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3" w:type="dxa"/>
        <w:tblLook w:val="04A0" w:firstRow="1" w:lastRow="0" w:firstColumn="1" w:lastColumn="0" w:noHBand="0" w:noVBand="1"/>
      </w:tblPr>
      <w:tblGrid>
        <w:gridCol w:w="1260"/>
        <w:gridCol w:w="8280"/>
      </w:tblGrid>
      <w:tr w:rsidR="00AD09A8" w:rsidRPr="001A38BA" w14:paraId="067B4841" w14:textId="77777777" w:rsidTr="005432B3">
        <w:tc>
          <w:tcPr>
            <w:tcW w:w="1260" w:type="dxa"/>
          </w:tcPr>
          <w:p w14:paraId="4875EF81" w14:textId="6DA8D1EE" w:rsidR="00AD09A8" w:rsidRPr="001A38BA" w:rsidRDefault="00515CC0" w:rsidP="00C86621">
            <w:pPr>
              <w:autoSpaceDE w:val="0"/>
              <w:autoSpaceDN w:val="0"/>
              <w:spacing w:line="240" w:lineRule="atLeast"/>
              <w:rPr>
                <w:rFonts w:ascii="Times New Roman" w:hAnsi="Times New Roman" w:cs="Times New Roman"/>
                <w:b/>
                <w:bCs/>
                <w:sz w:val="22"/>
                <w:szCs w:val="22"/>
              </w:rPr>
            </w:pPr>
            <w:bookmarkStart w:id="0" w:name="_Hlk193464586"/>
            <w:r w:rsidRPr="001A38BA">
              <w:rPr>
                <w:rFonts w:ascii="Times New Roman" w:hAnsi="Times New Roman" w:cs="Times New Roman"/>
                <w:sz w:val="22"/>
                <w:szCs w:val="22"/>
              </w:rPr>
              <w:br w:type="page"/>
            </w:r>
            <w:r w:rsidRPr="001A38BA">
              <w:rPr>
                <w:rFonts w:ascii="Times New Roman" w:hAnsi="Times New Roman" w:cs="Times New Roman"/>
                <w:sz w:val="22"/>
                <w:szCs w:val="22"/>
              </w:rPr>
              <w:br w:type="page"/>
            </w:r>
            <w:r w:rsidR="009B302C" w:rsidRPr="001A38BA">
              <w:rPr>
                <w:rFonts w:ascii="Times New Roman" w:hAnsi="Times New Roman" w:cs="Times New Roman"/>
                <w:b/>
                <w:bCs/>
                <w:sz w:val="22"/>
                <w:szCs w:val="22"/>
              </w:rPr>
              <w:t>Note</w:t>
            </w:r>
          </w:p>
        </w:tc>
        <w:tc>
          <w:tcPr>
            <w:tcW w:w="8280" w:type="dxa"/>
          </w:tcPr>
          <w:p w14:paraId="6F721422" w14:textId="77777777" w:rsidR="00AD09A8" w:rsidRPr="001A38BA" w:rsidRDefault="009B302C" w:rsidP="00C86621">
            <w:pPr>
              <w:autoSpaceDE w:val="0"/>
              <w:autoSpaceDN w:val="0"/>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Contents</w:t>
            </w:r>
          </w:p>
        </w:tc>
      </w:tr>
      <w:tr w:rsidR="00AD09A8" w:rsidRPr="001A38BA" w14:paraId="4A26136C" w14:textId="77777777" w:rsidTr="005432B3">
        <w:tc>
          <w:tcPr>
            <w:tcW w:w="1260" w:type="dxa"/>
          </w:tcPr>
          <w:p w14:paraId="428F884E" w14:textId="77777777" w:rsidR="00AD09A8" w:rsidRPr="001A38BA" w:rsidRDefault="00AD09A8" w:rsidP="00C86621">
            <w:pPr>
              <w:autoSpaceDE w:val="0"/>
              <w:autoSpaceDN w:val="0"/>
              <w:spacing w:line="240" w:lineRule="atLeast"/>
              <w:rPr>
                <w:rFonts w:ascii="Times New Roman" w:hAnsi="Times New Roman" w:cs="Times New Roman"/>
                <w:b/>
                <w:bCs/>
                <w:sz w:val="22"/>
                <w:szCs w:val="22"/>
              </w:rPr>
            </w:pPr>
          </w:p>
        </w:tc>
        <w:tc>
          <w:tcPr>
            <w:tcW w:w="8280" w:type="dxa"/>
          </w:tcPr>
          <w:p w14:paraId="176CF600" w14:textId="77777777" w:rsidR="00AD09A8" w:rsidRPr="001A38BA" w:rsidRDefault="00AD09A8" w:rsidP="00C86621">
            <w:pPr>
              <w:autoSpaceDE w:val="0"/>
              <w:autoSpaceDN w:val="0"/>
              <w:spacing w:line="240" w:lineRule="atLeast"/>
              <w:rPr>
                <w:rFonts w:ascii="Times New Roman" w:hAnsi="Times New Roman" w:cs="Times New Roman"/>
                <w:b/>
                <w:bCs/>
                <w:sz w:val="22"/>
                <w:szCs w:val="22"/>
                <w:cs/>
              </w:rPr>
            </w:pPr>
          </w:p>
        </w:tc>
      </w:tr>
      <w:tr w:rsidR="000C61EC" w:rsidRPr="001A38BA" w14:paraId="243E410D" w14:textId="77777777" w:rsidTr="005432B3">
        <w:tc>
          <w:tcPr>
            <w:tcW w:w="1260" w:type="dxa"/>
          </w:tcPr>
          <w:p w14:paraId="030688E6" w14:textId="17E904C8" w:rsidR="000C61EC" w:rsidRPr="001A38BA" w:rsidRDefault="000C61EC" w:rsidP="000C61E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w:t>
            </w:r>
          </w:p>
        </w:tc>
        <w:tc>
          <w:tcPr>
            <w:tcW w:w="8280" w:type="dxa"/>
          </w:tcPr>
          <w:p w14:paraId="2CBE8698" w14:textId="2A2D7CAD" w:rsidR="000C61EC" w:rsidRPr="00E04544" w:rsidRDefault="000C61EC" w:rsidP="000C61EC">
            <w:pPr>
              <w:pStyle w:val="index"/>
              <w:numPr>
                <w:ilvl w:val="0"/>
                <w:numId w:val="0"/>
              </w:numPr>
              <w:tabs>
                <w:tab w:val="num" w:pos="1170"/>
              </w:tabs>
              <w:spacing w:after="0" w:line="240" w:lineRule="atLeast"/>
              <w:ind w:right="-43"/>
              <w:jc w:val="both"/>
              <w:outlineLvl w:val="0"/>
              <w:rPr>
                <w:rFonts w:eastAsia="MS Mincho"/>
                <w:szCs w:val="22"/>
                <w:lang w:val="en-US" w:bidi="th-TH"/>
              </w:rPr>
            </w:pPr>
            <w:r w:rsidRPr="00E04544">
              <w:rPr>
                <w:rFonts w:eastAsia="MS Mincho"/>
                <w:szCs w:val="22"/>
                <w:lang w:val="en-US" w:bidi="th-TH"/>
              </w:rPr>
              <w:t>General information</w:t>
            </w:r>
          </w:p>
        </w:tc>
      </w:tr>
      <w:tr w:rsidR="000C61EC" w:rsidRPr="001A38BA" w14:paraId="2823E136" w14:textId="77777777" w:rsidTr="005432B3">
        <w:tc>
          <w:tcPr>
            <w:tcW w:w="1260" w:type="dxa"/>
          </w:tcPr>
          <w:p w14:paraId="246C0A2D" w14:textId="1B24B174" w:rsidR="000C61EC" w:rsidRPr="001A38BA" w:rsidRDefault="000C61EC" w:rsidP="000C61E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2</w:t>
            </w:r>
          </w:p>
        </w:tc>
        <w:tc>
          <w:tcPr>
            <w:tcW w:w="8280" w:type="dxa"/>
          </w:tcPr>
          <w:p w14:paraId="5FCF20A2" w14:textId="00C67F4B" w:rsidR="000C61EC" w:rsidRPr="001A38BA" w:rsidRDefault="000C61EC" w:rsidP="000C61EC">
            <w:pPr>
              <w:pStyle w:val="index"/>
              <w:numPr>
                <w:ilvl w:val="0"/>
                <w:numId w:val="0"/>
              </w:numPr>
              <w:tabs>
                <w:tab w:val="num" w:pos="1170"/>
              </w:tabs>
              <w:spacing w:after="0" w:line="240" w:lineRule="atLeast"/>
              <w:ind w:right="-43"/>
              <w:jc w:val="both"/>
              <w:outlineLvl w:val="0"/>
              <w:rPr>
                <w:rFonts w:eastAsia="MS Mincho"/>
                <w:szCs w:val="22"/>
                <w:lang w:val="en-US" w:bidi="th-TH"/>
              </w:rPr>
            </w:pPr>
            <w:r w:rsidRPr="001A38BA">
              <w:rPr>
                <w:rFonts w:eastAsia="MS Mincho"/>
                <w:szCs w:val="22"/>
                <w:lang w:val="en-US" w:bidi="th-TH"/>
              </w:rPr>
              <w:t>Basis of preparation of the interim financial statements</w:t>
            </w:r>
          </w:p>
        </w:tc>
      </w:tr>
      <w:tr w:rsidR="000C61EC" w:rsidRPr="001A38BA" w14:paraId="326C7F66" w14:textId="77777777" w:rsidTr="005432B3">
        <w:tc>
          <w:tcPr>
            <w:tcW w:w="1260" w:type="dxa"/>
          </w:tcPr>
          <w:p w14:paraId="0C47A6DE" w14:textId="64FEF2CA" w:rsidR="000C61EC" w:rsidRPr="001A38BA" w:rsidRDefault="000C61EC" w:rsidP="000C61E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eastAsiaTheme="minorEastAsia" w:hAnsi="Times New Roman" w:cs="Times New Roman"/>
                <w:sz w:val="22"/>
                <w:szCs w:val="22"/>
                <w:lang w:eastAsia="zh-CN"/>
              </w:rPr>
              <w:t>3</w:t>
            </w:r>
          </w:p>
        </w:tc>
        <w:tc>
          <w:tcPr>
            <w:tcW w:w="8280" w:type="dxa"/>
          </w:tcPr>
          <w:p w14:paraId="33D94D05" w14:textId="76BE26B0" w:rsidR="000C61EC" w:rsidRPr="001A38BA" w:rsidRDefault="000C61EC" w:rsidP="000C61EC">
            <w:pPr>
              <w:pStyle w:val="index"/>
              <w:numPr>
                <w:ilvl w:val="0"/>
                <w:numId w:val="0"/>
              </w:numPr>
              <w:tabs>
                <w:tab w:val="num" w:pos="1170"/>
              </w:tabs>
              <w:spacing w:after="0" w:line="240" w:lineRule="atLeast"/>
              <w:ind w:right="-43"/>
              <w:jc w:val="both"/>
              <w:outlineLvl w:val="0"/>
              <w:rPr>
                <w:szCs w:val="22"/>
                <w:lang w:val="en-US" w:bidi="th-TH"/>
              </w:rPr>
            </w:pPr>
            <w:r w:rsidRPr="001A38BA">
              <w:rPr>
                <w:szCs w:val="22"/>
              </w:rPr>
              <w:t>Related parties</w:t>
            </w:r>
          </w:p>
        </w:tc>
      </w:tr>
      <w:tr w:rsidR="00AB36FC" w:rsidRPr="001A38BA" w14:paraId="5CECD6F2" w14:textId="77777777" w:rsidTr="005432B3">
        <w:tc>
          <w:tcPr>
            <w:tcW w:w="1260" w:type="dxa"/>
          </w:tcPr>
          <w:p w14:paraId="6B95F239" w14:textId="0D133155"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4</w:t>
            </w:r>
          </w:p>
        </w:tc>
        <w:tc>
          <w:tcPr>
            <w:tcW w:w="8280" w:type="dxa"/>
          </w:tcPr>
          <w:p w14:paraId="727A67CB" w14:textId="099DDF69" w:rsidR="00AB36FC" w:rsidRPr="001A38BA" w:rsidRDefault="00AB36FC" w:rsidP="00AB36FC">
            <w:pPr>
              <w:pStyle w:val="index"/>
              <w:numPr>
                <w:ilvl w:val="0"/>
                <w:numId w:val="0"/>
              </w:numPr>
              <w:tabs>
                <w:tab w:val="num" w:pos="1170"/>
              </w:tabs>
              <w:spacing w:after="0" w:line="240" w:lineRule="atLeast"/>
              <w:ind w:right="-43"/>
              <w:jc w:val="both"/>
              <w:outlineLvl w:val="0"/>
              <w:rPr>
                <w:szCs w:val="22"/>
              </w:rPr>
            </w:pPr>
            <w:r w:rsidRPr="001A38BA">
              <w:rPr>
                <w:szCs w:val="22"/>
              </w:rPr>
              <w:t xml:space="preserve">Classification of financial assets and liabilities  </w:t>
            </w:r>
          </w:p>
        </w:tc>
      </w:tr>
      <w:tr w:rsidR="00AB36FC" w:rsidRPr="001A38BA" w14:paraId="1B3E3B7B" w14:textId="77777777" w:rsidTr="005432B3">
        <w:tc>
          <w:tcPr>
            <w:tcW w:w="1260" w:type="dxa"/>
          </w:tcPr>
          <w:p w14:paraId="6C9C2E7F" w14:textId="3B333B55"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eastAsiaTheme="minorEastAsia" w:hAnsi="Times New Roman" w:cs="Times New Roman"/>
                <w:sz w:val="22"/>
                <w:szCs w:val="22"/>
                <w:lang w:eastAsia="zh-CN"/>
              </w:rPr>
              <w:t>5</w:t>
            </w:r>
          </w:p>
        </w:tc>
        <w:tc>
          <w:tcPr>
            <w:tcW w:w="8280" w:type="dxa"/>
          </w:tcPr>
          <w:p w14:paraId="3EB0AF34" w14:textId="6F71CEA6" w:rsidR="00AB36FC" w:rsidRPr="001A38BA" w:rsidRDefault="00AB36FC" w:rsidP="00AB36FC">
            <w:pPr>
              <w:pStyle w:val="index"/>
              <w:numPr>
                <w:ilvl w:val="0"/>
                <w:numId w:val="0"/>
              </w:numPr>
              <w:tabs>
                <w:tab w:val="num" w:pos="1170"/>
              </w:tabs>
              <w:spacing w:after="0" w:line="240" w:lineRule="atLeast"/>
              <w:ind w:right="-43"/>
              <w:jc w:val="both"/>
              <w:outlineLvl w:val="0"/>
              <w:rPr>
                <w:szCs w:val="22"/>
              </w:rPr>
            </w:pPr>
            <w:r w:rsidRPr="001A38BA">
              <w:rPr>
                <w:szCs w:val="22"/>
              </w:rPr>
              <w:t>Financial instruments - debt securities</w:t>
            </w:r>
          </w:p>
        </w:tc>
      </w:tr>
      <w:tr w:rsidR="00AB36FC" w:rsidRPr="001A38BA" w14:paraId="349B5255" w14:textId="77777777" w:rsidTr="005432B3">
        <w:tc>
          <w:tcPr>
            <w:tcW w:w="1260" w:type="dxa"/>
          </w:tcPr>
          <w:p w14:paraId="60CEBCDD" w14:textId="0F21DC51" w:rsidR="00AB36FC" w:rsidRPr="001A38BA"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eastAsiaTheme="minorEastAsia" w:hAnsi="Times New Roman" w:cs="Times New Roman"/>
                <w:sz w:val="22"/>
                <w:szCs w:val="22"/>
                <w:lang w:eastAsia="zh-CN"/>
              </w:rPr>
              <w:t>6</w:t>
            </w:r>
          </w:p>
        </w:tc>
        <w:tc>
          <w:tcPr>
            <w:tcW w:w="8280" w:type="dxa"/>
          </w:tcPr>
          <w:p w14:paraId="76304386" w14:textId="4F73A0E3" w:rsidR="00AB36FC" w:rsidRPr="001A38BA" w:rsidRDefault="00AB36FC" w:rsidP="00AB36FC">
            <w:pPr>
              <w:pStyle w:val="index"/>
              <w:numPr>
                <w:ilvl w:val="0"/>
                <w:numId w:val="0"/>
              </w:numPr>
              <w:tabs>
                <w:tab w:val="num" w:pos="1170"/>
              </w:tabs>
              <w:spacing w:after="0" w:line="240" w:lineRule="atLeast"/>
              <w:ind w:right="-43"/>
              <w:jc w:val="both"/>
              <w:outlineLvl w:val="0"/>
              <w:rPr>
                <w:szCs w:val="22"/>
              </w:rPr>
            </w:pPr>
            <w:r w:rsidRPr="001A38BA">
              <w:rPr>
                <w:szCs w:val="22"/>
              </w:rPr>
              <w:t>Financial instruments - equity securities</w:t>
            </w:r>
          </w:p>
        </w:tc>
      </w:tr>
      <w:tr w:rsidR="00AB36FC" w:rsidRPr="001A38BA" w14:paraId="1BBDEDD8" w14:textId="77777777" w:rsidTr="005432B3">
        <w:tc>
          <w:tcPr>
            <w:tcW w:w="1260" w:type="dxa"/>
          </w:tcPr>
          <w:p w14:paraId="5AABD89E" w14:textId="29371B5E" w:rsidR="00AB36FC" w:rsidRPr="001A38BA"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hAnsi="Times New Roman" w:cs="Times New Roman"/>
                <w:sz w:val="22"/>
                <w:szCs w:val="22"/>
              </w:rPr>
              <w:t>7</w:t>
            </w:r>
          </w:p>
        </w:tc>
        <w:tc>
          <w:tcPr>
            <w:tcW w:w="8280" w:type="dxa"/>
          </w:tcPr>
          <w:p w14:paraId="0DA2059C" w14:textId="09C0611C" w:rsidR="00AB36FC" w:rsidRPr="001A38BA" w:rsidRDefault="00AB36FC" w:rsidP="00AB36FC">
            <w:pPr>
              <w:pStyle w:val="index"/>
              <w:numPr>
                <w:ilvl w:val="0"/>
                <w:numId w:val="0"/>
              </w:numPr>
              <w:tabs>
                <w:tab w:val="num" w:pos="1170"/>
              </w:tabs>
              <w:spacing w:after="0" w:line="240" w:lineRule="atLeast"/>
              <w:ind w:right="-43"/>
              <w:jc w:val="both"/>
              <w:outlineLvl w:val="0"/>
              <w:rPr>
                <w:szCs w:val="22"/>
              </w:rPr>
            </w:pPr>
            <w:r w:rsidRPr="001A38BA">
              <w:rPr>
                <w:szCs w:val="22"/>
              </w:rPr>
              <w:t>Derivatives</w:t>
            </w:r>
          </w:p>
        </w:tc>
      </w:tr>
      <w:tr w:rsidR="00AB36FC" w:rsidRPr="001A38BA" w14:paraId="2AA21F99" w14:textId="77777777" w:rsidTr="005432B3">
        <w:tc>
          <w:tcPr>
            <w:tcW w:w="1260" w:type="dxa"/>
          </w:tcPr>
          <w:p w14:paraId="64C5CD36" w14:textId="1EE5F86B"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8</w:t>
            </w:r>
          </w:p>
        </w:tc>
        <w:tc>
          <w:tcPr>
            <w:tcW w:w="8280" w:type="dxa"/>
          </w:tcPr>
          <w:p w14:paraId="135E7B05" w14:textId="345A1829" w:rsidR="00AB36FC" w:rsidRPr="001A38BA" w:rsidRDefault="00AB36FC" w:rsidP="00AB36FC">
            <w:pPr>
              <w:autoSpaceDE w:val="0"/>
              <w:autoSpaceDN w:val="0"/>
              <w:spacing w:line="240" w:lineRule="atLeast"/>
              <w:rPr>
                <w:rFonts w:ascii="Times New Roman" w:eastAsia="Times New Roman" w:hAnsi="Times New Roman" w:cs="Times New Roman"/>
                <w:sz w:val="22"/>
                <w:szCs w:val="22"/>
                <w:lang w:bidi="ar-SA"/>
              </w:rPr>
            </w:pPr>
            <w:r w:rsidRPr="001A38BA">
              <w:rPr>
                <w:rFonts w:ascii="Times New Roman" w:hAnsi="Times New Roman" w:cs="Times New Roman"/>
                <w:sz w:val="22"/>
                <w:szCs w:val="22"/>
              </w:rPr>
              <w:t>Investments in subsidiaries and joint venture</w:t>
            </w:r>
          </w:p>
        </w:tc>
      </w:tr>
      <w:tr w:rsidR="00AB36FC" w:rsidRPr="001A38BA" w14:paraId="273837C4" w14:textId="77777777" w:rsidTr="005432B3">
        <w:tc>
          <w:tcPr>
            <w:tcW w:w="1260" w:type="dxa"/>
          </w:tcPr>
          <w:p w14:paraId="28A2ED93" w14:textId="4E2DC891"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eastAsiaTheme="minorEastAsia" w:hAnsi="Times New Roman" w:cs="Times New Roman"/>
                <w:sz w:val="22"/>
                <w:szCs w:val="22"/>
                <w:lang w:eastAsia="zh-CN"/>
              </w:rPr>
              <w:t>9</w:t>
            </w:r>
          </w:p>
        </w:tc>
        <w:tc>
          <w:tcPr>
            <w:tcW w:w="8280" w:type="dxa"/>
          </w:tcPr>
          <w:p w14:paraId="0D80F4B3" w14:textId="7F5D9E14"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Premises and equipment </w:t>
            </w:r>
          </w:p>
        </w:tc>
      </w:tr>
      <w:tr w:rsidR="00AB36FC" w:rsidRPr="001A38BA" w14:paraId="768B0F87" w14:textId="77777777" w:rsidTr="005432B3">
        <w:tc>
          <w:tcPr>
            <w:tcW w:w="1260" w:type="dxa"/>
          </w:tcPr>
          <w:p w14:paraId="318E00C3" w14:textId="0272C0E7" w:rsidR="00AB36FC" w:rsidRPr="001A38BA"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eastAsiaTheme="minorEastAsia" w:hAnsi="Times New Roman" w:cs="Times New Roman"/>
                <w:sz w:val="22"/>
                <w:szCs w:val="22"/>
                <w:lang w:eastAsia="zh-CN"/>
              </w:rPr>
              <w:t>10</w:t>
            </w:r>
          </w:p>
        </w:tc>
        <w:tc>
          <w:tcPr>
            <w:tcW w:w="8280" w:type="dxa"/>
          </w:tcPr>
          <w:p w14:paraId="2FC0124E" w14:textId="4423AC2A"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Interest-bearing liabilities</w:t>
            </w:r>
          </w:p>
        </w:tc>
      </w:tr>
      <w:tr w:rsidR="00AB36FC" w:rsidRPr="001A38BA" w14:paraId="41B20337" w14:textId="77777777" w:rsidTr="005432B3">
        <w:tc>
          <w:tcPr>
            <w:tcW w:w="1260" w:type="dxa"/>
          </w:tcPr>
          <w:p w14:paraId="1B53787E" w14:textId="622E83C4" w:rsidR="00AB36FC" w:rsidRPr="001A38BA"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hAnsi="Times New Roman" w:cs="Times New Roman"/>
                <w:sz w:val="22"/>
                <w:szCs w:val="22"/>
              </w:rPr>
              <w:t>11</w:t>
            </w:r>
          </w:p>
        </w:tc>
        <w:tc>
          <w:tcPr>
            <w:tcW w:w="8280" w:type="dxa"/>
          </w:tcPr>
          <w:p w14:paraId="6C422C7F" w14:textId="5D432F51"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Insurance and reinsurance contracts</w:t>
            </w:r>
          </w:p>
        </w:tc>
      </w:tr>
      <w:tr w:rsidR="00AB36FC" w:rsidRPr="001A38BA" w14:paraId="18CEBABC" w14:textId="77777777" w:rsidTr="00952F83">
        <w:trPr>
          <w:trHeight w:val="77"/>
        </w:trPr>
        <w:tc>
          <w:tcPr>
            <w:tcW w:w="1260" w:type="dxa"/>
          </w:tcPr>
          <w:p w14:paraId="4C503973" w14:textId="690540EB"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12</w:t>
            </w:r>
          </w:p>
        </w:tc>
        <w:tc>
          <w:tcPr>
            <w:tcW w:w="8280" w:type="dxa"/>
          </w:tcPr>
          <w:p w14:paraId="3CB8CE4A" w14:textId="7797CE12"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Deferred tax</w:t>
            </w:r>
          </w:p>
        </w:tc>
      </w:tr>
      <w:tr w:rsidR="00AB36FC" w:rsidRPr="001A38BA" w14:paraId="7F615DAD" w14:textId="77777777" w:rsidTr="00952F83">
        <w:trPr>
          <w:trHeight w:val="77"/>
        </w:trPr>
        <w:tc>
          <w:tcPr>
            <w:tcW w:w="1260" w:type="dxa"/>
          </w:tcPr>
          <w:p w14:paraId="7A877E81" w14:textId="3949F2E9"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13</w:t>
            </w:r>
          </w:p>
        </w:tc>
        <w:tc>
          <w:tcPr>
            <w:tcW w:w="8280" w:type="dxa"/>
          </w:tcPr>
          <w:p w14:paraId="3B0D1167" w14:textId="43DDCF33"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Insurance service result</w:t>
            </w:r>
          </w:p>
        </w:tc>
      </w:tr>
      <w:tr w:rsidR="00AB36FC" w:rsidRPr="001A38BA" w14:paraId="34AC6B59" w14:textId="77777777" w:rsidTr="00952F83">
        <w:trPr>
          <w:trHeight w:val="77"/>
        </w:trPr>
        <w:tc>
          <w:tcPr>
            <w:tcW w:w="1260" w:type="dxa"/>
          </w:tcPr>
          <w:p w14:paraId="71237F9E" w14:textId="336A3B4C" w:rsidR="00AB36FC" w:rsidRPr="001A38BA"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hAnsi="Times New Roman" w:cs="Times New Roman"/>
                <w:sz w:val="22"/>
                <w:szCs w:val="22"/>
              </w:rPr>
              <w:t>14</w:t>
            </w:r>
          </w:p>
        </w:tc>
        <w:tc>
          <w:tcPr>
            <w:tcW w:w="8280" w:type="dxa"/>
          </w:tcPr>
          <w:p w14:paraId="79E3D698" w14:textId="795B4653"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Share capital</w:t>
            </w:r>
          </w:p>
        </w:tc>
      </w:tr>
      <w:tr w:rsidR="00AB36FC" w:rsidRPr="001A38BA" w14:paraId="0F2CABC7" w14:textId="77777777" w:rsidTr="00952F83">
        <w:trPr>
          <w:trHeight w:val="77"/>
        </w:trPr>
        <w:tc>
          <w:tcPr>
            <w:tcW w:w="1260" w:type="dxa"/>
          </w:tcPr>
          <w:p w14:paraId="33538CD5" w14:textId="5BD4F640" w:rsidR="00AB36FC" w:rsidRPr="001A38BA" w:rsidRDefault="00AB36FC" w:rsidP="00AB36FC">
            <w:pPr>
              <w:autoSpaceDE w:val="0"/>
              <w:autoSpaceDN w:val="0"/>
              <w:spacing w:line="240" w:lineRule="atLeast"/>
              <w:ind w:left="24"/>
              <w:rPr>
                <w:rFonts w:ascii="Times New Roman" w:eastAsiaTheme="minorEastAsia" w:hAnsi="Times New Roman" w:cs="Times New Roman"/>
                <w:sz w:val="22"/>
                <w:szCs w:val="22"/>
                <w:lang w:eastAsia="zh-CN"/>
              </w:rPr>
            </w:pPr>
            <w:r w:rsidRPr="001A38BA">
              <w:rPr>
                <w:rFonts w:ascii="Times New Roman" w:hAnsi="Times New Roman" w:cs="Times New Roman"/>
                <w:sz w:val="22"/>
                <w:szCs w:val="22"/>
              </w:rPr>
              <w:t>15</w:t>
            </w:r>
          </w:p>
        </w:tc>
        <w:tc>
          <w:tcPr>
            <w:tcW w:w="8280" w:type="dxa"/>
          </w:tcPr>
          <w:p w14:paraId="274EA56A" w14:textId="20868CD7"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Segment information and disaggregation of revenue</w:t>
            </w:r>
          </w:p>
        </w:tc>
      </w:tr>
      <w:tr w:rsidR="00AB36FC" w:rsidRPr="001A38BA" w14:paraId="3A247999" w14:textId="77777777" w:rsidTr="005432B3">
        <w:tc>
          <w:tcPr>
            <w:tcW w:w="1260" w:type="dxa"/>
          </w:tcPr>
          <w:p w14:paraId="7E13C3D6" w14:textId="28656DC6"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16</w:t>
            </w:r>
          </w:p>
        </w:tc>
        <w:tc>
          <w:tcPr>
            <w:tcW w:w="8280" w:type="dxa"/>
          </w:tcPr>
          <w:p w14:paraId="574CD8C2" w14:textId="7C0DCE8E"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Investment income</w:t>
            </w:r>
          </w:p>
        </w:tc>
      </w:tr>
      <w:tr w:rsidR="00AB36FC" w:rsidRPr="001A38BA" w14:paraId="0F9EB3F3" w14:textId="77777777" w:rsidTr="005432B3">
        <w:tc>
          <w:tcPr>
            <w:tcW w:w="1260" w:type="dxa"/>
          </w:tcPr>
          <w:p w14:paraId="3BC83D2A" w14:textId="33DB2FBC" w:rsidR="00AB36FC" w:rsidRPr="001A38BA" w:rsidRDefault="00AB36FC" w:rsidP="00AB36FC">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17</w:t>
            </w:r>
          </w:p>
        </w:tc>
        <w:tc>
          <w:tcPr>
            <w:tcW w:w="8280" w:type="dxa"/>
          </w:tcPr>
          <w:p w14:paraId="0BDF4675" w14:textId="5715A021" w:rsidR="00AB36FC" w:rsidRPr="001A38BA" w:rsidRDefault="00AB36FC" w:rsidP="00AB36FC">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Gain (loss) on financial instruments</w:t>
            </w:r>
          </w:p>
        </w:tc>
      </w:tr>
      <w:tr w:rsidR="00446B7F" w:rsidRPr="001A38BA" w14:paraId="1C09CE59" w14:textId="77777777" w:rsidTr="005432B3">
        <w:tc>
          <w:tcPr>
            <w:tcW w:w="1260" w:type="dxa"/>
          </w:tcPr>
          <w:p w14:paraId="7AFE18D1" w14:textId="28DB17D2" w:rsidR="00446B7F" w:rsidRPr="001A38BA" w:rsidRDefault="00446B7F" w:rsidP="00446B7F">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18</w:t>
            </w:r>
          </w:p>
        </w:tc>
        <w:tc>
          <w:tcPr>
            <w:tcW w:w="8280" w:type="dxa"/>
          </w:tcPr>
          <w:p w14:paraId="010AF29B" w14:textId="455F420B" w:rsidR="00446B7F" w:rsidRPr="001A38BA" w:rsidRDefault="00446B7F" w:rsidP="00446B7F">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Gain (loss) on fair value change</w:t>
            </w:r>
            <w:r w:rsidR="007C2BA6">
              <w:rPr>
                <w:rFonts w:ascii="Times New Roman" w:hAnsi="Times New Roman" w:cstheme="minorBidi" w:hint="cs"/>
                <w:sz w:val="22"/>
                <w:szCs w:val="22"/>
                <w:cs/>
              </w:rPr>
              <w:t xml:space="preserve"> </w:t>
            </w:r>
            <w:r w:rsidR="007C2BA6">
              <w:rPr>
                <w:rFonts w:ascii="Times New Roman" w:hAnsi="Times New Roman" w:cstheme="minorBidi"/>
                <w:sz w:val="22"/>
                <w:szCs w:val="22"/>
              </w:rPr>
              <w:t>and exchange rate</w:t>
            </w:r>
            <w:r w:rsidRPr="001A38BA">
              <w:rPr>
                <w:rFonts w:ascii="Times New Roman" w:hAnsi="Times New Roman" w:cs="Times New Roman"/>
                <w:sz w:val="22"/>
                <w:szCs w:val="22"/>
              </w:rPr>
              <w:t xml:space="preserve"> of financial instruments</w:t>
            </w:r>
          </w:p>
        </w:tc>
      </w:tr>
      <w:tr w:rsidR="00446B7F" w:rsidRPr="001A38BA" w14:paraId="54EC94D9" w14:textId="77777777" w:rsidTr="005432B3">
        <w:tc>
          <w:tcPr>
            <w:tcW w:w="1260" w:type="dxa"/>
          </w:tcPr>
          <w:p w14:paraId="08FE15E8" w14:textId="0B465D71" w:rsidR="00446B7F" w:rsidRPr="001A38BA" w:rsidRDefault="00446B7F" w:rsidP="00446B7F">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19</w:t>
            </w:r>
          </w:p>
        </w:tc>
        <w:tc>
          <w:tcPr>
            <w:tcW w:w="8280" w:type="dxa"/>
          </w:tcPr>
          <w:p w14:paraId="169B0A73" w14:textId="32B41A33" w:rsidR="00446B7F" w:rsidRPr="001A38BA" w:rsidRDefault="00446B7F" w:rsidP="00446B7F">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Dividend</w:t>
            </w:r>
          </w:p>
        </w:tc>
      </w:tr>
      <w:tr w:rsidR="00BB4F04" w:rsidRPr="001A38BA" w14:paraId="440AA64D" w14:textId="77777777" w:rsidTr="005432B3">
        <w:tc>
          <w:tcPr>
            <w:tcW w:w="1260" w:type="dxa"/>
          </w:tcPr>
          <w:p w14:paraId="593F3697" w14:textId="198136C5" w:rsidR="00BB4F04" w:rsidRPr="001A38BA" w:rsidRDefault="00BB4F04" w:rsidP="00BB4F04">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20</w:t>
            </w:r>
          </w:p>
        </w:tc>
        <w:tc>
          <w:tcPr>
            <w:tcW w:w="8280" w:type="dxa"/>
          </w:tcPr>
          <w:p w14:paraId="691E21FC" w14:textId="3BA70DB4" w:rsidR="00BB4F04" w:rsidRPr="001A38BA" w:rsidRDefault="00BB4F04" w:rsidP="00BB4F04">
            <w:pPr>
              <w:autoSpaceDE w:val="0"/>
              <w:autoSpaceDN w:val="0"/>
              <w:spacing w:line="240" w:lineRule="atLeast"/>
              <w:rPr>
                <w:rFonts w:ascii="Times New Roman" w:hAnsi="Times New Roman" w:cs="Times New Roman"/>
                <w:sz w:val="22"/>
                <w:szCs w:val="22"/>
                <w:cs/>
              </w:rPr>
            </w:pPr>
            <w:r w:rsidRPr="001A38BA">
              <w:rPr>
                <w:rFonts w:ascii="Times New Roman" w:hAnsi="Times New Roman" w:cs="Times New Roman"/>
                <w:sz w:val="22"/>
                <w:szCs w:val="22"/>
              </w:rPr>
              <w:t>Fair value of financial assets and liabilities</w:t>
            </w:r>
          </w:p>
        </w:tc>
      </w:tr>
      <w:tr w:rsidR="00BB4F04" w:rsidRPr="001A38BA" w14:paraId="5A04C485" w14:textId="77777777" w:rsidTr="00A768F3">
        <w:trPr>
          <w:trHeight w:val="92"/>
        </w:trPr>
        <w:tc>
          <w:tcPr>
            <w:tcW w:w="1260" w:type="dxa"/>
          </w:tcPr>
          <w:p w14:paraId="6AF4C45D" w14:textId="72355DCA" w:rsidR="00BB4F04" w:rsidRPr="001A38BA" w:rsidRDefault="00BB4F04" w:rsidP="00BB4F04">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21</w:t>
            </w:r>
          </w:p>
        </w:tc>
        <w:tc>
          <w:tcPr>
            <w:tcW w:w="8280" w:type="dxa"/>
          </w:tcPr>
          <w:p w14:paraId="4B1E0724" w14:textId="3D6E1E74" w:rsidR="00BB4F04" w:rsidRPr="001A38BA" w:rsidRDefault="00BB4F04" w:rsidP="00BB4F04">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Securities and assets pledged with the registrar</w:t>
            </w:r>
          </w:p>
        </w:tc>
      </w:tr>
      <w:tr w:rsidR="00BB4F04" w:rsidRPr="001A38BA" w14:paraId="2A0346BB" w14:textId="77777777" w:rsidTr="005432B3">
        <w:tc>
          <w:tcPr>
            <w:tcW w:w="1260" w:type="dxa"/>
          </w:tcPr>
          <w:p w14:paraId="5D0CF7DA" w14:textId="56361573" w:rsidR="00BB4F04" w:rsidRPr="001A38BA" w:rsidRDefault="00BB4F04" w:rsidP="00BB4F04">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22</w:t>
            </w:r>
          </w:p>
        </w:tc>
        <w:tc>
          <w:tcPr>
            <w:tcW w:w="8280" w:type="dxa"/>
          </w:tcPr>
          <w:p w14:paraId="558D5503" w14:textId="5BCAA902" w:rsidR="00BB4F04" w:rsidRPr="001A38BA" w:rsidRDefault="00BB4F04" w:rsidP="00BB4F04">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Restricted and collateral securities</w:t>
            </w:r>
          </w:p>
        </w:tc>
      </w:tr>
      <w:tr w:rsidR="00BB4F04" w:rsidRPr="001A38BA" w14:paraId="164450C6" w14:textId="77777777" w:rsidTr="005432B3">
        <w:tc>
          <w:tcPr>
            <w:tcW w:w="1260" w:type="dxa"/>
          </w:tcPr>
          <w:p w14:paraId="1E2C15D8" w14:textId="779E5EB5" w:rsidR="00BB4F04" w:rsidRPr="001A38BA" w:rsidRDefault="00BB4F04" w:rsidP="00BB4F04">
            <w:pPr>
              <w:autoSpaceDE w:val="0"/>
              <w:autoSpaceDN w:val="0"/>
              <w:spacing w:line="240" w:lineRule="atLeast"/>
              <w:ind w:left="24"/>
              <w:rPr>
                <w:rFonts w:ascii="Times New Roman" w:hAnsi="Times New Roman" w:cs="Times New Roman"/>
                <w:sz w:val="22"/>
                <w:szCs w:val="22"/>
              </w:rPr>
            </w:pPr>
            <w:r w:rsidRPr="001A38BA">
              <w:rPr>
                <w:rFonts w:ascii="Times New Roman" w:hAnsi="Times New Roman" w:cs="Times New Roman"/>
                <w:sz w:val="22"/>
                <w:szCs w:val="22"/>
              </w:rPr>
              <w:t>23</w:t>
            </w:r>
          </w:p>
        </w:tc>
        <w:tc>
          <w:tcPr>
            <w:tcW w:w="8280" w:type="dxa"/>
          </w:tcPr>
          <w:p w14:paraId="1C4ECE12" w14:textId="2E08E1F7" w:rsidR="00BB4F04" w:rsidRPr="001A38BA" w:rsidRDefault="00BB4F04" w:rsidP="00BB4F04">
            <w:pPr>
              <w:autoSpaceDE w:val="0"/>
              <w:autoSpaceDN w:val="0"/>
              <w:spacing w:line="240" w:lineRule="atLeast"/>
              <w:rPr>
                <w:rFonts w:ascii="Times New Roman" w:hAnsi="Times New Roman" w:cs="Times New Roman"/>
                <w:sz w:val="22"/>
                <w:szCs w:val="22"/>
              </w:rPr>
            </w:pPr>
            <w:r w:rsidRPr="001A38BA">
              <w:rPr>
                <w:rFonts w:ascii="Times New Roman" w:hAnsi="Times New Roman" w:cs="Times New Roman"/>
                <w:sz w:val="22"/>
                <w:szCs w:val="22"/>
              </w:rPr>
              <w:t>Commitments with non-related parties</w:t>
            </w:r>
          </w:p>
        </w:tc>
      </w:tr>
      <w:tr w:rsidR="00BB4F04" w:rsidRPr="001A38BA" w14:paraId="446F0779" w14:textId="77777777" w:rsidTr="005432B3">
        <w:tc>
          <w:tcPr>
            <w:tcW w:w="1260" w:type="dxa"/>
          </w:tcPr>
          <w:p w14:paraId="76CD5FFB" w14:textId="6D7196C3" w:rsidR="00BB4F04" w:rsidRPr="001A38BA" w:rsidRDefault="00BB4F04" w:rsidP="00BB4F04">
            <w:pPr>
              <w:autoSpaceDE w:val="0"/>
              <w:autoSpaceDN w:val="0"/>
              <w:spacing w:line="240" w:lineRule="atLeast"/>
              <w:ind w:left="24"/>
              <w:rPr>
                <w:rFonts w:ascii="Times New Roman" w:hAnsi="Times New Roman" w:cstheme="minorBidi"/>
                <w:sz w:val="22"/>
                <w:szCs w:val="22"/>
              </w:rPr>
            </w:pPr>
            <w:r w:rsidRPr="001A38BA">
              <w:rPr>
                <w:rFonts w:ascii="Times New Roman" w:hAnsi="Times New Roman" w:cstheme="minorBidi"/>
                <w:sz w:val="22"/>
                <w:szCs w:val="22"/>
              </w:rPr>
              <w:t>24</w:t>
            </w:r>
          </w:p>
        </w:tc>
        <w:tc>
          <w:tcPr>
            <w:tcW w:w="8280" w:type="dxa"/>
          </w:tcPr>
          <w:p w14:paraId="3FE80E07" w14:textId="35529C7C" w:rsidR="00BB4F04" w:rsidRPr="001A38BA" w:rsidRDefault="00BB4F04" w:rsidP="00BB4F04">
            <w:pPr>
              <w:autoSpaceDE w:val="0"/>
              <w:autoSpaceDN w:val="0"/>
              <w:spacing w:line="240" w:lineRule="atLeast"/>
              <w:rPr>
                <w:rFonts w:ascii="Times New Roman" w:hAnsi="Times New Roman" w:cstheme="minorBidi"/>
                <w:sz w:val="22"/>
                <w:szCs w:val="22"/>
              </w:rPr>
            </w:pPr>
            <w:r w:rsidRPr="001A38BA">
              <w:rPr>
                <w:rFonts w:ascii="Times New Roman" w:hAnsi="Times New Roman" w:cs="Times New Roman"/>
                <w:sz w:val="22"/>
                <w:szCs w:val="22"/>
              </w:rPr>
              <w:t>Contingent liabilities</w:t>
            </w:r>
          </w:p>
        </w:tc>
      </w:tr>
      <w:tr w:rsidR="00BB4F04" w:rsidRPr="001A38BA" w14:paraId="67FDC850" w14:textId="77777777" w:rsidTr="005432B3">
        <w:tc>
          <w:tcPr>
            <w:tcW w:w="1260" w:type="dxa"/>
          </w:tcPr>
          <w:p w14:paraId="7E28569E" w14:textId="7E4F67E3" w:rsidR="00BB4F04" w:rsidRPr="001A38BA" w:rsidRDefault="00BB4F04" w:rsidP="00BB4F04">
            <w:pPr>
              <w:autoSpaceDE w:val="0"/>
              <w:autoSpaceDN w:val="0"/>
              <w:spacing w:line="240" w:lineRule="atLeast"/>
              <w:ind w:left="24"/>
              <w:rPr>
                <w:rFonts w:ascii="Times New Roman" w:hAnsi="Times New Roman" w:cstheme="minorBidi"/>
                <w:sz w:val="22"/>
                <w:szCs w:val="22"/>
              </w:rPr>
            </w:pPr>
            <w:r w:rsidRPr="001A38BA">
              <w:rPr>
                <w:rFonts w:ascii="Times New Roman" w:hAnsi="Times New Roman" w:cstheme="minorBidi"/>
                <w:sz w:val="22"/>
                <w:szCs w:val="22"/>
              </w:rPr>
              <w:t>25</w:t>
            </w:r>
          </w:p>
        </w:tc>
        <w:tc>
          <w:tcPr>
            <w:tcW w:w="8280" w:type="dxa"/>
          </w:tcPr>
          <w:p w14:paraId="6C8FE980" w14:textId="70FFE8B0" w:rsidR="00BB4F04" w:rsidRPr="001A38BA" w:rsidRDefault="004074C4" w:rsidP="00BB4F04">
            <w:pPr>
              <w:autoSpaceDE w:val="0"/>
              <w:autoSpaceDN w:val="0"/>
              <w:spacing w:line="240" w:lineRule="atLeast"/>
              <w:rPr>
                <w:rFonts w:ascii="Times New Roman" w:hAnsi="Times New Roman" w:cstheme="minorBidi"/>
                <w:sz w:val="22"/>
                <w:szCs w:val="22"/>
              </w:rPr>
            </w:pPr>
            <w:r w:rsidRPr="001A38BA">
              <w:rPr>
                <w:rFonts w:ascii="Times New Roman" w:hAnsi="Times New Roman" w:cstheme="minorBidi"/>
                <w:sz w:val="22"/>
                <w:szCs w:val="22"/>
              </w:rPr>
              <w:t>Thai Financial Reporting Standards (TFRS) not yet adopted</w:t>
            </w:r>
          </w:p>
        </w:tc>
      </w:tr>
      <w:tr w:rsidR="004074C4" w:rsidRPr="001A38BA" w14:paraId="335EC240" w14:textId="77777777" w:rsidTr="005432B3">
        <w:tc>
          <w:tcPr>
            <w:tcW w:w="1260" w:type="dxa"/>
          </w:tcPr>
          <w:p w14:paraId="089C5939" w14:textId="498DBE43" w:rsidR="004074C4" w:rsidRPr="001A38BA" w:rsidRDefault="004074C4" w:rsidP="004074C4">
            <w:pPr>
              <w:autoSpaceDE w:val="0"/>
              <w:autoSpaceDN w:val="0"/>
              <w:spacing w:line="240" w:lineRule="atLeast"/>
              <w:ind w:left="24"/>
              <w:rPr>
                <w:rFonts w:ascii="Times New Roman" w:hAnsi="Times New Roman" w:cs="Times New Roman"/>
              </w:rPr>
            </w:pPr>
          </w:p>
        </w:tc>
        <w:tc>
          <w:tcPr>
            <w:tcW w:w="8280" w:type="dxa"/>
          </w:tcPr>
          <w:p w14:paraId="7117A696" w14:textId="1B5D3560" w:rsidR="004074C4" w:rsidRPr="001A38BA" w:rsidRDefault="004074C4" w:rsidP="004074C4">
            <w:pPr>
              <w:autoSpaceDE w:val="0"/>
              <w:autoSpaceDN w:val="0"/>
              <w:spacing w:line="240" w:lineRule="atLeast"/>
              <w:rPr>
                <w:rFonts w:ascii="Times New Roman" w:hAnsi="Times New Roman" w:cs="Times New Roman"/>
              </w:rPr>
            </w:pPr>
          </w:p>
        </w:tc>
      </w:tr>
      <w:tr w:rsidR="004074C4" w:rsidRPr="001A38BA" w14:paraId="7CA1304E" w14:textId="77777777" w:rsidTr="005432B3">
        <w:tc>
          <w:tcPr>
            <w:tcW w:w="1260" w:type="dxa"/>
          </w:tcPr>
          <w:p w14:paraId="6E9B930B" w14:textId="5DC8FB1C" w:rsidR="004074C4" w:rsidRPr="001A38BA" w:rsidRDefault="004074C4" w:rsidP="004074C4">
            <w:pPr>
              <w:autoSpaceDE w:val="0"/>
              <w:autoSpaceDN w:val="0"/>
              <w:spacing w:line="240" w:lineRule="atLeast"/>
              <w:ind w:left="24"/>
              <w:rPr>
                <w:rFonts w:ascii="Times New Roman" w:hAnsi="Times New Roman" w:cs="Times New Roman"/>
              </w:rPr>
            </w:pPr>
          </w:p>
        </w:tc>
        <w:tc>
          <w:tcPr>
            <w:tcW w:w="8280" w:type="dxa"/>
          </w:tcPr>
          <w:p w14:paraId="61650C99" w14:textId="61D55BD8" w:rsidR="004074C4" w:rsidRPr="001A38BA" w:rsidRDefault="004074C4" w:rsidP="004074C4">
            <w:pPr>
              <w:autoSpaceDE w:val="0"/>
              <w:autoSpaceDN w:val="0"/>
              <w:spacing w:line="240" w:lineRule="atLeast"/>
              <w:rPr>
                <w:rFonts w:ascii="Times New Roman" w:hAnsi="Times New Roman" w:cs="Times New Roman"/>
              </w:rPr>
            </w:pPr>
          </w:p>
        </w:tc>
      </w:tr>
      <w:tr w:rsidR="004074C4" w:rsidRPr="001A38BA" w14:paraId="224EEF54" w14:textId="77777777" w:rsidTr="005432B3">
        <w:tc>
          <w:tcPr>
            <w:tcW w:w="1260" w:type="dxa"/>
          </w:tcPr>
          <w:p w14:paraId="4EC721A9" w14:textId="02565B29" w:rsidR="004074C4" w:rsidRPr="001A38BA" w:rsidRDefault="004074C4" w:rsidP="004074C4">
            <w:pPr>
              <w:autoSpaceDE w:val="0"/>
              <w:autoSpaceDN w:val="0"/>
              <w:spacing w:line="240" w:lineRule="atLeast"/>
              <w:ind w:left="24"/>
              <w:rPr>
                <w:rFonts w:ascii="Times New Roman" w:hAnsi="Times New Roman" w:cs="Times New Roman"/>
              </w:rPr>
            </w:pPr>
          </w:p>
        </w:tc>
        <w:tc>
          <w:tcPr>
            <w:tcW w:w="8280" w:type="dxa"/>
          </w:tcPr>
          <w:p w14:paraId="48633E04" w14:textId="3A9FC66E" w:rsidR="004074C4" w:rsidRPr="001A38BA" w:rsidRDefault="004074C4" w:rsidP="004074C4">
            <w:pPr>
              <w:autoSpaceDE w:val="0"/>
              <w:autoSpaceDN w:val="0"/>
              <w:spacing w:line="240" w:lineRule="atLeast"/>
              <w:rPr>
                <w:rFonts w:ascii="Times New Roman" w:hAnsi="Times New Roman" w:cs="Times New Roman"/>
              </w:rPr>
            </w:pPr>
          </w:p>
        </w:tc>
      </w:tr>
      <w:tr w:rsidR="004074C4" w:rsidRPr="001A38BA" w:rsidDel="00A775EE" w14:paraId="064B3BC6" w14:textId="77777777" w:rsidTr="005432B3">
        <w:tc>
          <w:tcPr>
            <w:tcW w:w="1260" w:type="dxa"/>
          </w:tcPr>
          <w:p w14:paraId="4E6B1DDA" w14:textId="45F3DC48" w:rsidR="004074C4" w:rsidRPr="001A38BA" w:rsidDel="00A775EE" w:rsidRDefault="004074C4" w:rsidP="004074C4">
            <w:pPr>
              <w:autoSpaceDE w:val="0"/>
              <w:autoSpaceDN w:val="0"/>
              <w:spacing w:line="240" w:lineRule="atLeast"/>
              <w:ind w:left="24"/>
              <w:rPr>
                <w:rFonts w:ascii="Times New Roman" w:hAnsi="Times New Roman" w:cs="Times New Roman"/>
              </w:rPr>
            </w:pPr>
          </w:p>
        </w:tc>
        <w:tc>
          <w:tcPr>
            <w:tcW w:w="8280" w:type="dxa"/>
          </w:tcPr>
          <w:p w14:paraId="7E651107" w14:textId="1E8C3E8F" w:rsidR="004074C4" w:rsidRPr="001A38BA" w:rsidDel="00A775EE" w:rsidRDefault="004074C4" w:rsidP="004074C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4074C4" w:rsidRPr="001A38BA" w:rsidDel="00A775EE" w14:paraId="7CC8DD95" w14:textId="77777777" w:rsidTr="005432B3">
        <w:tc>
          <w:tcPr>
            <w:tcW w:w="1260" w:type="dxa"/>
          </w:tcPr>
          <w:p w14:paraId="0F40C2B8" w14:textId="30F314BB" w:rsidR="004074C4" w:rsidRPr="001A38BA" w:rsidRDefault="004074C4" w:rsidP="004074C4">
            <w:pPr>
              <w:autoSpaceDE w:val="0"/>
              <w:autoSpaceDN w:val="0"/>
              <w:spacing w:line="240" w:lineRule="atLeast"/>
              <w:ind w:left="24"/>
              <w:rPr>
                <w:rFonts w:ascii="Times New Roman" w:hAnsi="Times New Roman" w:cs="Times New Roman"/>
              </w:rPr>
            </w:pPr>
          </w:p>
        </w:tc>
        <w:tc>
          <w:tcPr>
            <w:tcW w:w="8280" w:type="dxa"/>
          </w:tcPr>
          <w:p w14:paraId="427AD1A1" w14:textId="0548AA34" w:rsidR="004074C4" w:rsidRPr="001A38BA" w:rsidDel="00A775EE" w:rsidRDefault="004074C4" w:rsidP="004074C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4074C4" w:rsidRPr="001A38BA" w:rsidDel="00A775EE" w14:paraId="71B672FA" w14:textId="77777777" w:rsidTr="005432B3">
        <w:tc>
          <w:tcPr>
            <w:tcW w:w="1260" w:type="dxa"/>
          </w:tcPr>
          <w:p w14:paraId="6EA47DB3" w14:textId="786F06D9" w:rsidR="004074C4" w:rsidRPr="001A38BA" w:rsidRDefault="004074C4" w:rsidP="004074C4">
            <w:pPr>
              <w:autoSpaceDE w:val="0"/>
              <w:autoSpaceDN w:val="0"/>
              <w:spacing w:line="240" w:lineRule="atLeast"/>
              <w:ind w:left="24"/>
              <w:rPr>
                <w:rFonts w:ascii="Times New Roman" w:hAnsi="Times New Roman" w:cs="Times New Roman"/>
              </w:rPr>
            </w:pPr>
          </w:p>
        </w:tc>
        <w:tc>
          <w:tcPr>
            <w:tcW w:w="8280" w:type="dxa"/>
          </w:tcPr>
          <w:p w14:paraId="37772AEC" w14:textId="37568C54" w:rsidR="004074C4" w:rsidRPr="001A38BA" w:rsidRDefault="004074C4" w:rsidP="004074C4">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4074C4" w:rsidRPr="001A38BA" w:rsidDel="00A775EE" w14:paraId="50142F8C" w14:textId="77777777" w:rsidTr="005432B3">
        <w:tc>
          <w:tcPr>
            <w:tcW w:w="1260" w:type="dxa"/>
          </w:tcPr>
          <w:p w14:paraId="03C875A6" w14:textId="7CDC52F5" w:rsidR="004074C4" w:rsidRPr="001A38BA" w:rsidRDefault="004074C4" w:rsidP="004074C4">
            <w:pPr>
              <w:autoSpaceDE w:val="0"/>
              <w:autoSpaceDN w:val="0"/>
              <w:spacing w:line="240" w:lineRule="atLeast"/>
              <w:ind w:left="24"/>
              <w:rPr>
                <w:rFonts w:ascii="Times New Roman" w:hAnsi="Times New Roman" w:cs="Times New Roman"/>
              </w:rPr>
            </w:pPr>
          </w:p>
        </w:tc>
        <w:tc>
          <w:tcPr>
            <w:tcW w:w="8280" w:type="dxa"/>
          </w:tcPr>
          <w:p w14:paraId="3C56269D" w14:textId="608CFCCF" w:rsidR="004074C4" w:rsidRPr="001A38BA" w:rsidRDefault="004074C4" w:rsidP="004074C4">
            <w:pPr>
              <w:pStyle w:val="index"/>
              <w:numPr>
                <w:ilvl w:val="0"/>
                <w:numId w:val="0"/>
              </w:numPr>
              <w:tabs>
                <w:tab w:val="num" w:pos="1170"/>
              </w:tabs>
              <w:spacing w:after="0" w:line="240" w:lineRule="atLeast"/>
              <w:ind w:right="-43"/>
              <w:jc w:val="both"/>
              <w:outlineLvl w:val="0"/>
              <w:rPr>
                <w:rFonts w:eastAsia="MS Mincho"/>
                <w:sz w:val="20"/>
                <w:lang w:val="en-US" w:bidi="th-TH"/>
              </w:rPr>
            </w:pPr>
          </w:p>
        </w:tc>
      </w:tr>
      <w:bookmarkEnd w:id="0"/>
    </w:tbl>
    <w:p w14:paraId="7FD6D800" w14:textId="77777777" w:rsidR="00584AD8" w:rsidRPr="001A38BA" w:rsidRDefault="00584AD8" w:rsidP="004C265F">
      <w:pPr>
        <w:pStyle w:val="BlockText"/>
        <w:spacing w:line="240" w:lineRule="atLeast"/>
        <w:ind w:left="540" w:right="0"/>
        <w:jc w:val="thaiDistribute"/>
        <w:rPr>
          <w:rFonts w:cs="Times New Roman"/>
          <w:color w:val="auto"/>
        </w:rPr>
      </w:pPr>
    </w:p>
    <w:p w14:paraId="7F65D21F" w14:textId="77777777" w:rsidR="00584AD8" w:rsidRPr="001A38BA" w:rsidRDefault="00584AD8">
      <w:pPr>
        <w:jc w:val="left"/>
        <w:rPr>
          <w:rFonts w:ascii="Times New Roman" w:hAnsi="Times New Roman" w:cs="Times New Roman"/>
          <w:sz w:val="22"/>
          <w:szCs w:val="22"/>
          <w:cs/>
        </w:rPr>
      </w:pPr>
      <w:r w:rsidRPr="001A38BA">
        <w:rPr>
          <w:rFonts w:ascii="Times New Roman" w:hAnsi="Times New Roman" w:cs="Times New Roman"/>
        </w:rPr>
        <w:br w:type="page"/>
      </w:r>
    </w:p>
    <w:p w14:paraId="5932C60D" w14:textId="775D9D58" w:rsidR="004C265F" w:rsidRPr="001A38BA" w:rsidRDefault="004C265F" w:rsidP="004C265F">
      <w:pPr>
        <w:pStyle w:val="BlockText"/>
        <w:spacing w:line="240" w:lineRule="atLeast"/>
        <w:ind w:left="540" w:right="0"/>
        <w:jc w:val="thaiDistribute"/>
        <w:rPr>
          <w:rFonts w:cs="Times New Roman"/>
          <w:color w:val="auto"/>
        </w:rPr>
      </w:pPr>
      <w:r w:rsidRPr="001A38BA">
        <w:rPr>
          <w:rFonts w:cs="Times New Roman"/>
          <w:color w:val="auto"/>
        </w:rPr>
        <w:lastRenderedPageBreak/>
        <w:t>These notes form an integral part of the</w:t>
      </w:r>
      <w:r w:rsidR="008601D6" w:rsidRPr="001A38BA">
        <w:rPr>
          <w:rFonts w:cs="Times New Roman"/>
          <w:color w:val="auto"/>
        </w:rPr>
        <w:t xml:space="preserve"> interim</w:t>
      </w:r>
      <w:r w:rsidRPr="001A38BA">
        <w:rPr>
          <w:rFonts w:cs="Times New Roman"/>
          <w:color w:val="auto"/>
        </w:rPr>
        <w:t xml:space="preserve"> financial statements.</w:t>
      </w:r>
    </w:p>
    <w:p w14:paraId="0BE4B937" w14:textId="77777777" w:rsidR="004C265F" w:rsidRPr="001A38BA" w:rsidRDefault="004C265F" w:rsidP="004C265F">
      <w:pPr>
        <w:ind w:left="540"/>
        <w:rPr>
          <w:rFonts w:ascii="Times New Roman" w:hAnsi="Times New Roman" w:cs="Times New Roman"/>
          <w:sz w:val="22"/>
          <w:szCs w:val="22"/>
        </w:rPr>
      </w:pPr>
    </w:p>
    <w:p w14:paraId="682C6C7D" w14:textId="4D51613E" w:rsidR="00112041" w:rsidRPr="001A38BA" w:rsidRDefault="00112041" w:rsidP="00CA4938">
      <w:pPr>
        <w:tabs>
          <w:tab w:val="left" w:pos="540"/>
        </w:tabs>
        <w:spacing w:line="240" w:lineRule="atLeast"/>
        <w:ind w:left="547" w:right="-162"/>
        <w:rPr>
          <w:rFonts w:ascii="Times New Roman" w:hAnsi="Times New Roman" w:cs="Times New Roman"/>
          <w:sz w:val="22"/>
          <w:szCs w:val="22"/>
        </w:rPr>
      </w:pPr>
      <w:r w:rsidRPr="001A38BA">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 financial</w:t>
      </w:r>
      <w:r w:rsidRPr="001A38BA">
        <w:rPr>
          <w:rFonts w:ascii="Times New Roman" w:hAnsi="Times New Roman" w:cs="Times New Roman"/>
          <w:sz w:val="22"/>
          <w:szCs w:val="22"/>
          <w:cs/>
        </w:rPr>
        <w:t xml:space="preserve"> </w:t>
      </w:r>
      <w:proofErr w:type="gramStart"/>
      <w:r w:rsidRPr="001A38BA">
        <w:rPr>
          <w:rFonts w:ascii="Times New Roman" w:hAnsi="Times New Roman" w:cs="Times New Roman"/>
          <w:sz w:val="22"/>
          <w:szCs w:val="22"/>
        </w:rPr>
        <w:t>statements, and</w:t>
      </w:r>
      <w:proofErr w:type="gramEnd"/>
      <w:r w:rsidRPr="001A38BA">
        <w:rPr>
          <w:rFonts w:ascii="Times New Roman" w:hAnsi="Times New Roman" w:cs="Times New Roman"/>
          <w:sz w:val="22"/>
          <w:szCs w:val="22"/>
        </w:rPr>
        <w:t xml:space="preserve"> were approved and </w:t>
      </w:r>
      <w:proofErr w:type="spellStart"/>
      <w:r w:rsidRPr="001A38BA">
        <w:rPr>
          <w:rFonts w:ascii="Times New Roman" w:hAnsi="Times New Roman" w:cs="Times New Roman"/>
          <w:sz w:val="22"/>
          <w:szCs w:val="22"/>
        </w:rPr>
        <w:t>authorised</w:t>
      </w:r>
      <w:proofErr w:type="spellEnd"/>
      <w:r w:rsidRPr="001A38BA">
        <w:rPr>
          <w:rFonts w:ascii="Times New Roman" w:hAnsi="Times New Roman" w:cs="Times New Roman"/>
          <w:sz w:val="22"/>
          <w:szCs w:val="22"/>
        </w:rPr>
        <w:t xml:space="preserve"> for issue by the Board of Directors on </w:t>
      </w:r>
      <w:r w:rsidR="001E16B5" w:rsidRPr="001A38BA">
        <w:rPr>
          <w:rFonts w:ascii="Times New Roman" w:hAnsi="Times New Roman"/>
          <w:sz w:val="22"/>
          <w:szCs w:val="28"/>
        </w:rPr>
        <w:t>14</w:t>
      </w:r>
      <w:r w:rsidR="000C61EC" w:rsidRPr="001A38BA">
        <w:rPr>
          <w:rFonts w:ascii="Times New Roman" w:hAnsi="Times New Roman" w:cs="Times New Roman"/>
          <w:sz w:val="22"/>
          <w:szCs w:val="22"/>
        </w:rPr>
        <w:t xml:space="preserve"> </w:t>
      </w:r>
      <w:r w:rsidR="002F604A" w:rsidRPr="001A38BA">
        <w:rPr>
          <w:rFonts w:ascii="Times New Roman" w:hAnsi="Times New Roman" w:cs="Times New Roman"/>
          <w:sz w:val="22"/>
          <w:szCs w:val="22"/>
        </w:rPr>
        <w:t>August</w:t>
      </w:r>
      <w:r w:rsidRPr="001A38BA">
        <w:rPr>
          <w:rFonts w:ascii="Times New Roman" w:hAnsi="Times New Roman" w:cs="Times New Roman"/>
          <w:sz w:val="22"/>
          <w:szCs w:val="22"/>
        </w:rPr>
        <w:t xml:space="preserve"> 202</w:t>
      </w:r>
      <w:r w:rsidR="000A70B3" w:rsidRPr="001A38BA">
        <w:rPr>
          <w:rFonts w:ascii="Times New Roman" w:hAnsi="Times New Roman" w:cs="Times New Roman"/>
          <w:sz w:val="22"/>
          <w:szCs w:val="22"/>
        </w:rPr>
        <w:t>6</w:t>
      </w:r>
      <w:r w:rsidRPr="001A38BA">
        <w:rPr>
          <w:rFonts w:ascii="Times New Roman" w:hAnsi="Times New Roman" w:cs="Times New Roman"/>
          <w:sz w:val="22"/>
          <w:szCs w:val="22"/>
        </w:rPr>
        <w:t>.</w:t>
      </w:r>
    </w:p>
    <w:p w14:paraId="42FA19B5" w14:textId="77777777" w:rsidR="00D039EC" w:rsidRPr="001A38BA" w:rsidRDefault="00D039EC" w:rsidP="00997161">
      <w:pPr>
        <w:ind w:left="540"/>
        <w:rPr>
          <w:rFonts w:cs="Times New Roman"/>
          <w:sz w:val="22"/>
          <w:szCs w:val="22"/>
          <w:cs/>
        </w:rPr>
      </w:pPr>
    </w:p>
    <w:p w14:paraId="614EE1E6" w14:textId="18F5ECC6" w:rsidR="00FA4274" w:rsidRPr="001A38BA" w:rsidRDefault="00FA4274" w:rsidP="00924AF8">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General information</w:t>
      </w:r>
    </w:p>
    <w:p w14:paraId="296EA66E" w14:textId="77777777" w:rsidR="00FA4274" w:rsidRPr="001A38BA" w:rsidRDefault="00FA4274" w:rsidP="00FA4274">
      <w:pPr>
        <w:spacing w:line="240" w:lineRule="atLeast"/>
        <w:ind w:right="-25"/>
        <w:outlineLvl w:val="0"/>
        <w:rPr>
          <w:rFonts w:ascii="Times New Roman" w:hAnsi="Times New Roman" w:cs="Times New Roman"/>
          <w:sz w:val="22"/>
          <w:szCs w:val="22"/>
        </w:rPr>
      </w:pPr>
    </w:p>
    <w:p w14:paraId="5ED84374" w14:textId="7DB60C7C" w:rsidR="00FA4274" w:rsidRPr="001A38BA" w:rsidRDefault="00FA4274" w:rsidP="00FA4274">
      <w:pPr>
        <w:ind w:left="540" w:right="-162"/>
        <w:rPr>
          <w:rFonts w:ascii="Times New Roman" w:hAnsi="Times New Roman" w:cs="Times New Roman"/>
          <w:sz w:val="22"/>
          <w:szCs w:val="22"/>
        </w:rPr>
      </w:pPr>
      <w:r w:rsidRPr="001A38BA">
        <w:rPr>
          <w:rFonts w:ascii="Times New Roman" w:hAnsi="Times New Roman" w:cs="Times New Roman"/>
          <w:sz w:val="22"/>
          <w:szCs w:val="22"/>
        </w:rPr>
        <w:t>Thai Group Holdings Public Company Limited</w:t>
      </w:r>
      <w:r w:rsidR="00317CDA" w:rsidRPr="001A38BA">
        <w:rPr>
          <w:rFonts w:ascii="Times New Roman" w:hAnsi="Times New Roman" w:cs="Times New Roman"/>
          <w:sz w:val="22"/>
          <w:szCs w:val="22"/>
        </w:rPr>
        <w:t>, the</w:t>
      </w:r>
      <w:r w:rsidRPr="001A38BA">
        <w:rPr>
          <w:rFonts w:ascii="Times New Roman" w:hAnsi="Times New Roman" w:cs="Times New Roman"/>
          <w:sz w:val="22"/>
          <w:szCs w:val="22"/>
        </w:rPr>
        <w:t xml:space="preserve"> “Company”, is incorporated in Thailand on 29 June 2018 and was listed on the Stock Exchange of Thailand on 31 July 2019. The Company’s registered is at 315 </w:t>
      </w:r>
      <w:r w:rsidR="00D9288E" w:rsidRPr="001A38BA">
        <w:rPr>
          <w:rFonts w:ascii="Times New Roman" w:hAnsi="Times New Roman"/>
          <w:sz w:val="22"/>
          <w:szCs w:val="22"/>
        </w:rPr>
        <w:t>Thai Group</w:t>
      </w:r>
      <w:r w:rsidRPr="001A38BA">
        <w:rPr>
          <w:rFonts w:ascii="Times New Roman" w:hAnsi="Times New Roman" w:cs="Times New Roman"/>
          <w:sz w:val="22"/>
          <w:szCs w:val="22"/>
        </w:rPr>
        <w:t xml:space="preserve"> Building,</w:t>
      </w:r>
      <w:r w:rsidR="00D9288E" w:rsidRPr="001A38BA">
        <w:rPr>
          <w:rFonts w:ascii="Times New Roman" w:hAnsi="Times New Roman" w:cs="Times New Roman"/>
          <w:sz w:val="22"/>
          <w:szCs w:val="22"/>
        </w:rPr>
        <w:t xml:space="preserve"> 12th Floor,</w:t>
      </w:r>
      <w:r w:rsidRPr="001A38BA">
        <w:rPr>
          <w:rFonts w:ascii="Times New Roman" w:hAnsi="Times New Roman" w:cs="Times New Roman"/>
          <w:sz w:val="22"/>
          <w:szCs w:val="22"/>
        </w:rPr>
        <w:t xml:space="preserve"> Silom Road, Silom, </w:t>
      </w:r>
      <w:proofErr w:type="spellStart"/>
      <w:r w:rsidRPr="001A38BA">
        <w:rPr>
          <w:rFonts w:ascii="Times New Roman" w:hAnsi="Times New Roman" w:cs="Times New Roman"/>
          <w:sz w:val="22"/>
          <w:szCs w:val="22"/>
        </w:rPr>
        <w:t>Bangrak</w:t>
      </w:r>
      <w:proofErr w:type="spellEnd"/>
      <w:r w:rsidRPr="001A38BA">
        <w:rPr>
          <w:rFonts w:ascii="Times New Roman" w:hAnsi="Times New Roman" w:cs="Times New Roman"/>
          <w:sz w:val="22"/>
          <w:szCs w:val="22"/>
        </w:rPr>
        <w:t>, Bangkok</w:t>
      </w:r>
      <w:r w:rsidR="006C727D" w:rsidRPr="001A38BA">
        <w:rPr>
          <w:rFonts w:ascii="Times New Roman" w:hAnsi="Times New Roman" w:cs="Times New Roman"/>
          <w:sz w:val="22"/>
          <w:szCs w:val="22"/>
        </w:rPr>
        <w:t xml:space="preserve"> 10500.</w:t>
      </w:r>
    </w:p>
    <w:p w14:paraId="29A0A244" w14:textId="77777777" w:rsidR="00FA4274" w:rsidRPr="001A38BA" w:rsidRDefault="00FA4274" w:rsidP="00FA4274">
      <w:pPr>
        <w:spacing w:line="240" w:lineRule="atLeast"/>
        <w:ind w:right="-25"/>
        <w:outlineLvl w:val="0"/>
        <w:rPr>
          <w:rFonts w:ascii="Times New Roman" w:hAnsi="Times New Roman" w:cs="Times New Roman"/>
          <w:sz w:val="22"/>
          <w:szCs w:val="22"/>
        </w:rPr>
      </w:pPr>
    </w:p>
    <w:p w14:paraId="127DDE7A" w14:textId="696F5254" w:rsidR="00FA4274" w:rsidRPr="001A38BA" w:rsidRDefault="00FA4274" w:rsidP="00FA4274">
      <w:pPr>
        <w:ind w:left="540" w:right="-162"/>
        <w:rPr>
          <w:rFonts w:ascii="Times New Roman" w:hAnsi="Times New Roman" w:cs="Times New Roman"/>
          <w:sz w:val="22"/>
          <w:szCs w:val="22"/>
        </w:rPr>
      </w:pPr>
      <w:r w:rsidRPr="001A38BA">
        <w:rPr>
          <w:rFonts w:ascii="Times New Roman" w:hAnsi="Times New Roman" w:cs="Times New Roman"/>
          <w:sz w:val="22"/>
          <w:szCs w:val="22"/>
        </w:rPr>
        <w:t xml:space="preserve">The Company’s major shareholder during the financial </w:t>
      </w:r>
      <w:r w:rsidR="00C26B43" w:rsidRPr="001A38BA">
        <w:rPr>
          <w:rFonts w:ascii="Times New Roman" w:hAnsi="Times New Roman" w:cs="Times New Roman"/>
          <w:sz w:val="22"/>
          <w:szCs w:val="22"/>
        </w:rPr>
        <w:t>period</w:t>
      </w:r>
      <w:r w:rsidRPr="001A38BA">
        <w:rPr>
          <w:rFonts w:ascii="Times New Roman" w:hAnsi="Times New Roman" w:cs="Times New Roman"/>
          <w:sz w:val="22"/>
          <w:szCs w:val="22"/>
        </w:rPr>
        <w:t xml:space="preserve"> was </w:t>
      </w:r>
      <w:proofErr w:type="spellStart"/>
      <w:r w:rsidRPr="001A38BA">
        <w:rPr>
          <w:rFonts w:ascii="Times New Roman" w:hAnsi="Times New Roman" w:cs="Times New Roman"/>
          <w:sz w:val="22"/>
          <w:szCs w:val="22"/>
        </w:rPr>
        <w:t>Mongkolsiri</w:t>
      </w:r>
      <w:proofErr w:type="spellEnd"/>
      <w:r w:rsidRPr="001A38BA">
        <w:rPr>
          <w:rFonts w:ascii="Times New Roman" w:hAnsi="Times New Roman" w:cs="Times New Roman"/>
          <w:sz w:val="22"/>
          <w:szCs w:val="22"/>
        </w:rPr>
        <w:t xml:space="preserve"> Company Limited (80.84% shareholding) which it was incorporated in Thailand and the ultimate parent company during the </w:t>
      </w:r>
      <w:r w:rsidR="00C26B43" w:rsidRPr="001A38BA">
        <w:rPr>
          <w:rFonts w:ascii="Times New Roman" w:hAnsi="Times New Roman" w:cs="Times New Roman"/>
          <w:sz w:val="22"/>
          <w:szCs w:val="22"/>
        </w:rPr>
        <w:t xml:space="preserve">period is </w:t>
      </w:r>
      <w:proofErr w:type="spellStart"/>
      <w:r w:rsidRPr="001A38BA">
        <w:rPr>
          <w:rFonts w:ascii="Times New Roman" w:hAnsi="Times New Roman" w:cs="Times New Roman"/>
          <w:sz w:val="22"/>
          <w:szCs w:val="22"/>
        </w:rPr>
        <w:t>Suttha</w:t>
      </w:r>
      <w:proofErr w:type="spellEnd"/>
      <w:r w:rsidRPr="001A38BA">
        <w:rPr>
          <w:rFonts w:ascii="Times New Roman" w:hAnsi="Times New Roman" w:cs="Times New Roman"/>
          <w:sz w:val="22"/>
          <w:szCs w:val="22"/>
        </w:rPr>
        <w:t xml:space="preserve"> Sub 9 Co., Ltd. which was incorporated in Thailand.</w:t>
      </w:r>
    </w:p>
    <w:p w14:paraId="64458E5A" w14:textId="77777777" w:rsidR="00FA4274" w:rsidRPr="001A38BA" w:rsidRDefault="00FA4274" w:rsidP="00FA4274">
      <w:pPr>
        <w:ind w:left="540" w:right="-162"/>
        <w:rPr>
          <w:rFonts w:ascii="Times New Roman" w:hAnsi="Times New Roman" w:cs="Times New Roman"/>
          <w:sz w:val="22"/>
          <w:szCs w:val="22"/>
        </w:rPr>
      </w:pPr>
    </w:p>
    <w:p w14:paraId="5D70543A" w14:textId="01CCA4A6" w:rsidR="00FA4274" w:rsidRPr="001A38BA" w:rsidRDefault="00FA4274" w:rsidP="00FA4274">
      <w:pPr>
        <w:ind w:left="540" w:right="-162"/>
        <w:rPr>
          <w:rFonts w:ascii="Times New Roman" w:hAnsi="Times New Roman" w:cs="Times New Roman"/>
          <w:sz w:val="22"/>
          <w:szCs w:val="22"/>
        </w:rPr>
      </w:pPr>
      <w:r w:rsidRPr="001A38BA">
        <w:rPr>
          <w:rFonts w:ascii="Times New Roman" w:hAnsi="Times New Roman" w:cs="Times New Roman"/>
          <w:sz w:val="22"/>
          <w:szCs w:val="22"/>
        </w:rPr>
        <w:t xml:space="preserve">The principal activity of the Company is as a holding company. The principal activities of the Group are underwriting life assurance, underwriting non-life insurance, leasing, hire purchase services, lending and sales of </w:t>
      </w:r>
      <w:proofErr w:type="gramStart"/>
      <w:r w:rsidRPr="001A38BA">
        <w:rPr>
          <w:rFonts w:ascii="Times New Roman" w:hAnsi="Times New Roman" w:cs="Times New Roman"/>
          <w:sz w:val="22"/>
          <w:szCs w:val="22"/>
        </w:rPr>
        <w:t>second hand</w:t>
      </w:r>
      <w:proofErr w:type="gramEnd"/>
      <w:r w:rsidRPr="001A38BA">
        <w:rPr>
          <w:rFonts w:ascii="Times New Roman" w:hAnsi="Times New Roman" w:cs="Times New Roman"/>
          <w:sz w:val="22"/>
          <w:szCs w:val="22"/>
        </w:rPr>
        <w:t xml:space="preserve"> cars.</w:t>
      </w:r>
    </w:p>
    <w:p w14:paraId="5B682E35" w14:textId="77777777" w:rsidR="00FA4274" w:rsidRPr="001A38BA" w:rsidRDefault="00FA4274" w:rsidP="00FA4274">
      <w:pPr>
        <w:spacing w:line="240" w:lineRule="atLeast"/>
        <w:ind w:right="-25"/>
        <w:outlineLvl w:val="0"/>
        <w:rPr>
          <w:rFonts w:ascii="Times New Roman" w:hAnsi="Times New Roman" w:cs="Times New Roman"/>
          <w:sz w:val="22"/>
          <w:szCs w:val="22"/>
        </w:rPr>
      </w:pPr>
    </w:p>
    <w:p w14:paraId="58EFEEE1" w14:textId="0FCA5C98" w:rsidR="00924AF8" w:rsidRPr="001A38BA"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Basis of preparation of the interim financial statements</w:t>
      </w:r>
    </w:p>
    <w:p w14:paraId="0E830E94" w14:textId="77777777" w:rsidR="00924AF8" w:rsidRPr="001A38BA" w:rsidRDefault="00924AF8" w:rsidP="00997161">
      <w:pPr>
        <w:ind w:left="540"/>
        <w:rPr>
          <w:rFonts w:ascii="Times New Roman" w:hAnsi="Times New Roman" w:cs="Times New Roman"/>
          <w:sz w:val="22"/>
          <w:szCs w:val="22"/>
        </w:rPr>
      </w:pPr>
    </w:p>
    <w:p w14:paraId="712A25D2" w14:textId="24FB49E8" w:rsidR="00EA1EDB" w:rsidRPr="001A38BA" w:rsidRDefault="00DB766E" w:rsidP="00EA1EDB">
      <w:pPr>
        <w:ind w:left="540" w:right="-162"/>
        <w:rPr>
          <w:rFonts w:ascii="Times New Roman" w:hAnsi="Times New Roman" w:cs="Times New Roman"/>
          <w:sz w:val="22"/>
          <w:szCs w:val="22"/>
        </w:rPr>
      </w:pPr>
      <w:r w:rsidRPr="001A38BA">
        <w:rPr>
          <w:rFonts w:ascii="Times New Roman" w:hAnsi="Times New Roman" w:cs="Times New Roman"/>
          <w:sz w:val="22"/>
          <w:szCs w:val="22"/>
        </w:rPr>
        <w:t>The condensed interim financial statements are presented in the same format as the annual financial statements and the notes to the interim financial statements</w:t>
      </w:r>
      <w:r w:rsidR="008A1CF9" w:rsidRPr="001A38BA">
        <w:rPr>
          <w:rFonts w:ascii="Times New Roman" w:hAnsi="Times New Roman" w:cs="Times New Roman"/>
          <w:sz w:val="22"/>
          <w:szCs w:val="22"/>
        </w:rPr>
        <w:t xml:space="preserve"> are</w:t>
      </w:r>
      <w:r w:rsidRPr="001A38BA">
        <w:rPr>
          <w:rFonts w:ascii="Times New Roman" w:hAnsi="Times New Roman" w:cs="Times New Roman"/>
          <w:sz w:val="22"/>
          <w:szCs w:val="22"/>
        </w:rPr>
        <w:t xml:space="preserve"> </w:t>
      </w:r>
      <w:r w:rsidR="008A1CF9" w:rsidRPr="001A38BA">
        <w:rPr>
          <w:rFonts w:ascii="Times New Roman" w:hAnsi="Times New Roman" w:cs="Times New Roman"/>
          <w:sz w:val="22"/>
          <w:szCs w:val="22"/>
        </w:rPr>
        <w:t xml:space="preserve">prepared </w:t>
      </w:r>
      <w:r w:rsidRPr="001A38BA">
        <w:rPr>
          <w:rFonts w:ascii="Times New Roman" w:hAnsi="Times New Roman" w:cs="Times New Roman"/>
          <w:sz w:val="22"/>
          <w:szCs w:val="22"/>
        </w:rPr>
        <w:t xml:space="preserve">on a condensed basis (“interim financial statements”) in accordance with Thai Accounting Standard (TAS) No. 34 </w:t>
      </w:r>
      <w:r w:rsidRPr="001A38BA">
        <w:rPr>
          <w:rFonts w:ascii="Times New Roman" w:hAnsi="Times New Roman" w:cs="Times New Roman"/>
          <w:i/>
          <w:iCs/>
          <w:sz w:val="22"/>
          <w:szCs w:val="22"/>
        </w:rPr>
        <w:t>Interim Financial Reporting</w:t>
      </w:r>
      <w:r w:rsidRPr="001A38BA">
        <w:rPr>
          <w:rFonts w:ascii="Times New Roman" w:hAnsi="Times New Roman" w:cs="Times New Roman"/>
          <w:sz w:val="22"/>
          <w:szCs w:val="22"/>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1A38BA">
        <w:rPr>
          <w:rFonts w:ascii="Times New Roman" w:hAnsi="Times New Roman" w:cs="Times New Roman"/>
          <w:sz w:val="22"/>
          <w:szCs w:val="22"/>
        </w:rPr>
        <w:t>6</w:t>
      </w:r>
      <w:r w:rsidR="004D6BC5" w:rsidRPr="001A38BA">
        <w:rPr>
          <w:rFonts w:ascii="Times New Roman" w:hAnsi="Times New Roman" w:cs="Times New Roman"/>
          <w:sz w:val="22"/>
          <w:szCs w:val="22"/>
        </w:rPr>
        <w:t>6</w:t>
      </w:r>
      <w:r w:rsidRPr="001A38BA">
        <w:rPr>
          <w:rFonts w:ascii="Times New Roman" w:hAnsi="Times New Roman" w:cs="Times New Roman"/>
          <w:sz w:val="22"/>
          <w:szCs w:val="22"/>
        </w:rPr>
        <w:t xml:space="preserve">, dated </w:t>
      </w:r>
      <w:r w:rsidR="004D6BC5" w:rsidRPr="001A38BA">
        <w:rPr>
          <w:rFonts w:ascii="Times New Roman" w:hAnsi="Times New Roman" w:cs="Times New Roman"/>
          <w:sz w:val="22"/>
          <w:szCs w:val="22"/>
        </w:rPr>
        <w:t>8 February 2023</w:t>
      </w:r>
      <w:r w:rsidR="006A1328" w:rsidRPr="001A38BA">
        <w:rPr>
          <w:rFonts w:ascii="Times New Roman" w:hAnsi="Times New Roman" w:cs="Times New Roman"/>
          <w:sz w:val="22"/>
          <w:szCs w:val="22"/>
        </w:rPr>
        <w:t>.</w:t>
      </w:r>
      <w:r w:rsidR="00EA1EDB" w:rsidRPr="001A38BA">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EA1EDB" w:rsidRPr="001A38BA">
        <w:rPr>
          <w:rFonts w:ascii="Times New Roman" w:hAnsi="Times New Roman" w:cstheme="minorBidi" w:hint="cs"/>
          <w:sz w:val="22"/>
          <w:szCs w:val="22"/>
          <w:cs/>
        </w:rPr>
        <w:t xml:space="preserve"> </w:t>
      </w:r>
      <w:r w:rsidR="00EA1EDB" w:rsidRPr="001A38BA">
        <w:rPr>
          <w:rFonts w:ascii="Times New Roman" w:hAnsi="Times New Roman" w:cstheme="minorBidi"/>
          <w:sz w:val="22"/>
          <w:szCs w:val="22"/>
        </w:rPr>
        <w:t>and its subsidiaries</w:t>
      </w:r>
      <w:r w:rsidR="00EA1EDB" w:rsidRPr="001A38BA">
        <w:rPr>
          <w:rFonts w:ascii="Times New Roman" w:hAnsi="Times New Roman" w:cs="Times New Roman"/>
          <w:sz w:val="22"/>
          <w:szCs w:val="22"/>
        </w:rPr>
        <w:t xml:space="preserve"> for the year ended 31 December 2025.</w:t>
      </w:r>
    </w:p>
    <w:p w14:paraId="7CD52F72" w14:textId="78F9DF5F" w:rsidR="00DB766E" w:rsidRPr="001A38BA" w:rsidRDefault="00DB766E" w:rsidP="00CA4938">
      <w:pPr>
        <w:ind w:left="540" w:right="-162"/>
        <w:rPr>
          <w:rFonts w:ascii="Times New Roman" w:hAnsi="Times New Roman" w:cs="Times New Roman"/>
          <w:sz w:val="22"/>
          <w:szCs w:val="22"/>
        </w:rPr>
      </w:pPr>
    </w:p>
    <w:p w14:paraId="03CBAD4A" w14:textId="2410B968" w:rsidR="00421352" w:rsidRPr="001A38BA" w:rsidRDefault="00924AF8" w:rsidP="00CA4938">
      <w:pPr>
        <w:tabs>
          <w:tab w:val="left" w:pos="7470"/>
        </w:tabs>
        <w:ind w:left="540" w:right="-162"/>
        <w:rPr>
          <w:rFonts w:ascii="Times New Roman" w:hAnsi="Times New Roman" w:cs="Times New Roman"/>
          <w:sz w:val="22"/>
          <w:szCs w:val="22"/>
        </w:rPr>
      </w:pPr>
      <w:r w:rsidRPr="001A38BA">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C44473" w:rsidRPr="001A38B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2025</w:t>
      </w:r>
      <w:r w:rsidR="00317CDA" w:rsidRPr="001A38BA">
        <w:rPr>
          <w:rFonts w:ascii="Times New Roman" w:hAnsi="Times New Roman" w:cs="Times New Roman"/>
          <w:sz w:val="22"/>
          <w:szCs w:val="22"/>
        </w:rPr>
        <w:t>.</w:t>
      </w:r>
    </w:p>
    <w:p w14:paraId="6C58742A" w14:textId="77777777" w:rsidR="00E53992" w:rsidRPr="001A38BA" w:rsidRDefault="00E53992" w:rsidP="00CA4938">
      <w:pPr>
        <w:tabs>
          <w:tab w:val="left" w:pos="7470"/>
        </w:tabs>
        <w:ind w:left="540" w:right="-162"/>
        <w:rPr>
          <w:rFonts w:ascii="Times New Roman" w:hAnsi="Times New Roman" w:cs="Times New Roman"/>
          <w:sz w:val="22"/>
          <w:szCs w:val="22"/>
        </w:rPr>
      </w:pPr>
    </w:p>
    <w:p w14:paraId="32B8AE4E" w14:textId="352E9ACB" w:rsidR="00E53992" w:rsidRPr="001A38BA" w:rsidRDefault="00E53992" w:rsidP="00E53992">
      <w:pPr>
        <w:tabs>
          <w:tab w:val="left" w:pos="7470"/>
        </w:tabs>
        <w:ind w:left="540" w:right="-162"/>
        <w:rPr>
          <w:rFonts w:ascii="Times New Roman" w:hAnsi="Times New Roman" w:cs="Times New Roman"/>
          <w:sz w:val="22"/>
          <w:szCs w:val="22"/>
        </w:rPr>
      </w:pPr>
      <w:r w:rsidRPr="001A38BA">
        <w:rPr>
          <w:rFonts w:ascii="Times New Roman" w:hAnsi="Times New Roman" w:cs="Times New Roman"/>
          <w:sz w:val="22"/>
          <w:szCs w:val="22"/>
        </w:rPr>
        <w:t xml:space="preserve">The Group has </w:t>
      </w:r>
      <w:proofErr w:type="gramStart"/>
      <w:r w:rsidRPr="001A38BA">
        <w:rPr>
          <w:rFonts w:ascii="Times New Roman" w:hAnsi="Times New Roman" w:cs="Times New Roman"/>
          <w:sz w:val="22"/>
          <w:szCs w:val="22"/>
        </w:rPr>
        <w:t>not early</w:t>
      </w:r>
      <w:proofErr w:type="gramEnd"/>
      <w:r w:rsidRPr="001A38BA">
        <w:rPr>
          <w:rFonts w:ascii="Times New Roman" w:hAnsi="Times New Roman" w:cs="Times New Roman"/>
          <w:sz w:val="22"/>
          <w:szCs w:val="22"/>
        </w:rPr>
        <w:t xml:space="preserve"> adopted </w:t>
      </w:r>
      <w:proofErr w:type="gramStart"/>
      <w:r w:rsidRPr="001A38BA">
        <w:rPr>
          <w:rFonts w:ascii="Times New Roman" w:hAnsi="Times New Roman" w:cs="Times New Roman"/>
          <w:sz w:val="22"/>
          <w:szCs w:val="22"/>
        </w:rPr>
        <w:t>a number of</w:t>
      </w:r>
      <w:proofErr w:type="gramEnd"/>
      <w:r w:rsidRPr="001A38BA">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Group's operations are disclosed in note 25.</w:t>
      </w:r>
    </w:p>
    <w:p w14:paraId="377F8907" w14:textId="77777777" w:rsidR="00E53992" w:rsidRPr="001A38BA" w:rsidRDefault="00E53992" w:rsidP="00CA4938">
      <w:pPr>
        <w:tabs>
          <w:tab w:val="left" w:pos="7470"/>
        </w:tabs>
        <w:ind w:left="540" w:right="-162"/>
        <w:rPr>
          <w:rFonts w:ascii="Times New Roman" w:hAnsi="Times New Roman" w:cs="Times New Roman"/>
          <w:sz w:val="22"/>
          <w:szCs w:val="22"/>
        </w:rPr>
      </w:pPr>
    </w:p>
    <w:p w14:paraId="7B1FCA8E" w14:textId="77777777" w:rsidR="0065139D" w:rsidRPr="001A38BA" w:rsidRDefault="0065139D" w:rsidP="00726C46">
      <w:pPr>
        <w:pStyle w:val="ListParagraph"/>
        <w:numPr>
          <w:ilvl w:val="0"/>
          <w:numId w:val="7"/>
        </w:numPr>
        <w:spacing w:line="240" w:lineRule="atLeast"/>
        <w:ind w:left="540" w:right="-25" w:hanging="540"/>
        <w:outlineLvl w:val="0"/>
        <w:rPr>
          <w:rFonts w:cs="Times New Roman"/>
          <w:b/>
          <w:bCs/>
          <w:sz w:val="22"/>
          <w:szCs w:val="22"/>
        </w:rPr>
      </w:pPr>
      <w:r w:rsidRPr="001A38BA">
        <w:rPr>
          <w:rFonts w:cs="Times New Roman"/>
          <w:b/>
          <w:bCs/>
          <w:sz w:val="22"/>
          <w:szCs w:val="22"/>
        </w:rPr>
        <w:t>Related parties</w:t>
      </w:r>
    </w:p>
    <w:p w14:paraId="40364867" w14:textId="77777777" w:rsidR="00AC423F" w:rsidRPr="001A38BA" w:rsidRDefault="00AC423F" w:rsidP="00C44473">
      <w:pPr>
        <w:ind w:left="540"/>
        <w:rPr>
          <w:rFonts w:ascii="Times New Roman" w:hAnsi="Times New Roman" w:cs="Times New Roman"/>
          <w:sz w:val="22"/>
          <w:szCs w:val="22"/>
        </w:rPr>
      </w:pPr>
    </w:p>
    <w:p w14:paraId="6809B313" w14:textId="11B7E9FF" w:rsidR="0065139D" w:rsidRPr="001A38BA" w:rsidRDefault="0065139D" w:rsidP="0065139D">
      <w:pPr>
        <w:pStyle w:val="BodyText"/>
        <w:spacing w:line="240" w:lineRule="atLeast"/>
        <w:ind w:left="547" w:right="-115"/>
        <w:rPr>
          <w:rFonts w:cs="Times New Roman"/>
          <w:color w:val="auto"/>
        </w:rPr>
      </w:pPr>
      <w:r w:rsidRPr="001A38BA">
        <w:rPr>
          <w:rFonts w:cs="Times New Roman"/>
          <w:color w:val="auto"/>
        </w:rPr>
        <w:t xml:space="preserve">Relationships with subsidiaries and joint ventures are described in note </w:t>
      </w:r>
      <w:r w:rsidR="007A6085" w:rsidRPr="001A38BA">
        <w:rPr>
          <w:rFonts w:cs="Times New Roman"/>
          <w:color w:val="auto"/>
        </w:rPr>
        <w:t>8</w:t>
      </w:r>
      <w:r w:rsidRPr="001A38BA">
        <w:rPr>
          <w:rFonts w:cs="Times New Roman"/>
          <w:color w:val="auto"/>
        </w:rPr>
        <w:t xml:space="preserve">. There </w:t>
      </w:r>
      <w:r w:rsidR="00A52419" w:rsidRPr="001A38BA">
        <w:rPr>
          <w:color w:val="auto"/>
          <w:szCs w:val="28"/>
        </w:rPr>
        <w:t>were</w:t>
      </w:r>
      <w:r w:rsidRPr="001A38BA">
        <w:rPr>
          <w:rFonts w:cs="Times New Roman"/>
          <w:color w:val="auto"/>
        </w:rPr>
        <w:t xml:space="preserve"> no material changes in relationships with other related parties that the Group had significant transactions with during the period.</w:t>
      </w:r>
    </w:p>
    <w:p w14:paraId="5727D2B1" w14:textId="77777777" w:rsidR="0065139D" w:rsidRPr="001A38BA" w:rsidRDefault="0065139D" w:rsidP="00C44473">
      <w:pPr>
        <w:ind w:left="540"/>
        <w:rPr>
          <w:rFonts w:ascii="Times New Roman" w:hAnsi="Times New Roman" w:cs="Times New Roman"/>
          <w:sz w:val="22"/>
          <w:szCs w:val="22"/>
        </w:rPr>
      </w:pPr>
    </w:p>
    <w:p w14:paraId="2DCAB4A2" w14:textId="76E1D665" w:rsidR="0065139D" w:rsidRPr="001A38BA" w:rsidRDefault="0065139D" w:rsidP="0065139D">
      <w:pPr>
        <w:pStyle w:val="BodyText"/>
        <w:spacing w:line="240" w:lineRule="atLeast"/>
        <w:ind w:left="547" w:right="0"/>
        <w:jc w:val="thaiDistribute"/>
        <w:rPr>
          <w:rFonts w:cs="Times New Roman"/>
          <w:color w:val="auto"/>
        </w:rPr>
      </w:pPr>
      <w:r w:rsidRPr="001A38BA">
        <w:rPr>
          <w:rFonts w:cs="Times New Roman"/>
          <w:color w:val="auto"/>
        </w:rPr>
        <w:t xml:space="preserve">There </w:t>
      </w:r>
      <w:r w:rsidR="00A52419" w:rsidRPr="001A38BA">
        <w:rPr>
          <w:rFonts w:cs="Times New Roman"/>
          <w:color w:val="auto"/>
        </w:rPr>
        <w:t>were</w:t>
      </w:r>
      <w:r w:rsidRPr="001A38BA">
        <w:rPr>
          <w:rFonts w:cs="Times New Roman"/>
          <w:color w:val="auto"/>
        </w:rPr>
        <w:t xml:space="preserve"> no material changes in pricing policies during </w:t>
      </w:r>
      <w:r w:rsidR="001E16B5" w:rsidRPr="001A38BA">
        <w:rPr>
          <w:color w:val="auto"/>
        </w:rPr>
        <w:t>six</w:t>
      </w:r>
      <w:r w:rsidRPr="001A38BA">
        <w:rPr>
          <w:rFonts w:cs="Times New Roman"/>
          <w:color w:val="auto"/>
        </w:rPr>
        <w:t xml:space="preserve">-month period </w:t>
      </w:r>
      <w:proofErr w:type="gramStart"/>
      <w:r w:rsidRPr="001A38BA">
        <w:rPr>
          <w:rFonts w:cs="Times New Roman"/>
          <w:color w:val="auto"/>
        </w:rPr>
        <w:t>ended</w:t>
      </w:r>
      <w:proofErr w:type="gramEnd"/>
      <w:r w:rsidRPr="001A38BA">
        <w:rPr>
          <w:rFonts w:cs="Times New Roman"/>
          <w:color w:val="auto"/>
        </w:rPr>
        <w:t xml:space="preserve"> </w:t>
      </w:r>
      <w:r w:rsidR="001E16B5" w:rsidRPr="001A38BA">
        <w:rPr>
          <w:rFonts w:cs="Times New Roman"/>
          <w:color w:val="auto"/>
        </w:rPr>
        <w:t>30 June</w:t>
      </w:r>
      <w:r w:rsidR="006D285B" w:rsidRPr="001A38BA">
        <w:rPr>
          <w:rFonts w:cs="Times New Roman"/>
          <w:color w:val="auto"/>
        </w:rPr>
        <w:t xml:space="preserve"> 2026</w:t>
      </w:r>
      <w:r w:rsidRPr="001A38BA">
        <w:rPr>
          <w:rFonts w:cs="Times New Roman"/>
          <w:color w:val="auto"/>
        </w:rPr>
        <w:t xml:space="preserve">. </w:t>
      </w:r>
    </w:p>
    <w:p w14:paraId="548066A5" w14:textId="77777777" w:rsidR="0065139D" w:rsidRPr="001A38BA" w:rsidRDefault="0065139D" w:rsidP="00C44473">
      <w:pPr>
        <w:ind w:left="540"/>
        <w:rPr>
          <w:rFonts w:ascii="Times New Roman" w:hAnsi="Times New Roman" w:cs="Times New Roman"/>
          <w:sz w:val="22"/>
          <w:szCs w:val="22"/>
        </w:rPr>
      </w:pPr>
    </w:p>
    <w:p w14:paraId="76D9FC3E" w14:textId="77777777" w:rsidR="00CF620A" w:rsidRPr="001A38BA" w:rsidRDefault="00CF620A" w:rsidP="00C44473">
      <w:pPr>
        <w:ind w:left="540"/>
        <w:rPr>
          <w:rFonts w:ascii="Times New Roman" w:hAnsi="Times New Roman" w:cs="Times New Roman"/>
          <w:sz w:val="22"/>
          <w:szCs w:val="22"/>
        </w:rPr>
      </w:pPr>
    </w:p>
    <w:p w14:paraId="5CEE9FD5" w14:textId="326D2237" w:rsidR="0065139D" w:rsidRPr="001A38BA" w:rsidRDefault="0065139D" w:rsidP="0065139D">
      <w:pPr>
        <w:tabs>
          <w:tab w:val="left" w:pos="630"/>
        </w:tabs>
        <w:ind w:left="540" w:right="-115"/>
        <w:rPr>
          <w:rFonts w:ascii="Times New Roman" w:hAnsi="Times New Roman" w:cs="Times New Roman"/>
          <w:sz w:val="22"/>
          <w:szCs w:val="22"/>
        </w:rPr>
      </w:pPr>
      <w:r w:rsidRPr="001A38BA">
        <w:rPr>
          <w:rFonts w:ascii="Times New Roman" w:hAnsi="Times New Roman" w:cs="Times New Roman"/>
          <w:sz w:val="22"/>
          <w:szCs w:val="22"/>
        </w:rPr>
        <w:lastRenderedPageBreak/>
        <w:t xml:space="preserve">Significant transactions for the </w:t>
      </w:r>
      <w:r w:rsidR="001E16B5" w:rsidRPr="001A38BA">
        <w:rPr>
          <w:rFonts w:ascii="Times New Roman" w:hAnsi="Times New Roman" w:cs="Times New Roman"/>
          <w:sz w:val="22"/>
          <w:szCs w:val="22"/>
        </w:rPr>
        <w:t>six</w:t>
      </w:r>
      <w:r w:rsidRPr="001A38BA">
        <w:rPr>
          <w:rFonts w:ascii="Times New Roman" w:hAnsi="Times New Roman" w:cs="Times New Roman"/>
          <w:sz w:val="22"/>
          <w:szCs w:val="22"/>
        </w:rPr>
        <w:t xml:space="preserve">-month period </w:t>
      </w:r>
      <w:proofErr w:type="gramStart"/>
      <w:r w:rsidRPr="001A38BA">
        <w:rPr>
          <w:rFonts w:ascii="Times New Roman" w:hAnsi="Times New Roman" w:cs="Times New Roman"/>
          <w:sz w:val="22"/>
          <w:szCs w:val="22"/>
        </w:rPr>
        <w:t>ended</w:t>
      </w:r>
      <w:proofErr w:type="gramEnd"/>
      <w:r w:rsidRPr="001A38BA">
        <w:rPr>
          <w:rFonts w:ascii="Times New Roman" w:hAnsi="Times New Roman" w:cs="Times New Roman"/>
          <w:sz w:val="22"/>
          <w:szCs w:val="22"/>
        </w:rPr>
        <w:t xml:space="preserve"> </w:t>
      </w:r>
      <w:r w:rsidR="001E16B5" w:rsidRPr="001A38BA">
        <w:rPr>
          <w:rFonts w:ascii="Times New Roman" w:hAnsi="Times New Roman" w:cs="Times New Roman"/>
          <w:sz w:val="22"/>
          <w:szCs w:val="22"/>
        </w:rPr>
        <w:t>30 June</w:t>
      </w:r>
      <w:r w:rsidRPr="001A38BA">
        <w:rPr>
          <w:rFonts w:ascii="Times New Roman" w:hAnsi="Times New Roman" w:cs="Times New Roman"/>
          <w:sz w:val="22"/>
          <w:szCs w:val="22"/>
        </w:rPr>
        <w:t xml:space="preserve"> 202</w:t>
      </w:r>
      <w:r w:rsidR="000A70B3" w:rsidRPr="001A38BA">
        <w:rPr>
          <w:rFonts w:ascii="Times New Roman" w:hAnsi="Times New Roman" w:cs="Times New Roman"/>
          <w:sz w:val="22"/>
          <w:szCs w:val="22"/>
        </w:rPr>
        <w:t>6</w:t>
      </w:r>
      <w:r w:rsidRPr="001A38BA">
        <w:rPr>
          <w:rFonts w:ascii="Times New Roman" w:hAnsi="Times New Roman" w:cs="Times New Roman"/>
          <w:sz w:val="22"/>
          <w:szCs w:val="22"/>
        </w:rPr>
        <w:t xml:space="preserve"> and 202</w:t>
      </w:r>
      <w:r w:rsidR="000A70B3" w:rsidRPr="001A38BA">
        <w:rPr>
          <w:rFonts w:ascii="Times New Roman" w:hAnsi="Times New Roman" w:cs="Times New Roman"/>
          <w:sz w:val="22"/>
          <w:szCs w:val="22"/>
        </w:rPr>
        <w:t>5</w:t>
      </w:r>
      <w:r w:rsidRPr="001A38BA">
        <w:rPr>
          <w:rFonts w:ascii="Times New Roman" w:hAnsi="Times New Roman" w:cs="Times New Roman"/>
          <w:sz w:val="22"/>
          <w:szCs w:val="22"/>
        </w:rPr>
        <w:t xml:space="preserve"> with related parties were as follows:</w:t>
      </w:r>
    </w:p>
    <w:p w14:paraId="31168040" w14:textId="77777777" w:rsidR="004B2215" w:rsidRPr="001A38BA" w:rsidRDefault="004B2215" w:rsidP="00C44473">
      <w:pPr>
        <w:ind w:left="540"/>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60"/>
        <w:gridCol w:w="1160"/>
        <w:gridCol w:w="180"/>
        <w:gridCol w:w="1170"/>
        <w:gridCol w:w="180"/>
        <w:gridCol w:w="1260"/>
        <w:gridCol w:w="181"/>
        <w:gridCol w:w="1169"/>
      </w:tblGrid>
      <w:tr w:rsidR="004B2215" w:rsidRPr="001A38BA" w14:paraId="001698A4" w14:textId="77777777">
        <w:trPr>
          <w:cantSplit/>
          <w:tblHeader/>
        </w:trPr>
        <w:tc>
          <w:tcPr>
            <w:tcW w:w="4060" w:type="dxa"/>
          </w:tcPr>
          <w:p w14:paraId="51580F6F" w14:textId="1BF3CDE7" w:rsidR="004B2215" w:rsidRPr="001A38BA" w:rsidRDefault="004B2215">
            <w:pPr>
              <w:pStyle w:val="acctfourfigures"/>
              <w:tabs>
                <w:tab w:val="clear" w:pos="765"/>
                <w:tab w:val="decimal" w:pos="11"/>
              </w:tabs>
              <w:spacing w:line="240" w:lineRule="atLeast"/>
              <w:ind w:right="-79"/>
              <w:jc w:val="both"/>
              <w:rPr>
                <w:rFonts w:cs="Times New Roman"/>
                <w:b/>
                <w:bCs/>
                <w:i/>
                <w:iCs/>
                <w:szCs w:val="22"/>
                <w:cs/>
                <w:lang w:bidi="th-TH"/>
              </w:rPr>
            </w:pPr>
            <w:r w:rsidRPr="001A38BA">
              <w:rPr>
                <w:rFonts w:cs="Times New Roman"/>
                <w:szCs w:val="22"/>
              </w:rPr>
              <w:br w:type="page"/>
            </w:r>
            <w:r w:rsidR="00C26B43" w:rsidRPr="001A38BA">
              <w:rPr>
                <w:rFonts w:cs="Times New Roman"/>
                <w:b/>
                <w:bCs/>
                <w:i/>
                <w:iCs/>
                <w:szCs w:val="22"/>
                <w:lang w:bidi="th-TH"/>
              </w:rPr>
              <w:t>Significant transactions with related parties</w:t>
            </w:r>
          </w:p>
        </w:tc>
        <w:tc>
          <w:tcPr>
            <w:tcW w:w="2510" w:type="dxa"/>
            <w:gridSpan w:val="3"/>
          </w:tcPr>
          <w:p w14:paraId="3A54EF9D" w14:textId="77777777" w:rsidR="004B2215" w:rsidRPr="001A38BA" w:rsidRDefault="004B2215">
            <w:pPr>
              <w:pStyle w:val="acctfourfigures"/>
              <w:tabs>
                <w:tab w:val="clear" w:pos="765"/>
              </w:tabs>
              <w:spacing w:line="240" w:lineRule="atLeast"/>
              <w:ind w:left="-70" w:right="-79"/>
              <w:jc w:val="center"/>
              <w:rPr>
                <w:rFonts w:cs="Times New Roman"/>
                <w:b/>
                <w:bCs/>
                <w:szCs w:val="22"/>
                <w:lang w:val="en-US"/>
              </w:rPr>
            </w:pPr>
            <w:r w:rsidRPr="001A38BA">
              <w:rPr>
                <w:rFonts w:cs="Times New Roman"/>
                <w:b/>
                <w:bCs/>
                <w:szCs w:val="22"/>
                <w:lang w:val="en-US"/>
              </w:rPr>
              <w:t>Consolidated</w:t>
            </w:r>
          </w:p>
        </w:tc>
        <w:tc>
          <w:tcPr>
            <w:tcW w:w="180" w:type="dxa"/>
          </w:tcPr>
          <w:p w14:paraId="67792F27" w14:textId="77777777" w:rsidR="004B2215" w:rsidRPr="001A38BA" w:rsidRDefault="004B2215">
            <w:pPr>
              <w:pStyle w:val="acctfourfigures"/>
              <w:spacing w:line="240" w:lineRule="atLeast"/>
              <w:rPr>
                <w:rFonts w:cs="Times New Roman"/>
                <w:szCs w:val="22"/>
              </w:rPr>
            </w:pPr>
          </w:p>
        </w:tc>
        <w:tc>
          <w:tcPr>
            <w:tcW w:w="2610" w:type="dxa"/>
            <w:gridSpan w:val="3"/>
          </w:tcPr>
          <w:p w14:paraId="2F12D232" w14:textId="77777777" w:rsidR="004B2215" w:rsidRPr="001A38BA" w:rsidRDefault="004B2215">
            <w:pPr>
              <w:pStyle w:val="acctfourfigures"/>
              <w:tabs>
                <w:tab w:val="clear" w:pos="765"/>
              </w:tabs>
              <w:spacing w:line="240" w:lineRule="atLeast"/>
              <w:ind w:left="-70" w:right="-79"/>
              <w:jc w:val="center"/>
              <w:rPr>
                <w:rFonts w:cs="Times New Roman"/>
                <w:b/>
                <w:bCs/>
                <w:szCs w:val="22"/>
              </w:rPr>
            </w:pPr>
            <w:r w:rsidRPr="001A38BA">
              <w:rPr>
                <w:rFonts w:cs="Times New Roman"/>
                <w:b/>
                <w:bCs/>
                <w:szCs w:val="22"/>
              </w:rPr>
              <w:t>Separate</w:t>
            </w:r>
          </w:p>
        </w:tc>
      </w:tr>
      <w:tr w:rsidR="004B2215" w:rsidRPr="001A38BA" w14:paraId="57A41CA8" w14:textId="77777777">
        <w:trPr>
          <w:cantSplit/>
          <w:tblHeader/>
        </w:trPr>
        <w:tc>
          <w:tcPr>
            <w:tcW w:w="4060" w:type="dxa"/>
          </w:tcPr>
          <w:p w14:paraId="7DEA8233" w14:textId="499640BC" w:rsidR="004B2215" w:rsidRPr="001A38BA" w:rsidRDefault="00C26B43" w:rsidP="001A2D51">
            <w:pPr>
              <w:pStyle w:val="acctfourfigures"/>
              <w:tabs>
                <w:tab w:val="clear" w:pos="765"/>
                <w:tab w:val="decimal" w:pos="11"/>
              </w:tabs>
              <w:spacing w:line="240" w:lineRule="atLeast"/>
              <w:ind w:right="-79" w:firstLine="190"/>
              <w:jc w:val="both"/>
              <w:rPr>
                <w:rFonts w:cs="Times New Roman"/>
                <w:b/>
                <w:bCs/>
                <w:i/>
                <w:iCs/>
                <w:szCs w:val="22"/>
                <w:cs/>
                <w:lang w:bidi="th-TH"/>
              </w:rPr>
            </w:pPr>
            <w:r w:rsidRPr="001A38BA">
              <w:rPr>
                <w:rFonts w:cs="Times New Roman"/>
                <w:b/>
                <w:bCs/>
                <w:i/>
                <w:iCs/>
                <w:szCs w:val="22"/>
                <w:lang w:bidi="th-TH"/>
              </w:rPr>
              <w:t xml:space="preserve">For the </w:t>
            </w:r>
            <w:r w:rsidR="00651B16" w:rsidRPr="001A38BA">
              <w:rPr>
                <w:b/>
                <w:bCs/>
                <w:i/>
                <w:iCs/>
                <w:szCs w:val="28"/>
                <w:lang w:val="en-US" w:bidi="th-TH"/>
              </w:rPr>
              <w:t>six</w:t>
            </w:r>
            <w:r w:rsidRPr="001A38BA">
              <w:rPr>
                <w:rFonts w:cs="Times New Roman"/>
                <w:b/>
                <w:bCs/>
                <w:i/>
                <w:iCs/>
                <w:szCs w:val="22"/>
                <w:lang w:bidi="th-TH"/>
              </w:rPr>
              <w:t>-month period ended</w:t>
            </w:r>
            <w:r w:rsidR="001E16B5" w:rsidRPr="001A38BA">
              <w:rPr>
                <w:rFonts w:cs="Times New Roman"/>
                <w:b/>
                <w:bCs/>
                <w:i/>
                <w:iCs/>
                <w:szCs w:val="22"/>
                <w:lang w:bidi="th-TH"/>
              </w:rPr>
              <w:t xml:space="preserve"> </w:t>
            </w:r>
          </w:p>
        </w:tc>
        <w:tc>
          <w:tcPr>
            <w:tcW w:w="2510" w:type="dxa"/>
            <w:gridSpan w:val="3"/>
          </w:tcPr>
          <w:p w14:paraId="2891C854" w14:textId="77777777" w:rsidR="004B2215" w:rsidRPr="001A38BA" w:rsidRDefault="004B2215">
            <w:pPr>
              <w:pStyle w:val="acctfourfigures"/>
              <w:tabs>
                <w:tab w:val="clear" w:pos="765"/>
              </w:tabs>
              <w:spacing w:line="240" w:lineRule="atLeast"/>
              <w:ind w:left="-70" w:right="-79"/>
              <w:jc w:val="center"/>
              <w:rPr>
                <w:rFonts w:cs="Times New Roman"/>
                <w:b/>
                <w:bCs/>
                <w:szCs w:val="22"/>
              </w:rPr>
            </w:pPr>
            <w:r w:rsidRPr="001A38BA">
              <w:rPr>
                <w:rFonts w:cs="Times New Roman"/>
                <w:b/>
                <w:bCs/>
                <w:szCs w:val="22"/>
              </w:rPr>
              <w:t>financial statement</w:t>
            </w:r>
          </w:p>
        </w:tc>
        <w:tc>
          <w:tcPr>
            <w:tcW w:w="180" w:type="dxa"/>
          </w:tcPr>
          <w:p w14:paraId="7BBF120F" w14:textId="77777777" w:rsidR="004B2215" w:rsidRPr="001A38BA" w:rsidRDefault="004B2215">
            <w:pPr>
              <w:pStyle w:val="acctfourfigures"/>
              <w:spacing w:line="240" w:lineRule="atLeast"/>
              <w:rPr>
                <w:rFonts w:cs="Times New Roman"/>
                <w:szCs w:val="22"/>
              </w:rPr>
            </w:pPr>
          </w:p>
        </w:tc>
        <w:tc>
          <w:tcPr>
            <w:tcW w:w="2610" w:type="dxa"/>
            <w:gridSpan w:val="3"/>
          </w:tcPr>
          <w:p w14:paraId="6C24B797" w14:textId="77777777" w:rsidR="004B2215" w:rsidRPr="001A38BA" w:rsidRDefault="004B2215">
            <w:pPr>
              <w:pStyle w:val="acctfourfigures"/>
              <w:tabs>
                <w:tab w:val="clear" w:pos="765"/>
              </w:tabs>
              <w:spacing w:line="240" w:lineRule="atLeast"/>
              <w:ind w:left="-70" w:right="-79"/>
              <w:jc w:val="center"/>
              <w:rPr>
                <w:rFonts w:cs="Times New Roman"/>
                <w:b/>
                <w:bCs/>
                <w:szCs w:val="22"/>
              </w:rPr>
            </w:pPr>
            <w:r w:rsidRPr="001A38BA">
              <w:rPr>
                <w:rFonts w:cs="Times New Roman"/>
                <w:b/>
                <w:bCs/>
                <w:szCs w:val="22"/>
              </w:rPr>
              <w:t>financial statements</w:t>
            </w:r>
          </w:p>
        </w:tc>
      </w:tr>
      <w:tr w:rsidR="004B2215" w:rsidRPr="001A38BA" w14:paraId="006F7C96" w14:textId="77777777">
        <w:trPr>
          <w:cantSplit/>
          <w:tblHeader/>
        </w:trPr>
        <w:tc>
          <w:tcPr>
            <w:tcW w:w="4060" w:type="dxa"/>
          </w:tcPr>
          <w:p w14:paraId="4DEC3C29" w14:textId="1B3D14A3" w:rsidR="004B2215" w:rsidRPr="001A38BA" w:rsidRDefault="004B2215" w:rsidP="001A2D51">
            <w:pPr>
              <w:pStyle w:val="acctfourfigures"/>
              <w:tabs>
                <w:tab w:val="clear" w:pos="765"/>
                <w:tab w:val="decimal" w:pos="11"/>
              </w:tabs>
              <w:spacing w:line="240" w:lineRule="atLeast"/>
              <w:ind w:right="-79" w:firstLine="190"/>
              <w:jc w:val="both"/>
              <w:rPr>
                <w:rFonts w:cs="Times New Roman"/>
                <w:b/>
                <w:bCs/>
                <w:i/>
                <w:iCs/>
                <w:szCs w:val="22"/>
                <w:cs/>
                <w:lang w:bidi="th-TH"/>
              </w:rPr>
            </w:pPr>
            <w:r w:rsidRPr="001A38BA">
              <w:rPr>
                <w:rFonts w:cs="Times New Roman"/>
                <w:b/>
                <w:bCs/>
                <w:i/>
                <w:iCs/>
                <w:szCs w:val="22"/>
                <w:lang w:bidi="th-TH"/>
              </w:rPr>
              <w:t>3</w:t>
            </w:r>
            <w:r w:rsidR="001E16B5" w:rsidRPr="001A38BA">
              <w:rPr>
                <w:rFonts w:cs="Times New Roman"/>
                <w:b/>
                <w:bCs/>
                <w:i/>
                <w:iCs/>
                <w:szCs w:val="22"/>
                <w:lang w:bidi="th-TH"/>
              </w:rPr>
              <w:t>0</w:t>
            </w:r>
            <w:r w:rsidRPr="001A38BA">
              <w:rPr>
                <w:rFonts w:cs="Times New Roman"/>
                <w:b/>
                <w:bCs/>
                <w:i/>
                <w:iCs/>
                <w:szCs w:val="22"/>
                <w:lang w:bidi="th-TH"/>
              </w:rPr>
              <w:t xml:space="preserve"> </w:t>
            </w:r>
            <w:r w:rsidR="00651B16" w:rsidRPr="001A38BA">
              <w:rPr>
                <w:rFonts w:cs="Times New Roman"/>
                <w:b/>
                <w:bCs/>
                <w:i/>
                <w:iCs/>
                <w:szCs w:val="22"/>
                <w:lang w:bidi="th-TH"/>
              </w:rPr>
              <w:t>June</w:t>
            </w:r>
          </w:p>
        </w:tc>
        <w:tc>
          <w:tcPr>
            <w:tcW w:w="1160" w:type="dxa"/>
          </w:tcPr>
          <w:p w14:paraId="7ACCD6A5" w14:textId="7F3B6E8C" w:rsidR="004B2215" w:rsidRPr="001A38BA" w:rsidRDefault="004B2215">
            <w:pPr>
              <w:pStyle w:val="acctfourfigures"/>
              <w:tabs>
                <w:tab w:val="clear" w:pos="765"/>
              </w:tabs>
              <w:spacing w:line="240" w:lineRule="atLeast"/>
              <w:jc w:val="center"/>
              <w:rPr>
                <w:rFonts w:cs="Times New Roman"/>
                <w:szCs w:val="22"/>
              </w:rPr>
            </w:pPr>
            <w:r w:rsidRPr="001A38BA">
              <w:rPr>
                <w:rFonts w:cs="Times New Roman"/>
                <w:szCs w:val="22"/>
              </w:rPr>
              <w:t>2026</w:t>
            </w:r>
          </w:p>
        </w:tc>
        <w:tc>
          <w:tcPr>
            <w:tcW w:w="180" w:type="dxa"/>
          </w:tcPr>
          <w:p w14:paraId="1F536B69" w14:textId="77777777" w:rsidR="004B2215" w:rsidRPr="001A38BA" w:rsidRDefault="004B2215">
            <w:pPr>
              <w:pStyle w:val="acctfourfigures"/>
              <w:spacing w:line="240" w:lineRule="atLeast"/>
              <w:rPr>
                <w:rFonts w:cs="Times New Roman"/>
                <w:szCs w:val="22"/>
              </w:rPr>
            </w:pPr>
          </w:p>
        </w:tc>
        <w:tc>
          <w:tcPr>
            <w:tcW w:w="1170" w:type="dxa"/>
          </w:tcPr>
          <w:p w14:paraId="5E4C4B2C" w14:textId="776F3345" w:rsidR="004B2215" w:rsidRPr="001A38BA" w:rsidRDefault="004B2215">
            <w:pPr>
              <w:pStyle w:val="acctfourfigures"/>
              <w:tabs>
                <w:tab w:val="clear" w:pos="765"/>
              </w:tabs>
              <w:spacing w:line="240" w:lineRule="atLeast"/>
              <w:ind w:left="-70" w:right="-79"/>
              <w:jc w:val="center"/>
              <w:rPr>
                <w:rFonts w:cs="Times New Roman"/>
                <w:szCs w:val="22"/>
              </w:rPr>
            </w:pPr>
            <w:r w:rsidRPr="001A38BA">
              <w:rPr>
                <w:rFonts w:cs="Times New Roman"/>
                <w:szCs w:val="22"/>
              </w:rPr>
              <w:t>2025</w:t>
            </w:r>
          </w:p>
        </w:tc>
        <w:tc>
          <w:tcPr>
            <w:tcW w:w="180" w:type="dxa"/>
          </w:tcPr>
          <w:p w14:paraId="2FECC162" w14:textId="77777777" w:rsidR="004B2215" w:rsidRPr="001A38BA" w:rsidRDefault="004B2215">
            <w:pPr>
              <w:pStyle w:val="acctfourfigures"/>
              <w:spacing w:line="240" w:lineRule="atLeast"/>
              <w:rPr>
                <w:rFonts w:cs="Times New Roman"/>
                <w:szCs w:val="22"/>
              </w:rPr>
            </w:pPr>
          </w:p>
        </w:tc>
        <w:tc>
          <w:tcPr>
            <w:tcW w:w="1260" w:type="dxa"/>
          </w:tcPr>
          <w:p w14:paraId="28C3A3BF" w14:textId="6C0C1440" w:rsidR="004B2215" w:rsidRPr="001A38BA" w:rsidRDefault="004B2215">
            <w:pPr>
              <w:pStyle w:val="acctfourfigures"/>
              <w:tabs>
                <w:tab w:val="clear" w:pos="765"/>
              </w:tabs>
              <w:spacing w:line="240" w:lineRule="atLeast"/>
              <w:jc w:val="center"/>
              <w:rPr>
                <w:rFonts w:cs="Times New Roman"/>
                <w:szCs w:val="22"/>
              </w:rPr>
            </w:pPr>
            <w:r w:rsidRPr="001A38BA">
              <w:rPr>
                <w:rFonts w:cs="Times New Roman"/>
                <w:szCs w:val="22"/>
              </w:rPr>
              <w:t>2026</w:t>
            </w:r>
          </w:p>
        </w:tc>
        <w:tc>
          <w:tcPr>
            <w:tcW w:w="181" w:type="dxa"/>
          </w:tcPr>
          <w:p w14:paraId="746D9360" w14:textId="77777777" w:rsidR="004B2215" w:rsidRPr="001A38BA" w:rsidRDefault="004B2215">
            <w:pPr>
              <w:pStyle w:val="acctfourfigures"/>
              <w:spacing w:line="240" w:lineRule="atLeast"/>
              <w:rPr>
                <w:rFonts w:cs="Times New Roman"/>
                <w:szCs w:val="22"/>
              </w:rPr>
            </w:pPr>
          </w:p>
        </w:tc>
        <w:tc>
          <w:tcPr>
            <w:tcW w:w="1169" w:type="dxa"/>
          </w:tcPr>
          <w:p w14:paraId="2ABBC489" w14:textId="066A37EB" w:rsidR="004B2215" w:rsidRPr="001A38BA" w:rsidRDefault="004B2215">
            <w:pPr>
              <w:pStyle w:val="acctfourfigures"/>
              <w:tabs>
                <w:tab w:val="clear" w:pos="765"/>
              </w:tabs>
              <w:spacing w:line="240" w:lineRule="atLeast"/>
              <w:ind w:left="-70" w:right="-79"/>
              <w:jc w:val="center"/>
              <w:rPr>
                <w:rFonts w:cs="Times New Roman"/>
                <w:szCs w:val="22"/>
              </w:rPr>
            </w:pPr>
            <w:r w:rsidRPr="001A38BA">
              <w:rPr>
                <w:rFonts w:cs="Times New Roman"/>
                <w:szCs w:val="22"/>
              </w:rPr>
              <w:t>2025</w:t>
            </w:r>
          </w:p>
        </w:tc>
      </w:tr>
      <w:tr w:rsidR="004B2215" w:rsidRPr="001A38BA" w14:paraId="6060F149" w14:textId="77777777">
        <w:trPr>
          <w:cantSplit/>
          <w:tblHeader/>
        </w:trPr>
        <w:tc>
          <w:tcPr>
            <w:tcW w:w="4060" w:type="dxa"/>
          </w:tcPr>
          <w:p w14:paraId="056AF502" w14:textId="77777777" w:rsidR="004B2215" w:rsidRPr="001A38BA" w:rsidRDefault="004B2215">
            <w:pPr>
              <w:spacing w:line="240" w:lineRule="atLeast"/>
              <w:ind w:right="-79"/>
              <w:rPr>
                <w:rFonts w:ascii="Times New Roman" w:hAnsi="Times New Roman" w:cs="Times New Roman"/>
                <w:b/>
                <w:bCs/>
                <w:i/>
                <w:iCs/>
                <w:sz w:val="22"/>
                <w:szCs w:val="22"/>
              </w:rPr>
            </w:pPr>
          </w:p>
        </w:tc>
        <w:tc>
          <w:tcPr>
            <w:tcW w:w="5300" w:type="dxa"/>
            <w:gridSpan w:val="7"/>
          </w:tcPr>
          <w:p w14:paraId="734605FF" w14:textId="77777777" w:rsidR="004B2215" w:rsidRPr="001A38BA" w:rsidRDefault="004B2215">
            <w:pPr>
              <w:pStyle w:val="acctfourfigures"/>
              <w:spacing w:line="240" w:lineRule="atLeast"/>
              <w:jc w:val="center"/>
              <w:rPr>
                <w:rFonts w:cs="Times New Roman"/>
                <w:i/>
                <w:iCs/>
                <w:szCs w:val="22"/>
              </w:rPr>
            </w:pPr>
            <w:r w:rsidRPr="001A38BA">
              <w:rPr>
                <w:rFonts w:cs="Times New Roman"/>
                <w:i/>
                <w:iCs/>
                <w:szCs w:val="22"/>
              </w:rPr>
              <w:t>(</w:t>
            </w:r>
            <w:r w:rsidRPr="001A38BA">
              <w:rPr>
                <w:rFonts w:cs="Times New Roman"/>
                <w:bCs/>
                <w:i/>
                <w:iCs/>
                <w:szCs w:val="22"/>
              </w:rPr>
              <w:t xml:space="preserve">in thousand </w:t>
            </w:r>
            <w:r w:rsidRPr="001A38BA">
              <w:rPr>
                <w:rFonts w:cs="Times New Roman"/>
                <w:i/>
                <w:iCs/>
                <w:szCs w:val="22"/>
              </w:rPr>
              <w:t>Baht)</w:t>
            </w:r>
          </w:p>
        </w:tc>
      </w:tr>
      <w:tr w:rsidR="004B2215" w:rsidRPr="001A38BA" w14:paraId="71ED2F17" w14:textId="77777777">
        <w:trPr>
          <w:cantSplit/>
        </w:trPr>
        <w:tc>
          <w:tcPr>
            <w:tcW w:w="4060" w:type="dxa"/>
          </w:tcPr>
          <w:p w14:paraId="02155BDC" w14:textId="77777777" w:rsidR="004B2215" w:rsidRPr="001A38BA" w:rsidRDefault="004B2215">
            <w:pPr>
              <w:tabs>
                <w:tab w:val="left" w:pos="90"/>
              </w:tabs>
              <w:spacing w:line="240" w:lineRule="atLeast"/>
              <w:ind w:right="-79"/>
              <w:rPr>
                <w:rFonts w:ascii="Times New Roman" w:hAnsi="Times New Roman" w:cs="Times New Roman"/>
                <w:b/>
                <w:bCs/>
                <w:sz w:val="22"/>
                <w:szCs w:val="22"/>
              </w:rPr>
            </w:pPr>
            <w:r w:rsidRPr="001A38BA">
              <w:rPr>
                <w:rFonts w:ascii="Times New Roman" w:hAnsi="Times New Roman" w:cs="Times New Roman"/>
                <w:b/>
                <w:bCs/>
                <w:sz w:val="22"/>
                <w:szCs w:val="22"/>
              </w:rPr>
              <w:t>Subsidiaries</w:t>
            </w:r>
          </w:p>
        </w:tc>
        <w:tc>
          <w:tcPr>
            <w:tcW w:w="1160" w:type="dxa"/>
          </w:tcPr>
          <w:p w14:paraId="0871AE56" w14:textId="77777777" w:rsidR="004B2215" w:rsidRPr="001A38BA" w:rsidRDefault="004B2215">
            <w:pPr>
              <w:pStyle w:val="acctfourfigures"/>
              <w:spacing w:line="240" w:lineRule="atLeast"/>
              <w:rPr>
                <w:rFonts w:cs="Times New Roman"/>
                <w:szCs w:val="22"/>
              </w:rPr>
            </w:pPr>
          </w:p>
        </w:tc>
        <w:tc>
          <w:tcPr>
            <w:tcW w:w="180" w:type="dxa"/>
          </w:tcPr>
          <w:p w14:paraId="0C39E18E" w14:textId="77777777" w:rsidR="004B2215" w:rsidRPr="001A38BA" w:rsidRDefault="004B2215">
            <w:pPr>
              <w:pStyle w:val="acctfourfigures"/>
              <w:spacing w:line="240" w:lineRule="atLeast"/>
              <w:rPr>
                <w:rFonts w:cs="Times New Roman"/>
                <w:szCs w:val="22"/>
              </w:rPr>
            </w:pPr>
          </w:p>
        </w:tc>
        <w:tc>
          <w:tcPr>
            <w:tcW w:w="1170" w:type="dxa"/>
          </w:tcPr>
          <w:p w14:paraId="238EB38F" w14:textId="77777777" w:rsidR="004B2215" w:rsidRPr="001A38BA" w:rsidRDefault="004B2215">
            <w:pPr>
              <w:pStyle w:val="acctfourfigures"/>
              <w:spacing w:line="240" w:lineRule="atLeast"/>
              <w:rPr>
                <w:rFonts w:cs="Times New Roman"/>
                <w:szCs w:val="22"/>
              </w:rPr>
            </w:pPr>
          </w:p>
        </w:tc>
        <w:tc>
          <w:tcPr>
            <w:tcW w:w="180" w:type="dxa"/>
          </w:tcPr>
          <w:p w14:paraId="348B3B43" w14:textId="77777777" w:rsidR="004B2215" w:rsidRPr="001A38BA" w:rsidRDefault="004B2215">
            <w:pPr>
              <w:pStyle w:val="acctfourfigures"/>
              <w:spacing w:line="240" w:lineRule="atLeast"/>
              <w:rPr>
                <w:rFonts w:cs="Times New Roman"/>
                <w:szCs w:val="22"/>
              </w:rPr>
            </w:pPr>
          </w:p>
        </w:tc>
        <w:tc>
          <w:tcPr>
            <w:tcW w:w="1260" w:type="dxa"/>
          </w:tcPr>
          <w:p w14:paraId="5C6D42C5" w14:textId="77777777" w:rsidR="004B2215" w:rsidRPr="001A38BA" w:rsidRDefault="004B2215">
            <w:pPr>
              <w:pStyle w:val="acctfourfigures"/>
              <w:spacing w:line="240" w:lineRule="atLeast"/>
              <w:rPr>
                <w:rFonts w:cs="Times New Roman"/>
                <w:szCs w:val="22"/>
              </w:rPr>
            </w:pPr>
          </w:p>
        </w:tc>
        <w:tc>
          <w:tcPr>
            <w:tcW w:w="181" w:type="dxa"/>
          </w:tcPr>
          <w:p w14:paraId="66A759B4" w14:textId="77777777" w:rsidR="004B2215" w:rsidRPr="001A38BA" w:rsidRDefault="004B2215">
            <w:pPr>
              <w:pStyle w:val="acctfourfigures"/>
              <w:spacing w:line="240" w:lineRule="atLeast"/>
              <w:rPr>
                <w:rFonts w:cs="Times New Roman"/>
                <w:szCs w:val="22"/>
              </w:rPr>
            </w:pPr>
          </w:p>
        </w:tc>
        <w:tc>
          <w:tcPr>
            <w:tcW w:w="1169" w:type="dxa"/>
          </w:tcPr>
          <w:p w14:paraId="3D293BF0" w14:textId="77777777" w:rsidR="004B2215" w:rsidRPr="001A38BA" w:rsidRDefault="004B2215">
            <w:pPr>
              <w:pStyle w:val="acctfourfigures"/>
              <w:tabs>
                <w:tab w:val="clear" w:pos="765"/>
                <w:tab w:val="decimal" w:pos="902"/>
              </w:tabs>
              <w:spacing w:line="240" w:lineRule="atLeast"/>
              <w:rPr>
                <w:rFonts w:cs="Times New Roman"/>
                <w:szCs w:val="22"/>
                <w:lang w:val="en-US" w:bidi="th-TH"/>
              </w:rPr>
            </w:pPr>
          </w:p>
        </w:tc>
      </w:tr>
      <w:tr w:rsidR="00144A40" w:rsidRPr="001A38BA" w14:paraId="58902C5A" w14:textId="77777777">
        <w:trPr>
          <w:cantSplit/>
        </w:trPr>
        <w:tc>
          <w:tcPr>
            <w:tcW w:w="4060" w:type="dxa"/>
          </w:tcPr>
          <w:p w14:paraId="33347B72"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Advisory fee income</w:t>
            </w:r>
          </w:p>
        </w:tc>
        <w:tc>
          <w:tcPr>
            <w:tcW w:w="1160" w:type="dxa"/>
          </w:tcPr>
          <w:p w14:paraId="7F708214" w14:textId="718D3AC3"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1A3B25EA"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6A2A442B"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72860E5E"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1BE229CE" w14:textId="234747F8" w:rsidR="00144A40" w:rsidRPr="001A38BA" w:rsidRDefault="00144A40" w:rsidP="00144A40">
            <w:pPr>
              <w:pStyle w:val="acctfourfigures"/>
              <w:tabs>
                <w:tab w:val="clear" w:pos="765"/>
                <w:tab w:val="decimal" w:pos="1090"/>
              </w:tabs>
              <w:spacing w:line="240" w:lineRule="atLeast"/>
              <w:rPr>
                <w:rFonts w:eastAsia="MS Mincho" w:cs="Times New Roman"/>
                <w:szCs w:val="22"/>
                <w:lang w:val="en-US" w:bidi="th-TH"/>
              </w:rPr>
            </w:pPr>
            <w:r w:rsidRPr="001A38BA">
              <w:rPr>
                <w:rFonts w:eastAsia="MS Mincho" w:cs="Times New Roman"/>
                <w:szCs w:val="22"/>
                <w:lang w:val="en-US" w:bidi="th-TH"/>
              </w:rPr>
              <w:t>119,177</w:t>
            </w:r>
          </w:p>
        </w:tc>
        <w:tc>
          <w:tcPr>
            <w:tcW w:w="181" w:type="dxa"/>
          </w:tcPr>
          <w:p w14:paraId="4E6A8ED7"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68F6A120" w14:textId="284B7178" w:rsidR="00144A40" w:rsidRPr="001A38BA" w:rsidRDefault="00144A40" w:rsidP="00144A40">
            <w:pPr>
              <w:pStyle w:val="acctfourfigures"/>
              <w:tabs>
                <w:tab w:val="clear" w:pos="765"/>
                <w:tab w:val="decimal" w:pos="1000"/>
              </w:tabs>
              <w:spacing w:line="240" w:lineRule="atLeast"/>
              <w:rPr>
                <w:rFonts w:cs="Times New Roman"/>
                <w:szCs w:val="22"/>
                <w:lang w:val="en-US"/>
              </w:rPr>
            </w:pPr>
            <w:r w:rsidRPr="001A38BA">
              <w:rPr>
                <w:rFonts w:cs="Times New Roman"/>
                <w:szCs w:val="22"/>
              </w:rPr>
              <w:t>106,094</w:t>
            </w:r>
          </w:p>
        </w:tc>
      </w:tr>
      <w:tr w:rsidR="00144A40" w:rsidRPr="001A38BA" w14:paraId="51A83F89" w14:textId="77777777">
        <w:trPr>
          <w:cantSplit/>
        </w:trPr>
        <w:tc>
          <w:tcPr>
            <w:tcW w:w="4060" w:type="dxa"/>
          </w:tcPr>
          <w:p w14:paraId="2E026FD5"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Interest income</w:t>
            </w:r>
          </w:p>
        </w:tc>
        <w:tc>
          <w:tcPr>
            <w:tcW w:w="1160" w:type="dxa"/>
          </w:tcPr>
          <w:p w14:paraId="2E8910E0" w14:textId="521433AA"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5B593AB0"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092D5F90"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2CB7C0D3"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206D2A42" w14:textId="08778F08" w:rsidR="00144A40" w:rsidRPr="001A38BA" w:rsidRDefault="00144A40" w:rsidP="00144A40">
            <w:pPr>
              <w:pStyle w:val="acctfourfigures"/>
              <w:tabs>
                <w:tab w:val="clear" w:pos="765"/>
                <w:tab w:val="decimal" w:pos="1090"/>
              </w:tabs>
              <w:spacing w:line="240" w:lineRule="atLeast"/>
              <w:rPr>
                <w:rFonts w:eastAsia="MS Mincho" w:cs="Times New Roman"/>
                <w:szCs w:val="22"/>
                <w:lang w:val="en-US" w:bidi="th-TH"/>
              </w:rPr>
            </w:pPr>
            <w:r w:rsidRPr="001A38BA">
              <w:rPr>
                <w:rFonts w:eastAsia="MS Mincho" w:cs="Times New Roman"/>
                <w:szCs w:val="22"/>
                <w:lang w:val="en-US" w:bidi="th-TH"/>
              </w:rPr>
              <w:t>77,203</w:t>
            </w:r>
          </w:p>
        </w:tc>
        <w:tc>
          <w:tcPr>
            <w:tcW w:w="181" w:type="dxa"/>
          </w:tcPr>
          <w:p w14:paraId="16FAE405"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320A5694" w14:textId="714CD65E" w:rsidR="00144A40" w:rsidRPr="001A38BA" w:rsidRDefault="00144A40" w:rsidP="00144A40">
            <w:pPr>
              <w:pStyle w:val="acctfourfigures"/>
              <w:tabs>
                <w:tab w:val="clear" w:pos="765"/>
                <w:tab w:val="decimal" w:pos="1005"/>
              </w:tabs>
              <w:spacing w:line="240" w:lineRule="atLeast"/>
              <w:rPr>
                <w:rFonts w:cs="Times New Roman"/>
                <w:szCs w:val="22"/>
                <w:lang w:val="en-US" w:bidi="th-TH"/>
              </w:rPr>
            </w:pPr>
            <w:r w:rsidRPr="001A38BA">
              <w:rPr>
                <w:rFonts w:cs="Times New Roman"/>
                <w:szCs w:val="22"/>
              </w:rPr>
              <w:t>102,143</w:t>
            </w:r>
          </w:p>
        </w:tc>
      </w:tr>
      <w:tr w:rsidR="00144A40" w:rsidRPr="001A38BA" w14:paraId="6387A5CA" w14:textId="77777777">
        <w:trPr>
          <w:cantSplit/>
        </w:trPr>
        <w:tc>
          <w:tcPr>
            <w:tcW w:w="4060" w:type="dxa"/>
          </w:tcPr>
          <w:p w14:paraId="3E9A4775"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Dividend income</w:t>
            </w:r>
          </w:p>
        </w:tc>
        <w:tc>
          <w:tcPr>
            <w:tcW w:w="1160" w:type="dxa"/>
          </w:tcPr>
          <w:p w14:paraId="3FB4216E" w14:textId="6C0EDF17"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7C734F33"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6EB25A5A"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4B410E3B"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19CBB7B1" w14:textId="496AB6C1" w:rsidR="00144A40" w:rsidRPr="001A38BA" w:rsidRDefault="00144A40" w:rsidP="00144A40">
            <w:pPr>
              <w:pStyle w:val="acctfourfigures"/>
              <w:tabs>
                <w:tab w:val="clear" w:pos="765"/>
                <w:tab w:val="decimal" w:pos="820"/>
              </w:tabs>
              <w:spacing w:line="240" w:lineRule="atLeast"/>
              <w:jc w:val="right"/>
              <w:rPr>
                <w:rFonts w:eastAsia="MS Mincho" w:cs="Times New Roman"/>
                <w:szCs w:val="22"/>
                <w:lang w:val="en-US" w:bidi="th-TH"/>
              </w:rPr>
            </w:pPr>
            <w:r w:rsidRPr="001A38BA">
              <w:rPr>
                <w:rFonts w:eastAsia="MS Mincho" w:cs="Times New Roman"/>
                <w:szCs w:val="22"/>
                <w:lang w:val="en-US" w:bidi="th-TH"/>
              </w:rPr>
              <w:t>2</w:t>
            </w:r>
            <w:r w:rsidR="001A2D51">
              <w:rPr>
                <w:rFonts w:eastAsia="MS Mincho"/>
                <w:szCs w:val="28"/>
                <w:lang w:val="en-US" w:bidi="th-TH"/>
              </w:rPr>
              <w:t>01</w:t>
            </w:r>
            <w:r w:rsidRPr="001A38BA">
              <w:rPr>
                <w:rFonts w:eastAsia="MS Mincho" w:cs="Times New Roman"/>
                <w:szCs w:val="22"/>
                <w:lang w:val="en-US" w:bidi="th-TH"/>
              </w:rPr>
              <w:t>,257</w:t>
            </w:r>
          </w:p>
        </w:tc>
        <w:tc>
          <w:tcPr>
            <w:tcW w:w="181" w:type="dxa"/>
          </w:tcPr>
          <w:p w14:paraId="3752B501"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7AF6A793" w14:textId="2BC8C2D2" w:rsidR="00144A40" w:rsidRPr="001A38BA" w:rsidRDefault="00144A40" w:rsidP="00144A40">
            <w:pPr>
              <w:pStyle w:val="acctfourfigures"/>
              <w:tabs>
                <w:tab w:val="clear" w:pos="765"/>
                <w:tab w:val="decimal" w:pos="1005"/>
              </w:tabs>
              <w:spacing w:line="240" w:lineRule="atLeast"/>
              <w:rPr>
                <w:rFonts w:cs="Times New Roman"/>
                <w:szCs w:val="22"/>
                <w:lang w:val="en-US" w:bidi="th-TH"/>
              </w:rPr>
            </w:pPr>
            <w:r w:rsidRPr="001A38BA">
              <w:rPr>
                <w:rFonts w:cs="Times New Roman"/>
                <w:szCs w:val="22"/>
                <w:lang w:val="en-US"/>
              </w:rPr>
              <w:t>284,737</w:t>
            </w:r>
          </w:p>
        </w:tc>
      </w:tr>
      <w:tr w:rsidR="00144A40" w:rsidRPr="001A38BA" w14:paraId="0983FD11" w14:textId="77777777">
        <w:trPr>
          <w:cantSplit/>
        </w:trPr>
        <w:tc>
          <w:tcPr>
            <w:tcW w:w="4060" w:type="dxa"/>
          </w:tcPr>
          <w:p w14:paraId="65F02C18"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Other income</w:t>
            </w:r>
          </w:p>
        </w:tc>
        <w:tc>
          <w:tcPr>
            <w:tcW w:w="1160" w:type="dxa"/>
          </w:tcPr>
          <w:p w14:paraId="49D87C45" w14:textId="1191697F"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11243DF5"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3669A025"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0D317181"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3CDC0EF8" w14:textId="0EBD6A64" w:rsidR="00144A40" w:rsidRPr="001A38BA" w:rsidRDefault="00144A40" w:rsidP="00144A40">
            <w:pPr>
              <w:pStyle w:val="acctfourfigures"/>
              <w:tabs>
                <w:tab w:val="clear" w:pos="765"/>
                <w:tab w:val="decimal" w:pos="1103"/>
              </w:tabs>
              <w:spacing w:line="240" w:lineRule="atLeast"/>
              <w:rPr>
                <w:rFonts w:eastAsia="MS Mincho" w:cs="Times New Roman"/>
                <w:szCs w:val="22"/>
                <w:lang w:val="en-US" w:bidi="th-TH"/>
              </w:rPr>
            </w:pPr>
            <w:r w:rsidRPr="001A38BA">
              <w:rPr>
                <w:rFonts w:eastAsia="MS Mincho" w:cs="Times New Roman"/>
                <w:szCs w:val="22"/>
                <w:lang w:val="en-US" w:bidi="th-TH"/>
              </w:rPr>
              <w:t>252</w:t>
            </w:r>
          </w:p>
        </w:tc>
        <w:tc>
          <w:tcPr>
            <w:tcW w:w="181" w:type="dxa"/>
          </w:tcPr>
          <w:p w14:paraId="61372745"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1BEA607B" w14:textId="4FE6B0B4" w:rsidR="00144A40" w:rsidRPr="001A38BA" w:rsidRDefault="00144A40" w:rsidP="00144A40">
            <w:pPr>
              <w:pStyle w:val="acctfourfigures"/>
              <w:tabs>
                <w:tab w:val="clear" w:pos="765"/>
                <w:tab w:val="decimal" w:pos="1005"/>
              </w:tabs>
              <w:spacing w:line="240" w:lineRule="atLeast"/>
              <w:rPr>
                <w:rFonts w:cs="Times New Roman"/>
                <w:szCs w:val="22"/>
              </w:rPr>
            </w:pPr>
            <w:r w:rsidRPr="001A38BA">
              <w:rPr>
                <w:rFonts w:cs="Times New Roman"/>
                <w:szCs w:val="22"/>
              </w:rPr>
              <w:t>43</w:t>
            </w:r>
          </w:p>
        </w:tc>
      </w:tr>
      <w:tr w:rsidR="00144A40" w:rsidRPr="001A38BA" w14:paraId="0FEF51B0" w14:textId="77777777">
        <w:trPr>
          <w:cantSplit/>
        </w:trPr>
        <w:tc>
          <w:tcPr>
            <w:tcW w:w="4060" w:type="dxa"/>
          </w:tcPr>
          <w:p w14:paraId="2790395D"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Financial costs</w:t>
            </w:r>
          </w:p>
        </w:tc>
        <w:tc>
          <w:tcPr>
            <w:tcW w:w="1160" w:type="dxa"/>
          </w:tcPr>
          <w:p w14:paraId="62F56380" w14:textId="1288F598"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rPr>
              <w:t>-</w:t>
            </w:r>
          </w:p>
        </w:tc>
        <w:tc>
          <w:tcPr>
            <w:tcW w:w="180" w:type="dxa"/>
          </w:tcPr>
          <w:p w14:paraId="7AF7009C"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70DF5C13" w14:textId="77777777" w:rsidR="00144A40" w:rsidRPr="001A38BA" w:rsidRDefault="00144A40" w:rsidP="00144A40">
            <w:pPr>
              <w:pStyle w:val="acctfourfigures"/>
              <w:tabs>
                <w:tab w:val="clear" w:pos="765"/>
                <w:tab w:val="decimal" w:pos="730"/>
              </w:tabs>
              <w:spacing w:line="240" w:lineRule="atLeast"/>
              <w:rPr>
                <w:rFonts w:cs="Times New Roman"/>
                <w:szCs w:val="22"/>
              </w:rPr>
            </w:pPr>
            <w:r w:rsidRPr="001A38BA">
              <w:rPr>
                <w:rFonts w:cs="Times New Roman"/>
                <w:szCs w:val="22"/>
              </w:rPr>
              <w:t>-</w:t>
            </w:r>
          </w:p>
        </w:tc>
        <w:tc>
          <w:tcPr>
            <w:tcW w:w="180" w:type="dxa"/>
          </w:tcPr>
          <w:p w14:paraId="43DC4B66"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754563B0" w14:textId="1A02BB55" w:rsidR="00144A40" w:rsidRPr="001A38BA" w:rsidRDefault="00144A40" w:rsidP="00144A40">
            <w:pPr>
              <w:pStyle w:val="acctfourfigures"/>
              <w:tabs>
                <w:tab w:val="clear" w:pos="765"/>
                <w:tab w:val="decimal" w:pos="1090"/>
              </w:tabs>
              <w:spacing w:line="240" w:lineRule="atLeast"/>
              <w:rPr>
                <w:rFonts w:eastAsia="MS Mincho" w:cs="Times New Roman"/>
                <w:szCs w:val="22"/>
                <w:lang w:val="en-US" w:bidi="th-TH"/>
              </w:rPr>
            </w:pPr>
            <w:r w:rsidRPr="001A38BA">
              <w:rPr>
                <w:rFonts w:eastAsia="MS Mincho" w:cs="Times New Roman"/>
                <w:szCs w:val="22"/>
                <w:lang w:val="en-US" w:bidi="th-TH"/>
              </w:rPr>
              <w:t>477</w:t>
            </w:r>
          </w:p>
        </w:tc>
        <w:tc>
          <w:tcPr>
            <w:tcW w:w="181" w:type="dxa"/>
          </w:tcPr>
          <w:p w14:paraId="020E5CC3"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7C096832" w14:textId="6015CEFE" w:rsidR="00144A40" w:rsidRPr="001A38BA" w:rsidRDefault="00144A40" w:rsidP="00144A40">
            <w:pPr>
              <w:pStyle w:val="acctfourfigures"/>
              <w:tabs>
                <w:tab w:val="clear" w:pos="765"/>
                <w:tab w:val="decimal" w:pos="1000"/>
              </w:tabs>
              <w:spacing w:line="240" w:lineRule="atLeast"/>
              <w:rPr>
                <w:rFonts w:cs="Times New Roman"/>
                <w:szCs w:val="22"/>
                <w:lang w:val="en-US" w:bidi="th-TH"/>
              </w:rPr>
            </w:pPr>
            <w:r w:rsidRPr="001A38BA">
              <w:rPr>
                <w:rFonts w:cs="Times New Roman"/>
                <w:szCs w:val="22"/>
              </w:rPr>
              <w:t>1,130</w:t>
            </w:r>
          </w:p>
        </w:tc>
      </w:tr>
      <w:tr w:rsidR="00144A40" w:rsidRPr="001A38BA" w14:paraId="38AF9618" w14:textId="77777777">
        <w:trPr>
          <w:cantSplit/>
        </w:trPr>
        <w:tc>
          <w:tcPr>
            <w:tcW w:w="4060" w:type="dxa"/>
          </w:tcPr>
          <w:p w14:paraId="6B1D795E" w14:textId="77777777" w:rsidR="00144A40" w:rsidRPr="001A38BA" w:rsidRDefault="00144A40" w:rsidP="00144A40">
            <w:pPr>
              <w:tabs>
                <w:tab w:val="left" w:pos="90"/>
              </w:tabs>
              <w:spacing w:line="240" w:lineRule="atLeast"/>
              <w:ind w:right="-79"/>
              <w:rPr>
                <w:rFonts w:ascii="Times New Roman" w:hAnsi="Times New Roman" w:cs="Times New Roman"/>
                <w:b/>
                <w:bCs/>
                <w:sz w:val="22"/>
                <w:szCs w:val="22"/>
              </w:rPr>
            </w:pPr>
            <w:r w:rsidRPr="001A38BA">
              <w:rPr>
                <w:rFonts w:ascii="Times New Roman" w:hAnsi="Times New Roman" w:cs="Times New Roman"/>
                <w:sz w:val="22"/>
                <w:szCs w:val="22"/>
              </w:rPr>
              <w:t>Operating expenses</w:t>
            </w:r>
          </w:p>
        </w:tc>
        <w:tc>
          <w:tcPr>
            <w:tcW w:w="1160" w:type="dxa"/>
          </w:tcPr>
          <w:p w14:paraId="64C60056" w14:textId="2B42947F"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1B07C061"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136C1A9D"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r w:rsidRPr="001A38BA">
              <w:rPr>
                <w:rFonts w:cs="Times New Roman"/>
                <w:szCs w:val="22"/>
                <w:lang w:val="en-US"/>
              </w:rPr>
              <w:t>-</w:t>
            </w:r>
          </w:p>
        </w:tc>
        <w:tc>
          <w:tcPr>
            <w:tcW w:w="180" w:type="dxa"/>
          </w:tcPr>
          <w:p w14:paraId="3545B68D"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4E791DEE" w14:textId="3757CBEF" w:rsidR="00144A40" w:rsidRPr="001A38BA" w:rsidRDefault="00144A40" w:rsidP="00144A40">
            <w:pPr>
              <w:pStyle w:val="acctfourfigures"/>
              <w:tabs>
                <w:tab w:val="clear" w:pos="765"/>
                <w:tab w:val="decimal" w:pos="1090"/>
              </w:tabs>
              <w:spacing w:line="240" w:lineRule="atLeast"/>
              <w:rPr>
                <w:rFonts w:eastAsia="MS Mincho" w:cs="Times New Roman"/>
                <w:szCs w:val="22"/>
                <w:lang w:val="en-US" w:bidi="th-TH"/>
              </w:rPr>
            </w:pPr>
            <w:r w:rsidRPr="001A38BA">
              <w:rPr>
                <w:rFonts w:eastAsia="MS Mincho" w:cs="Times New Roman"/>
                <w:szCs w:val="22"/>
                <w:lang w:val="en-US" w:bidi="th-TH"/>
              </w:rPr>
              <w:t>42,075</w:t>
            </w:r>
          </w:p>
        </w:tc>
        <w:tc>
          <w:tcPr>
            <w:tcW w:w="181" w:type="dxa"/>
          </w:tcPr>
          <w:p w14:paraId="177E2415"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5D3AED54" w14:textId="3FB2CBCD" w:rsidR="00144A40" w:rsidRPr="001A38BA" w:rsidRDefault="00144A40" w:rsidP="00144A40">
            <w:pPr>
              <w:pStyle w:val="acctfourfigures"/>
              <w:tabs>
                <w:tab w:val="clear" w:pos="765"/>
                <w:tab w:val="decimal" w:pos="1005"/>
              </w:tabs>
              <w:spacing w:line="240" w:lineRule="atLeast"/>
              <w:rPr>
                <w:rFonts w:cs="Times New Roman"/>
                <w:szCs w:val="22"/>
                <w:lang w:val="en-US"/>
              </w:rPr>
            </w:pPr>
            <w:r w:rsidRPr="001A38BA">
              <w:rPr>
                <w:rFonts w:eastAsia="MS Mincho" w:cs="Times New Roman"/>
                <w:szCs w:val="22"/>
              </w:rPr>
              <w:t>38,368</w:t>
            </w:r>
          </w:p>
        </w:tc>
      </w:tr>
      <w:tr w:rsidR="00144A40" w:rsidRPr="001A38BA" w14:paraId="4E7D1B7E" w14:textId="77777777">
        <w:trPr>
          <w:cantSplit/>
        </w:trPr>
        <w:tc>
          <w:tcPr>
            <w:tcW w:w="4060" w:type="dxa"/>
          </w:tcPr>
          <w:p w14:paraId="248CC84F"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p>
        </w:tc>
        <w:tc>
          <w:tcPr>
            <w:tcW w:w="1160" w:type="dxa"/>
          </w:tcPr>
          <w:p w14:paraId="47ED33F9"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p>
        </w:tc>
        <w:tc>
          <w:tcPr>
            <w:tcW w:w="180" w:type="dxa"/>
          </w:tcPr>
          <w:p w14:paraId="71EFB6EA"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Pr>
          <w:p w14:paraId="14491896" w14:textId="77777777" w:rsidR="00144A40" w:rsidRPr="001A38BA" w:rsidRDefault="00144A40" w:rsidP="00144A40">
            <w:pPr>
              <w:pStyle w:val="acctfourfigures"/>
              <w:tabs>
                <w:tab w:val="clear" w:pos="765"/>
                <w:tab w:val="decimal" w:pos="730"/>
              </w:tabs>
              <w:spacing w:line="240" w:lineRule="atLeast"/>
              <w:rPr>
                <w:rFonts w:cs="Times New Roman"/>
                <w:szCs w:val="22"/>
                <w:lang w:val="en-US"/>
              </w:rPr>
            </w:pPr>
          </w:p>
        </w:tc>
        <w:tc>
          <w:tcPr>
            <w:tcW w:w="180" w:type="dxa"/>
          </w:tcPr>
          <w:p w14:paraId="5340E36B"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7B617129" w14:textId="77777777" w:rsidR="00144A40" w:rsidRPr="001A38BA" w:rsidRDefault="00144A40" w:rsidP="00144A40">
            <w:pPr>
              <w:pStyle w:val="acctfourfigures"/>
              <w:tabs>
                <w:tab w:val="clear" w:pos="765"/>
                <w:tab w:val="decimal" w:pos="1090"/>
              </w:tabs>
              <w:spacing w:line="240" w:lineRule="atLeast"/>
              <w:rPr>
                <w:rFonts w:eastAsia="MS Mincho" w:cs="Times New Roman"/>
                <w:szCs w:val="22"/>
                <w:lang w:val="en-US" w:bidi="th-TH"/>
              </w:rPr>
            </w:pPr>
          </w:p>
        </w:tc>
        <w:tc>
          <w:tcPr>
            <w:tcW w:w="181" w:type="dxa"/>
          </w:tcPr>
          <w:p w14:paraId="643F244F"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tcPr>
          <w:p w14:paraId="6560D29F" w14:textId="77777777" w:rsidR="00144A40" w:rsidRPr="001A38BA" w:rsidRDefault="00144A40" w:rsidP="00144A40">
            <w:pPr>
              <w:pStyle w:val="acctfourfigures"/>
              <w:tabs>
                <w:tab w:val="clear" w:pos="765"/>
                <w:tab w:val="decimal" w:pos="1005"/>
              </w:tabs>
              <w:spacing w:line="240" w:lineRule="atLeast"/>
              <w:rPr>
                <w:rFonts w:eastAsia="MS Mincho" w:cs="Times New Roman"/>
                <w:szCs w:val="22"/>
                <w:lang w:val="en-US" w:bidi="th-TH"/>
              </w:rPr>
            </w:pPr>
          </w:p>
        </w:tc>
      </w:tr>
      <w:tr w:rsidR="00144A40" w:rsidRPr="001A38BA" w14:paraId="30A865E2" w14:textId="77777777">
        <w:trPr>
          <w:cantSplit/>
        </w:trPr>
        <w:tc>
          <w:tcPr>
            <w:tcW w:w="4060" w:type="dxa"/>
          </w:tcPr>
          <w:p w14:paraId="554E9D83" w14:textId="77777777" w:rsidR="00144A40" w:rsidRPr="001A38BA" w:rsidRDefault="00144A40" w:rsidP="00144A40">
            <w:pPr>
              <w:tabs>
                <w:tab w:val="left" w:pos="90"/>
              </w:tabs>
              <w:spacing w:line="240" w:lineRule="atLeast"/>
              <w:ind w:right="-79"/>
              <w:rPr>
                <w:rFonts w:ascii="Times New Roman" w:hAnsi="Times New Roman" w:cs="Times New Roman"/>
                <w:b/>
                <w:bCs/>
                <w:sz w:val="22"/>
                <w:szCs w:val="22"/>
              </w:rPr>
            </w:pPr>
            <w:r w:rsidRPr="001A38BA">
              <w:rPr>
                <w:rFonts w:ascii="Times New Roman" w:hAnsi="Times New Roman" w:cs="Times New Roman"/>
                <w:b/>
                <w:bCs/>
                <w:sz w:val="22"/>
                <w:szCs w:val="22"/>
              </w:rPr>
              <w:t>Key management personnel</w:t>
            </w:r>
          </w:p>
        </w:tc>
        <w:tc>
          <w:tcPr>
            <w:tcW w:w="1160" w:type="dxa"/>
          </w:tcPr>
          <w:p w14:paraId="43FD9849" w14:textId="77777777" w:rsidR="00144A40" w:rsidRPr="001A38BA" w:rsidRDefault="00144A40" w:rsidP="00144A40">
            <w:pPr>
              <w:pStyle w:val="acctfourfigures"/>
              <w:tabs>
                <w:tab w:val="clear" w:pos="765"/>
                <w:tab w:val="decimal" w:pos="1005"/>
              </w:tabs>
              <w:spacing w:line="240" w:lineRule="atLeast"/>
              <w:ind w:left="11" w:right="-79"/>
              <w:rPr>
                <w:rFonts w:eastAsia="MS Mincho" w:cs="Times New Roman"/>
                <w:szCs w:val="22"/>
                <w:lang w:val="en-US" w:bidi="th-TH"/>
              </w:rPr>
            </w:pPr>
          </w:p>
        </w:tc>
        <w:tc>
          <w:tcPr>
            <w:tcW w:w="180" w:type="dxa"/>
          </w:tcPr>
          <w:p w14:paraId="72C7FF5C"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70" w:type="dxa"/>
          </w:tcPr>
          <w:p w14:paraId="7D9C5A43" w14:textId="77777777" w:rsidR="00144A40" w:rsidRPr="001A38BA" w:rsidRDefault="00144A40" w:rsidP="00144A40">
            <w:pPr>
              <w:pStyle w:val="acctfourfigures"/>
              <w:tabs>
                <w:tab w:val="clear" w:pos="765"/>
                <w:tab w:val="decimal" w:pos="1005"/>
              </w:tabs>
              <w:spacing w:line="240" w:lineRule="atLeast"/>
              <w:ind w:right="11"/>
              <w:rPr>
                <w:rFonts w:cs="Times New Roman"/>
                <w:szCs w:val="22"/>
              </w:rPr>
            </w:pPr>
          </w:p>
        </w:tc>
        <w:tc>
          <w:tcPr>
            <w:tcW w:w="180" w:type="dxa"/>
          </w:tcPr>
          <w:p w14:paraId="723FC7A1"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260" w:type="dxa"/>
          </w:tcPr>
          <w:p w14:paraId="13DA5F1B"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81" w:type="dxa"/>
          </w:tcPr>
          <w:p w14:paraId="3B7F4CC6"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69" w:type="dxa"/>
          </w:tcPr>
          <w:p w14:paraId="1DB12A17" w14:textId="77777777" w:rsidR="00144A40" w:rsidRPr="001A38BA" w:rsidRDefault="00144A40" w:rsidP="00144A40">
            <w:pPr>
              <w:pStyle w:val="acctfourfigures"/>
              <w:tabs>
                <w:tab w:val="clear" w:pos="765"/>
                <w:tab w:val="decimal" w:pos="1005"/>
              </w:tabs>
              <w:spacing w:line="240" w:lineRule="atLeast"/>
              <w:rPr>
                <w:rFonts w:cs="Times New Roman"/>
                <w:szCs w:val="22"/>
                <w:lang w:val="en-US"/>
              </w:rPr>
            </w:pPr>
          </w:p>
        </w:tc>
      </w:tr>
      <w:tr w:rsidR="00144A40" w:rsidRPr="001A38BA" w14:paraId="0C997B10" w14:textId="77777777">
        <w:trPr>
          <w:cantSplit/>
        </w:trPr>
        <w:tc>
          <w:tcPr>
            <w:tcW w:w="4060" w:type="dxa"/>
          </w:tcPr>
          <w:p w14:paraId="47596B6A" w14:textId="7777777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Key management personnel compensation</w:t>
            </w:r>
          </w:p>
        </w:tc>
        <w:tc>
          <w:tcPr>
            <w:tcW w:w="1160" w:type="dxa"/>
          </w:tcPr>
          <w:p w14:paraId="4C7A92F4" w14:textId="77777777" w:rsidR="00144A40" w:rsidRPr="001A38BA" w:rsidRDefault="00144A40" w:rsidP="00144A40">
            <w:pPr>
              <w:pStyle w:val="acctfourfigures"/>
              <w:tabs>
                <w:tab w:val="clear" w:pos="765"/>
                <w:tab w:val="decimal" w:pos="1005"/>
              </w:tabs>
              <w:spacing w:line="240" w:lineRule="atLeast"/>
              <w:ind w:left="11" w:right="-79"/>
              <w:rPr>
                <w:rFonts w:eastAsia="MS Mincho" w:cs="Times New Roman"/>
                <w:szCs w:val="22"/>
                <w:lang w:val="en-US" w:bidi="th-TH"/>
              </w:rPr>
            </w:pPr>
          </w:p>
        </w:tc>
        <w:tc>
          <w:tcPr>
            <w:tcW w:w="180" w:type="dxa"/>
          </w:tcPr>
          <w:p w14:paraId="1564857E"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70" w:type="dxa"/>
          </w:tcPr>
          <w:p w14:paraId="4C61E6FF" w14:textId="77777777" w:rsidR="00144A40" w:rsidRPr="001A38BA" w:rsidRDefault="00144A40" w:rsidP="00144A40">
            <w:pPr>
              <w:pStyle w:val="acctfourfigures"/>
              <w:tabs>
                <w:tab w:val="clear" w:pos="765"/>
                <w:tab w:val="decimal" w:pos="1005"/>
              </w:tabs>
              <w:spacing w:line="240" w:lineRule="atLeast"/>
              <w:ind w:right="11"/>
              <w:rPr>
                <w:rFonts w:cs="Times New Roman"/>
                <w:szCs w:val="22"/>
              </w:rPr>
            </w:pPr>
          </w:p>
        </w:tc>
        <w:tc>
          <w:tcPr>
            <w:tcW w:w="180" w:type="dxa"/>
          </w:tcPr>
          <w:p w14:paraId="62E7B5A0"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260" w:type="dxa"/>
          </w:tcPr>
          <w:p w14:paraId="6E2FB807" w14:textId="77777777" w:rsidR="00144A40" w:rsidRPr="001A38BA" w:rsidRDefault="00144A40" w:rsidP="00144A40">
            <w:pPr>
              <w:pStyle w:val="acctfourfigures"/>
              <w:tabs>
                <w:tab w:val="clear" w:pos="765"/>
                <w:tab w:val="decimal" w:pos="1005"/>
              </w:tabs>
              <w:spacing w:line="240" w:lineRule="atLeast"/>
              <w:ind w:left="11"/>
              <w:rPr>
                <w:rFonts w:cs="Times New Roman"/>
                <w:szCs w:val="22"/>
                <w:lang w:val="en-US"/>
              </w:rPr>
            </w:pPr>
          </w:p>
        </w:tc>
        <w:tc>
          <w:tcPr>
            <w:tcW w:w="181" w:type="dxa"/>
          </w:tcPr>
          <w:p w14:paraId="37B3DCE1" w14:textId="77777777" w:rsidR="00144A40" w:rsidRPr="001A38BA" w:rsidRDefault="00144A40" w:rsidP="00144A40">
            <w:pPr>
              <w:pStyle w:val="acctfourfigures"/>
              <w:keepNext/>
              <w:tabs>
                <w:tab w:val="clear" w:pos="765"/>
                <w:tab w:val="decimal" w:pos="1005"/>
              </w:tabs>
              <w:spacing w:line="240" w:lineRule="atLeast"/>
              <w:outlineLvl w:val="2"/>
              <w:rPr>
                <w:rFonts w:eastAsia="MS Mincho" w:cs="Times New Roman"/>
                <w:b/>
                <w:bCs/>
                <w:szCs w:val="22"/>
                <w:lang w:val="en-US" w:bidi="th-TH"/>
              </w:rPr>
            </w:pPr>
          </w:p>
        </w:tc>
        <w:tc>
          <w:tcPr>
            <w:tcW w:w="1169" w:type="dxa"/>
          </w:tcPr>
          <w:p w14:paraId="0A2D72CB" w14:textId="77777777" w:rsidR="00144A40" w:rsidRPr="001A38BA" w:rsidRDefault="00144A40" w:rsidP="00144A40">
            <w:pPr>
              <w:pStyle w:val="acctfourfigures"/>
              <w:tabs>
                <w:tab w:val="clear" w:pos="765"/>
                <w:tab w:val="decimal" w:pos="1005"/>
              </w:tabs>
              <w:spacing w:line="240" w:lineRule="atLeast"/>
              <w:rPr>
                <w:rFonts w:cs="Times New Roman"/>
                <w:szCs w:val="22"/>
                <w:lang w:val="en-US"/>
              </w:rPr>
            </w:pPr>
          </w:p>
        </w:tc>
      </w:tr>
      <w:tr w:rsidR="00144A40" w:rsidRPr="001A38BA" w14:paraId="7B1361F1" w14:textId="77777777">
        <w:trPr>
          <w:cantSplit/>
          <w:trHeight w:val="380"/>
        </w:trPr>
        <w:tc>
          <w:tcPr>
            <w:tcW w:w="4060" w:type="dxa"/>
            <w:vAlign w:val="bottom"/>
          </w:tcPr>
          <w:p w14:paraId="7712D9D2" w14:textId="77777777" w:rsidR="00144A40" w:rsidRPr="001A38BA" w:rsidRDefault="00144A40" w:rsidP="00144A40">
            <w:pPr>
              <w:tabs>
                <w:tab w:val="left" w:pos="90"/>
              </w:tabs>
              <w:spacing w:line="240" w:lineRule="atLeast"/>
              <w:ind w:right="-79" w:firstLine="191"/>
              <w:rPr>
                <w:rFonts w:ascii="Times New Roman" w:hAnsi="Times New Roman" w:cs="Times New Roman"/>
                <w:spacing w:val="-4"/>
                <w:sz w:val="22"/>
                <w:szCs w:val="22"/>
              </w:rPr>
            </w:pPr>
            <w:r w:rsidRPr="001A38BA">
              <w:rPr>
                <w:rFonts w:ascii="Times New Roman" w:hAnsi="Times New Roman" w:cs="Times New Roman"/>
                <w:spacing w:val="-4"/>
                <w:sz w:val="22"/>
                <w:szCs w:val="22"/>
              </w:rPr>
              <w:t>Short-term employee benefits</w:t>
            </w:r>
          </w:p>
          <w:p w14:paraId="293B324B" w14:textId="77777777" w:rsidR="00144A40" w:rsidRPr="001A38BA" w:rsidRDefault="00144A40" w:rsidP="00144A40">
            <w:pPr>
              <w:tabs>
                <w:tab w:val="left" w:pos="90"/>
              </w:tabs>
              <w:spacing w:line="240" w:lineRule="atLeast"/>
              <w:ind w:left="193" w:right="-79" w:firstLine="191"/>
              <w:rPr>
                <w:rFonts w:ascii="Times New Roman" w:hAnsi="Times New Roman" w:cs="Times New Roman"/>
                <w:spacing w:val="-4"/>
                <w:sz w:val="22"/>
                <w:szCs w:val="22"/>
              </w:rPr>
            </w:pPr>
            <w:r w:rsidRPr="001A38BA">
              <w:rPr>
                <w:rFonts w:ascii="Times New Roman" w:hAnsi="Times New Roman" w:cs="Times New Roman"/>
                <w:i/>
                <w:iCs/>
                <w:spacing w:val="-4"/>
                <w:sz w:val="22"/>
                <w:szCs w:val="22"/>
              </w:rPr>
              <w:t>(</w:t>
            </w:r>
            <w:proofErr w:type="gramStart"/>
            <w:r w:rsidRPr="001A38BA">
              <w:rPr>
                <w:rFonts w:ascii="Times New Roman" w:hAnsi="Times New Roman" w:cs="Times New Roman"/>
                <w:i/>
                <w:iCs/>
                <w:spacing w:val="-4"/>
                <w:sz w:val="22"/>
                <w:szCs w:val="22"/>
              </w:rPr>
              <w:t>Included</w:t>
            </w:r>
            <w:proofErr w:type="gramEnd"/>
            <w:r w:rsidRPr="001A38BA">
              <w:rPr>
                <w:rFonts w:ascii="Times New Roman" w:hAnsi="Times New Roman" w:cs="Times New Roman"/>
                <w:i/>
                <w:iCs/>
                <w:spacing w:val="-4"/>
                <w:sz w:val="22"/>
                <w:szCs w:val="22"/>
              </w:rPr>
              <w:t xml:space="preserve"> director remuneration)</w:t>
            </w:r>
          </w:p>
        </w:tc>
        <w:tc>
          <w:tcPr>
            <w:tcW w:w="1160" w:type="dxa"/>
            <w:vAlign w:val="bottom"/>
          </w:tcPr>
          <w:p w14:paraId="5F053B64" w14:textId="51B4A123" w:rsidR="00144A40" w:rsidRPr="001A38BA" w:rsidRDefault="00FC6051"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eastAsia="MS Mincho" w:cs="Times New Roman"/>
                <w:szCs w:val="22"/>
                <w:lang w:val="en-US" w:bidi="th-TH"/>
              </w:rPr>
              <w:t>51,645</w:t>
            </w:r>
          </w:p>
        </w:tc>
        <w:tc>
          <w:tcPr>
            <w:tcW w:w="180" w:type="dxa"/>
            <w:vAlign w:val="bottom"/>
          </w:tcPr>
          <w:p w14:paraId="66C4447E"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12847576" w14:textId="400AD31A"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lang w:val="en-US"/>
              </w:rPr>
              <w:t>60,936</w:t>
            </w:r>
          </w:p>
        </w:tc>
        <w:tc>
          <w:tcPr>
            <w:tcW w:w="180" w:type="dxa"/>
            <w:vAlign w:val="bottom"/>
          </w:tcPr>
          <w:p w14:paraId="7E9AE19E"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vAlign w:val="bottom"/>
          </w:tcPr>
          <w:p w14:paraId="16CE5B9E" w14:textId="548C1131" w:rsidR="00144A40" w:rsidRPr="001A38BA" w:rsidRDefault="00144A40" w:rsidP="00144A40">
            <w:pPr>
              <w:pStyle w:val="acctfourfigures"/>
              <w:tabs>
                <w:tab w:val="clear" w:pos="765"/>
                <w:tab w:val="decimal" w:pos="1100"/>
              </w:tabs>
              <w:spacing w:line="240" w:lineRule="atLeast"/>
              <w:rPr>
                <w:rFonts w:eastAsia="MS Mincho" w:cs="Times New Roman"/>
                <w:szCs w:val="22"/>
                <w:lang w:val="en-US" w:bidi="th-TH"/>
              </w:rPr>
            </w:pPr>
            <w:r w:rsidRPr="001A38BA">
              <w:rPr>
                <w:rFonts w:eastAsia="MS Mincho" w:cs="Times New Roman"/>
                <w:szCs w:val="22"/>
                <w:lang w:val="en-US" w:bidi="th-TH"/>
              </w:rPr>
              <w:t>6,000</w:t>
            </w:r>
          </w:p>
        </w:tc>
        <w:tc>
          <w:tcPr>
            <w:tcW w:w="181" w:type="dxa"/>
            <w:vAlign w:val="bottom"/>
          </w:tcPr>
          <w:p w14:paraId="059D8190"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06801788" w14:textId="79AC8AA4" w:rsidR="00144A40" w:rsidRPr="001A38BA" w:rsidRDefault="00144A40" w:rsidP="00144A40">
            <w:pPr>
              <w:pStyle w:val="acctfourfigures"/>
              <w:tabs>
                <w:tab w:val="clear" w:pos="765"/>
                <w:tab w:val="decimal" w:pos="1005"/>
              </w:tabs>
              <w:spacing w:line="240" w:lineRule="atLeast"/>
              <w:rPr>
                <w:rFonts w:cs="Times New Roman"/>
                <w:szCs w:val="22"/>
                <w:lang w:val="en-US"/>
              </w:rPr>
            </w:pPr>
            <w:r w:rsidRPr="001A38BA">
              <w:rPr>
                <w:rFonts w:cs="Times New Roman"/>
                <w:szCs w:val="22"/>
                <w:lang w:val="en-US" w:bidi="th-TH"/>
              </w:rPr>
              <w:t>3,323</w:t>
            </w:r>
          </w:p>
        </w:tc>
      </w:tr>
      <w:tr w:rsidR="00144A40" w:rsidRPr="001A38BA" w14:paraId="4D8D959A" w14:textId="77777777">
        <w:trPr>
          <w:cantSplit/>
        </w:trPr>
        <w:tc>
          <w:tcPr>
            <w:tcW w:w="4060" w:type="dxa"/>
          </w:tcPr>
          <w:p w14:paraId="31A15AD4" w14:textId="77777777" w:rsidR="00144A40" w:rsidRPr="001A38BA" w:rsidRDefault="00144A40" w:rsidP="00144A40">
            <w:pPr>
              <w:tabs>
                <w:tab w:val="left" w:pos="90"/>
              </w:tabs>
              <w:spacing w:line="240" w:lineRule="atLeast"/>
              <w:ind w:right="-79" w:firstLine="191"/>
              <w:rPr>
                <w:rFonts w:ascii="Times New Roman" w:hAnsi="Times New Roman" w:cs="Times New Roman"/>
                <w:sz w:val="22"/>
                <w:szCs w:val="22"/>
              </w:rPr>
            </w:pPr>
            <w:r w:rsidRPr="001A38BA">
              <w:rPr>
                <w:rFonts w:ascii="Times New Roman" w:hAnsi="Times New Roman" w:cs="Times New Roman"/>
                <w:sz w:val="22"/>
                <w:szCs w:val="22"/>
              </w:rPr>
              <w:t>Post-employment benefits</w:t>
            </w:r>
          </w:p>
        </w:tc>
        <w:tc>
          <w:tcPr>
            <w:tcW w:w="1160" w:type="dxa"/>
          </w:tcPr>
          <w:p w14:paraId="16264FA9" w14:textId="59EB0495" w:rsidR="00144A40" w:rsidRPr="001A38BA" w:rsidRDefault="000866C7"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eastAsia="MS Mincho" w:cs="Times New Roman"/>
                <w:szCs w:val="22"/>
                <w:lang w:val="en-US" w:bidi="th-TH"/>
              </w:rPr>
              <w:t>8,509</w:t>
            </w:r>
          </w:p>
        </w:tc>
        <w:tc>
          <w:tcPr>
            <w:tcW w:w="180" w:type="dxa"/>
          </w:tcPr>
          <w:p w14:paraId="56CAB54C" w14:textId="77777777" w:rsidR="00144A40" w:rsidRPr="001A38BA" w:rsidRDefault="00144A40" w:rsidP="00144A40">
            <w:pPr>
              <w:pStyle w:val="acctfourfigures"/>
              <w:tabs>
                <w:tab w:val="clear" w:pos="765"/>
                <w:tab w:val="decimal" w:pos="1005"/>
              </w:tabs>
              <w:spacing w:line="240" w:lineRule="atLeast"/>
              <w:rPr>
                <w:rFonts w:cs="Times New Roman"/>
                <w:szCs w:val="22"/>
                <w:lang w:val="en-US"/>
              </w:rPr>
            </w:pPr>
          </w:p>
        </w:tc>
        <w:tc>
          <w:tcPr>
            <w:tcW w:w="1170" w:type="dxa"/>
            <w:vAlign w:val="bottom"/>
          </w:tcPr>
          <w:p w14:paraId="399A1993" w14:textId="20B3C5D9"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lang w:val="en-US"/>
              </w:rPr>
              <w:t>7,840</w:t>
            </w:r>
          </w:p>
        </w:tc>
        <w:tc>
          <w:tcPr>
            <w:tcW w:w="180" w:type="dxa"/>
          </w:tcPr>
          <w:p w14:paraId="67D3E4A2"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Pr>
          <w:p w14:paraId="46F6F896" w14:textId="4A8EEA81" w:rsidR="00144A40" w:rsidRPr="001A38BA" w:rsidRDefault="00144A40" w:rsidP="00144A40">
            <w:pPr>
              <w:pStyle w:val="acctfourfigures"/>
              <w:tabs>
                <w:tab w:val="clear" w:pos="765"/>
                <w:tab w:val="decimal" w:pos="1100"/>
              </w:tabs>
              <w:spacing w:line="240" w:lineRule="atLeast"/>
              <w:rPr>
                <w:rFonts w:eastAsia="MS Mincho"/>
                <w:szCs w:val="28"/>
                <w:lang w:val="en-US" w:bidi="th-TH"/>
              </w:rPr>
            </w:pPr>
            <w:r w:rsidRPr="001A38BA">
              <w:rPr>
                <w:rFonts w:eastAsia="MS Mincho" w:cs="Times New Roman"/>
                <w:szCs w:val="22"/>
                <w:lang w:val="en-US" w:bidi="th-TH"/>
              </w:rPr>
              <w:t>6</w:t>
            </w:r>
            <w:r w:rsidR="00E41B9E" w:rsidRPr="001A38BA">
              <w:rPr>
                <w:rFonts w:eastAsia="MS Mincho"/>
                <w:szCs w:val="28"/>
                <w:lang w:val="en-US" w:bidi="th-TH"/>
              </w:rPr>
              <w:t>41</w:t>
            </w:r>
          </w:p>
        </w:tc>
        <w:tc>
          <w:tcPr>
            <w:tcW w:w="181" w:type="dxa"/>
          </w:tcPr>
          <w:p w14:paraId="0BAB7540"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vAlign w:val="bottom"/>
          </w:tcPr>
          <w:p w14:paraId="4BBDDB29" w14:textId="6976C893"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0D9F0765" w14:textId="77777777">
        <w:trPr>
          <w:cantSplit/>
        </w:trPr>
        <w:tc>
          <w:tcPr>
            <w:tcW w:w="4060" w:type="dxa"/>
          </w:tcPr>
          <w:p w14:paraId="4BB10964" w14:textId="77777777" w:rsidR="00144A40" w:rsidRPr="001A38BA" w:rsidRDefault="00144A40" w:rsidP="00144A40">
            <w:pPr>
              <w:tabs>
                <w:tab w:val="left" w:pos="90"/>
              </w:tabs>
              <w:spacing w:line="240" w:lineRule="atLeast"/>
              <w:ind w:right="-79" w:firstLine="191"/>
              <w:rPr>
                <w:rFonts w:ascii="Times New Roman" w:hAnsi="Times New Roman" w:cs="Times New Roman"/>
                <w:sz w:val="22"/>
                <w:szCs w:val="22"/>
              </w:rPr>
            </w:pPr>
            <w:r w:rsidRPr="001A38BA">
              <w:rPr>
                <w:rFonts w:ascii="Times New Roman" w:hAnsi="Times New Roman" w:cs="Times New Roman"/>
                <w:sz w:val="22"/>
                <w:szCs w:val="22"/>
              </w:rPr>
              <w:t>Other long-term employee benefits</w:t>
            </w:r>
          </w:p>
        </w:tc>
        <w:tc>
          <w:tcPr>
            <w:tcW w:w="1160" w:type="dxa"/>
            <w:tcBorders>
              <w:bottom w:val="single" w:sz="4" w:space="0" w:color="auto"/>
            </w:tcBorders>
          </w:tcPr>
          <w:p w14:paraId="61C21000" w14:textId="151102D8"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eastAsia="MS Mincho" w:cs="Times New Roman"/>
                <w:szCs w:val="22"/>
                <w:lang w:val="en-US" w:bidi="th-TH"/>
              </w:rPr>
              <w:t>2,400</w:t>
            </w:r>
          </w:p>
        </w:tc>
        <w:tc>
          <w:tcPr>
            <w:tcW w:w="180" w:type="dxa"/>
          </w:tcPr>
          <w:p w14:paraId="6CECC58F"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tcBorders>
              <w:bottom w:val="single" w:sz="4" w:space="0" w:color="auto"/>
            </w:tcBorders>
            <w:vAlign w:val="bottom"/>
          </w:tcPr>
          <w:p w14:paraId="5263FEED" w14:textId="13B712FE" w:rsidR="00144A40" w:rsidRPr="001A38BA" w:rsidRDefault="00144A40" w:rsidP="00144A40">
            <w:pPr>
              <w:pStyle w:val="acctfourfigures"/>
              <w:tabs>
                <w:tab w:val="clear" w:pos="765"/>
                <w:tab w:val="decimal" w:pos="1090"/>
              </w:tabs>
              <w:spacing w:line="240" w:lineRule="atLeast"/>
              <w:rPr>
                <w:rFonts w:eastAsia="MS Mincho" w:cs="Times New Roman"/>
                <w:szCs w:val="22"/>
                <w:lang w:val="en-US" w:bidi="th-TH"/>
              </w:rPr>
            </w:pPr>
            <w:r w:rsidRPr="001A38BA">
              <w:rPr>
                <w:rFonts w:cs="Times New Roman"/>
                <w:szCs w:val="22"/>
                <w:lang w:val="en-US"/>
              </w:rPr>
              <w:t>2,790</w:t>
            </w:r>
          </w:p>
        </w:tc>
        <w:tc>
          <w:tcPr>
            <w:tcW w:w="180" w:type="dxa"/>
          </w:tcPr>
          <w:p w14:paraId="6137AD3A"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260" w:type="dxa"/>
            <w:tcBorders>
              <w:bottom w:val="single" w:sz="4" w:space="0" w:color="auto"/>
            </w:tcBorders>
          </w:tcPr>
          <w:p w14:paraId="2FFD6FD3" w14:textId="15775A14" w:rsidR="00144A40" w:rsidRPr="001A38BA" w:rsidRDefault="00144A40" w:rsidP="00144A40">
            <w:pPr>
              <w:pStyle w:val="acctfourfigures"/>
              <w:tabs>
                <w:tab w:val="clear" w:pos="765"/>
                <w:tab w:val="decimal" w:pos="820"/>
              </w:tabs>
              <w:spacing w:line="240" w:lineRule="atLeast"/>
              <w:rPr>
                <w:rFonts w:eastAsia="MS Mincho" w:cs="Times New Roman"/>
                <w:szCs w:val="22"/>
                <w:lang w:val="en-US" w:bidi="th-TH"/>
              </w:rPr>
            </w:pPr>
            <w:r w:rsidRPr="001A38BA">
              <w:rPr>
                <w:rFonts w:eastAsia="MS Mincho" w:cs="Times New Roman"/>
                <w:szCs w:val="22"/>
                <w:lang w:val="en-US" w:bidi="th-TH"/>
              </w:rPr>
              <w:t>-</w:t>
            </w:r>
          </w:p>
        </w:tc>
        <w:tc>
          <w:tcPr>
            <w:tcW w:w="181" w:type="dxa"/>
          </w:tcPr>
          <w:p w14:paraId="28B7BEC1"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69" w:type="dxa"/>
            <w:tcBorders>
              <w:bottom w:val="single" w:sz="4" w:space="0" w:color="auto"/>
            </w:tcBorders>
            <w:vAlign w:val="bottom"/>
          </w:tcPr>
          <w:p w14:paraId="2C1DC86F" w14:textId="5F153E89" w:rsidR="00144A40" w:rsidRPr="001A38BA" w:rsidRDefault="00144A40" w:rsidP="00144A40">
            <w:pPr>
              <w:pStyle w:val="acctfourfigures"/>
              <w:tabs>
                <w:tab w:val="clear" w:pos="765"/>
                <w:tab w:val="decimal" w:pos="1005"/>
              </w:tabs>
              <w:spacing w:line="240" w:lineRule="atLeast"/>
              <w:rPr>
                <w:rFonts w:cs="Times New Roman"/>
                <w:szCs w:val="22"/>
                <w:lang w:val="en-US"/>
              </w:rPr>
            </w:pPr>
            <w:r w:rsidRPr="001A38BA">
              <w:rPr>
                <w:rFonts w:cs="Times New Roman"/>
                <w:szCs w:val="22"/>
              </w:rPr>
              <w:t>229</w:t>
            </w:r>
          </w:p>
        </w:tc>
      </w:tr>
      <w:tr w:rsidR="00144A40" w:rsidRPr="001A38BA" w14:paraId="7E308062" w14:textId="77777777">
        <w:trPr>
          <w:cantSplit/>
        </w:trPr>
        <w:tc>
          <w:tcPr>
            <w:tcW w:w="4060" w:type="dxa"/>
            <w:vAlign w:val="bottom"/>
          </w:tcPr>
          <w:p w14:paraId="28EB6298" w14:textId="11DDB372" w:rsidR="00144A40" w:rsidRPr="001A38BA" w:rsidRDefault="00144A40" w:rsidP="00144A40">
            <w:pPr>
              <w:tabs>
                <w:tab w:val="left" w:pos="191"/>
              </w:tabs>
              <w:spacing w:line="240" w:lineRule="atLeast"/>
              <w:ind w:left="190" w:right="-79" w:hanging="180"/>
              <w:jc w:val="left"/>
              <w:rPr>
                <w:rFonts w:ascii="Times New Roman" w:hAnsi="Times New Roman" w:cs="Times New Roman"/>
                <w:b/>
                <w:bCs/>
                <w:sz w:val="22"/>
                <w:szCs w:val="22"/>
              </w:rPr>
            </w:pPr>
            <w:r w:rsidRPr="001A38BA">
              <w:rPr>
                <w:rFonts w:ascii="Times New Roman" w:hAnsi="Times New Roman" w:cs="Times New Roman"/>
                <w:b/>
                <w:bCs/>
                <w:sz w:val="22"/>
                <w:szCs w:val="22"/>
              </w:rPr>
              <w:t>Total key management personnel compensation</w:t>
            </w:r>
          </w:p>
        </w:tc>
        <w:tc>
          <w:tcPr>
            <w:tcW w:w="1160" w:type="dxa"/>
            <w:tcBorders>
              <w:top w:val="single" w:sz="4" w:space="0" w:color="auto"/>
              <w:bottom w:val="double" w:sz="4" w:space="0" w:color="auto"/>
            </w:tcBorders>
            <w:vAlign w:val="bottom"/>
          </w:tcPr>
          <w:p w14:paraId="69321DD5" w14:textId="2A9EA5C0" w:rsidR="00144A40" w:rsidRPr="001A38BA" w:rsidRDefault="000866C7" w:rsidP="00144A40">
            <w:pPr>
              <w:pStyle w:val="acctfourfigures"/>
              <w:tabs>
                <w:tab w:val="clear" w:pos="765"/>
                <w:tab w:val="decimal" w:pos="1090"/>
              </w:tabs>
              <w:spacing w:line="240" w:lineRule="atLeast"/>
              <w:ind w:right="11"/>
              <w:rPr>
                <w:rFonts w:eastAsia="MS Mincho" w:cs="Times New Roman"/>
                <w:b/>
                <w:bCs/>
                <w:szCs w:val="22"/>
                <w:lang w:val="en-US" w:bidi="th-TH"/>
              </w:rPr>
            </w:pPr>
            <w:r w:rsidRPr="001A38BA">
              <w:rPr>
                <w:rFonts w:eastAsia="MS Mincho" w:cs="Times New Roman"/>
                <w:b/>
                <w:bCs/>
                <w:szCs w:val="22"/>
                <w:lang w:val="en-US" w:bidi="th-TH"/>
              </w:rPr>
              <w:t>62,554</w:t>
            </w:r>
          </w:p>
        </w:tc>
        <w:tc>
          <w:tcPr>
            <w:tcW w:w="180" w:type="dxa"/>
            <w:vAlign w:val="bottom"/>
          </w:tcPr>
          <w:p w14:paraId="42AF728F"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5FCAAD4A" w14:textId="1700CB83" w:rsidR="00144A40" w:rsidRPr="001A38BA" w:rsidRDefault="00144A40" w:rsidP="00144A40">
            <w:pPr>
              <w:pStyle w:val="acctfourfigures"/>
              <w:tabs>
                <w:tab w:val="clear" w:pos="765"/>
                <w:tab w:val="decimal" w:pos="1090"/>
              </w:tabs>
              <w:spacing w:line="240" w:lineRule="atLeast"/>
              <w:ind w:right="11"/>
              <w:rPr>
                <w:rFonts w:eastAsia="MS Mincho" w:cs="Times New Roman"/>
                <w:b/>
                <w:bCs/>
                <w:szCs w:val="22"/>
                <w:lang w:val="en-US" w:bidi="th-TH"/>
              </w:rPr>
            </w:pPr>
            <w:r w:rsidRPr="001A38BA">
              <w:rPr>
                <w:rFonts w:cs="Times New Roman"/>
                <w:b/>
                <w:bCs/>
                <w:szCs w:val="22"/>
                <w:lang w:val="en-US"/>
              </w:rPr>
              <w:t>71,566</w:t>
            </w:r>
          </w:p>
        </w:tc>
        <w:tc>
          <w:tcPr>
            <w:tcW w:w="180" w:type="dxa"/>
            <w:vAlign w:val="bottom"/>
          </w:tcPr>
          <w:p w14:paraId="7D66EBD0"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70717508" w14:textId="0B40D248" w:rsidR="00144A40" w:rsidRPr="001A38BA" w:rsidRDefault="00144A40" w:rsidP="00144A40">
            <w:pPr>
              <w:pStyle w:val="acctfourfigures"/>
              <w:tabs>
                <w:tab w:val="clear" w:pos="765"/>
                <w:tab w:val="decimal" w:pos="1090"/>
              </w:tabs>
              <w:spacing w:line="240" w:lineRule="atLeast"/>
              <w:rPr>
                <w:rFonts w:eastAsia="MS Mincho" w:cs="Times New Roman"/>
                <w:b/>
                <w:bCs/>
                <w:szCs w:val="22"/>
                <w:cs/>
                <w:lang w:val="en-US" w:bidi="th-TH"/>
              </w:rPr>
            </w:pPr>
            <w:r w:rsidRPr="001A38BA">
              <w:rPr>
                <w:rFonts w:eastAsia="MS Mincho" w:cs="Times New Roman"/>
                <w:b/>
                <w:bCs/>
                <w:szCs w:val="22"/>
                <w:lang w:val="en-US" w:bidi="th-TH"/>
              </w:rPr>
              <w:t>6,6</w:t>
            </w:r>
            <w:r w:rsidR="00E41B9E" w:rsidRPr="001A38BA">
              <w:rPr>
                <w:rFonts w:eastAsia="MS Mincho" w:cs="Times New Roman"/>
                <w:b/>
                <w:bCs/>
                <w:szCs w:val="22"/>
                <w:lang w:val="en-US" w:bidi="th-TH"/>
              </w:rPr>
              <w:t>41</w:t>
            </w:r>
          </w:p>
        </w:tc>
        <w:tc>
          <w:tcPr>
            <w:tcW w:w="181" w:type="dxa"/>
            <w:vAlign w:val="bottom"/>
          </w:tcPr>
          <w:p w14:paraId="4BA3B874"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169" w:type="dxa"/>
            <w:tcBorders>
              <w:top w:val="single" w:sz="4" w:space="0" w:color="auto"/>
              <w:bottom w:val="double" w:sz="4" w:space="0" w:color="auto"/>
            </w:tcBorders>
            <w:vAlign w:val="bottom"/>
          </w:tcPr>
          <w:p w14:paraId="62E8206A" w14:textId="04435028" w:rsidR="00144A40" w:rsidRPr="001A38BA" w:rsidRDefault="00144A40" w:rsidP="00144A40">
            <w:pPr>
              <w:pStyle w:val="acctfourfigures"/>
              <w:tabs>
                <w:tab w:val="clear" w:pos="765"/>
                <w:tab w:val="decimal" w:pos="1005"/>
              </w:tabs>
              <w:spacing w:line="240" w:lineRule="atLeast"/>
              <w:rPr>
                <w:rFonts w:cs="Times New Roman"/>
                <w:b/>
                <w:bCs/>
                <w:szCs w:val="22"/>
                <w:lang w:val="en-US"/>
              </w:rPr>
            </w:pPr>
            <w:r w:rsidRPr="001A38BA">
              <w:rPr>
                <w:rFonts w:cs="Times New Roman"/>
                <w:b/>
                <w:bCs/>
                <w:szCs w:val="22"/>
              </w:rPr>
              <w:t>3,552</w:t>
            </w:r>
          </w:p>
        </w:tc>
      </w:tr>
      <w:tr w:rsidR="00144A40" w:rsidRPr="001A38BA" w14:paraId="49FAA78A" w14:textId="77777777">
        <w:trPr>
          <w:cantSplit/>
        </w:trPr>
        <w:tc>
          <w:tcPr>
            <w:tcW w:w="4060" w:type="dxa"/>
          </w:tcPr>
          <w:p w14:paraId="25BA35CD" w14:textId="77777777" w:rsidR="00144A40" w:rsidRPr="001A38BA" w:rsidRDefault="00144A40" w:rsidP="00144A40">
            <w:pPr>
              <w:tabs>
                <w:tab w:val="left" w:pos="90"/>
              </w:tabs>
              <w:spacing w:line="240" w:lineRule="atLeast"/>
              <w:ind w:left="22" w:right="-79"/>
              <w:rPr>
                <w:rFonts w:ascii="Times New Roman" w:hAnsi="Times New Roman" w:cs="Times New Roman"/>
                <w:sz w:val="22"/>
                <w:szCs w:val="22"/>
              </w:rPr>
            </w:pPr>
          </w:p>
        </w:tc>
        <w:tc>
          <w:tcPr>
            <w:tcW w:w="1160" w:type="dxa"/>
            <w:vAlign w:val="bottom"/>
          </w:tcPr>
          <w:p w14:paraId="73AEB93C" w14:textId="77777777" w:rsidR="00144A40" w:rsidRPr="001A38BA" w:rsidRDefault="00144A40" w:rsidP="00144A40">
            <w:pPr>
              <w:pStyle w:val="acctfourfigures"/>
              <w:tabs>
                <w:tab w:val="clear" w:pos="765"/>
                <w:tab w:val="decimal" w:pos="820"/>
              </w:tabs>
              <w:spacing w:line="240" w:lineRule="atLeast"/>
              <w:rPr>
                <w:rFonts w:eastAsia="MS Mincho" w:cs="Times New Roman"/>
                <w:szCs w:val="22"/>
                <w:lang w:val="en-US" w:bidi="th-TH"/>
              </w:rPr>
            </w:pPr>
          </w:p>
        </w:tc>
        <w:tc>
          <w:tcPr>
            <w:tcW w:w="180" w:type="dxa"/>
          </w:tcPr>
          <w:p w14:paraId="110522BE"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0D1294E4" w14:textId="77777777"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p>
        </w:tc>
        <w:tc>
          <w:tcPr>
            <w:tcW w:w="180" w:type="dxa"/>
          </w:tcPr>
          <w:p w14:paraId="1CE69558"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54FC1261" w14:textId="77777777" w:rsidR="00144A40" w:rsidRPr="001A38BA" w:rsidRDefault="00144A40" w:rsidP="00144A40">
            <w:pPr>
              <w:pStyle w:val="acctfourfigures"/>
              <w:tabs>
                <w:tab w:val="clear" w:pos="765"/>
                <w:tab w:val="decimal" w:pos="820"/>
              </w:tabs>
              <w:spacing w:line="240" w:lineRule="atLeast"/>
              <w:rPr>
                <w:rFonts w:cs="Times New Roman"/>
                <w:szCs w:val="22"/>
                <w:lang w:val="en-US"/>
              </w:rPr>
            </w:pPr>
          </w:p>
        </w:tc>
        <w:tc>
          <w:tcPr>
            <w:tcW w:w="181" w:type="dxa"/>
          </w:tcPr>
          <w:p w14:paraId="655A0308"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933240B" w14:textId="77777777" w:rsidR="00144A40" w:rsidRPr="001A38BA" w:rsidRDefault="00144A40" w:rsidP="00144A40">
            <w:pPr>
              <w:pStyle w:val="acctfourfigures"/>
              <w:tabs>
                <w:tab w:val="clear" w:pos="765"/>
                <w:tab w:val="decimal" w:pos="820"/>
              </w:tabs>
              <w:spacing w:line="240" w:lineRule="atLeast"/>
              <w:ind w:right="190"/>
              <w:rPr>
                <w:rFonts w:cs="Times New Roman"/>
                <w:szCs w:val="22"/>
                <w:lang w:val="en-US"/>
              </w:rPr>
            </w:pPr>
          </w:p>
        </w:tc>
      </w:tr>
      <w:tr w:rsidR="00144A40" w:rsidRPr="001A38BA" w14:paraId="4CC0A533" w14:textId="77777777">
        <w:trPr>
          <w:cantSplit/>
        </w:trPr>
        <w:tc>
          <w:tcPr>
            <w:tcW w:w="4060" w:type="dxa"/>
          </w:tcPr>
          <w:p w14:paraId="2FFA4867"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sz w:val="22"/>
                <w:szCs w:val="22"/>
              </w:rPr>
              <w:t>Other related parties</w:t>
            </w:r>
          </w:p>
        </w:tc>
        <w:tc>
          <w:tcPr>
            <w:tcW w:w="1160" w:type="dxa"/>
            <w:vAlign w:val="bottom"/>
          </w:tcPr>
          <w:p w14:paraId="2FB86725"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80" w:type="dxa"/>
          </w:tcPr>
          <w:p w14:paraId="5059B41B"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1C5F5C75" w14:textId="77777777"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p>
        </w:tc>
        <w:tc>
          <w:tcPr>
            <w:tcW w:w="180" w:type="dxa"/>
          </w:tcPr>
          <w:p w14:paraId="116AB685"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45E8C0C4" w14:textId="77777777" w:rsidR="00144A40" w:rsidRPr="001A38BA" w:rsidRDefault="00144A40" w:rsidP="00144A40">
            <w:pPr>
              <w:pStyle w:val="acctfourfigures"/>
              <w:tabs>
                <w:tab w:val="clear" w:pos="765"/>
                <w:tab w:val="decimal" w:pos="820"/>
              </w:tabs>
              <w:spacing w:line="240" w:lineRule="atLeast"/>
              <w:rPr>
                <w:rFonts w:cs="Times New Roman"/>
                <w:szCs w:val="22"/>
                <w:lang w:val="en-US"/>
              </w:rPr>
            </w:pPr>
          </w:p>
        </w:tc>
        <w:tc>
          <w:tcPr>
            <w:tcW w:w="181" w:type="dxa"/>
          </w:tcPr>
          <w:p w14:paraId="0D37FEBD"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383462D7" w14:textId="77777777" w:rsidR="00144A40" w:rsidRPr="001A38BA" w:rsidRDefault="00144A40" w:rsidP="00144A40">
            <w:pPr>
              <w:pStyle w:val="acctfourfigures"/>
              <w:tabs>
                <w:tab w:val="clear" w:pos="765"/>
                <w:tab w:val="decimal" w:pos="820"/>
              </w:tabs>
              <w:spacing w:line="240" w:lineRule="atLeast"/>
              <w:ind w:right="190"/>
              <w:rPr>
                <w:rFonts w:cs="Times New Roman"/>
                <w:szCs w:val="22"/>
                <w:lang w:val="en-US"/>
              </w:rPr>
            </w:pPr>
          </w:p>
        </w:tc>
      </w:tr>
      <w:tr w:rsidR="00144A40" w:rsidRPr="001A38BA" w14:paraId="2DEA1721" w14:textId="77777777">
        <w:trPr>
          <w:cantSplit/>
        </w:trPr>
        <w:tc>
          <w:tcPr>
            <w:tcW w:w="4060" w:type="dxa"/>
          </w:tcPr>
          <w:p w14:paraId="158E803A"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Premium written</w:t>
            </w:r>
          </w:p>
        </w:tc>
        <w:tc>
          <w:tcPr>
            <w:tcW w:w="1160" w:type="dxa"/>
            <w:vAlign w:val="bottom"/>
          </w:tcPr>
          <w:p w14:paraId="16D9FDBA" w14:textId="04FBA4AB" w:rsidR="00144A40" w:rsidRPr="001A38BA" w:rsidRDefault="00D6780C" w:rsidP="00144A40">
            <w:pPr>
              <w:pStyle w:val="acctfourfigures"/>
              <w:tabs>
                <w:tab w:val="clear" w:pos="765"/>
                <w:tab w:val="decimal" w:pos="980"/>
              </w:tabs>
              <w:spacing w:line="240" w:lineRule="atLeast"/>
              <w:ind w:right="-365"/>
              <w:rPr>
                <w:rFonts w:eastAsia="MS Mincho" w:cs="Times New Roman"/>
                <w:szCs w:val="22"/>
                <w:lang w:val="en-US" w:bidi="th-TH"/>
              </w:rPr>
            </w:pPr>
            <w:r w:rsidRPr="001A38BA">
              <w:rPr>
                <w:rFonts w:eastAsia="MS Mincho" w:cs="Times New Roman"/>
                <w:szCs w:val="22"/>
                <w:lang w:val="en-US" w:bidi="th-TH"/>
              </w:rPr>
              <w:t>276,738</w:t>
            </w:r>
          </w:p>
        </w:tc>
        <w:tc>
          <w:tcPr>
            <w:tcW w:w="180" w:type="dxa"/>
          </w:tcPr>
          <w:p w14:paraId="43E77514"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21835610" w14:textId="56382010"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lang w:val="en-US"/>
              </w:rPr>
              <w:t>321,034</w:t>
            </w:r>
          </w:p>
        </w:tc>
        <w:tc>
          <w:tcPr>
            <w:tcW w:w="180" w:type="dxa"/>
          </w:tcPr>
          <w:p w14:paraId="46895677"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1DC6E4FB" w14:textId="7CB16D74" w:rsidR="00144A40" w:rsidRPr="001A38BA" w:rsidRDefault="00144A40" w:rsidP="00144A40">
            <w:pPr>
              <w:pStyle w:val="acctfourfigures"/>
              <w:tabs>
                <w:tab w:val="clear" w:pos="765"/>
                <w:tab w:val="decimal" w:pos="820"/>
              </w:tabs>
              <w:spacing w:line="240" w:lineRule="atLeast"/>
              <w:rPr>
                <w:rFonts w:cs="Times New Roman"/>
                <w:szCs w:val="22"/>
                <w:lang w:val="en-US"/>
              </w:rPr>
            </w:pPr>
            <w:r w:rsidRPr="001A38BA">
              <w:rPr>
                <w:rFonts w:cs="Times New Roman"/>
                <w:szCs w:val="22"/>
                <w:lang w:val="en-US"/>
              </w:rPr>
              <w:t>-</w:t>
            </w:r>
          </w:p>
        </w:tc>
        <w:tc>
          <w:tcPr>
            <w:tcW w:w="181" w:type="dxa"/>
          </w:tcPr>
          <w:p w14:paraId="724B2B2D"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8C44DD1" w14:textId="00A9625C"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6C6F49DA" w14:textId="77777777">
        <w:trPr>
          <w:cantSplit/>
        </w:trPr>
        <w:tc>
          <w:tcPr>
            <w:tcW w:w="4060" w:type="dxa"/>
          </w:tcPr>
          <w:p w14:paraId="08861C6A"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Income from operating lease contracts</w:t>
            </w:r>
          </w:p>
        </w:tc>
        <w:tc>
          <w:tcPr>
            <w:tcW w:w="1160" w:type="dxa"/>
            <w:vAlign w:val="bottom"/>
          </w:tcPr>
          <w:p w14:paraId="1BFCD6AB" w14:textId="440A0329" w:rsidR="00144A40" w:rsidRPr="001A38BA" w:rsidRDefault="00D6780C" w:rsidP="00144A40">
            <w:pPr>
              <w:pStyle w:val="acctfourfigures"/>
              <w:tabs>
                <w:tab w:val="clear" w:pos="765"/>
                <w:tab w:val="decimal" w:pos="980"/>
              </w:tabs>
              <w:spacing w:line="240" w:lineRule="atLeast"/>
              <w:ind w:right="-365"/>
              <w:rPr>
                <w:rFonts w:eastAsia="MS Mincho" w:cs="Times New Roman"/>
                <w:szCs w:val="22"/>
                <w:lang w:val="en-US" w:bidi="th-TH"/>
              </w:rPr>
            </w:pPr>
            <w:r w:rsidRPr="001A38BA">
              <w:rPr>
                <w:rFonts w:eastAsia="MS Mincho" w:cs="Times New Roman"/>
                <w:szCs w:val="22"/>
                <w:lang w:val="en-US" w:bidi="th-TH"/>
              </w:rPr>
              <w:t>475,484</w:t>
            </w:r>
          </w:p>
        </w:tc>
        <w:tc>
          <w:tcPr>
            <w:tcW w:w="180" w:type="dxa"/>
          </w:tcPr>
          <w:p w14:paraId="4DC40E86"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756E118E" w14:textId="4232F29C"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lang w:val="en-US"/>
              </w:rPr>
              <w:t>444,234</w:t>
            </w:r>
          </w:p>
        </w:tc>
        <w:tc>
          <w:tcPr>
            <w:tcW w:w="180" w:type="dxa"/>
          </w:tcPr>
          <w:p w14:paraId="1AA45D7D"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2EA34347" w14:textId="3DC0EBE8" w:rsidR="00144A40" w:rsidRPr="001A38BA" w:rsidRDefault="00144A40" w:rsidP="00144A40">
            <w:pPr>
              <w:pStyle w:val="acctfourfigures"/>
              <w:tabs>
                <w:tab w:val="clear" w:pos="765"/>
                <w:tab w:val="decimal" w:pos="820"/>
              </w:tabs>
              <w:spacing w:line="240" w:lineRule="atLeast"/>
              <w:rPr>
                <w:rFonts w:cs="Times New Roman"/>
                <w:szCs w:val="22"/>
                <w:lang w:val="en-US"/>
              </w:rPr>
            </w:pPr>
            <w:r w:rsidRPr="001A38BA">
              <w:rPr>
                <w:rFonts w:cs="Times New Roman"/>
                <w:szCs w:val="22"/>
                <w:lang w:val="en-US"/>
              </w:rPr>
              <w:t>-</w:t>
            </w:r>
          </w:p>
        </w:tc>
        <w:tc>
          <w:tcPr>
            <w:tcW w:w="181" w:type="dxa"/>
          </w:tcPr>
          <w:p w14:paraId="4858BD7B"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0F69E47D" w14:textId="2583AFD9"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44924E2F" w14:textId="77777777">
        <w:trPr>
          <w:cantSplit/>
        </w:trPr>
        <w:tc>
          <w:tcPr>
            <w:tcW w:w="4060" w:type="dxa"/>
          </w:tcPr>
          <w:p w14:paraId="0471241D"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 xml:space="preserve">Income from hire-purchase and </w:t>
            </w:r>
          </w:p>
          <w:p w14:paraId="03832004"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 xml:space="preserve">   finance lease contracts</w:t>
            </w:r>
          </w:p>
        </w:tc>
        <w:tc>
          <w:tcPr>
            <w:tcW w:w="1160" w:type="dxa"/>
            <w:vAlign w:val="bottom"/>
          </w:tcPr>
          <w:p w14:paraId="586FE4C3" w14:textId="4F28217F" w:rsidR="00144A40" w:rsidRPr="001A38BA" w:rsidRDefault="00D6780C" w:rsidP="00144A40">
            <w:pPr>
              <w:pStyle w:val="acctfourfigures"/>
              <w:tabs>
                <w:tab w:val="clear" w:pos="765"/>
                <w:tab w:val="decimal" w:pos="720"/>
              </w:tabs>
              <w:spacing w:line="240" w:lineRule="atLeast"/>
              <w:ind w:right="-365"/>
              <w:rPr>
                <w:rFonts w:eastAsia="MS Mincho" w:cs="Times New Roman"/>
                <w:szCs w:val="22"/>
                <w:lang w:val="en-US" w:bidi="th-TH"/>
              </w:rPr>
            </w:pPr>
            <w:r w:rsidRPr="001A38BA">
              <w:rPr>
                <w:rFonts w:eastAsia="MS Mincho" w:cs="Times New Roman"/>
                <w:szCs w:val="22"/>
                <w:lang w:val="en-US" w:bidi="th-TH"/>
              </w:rPr>
              <w:t>-</w:t>
            </w:r>
          </w:p>
        </w:tc>
        <w:tc>
          <w:tcPr>
            <w:tcW w:w="180" w:type="dxa"/>
          </w:tcPr>
          <w:p w14:paraId="57A7E63A"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5F3833A8" w14:textId="37921A9F"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rPr>
              <w:t>2</w:t>
            </w:r>
          </w:p>
        </w:tc>
        <w:tc>
          <w:tcPr>
            <w:tcW w:w="180" w:type="dxa"/>
          </w:tcPr>
          <w:p w14:paraId="0A22A627"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6E4CCBC8" w14:textId="2D270B5C" w:rsidR="00144A40" w:rsidRPr="001A38BA" w:rsidRDefault="00144A40" w:rsidP="00144A40">
            <w:pPr>
              <w:pStyle w:val="acctfourfigures"/>
              <w:tabs>
                <w:tab w:val="clear" w:pos="765"/>
                <w:tab w:val="decimal" w:pos="820"/>
              </w:tabs>
              <w:spacing w:line="240" w:lineRule="atLeast"/>
              <w:rPr>
                <w:rFonts w:cs="Times New Roman"/>
                <w:b/>
                <w:bCs/>
                <w:szCs w:val="22"/>
                <w:lang w:val="en-US"/>
              </w:rPr>
            </w:pPr>
            <w:r w:rsidRPr="001A38BA">
              <w:rPr>
                <w:rFonts w:cs="Times New Roman"/>
                <w:szCs w:val="22"/>
                <w:lang w:val="en-US"/>
              </w:rPr>
              <w:t>-</w:t>
            </w:r>
          </w:p>
        </w:tc>
        <w:tc>
          <w:tcPr>
            <w:tcW w:w="181" w:type="dxa"/>
          </w:tcPr>
          <w:p w14:paraId="1332988B"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1712BABB" w14:textId="47FDEA41"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2AC14F72" w14:textId="77777777">
        <w:trPr>
          <w:cantSplit/>
          <w:trHeight w:val="236"/>
        </w:trPr>
        <w:tc>
          <w:tcPr>
            <w:tcW w:w="4060" w:type="dxa"/>
          </w:tcPr>
          <w:p w14:paraId="3BCE2808" w14:textId="0D455067" w:rsidR="00144A40" w:rsidRPr="001A38BA" w:rsidRDefault="00144A40" w:rsidP="00144A40">
            <w:pPr>
              <w:tabs>
                <w:tab w:val="left" w:pos="90"/>
              </w:tabs>
              <w:spacing w:line="240" w:lineRule="atLeast"/>
              <w:ind w:right="-79"/>
              <w:rPr>
                <w:rFonts w:ascii="Times New Roman" w:hAnsi="Times New Roman" w:cs="Times New Roman"/>
                <w:sz w:val="22"/>
                <w:szCs w:val="22"/>
              </w:rPr>
            </w:pPr>
            <w:r w:rsidRPr="001A38BA">
              <w:rPr>
                <w:rFonts w:ascii="Times New Roman" w:hAnsi="Times New Roman" w:cs="Times New Roman"/>
                <w:sz w:val="22"/>
                <w:szCs w:val="22"/>
              </w:rPr>
              <w:t>Investment income</w:t>
            </w:r>
          </w:p>
        </w:tc>
        <w:tc>
          <w:tcPr>
            <w:tcW w:w="1160" w:type="dxa"/>
          </w:tcPr>
          <w:p w14:paraId="6EE29544" w14:textId="5D9A5578" w:rsidR="00144A40" w:rsidRPr="001A38BA" w:rsidRDefault="00B75741" w:rsidP="00144A40">
            <w:pPr>
              <w:pStyle w:val="acctfourfigures"/>
              <w:tabs>
                <w:tab w:val="clear" w:pos="765"/>
                <w:tab w:val="decimal" w:pos="980"/>
              </w:tabs>
              <w:spacing w:line="240" w:lineRule="atLeast"/>
              <w:ind w:left="-79" w:right="-365"/>
              <w:rPr>
                <w:rFonts w:eastAsia="MS Mincho" w:cs="Times New Roman"/>
                <w:szCs w:val="22"/>
                <w:lang w:val="en-US" w:bidi="th-TH"/>
              </w:rPr>
            </w:pPr>
            <w:r w:rsidRPr="001A38BA">
              <w:rPr>
                <w:rFonts w:eastAsia="MS Mincho" w:cs="Times New Roman"/>
                <w:szCs w:val="22"/>
                <w:lang w:val="en-US" w:bidi="th-TH"/>
              </w:rPr>
              <w:t>50,799</w:t>
            </w:r>
          </w:p>
        </w:tc>
        <w:tc>
          <w:tcPr>
            <w:tcW w:w="180" w:type="dxa"/>
          </w:tcPr>
          <w:p w14:paraId="05855428"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66FA3F25" w14:textId="69F85FB5" w:rsidR="00144A40" w:rsidRPr="001A38BA" w:rsidRDefault="001528B1" w:rsidP="001528B1">
            <w:pPr>
              <w:pStyle w:val="acctfourfigures"/>
              <w:tabs>
                <w:tab w:val="clear" w:pos="765"/>
                <w:tab w:val="decimal" w:pos="730"/>
              </w:tabs>
              <w:spacing w:line="240" w:lineRule="atLeast"/>
              <w:jc w:val="right"/>
              <w:rPr>
                <w:rFonts w:eastAsia="MS Mincho" w:cs="Times New Roman"/>
                <w:szCs w:val="22"/>
                <w:lang w:val="en-US" w:bidi="th-TH"/>
              </w:rPr>
            </w:pPr>
            <w:r w:rsidRPr="001A38BA">
              <w:rPr>
                <w:rFonts w:eastAsia="MS Mincho" w:cs="Times New Roman"/>
                <w:szCs w:val="22"/>
                <w:lang w:val="en-US" w:bidi="th-TH"/>
              </w:rPr>
              <w:t>77,682</w:t>
            </w:r>
          </w:p>
        </w:tc>
        <w:tc>
          <w:tcPr>
            <w:tcW w:w="180" w:type="dxa"/>
          </w:tcPr>
          <w:p w14:paraId="29556C9F"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tcPr>
          <w:p w14:paraId="4D34E51B" w14:textId="34E0EBBB" w:rsidR="00144A40" w:rsidRPr="001A38BA" w:rsidRDefault="00144A40" w:rsidP="00144A40">
            <w:pPr>
              <w:pStyle w:val="acctfourfigures"/>
              <w:tabs>
                <w:tab w:val="clear" w:pos="765"/>
                <w:tab w:val="decimal" w:pos="820"/>
              </w:tabs>
              <w:spacing w:line="240" w:lineRule="atLeast"/>
              <w:rPr>
                <w:rFonts w:cs="Times New Roman"/>
                <w:szCs w:val="22"/>
                <w:lang w:val="en-US"/>
              </w:rPr>
            </w:pPr>
            <w:r w:rsidRPr="001A38BA">
              <w:rPr>
                <w:rFonts w:cs="Times New Roman"/>
                <w:szCs w:val="22"/>
                <w:lang w:val="en-US"/>
              </w:rPr>
              <w:t>-</w:t>
            </w:r>
          </w:p>
        </w:tc>
        <w:tc>
          <w:tcPr>
            <w:tcW w:w="181" w:type="dxa"/>
          </w:tcPr>
          <w:p w14:paraId="01461261" w14:textId="77777777" w:rsidR="00144A40" w:rsidRPr="001A38BA" w:rsidRDefault="00144A40" w:rsidP="00144A40">
            <w:pPr>
              <w:pStyle w:val="acctfourfigures"/>
              <w:tabs>
                <w:tab w:val="clear" w:pos="765"/>
                <w:tab w:val="decimal" w:pos="1005"/>
              </w:tabs>
              <w:spacing w:line="240" w:lineRule="atLeast"/>
              <w:rPr>
                <w:rFonts w:eastAsia="MS Mincho" w:cs="Times New Roman"/>
                <w:szCs w:val="22"/>
                <w:lang w:val="en-US" w:bidi="th-TH"/>
              </w:rPr>
            </w:pPr>
          </w:p>
        </w:tc>
        <w:tc>
          <w:tcPr>
            <w:tcW w:w="1169" w:type="dxa"/>
          </w:tcPr>
          <w:p w14:paraId="783BD758" w14:textId="3A199DD5"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7BDC0D7F" w14:textId="77777777">
        <w:trPr>
          <w:cantSplit/>
        </w:trPr>
        <w:tc>
          <w:tcPr>
            <w:tcW w:w="4060" w:type="dxa"/>
          </w:tcPr>
          <w:p w14:paraId="3154207D" w14:textId="37BB159C"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 xml:space="preserve">Gain on disposal of investments </w:t>
            </w:r>
          </w:p>
        </w:tc>
        <w:tc>
          <w:tcPr>
            <w:tcW w:w="1160" w:type="dxa"/>
          </w:tcPr>
          <w:p w14:paraId="036F2AB0" w14:textId="291EA26A" w:rsidR="00144A40" w:rsidRPr="001A38BA" w:rsidRDefault="001528B1" w:rsidP="00144A40">
            <w:pPr>
              <w:pStyle w:val="acctfourfigures"/>
              <w:tabs>
                <w:tab w:val="clear" w:pos="765"/>
                <w:tab w:val="decimal" w:pos="980"/>
              </w:tabs>
              <w:spacing w:line="240" w:lineRule="atLeast"/>
              <w:ind w:left="-79" w:right="-365"/>
              <w:rPr>
                <w:rFonts w:eastAsia="MS Mincho" w:cs="Times New Roman"/>
                <w:szCs w:val="22"/>
                <w:lang w:val="en-US" w:bidi="th-TH"/>
              </w:rPr>
            </w:pPr>
            <w:r w:rsidRPr="001A38BA">
              <w:rPr>
                <w:rFonts w:eastAsia="MS Mincho" w:cs="Times New Roman"/>
                <w:szCs w:val="22"/>
                <w:lang w:val="en-US" w:bidi="th-TH"/>
              </w:rPr>
              <w:t>7,163</w:t>
            </w:r>
          </w:p>
        </w:tc>
        <w:tc>
          <w:tcPr>
            <w:tcW w:w="180" w:type="dxa"/>
          </w:tcPr>
          <w:p w14:paraId="5AC55C28" w14:textId="77777777" w:rsidR="00144A40" w:rsidRPr="001A38BA" w:rsidRDefault="00144A40" w:rsidP="00144A40">
            <w:pPr>
              <w:pStyle w:val="acctfourfigures"/>
              <w:tabs>
                <w:tab w:val="clear" w:pos="765"/>
                <w:tab w:val="decimal" w:pos="1005"/>
              </w:tabs>
              <w:spacing w:line="240" w:lineRule="atLeast"/>
              <w:rPr>
                <w:rFonts w:eastAsia="MS Mincho" w:cs="Times New Roman"/>
                <w:szCs w:val="22"/>
                <w:lang w:val="en-US" w:bidi="th-TH"/>
              </w:rPr>
            </w:pPr>
          </w:p>
        </w:tc>
        <w:tc>
          <w:tcPr>
            <w:tcW w:w="1170" w:type="dxa"/>
            <w:vAlign w:val="bottom"/>
          </w:tcPr>
          <w:p w14:paraId="606D498A" w14:textId="2557E80E" w:rsidR="00144A40" w:rsidRPr="001A38BA" w:rsidRDefault="00144A40" w:rsidP="00144A40">
            <w:pPr>
              <w:pStyle w:val="acctfourfigures"/>
              <w:tabs>
                <w:tab w:val="clear" w:pos="765"/>
                <w:tab w:val="decimal" w:pos="1001"/>
              </w:tabs>
              <w:spacing w:line="240" w:lineRule="atLeast"/>
              <w:ind w:right="-82"/>
              <w:rPr>
                <w:rFonts w:eastAsia="MS Mincho" w:cs="Times New Roman"/>
                <w:szCs w:val="22"/>
                <w:lang w:val="en-US" w:bidi="th-TH"/>
              </w:rPr>
            </w:pPr>
            <w:r w:rsidRPr="001A38BA">
              <w:rPr>
                <w:rFonts w:cs="Times New Roman"/>
                <w:szCs w:val="22"/>
              </w:rPr>
              <w:t>3,040</w:t>
            </w:r>
          </w:p>
        </w:tc>
        <w:tc>
          <w:tcPr>
            <w:tcW w:w="180" w:type="dxa"/>
          </w:tcPr>
          <w:p w14:paraId="5BAB1942"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4DF4E8EB" w14:textId="33C0461E" w:rsidR="00144A40" w:rsidRPr="001A38BA" w:rsidRDefault="00144A40" w:rsidP="00144A40">
            <w:pPr>
              <w:pStyle w:val="acctfourfigures"/>
              <w:tabs>
                <w:tab w:val="clear" w:pos="765"/>
                <w:tab w:val="decimal" w:pos="820"/>
              </w:tabs>
              <w:spacing w:line="240" w:lineRule="atLeast"/>
              <w:rPr>
                <w:rFonts w:cs="Times New Roman"/>
                <w:szCs w:val="22"/>
                <w:lang w:val="en-US"/>
              </w:rPr>
            </w:pPr>
            <w:r w:rsidRPr="001A38BA">
              <w:rPr>
                <w:rFonts w:cs="Times New Roman"/>
                <w:szCs w:val="22"/>
                <w:lang w:val="en-US"/>
              </w:rPr>
              <w:t>-</w:t>
            </w:r>
          </w:p>
        </w:tc>
        <w:tc>
          <w:tcPr>
            <w:tcW w:w="181" w:type="dxa"/>
          </w:tcPr>
          <w:p w14:paraId="47986772"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3CC565B8" w14:textId="39A93E44"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2FA88E49" w14:textId="77777777">
        <w:trPr>
          <w:cantSplit/>
        </w:trPr>
        <w:tc>
          <w:tcPr>
            <w:tcW w:w="4060" w:type="dxa"/>
          </w:tcPr>
          <w:p w14:paraId="43FEB02E"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Other income</w:t>
            </w:r>
          </w:p>
        </w:tc>
        <w:tc>
          <w:tcPr>
            <w:tcW w:w="1160" w:type="dxa"/>
          </w:tcPr>
          <w:p w14:paraId="1CB9B60C" w14:textId="6883AC19" w:rsidR="00144A40" w:rsidRPr="001A38BA" w:rsidRDefault="001528B1" w:rsidP="00144A40">
            <w:pPr>
              <w:pStyle w:val="acctfourfigures"/>
              <w:tabs>
                <w:tab w:val="clear" w:pos="765"/>
                <w:tab w:val="decimal" w:pos="980"/>
              </w:tabs>
              <w:spacing w:line="240" w:lineRule="atLeast"/>
              <w:ind w:left="-79" w:right="-365"/>
              <w:rPr>
                <w:rFonts w:eastAsia="MS Mincho" w:cs="Times New Roman"/>
                <w:szCs w:val="22"/>
                <w:lang w:val="en-US" w:bidi="th-TH"/>
              </w:rPr>
            </w:pPr>
            <w:r w:rsidRPr="001A38BA">
              <w:rPr>
                <w:rFonts w:eastAsia="MS Mincho" w:cs="Times New Roman"/>
                <w:szCs w:val="22"/>
                <w:lang w:val="en-US" w:bidi="th-TH"/>
              </w:rPr>
              <w:t>939</w:t>
            </w:r>
          </w:p>
        </w:tc>
        <w:tc>
          <w:tcPr>
            <w:tcW w:w="180" w:type="dxa"/>
          </w:tcPr>
          <w:p w14:paraId="1B899BF7"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09310FA7" w14:textId="386E1EE7"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rPr>
              <w:t>290</w:t>
            </w:r>
          </w:p>
        </w:tc>
        <w:tc>
          <w:tcPr>
            <w:tcW w:w="180" w:type="dxa"/>
          </w:tcPr>
          <w:p w14:paraId="3A3220A2"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tcPr>
          <w:p w14:paraId="301AABB6" w14:textId="038728DC" w:rsidR="00144A40" w:rsidRPr="001A38BA" w:rsidRDefault="00144A40" w:rsidP="00144A40">
            <w:pPr>
              <w:pStyle w:val="acctfourfigures"/>
              <w:tabs>
                <w:tab w:val="clear" w:pos="765"/>
                <w:tab w:val="decimal" w:pos="1103"/>
              </w:tabs>
              <w:spacing w:line="240" w:lineRule="atLeast"/>
              <w:rPr>
                <w:rFonts w:cs="Times New Roman"/>
                <w:szCs w:val="22"/>
                <w:lang w:val="en-US"/>
              </w:rPr>
            </w:pPr>
            <w:r w:rsidRPr="001A38BA">
              <w:rPr>
                <w:rFonts w:cs="Times New Roman"/>
                <w:szCs w:val="22"/>
                <w:lang w:val="en-US"/>
              </w:rPr>
              <w:t>62</w:t>
            </w:r>
          </w:p>
        </w:tc>
        <w:tc>
          <w:tcPr>
            <w:tcW w:w="181" w:type="dxa"/>
          </w:tcPr>
          <w:p w14:paraId="0A3A3C30"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tcPr>
          <w:p w14:paraId="7723B375" w14:textId="02B54F21" w:rsidR="00144A40" w:rsidRPr="001A38BA" w:rsidRDefault="00144A40" w:rsidP="00144A40">
            <w:pPr>
              <w:pStyle w:val="acctfourfigures"/>
              <w:tabs>
                <w:tab w:val="clear" w:pos="765"/>
                <w:tab w:val="decimal" w:pos="820"/>
              </w:tabs>
              <w:spacing w:line="240" w:lineRule="atLeast"/>
              <w:jc w:val="right"/>
              <w:rPr>
                <w:rFonts w:cs="Times New Roman"/>
                <w:szCs w:val="22"/>
                <w:lang w:val="en-US"/>
              </w:rPr>
            </w:pPr>
            <w:r w:rsidRPr="001A38BA">
              <w:rPr>
                <w:rFonts w:cs="Times New Roman"/>
                <w:szCs w:val="22"/>
                <w:lang w:val="en-US"/>
              </w:rPr>
              <w:t>246</w:t>
            </w:r>
          </w:p>
        </w:tc>
      </w:tr>
      <w:tr w:rsidR="00144A40" w:rsidRPr="001A38BA" w14:paraId="17204B55" w14:textId="77777777">
        <w:trPr>
          <w:cantSplit/>
        </w:trPr>
        <w:tc>
          <w:tcPr>
            <w:tcW w:w="4060" w:type="dxa"/>
          </w:tcPr>
          <w:p w14:paraId="706746E1" w14:textId="77777777" w:rsidR="00144A40" w:rsidRPr="001A38BA" w:rsidRDefault="00144A40" w:rsidP="00144A40">
            <w:pPr>
              <w:tabs>
                <w:tab w:val="left" w:pos="90"/>
              </w:tabs>
              <w:spacing w:line="240" w:lineRule="atLeast"/>
              <w:ind w:left="11" w:right="-79"/>
              <w:rPr>
                <w:rFonts w:ascii="Times New Roman" w:hAnsi="Times New Roman" w:cstheme="minorBidi"/>
                <w:sz w:val="22"/>
                <w:szCs w:val="22"/>
                <w:cs/>
              </w:rPr>
            </w:pPr>
            <w:r w:rsidRPr="001A38BA">
              <w:rPr>
                <w:rFonts w:ascii="Times New Roman" w:hAnsi="Times New Roman" w:cs="Times New Roman"/>
                <w:sz w:val="22"/>
                <w:szCs w:val="22"/>
              </w:rPr>
              <w:t>Insurance claims expense</w:t>
            </w:r>
          </w:p>
        </w:tc>
        <w:tc>
          <w:tcPr>
            <w:tcW w:w="1160" w:type="dxa"/>
          </w:tcPr>
          <w:p w14:paraId="45172711" w14:textId="002823FB" w:rsidR="00144A40" w:rsidRPr="001A38BA" w:rsidRDefault="001528B1" w:rsidP="00144A40">
            <w:pPr>
              <w:pStyle w:val="acctfourfigures"/>
              <w:tabs>
                <w:tab w:val="clear" w:pos="765"/>
                <w:tab w:val="decimal" w:pos="980"/>
              </w:tabs>
              <w:spacing w:line="240" w:lineRule="atLeast"/>
              <w:ind w:left="-79" w:right="-365"/>
              <w:rPr>
                <w:rFonts w:eastAsia="MS Mincho" w:cs="Times New Roman"/>
                <w:szCs w:val="22"/>
                <w:lang w:val="en-US" w:bidi="th-TH"/>
              </w:rPr>
            </w:pPr>
            <w:r w:rsidRPr="001A38BA">
              <w:rPr>
                <w:rFonts w:eastAsia="MS Mincho" w:cs="Times New Roman"/>
                <w:szCs w:val="22"/>
                <w:lang w:val="en-US" w:bidi="th-TH"/>
              </w:rPr>
              <w:t>213,257</w:t>
            </w:r>
          </w:p>
        </w:tc>
        <w:tc>
          <w:tcPr>
            <w:tcW w:w="180" w:type="dxa"/>
          </w:tcPr>
          <w:p w14:paraId="24427E6F"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25F93833" w14:textId="73A45822" w:rsidR="00144A40" w:rsidRPr="001A38BA" w:rsidRDefault="00144A40" w:rsidP="00144A40">
            <w:pPr>
              <w:pStyle w:val="acctfourfigures"/>
              <w:tabs>
                <w:tab w:val="clear" w:pos="765"/>
                <w:tab w:val="decimal" w:pos="1090"/>
              </w:tabs>
              <w:spacing w:line="240" w:lineRule="atLeast"/>
              <w:ind w:right="11"/>
              <w:rPr>
                <w:rFonts w:eastAsia="MS Mincho" w:cs="Times New Roman"/>
                <w:szCs w:val="22"/>
              </w:rPr>
            </w:pPr>
            <w:r w:rsidRPr="001A38BA">
              <w:rPr>
                <w:rFonts w:cs="Times New Roman"/>
                <w:szCs w:val="22"/>
              </w:rPr>
              <w:t>66,981</w:t>
            </w:r>
          </w:p>
        </w:tc>
        <w:tc>
          <w:tcPr>
            <w:tcW w:w="180" w:type="dxa"/>
          </w:tcPr>
          <w:p w14:paraId="64EDC821"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11237E65" w14:textId="50CC8D9E" w:rsidR="00144A40" w:rsidRPr="001A38BA" w:rsidRDefault="00144A40" w:rsidP="00144A40">
            <w:pPr>
              <w:pStyle w:val="acctfourfigures"/>
              <w:tabs>
                <w:tab w:val="clear" w:pos="765"/>
                <w:tab w:val="decimal" w:pos="820"/>
              </w:tabs>
              <w:spacing w:line="240" w:lineRule="atLeast"/>
              <w:rPr>
                <w:rFonts w:cs="Times New Roman"/>
                <w:szCs w:val="22"/>
                <w:lang w:val="en-US"/>
              </w:rPr>
            </w:pPr>
            <w:r w:rsidRPr="001A38BA">
              <w:rPr>
                <w:rFonts w:cs="Times New Roman"/>
                <w:szCs w:val="22"/>
                <w:lang w:val="en-US"/>
              </w:rPr>
              <w:t>-</w:t>
            </w:r>
          </w:p>
        </w:tc>
        <w:tc>
          <w:tcPr>
            <w:tcW w:w="181" w:type="dxa"/>
          </w:tcPr>
          <w:p w14:paraId="19B4AB75"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32254E9" w14:textId="4999D20E"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7B261D53" w14:textId="77777777">
        <w:trPr>
          <w:cantSplit/>
        </w:trPr>
        <w:tc>
          <w:tcPr>
            <w:tcW w:w="4060" w:type="dxa"/>
          </w:tcPr>
          <w:p w14:paraId="4CF6C9CE"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cs/>
              </w:rPr>
            </w:pPr>
            <w:r w:rsidRPr="001A38BA">
              <w:rPr>
                <w:rFonts w:ascii="Times New Roman" w:hAnsi="Times New Roman" w:cs="Times New Roman"/>
                <w:sz w:val="22"/>
                <w:szCs w:val="22"/>
              </w:rPr>
              <w:t>Net expenses from reinsurance contracts held</w:t>
            </w:r>
          </w:p>
        </w:tc>
        <w:tc>
          <w:tcPr>
            <w:tcW w:w="1160" w:type="dxa"/>
          </w:tcPr>
          <w:p w14:paraId="32A8BA14" w14:textId="659C7966" w:rsidR="00144A40" w:rsidRPr="001A38BA" w:rsidRDefault="0010315B" w:rsidP="00144A40">
            <w:pPr>
              <w:pStyle w:val="acctfourfigures"/>
              <w:tabs>
                <w:tab w:val="clear" w:pos="765"/>
                <w:tab w:val="decimal" w:pos="1000"/>
              </w:tabs>
              <w:spacing w:line="240" w:lineRule="atLeast"/>
              <w:ind w:left="-79" w:right="-365"/>
              <w:rPr>
                <w:rFonts w:eastAsia="MS Mincho" w:cs="Times New Roman"/>
                <w:szCs w:val="22"/>
                <w:cs/>
                <w:lang w:val="en-US" w:bidi="th-TH"/>
              </w:rPr>
            </w:pPr>
            <w:r w:rsidRPr="001A38BA">
              <w:rPr>
                <w:rFonts w:eastAsia="MS Mincho" w:cs="Times New Roman"/>
                <w:szCs w:val="22"/>
                <w:lang w:val="en-US" w:bidi="th-TH"/>
              </w:rPr>
              <w:t>337</w:t>
            </w:r>
          </w:p>
        </w:tc>
        <w:tc>
          <w:tcPr>
            <w:tcW w:w="180" w:type="dxa"/>
          </w:tcPr>
          <w:p w14:paraId="0DF76DBB"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683957F4" w14:textId="02D616DA" w:rsidR="00144A40" w:rsidRPr="001A38BA" w:rsidRDefault="00144A40" w:rsidP="00144A40">
            <w:pPr>
              <w:pStyle w:val="acctfourfigures"/>
              <w:tabs>
                <w:tab w:val="clear" w:pos="765"/>
                <w:tab w:val="decimal" w:pos="1090"/>
              </w:tabs>
              <w:spacing w:line="240" w:lineRule="atLeast"/>
              <w:ind w:right="11"/>
              <w:rPr>
                <w:rFonts w:eastAsia="MS Mincho" w:cs="Times New Roman"/>
                <w:szCs w:val="22"/>
                <w:lang w:val="en-US" w:bidi="th-TH"/>
              </w:rPr>
            </w:pPr>
            <w:r w:rsidRPr="001A38BA">
              <w:rPr>
                <w:rFonts w:cs="Times New Roman"/>
                <w:szCs w:val="22"/>
              </w:rPr>
              <w:t>575</w:t>
            </w:r>
          </w:p>
        </w:tc>
        <w:tc>
          <w:tcPr>
            <w:tcW w:w="180" w:type="dxa"/>
          </w:tcPr>
          <w:p w14:paraId="7AF00E3E"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665F6239" w14:textId="5261D96A" w:rsidR="00144A40" w:rsidRPr="001A38BA" w:rsidRDefault="00144A40" w:rsidP="00144A40">
            <w:pPr>
              <w:pStyle w:val="acctfourfigures"/>
              <w:tabs>
                <w:tab w:val="clear" w:pos="765"/>
                <w:tab w:val="decimal" w:pos="820"/>
              </w:tabs>
              <w:spacing w:line="240" w:lineRule="atLeast"/>
              <w:ind w:right="11"/>
              <w:rPr>
                <w:rFonts w:cs="Times New Roman"/>
                <w:szCs w:val="22"/>
                <w:lang w:val="en-US"/>
              </w:rPr>
            </w:pPr>
            <w:r w:rsidRPr="001A38BA">
              <w:rPr>
                <w:rFonts w:cs="Times New Roman"/>
                <w:szCs w:val="22"/>
                <w:lang w:val="en-US"/>
              </w:rPr>
              <w:t>-</w:t>
            </w:r>
          </w:p>
        </w:tc>
        <w:tc>
          <w:tcPr>
            <w:tcW w:w="181" w:type="dxa"/>
          </w:tcPr>
          <w:p w14:paraId="74480EBA"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0B69F69A" w14:textId="2D1C4E9C" w:rsidR="00144A40" w:rsidRPr="001A38BA" w:rsidRDefault="00144A40" w:rsidP="00144A40">
            <w:pPr>
              <w:pStyle w:val="acctfourfigures"/>
              <w:tabs>
                <w:tab w:val="clear" w:pos="765"/>
                <w:tab w:val="decimal" w:pos="728"/>
              </w:tabs>
              <w:spacing w:line="240" w:lineRule="atLeast"/>
              <w:ind w:right="190"/>
              <w:rPr>
                <w:rFonts w:cs="Times New Roman"/>
                <w:szCs w:val="22"/>
                <w:lang w:val="en-US"/>
              </w:rPr>
            </w:pPr>
            <w:r w:rsidRPr="001A38BA">
              <w:rPr>
                <w:rFonts w:cs="Times New Roman"/>
                <w:szCs w:val="22"/>
                <w:lang w:val="en-US"/>
              </w:rPr>
              <w:t>-</w:t>
            </w:r>
          </w:p>
        </w:tc>
      </w:tr>
      <w:tr w:rsidR="00144A40" w:rsidRPr="001A38BA" w14:paraId="70B1FEF2" w14:textId="77777777">
        <w:trPr>
          <w:cantSplit/>
          <w:trHeight w:val="75"/>
        </w:trPr>
        <w:tc>
          <w:tcPr>
            <w:tcW w:w="4060" w:type="dxa"/>
          </w:tcPr>
          <w:p w14:paraId="003FFFE1" w14:textId="77777777" w:rsidR="00144A40" w:rsidRPr="001A38BA" w:rsidRDefault="00144A40" w:rsidP="00144A40">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Operating expenses</w:t>
            </w:r>
          </w:p>
        </w:tc>
        <w:tc>
          <w:tcPr>
            <w:tcW w:w="1160" w:type="dxa"/>
          </w:tcPr>
          <w:p w14:paraId="3247FEA1" w14:textId="4D1FAB83" w:rsidR="00144A40" w:rsidRPr="001A38BA" w:rsidRDefault="00574B04" w:rsidP="00144A40">
            <w:pPr>
              <w:pStyle w:val="acctfourfigures"/>
              <w:tabs>
                <w:tab w:val="clear" w:pos="765"/>
                <w:tab w:val="decimal" w:pos="980"/>
              </w:tabs>
              <w:spacing w:line="240" w:lineRule="atLeast"/>
              <w:ind w:left="-79" w:right="-365"/>
              <w:rPr>
                <w:rFonts w:eastAsia="MS Mincho" w:cs="Times New Roman"/>
                <w:szCs w:val="22"/>
                <w:lang w:val="en-US" w:bidi="th-TH"/>
              </w:rPr>
            </w:pPr>
            <w:r>
              <w:rPr>
                <w:rFonts w:eastAsia="MS Mincho" w:cs="Times New Roman"/>
                <w:szCs w:val="22"/>
                <w:lang w:val="en-US" w:bidi="th-TH"/>
              </w:rPr>
              <w:t>31</w:t>
            </w:r>
            <w:r w:rsidR="00875864">
              <w:rPr>
                <w:rFonts w:eastAsia="MS Mincho" w:cs="Times New Roman"/>
                <w:szCs w:val="22"/>
                <w:lang w:val="en-US" w:bidi="th-TH"/>
              </w:rPr>
              <w:t>,104</w:t>
            </w:r>
          </w:p>
        </w:tc>
        <w:tc>
          <w:tcPr>
            <w:tcW w:w="180" w:type="dxa"/>
          </w:tcPr>
          <w:p w14:paraId="0F00408F" w14:textId="77777777" w:rsidR="00144A40" w:rsidRPr="001A38BA" w:rsidRDefault="00144A40" w:rsidP="00144A40">
            <w:pPr>
              <w:pStyle w:val="acctfourfigures"/>
              <w:tabs>
                <w:tab w:val="clear" w:pos="765"/>
                <w:tab w:val="decimal" w:pos="1005"/>
              </w:tabs>
              <w:spacing w:line="240" w:lineRule="atLeast"/>
              <w:rPr>
                <w:rFonts w:cs="Times New Roman"/>
                <w:szCs w:val="22"/>
              </w:rPr>
            </w:pPr>
          </w:p>
        </w:tc>
        <w:tc>
          <w:tcPr>
            <w:tcW w:w="1170" w:type="dxa"/>
            <w:vAlign w:val="bottom"/>
          </w:tcPr>
          <w:p w14:paraId="17B95630" w14:textId="6A375E78" w:rsidR="00144A40" w:rsidRPr="001A38BA" w:rsidRDefault="00144A40" w:rsidP="00144A40">
            <w:pPr>
              <w:pStyle w:val="acctfourfigures"/>
              <w:tabs>
                <w:tab w:val="clear" w:pos="765"/>
                <w:tab w:val="decimal" w:pos="1090"/>
              </w:tabs>
              <w:spacing w:line="240" w:lineRule="atLeast"/>
              <w:ind w:right="11"/>
              <w:rPr>
                <w:rFonts w:cs="Times New Roman"/>
                <w:szCs w:val="22"/>
                <w:lang w:val="en-US"/>
              </w:rPr>
            </w:pPr>
            <w:r w:rsidRPr="001A38BA">
              <w:rPr>
                <w:rFonts w:cs="Times New Roman"/>
                <w:szCs w:val="22"/>
              </w:rPr>
              <w:t>5,691</w:t>
            </w:r>
          </w:p>
        </w:tc>
        <w:tc>
          <w:tcPr>
            <w:tcW w:w="180" w:type="dxa"/>
          </w:tcPr>
          <w:p w14:paraId="3C2C37AB" w14:textId="77777777" w:rsidR="00144A40" w:rsidRPr="001A38BA" w:rsidRDefault="00144A4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076078DC" w14:textId="0A884381" w:rsidR="00144A40" w:rsidRPr="001A38BA" w:rsidRDefault="00144A40" w:rsidP="00144A40">
            <w:pPr>
              <w:pStyle w:val="acctfourfigures"/>
              <w:tabs>
                <w:tab w:val="clear" w:pos="765"/>
                <w:tab w:val="decimal" w:pos="820"/>
              </w:tabs>
              <w:spacing w:line="240" w:lineRule="atLeast"/>
              <w:jc w:val="right"/>
              <w:rPr>
                <w:rFonts w:cs="Times New Roman"/>
                <w:szCs w:val="22"/>
                <w:lang w:val="en-US"/>
              </w:rPr>
            </w:pPr>
            <w:r w:rsidRPr="001A38BA">
              <w:rPr>
                <w:rFonts w:cs="Times New Roman"/>
                <w:szCs w:val="22"/>
                <w:lang w:val="en-US"/>
              </w:rPr>
              <w:t>874</w:t>
            </w:r>
          </w:p>
        </w:tc>
        <w:tc>
          <w:tcPr>
            <w:tcW w:w="181" w:type="dxa"/>
          </w:tcPr>
          <w:p w14:paraId="1B094C51" w14:textId="77777777" w:rsidR="00144A40" w:rsidRPr="001A38BA" w:rsidRDefault="00144A4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4EC18256" w14:textId="7D05032F" w:rsidR="00144A40" w:rsidRPr="001A38BA" w:rsidRDefault="00144A40" w:rsidP="00144A40">
            <w:pPr>
              <w:pStyle w:val="acctfourfigures"/>
              <w:tabs>
                <w:tab w:val="clear" w:pos="765"/>
                <w:tab w:val="decimal" w:pos="820"/>
              </w:tabs>
              <w:spacing w:line="240" w:lineRule="atLeast"/>
              <w:jc w:val="right"/>
              <w:rPr>
                <w:rFonts w:cs="Times New Roman"/>
                <w:szCs w:val="22"/>
                <w:lang w:val="en-US"/>
              </w:rPr>
            </w:pPr>
            <w:r w:rsidRPr="001A38BA">
              <w:rPr>
                <w:rFonts w:cs="Times New Roman"/>
                <w:szCs w:val="22"/>
                <w:lang w:val="en-US"/>
              </w:rPr>
              <w:t>712</w:t>
            </w:r>
          </w:p>
        </w:tc>
      </w:tr>
      <w:tr w:rsidR="00EA4790" w:rsidRPr="001A38BA" w14:paraId="276B962D" w14:textId="77777777">
        <w:trPr>
          <w:cantSplit/>
          <w:trHeight w:val="75"/>
        </w:trPr>
        <w:tc>
          <w:tcPr>
            <w:tcW w:w="4060" w:type="dxa"/>
          </w:tcPr>
          <w:p w14:paraId="6F48AB4D" w14:textId="77777777" w:rsidR="00EA4790" w:rsidRPr="001A38BA" w:rsidRDefault="00EA4790" w:rsidP="00144A40">
            <w:pPr>
              <w:tabs>
                <w:tab w:val="left" w:pos="90"/>
              </w:tabs>
              <w:spacing w:line="240" w:lineRule="atLeast"/>
              <w:ind w:left="11" w:right="-79"/>
              <w:rPr>
                <w:rFonts w:ascii="Times New Roman" w:hAnsi="Times New Roman" w:cs="Times New Roman"/>
                <w:sz w:val="22"/>
                <w:szCs w:val="22"/>
              </w:rPr>
            </w:pPr>
          </w:p>
        </w:tc>
        <w:tc>
          <w:tcPr>
            <w:tcW w:w="1160" w:type="dxa"/>
          </w:tcPr>
          <w:p w14:paraId="51E0A846" w14:textId="77777777" w:rsidR="00EA4790" w:rsidRPr="001A38BA" w:rsidRDefault="00EA4790" w:rsidP="00144A40">
            <w:pPr>
              <w:pStyle w:val="acctfourfigures"/>
              <w:tabs>
                <w:tab w:val="clear" w:pos="765"/>
                <w:tab w:val="decimal" w:pos="980"/>
              </w:tabs>
              <w:spacing w:line="240" w:lineRule="atLeast"/>
              <w:ind w:left="-79" w:right="-365"/>
              <w:rPr>
                <w:rFonts w:eastAsia="MS Mincho" w:cs="Times New Roman"/>
                <w:szCs w:val="22"/>
                <w:lang w:val="en-US" w:bidi="th-TH"/>
              </w:rPr>
            </w:pPr>
          </w:p>
        </w:tc>
        <w:tc>
          <w:tcPr>
            <w:tcW w:w="180" w:type="dxa"/>
          </w:tcPr>
          <w:p w14:paraId="32A476A6" w14:textId="77777777" w:rsidR="00EA4790" w:rsidRPr="001A38BA" w:rsidRDefault="00EA4790" w:rsidP="00144A40">
            <w:pPr>
              <w:pStyle w:val="acctfourfigures"/>
              <w:tabs>
                <w:tab w:val="clear" w:pos="765"/>
                <w:tab w:val="decimal" w:pos="1005"/>
              </w:tabs>
              <w:spacing w:line="240" w:lineRule="atLeast"/>
              <w:rPr>
                <w:rFonts w:cs="Times New Roman"/>
                <w:szCs w:val="22"/>
              </w:rPr>
            </w:pPr>
          </w:p>
        </w:tc>
        <w:tc>
          <w:tcPr>
            <w:tcW w:w="1170" w:type="dxa"/>
            <w:vAlign w:val="bottom"/>
          </w:tcPr>
          <w:p w14:paraId="6A688363" w14:textId="77777777" w:rsidR="00EA4790" w:rsidRPr="001A38BA" w:rsidRDefault="00EA4790" w:rsidP="00144A40">
            <w:pPr>
              <w:pStyle w:val="acctfourfigures"/>
              <w:tabs>
                <w:tab w:val="clear" w:pos="765"/>
                <w:tab w:val="decimal" w:pos="1090"/>
              </w:tabs>
              <w:spacing w:line="240" w:lineRule="atLeast"/>
              <w:ind w:right="11"/>
              <w:rPr>
                <w:rFonts w:cs="Times New Roman"/>
                <w:szCs w:val="22"/>
              </w:rPr>
            </w:pPr>
          </w:p>
        </w:tc>
        <w:tc>
          <w:tcPr>
            <w:tcW w:w="180" w:type="dxa"/>
          </w:tcPr>
          <w:p w14:paraId="468558F0" w14:textId="77777777" w:rsidR="00EA4790" w:rsidRPr="001A38BA" w:rsidRDefault="00EA4790" w:rsidP="00144A40">
            <w:pPr>
              <w:pStyle w:val="acctfourfigures"/>
              <w:tabs>
                <w:tab w:val="clear" w:pos="765"/>
                <w:tab w:val="decimal" w:pos="1005"/>
              </w:tabs>
              <w:spacing w:line="240" w:lineRule="atLeast"/>
              <w:rPr>
                <w:rFonts w:cs="Times New Roman"/>
                <w:b/>
                <w:bCs/>
                <w:szCs w:val="22"/>
              </w:rPr>
            </w:pPr>
          </w:p>
        </w:tc>
        <w:tc>
          <w:tcPr>
            <w:tcW w:w="1260" w:type="dxa"/>
            <w:vAlign w:val="bottom"/>
          </w:tcPr>
          <w:p w14:paraId="04B1BF37" w14:textId="77777777" w:rsidR="00EA4790" w:rsidRPr="001A38BA" w:rsidRDefault="00EA4790" w:rsidP="00144A40">
            <w:pPr>
              <w:pStyle w:val="acctfourfigures"/>
              <w:tabs>
                <w:tab w:val="clear" w:pos="765"/>
                <w:tab w:val="decimal" w:pos="820"/>
              </w:tabs>
              <w:spacing w:line="240" w:lineRule="atLeast"/>
              <w:jc w:val="right"/>
              <w:rPr>
                <w:rFonts w:cs="Times New Roman"/>
                <w:szCs w:val="22"/>
                <w:lang w:val="en-US"/>
              </w:rPr>
            </w:pPr>
          </w:p>
        </w:tc>
        <w:tc>
          <w:tcPr>
            <w:tcW w:w="181" w:type="dxa"/>
          </w:tcPr>
          <w:p w14:paraId="32015428" w14:textId="77777777" w:rsidR="00EA4790" w:rsidRPr="001A38BA" w:rsidRDefault="00EA4790" w:rsidP="00144A40">
            <w:pPr>
              <w:pStyle w:val="acctfourfigures"/>
              <w:tabs>
                <w:tab w:val="clear" w:pos="765"/>
                <w:tab w:val="decimal" w:pos="1005"/>
              </w:tabs>
              <w:spacing w:line="240" w:lineRule="atLeast"/>
              <w:ind w:right="11"/>
              <w:rPr>
                <w:rFonts w:eastAsia="MS Mincho" w:cs="Times New Roman"/>
                <w:szCs w:val="22"/>
                <w:lang w:val="en-US" w:bidi="th-TH"/>
              </w:rPr>
            </w:pPr>
          </w:p>
        </w:tc>
        <w:tc>
          <w:tcPr>
            <w:tcW w:w="1169" w:type="dxa"/>
            <w:vAlign w:val="bottom"/>
          </w:tcPr>
          <w:p w14:paraId="78065EB1" w14:textId="77777777" w:rsidR="00EA4790" w:rsidRPr="001A38BA" w:rsidRDefault="00EA4790" w:rsidP="00144A40">
            <w:pPr>
              <w:pStyle w:val="acctfourfigures"/>
              <w:tabs>
                <w:tab w:val="clear" w:pos="765"/>
                <w:tab w:val="decimal" w:pos="820"/>
              </w:tabs>
              <w:spacing w:line="240" w:lineRule="atLeast"/>
              <w:jc w:val="right"/>
              <w:rPr>
                <w:rFonts w:cs="Times New Roman"/>
                <w:szCs w:val="22"/>
                <w:lang w:val="en-US"/>
              </w:rPr>
            </w:pPr>
          </w:p>
        </w:tc>
      </w:tr>
    </w:tbl>
    <w:p w14:paraId="49768AB1" w14:textId="77777777" w:rsidR="0065139D" w:rsidRPr="001A38BA" w:rsidRDefault="0065139D" w:rsidP="00997161">
      <w:pPr>
        <w:rPr>
          <w:rFonts w:ascii="Times New Roman" w:hAnsi="Times New Roman" w:cs="Times New Roman"/>
          <w:sz w:val="16"/>
          <w:szCs w:val="16"/>
        </w:rPr>
      </w:pPr>
    </w:p>
    <w:tbl>
      <w:tblPr>
        <w:tblW w:w="9630" w:type="dxa"/>
        <w:tblInd w:w="450" w:type="dxa"/>
        <w:tblLayout w:type="fixed"/>
        <w:tblCellMar>
          <w:left w:w="79" w:type="dxa"/>
          <w:right w:w="79" w:type="dxa"/>
        </w:tblCellMar>
        <w:tblLook w:val="0000" w:firstRow="0" w:lastRow="0" w:firstColumn="0" w:lastColumn="0" w:noHBand="0" w:noVBand="0"/>
      </w:tblPr>
      <w:tblGrid>
        <w:gridCol w:w="3850"/>
        <w:gridCol w:w="380"/>
        <w:gridCol w:w="1170"/>
        <w:gridCol w:w="180"/>
        <w:gridCol w:w="1347"/>
        <w:gridCol w:w="181"/>
        <w:gridCol w:w="1100"/>
        <w:gridCol w:w="180"/>
        <w:gridCol w:w="1242"/>
      </w:tblGrid>
      <w:tr w:rsidR="00BD35D5" w:rsidRPr="001A38BA" w14:paraId="412CA862" w14:textId="77777777" w:rsidTr="00681EFA">
        <w:trPr>
          <w:cantSplit/>
          <w:tblHeader/>
        </w:trPr>
        <w:tc>
          <w:tcPr>
            <w:tcW w:w="4230" w:type="dxa"/>
            <w:gridSpan w:val="2"/>
            <w:shd w:val="clear" w:color="auto" w:fill="FFFFFF"/>
            <w:vAlign w:val="bottom"/>
          </w:tcPr>
          <w:p w14:paraId="3109D9D8" w14:textId="77777777" w:rsidR="00BD35D5" w:rsidRPr="001A38BA" w:rsidRDefault="00BD35D5" w:rsidP="00BD35D5">
            <w:pPr>
              <w:spacing w:line="240" w:lineRule="atLeast"/>
              <w:ind w:right="-79"/>
              <w:rPr>
                <w:rFonts w:ascii="Times New Roman" w:hAnsi="Times New Roman" w:cs="Times New Roman"/>
                <w:b/>
                <w:bCs/>
                <w:i/>
                <w:iCs/>
                <w:sz w:val="22"/>
                <w:szCs w:val="22"/>
              </w:rPr>
            </w:pPr>
          </w:p>
        </w:tc>
        <w:tc>
          <w:tcPr>
            <w:tcW w:w="2697" w:type="dxa"/>
            <w:gridSpan w:val="3"/>
          </w:tcPr>
          <w:p w14:paraId="61F7091C" w14:textId="77777777" w:rsidR="00BD35D5" w:rsidRPr="001A38BA" w:rsidRDefault="00BD35D5" w:rsidP="00BD35D5">
            <w:pPr>
              <w:pStyle w:val="acctmergecolhdg"/>
              <w:spacing w:line="240" w:lineRule="atLeast"/>
              <w:rPr>
                <w:szCs w:val="22"/>
              </w:rPr>
            </w:pPr>
            <w:r w:rsidRPr="001A38BA">
              <w:rPr>
                <w:rStyle w:val="Emphasis"/>
                <w:rFonts w:ascii="Times New Roman" w:hAnsi="Times New Roman"/>
                <w:sz w:val="22"/>
                <w:szCs w:val="22"/>
                <w:lang w:val="en-GB"/>
              </w:rPr>
              <w:t>Consolidated</w:t>
            </w:r>
          </w:p>
          <w:p w14:paraId="5D25689D" w14:textId="77777777" w:rsidR="00BD35D5" w:rsidRPr="001A38BA" w:rsidRDefault="00BD35D5" w:rsidP="00BD35D5">
            <w:pPr>
              <w:pStyle w:val="acctmergecolhdg"/>
              <w:spacing w:line="240" w:lineRule="atLeast"/>
              <w:rPr>
                <w:szCs w:val="22"/>
              </w:rPr>
            </w:pPr>
            <w:r w:rsidRPr="001A38BA">
              <w:rPr>
                <w:szCs w:val="22"/>
              </w:rPr>
              <w:t>financial statements</w:t>
            </w:r>
          </w:p>
        </w:tc>
        <w:tc>
          <w:tcPr>
            <w:tcW w:w="181" w:type="dxa"/>
          </w:tcPr>
          <w:p w14:paraId="7F2B2905" w14:textId="77777777" w:rsidR="00BD35D5" w:rsidRPr="001A38BA" w:rsidRDefault="00BD35D5" w:rsidP="00BD35D5">
            <w:pPr>
              <w:pStyle w:val="acctmergecolhdg"/>
              <w:spacing w:line="240" w:lineRule="atLeast"/>
              <w:rPr>
                <w:szCs w:val="22"/>
              </w:rPr>
            </w:pPr>
          </w:p>
        </w:tc>
        <w:tc>
          <w:tcPr>
            <w:tcW w:w="2522" w:type="dxa"/>
            <w:gridSpan w:val="3"/>
          </w:tcPr>
          <w:p w14:paraId="35D1AACA" w14:textId="77777777" w:rsidR="00BD35D5" w:rsidRPr="001A38BA" w:rsidRDefault="00BD35D5" w:rsidP="00BD35D5">
            <w:pPr>
              <w:pStyle w:val="acctmergecolhdg"/>
              <w:spacing w:line="240" w:lineRule="atLeast"/>
              <w:rPr>
                <w:szCs w:val="22"/>
              </w:rPr>
            </w:pPr>
            <w:r w:rsidRPr="001A38BA">
              <w:rPr>
                <w:rStyle w:val="Emphasis"/>
                <w:rFonts w:ascii="Times New Roman" w:hAnsi="Times New Roman"/>
                <w:sz w:val="22"/>
                <w:szCs w:val="22"/>
                <w:lang w:val="en-GB"/>
              </w:rPr>
              <w:t>Separate</w:t>
            </w:r>
          </w:p>
          <w:p w14:paraId="4791D888" w14:textId="77777777" w:rsidR="00BD35D5" w:rsidRPr="001A38BA" w:rsidRDefault="00BD35D5" w:rsidP="00BD35D5">
            <w:pPr>
              <w:pStyle w:val="acctmergecolhdg"/>
              <w:spacing w:line="240" w:lineRule="atLeast"/>
              <w:rPr>
                <w:szCs w:val="22"/>
              </w:rPr>
            </w:pPr>
            <w:r w:rsidRPr="001A38BA">
              <w:rPr>
                <w:szCs w:val="22"/>
              </w:rPr>
              <w:t>financial statements</w:t>
            </w:r>
          </w:p>
        </w:tc>
      </w:tr>
      <w:tr w:rsidR="006C0BAA" w:rsidRPr="001A38BA" w14:paraId="2FF2C39C" w14:textId="77777777" w:rsidTr="00681EFA">
        <w:trPr>
          <w:cantSplit/>
          <w:tblHeader/>
        </w:trPr>
        <w:tc>
          <w:tcPr>
            <w:tcW w:w="3850" w:type="dxa"/>
          </w:tcPr>
          <w:p w14:paraId="69447C4F" w14:textId="758878D7" w:rsidR="006C0BAA" w:rsidRPr="001A38BA" w:rsidRDefault="006C0BAA" w:rsidP="006C0BAA">
            <w:pPr>
              <w:pStyle w:val="acctfourfigures"/>
              <w:tabs>
                <w:tab w:val="clear" w:pos="765"/>
                <w:tab w:val="decimal" w:pos="11"/>
              </w:tabs>
              <w:spacing w:line="240" w:lineRule="atLeast"/>
              <w:ind w:right="-79"/>
              <w:jc w:val="both"/>
              <w:rPr>
                <w:rFonts w:cs="Times New Roman"/>
                <w:b/>
                <w:bCs/>
                <w:i/>
                <w:iCs/>
                <w:szCs w:val="22"/>
              </w:rPr>
            </w:pPr>
            <w:r w:rsidRPr="001A38BA">
              <w:rPr>
                <w:rFonts w:cs="Times New Roman"/>
                <w:b/>
                <w:i/>
                <w:iCs/>
                <w:szCs w:val="22"/>
              </w:rPr>
              <w:t>Significant balances with related parties</w:t>
            </w:r>
          </w:p>
        </w:tc>
        <w:tc>
          <w:tcPr>
            <w:tcW w:w="380" w:type="dxa"/>
          </w:tcPr>
          <w:p w14:paraId="0361D232" w14:textId="77777777" w:rsidR="006C0BAA" w:rsidRPr="001A38BA" w:rsidRDefault="006C0BAA" w:rsidP="006C0BAA">
            <w:pPr>
              <w:pStyle w:val="acctfourfigures"/>
              <w:tabs>
                <w:tab w:val="clear" w:pos="765"/>
              </w:tabs>
              <w:spacing w:line="240" w:lineRule="atLeast"/>
              <w:jc w:val="center"/>
              <w:rPr>
                <w:rFonts w:cs="Times New Roman"/>
                <w:i/>
                <w:iCs/>
                <w:szCs w:val="22"/>
              </w:rPr>
            </w:pPr>
          </w:p>
        </w:tc>
        <w:tc>
          <w:tcPr>
            <w:tcW w:w="1170" w:type="dxa"/>
          </w:tcPr>
          <w:p w14:paraId="5AC9866E" w14:textId="726EF005" w:rsidR="006C0BAA" w:rsidRPr="001A38BA" w:rsidRDefault="006C0BAA" w:rsidP="006C0BAA">
            <w:pPr>
              <w:pStyle w:val="acctfourfigures"/>
              <w:tabs>
                <w:tab w:val="clear" w:pos="765"/>
              </w:tabs>
              <w:spacing w:line="240" w:lineRule="atLeast"/>
              <w:ind w:left="-116" w:right="-81"/>
              <w:jc w:val="center"/>
              <w:rPr>
                <w:rFonts w:cs="Times New Roman"/>
                <w:szCs w:val="22"/>
              </w:rPr>
            </w:pPr>
            <w:r w:rsidRPr="001A38BA">
              <w:rPr>
                <w:rFonts w:cs="Times New Roman"/>
                <w:szCs w:val="22"/>
                <w:lang w:val="en-US" w:bidi="th-TH"/>
              </w:rPr>
              <w:t>3</w:t>
            </w:r>
            <w:r w:rsidR="00446B7F" w:rsidRPr="001A38BA">
              <w:rPr>
                <w:rFonts w:cs="Times New Roman"/>
                <w:szCs w:val="22"/>
                <w:lang w:val="en-US" w:bidi="th-TH"/>
              </w:rPr>
              <w:t>0</w:t>
            </w:r>
            <w:r w:rsidRPr="001A38BA">
              <w:rPr>
                <w:rFonts w:cs="Times New Roman"/>
                <w:szCs w:val="22"/>
                <w:lang w:val="en-US" w:bidi="th-TH"/>
              </w:rPr>
              <w:t xml:space="preserve"> June</w:t>
            </w:r>
          </w:p>
        </w:tc>
        <w:tc>
          <w:tcPr>
            <w:tcW w:w="180" w:type="dxa"/>
          </w:tcPr>
          <w:p w14:paraId="003701A2" w14:textId="77777777" w:rsidR="006C0BAA" w:rsidRPr="001A38BA" w:rsidRDefault="006C0BAA" w:rsidP="006C0BAA">
            <w:pPr>
              <w:pStyle w:val="acctfourfigures"/>
              <w:spacing w:line="240" w:lineRule="atLeast"/>
              <w:ind w:left="-116" w:right="-81"/>
              <w:jc w:val="center"/>
              <w:rPr>
                <w:rFonts w:cs="Times New Roman"/>
                <w:szCs w:val="22"/>
              </w:rPr>
            </w:pPr>
          </w:p>
        </w:tc>
        <w:tc>
          <w:tcPr>
            <w:tcW w:w="1347" w:type="dxa"/>
          </w:tcPr>
          <w:p w14:paraId="594644E5" w14:textId="0AE64364" w:rsidR="006C0BAA" w:rsidRPr="001A38BA" w:rsidRDefault="006C0BAA" w:rsidP="006C0BAA">
            <w:pPr>
              <w:pStyle w:val="acctfourfigures"/>
              <w:tabs>
                <w:tab w:val="clear" w:pos="765"/>
              </w:tabs>
              <w:spacing w:line="240" w:lineRule="atLeast"/>
              <w:ind w:left="-116" w:right="-81"/>
              <w:jc w:val="center"/>
              <w:rPr>
                <w:rFonts w:cs="Times New Roman"/>
                <w:szCs w:val="22"/>
              </w:rPr>
            </w:pPr>
            <w:r w:rsidRPr="001A38BA">
              <w:rPr>
                <w:rFonts w:cs="Times New Roman"/>
                <w:szCs w:val="22"/>
              </w:rPr>
              <w:t>31 December</w:t>
            </w:r>
          </w:p>
        </w:tc>
        <w:tc>
          <w:tcPr>
            <w:tcW w:w="181" w:type="dxa"/>
          </w:tcPr>
          <w:p w14:paraId="77CDE300" w14:textId="77777777" w:rsidR="006C0BAA" w:rsidRPr="001A38BA" w:rsidRDefault="006C0BAA" w:rsidP="006C0BAA">
            <w:pPr>
              <w:pStyle w:val="acctfourfigures"/>
              <w:spacing w:line="240" w:lineRule="atLeast"/>
              <w:ind w:left="-116" w:right="-81"/>
              <w:jc w:val="center"/>
              <w:rPr>
                <w:rFonts w:cs="Times New Roman"/>
                <w:szCs w:val="22"/>
              </w:rPr>
            </w:pPr>
          </w:p>
        </w:tc>
        <w:tc>
          <w:tcPr>
            <w:tcW w:w="1100" w:type="dxa"/>
          </w:tcPr>
          <w:p w14:paraId="308A6F1C" w14:textId="4AE7D55A" w:rsidR="006C0BAA" w:rsidRPr="001A38BA" w:rsidRDefault="006C0BAA" w:rsidP="006C0BAA">
            <w:pPr>
              <w:pStyle w:val="acctfourfigures"/>
              <w:tabs>
                <w:tab w:val="clear" w:pos="765"/>
              </w:tabs>
              <w:spacing w:line="240" w:lineRule="atLeast"/>
              <w:ind w:left="-116" w:right="-81"/>
              <w:jc w:val="center"/>
              <w:rPr>
                <w:rFonts w:cs="Times New Roman"/>
                <w:szCs w:val="22"/>
              </w:rPr>
            </w:pPr>
            <w:r w:rsidRPr="001A38BA">
              <w:rPr>
                <w:rFonts w:cs="Times New Roman"/>
                <w:szCs w:val="22"/>
                <w:lang w:val="en-US" w:bidi="th-TH"/>
              </w:rPr>
              <w:t>3</w:t>
            </w:r>
            <w:r w:rsidR="00446B7F" w:rsidRPr="001A38BA">
              <w:rPr>
                <w:rFonts w:cs="Times New Roman"/>
                <w:szCs w:val="22"/>
                <w:lang w:val="en-US" w:bidi="th-TH"/>
              </w:rPr>
              <w:t>0</w:t>
            </w:r>
            <w:r w:rsidRPr="001A38BA">
              <w:rPr>
                <w:rFonts w:cs="Times New Roman"/>
                <w:szCs w:val="22"/>
                <w:lang w:val="en-US" w:bidi="th-TH"/>
              </w:rPr>
              <w:t xml:space="preserve"> June</w:t>
            </w:r>
          </w:p>
        </w:tc>
        <w:tc>
          <w:tcPr>
            <w:tcW w:w="180" w:type="dxa"/>
          </w:tcPr>
          <w:p w14:paraId="49D5659B" w14:textId="77777777" w:rsidR="006C0BAA" w:rsidRPr="001A38BA" w:rsidRDefault="006C0BAA" w:rsidP="006C0BAA">
            <w:pPr>
              <w:pStyle w:val="acctfourfigures"/>
              <w:spacing w:line="240" w:lineRule="atLeast"/>
              <w:ind w:left="-116" w:right="-81"/>
              <w:jc w:val="center"/>
              <w:rPr>
                <w:rFonts w:cs="Times New Roman"/>
                <w:szCs w:val="22"/>
              </w:rPr>
            </w:pPr>
          </w:p>
        </w:tc>
        <w:tc>
          <w:tcPr>
            <w:tcW w:w="1242" w:type="dxa"/>
          </w:tcPr>
          <w:p w14:paraId="1AA7BC62" w14:textId="18562553" w:rsidR="006C0BAA" w:rsidRPr="001A38BA" w:rsidRDefault="006C0BAA" w:rsidP="006C0BAA">
            <w:pPr>
              <w:pStyle w:val="acctfourfigures"/>
              <w:tabs>
                <w:tab w:val="clear" w:pos="765"/>
              </w:tabs>
              <w:spacing w:line="240" w:lineRule="atLeast"/>
              <w:ind w:left="-116" w:right="-81"/>
              <w:jc w:val="center"/>
              <w:rPr>
                <w:rFonts w:cs="Times New Roman"/>
                <w:szCs w:val="22"/>
              </w:rPr>
            </w:pPr>
            <w:r w:rsidRPr="001A38BA">
              <w:rPr>
                <w:rFonts w:cs="Times New Roman"/>
                <w:szCs w:val="22"/>
              </w:rPr>
              <w:t>31 December</w:t>
            </w:r>
          </w:p>
        </w:tc>
      </w:tr>
      <w:tr w:rsidR="00BD35D5" w:rsidRPr="001A38BA" w14:paraId="3DD7867B" w14:textId="77777777" w:rsidTr="00681EFA">
        <w:trPr>
          <w:cantSplit/>
          <w:tblHeader/>
        </w:trPr>
        <w:tc>
          <w:tcPr>
            <w:tcW w:w="3850" w:type="dxa"/>
          </w:tcPr>
          <w:p w14:paraId="77F5D88A" w14:textId="599879B6" w:rsidR="00BD35D5" w:rsidRPr="001A38BA" w:rsidRDefault="00BD35D5" w:rsidP="00BD35D5">
            <w:pPr>
              <w:pStyle w:val="acctfourfigures"/>
              <w:tabs>
                <w:tab w:val="clear" w:pos="765"/>
                <w:tab w:val="decimal" w:pos="11"/>
              </w:tabs>
              <w:spacing w:line="240" w:lineRule="atLeast"/>
              <w:ind w:right="-79"/>
              <w:jc w:val="both"/>
              <w:rPr>
                <w:rFonts w:cs="Times New Roman"/>
                <w:b/>
                <w:i/>
                <w:iCs/>
                <w:szCs w:val="22"/>
              </w:rPr>
            </w:pPr>
            <w:r w:rsidRPr="001A38BA">
              <w:rPr>
                <w:b/>
                <w:i/>
                <w:iCs/>
                <w:szCs w:val="22"/>
                <w:lang w:val="en-US" w:bidi="th-TH"/>
              </w:rPr>
              <w:t>A</w:t>
            </w:r>
            <w:r w:rsidRPr="001A38BA">
              <w:rPr>
                <w:rFonts w:cs="Times New Roman"/>
                <w:b/>
                <w:i/>
                <w:iCs/>
                <w:szCs w:val="22"/>
              </w:rPr>
              <w:t>s at</w:t>
            </w:r>
          </w:p>
        </w:tc>
        <w:tc>
          <w:tcPr>
            <w:tcW w:w="380" w:type="dxa"/>
          </w:tcPr>
          <w:p w14:paraId="2D81206B" w14:textId="77777777" w:rsidR="00BD35D5" w:rsidRPr="001A38BA" w:rsidRDefault="00BD35D5" w:rsidP="00BD35D5">
            <w:pPr>
              <w:pStyle w:val="acctfourfigures"/>
              <w:tabs>
                <w:tab w:val="clear" w:pos="765"/>
              </w:tabs>
              <w:spacing w:line="240" w:lineRule="atLeast"/>
              <w:jc w:val="center"/>
              <w:rPr>
                <w:rFonts w:cs="Times New Roman"/>
                <w:i/>
                <w:iCs/>
                <w:szCs w:val="22"/>
              </w:rPr>
            </w:pPr>
          </w:p>
        </w:tc>
        <w:tc>
          <w:tcPr>
            <w:tcW w:w="1170" w:type="dxa"/>
          </w:tcPr>
          <w:p w14:paraId="4DC56D21" w14:textId="43705EA6" w:rsidR="00BD35D5" w:rsidRPr="001A38BA" w:rsidRDefault="00BD35D5" w:rsidP="00BD35D5">
            <w:pPr>
              <w:pStyle w:val="acctfourfigures"/>
              <w:tabs>
                <w:tab w:val="clear" w:pos="765"/>
              </w:tabs>
              <w:spacing w:line="240" w:lineRule="atLeast"/>
              <w:ind w:left="-116" w:right="-81"/>
              <w:jc w:val="center"/>
              <w:rPr>
                <w:rFonts w:cs="Times New Roman"/>
                <w:szCs w:val="22"/>
              </w:rPr>
            </w:pPr>
            <w:r w:rsidRPr="001A38BA">
              <w:rPr>
                <w:rFonts w:cs="Times New Roman"/>
                <w:szCs w:val="22"/>
              </w:rPr>
              <w:t>2026</w:t>
            </w:r>
          </w:p>
        </w:tc>
        <w:tc>
          <w:tcPr>
            <w:tcW w:w="180" w:type="dxa"/>
          </w:tcPr>
          <w:p w14:paraId="29F87709" w14:textId="77777777" w:rsidR="00BD35D5" w:rsidRPr="001A38BA" w:rsidRDefault="00BD35D5" w:rsidP="00BD35D5">
            <w:pPr>
              <w:pStyle w:val="acctfourfigures"/>
              <w:spacing w:line="240" w:lineRule="atLeast"/>
              <w:ind w:left="-116" w:right="-81"/>
              <w:jc w:val="center"/>
              <w:rPr>
                <w:rFonts w:cs="Times New Roman"/>
                <w:szCs w:val="22"/>
              </w:rPr>
            </w:pPr>
          </w:p>
        </w:tc>
        <w:tc>
          <w:tcPr>
            <w:tcW w:w="1347" w:type="dxa"/>
          </w:tcPr>
          <w:p w14:paraId="3BFB6B43" w14:textId="1A9B6D48" w:rsidR="00BD35D5" w:rsidRPr="001A38BA" w:rsidRDefault="00BD35D5" w:rsidP="00BD35D5">
            <w:pPr>
              <w:pStyle w:val="acctfourfigures"/>
              <w:tabs>
                <w:tab w:val="clear" w:pos="765"/>
              </w:tabs>
              <w:spacing w:line="240" w:lineRule="atLeast"/>
              <w:ind w:left="-116" w:right="-81"/>
              <w:jc w:val="center"/>
              <w:rPr>
                <w:rFonts w:cs="Times New Roman"/>
                <w:szCs w:val="22"/>
              </w:rPr>
            </w:pPr>
            <w:r w:rsidRPr="001A38BA">
              <w:rPr>
                <w:rFonts w:cs="Times New Roman"/>
                <w:szCs w:val="22"/>
              </w:rPr>
              <w:t>2025</w:t>
            </w:r>
          </w:p>
        </w:tc>
        <w:tc>
          <w:tcPr>
            <w:tcW w:w="181" w:type="dxa"/>
          </w:tcPr>
          <w:p w14:paraId="374EBEC2" w14:textId="77777777" w:rsidR="00BD35D5" w:rsidRPr="001A38BA" w:rsidRDefault="00BD35D5" w:rsidP="00BD35D5">
            <w:pPr>
              <w:pStyle w:val="acctfourfigures"/>
              <w:spacing w:line="240" w:lineRule="atLeast"/>
              <w:ind w:left="-116" w:right="-81"/>
              <w:jc w:val="center"/>
              <w:rPr>
                <w:rFonts w:cs="Times New Roman"/>
                <w:szCs w:val="22"/>
              </w:rPr>
            </w:pPr>
          </w:p>
        </w:tc>
        <w:tc>
          <w:tcPr>
            <w:tcW w:w="1100" w:type="dxa"/>
          </w:tcPr>
          <w:p w14:paraId="62F8F503" w14:textId="3BE29CCC" w:rsidR="00BD35D5" w:rsidRPr="001A38BA" w:rsidRDefault="00BD35D5" w:rsidP="00BD35D5">
            <w:pPr>
              <w:pStyle w:val="acctfourfigures"/>
              <w:tabs>
                <w:tab w:val="clear" w:pos="765"/>
              </w:tabs>
              <w:spacing w:line="240" w:lineRule="atLeast"/>
              <w:ind w:left="-116" w:right="-81"/>
              <w:jc w:val="center"/>
              <w:rPr>
                <w:rFonts w:cs="Times New Roman"/>
                <w:szCs w:val="22"/>
              </w:rPr>
            </w:pPr>
            <w:r w:rsidRPr="001A38BA">
              <w:rPr>
                <w:rFonts w:cs="Times New Roman"/>
                <w:szCs w:val="22"/>
              </w:rPr>
              <w:t>2026</w:t>
            </w:r>
          </w:p>
        </w:tc>
        <w:tc>
          <w:tcPr>
            <w:tcW w:w="180" w:type="dxa"/>
          </w:tcPr>
          <w:p w14:paraId="03DC5A72" w14:textId="77777777" w:rsidR="00BD35D5" w:rsidRPr="001A38BA" w:rsidRDefault="00BD35D5" w:rsidP="00BD35D5">
            <w:pPr>
              <w:pStyle w:val="acctfourfigures"/>
              <w:spacing w:line="240" w:lineRule="atLeast"/>
              <w:ind w:left="-116" w:right="-81"/>
              <w:jc w:val="center"/>
              <w:rPr>
                <w:rFonts w:cs="Times New Roman"/>
                <w:szCs w:val="22"/>
              </w:rPr>
            </w:pPr>
          </w:p>
        </w:tc>
        <w:tc>
          <w:tcPr>
            <w:tcW w:w="1242" w:type="dxa"/>
          </w:tcPr>
          <w:p w14:paraId="37867F89" w14:textId="7FA6080F" w:rsidR="00BD35D5" w:rsidRPr="001A38BA" w:rsidRDefault="00BD35D5" w:rsidP="00BD35D5">
            <w:pPr>
              <w:pStyle w:val="acctfourfigures"/>
              <w:tabs>
                <w:tab w:val="clear" w:pos="765"/>
              </w:tabs>
              <w:spacing w:line="240" w:lineRule="atLeast"/>
              <w:ind w:left="-116" w:right="-81"/>
              <w:jc w:val="center"/>
              <w:rPr>
                <w:rFonts w:cs="Times New Roman"/>
                <w:szCs w:val="22"/>
              </w:rPr>
            </w:pPr>
            <w:r w:rsidRPr="001A38BA">
              <w:rPr>
                <w:rFonts w:cs="Times New Roman"/>
                <w:szCs w:val="22"/>
              </w:rPr>
              <w:t>2025</w:t>
            </w:r>
          </w:p>
        </w:tc>
      </w:tr>
      <w:tr w:rsidR="00BD35D5" w:rsidRPr="001A38BA" w14:paraId="24334EC4" w14:textId="77777777" w:rsidTr="00681EFA">
        <w:trPr>
          <w:cantSplit/>
          <w:trHeight w:hRule="exact" w:val="259"/>
          <w:tblHeader/>
        </w:trPr>
        <w:tc>
          <w:tcPr>
            <w:tcW w:w="3850" w:type="dxa"/>
          </w:tcPr>
          <w:p w14:paraId="5EA8E62C" w14:textId="77777777" w:rsidR="00BD35D5" w:rsidRPr="001A38BA" w:rsidRDefault="00BD35D5" w:rsidP="00BD35D5">
            <w:pPr>
              <w:spacing w:line="240" w:lineRule="atLeast"/>
              <w:ind w:right="-79"/>
              <w:rPr>
                <w:rFonts w:ascii="Times New Roman" w:hAnsi="Times New Roman" w:cs="Times New Roman"/>
                <w:b/>
                <w:bCs/>
                <w:i/>
                <w:iCs/>
                <w:sz w:val="22"/>
                <w:szCs w:val="22"/>
              </w:rPr>
            </w:pPr>
          </w:p>
        </w:tc>
        <w:tc>
          <w:tcPr>
            <w:tcW w:w="380" w:type="dxa"/>
          </w:tcPr>
          <w:p w14:paraId="10930945" w14:textId="77777777" w:rsidR="00BD35D5" w:rsidRPr="001A38BA" w:rsidRDefault="00BD35D5" w:rsidP="00BD35D5">
            <w:pPr>
              <w:pStyle w:val="acctfourfigures"/>
              <w:spacing w:line="240" w:lineRule="atLeast"/>
              <w:jc w:val="center"/>
              <w:rPr>
                <w:rFonts w:cs="Times New Roman"/>
                <w:i/>
                <w:iCs/>
                <w:szCs w:val="22"/>
              </w:rPr>
            </w:pPr>
          </w:p>
        </w:tc>
        <w:tc>
          <w:tcPr>
            <w:tcW w:w="5400" w:type="dxa"/>
            <w:gridSpan w:val="7"/>
          </w:tcPr>
          <w:p w14:paraId="73D74307" w14:textId="77777777" w:rsidR="00BD35D5" w:rsidRPr="001A38BA" w:rsidRDefault="00BD35D5" w:rsidP="00BD35D5">
            <w:pPr>
              <w:pStyle w:val="acctfourfigures"/>
              <w:spacing w:line="240" w:lineRule="atLeast"/>
              <w:jc w:val="center"/>
              <w:rPr>
                <w:rFonts w:cs="Times New Roman"/>
                <w:i/>
                <w:iCs/>
                <w:szCs w:val="22"/>
              </w:rPr>
            </w:pPr>
            <w:r w:rsidRPr="001A38BA">
              <w:rPr>
                <w:rFonts w:cs="Times New Roman"/>
                <w:i/>
                <w:iCs/>
                <w:szCs w:val="22"/>
              </w:rPr>
              <w:t>(</w:t>
            </w:r>
            <w:r w:rsidRPr="001A38BA">
              <w:rPr>
                <w:rFonts w:cs="Times New Roman"/>
                <w:bCs/>
                <w:i/>
                <w:iCs/>
                <w:szCs w:val="22"/>
              </w:rPr>
              <w:t xml:space="preserve">in thousand </w:t>
            </w:r>
            <w:r w:rsidRPr="001A38BA">
              <w:rPr>
                <w:rFonts w:cs="Times New Roman"/>
                <w:i/>
                <w:iCs/>
                <w:szCs w:val="22"/>
              </w:rPr>
              <w:t>Baht)</w:t>
            </w:r>
          </w:p>
        </w:tc>
      </w:tr>
      <w:tr w:rsidR="00BD35D5" w:rsidRPr="001A38BA" w14:paraId="037FF3F0" w14:textId="77777777" w:rsidTr="00681EFA">
        <w:trPr>
          <w:cantSplit/>
          <w:trHeight w:hRule="exact" w:val="259"/>
        </w:trPr>
        <w:tc>
          <w:tcPr>
            <w:tcW w:w="3850" w:type="dxa"/>
          </w:tcPr>
          <w:p w14:paraId="5F618C58" w14:textId="73968C06" w:rsidR="00BD35D5" w:rsidRPr="001A38BA" w:rsidRDefault="003434EA" w:rsidP="00BD35D5">
            <w:pPr>
              <w:tabs>
                <w:tab w:val="left" w:pos="90"/>
              </w:tabs>
              <w:spacing w:line="240" w:lineRule="atLeast"/>
              <w:ind w:right="-79"/>
              <w:rPr>
                <w:rFonts w:ascii="Times New Roman" w:hAnsi="Times New Roman" w:cs="Times New Roman"/>
                <w:b/>
                <w:bCs/>
                <w:sz w:val="22"/>
                <w:szCs w:val="22"/>
              </w:rPr>
            </w:pPr>
            <w:r w:rsidRPr="001A38BA">
              <w:rPr>
                <w:rFonts w:ascii="Times New Roman" w:hAnsi="Times New Roman"/>
                <w:b/>
                <w:bCs/>
                <w:i/>
                <w:iCs/>
                <w:sz w:val="22"/>
                <w:szCs w:val="28"/>
              </w:rPr>
              <w:t>Premium due and uncollected</w:t>
            </w:r>
          </w:p>
        </w:tc>
        <w:tc>
          <w:tcPr>
            <w:tcW w:w="380" w:type="dxa"/>
          </w:tcPr>
          <w:p w14:paraId="3C51EF53" w14:textId="77777777" w:rsidR="00BD35D5" w:rsidRPr="001A38BA" w:rsidRDefault="00BD35D5" w:rsidP="00BD35D5">
            <w:pPr>
              <w:pStyle w:val="acctfourfigures"/>
              <w:tabs>
                <w:tab w:val="clear" w:pos="765"/>
                <w:tab w:val="decimal" w:pos="999"/>
              </w:tabs>
              <w:spacing w:line="240" w:lineRule="atLeast"/>
              <w:rPr>
                <w:rFonts w:cs="Times New Roman"/>
                <w:szCs w:val="22"/>
              </w:rPr>
            </w:pPr>
          </w:p>
        </w:tc>
        <w:tc>
          <w:tcPr>
            <w:tcW w:w="1170" w:type="dxa"/>
          </w:tcPr>
          <w:p w14:paraId="2E571773" w14:textId="77777777" w:rsidR="00BD35D5" w:rsidRPr="001A38BA" w:rsidRDefault="00BD35D5" w:rsidP="00AB10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5E2B5784" w14:textId="77777777" w:rsidR="00BD35D5" w:rsidRPr="001A38BA" w:rsidRDefault="00BD35D5" w:rsidP="00AB1082">
            <w:pPr>
              <w:pStyle w:val="acctfourfigures"/>
              <w:tabs>
                <w:tab w:val="clear" w:pos="765"/>
                <w:tab w:val="decimal" w:pos="910"/>
              </w:tabs>
              <w:spacing w:line="240" w:lineRule="atLeast"/>
              <w:ind w:right="-76"/>
              <w:rPr>
                <w:rFonts w:cs="Times New Roman"/>
                <w:szCs w:val="22"/>
              </w:rPr>
            </w:pPr>
          </w:p>
        </w:tc>
        <w:tc>
          <w:tcPr>
            <w:tcW w:w="1347" w:type="dxa"/>
          </w:tcPr>
          <w:p w14:paraId="3FC93A65" w14:textId="77777777" w:rsidR="00BD35D5" w:rsidRPr="001A38BA" w:rsidRDefault="00BD35D5" w:rsidP="00A47310">
            <w:pPr>
              <w:pStyle w:val="acctfourfigures"/>
              <w:tabs>
                <w:tab w:val="clear" w:pos="765"/>
                <w:tab w:val="decimal" w:pos="1095"/>
              </w:tabs>
              <w:spacing w:line="240" w:lineRule="atLeast"/>
              <w:ind w:right="-76"/>
              <w:rPr>
                <w:rFonts w:cs="Times New Roman"/>
                <w:szCs w:val="22"/>
              </w:rPr>
            </w:pPr>
          </w:p>
        </w:tc>
        <w:tc>
          <w:tcPr>
            <w:tcW w:w="181" w:type="dxa"/>
          </w:tcPr>
          <w:p w14:paraId="25D20D8F" w14:textId="77777777" w:rsidR="00BD35D5" w:rsidRPr="001A38BA" w:rsidRDefault="00BD35D5" w:rsidP="00AB1082">
            <w:pPr>
              <w:pStyle w:val="acctfourfigures"/>
              <w:tabs>
                <w:tab w:val="clear" w:pos="765"/>
                <w:tab w:val="decimal" w:pos="910"/>
              </w:tabs>
              <w:spacing w:line="240" w:lineRule="atLeast"/>
              <w:ind w:right="-76"/>
              <w:rPr>
                <w:rFonts w:cs="Times New Roman"/>
                <w:szCs w:val="22"/>
              </w:rPr>
            </w:pPr>
          </w:p>
        </w:tc>
        <w:tc>
          <w:tcPr>
            <w:tcW w:w="1100" w:type="dxa"/>
          </w:tcPr>
          <w:p w14:paraId="065EEAC3" w14:textId="77777777" w:rsidR="00BD35D5" w:rsidRPr="001A38BA" w:rsidRDefault="00BD35D5" w:rsidP="00AB1082">
            <w:pPr>
              <w:pStyle w:val="acctfourfigures"/>
              <w:tabs>
                <w:tab w:val="clear" w:pos="765"/>
                <w:tab w:val="decimal" w:pos="910"/>
              </w:tabs>
              <w:spacing w:line="240" w:lineRule="atLeast"/>
              <w:ind w:right="-76"/>
              <w:rPr>
                <w:rFonts w:cs="Times New Roman"/>
                <w:szCs w:val="22"/>
              </w:rPr>
            </w:pPr>
          </w:p>
        </w:tc>
        <w:tc>
          <w:tcPr>
            <w:tcW w:w="180" w:type="dxa"/>
          </w:tcPr>
          <w:p w14:paraId="0260FD15" w14:textId="77777777" w:rsidR="00BD35D5" w:rsidRPr="001A38BA" w:rsidRDefault="00BD35D5" w:rsidP="00AB1082">
            <w:pPr>
              <w:pStyle w:val="acctfourfigures"/>
              <w:tabs>
                <w:tab w:val="clear" w:pos="765"/>
                <w:tab w:val="decimal" w:pos="910"/>
              </w:tabs>
              <w:spacing w:line="240" w:lineRule="atLeast"/>
              <w:ind w:right="-76"/>
              <w:rPr>
                <w:rFonts w:cs="Times New Roman"/>
                <w:szCs w:val="22"/>
              </w:rPr>
            </w:pPr>
          </w:p>
        </w:tc>
        <w:tc>
          <w:tcPr>
            <w:tcW w:w="1242" w:type="dxa"/>
          </w:tcPr>
          <w:p w14:paraId="5DD9B19E" w14:textId="77777777" w:rsidR="00BD35D5" w:rsidRPr="001A38BA" w:rsidRDefault="00BD35D5" w:rsidP="00AB1082">
            <w:pPr>
              <w:pStyle w:val="acctfourfigures"/>
              <w:tabs>
                <w:tab w:val="clear" w:pos="765"/>
                <w:tab w:val="decimal" w:pos="910"/>
              </w:tabs>
              <w:spacing w:line="240" w:lineRule="atLeast"/>
              <w:ind w:right="-76"/>
              <w:rPr>
                <w:rFonts w:cs="Times New Roman"/>
                <w:szCs w:val="22"/>
              </w:rPr>
            </w:pPr>
          </w:p>
        </w:tc>
      </w:tr>
      <w:tr w:rsidR="00735782" w:rsidRPr="001A38BA" w14:paraId="64BA5A56" w14:textId="77777777" w:rsidTr="00681EFA">
        <w:trPr>
          <w:cantSplit/>
          <w:trHeight w:hRule="exact" w:val="259"/>
        </w:trPr>
        <w:tc>
          <w:tcPr>
            <w:tcW w:w="3850" w:type="dxa"/>
          </w:tcPr>
          <w:p w14:paraId="5EBDFA21" w14:textId="77777777" w:rsidR="00735782" w:rsidRPr="001A38BA" w:rsidRDefault="00735782" w:rsidP="00735782">
            <w:pPr>
              <w:tabs>
                <w:tab w:val="left" w:pos="90"/>
              </w:tabs>
              <w:spacing w:line="240" w:lineRule="atLeast"/>
              <w:ind w:left="11" w:right="-79"/>
              <w:rPr>
                <w:rFonts w:ascii="Times New Roman" w:hAnsi="Times New Roman" w:cs="Times New Roman"/>
                <w:b/>
                <w:bCs/>
                <w:sz w:val="22"/>
                <w:szCs w:val="22"/>
              </w:rPr>
            </w:pPr>
            <w:r w:rsidRPr="001A38BA">
              <w:rPr>
                <w:rFonts w:ascii="Times New Roman" w:hAnsi="Times New Roman" w:cs="Times New Roman"/>
                <w:sz w:val="22"/>
                <w:szCs w:val="22"/>
              </w:rPr>
              <w:t>Other related parties</w:t>
            </w:r>
          </w:p>
        </w:tc>
        <w:tc>
          <w:tcPr>
            <w:tcW w:w="380" w:type="dxa"/>
          </w:tcPr>
          <w:p w14:paraId="3931A9D1"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tcPr>
          <w:p w14:paraId="414C8AFF" w14:textId="104332E7" w:rsidR="00735782" w:rsidRPr="001A38BA" w:rsidRDefault="00735782" w:rsidP="00735782">
            <w:pPr>
              <w:pStyle w:val="acctfourfigures"/>
              <w:tabs>
                <w:tab w:val="clear" w:pos="765"/>
                <w:tab w:val="decimal" w:pos="910"/>
              </w:tabs>
              <w:spacing w:line="240" w:lineRule="atLeast"/>
              <w:ind w:right="-76"/>
              <w:rPr>
                <w:rFonts w:cs="Times New Roman"/>
                <w:b/>
                <w:bCs/>
                <w:szCs w:val="22"/>
              </w:rPr>
            </w:pPr>
            <w:r w:rsidRPr="001A38BA">
              <w:rPr>
                <w:rFonts w:cs="Times New Roman"/>
                <w:b/>
                <w:bCs/>
                <w:szCs w:val="22"/>
              </w:rPr>
              <w:t>190,557</w:t>
            </w:r>
          </w:p>
        </w:tc>
        <w:tc>
          <w:tcPr>
            <w:tcW w:w="180" w:type="dxa"/>
          </w:tcPr>
          <w:p w14:paraId="307D2AD6"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b/>
                <w:bCs/>
                <w:szCs w:val="22"/>
                <w:lang w:bidi="th-TH"/>
              </w:rPr>
            </w:pPr>
          </w:p>
        </w:tc>
        <w:tc>
          <w:tcPr>
            <w:tcW w:w="1347" w:type="dxa"/>
            <w:tcBorders>
              <w:bottom w:val="double" w:sz="4" w:space="0" w:color="auto"/>
            </w:tcBorders>
          </w:tcPr>
          <w:p w14:paraId="4CE1112F" w14:textId="4DB7FD04" w:rsidR="00735782" w:rsidRPr="001A38BA" w:rsidRDefault="00735782" w:rsidP="00735782">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291,261</w:t>
            </w:r>
          </w:p>
        </w:tc>
        <w:tc>
          <w:tcPr>
            <w:tcW w:w="181" w:type="dxa"/>
          </w:tcPr>
          <w:p w14:paraId="715D0FD0"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b/>
                <w:bCs/>
                <w:szCs w:val="22"/>
                <w:lang w:bidi="th-TH"/>
              </w:rPr>
            </w:pPr>
          </w:p>
        </w:tc>
        <w:tc>
          <w:tcPr>
            <w:tcW w:w="1100" w:type="dxa"/>
            <w:tcBorders>
              <w:bottom w:val="double" w:sz="4" w:space="0" w:color="auto"/>
            </w:tcBorders>
          </w:tcPr>
          <w:p w14:paraId="1A34934E" w14:textId="4A7975AF"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eastAsia="Times New Roman" w:hAnsi="Times New Roman" w:cs="Times New Roman"/>
                <w:b/>
                <w:bCs/>
                <w:sz w:val="22"/>
                <w:szCs w:val="22"/>
                <w:lang w:bidi="ar-SA"/>
              </w:rPr>
              <w:t>-</w:t>
            </w:r>
          </w:p>
        </w:tc>
        <w:tc>
          <w:tcPr>
            <w:tcW w:w="180" w:type="dxa"/>
          </w:tcPr>
          <w:p w14:paraId="6E03CACF"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bottom w:val="double" w:sz="4" w:space="0" w:color="auto"/>
            </w:tcBorders>
          </w:tcPr>
          <w:p w14:paraId="22885F3D" w14:textId="77777777" w:rsidR="00735782" w:rsidRPr="001A38BA" w:rsidRDefault="00735782" w:rsidP="00735782">
            <w:pPr>
              <w:tabs>
                <w:tab w:val="decimal" w:pos="626"/>
              </w:tabs>
              <w:spacing w:line="240" w:lineRule="atLeast"/>
              <w:ind w:left="11" w:right="-76"/>
              <w:jc w:val="left"/>
              <w:rPr>
                <w:rFonts w:ascii="Times New Roman" w:eastAsia="Times New Roman" w:hAnsi="Times New Roman" w:cs="Times New Roman"/>
                <w:b/>
                <w:bCs/>
                <w:sz w:val="22"/>
                <w:szCs w:val="22"/>
                <w:lang w:bidi="ar-SA"/>
              </w:rPr>
            </w:pPr>
            <w:r w:rsidRPr="001A38BA">
              <w:rPr>
                <w:rFonts w:ascii="Times New Roman" w:eastAsia="Times New Roman" w:hAnsi="Times New Roman" w:cs="Times New Roman"/>
                <w:b/>
                <w:bCs/>
                <w:sz w:val="22"/>
                <w:szCs w:val="22"/>
                <w:lang w:bidi="ar-SA"/>
              </w:rPr>
              <w:t>-</w:t>
            </w:r>
          </w:p>
        </w:tc>
      </w:tr>
      <w:tr w:rsidR="00735782" w:rsidRPr="001A38BA" w14:paraId="4A15CCAB" w14:textId="77777777" w:rsidTr="00681EFA">
        <w:trPr>
          <w:cantSplit/>
          <w:trHeight w:hRule="exact" w:val="259"/>
        </w:trPr>
        <w:tc>
          <w:tcPr>
            <w:tcW w:w="3850" w:type="dxa"/>
          </w:tcPr>
          <w:p w14:paraId="5C287167"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p>
        </w:tc>
        <w:tc>
          <w:tcPr>
            <w:tcW w:w="380" w:type="dxa"/>
          </w:tcPr>
          <w:p w14:paraId="1693664B"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2FC817F9"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A4C854C"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54A28648"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A06518B"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5F733615"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80" w:type="dxa"/>
          </w:tcPr>
          <w:p w14:paraId="61EEB5BE"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1DBF2C5E" w14:textId="77777777" w:rsidR="00735782" w:rsidRPr="001A38BA" w:rsidRDefault="00735782" w:rsidP="00735782">
            <w:pPr>
              <w:tabs>
                <w:tab w:val="decimal" w:pos="626"/>
              </w:tabs>
              <w:spacing w:line="240" w:lineRule="atLeast"/>
              <w:ind w:left="11" w:right="-76"/>
              <w:jc w:val="left"/>
              <w:rPr>
                <w:rFonts w:ascii="Times New Roman" w:eastAsia="Times New Roman" w:hAnsi="Times New Roman" w:cs="Times New Roman"/>
                <w:sz w:val="22"/>
                <w:szCs w:val="22"/>
                <w:lang w:bidi="ar-SA"/>
              </w:rPr>
            </w:pPr>
          </w:p>
        </w:tc>
      </w:tr>
      <w:tr w:rsidR="00735782" w:rsidRPr="001A38BA" w14:paraId="7795A247" w14:textId="77777777" w:rsidTr="00681EFA">
        <w:trPr>
          <w:cantSplit/>
          <w:trHeight w:hRule="exact" w:val="259"/>
        </w:trPr>
        <w:tc>
          <w:tcPr>
            <w:tcW w:w="3850" w:type="dxa"/>
          </w:tcPr>
          <w:p w14:paraId="415990A4"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Operating lease receivables</w:t>
            </w:r>
          </w:p>
        </w:tc>
        <w:tc>
          <w:tcPr>
            <w:tcW w:w="380" w:type="dxa"/>
          </w:tcPr>
          <w:p w14:paraId="240EB939"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63E48AC9"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51AD1B02"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78F1FB55"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643E363"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25774261"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6B3A4EFD"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36F53240" w14:textId="77777777" w:rsidR="00735782" w:rsidRPr="001A38BA" w:rsidRDefault="00735782" w:rsidP="00735782">
            <w:pPr>
              <w:pStyle w:val="acctfourfigures"/>
              <w:tabs>
                <w:tab w:val="clear" w:pos="765"/>
                <w:tab w:val="decimal" w:pos="626"/>
              </w:tabs>
              <w:spacing w:line="240" w:lineRule="atLeast"/>
              <w:ind w:left="11" w:right="-76"/>
              <w:rPr>
                <w:rFonts w:cs="Times New Roman"/>
                <w:szCs w:val="22"/>
              </w:rPr>
            </w:pPr>
          </w:p>
        </w:tc>
      </w:tr>
      <w:tr w:rsidR="00735782" w:rsidRPr="001A38BA" w14:paraId="55D9E874" w14:textId="77777777" w:rsidTr="00681EFA">
        <w:trPr>
          <w:cantSplit/>
          <w:trHeight w:hRule="exact" w:val="259"/>
        </w:trPr>
        <w:tc>
          <w:tcPr>
            <w:tcW w:w="3850" w:type="dxa"/>
          </w:tcPr>
          <w:p w14:paraId="427F869D"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Other related parties</w:t>
            </w:r>
          </w:p>
        </w:tc>
        <w:tc>
          <w:tcPr>
            <w:tcW w:w="380" w:type="dxa"/>
          </w:tcPr>
          <w:p w14:paraId="315C0296"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31DC0E42" w14:textId="3B92239C" w:rsidR="00735782" w:rsidRPr="001A38BA" w:rsidRDefault="00735782" w:rsidP="00735782">
            <w:pPr>
              <w:pStyle w:val="acctfourfigures"/>
              <w:tabs>
                <w:tab w:val="clear" w:pos="765"/>
                <w:tab w:val="decimal" w:pos="910"/>
              </w:tabs>
              <w:spacing w:line="240" w:lineRule="atLeast"/>
              <w:ind w:right="-76"/>
              <w:rPr>
                <w:rFonts w:cs="Times New Roman"/>
                <w:b/>
                <w:bCs/>
                <w:szCs w:val="22"/>
              </w:rPr>
            </w:pPr>
            <w:r w:rsidRPr="001A38BA">
              <w:rPr>
                <w:rFonts w:cs="Times New Roman"/>
                <w:b/>
                <w:bCs/>
                <w:szCs w:val="22"/>
              </w:rPr>
              <w:t>103,964</w:t>
            </w:r>
          </w:p>
        </w:tc>
        <w:tc>
          <w:tcPr>
            <w:tcW w:w="180" w:type="dxa"/>
            <w:vAlign w:val="bottom"/>
          </w:tcPr>
          <w:p w14:paraId="621BC4AE" w14:textId="77777777" w:rsidR="00735782" w:rsidRPr="001A38BA" w:rsidRDefault="00735782" w:rsidP="00735782">
            <w:pPr>
              <w:pStyle w:val="acctfourfigures"/>
              <w:tabs>
                <w:tab w:val="clear" w:pos="765"/>
                <w:tab w:val="decimal" w:pos="910"/>
              </w:tabs>
              <w:spacing w:line="240" w:lineRule="atLeast"/>
              <w:ind w:left="11" w:right="-76"/>
              <w:rPr>
                <w:rFonts w:cs="Times New Roman"/>
                <w:b/>
                <w:bCs/>
                <w:szCs w:val="22"/>
              </w:rPr>
            </w:pPr>
          </w:p>
        </w:tc>
        <w:tc>
          <w:tcPr>
            <w:tcW w:w="1347" w:type="dxa"/>
            <w:tcBorders>
              <w:bottom w:val="double" w:sz="4" w:space="0" w:color="auto"/>
            </w:tcBorders>
            <w:vAlign w:val="bottom"/>
          </w:tcPr>
          <w:p w14:paraId="5E5524B8" w14:textId="0A713043" w:rsidR="00735782" w:rsidRPr="001A38BA" w:rsidRDefault="00735782" w:rsidP="00735782">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106,914</w:t>
            </w:r>
          </w:p>
        </w:tc>
        <w:tc>
          <w:tcPr>
            <w:tcW w:w="181" w:type="dxa"/>
            <w:vAlign w:val="bottom"/>
          </w:tcPr>
          <w:p w14:paraId="036E9B10"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tcPr>
          <w:p w14:paraId="453F5DB9" w14:textId="30A49098"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0" w:type="dxa"/>
            <w:vAlign w:val="bottom"/>
          </w:tcPr>
          <w:p w14:paraId="2AFB62CB"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tcPr>
          <w:p w14:paraId="0909BE65" w14:textId="77777777"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735782" w:rsidRPr="001A38BA" w14:paraId="72686E7A" w14:textId="77777777" w:rsidTr="00681EFA">
        <w:trPr>
          <w:cantSplit/>
          <w:trHeight w:hRule="exact" w:val="259"/>
        </w:trPr>
        <w:tc>
          <w:tcPr>
            <w:tcW w:w="3850" w:type="dxa"/>
          </w:tcPr>
          <w:p w14:paraId="23B79A16"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p>
        </w:tc>
        <w:tc>
          <w:tcPr>
            <w:tcW w:w="380" w:type="dxa"/>
          </w:tcPr>
          <w:p w14:paraId="559EFFB4"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4FC481B1"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40B05352"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47793978"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109E91C7"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2E4B4953" w14:textId="77777777" w:rsidR="00735782" w:rsidRPr="001A38BA" w:rsidRDefault="00735782" w:rsidP="00735782">
            <w:pPr>
              <w:pStyle w:val="acctfourfigures"/>
              <w:tabs>
                <w:tab w:val="clear" w:pos="765"/>
                <w:tab w:val="decimal" w:pos="910"/>
              </w:tabs>
              <w:spacing w:line="240" w:lineRule="atLeast"/>
              <w:ind w:left="11" w:right="-76"/>
              <w:rPr>
                <w:rFonts w:cs="Times New Roman"/>
                <w:szCs w:val="22"/>
              </w:rPr>
            </w:pPr>
          </w:p>
        </w:tc>
        <w:tc>
          <w:tcPr>
            <w:tcW w:w="180" w:type="dxa"/>
          </w:tcPr>
          <w:p w14:paraId="1948BA50"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16205BA4" w14:textId="77777777" w:rsidR="00735782" w:rsidRPr="001A38BA" w:rsidRDefault="00735782" w:rsidP="00735782">
            <w:pPr>
              <w:pStyle w:val="acctfourfigures"/>
              <w:tabs>
                <w:tab w:val="clear" w:pos="765"/>
                <w:tab w:val="decimal" w:pos="626"/>
              </w:tabs>
              <w:spacing w:line="240" w:lineRule="atLeast"/>
              <w:ind w:left="11" w:right="-76"/>
              <w:rPr>
                <w:rFonts w:cs="Times New Roman"/>
                <w:szCs w:val="22"/>
              </w:rPr>
            </w:pPr>
          </w:p>
        </w:tc>
      </w:tr>
      <w:tr w:rsidR="00735782" w:rsidRPr="001A38BA" w14:paraId="58D13894" w14:textId="77777777" w:rsidTr="00681EFA">
        <w:trPr>
          <w:cantSplit/>
          <w:trHeight w:hRule="exact" w:val="259"/>
        </w:trPr>
        <w:tc>
          <w:tcPr>
            <w:tcW w:w="3850" w:type="dxa"/>
          </w:tcPr>
          <w:p w14:paraId="2B633E99"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Finance lease receivables</w:t>
            </w:r>
          </w:p>
        </w:tc>
        <w:tc>
          <w:tcPr>
            <w:tcW w:w="380" w:type="dxa"/>
          </w:tcPr>
          <w:p w14:paraId="19654C3A"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5E29FBF9"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0BB4746C"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24E31B78"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37A181F7"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4A03C37C" w14:textId="77777777" w:rsidR="00735782" w:rsidRPr="001A38BA" w:rsidRDefault="00735782" w:rsidP="00735782">
            <w:pPr>
              <w:pStyle w:val="acctfourfigures"/>
              <w:tabs>
                <w:tab w:val="clear" w:pos="765"/>
                <w:tab w:val="decimal" w:pos="910"/>
              </w:tabs>
              <w:spacing w:line="240" w:lineRule="atLeast"/>
              <w:ind w:left="11" w:right="-76"/>
              <w:rPr>
                <w:rFonts w:cs="Times New Roman"/>
                <w:szCs w:val="22"/>
              </w:rPr>
            </w:pPr>
          </w:p>
        </w:tc>
        <w:tc>
          <w:tcPr>
            <w:tcW w:w="180" w:type="dxa"/>
          </w:tcPr>
          <w:p w14:paraId="0D6F5553"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03290C80" w14:textId="77777777" w:rsidR="00735782" w:rsidRPr="001A38BA" w:rsidRDefault="00735782" w:rsidP="00735782">
            <w:pPr>
              <w:pStyle w:val="acctfourfigures"/>
              <w:tabs>
                <w:tab w:val="clear" w:pos="765"/>
                <w:tab w:val="decimal" w:pos="626"/>
              </w:tabs>
              <w:spacing w:line="240" w:lineRule="atLeast"/>
              <w:ind w:left="11" w:right="-76"/>
              <w:rPr>
                <w:rFonts w:cs="Times New Roman"/>
                <w:szCs w:val="22"/>
              </w:rPr>
            </w:pPr>
          </w:p>
        </w:tc>
      </w:tr>
      <w:tr w:rsidR="00735782" w:rsidRPr="001A38BA" w14:paraId="3315B629" w14:textId="77777777" w:rsidTr="00681EFA">
        <w:trPr>
          <w:cantSplit/>
          <w:trHeight w:hRule="exact" w:val="259"/>
        </w:trPr>
        <w:tc>
          <w:tcPr>
            <w:tcW w:w="3850" w:type="dxa"/>
          </w:tcPr>
          <w:p w14:paraId="6D747ACE"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cs/>
              </w:rPr>
              <w:t>Other related parties</w:t>
            </w:r>
          </w:p>
        </w:tc>
        <w:tc>
          <w:tcPr>
            <w:tcW w:w="380" w:type="dxa"/>
          </w:tcPr>
          <w:p w14:paraId="2898170A"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6DB8AB2E" w14:textId="767DA172" w:rsidR="00735782" w:rsidRPr="001A38BA" w:rsidRDefault="00735782" w:rsidP="00735782">
            <w:pPr>
              <w:pStyle w:val="acctfourfigures"/>
              <w:tabs>
                <w:tab w:val="clear" w:pos="765"/>
                <w:tab w:val="decimal" w:pos="640"/>
              </w:tabs>
              <w:spacing w:line="240" w:lineRule="atLeast"/>
              <w:ind w:right="-76"/>
              <w:jc w:val="center"/>
              <w:rPr>
                <w:rFonts w:cs="Times New Roman"/>
                <w:b/>
                <w:bCs/>
                <w:szCs w:val="22"/>
              </w:rPr>
            </w:pPr>
            <w:r w:rsidRPr="001A38BA">
              <w:rPr>
                <w:rFonts w:cs="Times New Roman"/>
                <w:b/>
                <w:bCs/>
                <w:szCs w:val="22"/>
              </w:rPr>
              <w:t>510</w:t>
            </w:r>
          </w:p>
        </w:tc>
        <w:tc>
          <w:tcPr>
            <w:tcW w:w="180" w:type="dxa"/>
            <w:vAlign w:val="bottom"/>
          </w:tcPr>
          <w:p w14:paraId="608BE7AA"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72434A95" w14:textId="6424EF9B" w:rsidR="00735782" w:rsidRPr="001A38BA" w:rsidRDefault="00735782" w:rsidP="00735782">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3,701</w:t>
            </w:r>
          </w:p>
        </w:tc>
        <w:tc>
          <w:tcPr>
            <w:tcW w:w="181" w:type="dxa"/>
            <w:vAlign w:val="bottom"/>
          </w:tcPr>
          <w:p w14:paraId="1A913090"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4F00D6A8" w14:textId="344BDEC7"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0" w:type="dxa"/>
            <w:vAlign w:val="bottom"/>
          </w:tcPr>
          <w:p w14:paraId="6E37DCC5"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701D676D" w14:textId="77777777"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735782" w:rsidRPr="001A38BA" w14:paraId="32359596" w14:textId="77777777" w:rsidTr="00681EFA">
        <w:trPr>
          <w:cantSplit/>
          <w:trHeight w:hRule="exact" w:val="259"/>
        </w:trPr>
        <w:tc>
          <w:tcPr>
            <w:tcW w:w="3850" w:type="dxa"/>
          </w:tcPr>
          <w:p w14:paraId="62FA1C95" w14:textId="77777777" w:rsidR="00735782" w:rsidRPr="001A38BA" w:rsidRDefault="00735782" w:rsidP="00735782">
            <w:pPr>
              <w:tabs>
                <w:tab w:val="left" w:pos="90"/>
              </w:tabs>
              <w:spacing w:line="240" w:lineRule="atLeast"/>
              <w:ind w:left="11" w:right="-79"/>
              <w:rPr>
                <w:rFonts w:ascii="Times New Roman" w:hAnsi="Times New Roman" w:cs="Times New Roman"/>
                <w:sz w:val="18"/>
                <w:szCs w:val="18"/>
              </w:rPr>
            </w:pPr>
          </w:p>
          <w:p w14:paraId="79A929E8" w14:textId="77777777" w:rsidR="00735782" w:rsidRPr="001A38BA" w:rsidRDefault="00735782" w:rsidP="00735782">
            <w:pPr>
              <w:tabs>
                <w:tab w:val="left" w:pos="90"/>
              </w:tabs>
              <w:spacing w:line="240" w:lineRule="atLeast"/>
              <w:ind w:left="11" w:right="-79"/>
              <w:rPr>
                <w:rFonts w:ascii="Times New Roman" w:hAnsi="Times New Roman" w:cs="Times New Roman"/>
                <w:sz w:val="18"/>
                <w:szCs w:val="18"/>
              </w:rPr>
            </w:pPr>
          </w:p>
          <w:p w14:paraId="361ED16E" w14:textId="77777777" w:rsidR="00735782" w:rsidRPr="001A38BA" w:rsidRDefault="00735782" w:rsidP="00735782">
            <w:pPr>
              <w:tabs>
                <w:tab w:val="left" w:pos="90"/>
              </w:tabs>
              <w:spacing w:line="240" w:lineRule="atLeast"/>
              <w:ind w:left="11" w:right="-79"/>
              <w:rPr>
                <w:rFonts w:ascii="Times New Roman" w:hAnsi="Times New Roman" w:cs="Times New Roman"/>
                <w:sz w:val="18"/>
                <w:szCs w:val="18"/>
              </w:rPr>
            </w:pPr>
          </w:p>
          <w:p w14:paraId="30276A3B"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p>
          <w:p w14:paraId="732314B3"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p>
          <w:p w14:paraId="23DE0ADE"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p>
        </w:tc>
        <w:tc>
          <w:tcPr>
            <w:tcW w:w="380" w:type="dxa"/>
          </w:tcPr>
          <w:p w14:paraId="1853B999"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5F03D8FA"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cs/>
              </w:rPr>
            </w:pPr>
          </w:p>
        </w:tc>
        <w:tc>
          <w:tcPr>
            <w:tcW w:w="180" w:type="dxa"/>
          </w:tcPr>
          <w:p w14:paraId="31A7EA14"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11CBD364"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537959CD"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7176E955" w14:textId="77777777" w:rsidR="00735782" w:rsidRPr="001A38BA" w:rsidRDefault="00735782" w:rsidP="00735782">
            <w:pPr>
              <w:pStyle w:val="acctfourfigures"/>
              <w:tabs>
                <w:tab w:val="clear" w:pos="765"/>
                <w:tab w:val="decimal" w:pos="910"/>
              </w:tabs>
              <w:spacing w:line="240" w:lineRule="atLeast"/>
              <w:ind w:left="11" w:right="-76"/>
              <w:rPr>
                <w:rFonts w:cs="Times New Roman"/>
                <w:szCs w:val="22"/>
              </w:rPr>
            </w:pPr>
          </w:p>
        </w:tc>
        <w:tc>
          <w:tcPr>
            <w:tcW w:w="180" w:type="dxa"/>
          </w:tcPr>
          <w:p w14:paraId="79E2563D"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7B1365CE" w14:textId="77777777" w:rsidR="00735782" w:rsidRPr="001A38BA" w:rsidRDefault="00735782" w:rsidP="00735782">
            <w:pPr>
              <w:pStyle w:val="acctfourfigures"/>
              <w:tabs>
                <w:tab w:val="clear" w:pos="765"/>
                <w:tab w:val="decimal" w:pos="626"/>
              </w:tabs>
              <w:spacing w:line="240" w:lineRule="atLeast"/>
              <w:ind w:left="11" w:right="-76"/>
              <w:rPr>
                <w:rFonts w:cs="Times New Roman"/>
                <w:szCs w:val="22"/>
              </w:rPr>
            </w:pPr>
          </w:p>
        </w:tc>
      </w:tr>
      <w:tr w:rsidR="00735782" w:rsidRPr="001A38BA" w14:paraId="70F863DE" w14:textId="77777777" w:rsidTr="00681EFA">
        <w:trPr>
          <w:cantSplit/>
          <w:trHeight w:hRule="exact" w:val="259"/>
        </w:trPr>
        <w:tc>
          <w:tcPr>
            <w:tcW w:w="3850" w:type="dxa"/>
          </w:tcPr>
          <w:p w14:paraId="4CB857CF"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Investments in securities - Debt securities</w:t>
            </w:r>
          </w:p>
        </w:tc>
        <w:tc>
          <w:tcPr>
            <w:tcW w:w="380" w:type="dxa"/>
          </w:tcPr>
          <w:p w14:paraId="570D8281"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3C5474B1"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cs/>
              </w:rPr>
            </w:pPr>
          </w:p>
        </w:tc>
        <w:tc>
          <w:tcPr>
            <w:tcW w:w="180" w:type="dxa"/>
          </w:tcPr>
          <w:p w14:paraId="0F0D7E60"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13B5D4B6"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41AE078F"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4C64D0B1" w14:textId="77777777" w:rsidR="00735782" w:rsidRPr="001A38BA" w:rsidRDefault="00735782" w:rsidP="00735782">
            <w:pPr>
              <w:pStyle w:val="acctfourfigures"/>
              <w:tabs>
                <w:tab w:val="clear" w:pos="765"/>
                <w:tab w:val="decimal" w:pos="910"/>
              </w:tabs>
              <w:spacing w:line="240" w:lineRule="atLeast"/>
              <w:ind w:left="11" w:right="-76"/>
              <w:rPr>
                <w:rFonts w:cs="Times New Roman"/>
                <w:szCs w:val="22"/>
              </w:rPr>
            </w:pPr>
          </w:p>
        </w:tc>
        <w:tc>
          <w:tcPr>
            <w:tcW w:w="180" w:type="dxa"/>
          </w:tcPr>
          <w:p w14:paraId="52A6E4AD"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679F9A89" w14:textId="77777777" w:rsidR="00735782" w:rsidRPr="001A38BA" w:rsidRDefault="00735782" w:rsidP="00735782">
            <w:pPr>
              <w:pStyle w:val="acctfourfigures"/>
              <w:tabs>
                <w:tab w:val="clear" w:pos="765"/>
                <w:tab w:val="decimal" w:pos="626"/>
              </w:tabs>
              <w:spacing w:line="240" w:lineRule="atLeast"/>
              <w:ind w:left="11" w:right="-76"/>
              <w:rPr>
                <w:rFonts w:cs="Times New Roman"/>
                <w:szCs w:val="22"/>
              </w:rPr>
            </w:pPr>
          </w:p>
        </w:tc>
      </w:tr>
      <w:tr w:rsidR="00735782" w:rsidRPr="001A38BA" w14:paraId="6560E1D2" w14:textId="77777777" w:rsidTr="00681EFA">
        <w:trPr>
          <w:cantSplit/>
          <w:trHeight w:hRule="exact" w:val="259"/>
        </w:trPr>
        <w:tc>
          <w:tcPr>
            <w:tcW w:w="3850" w:type="dxa"/>
          </w:tcPr>
          <w:p w14:paraId="041C1D49" w14:textId="77777777" w:rsidR="00735782" w:rsidRPr="001A38BA" w:rsidRDefault="00735782" w:rsidP="00735782">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cs/>
              </w:rPr>
              <w:t>Other related parties</w:t>
            </w:r>
          </w:p>
        </w:tc>
        <w:tc>
          <w:tcPr>
            <w:tcW w:w="380" w:type="dxa"/>
          </w:tcPr>
          <w:p w14:paraId="459C20B5"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tcPr>
          <w:p w14:paraId="119F9985" w14:textId="5CEC8F75" w:rsidR="00735782" w:rsidRPr="001A38BA" w:rsidRDefault="00735782" w:rsidP="00735782">
            <w:pPr>
              <w:tabs>
                <w:tab w:val="decimal" w:pos="910"/>
              </w:tabs>
              <w:spacing w:line="240" w:lineRule="atLeast"/>
              <w:ind w:left="11" w:right="-76"/>
              <w:jc w:val="left"/>
              <w:rPr>
                <w:rFonts w:ascii="Times New Roman" w:hAnsi="Times New Roman" w:cs="Times New Roman"/>
                <w:b/>
                <w:bCs/>
                <w:sz w:val="22"/>
                <w:szCs w:val="22"/>
                <w:cs/>
              </w:rPr>
            </w:pPr>
            <w:r w:rsidRPr="001A38BA">
              <w:rPr>
                <w:rFonts w:ascii="Times New Roman" w:hAnsi="Times New Roman" w:cs="Times New Roman"/>
                <w:b/>
                <w:bCs/>
                <w:sz w:val="22"/>
                <w:szCs w:val="22"/>
              </w:rPr>
              <w:t>1,186,334</w:t>
            </w:r>
          </w:p>
        </w:tc>
        <w:tc>
          <w:tcPr>
            <w:tcW w:w="180" w:type="dxa"/>
          </w:tcPr>
          <w:p w14:paraId="32D14E05"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tcPr>
          <w:p w14:paraId="22AAF354" w14:textId="0D135AE1" w:rsidR="00735782" w:rsidRPr="001A38BA" w:rsidRDefault="00735782" w:rsidP="00735782">
            <w:pPr>
              <w:pStyle w:val="acctfourfigures"/>
              <w:tabs>
                <w:tab w:val="clear" w:pos="765"/>
                <w:tab w:val="decimal" w:pos="1095"/>
              </w:tabs>
              <w:spacing w:line="240" w:lineRule="atLeast"/>
              <w:ind w:right="-76"/>
              <w:rPr>
                <w:rFonts w:cs="Times New Roman"/>
                <w:szCs w:val="22"/>
              </w:rPr>
            </w:pPr>
            <w:r w:rsidRPr="001A38BA">
              <w:rPr>
                <w:rFonts w:cs="Times New Roman"/>
                <w:b/>
                <w:bCs/>
                <w:szCs w:val="22"/>
              </w:rPr>
              <w:t>1,454,493</w:t>
            </w:r>
          </w:p>
        </w:tc>
        <w:tc>
          <w:tcPr>
            <w:tcW w:w="181" w:type="dxa"/>
          </w:tcPr>
          <w:p w14:paraId="1345AB5F"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tcPr>
          <w:p w14:paraId="72CC046B" w14:textId="5DAE3DAD"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0" w:type="dxa"/>
          </w:tcPr>
          <w:p w14:paraId="17D283D2"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bottom w:val="double" w:sz="4" w:space="0" w:color="auto"/>
            </w:tcBorders>
          </w:tcPr>
          <w:p w14:paraId="0217C804" w14:textId="77777777" w:rsidR="00735782" w:rsidRPr="001A38BA" w:rsidRDefault="00735782" w:rsidP="00735782">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10315B" w:rsidRPr="001A38BA" w14:paraId="3E00CB17" w14:textId="77777777" w:rsidTr="0010315B">
        <w:trPr>
          <w:cantSplit/>
          <w:trHeight w:hRule="exact" w:val="259"/>
        </w:trPr>
        <w:tc>
          <w:tcPr>
            <w:tcW w:w="3850" w:type="dxa"/>
          </w:tcPr>
          <w:p w14:paraId="210F9546" w14:textId="77777777" w:rsidR="0010315B" w:rsidRPr="001A38BA" w:rsidRDefault="0010315B" w:rsidP="00735782">
            <w:pPr>
              <w:tabs>
                <w:tab w:val="left" w:pos="90"/>
              </w:tabs>
              <w:spacing w:line="240" w:lineRule="atLeast"/>
              <w:ind w:left="11" w:right="-79"/>
              <w:rPr>
                <w:rFonts w:ascii="Times New Roman" w:hAnsi="Times New Roman" w:cs="Times New Roman"/>
                <w:sz w:val="22"/>
                <w:szCs w:val="22"/>
                <w:cs/>
              </w:rPr>
            </w:pPr>
          </w:p>
        </w:tc>
        <w:tc>
          <w:tcPr>
            <w:tcW w:w="380" w:type="dxa"/>
          </w:tcPr>
          <w:p w14:paraId="6DDE5A4C" w14:textId="77777777" w:rsidR="0010315B" w:rsidRPr="001A38BA" w:rsidRDefault="0010315B" w:rsidP="0073578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063AF479" w14:textId="77777777" w:rsidR="0010315B" w:rsidRPr="001A38BA" w:rsidRDefault="0010315B" w:rsidP="00735782">
            <w:pPr>
              <w:tabs>
                <w:tab w:val="decimal" w:pos="910"/>
              </w:tabs>
              <w:spacing w:line="240" w:lineRule="atLeast"/>
              <w:ind w:left="11" w:right="-76"/>
              <w:jc w:val="left"/>
              <w:rPr>
                <w:rFonts w:ascii="Times New Roman" w:hAnsi="Times New Roman" w:cs="Times New Roman"/>
                <w:b/>
                <w:bCs/>
                <w:sz w:val="22"/>
                <w:szCs w:val="22"/>
              </w:rPr>
            </w:pPr>
          </w:p>
        </w:tc>
        <w:tc>
          <w:tcPr>
            <w:tcW w:w="180" w:type="dxa"/>
          </w:tcPr>
          <w:p w14:paraId="1EC177F0" w14:textId="77777777" w:rsidR="0010315B" w:rsidRPr="001A38BA" w:rsidRDefault="0010315B"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7F22EB94" w14:textId="77777777" w:rsidR="0010315B" w:rsidRPr="001A38BA" w:rsidRDefault="0010315B" w:rsidP="00735782">
            <w:pPr>
              <w:pStyle w:val="acctfourfigures"/>
              <w:tabs>
                <w:tab w:val="clear" w:pos="765"/>
                <w:tab w:val="decimal" w:pos="1095"/>
              </w:tabs>
              <w:spacing w:line="240" w:lineRule="atLeast"/>
              <w:ind w:right="-76"/>
              <w:rPr>
                <w:rFonts w:cs="Times New Roman"/>
                <w:b/>
                <w:bCs/>
                <w:szCs w:val="22"/>
              </w:rPr>
            </w:pPr>
          </w:p>
        </w:tc>
        <w:tc>
          <w:tcPr>
            <w:tcW w:w="181" w:type="dxa"/>
          </w:tcPr>
          <w:p w14:paraId="79B49236" w14:textId="77777777" w:rsidR="0010315B" w:rsidRPr="001A38BA" w:rsidRDefault="0010315B"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1F5A0ECA" w14:textId="77777777" w:rsidR="0010315B" w:rsidRPr="001A38BA" w:rsidRDefault="0010315B" w:rsidP="00735782">
            <w:pPr>
              <w:tabs>
                <w:tab w:val="decimal" w:pos="626"/>
              </w:tabs>
              <w:spacing w:line="240" w:lineRule="atLeast"/>
              <w:ind w:left="11" w:right="-76"/>
              <w:jc w:val="left"/>
              <w:rPr>
                <w:rFonts w:ascii="Times New Roman" w:hAnsi="Times New Roman" w:cs="Times New Roman"/>
                <w:b/>
                <w:bCs/>
                <w:sz w:val="22"/>
                <w:szCs w:val="22"/>
              </w:rPr>
            </w:pPr>
          </w:p>
        </w:tc>
        <w:tc>
          <w:tcPr>
            <w:tcW w:w="180" w:type="dxa"/>
          </w:tcPr>
          <w:p w14:paraId="5CF627E2" w14:textId="77777777" w:rsidR="0010315B" w:rsidRPr="001A38BA" w:rsidRDefault="0010315B" w:rsidP="0073578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Pr>
          <w:p w14:paraId="6A64F466" w14:textId="77777777" w:rsidR="0010315B" w:rsidRPr="001A38BA" w:rsidRDefault="0010315B" w:rsidP="00735782">
            <w:pPr>
              <w:tabs>
                <w:tab w:val="decimal" w:pos="626"/>
              </w:tabs>
              <w:spacing w:line="240" w:lineRule="atLeast"/>
              <w:ind w:left="11" w:right="-76"/>
              <w:jc w:val="left"/>
              <w:rPr>
                <w:rFonts w:ascii="Times New Roman" w:hAnsi="Times New Roman" w:cs="Times New Roman"/>
                <w:b/>
                <w:bCs/>
                <w:sz w:val="22"/>
                <w:szCs w:val="22"/>
              </w:rPr>
            </w:pPr>
          </w:p>
        </w:tc>
      </w:tr>
      <w:tr w:rsidR="00735782" w:rsidRPr="001A38BA" w14:paraId="3E52095E" w14:textId="77777777" w:rsidTr="0010315B">
        <w:trPr>
          <w:cantSplit/>
          <w:trHeight w:hRule="exact" w:val="259"/>
        </w:trPr>
        <w:tc>
          <w:tcPr>
            <w:tcW w:w="3850" w:type="dxa"/>
          </w:tcPr>
          <w:p w14:paraId="7B87FF9B" w14:textId="77777777" w:rsidR="00735782" w:rsidRPr="001A38BA" w:rsidRDefault="00735782" w:rsidP="00735782">
            <w:pPr>
              <w:tabs>
                <w:tab w:val="left" w:pos="90"/>
              </w:tabs>
              <w:spacing w:line="240" w:lineRule="atLeast"/>
              <w:ind w:left="11" w:right="-79"/>
              <w:jc w:val="left"/>
              <w:rPr>
                <w:rFonts w:ascii="Times New Roman" w:hAnsi="Times New Roman" w:cs="Times New Roman"/>
                <w:sz w:val="22"/>
                <w:szCs w:val="22"/>
              </w:rPr>
            </w:pPr>
            <w:r w:rsidRPr="001A38BA">
              <w:rPr>
                <w:rFonts w:ascii="Times New Roman" w:hAnsi="Times New Roman" w:cs="Times New Roman"/>
                <w:b/>
                <w:bCs/>
                <w:i/>
                <w:iCs/>
                <w:sz w:val="22"/>
                <w:szCs w:val="22"/>
              </w:rPr>
              <w:lastRenderedPageBreak/>
              <w:t>Investments in securities - Equity securities</w:t>
            </w:r>
          </w:p>
        </w:tc>
        <w:tc>
          <w:tcPr>
            <w:tcW w:w="380" w:type="dxa"/>
          </w:tcPr>
          <w:p w14:paraId="2B65DF76" w14:textId="77777777" w:rsidR="00735782" w:rsidRPr="001A38BA" w:rsidRDefault="00735782" w:rsidP="00735782">
            <w:pPr>
              <w:tabs>
                <w:tab w:val="decimal" w:pos="910"/>
              </w:tabs>
              <w:spacing w:line="240" w:lineRule="atLeast"/>
              <w:ind w:left="11" w:right="-79"/>
              <w:jc w:val="left"/>
              <w:rPr>
                <w:rFonts w:ascii="Times New Roman" w:hAnsi="Times New Roman" w:cs="Times New Roman"/>
                <w:sz w:val="22"/>
                <w:szCs w:val="22"/>
              </w:rPr>
            </w:pPr>
          </w:p>
        </w:tc>
        <w:tc>
          <w:tcPr>
            <w:tcW w:w="1170" w:type="dxa"/>
          </w:tcPr>
          <w:p w14:paraId="7E3A78F8" w14:textId="77777777" w:rsidR="00735782" w:rsidRPr="001A38BA" w:rsidRDefault="00735782" w:rsidP="00735782">
            <w:pPr>
              <w:tabs>
                <w:tab w:val="decimal" w:pos="910"/>
              </w:tabs>
              <w:spacing w:line="240" w:lineRule="atLeast"/>
              <w:ind w:left="11" w:right="-76"/>
              <w:jc w:val="left"/>
              <w:rPr>
                <w:rFonts w:ascii="Times New Roman" w:hAnsi="Times New Roman" w:cs="Times New Roman"/>
                <w:sz w:val="22"/>
                <w:szCs w:val="22"/>
              </w:rPr>
            </w:pPr>
          </w:p>
        </w:tc>
        <w:tc>
          <w:tcPr>
            <w:tcW w:w="180" w:type="dxa"/>
          </w:tcPr>
          <w:p w14:paraId="243FD0C2"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3F387652" w14:textId="77777777" w:rsidR="00735782" w:rsidRPr="001A38BA" w:rsidRDefault="00735782" w:rsidP="00735782">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4200B71"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0C63DE39" w14:textId="77777777" w:rsidR="00735782" w:rsidRPr="001A38BA" w:rsidRDefault="00735782" w:rsidP="00735782">
            <w:pPr>
              <w:pStyle w:val="acctfourfigures"/>
              <w:tabs>
                <w:tab w:val="clear" w:pos="765"/>
                <w:tab w:val="decimal" w:pos="910"/>
              </w:tabs>
              <w:spacing w:line="240" w:lineRule="atLeast"/>
              <w:ind w:left="11" w:right="-76"/>
              <w:rPr>
                <w:rFonts w:cs="Times New Roman"/>
                <w:b/>
                <w:bCs/>
                <w:szCs w:val="22"/>
              </w:rPr>
            </w:pPr>
          </w:p>
        </w:tc>
        <w:tc>
          <w:tcPr>
            <w:tcW w:w="180" w:type="dxa"/>
          </w:tcPr>
          <w:p w14:paraId="6E50E109" w14:textId="77777777" w:rsidR="00735782" w:rsidRPr="001A38BA" w:rsidRDefault="00735782" w:rsidP="00735782">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Pr>
          <w:p w14:paraId="2FD5F62E" w14:textId="77777777" w:rsidR="00735782" w:rsidRPr="001A38BA" w:rsidRDefault="00735782" w:rsidP="00735782">
            <w:pPr>
              <w:pStyle w:val="acctfourfigures"/>
              <w:tabs>
                <w:tab w:val="clear" w:pos="765"/>
                <w:tab w:val="decimal" w:pos="626"/>
              </w:tabs>
              <w:spacing w:line="240" w:lineRule="atLeast"/>
              <w:ind w:left="11" w:right="-76"/>
              <w:rPr>
                <w:rFonts w:cs="Times New Roman"/>
                <w:b/>
                <w:bCs/>
                <w:szCs w:val="22"/>
              </w:rPr>
            </w:pPr>
          </w:p>
        </w:tc>
      </w:tr>
      <w:tr w:rsidR="00380DB1" w:rsidRPr="001A38BA" w14:paraId="3A7A5A64" w14:textId="77777777" w:rsidTr="00681EFA">
        <w:trPr>
          <w:cantSplit/>
          <w:trHeight w:hRule="exact" w:val="259"/>
        </w:trPr>
        <w:tc>
          <w:tcPr>
            <w:tcW w:w="3850" w:type="dxa"/>
          </w:tcPr>
          <w:p w14:paraId="6C3E4000"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cs/>
              </w:rPr>
              <w:t>Other related parties</w:t>
            </w:r>
          </w:p>
        </w:tc>
        <w:tc>
          <w:tcPr>
            <w:tcW w:w="380" w:type="dxa"/>
          </w:tcPr>
          <w:p w14:paraId="2B2A2C93"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0BFCBE86" w14:textId="7EA41882" w:rsidR="00380DB1" w:rsidRPr="001A38BA" w:rsidRDefault="00F2443A" w:rsidP="00380DB1">
            <w:pPr>
              <w:pStyle w:val="acctfourfigures"/>
              <w:tabs>
                <w:tab w:val="clear" w:pos="765"/>
                <w:tab w:val="decimal" w:pos="910"/>
              </w:tabs>
              <w:spacing w:line="240" w:lineRule="atLeast"/>
              <w:ind w:right="-76"/>
              <w:rPr>
                <w:rFonts w:cs="Times New Roman"/>
                <w:b/>
                <w:bCs/>
                <w:szCs w:val="22"/>
              </w:rPr>
            </w:pPr>
            <w:r w:rsidRPr="001A38BA">
              <w:rPr>
                <w:rFonts w:cs="Times New Roman"/>
                <w:b/>
                <w:bCs/>
                <w:szCs w:val="22"/>
              </w:rPr>
              <w:t>671,335</w:t>
            </w:r>
          </w:p>
        </w:tc>
        <w:tc>
          <w:tcPr>
            <w:tcW w:w="180" w:type="dxa"/>
            <w:vAlign w:val="bottom"/>
          </w:tcPr>
          <w:p w14:paraId="7A25DA37"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19317162" w14:textId="1335501F" w:rsidR="00380DB1" w:rsidRPr="001A38BA" w:rsidRDefault="00380DB1" w:rsidP="00380DB1">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612,716</w:t>
            </w:r>
          </w:p>
        </w:tc>
        <w:tc>
          <w:tcPr>
            <w:tcW w:w="181" w:type="dxa"/>
            <w:vAlign w:val="bottom"/>
          </w:tcPr>
          <w:p w14:paraId="18D78AC1"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1FF2D2E6" w14:textId="5A1A9A22" w:rsidR="00380DB1" w:rsidRPr="001A38BA" w:rsidRDefault="00380DB1" w:rsidP="00380DB1">
            <w:pPr>
              <w:tabs>
                <w:tab w:val="decimal" w:pos="626"/>
              </w:tabs>
              <w:spacing w:line="240" w:lineRule="atLeast"/>
              <w:ind w:left="11" w:right="-76"/>
              <w:jc w:val="left"/>
              <w:rPr>
                <w:rFonts w:ascii="Times New Roman" w:hAnsi="Times New Roman" w:cstheme="minorBidi"/>
                <w:b/>
                <w:bCs/>
                <w:sz w:val="22"/>
                <w:szCs w:val="22"/>
              </w:rPr>
            </w:pPr>
            <w:r w:rsidRPr="001A38BA">
              <w:rPr>
                <w:rFonts w:ascii="Times New Roman" w:hAnsi="Times New Roman" w:cs="Times New Roman"/>
                <w:b/>
                <w:bCs/>
                <w:sz w:val="22"/>
                <w:szCs w:val="22"/>
              </w:rPr>
              <w:t>-</w:t>
            </w:r>
          </w:p>
        </w:tc>
        <w:tc>
          <w:tcPr>
            <w:tcW w:w="180" w:type="dxa"/>
            <w:vAlign w:val="bottom"/>
          </w:tcPr>
          <w:p w14:paraId="419191A7"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Borders>
              <w:bottom w:val="double" w:sz="4" w:space="0" w:color="auto"/>
            </w:tcBorders>
            <w:vAlign w:val="bottom"/>
          </w:tcPr>
          <w:p w14:paraId="088D942E" w14:textId="77777777" w:rsidR="00380DB1" w:rsidRPr="001A38BA" w:rsidRDefault="00380DB1" w:rsidP="00380DB1">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380DB1" w:rsidRPr="001A38BA" w14:paraId="2EB00B31" w14:textId="77777777" w:rsidTr="005E3877">
        <w:trPr>
          <w:cantSplit/>
          <w:trHeight w:hRule="exact" w:val="259"/>
        </w:trPr>
        <w:tc>
          <w:tcPr>
            <w:tcW w:w="3850" w:type="dxa"/>
          </w:tcPr>
          <w:p w14:paraId="1AE70AEA"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cs/>
              </w:rPr>
            </w:pPr>
          </w:p>
        </w:tc>
        <w:tc>
          <w:tcPr>
            <w:tcW w:w="380" w:type="dxa"/>
          </w:tcPr>
          <w:p w14:paraId="2C9A7639"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vAlign w:val="bottom"/>
          </w:tcPr>
          <w:p w14:paraId="3CB627F2" w14:textId="77777777" w:rsidR="00380DB1" w:rsidRPr="001A38BA" w:rsidRDefault="00380DB1" w:rsidP="00380DB1">
            <w:pPr>
              <w:pStyle w:val="acctfourfigures"/>
              <w:tabs>
                <w:tab w:val="clear" w:pos="765"/>
                <w:tab w:val="decimal" w:pos="910"/>
              </w:tabs>
              <w:spacing w:line="240" w:lineRule="atLeast"/>
              <w:ind w:right="-76"/>
              <w:rPr>
                <w:rFonts w:cs="Times New Roman"/>
                <w:b/>
                <w:bCs/>
                <w:szCs w:val="22"/>
              </w:rPr>
            </w:pPr>
          </w:p>
        </w:tc>
        <w:tc>
          <w:tcPr>
            <w:tcW w:w="180" w:type="dxa"/>
            <w:vAlign w:val="bottom"/>
          </w:tcPr>
          <w:p w14:paraId="33275471"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vAlign w:val="bottom"/>
          </w:tcPr>
          <w:p w14:paraId="06DF519D" w14:textId="77777777" w:rsidR="00380DB1" w:rsidRPr="001A38BA" w:rsidRDefault="00380DB1" w:rsidP="00380DB1">
            <w:pPr>
              <w:pStyle w:val="acctfourfigures"/>
              <w:tabs>
                <w:tab w:val="clear" w:pos="765"/>
                <w:tab w:val="decimal" w:pos="1095"/>
              </w:tabs>
              <w:spacing w:line="240" w:lineRule="atLeast"/>
              <w:ind w:right="-76"/>
              <w:rPr>
                <w:rFonts w:cs="Times New Roman"/>
                <w:b/>
                <w:bCs/>
                <w:szCs w:val="22"/>
              </w:rPr>
            </w:pPr>
          </w:p>
        </w:tc>
        <w:tc>
          <w:tcPr>
            <w:tcW w:w="181" w:type="dxa"/>
            <w:vAlign w:val="bottom"/>
          </w:tcPr>
          <w:p w14:paraId="404AB05A"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vAlign w:val="bottom"/>
          </w:tcPr>
          <w:p w14:paraId="0C5C4F01" w14:textId="77777777" w:rsidR="00380DB1" w:rsidRPr="001A38BA" w:rsidRDefault="00380DB1" w:rsidP="00380DB1">
            <w:pPr>
              <w:tabs>
                <w:tab w:val="decimal" w:pos="910"/>
              </w:tabs>
              <w:spacing w:line="240" w:lineRule="atLeast"/>
              <w:ind w:left="11" w:right="-76"/>
              <w:jc w:val="left"/>
              <w:rPr>
                <w:rFonts w:ascii="Times New Roman" w:hAnsi="Times New Roman" w:cs="Times New Roman"/>
                <w:b/>
                <w:bCs/>
                <w:sz w:val="22"/>
                <w:szCs w:val="22"/>
              </w:rPr>
            </w:pPr>
          </w:p>
        </w:tc>
        <w:tc>
          <w:tcPr>
            <w:tcW w:w="180" w:type="dxa"/>
            <w:vAlign w:val="bottom"/>
          </w:tcPr>
          <w:p w14:paraId="4C4F98D4"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vAlign w:val="bottom"/>
          </w:tcPr>
          <w:p w14:paraId="24A6D116" w14:textId="77777777" w:rsidR="00380DB1" w:rsidRPr="001A38BA" w:rsidRDefault="00380DB1" w:rsidP="00380DB1">
            <w:pPr>
              <w:tabs>
                <w:tab w:val="decimal" w:pos="626"/>
              </w:tabs>
              <w:spacing w:line="240" w:lineRule="atLeast"/>
              <w:ind w:left="11" w:right="-76"/>
              <w:jc w:val="left"/>
              <w:rPr>
                <w:rFonts w:ascii="Times New Roman" w:hAnsi="Times New Roman" w:cs="Times New Roman"/>
                <w:b/>
                <w:bCs/>
                <w:sz w:val="22"/>
                <w:szCs w:val="22"/>
              </w:rPr>
            </w:pPr>
          </w:p>
        </w:tc>
      </w:tr>
      <w:tr w:rsidR="00380DB1" w:rsidRPr="001A38BA" w14:paraId="2852C11C" w14:textId="77777777" w:rsidTr="00681EFA">
        <w:trPr>
          <w:cantSplit/>
          <w:trHeight w:hRule="exact" w:val="259"/>
        </w:trPr>
        <w:tc>
          <w:tcPr>
            <w:tcW w:w="3850" w:type="dxa"/>
          </w:tcPr>
          <w:p w14:paraId="3E0B91E2"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Leasehold rights</w:t>
            </w:r>
          </w:p>
        </w:tc>
        <w:tc>
          <w:tcPr>
            <w:tcW w:w="380" w:type="dxa"/>
          </w:tcPr>
          <w:p w14:paraId="5CE85D12"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594770CD"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24BF4C94"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59E99704"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715358B4"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257EF2F2"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123AE3A4"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783BC71E" w14:textId="77777777" w:rsidR="00380DB1" w:rsidRPr="001A38BA" w:rsidRDefault="00380DB1" w:rsidP="00380DB1">
            <w:pPr>
              <w:pStyle w:val="acctfourfigures"/>
              <w:tabs>
                <w:tab w:val="clear" w:pos="765"/>
                <w:tab w:val="decimal" w:pos="626"/>
              </w:tabs>
              <w:spacing w:line="240" w:lineRule="atLeast"/>
              <w:ind w:left="11" w:right="-76"/>
              <w:rPr>
                <w:rFonts w:cs="Times New Roman"/>
                <w:szCs w:val="22"/>
              </w:rPr>
            </w:pPr>
          </w:p>
        </w:tc>
      </w:tr>
      <w:tr w:rsidR="00380DB1" w:rsidRPr="001A38BA" w14:paraId="55A8F150" w14:textId="77777777" w:rsidTr="00681EFA">
        <w:trPr>
          <w:cantSplit/>
          <w:trHeight w:hRule="exact" w:val="259"/>
        </w:trPr>
        <w:tc>
          <w:tcPr>
            <w:tcW w:w="3850" w:type="dxa"/>
          </w:tcPr>
          <w:p w14:paraId="09C728B7"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cs/>
              </w:rPr>
              <w:t>Other related parties</w:t>
            </w:r>
          </w:p>
        </w:tc>
        <w:tc>
          <w:tcPr>
            <w:tcW w:w="380" w:type="dxa"/>
          </w:tcPr>
          <w:p w14:paraId="3871AA48"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7B9E4FAA" w14:textId="7A84884A" w:rsidR="00380DB1" w:rsidRPr="001A38BA" w:rsidRDefault="004A1708" w:rsidP="00380DB1">
            <w:pPr>
              <w:pStyle w:val="acctfourfigures"/>
              <w:tabs>
                <w:tab w:val="clear" w:pos="765"/>
                <w:tab w:val="decimal" w:pos="910"/>
              </w:tabs>
              <w:spacing w:line="240" w:lineRule="atLeast"/>
              <w:ind w:right="-76"/>
              <w:rPr>
                <w:rFonts w:cs="Times New Roman"/>
                <w:b/>
                <w:bCs/>
                <w:szCs w:val="22"/>
              </w:rPr>
            </w:pPr>
            <w:r w:rsidRPr="001A38BA">
              <w:rPr>
                <w:rFonts w:cs="Times New Roman"/>
                <w:b/>
                <w:bCs/>
                <w:szCs w:val="22"/>
              </w:rPr>
              <w:t>1,209,409</w:t>
            </w:r>
          </w:p>
        </w:tc>
        <w:tc>
          <w:tcPr>
            <w:tcW w:w="180" w:type="dxa"/>
          </w:tcPr>
          <w:p w14:paraId="03631FDA"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0CC9A1AD" w14:textId="23DC730F" w:rsidR="00380DB1" w:rsidRPr="001A38BA" w:rsidRDefault="00380DB1" w:rsidP="00380DB1">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1,220,782</w:t>
            </w:r>
          </w:p>
        </w:tc>
        <w:tc>
          <w:tcPr>
            <w:tcW w:w="181" w:type="dxa"/>
          </w:tcPr>
          <w:p w14:paraId="2E4C1528"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37D478EC" w14:textId="499801F0" w:rsidR="00380DB1" w:rsidRPr="001A38BA" w:rsidRDefault="00380DB1" w:rsidP="00380DB1">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0" w:type="dxa"/>
          </w:tcPr>
          <w:p w14:paraId="6D2FC3F5"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b/>
                <w:bCs/>
                <w:szCs w:val="22"/>
                <w:lang w:bidi="th-TH"/>
              </w:rPr>
            </w:pPr>
          </w:p>
        </w:tc>
        <w:tc>
          <w:tcPr>
            <w:tcW w:w="1242" w:type="dxa"/>
          </w:tcPr>
          <w:p w14:paraId="5C7D801E" w14:textId="77777777" w:rsidR="00380DB1" w:rsidRPr="001A38BA" w:rsidRDefault="00380DB1" w:rsidP="00380DB1">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380DB1" w:rsidRPr="001A38BA" w14:paraId="49A1A15F" w14:textId="77777777" w:rsidTr="00681EFA">
        <w:trPr>
          <w:cantSplit/>
          <w:trHeight w:hRule="exact" w:val="259"/>
        </w:trPr>
        <w:tc>
          <w:tcPr>
            <w:tcW w:w="3850" w:type="dxa"/>
          </w:tcPr>
          <w:p w14:paraId="4D3E71EA"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p>
        </w:tc>
        <w:tc>
          <w:tcPr>
            <w:tcW w:w="380" w:type="dxa"/>
          </w:tcPr>
          <w:p w14:paraId="6FA4EE67"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255AE1CD"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2A953D08"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3A53214A"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2230F55E"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4B41D6B0"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37D5F8FA"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26BD5CE6"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78B4CFF6" w14:textId="77777777" w:rsidTr="00681EFA">
        <w:trPr>
          <w:cantSplit/>
          <w:trHeight w:hRule="exact" w:val="259"/>
        </w:trPr>
        <w:tc>
          <w:tcPr>
            <w:tcW w:w="3850" w:type="dxa"/>
          </w:tcPr>
          <w:p w14:paraId="58B88DBB"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Right-of-use assets</w:t>
            </w:r>
          </w:p>
        </w:tc>
        <w:tc>
          <w:tcPr>
            <w:tcW w:w="380" w:type="dxa"/>
          </w:tcPr>
          <w:p w14:paraId="3B221F11"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270EAABD"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78B8ED26"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696EB87F"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57A8DD57"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04404074"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2FF5608F"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73860D30"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282E22D7" w14:textId="77777777" w:rsidTr="00681EFA">
        <w:trPr>
          <w:cantSplit/>
          <w:trHeight w:hRule="exact" w:val="259"/>
        </w:trPr>
        <w:tc>
          <w:tcPr>
            <w:tcW w:w="3850" w:type="dxa"/>
          </w:tcPr>
          <w:p w14:paraId="4B9B155D"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Subsidiaries</w:t>
            </w:r>
          </w:p>
        </w:tc>
        <w:tc>
          <w:tcPr>
            <w:tcW w:w="380" w:type="dxa"/>
          </w:tcPr>
          <w:p w14:paraId="178F7A83"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765BB260" w14:textId="6EF505C9" w:rsidR="00380DB1" w:rsidRPr="001A38BA" w:rsidRDefault="00F2443A" w:rsidP="00380DB1">
            <w:pPr>
              <w:pStyle w:val="acctfourfigures"/>
              <w:tabs>
                <w:tab w:val="clear" w:pos="765"/>
                <w:tab w:val="decimal" w:pos="640"/>
              </w:tabs>
              <w:spacing w:line="240" w:lineRule="atLeast"/>
              <w:ind w:right="-76"/>
              <w:rPr>
                <w:rFonts w:cs="Times New Roman"/>
                <w:b/>
                <w:bCs/>
                <w:szCs w:val="22"/>
              </w:rPr>
            </w:pPr>
            <w:r w:rsidRPr="001A38BA">
              <w:rPr>
                <w:rFonts w:cs="Times New Roman"/>
                <w:b/>
                <w:bCs/>
                <w:szCs w:val="22"/>
              </w:rPr>
              <w:t>-</w:t>
            </w:r>
          </w:p>
        </w:tc>
        <w:tc>
          <w:tcPr>
            <w:tcW w:w="180" w:type="dxa"/>
          </w:tcPr>
          <w:p w14:paraId="36D7155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7459BBC9" w14:textId="60DA647D" w:rsidR="00380DB1" w:rsidRPr="001A38BA" w:rsidRDefault="00380DB1" w:rsidP="00380DB1">
            <w:pPr>
              <w:tabs>
                <w:tab w:val="decimal" w:pos="820"/>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1" w:type="dxa"/>
          </w:tcPr>
          <w:p w14:paraId="3185F56C"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7B24FD2F" w14:textId="099EAD83" w:rsidR="00380DB1" w:rsidRPr="001A38BA" w:rsidRDefault="00380DB1" w:rsidP="00380DB1">
            <w:pPr>
              <w:pStyle w:val="acctfourfigures"/>
              <w:tabs>
                <w:tab w:val="clear" w:pos="765"/>
                <w:tab w:val="decimal" w:pos="910"/>
              </w:tabs>
              <w:spacing w:line="240" w:lineRule="atLeast"/>
              <w:ind w:left="11" w:right="-76"/>
              <w:rPr>
                <w:rFonts w:cs="Times New Roman"/>
                <w:b/>
                <w:bCs/>
                <w:szCs w:val="22"/>
              </w:rPr>
            </w:pPr>
            <w:r w:rsidRPr="001A38BA">
              <w:rPr>
                <w:rFonts w:cs="Times New Roman"/>
                <w:b/>
                <w:bCs/>
                <w:szCs w:val="22"/>
              </w:rPr>
              <w:t>19,562</w:t>
            </w:r>
          </w:p>
        </w:tc>
        <w:tc>
          <w:tcPr>
            <w:tcW w:w="180" w:type="dxa"/>
          </w:tcPr>
          <w:p w14:paraId="5511E2D1"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2A3757C0" w14:textId="6D10A9B3" w:rsidR="00380DB1" w:rsidRPr="001A38BA" w:rsidRDefault="00380DB1" w:rsidP="00380DB1">
            <w:pPr>
              <w:pStyle w:val="acctfourfigures"/>
              <w:tabs>
                <w:tab w:val="clear" w:pos="765"/>
                <w:tab w:val="decimal" w:pos="910"/>
              </w:tabs>
              <w:spacing w:line="240" w:lineRule="atLeast"/>
              <w:ind w:right="-76"/>
              <w:rPr>
                <w:rFonts w:eastAsia="MS Mincho" w:cs="Times New Roman"/>
                <w:b/>
                <w:bCs/>
                <w:szCs w:val="22"/>
              </w:rPr>
            </w:pPr>
            <w:r w:rsidRPr="001A38BA">
              <w:rPr>
                <w:rFonts w:cs="Times New Roman"/>
                <w:b/>
                <w:bCs/>
                <w:szCs w:val="22"/>
              </w:rPr>
              <w:t>28,886</w:t>
            </w:r>
          </w:p>
        </w:tc>
      </w:tr>
      <w:tr w:rsidR="00380DB1" w:rsidRPr="001A38BA" w14:paraId="694F3090" w14:textId="77777777" w:rsidTr="00681EFA">
        <w:trPr>
          <w:cantSplit/>
          <w:trHeight w:hRule="exact" w:val="259"/>
        </w:trPr>
        <w:tc>
          <w:tcPr>
            <w:tcW w:w="3850" w:type="dxa"/>
          </w:tcPr>
          <w:p w14:paraId="0CFB4D87"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p>
        </w:tc>
        <w:tc>
          <w:tcPr>
            <w:tcW w:w="380" w:type="dxa"/>
          </w:tcPr>
          <w:p w14:paraId="1FD9E918"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05D00847"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18DA350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06303D76" w14:textId="77777777" w:rsidR="00380DB1" w:rsidRPr="001A38BA" w:rsidRDefault="00380DB1" w:rsidP="00380DB1">
            <w:pPr>
              <w:tabs>
                <w:tab w:val="decimal" w:pos="659"/>
                <w:tab w:val="decimal" w:pos="1095"/>
              </w:tabs>
              <w:spacing w:line="240" w:lineRule="atLeast"/>
              <w:ind w:left="11" w:right="-76"/>
              <w:jc w:val="left"/>
              <w:rPr>
                <w:rFonts w:ascii="Times New Roman" w:hAnsi="Times New Roman" w:cs="Times New Roman"/>
                <w:sz w:val="22"/>
                <w:szCs w:val="22"/>
              </w:rPr>
            </w:pPr>
          </w:p>
        </w:tc>
        <w:tc>
          <w:tcPr>
            <w:tcW w:w="181" w:type="dxa"/>
          </w:tcPr>
          <w:p w14:paraId="03B28008"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71E6742B"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3103777B"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6D0B65D9"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3DD09298" w14:textId="77777777" w:rsidTr="00681EFA">
        <w:trPr>
          <w:cantSplit/>
          <w:trHeight w:hRule="exact" w:val="259"/>
        </w:trPr>
        <w:tc>
          <w:tcPr>
            <w:tcW w:w="3850" w:type="dxa"/>
          </w:tcPr>
          <w:p w14:paraId="1985C660" w14:textId="27E935EA" w:rsidR="00380DB1" w:rsidRPr="001A38BA" w:rsidRDefault="00380DB1" w:rsidP="00380DB1">
            <w:pPr>
              <w:tabs>
                <w:tab w:val="left" w:pos="90"/>
              </w:tabs>
              <w:spacing w:line="240" w:lineRule="atLeast"/>
              <w:ind w:left="11" w:right="-79"/>
              <w:rPr>
                <w:rFonts w:ascii="Times New Roman" w:hAnsi="Times New Roman" w:cs="Times New Roman"/>
                <w:b/>
                <w:bCs/>
                <w:i/>
                <w:iCs/>
                <w:sz w:val="22"/>
                <w:szCs w:val="22"/>
              </w:rPr>
            </w:pPr>
            <w:r w:rsidRPr="001A38BA">
              <w:rPr>
                <w:rFonts w:ascii="Times New Roman" w:hAnsi="Times New Roman" w:cs="Times New Roman"/>
                <w:b/>
                <w:bCs/>
                <w:i/>
                <w:iCs/>
                <w:sz w:val="22"/>
                <w:szCs w:val="22"/>
              </w:rPr>
              <w:t>Other assets</w:t>
            </w:r>
          </w:p>
        </w:tc>
        <w:tc>
          <w:tcPr>
            <w:tcW w:w="380" w:type="dxa"/>
          </w:tcPr>
          <w:p w14:paraId="3C181729"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033D41E9"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60163C18"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500C4441" w14:textId="77777777" w:rsidR="00380DB1" w:rsidRPr="001A38BA" w:rsidRDefault="00380DB1" w:rsidP="00380DB1">
            <w:pPr>
              <w:tabs>
                <w:tab w:val="decimal" w:pos="659"/>
                <w:tab w:val="decimal" w:pos="1095"/>
              </w:tabs>
              <w:spacing w:line="240" w:lineRule="atLeast"/>
              <w:ind w:left="11" w:right="-76"/>
              <w:jc w:val="left"/>
              <w:rPr>
                <w:rFonts w:ascii="Times New Roman" w:hAnsi="Times New Roman" w:cs="Times New Roman"/>
                <w:sz w:val="22"/>
                <w:szCs w:val="22"/>
              </w:rPr>
            </w:pPr>
          </w:p>
        </w:tc>
        <w:tc>
          <w:tcPr>
            <w:tcW w:w="181" w:type="dxa"/>
          </w:tcPr>
          <w:p w14:paraId="01A352CD"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71AC2623"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743FF83C"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5523145A"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41DC4F11" w14:textId="77777777" w:rsidTr="00681EFA">
        <w:trPr>
          <w:cantSplit/>
          <w:trHeight w:hRule="exact" w:val="259"/>
        </w:trPr>
        <w:tc>
          <w:tcPr>
            <w:tcW w:w="3850" w:type="dxa"/>
          </w:tcPr>
          <w:p w14:paraId="0AD89907"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Subsidiaries</w:t>
            </w:r>
          </w:p>
        </w:tc>
        <w:tc>
          <w:tcPr>
            <w:tcW w:w="380" w:type="dxa"/>
          </w:tcPr>
          <w:p w14:paraId="327368CD"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vAlign w:val="bottom"/>
          </w:tcPr>
          <w:p w14:paraId="10885059" w14:textId="232EDDD3" w:rsidR="00380DB1" w:rsidRPr="001A38BA" w:rsidRDefault="00751227" w:rsidP="00380DB1">
            <w:pPr>
              <w:pStyle w:val="acctfourfigures"/>
              <w:tabs>
                <w:tab w:val="clear" w:pos="765"/>
                <w:tab w:val="decimal" w:pos="640"/>
              </w:tabs>
              <w:spacing w:line="240" w:lineRule="atLeast"/>
              <w:ind w:right="-76"/>
              <w:rPr>
                <w:rFonts w:cs="Times New Roman"/>
                <w:szCs w:val="22"/>
              </w:rPr>
            </w:pPr>
            <w:r w:rsidRPr="001A38BA">
              <w:rPr>
                <w:rFonts w:cs="Times New Roman"/>
                <w:szCs w:val="22"/>
              </w:rPr>
              <w:t>-</w:t>
            </w:r>
          </w:p>
        </w:tc>
        <w:tc>
          <w:tcPr>
            <w:tcW w:w="180" w:type="dxa"/>
          </w:tcPr>
          <w:p w14:paraId="587F31EF"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vAlign w:val="bottom"/>
          </w:tcPr>
          <w:p w14:paraId="22AB823B" w14:textId="0A13C140" w:rsidR="00380DB1" w:rsidRPr="001A38BA" w:rsidRDefault="00380DB1" w:rsidP="00380DB1">
            <w:pPr>
              <w:tabs>
                <w:tab w:val="decimal" w:pos="820"/>
              </w:tabs>
              <w:spacing w:line="240" w:lineRule="atLeast"/>
              <w:ind w:left="11" w:right="-76"/>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181" w:type="dxa"/>
          </w:tcPr>
          <w:p w14:paraId="28AFD43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vAlign w:val="bottom"/>
          </w:tcPr>
          <w:p w14:paraId="7C6C55EE" w14:textId="0F021BDF" w:rsidR="00380DB1" w:rsidRPr="001A38BA" w:rsidRDefault="002C55DB" w:rsidP="00380DB1">
            <w:pPr>
              <w:pStyle w:val="acctfourfigures"/>
              <w:tabs>
                <w:tab w:val="clear" w:pos="765"/>
                <w:tab w:val="decimal" w:pos="910"/>
              </w:tabs>
              <w:spacing w:line="240" w:lineRule="atLeast"/>
              <w:ind w:left="11" w:right="-76"/>
              <w:rPr>
                <w:rFonts w:cs="Times New Roman"/>
                <w:szCs w:val="22"/>
              </w:rPr>
            </w:pPr>
            <w:r w:rsidRPr="001A38BA">
              <w:rPr>
                <w:rFonts w:cs="Times New Roman"/>
                <w:szCs w:val="22"/>
              </w:rPr>
              <w:t>26,044</w:t>
            </w:r>
          </w:p>
        </w:tc>
        <w:tc>
          <w:tcPr>
            <w:tcW w:w="180" w:type="dxa"/>
          </w:tcPr>
          <w:p w14:paraId="63298E8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vAlign w:val="bottom"/>
          </w:tcPr>
          <w:p w14:paraId="4C4D0597" w14:textId="2044F7B4" w:rsidR="00380DB1" w:rsidRPr="001A38BA" w:rsidRDefault="00380DB1" w:rsidP="00380DB1">
            <w:pPr>
              <w:pStyle w:val="acctfourfigures"/>
              <w:tabs>
                <w:tab w:val="clear" w:pos="765"/>
                <w:tab w:val="decimal" w:pos="910"/>
              </w:tabs>
              <w:spacing w:line="240" w:lineRule="atLeast"/>
              <w:ind w:right="-76"/>
              <w:rPr>
                <w:rFonts w:eastAsia="MS Mincho" w:cs="Times New Roman"/>
                <w:szCs w:val="22"/>
              </w:rPr>
            </w:pPr>
            <w:r w:rsidRPr="001A38BA">
              <w:rPr>
                <w:rFonts w:cs="Times New Roman"/>
                <w:szCs w:val="22"/>
              </w:rPr>
              <w:t>34,584</w:t>
            </w:r>
          </w:p>
        </w:tc>
      </w:tr>
      <w:tr w:rsidR="00380DB1" w:rsidRPr="001A38BA" w14:paraId="16279287" w14:textId="77777777" w:rsidTr="00681EFA">
        <w:trPr>
          <w:cantSplit/>
          <w:trHeight w:hRule="exact" w:val="259"/>
        </w:trPr>
        <w:tc>
          <w:tcPr>
            <w:tcW w:w="3850" w:type="dxa"/>
          </w:tcPr>
          <w:p w14:paraId="3BD21784"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Other related parties</w:t>
            </w:r>
          </w:p>
        </w:tc>
        <w:tc>
          <w:tcPr>
            <w:tcW w:w="380" w:type="dxa"/>
          </w:tcPr>
          <w:p w14:paraId="05DD02B7"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vAlign w:val="bottom"/>
          </w:tcPr>
          <w:p w14:paraId="0ABDDF34" w14:textId="3E461F63" w:rsidR="00380DB1" w:rsidRPr="001A38BA" w:rsidRDefault="00751227" w:rsidP="00380DB1">
            <w:pPr>
              <w:pStyle w:val="acctfourfigures"/>
              <w:tabs>
                <w:tab w:val="clear" w:pos="765"/>
                <w:tab w:val="decimal" w:pos="910"/>
              </w:tabs>
              <w:spacing w:line="240" w:lineRule="atLeast"/>
              <w:ind w:right="-76"/>
              <w:rPr>
                <w:rFonts w:cs="Times New Roman"/>
                <w:szCs w:val="22"/>
              </w:rPr>
            </w:pPr>
            <w:r w:rsidRPr="001A38BA">
              <w:rPr>
                <w:rFonts w:cs="Times New Roman"/>
                <w:szCs w:val="22"/>
              </w:rPr>
              <w:t>8,900</w:t>
            </w:r>
          </w:p>
        </w:tc>
        <w:tc>
          <w:tcPr>
            <w:tcW w:w="180" w:type="dxa"/>
          </w:tcPr>
          <w:p w14:paraId="312894A0" w14:textId="77777777" w:rsidR="00380DB1" w:rsidRPr="001A38BA" w:rsidRDefault="00380DB1" w:rsidP="00380DB1">
            <w:pPr>
              <w:pStyle w:val="acctfourfigures"/>
              <w:tabs>
                <w:tab w:val="clear" w:pos="765"/>
                <w:tab w:val="decimal" w:pos="910"/>
              </w:tabs>
              <w:spacing w:line="240" w:lineRule="atLeast"/>
              <w:ind w:right="-76"/>
              <w:rPr>
                <w:rFonts w:cs="Times New Roman"/>
                <w:szCs w:val="22"/>
              </w:rPr>
            </w:pPr>
          </w:p>
        </w:tc>
        <w:tc>
          <w:tcPr>
            <w:tcW w:w="1347" w:type="dxa"/>
            <w:vAlign w:val="bottom"/>
          </w:tcPr>
          <w:p w14:paraId="7CDA8395" w14:textId="688389BA" w:rsidR="00380DB1" w:rsidRPr="001A38BA" w:rsidRDefault="00380DB1" w:rsidP="00380DB1">
            <w:pPr>
              <w:pStyle w:val="acctfourfigures"/>
              <w:tabs>
                <w:tab w:val="clear" w:pos="765"/>
                <w:tab w:val="decimal" w:pos="1095"/>
              </w:tabs>
              <w:spacing w:line="240" w:lineRule="atLeast"/>
              <w:ind w:right="-76"/>
              <w:rPr>
                <w:rFonts w:cs="Times New Roman"/>
                <w:szCs w:val="22"/>
              </w:rPr>
            </w:pPr>
            <w:r w:rsidRPr="001A38BA">
              <w:rPr>
                <w:rFonts w:cs="Times New Roman"/>
                <w:szCs w:val="22"/>
              </w:rPr>
              <w:t>10,127</w:t>
            </w:r>
          </w:p>
        </w:tc>
        <w:tc>
          <w:tcPr>
            <w:tcW w:w="181" w:type="dxa"/>
          </w:tcPr>
          <w:p w14:paraId="65F6D394"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vAlign w:val="bottom"/>
          </w:tcPr>
          <w:p w14:paraId="491FB6B2" w14:textId="5EF404B7" w:rsidR="00380DB1" w:rsidRPr="001A38BA" w:rsidRDefault="002C55DB" w:rsidP="00E41B9E">
            <w:pPr>
              <w:tabs>
                <w:tab w:val="decimal" w:pos="626"/>
              </w:tabs>
              <w:spacing w:line="240" w:lineRule="atLeast"/>
              <w:ind w:left="11" w:right="-76"/>
              <w:jc w:val="left"/>
              <w:rPr>
                <w:rFonts w:cs="Times New Roman"/>
                <w:szCs w:val="22"/>
              </w:rPr>
            </w:pPr>
            <w:r w:rsidRPr="001A38BA">
              <w:rPr>
                <w:rFonts w:cs="Times New Roman"/>
                <w:szCs w:val="22"/>
              </w:rPr>
              <w:t>-</w:t>
            </w:r>
          </w:p>
        </w:tc>
        <w:tc>
          <w:tcPr>
            <w:tcW w:w="180" w:type="dxa"/>
          </w:tcPr>
          <w:p w14:paraId="60B0B403"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vAlign w:val="bottom"/>
          </w:tcPr>
          <w:p w14:paraId="75F6BFC3" w14:textId="7448F2FC" w:rsidR="00380DB1" w:rsidRPr="001A38BA" w:rsidRDefault="00380DB1" w:rsidP="00380DB1">
            <w:pPr>
              <w:pStyle w:val="acctfourfigures"/>
              <w:tabs>
                <w:tab w:val="clear" w:pos="765"/>
                <w:tab w:val="decimal" w:pos="910"/>
              </w:tabs>
              <w:spacing w:line="240" w:lineRule="atLeast"/>
              <w:ind w:right="-76"/>
              <w:rPr>
                <w:rFonts w:eastAsia="MS Mincho" w:cs="Times New Roman"/>
                <w:szCs w:val="22"/>
              </w:rPr>
            </w:pPr>
            <w:r w:rsidRPr="001A38BA">
              <w:rPr>
                <w:rFonts w:cs="Times New Roman"/>
                <w:szCs w:val="22"/>
              </w:rPr>
              <w:t>56</w:t>
            </w:r>
          </w:p>
        </w:tc>
      </w:tr>
      <w:tr w:rsidR="00380DB1" w:rsidRPr="001A38BA" w14:paraId="23B34BCF" w14:textId="77777777" w:rsidTr="00681EFA">
        <w:trPr>
          <w:cantSplit/>
          <w:trHeight w:hRule="exact" w:val="259"/>
        </w:trPr>
        <w:tc>
          <w:tcPr>
            <w:tcW w:w="3850" w:type="dxa"/>
          </w:tcPr>
          <w:p w14:paraId="072D1419"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sz w:val="22"/>
                <w:szCs w:val="22"/>
              </w:rPr>
              <w:t>Total</w:t>
            </w:r>
          </w:p>
        </w:tc>
        <w:tc>
          <w:tcPr>
            <w:tcW w:w="380" w:type="dxa"/>
          </w:tcPr>
          <w:p w14:paraId="6768A865"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5111611" w14:textId="104CD7EA" w:rsidR="00380DB1" w:rsidRPr="001A38BA" w:rsidRDefault="00751227" w:rsidP="00380DB1">
            <w:pPr>
              <w:pStyle w:val="acctfourfigures"/>
              <w:tabs>
                <w:tab w:val="clear" w:pos="765"/>
                <w:tab w:val="decimal" w:pos="910"/>
              </w:tabs>
              <w:spacing w:line="240" w:lineRule="atLeast"/>
              <w:ind w:right="-76"/>
              <w:rPr>
                <w:rFonts w:cs="Times New Roman"/>
                <w:b/>
                <w:bCs/>
                <w:szCs w:val="22"/>
              </w:rPr>
            </w:pPr>
            <w:r w:rsidRPr="001A38BA">
              <w:rPr>
                <w:rFonts w:cs="Times New Roman"/>
                <w:b/>
                <w:bCs/>
                <w:szCs w:val="22"/>
              </w:rPr>
              <w:t>8,900</w:t>
            </w:r>
          </w:p>
        </w:tc>
        <w:tc>
          <w:tcPr>
            <w:tcW w:w="180" w:type="dxa"/>
          </w:tcPr>
          <w:p w14:paraId="6B8848D0" w14:textId="77777777" w:rsidR="00380DB1" w:rsidRPr="001A38BA" w:rsidRDefault="00380DB1" w:rsidP="00380DB1">
            <w:pPr>
              <w:pStyle w:val="acctfourfigures"/>
              <w:tabs>
                <w:tab w:val="clear" w:pos="765"/>
                <w:tab w:val="decimal" w:pos="910"/>
              </w:tabs>
              <w:spacing w:line="240" w:lineRule="atLeast"/>
              <w:ind w:right="-76"/>
              <w:rPr>
                <w:rFonts w:cs="Times New Roman"/>
                <w:b/>
                <w:bCs/>
                <w:szCs w:val="22"/>
              </w:rPr>
            </w:pPr>
          </w:p>
        </w:tc>
        <w:tc>
          <w:tcPr>
            <w:tcW w:w="1347" w:type="dxa"/>
            <w:tcBorders>
              <w:top w:val="single" w:sz="4" w:space="0" w:color="auto"/>
              <w:bottom w:val="double" w:sz="4" w:space="0" w:color="auto"/>
            </w:tcBorders>
            <w:vAlign w:val="bottom"/>
          </w:tcPr>
          <w:p w14:paraId="665E4E11" w14:textId="685601F8" w:rsidR="00380DB1" w:rsidRPr="001A38BA" w:rsidRDefault="00380DB1" w:rsidP="00380DB1">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10,127</w:t>
            </w:r>
          </w:p>
        </w:tc>
        <w:tc>
          <w:tcPr>
            <w:tcW w:w="181" w:type="dxa"/>
          </w:tcPr>
          <w:p w14:paraId="4AE5E1C7"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single" w:sz="4" w:space="0" w:color="auto"/>
              <w:bottom w:val="double" w:sz="4" w:space="0" w:color="auto"/>
            </w:tcBorders>
            <w:vAlign w:val="bottom"/>
          </w:tcPr>
          <w:p w14:paraId="701375F1" w14:textId="2BAC7956" w:rsidR="00380DB1" w:rsidRPr="001A38BA" w:rsidRDefault="002C55DB" w:rsidP="00380DB1">
            <w:pPr>
              <w:pStyle w:val="acctfourfigures"/>
              <w:tabs>
                <w:tab w:val="clear" w:pos="765"/>
                <w:tab w:val="decimal" w:pos="910"/>
              </w:tabs>
              <w:spacing w:line="240" w:lineRule="atLeast"/>
              <w:ind w:left="11" w:right="-76"/>
              <w:rPr>
                <w:rFonts w:cs="Times New Roman"/>
                <w:b/>
                <w:bCs/>
                <w:szCs w:val="22"/>
              </w:rPr>
            </w:pPr>
            <w:r w:rsidRPr="001A38BA">
              <w:rPr>
                <w:rFonts w:cs="Times New Roman"/>
                <w:b/>
                <w:bCs/>
                <w:szCs w:val="22"/>
              </w:rPr>
              <w:t>26,044</w:t>
            </w:r>
          </w:p>
        </w:tc>
        <w:tc>
          <w:tcPr>
            <w:tcW w:w="180" w:type="dxa"/>
          </w:tcPr>
          <w:p w14:paraId="35A098E9"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single" w:sz="4" w:space="0" w:color="auto"/>
              <w:bottom w:val="double" w:sz="4" w:space="0" w:color="auto"/>
            </w:tcBorders>
            <w:vAlign w:val="bottom"/>
          </w:tcPr>
          <w:p w14:paraId="6D16EDF2" w14:textId="3877335C" w:rsidR="00380DB1" w:rsidRPr="001A38BA" w:rsidRDefault="00380DB1" w:rsidP="00380DB1">
            <w:pPr>
              <w:pStyle w:val="acctfourfigures"/>
              <w:tabs>
                <w:tab w:val="clear" w:pos="765"/>
                <w:tab w:val="decimal" w:pos="910"/>
              </w:tabs>
              <w:spacing w:line="240" w:lineRule="atLeast"/>
              <w:ind w:right="-76"/>
              <w:rPr>
                <w:rFonts w:eastAsia="MS Mincho" w:cs="Times New Roman"/>
                <w:b/>
                <w:bCs/>
                <w:szCs w:val="22"/>
              </w:rPr>
            </w:pPr>
            <w:r w:rsidRPr="001A38BA">
              <w:rPr>
                <w:rFonts w:cs="Times New Roman"/>
                <w:b/>
                <w:bCs/>
                <w:szCs w:val="22"/>
              </w:rPr>
              <w:t>34,640</w:t>
            </w:r>
          </w:p>
        </w:tc>
      </w:tr>
      <w:tr w:rsidR="00380DB1" w:rsidRPr="001A38BA" w14:paraId="25B37D18" w14:textId="77777777" w:rsidTr="00681EFA">
        <w:trPr>
          <w:cantSplit/>
          <w:trHeight w:hRule="exact" w:val="259"/>
        </w:trPr>
        <w:tc>
          <w:tcPr>
            <w:tcW w:w="3850" w:type="dxa"/>
          </w:tcPr>
          <w:p w14:paraId="30701772"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p>
        </w:tc>
        <w:tc>
          <w:tcPr>
            <w:tcW w:w="380" w:type="dxa"/>
          </w:tcPr>
          <w:p w14:paraId="574042AF"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574B1E59"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77D80FF3"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36E8D264"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1CDC1C93"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4340E980"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2C4AB2E3"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48BD6AB5"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16E4E53B" w14:textId="77777777" w:rsidTr="00681EFA">
        <w:trPr>
          <w:cantSplit/>
          <w:trHeight w:hRule="exact" w:val="259"/>
        </w:trPr>
        <w:tc>
          <w:tcPr>
            <w:tcW w:w="3850" w:type="dxa"/>
          </w:tcPr>
          <w:p w14:paraId="71D2C54D"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Loss reserves and outstanding claims</w:t>
            </w:r>
          </w:p>
        </w:tc>
        <w:tc>
          <w:tcPr>
            <w:tcW w:w="380" w:type="dxa"/>
          </w:tcPr>
          <w:p w14:paraId="3DE81508"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0B7BA9B4"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222A110B"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42DCA4BE"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25A8ED6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5CA792B4"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23B3F5E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49ECA78F"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4E85F240" w14:textId="77777777" w:rsidTr="00681EFA">
        <w:trPr>
          <w:cantSplit/>
          <w:trHeight w:hRule="exact" w:val="259"/>
        </w:trPr>
        <w:tc>
          <w:tcPr>
            <w:tcW w:w="3850" w:type="dxa"/>
          </w:tcPr>
          <w:p w14:paraId="663AB876"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Other related parties</w:t>
            </w:r>
          </w:p>
        </w:tc>
        <w:tc>
          <w:tcPr>
            <w:tcW w:w="380" w:type="dxa"/>
          </w:tcPr>
          <w:p w14:paraId="75C37143"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65DD14D8" w14:textId="640F8B68" w:rsidR="00380DB1" w:rsidRPr="001A38BA" w:rsidRDefault="000866C7" w:rsidP="00380DB1">
            <w:pPr>
              <w:pStyle w:val="acctfourfigures"/>
              <w:tabs>
                <w:tab w:val="clear" w:pos="765"/>
                <w:tab w:val="decimal" w:pos="910"/>
              </w:tabs>
              <w:spacing w:line="240" w:lineRule="atLeast"/>
              <w:ind w:right="-76"/>
              <w:rPr>
                <w:rFonts w:cstheme="minorBidi"/>
                <w:b/>
                <w:bCs/>
                <w:szCs w:val="28"/>
                <w:lang w:val="en-US" w:bidi="th-TH"/>
              </w:rPr>
            </w:pPr>
            <w:r w:rsidRPr="001A38BA">
              <w:rPr>
                <w:rFonts w:cs="Times New Roman"/>
                <w:b/>
                <w:bCs/>
                <w:szCs w:val="22"/>
              </w:rPr>
              <w:t>786,838</w:t>
            </w:r>
          </w:p>
        </w:tc>
        <w:tc>
          <w:tcPr>
            <w:tcW w:w="180" w:type="dxa"/>
            <w:vAlign w:val="bottom"/>
          </w:tcPr>
          <w:p w14:paraId="6D7585E5"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bottom w:val="double" w:sz="4" w:space="0" w:color="auto"/>
            </w:tcBorders>
            <w:vAlign w:val="bottom"/>
          </w:tcPr>
          <w:p w14:paraId="509EA3D1" w14:textId="1302F7A3" w:rsidR="00380DB1" w:rsidRPr="001A38BA" w:rsidRDefault="00380DB1" w:rsidP="00380DB1">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940,684</w:t>
            </w:r>
          </w:p>
        </w:tc>
        <w:tc>
          <w:tcPr>
            <w:tcW w:w="181" w:type="dxa"/>
          </w:tcPr>
          <w:p w14:paraId="70FF6C0E"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11E13AD7" w14:textId="603026C6" w:rsidR="00380DB1" w:rsidRPr="001A38BA" w:rsidRDefault="00F2443A" w:rsidP="00380DB1">
            <w:pPr>
              <w:tabs>
                <w:tab w:val="decimal" w:pos="640"/>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0" w:type="dxa"/>
          </w:tcPr>
          <w:p w14:paraId="089B175C"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40DBE250" w14:textId="4CA12D96" w:rsidR="00380DB1" w:rsidRPr="001A38BA" w:rsidRDefault="00380DB1" w:rsidP="00380DB1">
            <w:pPr>
              <w:tabs>
                <w:tab w:val="decimal" w:pos="626"/>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380DB1" w:rsidRPr="001A38BA" w14:paraId="2102A0B2" w14:textId="77777777" w:rsidTr="00681EFA">
        <w:trPr>
          <w:cantSplit/>
          <w:trHeight w:hRule="exact" w:val="259"/>
        </w:trPr>
        <w:tc>
          <w:tcPr>
            <w:tcW w:w="3850" w:type="dxa"/>
          </w:tcPr>
          <w:p w14:paraId="03AB5D44"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p>
        </w:tc>
        <w:tc>
          <w:tcPr>
            <w:tcW w:w="380" w:type="dxa"/>
          </w:tcPr>
          <w:p w14:paraId="6025AF46"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20C20BC4"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4F4A10EE"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6778532D"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0E1BC196"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59DE61F8"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43615610"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082F7E08"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324458FC" w14:textId="77777777" w:rsidTr="00681EFA">
        <w:trPr>
          <w:cantSplit/>
          <w:trHeight w:hRule="exact" w:val="259"/>
        </w:trPr>
        <w:tc>
          <w:tcPr>
            <w:tcW w:w="3850" w:type="dxa"/>
          </w:tcPr>
          <w:p w14:paraId="365F3BD2"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Lease liabilities</w:t>
            </w:r>
          </w:p>
        </w:tc>
        <w:tc>
          <w:tcPr>
            <w:tcW w:w="380" w:type="dxa"/>
          </w:tcPr>
          <w:p w14:paraId="7E86B151"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104D5BF3"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02CD45EF"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18008E56" w14:textId="77777777" w:rsidR="00380DB1" w:rsidRPr="001A38BA" w:rsidRDefault="00380DB1" w:rsidP="00380DB1">
            <w:pPr>
              <w:tabs>
                <w:tab w:val="decimal" w:pos="1095"/>
              </w:tabs>
              <w:spacing w:line="240" w:lineRule="atLeast"/>
              <w:ind w:left="11" w:right="-76"/>
              <w:jc w:val="left"/>
              <w:rPr>
                <w:rFonts w:ascii="Times New Roman" w:hAnsi="Times New Roman" w:cs="Times New Roman"/>
                <w:sz w:val="22"/>
                <w:szCs w:val="22"/>
              </w:rPr>
            </w:pPr>
          </w:p>
        </w:tc>
        <w:tc>
          <w:tcPr>
            <w:tcW w:w="181" w:type="dxa"/>
          </w:tcPr>
          <w:p w14:paraId="686128AC"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72623E80"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3E04A38B"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5302ECD4"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21D12DED" w14:textId="77777777" w:rsidTr="00681EFA">
        <w:trPr>
          <w:cantSplit/>
          <w:trHeight w:hRule="exact" w:val="259"/>
        </w:trPr>
        <w:tc>
          <w:tcPr>
            <w:tcW w:w="3850" w:type="dxa"/>
          </w:tcPr>
          <w:p w14:paraId="03167878"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Subsidiaries</w:t>
            </w:r>
          </w:p>
        </w:tc>
        <w:tc>
          <w:tcPr>
            <w:tcW w:w="380" w:type="dxa"/>
          </w:tcPr>
          <w:p w14:paraId="10183A8F"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double" w:sz="4" w:space="0" w:color="auto"/>
            </w:tcBorders>
            <w:vAlign w:val="bottom"/>
          </w:tcPr>
          <w:p w14:paraId="0C8B44D0" w14:textId="6E53066E" w:rsidR="00380DB1" w:rsidRPr="001A38BA" w:rsidRDefault="002C55DB" w:rsidP="00380DB1">
            <w:pPr>
              <w:pStyle w:val="acctfourfigures"/>
              <w:tabs>
                <w:tab w:val="clear" w:pos="765"/>
                <w:tab w:val="decimal" w:pos="640"/>
              </w:tabs>
              <w:spacing w:line="240" w:lineRule="atLeast"/>
              <w:ind w:right="-76"/>
              <w:rPr>
                <w:rFonts w:cs="Times New Roman"/>
                <w:b/>
                <w:bCs/>
                <w:szCs w:val="22"/>
              </w:rPr>
            </w:pPr>
            <w:r w:rsidRPr="001A38BA">
              <w:rPr>
                <w:rFonts w:cs="Times New Roman"/>
                <w:b/>
                <w:bCs/>
                <w:szCs w:val="22"/>
              </w:rPr>
              <w:t>-</w:t>
            </w:r>
          </w:p>
        </w:tc>
        <w:tc>
          <w:tcPr>
            <w:tcW w:w="180" w:type="dxa"/>
          </w:tcPr>
          <w:p w14:paraId="55DBA745"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b/>
                <w:bCs/>
                <w:szCs w:val="22"/>
                <w:lang w:bidi="th-TH"/>
              </w:rPr>
            </w:pPr>
          </w:p>
        </w:tc>
        <w:tc>
          <w:tcPr>
            <w:tcW w:w="1347" w:type="dxa"/>
            <w:tcBorders>
              <w:bottom w:val="double" w:sz="4" w:space="0" w:color="auto"/>
            </w:tcBorders>
            <w:vAlign w:val="bottom"/>
          </w:tcPr>
          <w:p w14:paraId="66ACD562" w14:textId="60DF294C" w:rsidR="00380DB1" w:rsidRPr="001A38BA" w:rsidRDefault="00380DB1" w:rsidP="00380DB1">
            <w:pPr>
              <w:tabs>
                <w:tab w:val="decimal" w:pos="820"/>
              </w:tabs>
              <w:spacing w:line="240" w:lineRule="atLeast"/>
              <w:ind w:left="11" w:right="-76"/>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1" w:type="dxa"/>
          </w:tcPr>
          <w:p w14:paraId="0F831035"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double" w:sz="4" w:space="0" w:color="auto"/>
            </w:tcBorders>
            <w:vAlign w:val="bottom"/>
          </w:tcPr>
          <w:p w14:paraId="3211818B" w14:textId="21A5BCFB" w:rsidR="00380DB1" w:rsidRPr="001A38BA" w:rsidRDefault="00F2443A" w:rsidP="00380DB1">
            <w:pPr>
              <w:pStyle w:val="acctfourfigures"/>
              <w:tabs>
                <w:tab w:val="clear" w:pos="765"/>
                <w:tab w:val="decimal" w:pos="910"/>
              </w:tabs>
              <w:spacing w:line="240" w:lineRule="atLeast"/>
              <w:ind w:left="11" w:right="-76"/>
              <w:rPr>
                <w:rFonts w:cs="Times New Roman"/>
                <w:b/>
                <w:bCs/>
                <w:szCs w:val="22"/>
              </w:rPr>
            </w:pPr>
            <w:r w:rsidRPr="001A38BA">
              <w:rPr>
                <w:rFonts w:cs="Times New Roman"/>
                <w:b/>
                <w:bCs/>
                <w:szCs w:val="22"/>
              </w:rPr>
              <w:t>20,224</w:t>
            </w:r>
          </w:p>
        </w:tc>
        <w:tc>
          <w:tcPr>
            <w:tcW w:w="180" w:type="dxa"/>
          </w:tcPr>
          <w:p w14:paraId="64A3857D"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bottom w:val="double" w:sz="4" w:space="0" w:color="auto"/>
            </w:tcBorders>
            <w:vAlign w:val="bottom"/>
          </w:tcPr>
          <w:p w14:paraId="7044FE00" w14:textId="732930A8" w:rsidR="00380DB1" w:rsidRPr="001A38BA" w:rsidRDefault="00380DB1" w:rsidP="00380DB1">
            <w:pPr>
              <w:pStyle w:val="acctfourfigures"/>
              <w:tabs>
                <w:tab w:val="clear" w:pos="765"/>
                <w:tab w:val="decimal" w:pos="910"/>
              </w:tabs>
              <w:spacing w:line="240" w:lineRule="atLeast"/>
              <w:ind w:right="-76"/>
              <w:rPr>
                <w:rFonts w:eastAsia="MS Mincho" w:cs="Times New Roman"/>
                <w:b/>
                <w:bCs/>
                <w:szCs w:val="22"/>
              </w:rPr>
            </w:pPr>
            <w:r w:rsidRPr="001A38BA">
              <w:rPr>
                <w:rFonts w:cs="Times New Roman"/>
                <w:b/>
                <w:bCs/>
                <w:szCs w:val="22"/>
              </w:rPr>
              <w:t>26,336</w:t>
            </w:r>
          </w:p>
        </w:tc>
      </w:tr>
      <w:tr w:rsidR="00380DB1" w:rsidRPr="001A38BA" w14:paraId="47415C63" w14:textId="77777777" w:rsidTr="00681EFA">
        <w:trPr>
          <w:cantSplit/>
          <w:trHeight w:hRule="exact" w:val="259"/>
        </w:trPr>
        <w:tc>
          <w:tcPr>
            <w:tcW w:w="3850" w:type="dxa"/>
          </w:tcPr>
          <w:p w14:paraId="70DBB489"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p>
        </w:tc>
        <w:tc>
          <w:tcPr>
            <w:tcW w:w="380" w:type="dxa"/>
          </w:tcPr>
          <w:p w14:paraId="37A9EB00"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double" w:sz="4" w:space="0" w:color="auto"/>
            </w:tcBorders>
          </w:tcPr>
          <w:p w14:paraId="0CA922F7"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4FAF078A"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Borders>
              <w:top w:val="double" w:sz="4" w:space="0" w:color="auto"/>
            </w:tcBorders>
          </w:tcPr>
          <w:p w14:paraId="08C1209D" w14:textId="77777777" w:rsidR="00380DB1" w:rsidRPr="001A38BA" w:rsidRDefault="00380DB1" w:rsidP="00380DB1">
            <w:pPr>
              <w:tabs>
                <w:tab w:val="decimal" w:pos="659"/>
                <w:tab w:val="decimal" w:pos="1095"/>
              </w:tabs>
              <w:spacing w:line="240" w:lineRule="atLeast"/>
              <w:ind w:left="11" w:right="-76"/>
              <w:jc w:val="left"/>
              <w:rPr>
                <w:rFonts w:ascii="Times New Roman" w:hAnsi="Times New Roman" w:cs="Times New Roman"/>
                <w:b/>
                <w:bCs/>
                <w:sz w:val="22"/>
                <w:szCs w:val="22"/>
              </w:rPr>
            </w:pPr>
          </w:p>
        </w:tc>
        <w:tc>
          <w:tcPr>
            <w:tcW w:w="181" w:type="dxa"/>
          </w:tcPr>
          <w:p w14:paraId="740CD497"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double" w:sz="4" w:space="0" w:color="auto"/>
            </w:tcBorders>
          </w:tcPr>
          <w:p w14:paraId="2B448F7B"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0041277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Borders>
              <w:top w:val="double" w:sz="4" w:space="0" w:color="auto"/>
            </w:tcBorders>
          </w:tcPr>
          <w:p w14:paraId="5E92F802"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288F5309" w14:textId="77777777" w:rsidTr="00681EFA">
        <w:trPr>
          <w:cantSplit/>
          <w:trHeight w:hRule="exact" w:val="259"/>
        </w:trPr>
        <w:tc>
          <w:tcPr>
            <w:tcW w:w="3850" w:type="dxa"/>
          </w:tcPr>
          <w:p w14:paraId="31822D43"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i/>
                <w:iCs/>
                <w:sz w:val="22"/>
                <w:szCs w:val="22"/>
              </w:rPr>
              <w:t>Other liabilities</w:t>
            </w:r>
          </w:p>
        </w:tc>
        <w:tc>
          <w:tcPr>
            <w:tcW w:w="380" w:type="dxa"/>
          </w:tcPr>
          <w:p w14:paraId="6A0F415F"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664BD823" w14:textId="77777777" w:rsidR="00380DB1" w:rsidRPr="001A38BA" w:rsidRDefault="00380DB1" w:rsidP="00380DB1">
            <w:pPr>
              <w:tabs>
                <w:tab w:val="decimal" w:pos="910"/>
              </w:tabs>
              <w:spacing w:line="240" w:lineRule="atLeast"/>
              <w:ind w:left="11" w:right="-76"/>
              <w:jc w:val="left"/>
              <w:rPr>
                <w:rFonts w:ascii="Times New Roman" w:hAnsi="Times New Roman" w:cs="Times New Roman"/>
                <w:sz w:val="22"/>
                <w:szCs w:val="22"/>
              </w:rPr>
            </w:pPr>
          </w:p>
        </w:tc>
        <w:tc>
          <w:tcPr>
            <w:tcW w:w="180" w:type="dxa"/>
          </w:tcPr>
          <w:p w14:paraId="06AFB5DF"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1DE0E8DB" w14:textId="77777777" w:rsidR="00380DB1" w:rsidRPr="001A38BA" w:rsidRDefault="00380DB1" w:rsidP="00380DB1">
            <w:pPr>
              <w:tabs>
                <w:tab w:val="decimal" w:pos="659"/>
                <w:tab w:val="decimal" w:pos="1095"/>
              </w:tabs>
              <w:spacing w:line="240" w:lineRule="atLeast"/>
              <w:ind w:left="11" w:right="-76"/>
              <w:jc w:val="left"/>
              <w:rPr>
                <w:rFonts w:ascii="Times New Roman" w:hAnsi="Times New Roman" w:cs="Times New Roman"/>
                <w:b/>
                <w:bCs/>
                <w:sz w:val="22"/>
                <w:szCs w:val="22"/>
              </w:rPr>
            </w:pPr>
          </w:p>
        </w:tc>
        <w:tc>
          <w:tcPr>
            <w:tcW w:w="181" w:type="dxa"/>
          </w:tcPr>
          <w:p w14:paraId="5851DFEA"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5808035A"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80" w:type="dxa"/>
          </w:tcPr>
          <w:p w14:paraId="46756A63"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242" w:type="dxa"/>
          </w:tcPr>
          <w:p w14:paraId="217F37E0"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r>
      <w:tr w:rsidR="00380DB1" w:rsidRPr="001A38BA" w14:paraId="6BC96AD2" w14:textId="77777777" w:rsidTr="00681EFA">
        <w:trPr>
          <w:cantSplit/>
          <w:trHeight w:hRule="exact" w:val="259"/>
        </w:trPr>
        <w:tc>
          <w:tcPr>
            <w:tcW w:w="3850" w:type="dxa"/>
          </w:tcPr>
          <w:p w14:paraId="1D713EC3"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Subsidiaries</w:t>
            </w:r>
          </w:p>
        </w:tc>
        <w:tc>
          <w:tcPr>
            <w:tcW w:w="380" w:type="dxa"/>
          </w:tcPr>
          <w:p w14:paraId="1C81850D"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Pr>
          <w:p w14:paraId="2FD9FEC4" w14:textId="6F03F31D" w:rsidR="00380DB1" w:rsidRPr="001A38BA" w:rsidRDefault="00751227" w:rsidP="00380DB1">
            <w:pPr>
              <w:pStyle w:val="acctfourfigures"/>
              <w:tabs>
                <w:tab w:val="clear" w:pos="765"/>
                <w:tab w:val="decimal" w:pos="640"/>
              </w:tabs>
              <w:spacing w:line="240" w:lineRule="atLeast"/>
              <w:ind w:right="-76"/>
              <w:rPr>
                <w:rFonts w:cs="Times New Roman"/>
                <w:szCs w:val="22"/>
              </w:rPr>
            </w:pPr>
            <w:r w:rsidRPr="001A38BA">
              <w:rPr>
                <w:rFonts w:cs="Times New Roman"/>
                <w:szCs w:val="22"/>
              </w:rPr>
              <w:t>-</w:t>
            </w:r>
          </w:p>
        </w:tc>
        <w:tc>
          <w:tcPr>
            <w:tcW w:w="180" w:type="dxa"/>
            <w:tcBorders>
              <w:bottom w:val="nil"/>
            </w:tcBorders>
          </w:tcPr>
          <w:p w14:paraId="590F8423"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347" w:type="dxa"/>
          </w:tcPr>
          <w:p w14:paraId="434D11E0" w14:textId="78C32A67" w:rsidR="00380DB1" w:rsidRPr="001A38BA" w:rsidRDefault="00380DB1" w:rsidP="00380DB1">
            <w:pPr>
              <w:tabs>
                <w:tab w:val="decimal" w:pos="820"/>
              </w:tabs>
              <w:spacing w:line="240" w:lineRule="atLeast"/>
              <w:ind w:left="11" w:right="-76"/>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181" w:type="dxa"/>
            <w:tcBorders>
              <w:bottom w:val="nil"/>
            </w:tcBorders>
          </w:tcPr>
          <w:p w14:paraId="7EB38C12"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Pr>
          <w:p w14:paraId="49119C9A" w14:textId="1B0D04D2" w:rsidR="00380DB1" w:rsidRPr="001A38BA" w:rsidRDefault="002C55DB" w:rsidP="00380DB1">
            <w:pPr>
              <w:pStyle w:val="acctfourfigures"/>
              <w:tabs>
                <w:tab w:val="clear" w:pos="765"/>
                <w:tab w:val="decimal" w:pos="910"/>
              </w:tabs>
              <w:spacing w:line="240" w:lineRule="atLeast"/>
              <w:ind w:left="11" w:right="-76"/>
              <w:rPr>
                <w:rFonts w:cs="Times New Roman"/>
                <w:szCs w:val="22"/>
              </w:rPr>
            </w:pPr>
            <w:r w:rsidRPr="001A38BA">
              <w:rPr>
                <w:rFonts w:cs="Times New Roman"/>
                <w:szCs w:val="22"/>
              </w:rPr>
              <w:t>8,166</w:t>
            </w:r>
          </w:p>
        </w:tc>
        <w:tc>
          <w:tcPr>
            <w:tcW w:w="180" w:type="dxa"/>
          </w:tcPr>
          <w:p w14:paraId="43B1A8C5"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242" w:type="dxa"/>
          </w:tcPr>
          <w:p w14:paraId="11A46BD4" w14:textId="46437A4D" w:rsidR="00380DB1" w:rsidRPr="001A38BA" w:rsidRDefault="00380DB1" w:rsidP="00380DB1">
            <w:pPr>
              <w:pStyle w:val="acctfourfigures"/>
              <w:tabs>
                <w:tab w:val="clear" w:pos="765"/>
                <w:tab w:val="decimal" w:pos="910"/>
              </w:tabs>
              <w:spacing w:line="240" w:lineRule="atLeast"/>
              <w:ind w:left="11" w:right="-76"/>
              <w:rPr>
                <w:rFonts w:cs="Times New Roman"/>
                <w:szCs w:val="22"/>
              </w:rPr>
            </w:pPr>
            <w:r w:rsidRPr="001A38BA">
              <w:rPr>
                <w:rFonts w:cs="Times New Roman"/>
                <w:szCs w:val="22"/>
              </w:rPr>
              <w:t>9,859</w:t>
            </w:r>
          </w:p>
        </w:tc>
      </w:tr>
      <w:tr w:rsidR="00380DB1" w:rsidRPr="001A38BA" w14:paraId="304A4B9D" w14:textId="77777777" w:rsidTr="00681EFA">
        <w:trPr>
          <w:cantSplit/>
          <w:trHeight w:hRule="exact" w:val="259"/>
        </w:trPr>
        <w:tc>
          <w:tcPr>
            <w:tcW w:w="3850" w:type="dxa"/>
          </w:tcPr>
          <w:p w14:paraId="2913ED15"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sz w:val="22"/>
                <w:szCs w:val="22"/>
              </w:rPr>
              <w:t>Other related parties</w:t>
            </w:r>
          </w:p>
        </w:tc>
        <w:tc>
          <w:tcPr>
            <w:tcW w:w="380" w:type="dxa"/>
          </w:tcPr>
          <w:p w14:paraId="7C7AFC97"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bottom w:val="single" w:sz="4" w:space="0" w:color="auto"/>
            </w:tcBorders>
          </w:tcPr>
          <w:p w14:paraId="15393561" w14:textId="0B7423B2" w:rsidR="00380DB1" w:rsidRPr="001A38BA" w:rsidRDefault="00751227" w:rsidP="00380DB1">
            <w:pPr>
              <w:pStyle w:val="acctfourfigures"/>
              <w:tabs>
                <w:tab w:val="clear" w:pos="765"/>
                <w:tab w:val="decimal" w:pos="910"/>
              </w:tabs>
              <w:spacing w:line="240" w:lineRule="atLeast"/>
              <w:ind w:right="-76"/>
              <w:rPr>
                <w:rFonts w:cs="Times New Roman"/>
                <w:szCs w:val="22"/>
              </w:rPr>
            </w:pPr>
            <w:r w:rsidRPr="001A38BA">
              <w:rPr>
                <w:rFonts w:cs="Times New Roman"/>
                <w:szCs w:val="22"/>
              </w:rPr>
              <w:t>22,436</w:t>
            </w:r>
          </w:p>
        </w:tc>
        <w:tc>
          <w:tcPr>
            <w:tcW w:w="180" w:type="dxa"/>
            <w:tcBorders>
              <w:bottom w:val="nil"/>
            </w:tcBorders>
          </w:tcPr>
          <w:p w14:paraId="4EC17BEA" w14:textId="77777777" w:rsidR="00380DB1" w:rsidRPr="001A38BA" w:rsidRDefault="00380DB1" w:rsidP="00380DB1">
            <w:pPr>
              <w:pStyle w:val="acctfourfigures"/>
              <w:tabs>
                <w:tab w:val="clear" w:pos="765"/>
                <w:tab w:val="decimal" w:pos="910"/>
              </w:tabs>
              <w:spacing w:line="240" w:lineRule="atLeast"/>
              <w:ind w:right="-76"/>
              <w:rPr>
                <w:rFonts w:cs="Times New Roman"/>
                <w:szCs w:val="22"/>
              </w:rPr>
            </w:pPr>
          </w:p>
        </w:tc>
        <w:tc>
          <w:tcPr>
            <w:tcW w:w="1347" w:type="dxa"/>
            <w:tcBorders>
              <w:bottom w:val="single" w:sz="4" w:space="0" w:color="auto"/>
            </w:tcBorders>
          </w:tcPr>
          <w:p w14:paraId="6FBBAA41" w14:textId="6BDA5F5E" w:rsidR="00380DB1" w:rsidRPr="001A38BA" w:rsidRDefault="00380DB1" w:rsidP="00380DB1">
            <w:pPr>
              <w:pStyle w:val="acctfourfigures"/>
              <w:tabs>
                <w:tab w:val="clear" w:pos="765"/>
                <w:tab w:val="decimal" w:pos="1095"/>
              </w:tabs>
              <w:spacing w:line="240" w:lineRule="atLeast"/>
              <w:ind w:right="-76"/>
              <w:rPr>
                <w:rFonts w:cs="Times New Roman"/>
                <w:szCs w:val="22"/>
              </w:rPr>
            </w:pPr>
            <w:r w:rsidRPr="001A38BA">
              <w:rPr>
                <w:rFonts w:cs="Times New Roman"/>
                <w:szCs w:val="22"/>
              </w:rPr>
              <w:t>9,229</w:t>
            </w:r>
          </w:p>
        </w:tc>
        <w:tc>
          <w:tcPr>
            <w:tcW w:w="181" w:type="dxa"/>
            <w:tcBorders>
              <w:bottom w:val="nil"/>
            </w:tcBorders>
          </w:tcPr>
          <w:p w14:paraId="0D7F6F2F"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bottom w:val="single" w:sz="4" w:space="0" w:color="auto"/>
            </w:tcBorders>
            <w:vAlign w:val="bottom"/>
          </w:tcPr>
          <w:p w14:paraId="6CD92361" w14:textId="628F5CA7" w:rsidR="00380DB1" w:rsidRPr="001A38BA" w:rsidRDefault="002C55DB" w:rsidP="00380DB1">
            <w:pPr>
              <w:pStyle w:val="acctfourfigures"/>
              <w:tabs>
                <w:tab w:val="clear" w:pos="765"/>
                <w:tab w:val="decimal" w:pos="910"/>
              </w:tabs>
              <w:spacing w:line="240" w:lineRule="atLeast"/>
              <w:ind w:left="11" w:right="-76"/>
              <w:rPr>
                <w:rFonts w:cs="Times New Roman"/>
                <w:szCs w:val="22"/>
              </w:rPr>
            </w:pPr>
            <w:r w:rsidRPr="001A38BA">
              <w:rPr>
                <w:rFonts w:cs="Times New Roman"/>
                <w:szCs w:val="22"/>
              </w:rPr>
              <w:t>25</w:t>
            </w:r>
          </w:p>
        </w:tc>
        <w:tc>
          <w:tcPr>
            <w:tcW w:w="180" w:type="dxa"/>
          </w:tcPr>
          <w:p w14:paraId="612F411D" w14:textId="77777777" w:rsidR="00380DB1" w:rsidRPr="001A38BA" w:rsidRDefault="00380DB1" w:rsidP="00380DB1">
            <w:pPr>
              <w:pStyle w:val="acctfourfigures"/>
              <w:tabs>
                <w:tab w:val="clear" w:pos="765"/>
                <w:tab w:val="decimal" w:pos="910"/>
              </w:tabs>
              <w:spacing w:line="240" w:lineRule="atLeast"/>
              <w:ind w:left="11" w:right="-76"/>
              <w:rPr>
                <w:rFonts w:cs="Times New Roman"/>
                <w:szCs w:val="22"/>
              </w:rPr>
            </w:pPr>
          </w:p>
        </w:tc>
        <w:tc>
          <w:tcPr>
            <w:tcW w:w="1242" w:type="dxa"/>
            <w:tcBorders>
              <w:bottom w:val="single" w:sz="4" w:space="0" w:color="auto"/>
            </w:tcBorders>
            <w:vAlign w:val="bottom"/>
          </w:tcPr>
          <w:p w14:paraId="6CE1DF8E" w14:textId="1253EEEC" w:rsidR="00380DB1" w:rsidRPr="001A38BA" w:rsidRDefault="00380DB1" w:rsidP="00380DB1">
            <w:pPr>
              <w:pStyle w:val="acctfourfigures"/>
              <w:tabs>
                <w:tab w:val="clear" w:pos="765"/>
                <w:tab w:val="decimal" w:pos="910"/>
              </w:tabs>
              <w:spacing w:line="240" w:lineRule="atLeast"/>
              <w:ind w:left="11" w:right="-76"/>
              <w:rPr>
                <w:rFonts w:cs="Times New Roman"/>
                <w:szCs w:val="22"/>
              </w:rPr>
            </w:pPr>
            <w:r w:rsidRPr="001A38BA">
              <w:rPr>
                <w:rFonts w:cs="Times New Roman"/>
                <w:szCs w:val="22"/>
              </w:rPr>
              <w:t>79</w:t>
            </w:r>
          </w:p>
        </w:tc>
      </w:tr>
      <w:tr w:rsidR="00380DB1" w:rsidRPr="001A38BA" w14:paraId="5823CCDC" w14:textId="77777777" w:rsidTr="00681EFA">
        <w:trPr>
          <w:cantSplit/>
          <w:trHeight w:hRule="exact" w:val="259"/>
        </w:trPr>
        <w:tc>
          <w:tcPr>
            <w:tcW w:w="3850" w:type="dxa"/>
          </w:tcPr>
          <w:p w14:paraId="2D4397C9" w14:textId="77777777" w:rsidR="00380DB1" w:rsidRPr="001A38BA" w:rsidRDefault="00380DB1" w:rsidP="00380DB1">
            <w:pPr>
              <w:tabs>
                <w:tab w:val="left" w:pos="90"/>
              </w:tabs>
              <w:spacing w:line="240" w:lineRule="atLeast"/>
              <w:ind w:left="11" w:right="-79"/>
              <w:rPr>
                <w:rFonts w:ascii="Times New Roman" w:hAnsi="Times New Roman" w:cs="Times New Roman"/>
                <w:sz w:val="22"/>
                <w:szCs w:val="22"/>
              </w:rPr>
            </w:pPr>
            <w:r w:rsidRPr="001A38BA">
              <w:rPr>
                <w:rFonts w:ascii="Times New Roman" w:hAnsi="Times New Roman" w:cs="Times New Roman"/>
                <w:b/>
                <w:bCs/>
                <w:sz w:val="22"/>
                <w:szCs w:val="22"/>
              </w:rPr>
              <w:t>Total</w:t>
            </w:r>
          </w:p>
        </w:tc>
        <w:tc>
          <w:tcPr>
            <w:tcW w:w="380" w:type="dxa"/>
          </w:tcPr>
          <w:p w14:paraId="1522B404" w14:textId="77777777" w:rsidR="00380DB1" w:rsidRPr="001A38BA" w:rsidRDefault="00380DB1" w:rsidP="00380DB1">
            <w:pPr>
              <w:tabs>
                <w:tab w:val="decimal" w:pos="910"/>
              </w:tabs>
              <w:spacing w:line="240" w:lineRule="atLeast"/>
              <w:ind w:left="11" w:right="-79"/>
              <w:jc w:val="left"/>
              <w:rPr>
                <w:rFonts w:ascii="Times New Roman" w:hAnsi="Times New Roman" w:cs="Times New Roman"/>
                <w:sz w:val="22"/>
                <w:szCs w:val="22"/>
              </w:rPr>
            </w:pPr>
          </w:p>
        </w:tc>
        <w:tc>
          <w:tcPr>
            <w:tcW w:w="1170" w:type="dxa"/>
            <w:tcBorders>
              <w:top w:val="single" w:sz="4" w:space="0" w:color="auto"/>
              <w:bottom w:val="double" w:sz="4" w:space="0" w:color="auto"/>
            </w:tcBorders>
          </w:tcPr>
          <w:p w14:paraId="6F60C78E" w14:textId="1723C7AA" w:rsidR="00380DB1" w:rsidRPr="001A38BA" w:rsidRDefault="00751227" w:rsidP="00380DB1">
            <w:pPr>
              <w:pStyle w:val="acctfourfigures"/>
              <w:tabs>
                <w:tab w:val="clear" w:pos="765"/>
                <w:tab w:val="decimal" w:pos="910"/>
              </w:tabs>
              <w:spacing w:line="240" w:lineRule="atLeast"/>
              <w:ind w:right="-76"/>
              <w:rPr>
                <w:rFonts w:cs="Times New Roman"/>
                <w:b/>
                <w:bCs/>
                <w:szCs w:val="22"/>
              </w:rPr>
            </w:pPr>
            <w:r w:rsidRPr="001A38BA">
              <w:rPr>
                <w:rFonts w:cs="Times New Roman"/>
                <w:b/>
                <w:bCs/>
                <w:szCs w:val="22"/>
              </w:rPr>
              <w:t>22,436</w:t>
            </w:r>
          </w:p>
        </w:tc>
        <w:tc>
          <w:tcPr>
            <w:tcW w:w="180" w:type="dxa"/>
            <w:tcBorders>
              <w:bottom w:val="nil"/>
            </w:tcBorders>
          </w:tcPr>
          <w:p w14:paraId="6ED48513" w14:textId="77777777" w:rsidR="00380DB1" w:rsidRPr="001A38BA" w:rsidRDefault="00380DB1" w:rsidP="00380DB1">
            <w:pPr>
              <w:pStyle w:val="acctfourfigures"/>
              <w:tabs>
                <w:tab w:val="clear" w:pos="765"/>
                <w:tab w:val="decimal" w:pos="910"/>
              </w:tabs>
              <w:spacing w:line="240" w:lineRule="atLeast"/>
              <w:ind w:right="-76"/>
              <w:rPr>
                <w:rFonts w:cs="Times New Roman"/>
                <w:b/>
                <w:bCs/>
                <w:szCs w:val="22"/>
              </w:rPr>
            </w:pPr>
          </w:p>
        </w:tc>
        <w:tc>
          <w:tcPr>
            <w:tcW w:w="1347" w:type="dxa"/>
            <w:tcBorders>
              <w:top w:val="single" w:sz="4" w:space="0" w:color="auto"/>
              <w:bottom w:val="double" w:sz="4" w:space="0" w:color="auto"/>
            </w:tcBorders>
          </w:tcPr>
          <w:p w14:paraId="6A0218B8" w14:textId="3C9F938D" w:rsidR="00380DB1" w:rsidRPr="001A38BA" w:rsidRDefault="00380DB1" w:rsidP="00380DB1">
            <w:pPr>
              <w:pStyle w:val="acctfourfigures"/>
              <w:tabs>
                <w:tab w:val="clear" w:pos="765"/>
                <w:tab w:val="decimal" w:pos="1095"/>
              </w:tabs>
              <w:spacing w:line="240" w:lineRule="atLeast"/>
              <w:ind w:right="-76"/>
              <w:rPr>
                <w:rFonts w:cs="Times New Roman"/>
                <w:b/>
                <w:bCs/>
                <w:szCs w:val="22"/>
              </w:rPr>
            </w:pPr>
            <w:r w:rsidRPr="001A38BA">
              <w:rPr>
                <w:rFonts w:cs="Times New Roman"/>
                <w:b/>
                <w:bCs/>
                <w:szCs w:val="22"/>
              </w:rPr>
              <w:t>9,229</w:t>
            </w:r>
          </w:p>
        </w:tc>
        <w:tc>
          <w:tcPr>
            <w:tcW w:w="181" w:type="dxa"/>
            <w:tcBorders>
              <w:bottom w:val="nil"/>
            </w:tcBorders>
          </w:tcPr>
          <w:p w14:paraId="6D7B3D8E" w14:textId="77777777" w:rsidR="00380DB1" w:rsidRPr="001A38BA" w:rsidRDefault="00380DB1" w:rsidP="00380DB1">
            <w:pPr>
              <w:pStyle w:val="acctfourfigures"/>
              <w:tabs>
                <w:tab w:val="clear" w:pos="765"/>
                <w:tab w:val="decimal" w:pos="910"/>
              </w:tabs>
              <w:spacing w:line="240" w:lineRule="atLeast"/>
              <w:ind w:left="11" w:right="-76"/>
              <w:rPr>
                <w:rFonts w:eastAsia="MS Mincho" w:cs="Times New Roman"/>
                <w:szCs w:val="22"/>
                <w:lang w:bidi="th-TH"/>
              </w:rPr>
            </w:pPr>
          </w:p>
        </w:tc>
        <w:tc>
          <w:tcPr>
            <w:tcW w:w="1100" w:type="dxa"/>
            <w:tcBorders>
              <w:top w:val="single" w:sz="4" w:space="0" w:color="auto"/>
              <w:bottom w:val="double" w:sz="4" w:space="0" w:color="auto"/>
            </w:tcBorders>
          </w:tcPr>
          <w:p w14:paraId="2BF57450" w14:textId="2B762415" w:rsidR="00380DB1" w:rsidRPr="001A38BA" w:rsidRDefault="002C55DB" w:rsidP="00380DB1">
            <w:pPr>
              <w:pStyle w:val="acctfourfigures"/>
              <w:tabs>
                <w:tab w:val="clear" w:pos="765"/>
                <w:tab w:val="decimal" w:pos="910"/>
              </w:tabs>
              <w:spacing w:line="240" w:lineRule="atLeast"/>
              <w:ind w:left="11" w:right="-76"/>
              <w:rPr>
                <w:rFonts w:cs="Times New Roman"/>
                <w:b/>
                <w:bCs/>
                <w:szCs w:val="22"/>
              </w:rPr>
            </w:pPr>
            <w:r w:rsidRPr="001A38BA">
              <w:rPr>
                <w:rFonts w:cs="Times New Roman"/>
                <w:b/>
                <w:bCs/>
                <w:szCs w:val="22"/>
              </w:rPr>
              <w:t>8,191</w:t>
            </w:r>
          </w:p>
        </w:tc>
        <w:tc>
          <w:tcPr>
            <w:tcW w:w="180" w:type="dxa"/>
          </w:tcPr>
          <w:p w14:paraId="027BE121" w14:textId="77777777" w:rsidR="00380DB1" w:rsidRPr="001A38BA" w:rsidRDefault="00380DB1" w:rsidP="00380DB1">
            <w:pPr>
              <w:pStyle w:val="acctfourfigures"/>
              <w:tabs>
                <w:tab w:val="clear" w:pos="765"/>
                <w:tab w:val="decimal" w:pos="910"/>
              </w:tabs>
              <w:spacing w:line="240" w:lineRule="atLeast"/>
              <w:ind w:left="11" w:right="-76"/>
              <w:rPr>
                <w:rFonts w:cs="Times New Roman"/>
                <w:b/>
                <w:bCs/>
                <w:szCs w:val="22"/>
              </w:rPr>
            </w:pPr>
          </w:p>
        </w:tc>
        <w:tc>
          <w:tcPr>
            <w:tcW w:w="1242" w:type="dxa"/>
            <w:tcBorders>
              <w:top w:val="single" w:sz="4" w:space="0" w:color="auto"/>
              <w:bottom w:val="double" w:sz="4" w:space="0" w:color="auto"/>
            </w:tcBorders>
          </w:tcPr>
          <w:p w14:paraId="65786E13" w14:textId="09C9DE82" w:rsidR="00380DB1" w:rsidRPr="001A38BA" w:rsidRDefault="00380DB1" w:rsidP="00380DB1">
            <w:pPr>
              <w:pStyle w:val="acctfourfigures"/>
              <w:tabs>
                <w:tab w:val="clear" w:pos="765"/>
                <w:tab w:val="decimal" w:pos="910"/>
              </w:tabs>
              <w:spacing w:line="240" w:lineRule="atLeast"/>
              <w:ind w:left="11" w:right="-76"/>
              <w:rPr>
                <w:rFonts w:cs="Times New Roman"/>
                <w:b/>
                <w:bCs/>
                <w:szCs w:val="22"/>
              </w:rPr>
            </w:pPr>
            <w:r w:rsidRPr="001A38BA">
              <w:rPr>
                <w:rFonts w:cs="Times New Roman"/>
                <w:b/>
                <w:bCs/>
                <w:szCs w:val="22"/>
              </w:rPr>
              <w:t>9,938</w:t>
            </w:r>
          </w:p>
        </w:tc>
      </w:tr>
    </w:tbl>
    <w:p w14:paraId="275CC5D3" w14:textId="77777777" w:rsidR="002D0C70" w:rsidRPr="001A38BA" w:rsidRDefault="002D0C70" w:rsidP="00A25693">
      <w:pPr>
        <w:overflowPunct w:val="0"/>
        <w:autoSpaceDE w:val="0"/>
        <w:autoSpaceDN w:val="0"/>
        <w:adjustRightInd w:val="0"/>
        <w:spacing w:line="240" w:lineRule="atLeast"/>
        <w:textAlignment w:val="baseline"/>
        <w:rPr>
          <w:rFonts w:ascii="Times New Roman" w:hAnsi="Times New Roman" w:cs="Times New Roman"/>
        </w:rPr>
      </w:pPr>
    </w:p>
    <w:p w14:paraId="45D03C56" w14:textId="68C2A52B" w:rsidR="008938DF" w:rsidRPr="001A38BA" w:rsidRDefault="008938DF" w:rsidP="008938DF">
      <w:pPr>
        <w:pStyle w:val="BodyText"/>
        <w:spacing w:line="240" w:lineRule="atLeast"/>
        <w:ind w:left="547" w:right="-115"/>
        <w:rPr>
          <w:rFonts w:cs="Times New Roman"/>
        </w:rPr>
      </w:pPr>
      <w:r w:rsidRPr="001A38BA">
        <w:rPr>
          <w:rFonts w:cs="Times New Roman"/>
        </w:rPr>
        <w:t xml:space="preserve">During the </w:t>
      </w:r>
      <w:r w:rsidR="000C4C6E" w:rsidRPr="001A38BA">
        <w:rPr>
          <w:rFonts w:cs="Times New Roman"/>
        </w:rPr>
        <w:t>six</w:t>
      </w:r>
      <w:r w:rsidRPr="001A38BA">
        <w:rPr>
          <w:rFonts w:cs="Times New Roman"/>
        </w:rPr>
        <w:t xml:space="preserve">-month period ended </w:t>
      </w:r>
      <w:r w:rsidR="000C4C6E" w:rsidRPr="001A38BA">
        <w:rPr>
          <w:rFonts w:cs="Times New Roman"/>
        </w:rPr>
        <w:t>30 June</w:t>
      </w:r>
      <w:r w:rsidR="007A4892" w:rsidRPr="001A38BA">
        <w:rPr>
          <w:rFonts w:cs="Times New Roman"/>
        </w:rPr>
        <w:t xml:space="preserve"> </w:t>
      </w:r>
      <w:r w:rsidRPr="001A38BA">
        <w:rPr>
          <w:rFonts w:cs="Times New Roman"/>
        </w:rPr>
        <w:t>202</w:t>
      </w:r>
      <w:r w:rsidR="007A4892" w:rsidRPr="001A38BA">
        <w:rPr>
          <w:rFonts w:cs="Times New Roman"/>
        </w:rPr>
        <w:t>6</w:t>
      </w:r>
      <w:r w:rsidRPr="001A38BA">
        <w:rPr>
          <w:rFonts w:cs="Times New Roman"/>
        </w:rPr>
        <w:t xml:space="preserve">, the movement of loans to </w:t>
      </w:r>
      <w:r w:rsidR="00CE1D2E" w:rsidRPr="001A38BA">
        <w:rPr>
          <w:rFonts w:cs="Times New Roman"/>
        </w:rPr>
        <w:t xml:space="preserve">and accrued interest receivables </w:t>
      </w:r>
      <w:r w:rsidRPr="001A38BA">
        <w:rPr>
          <w:rFonts w:cs="Times New Roman"/>
        </w:rPr>
        <w:t xml:space="preserve">and loans from related parties were as follows: </w:t>
      </w:r>
    </w:p>
    <w:p w14:paraId="54F24C71" w14:textId="77777777" w:rsidR="008938DF" w:rsidRPr="001A38BA" w:rsidRDefault="008938DF" w:rsidP="00A25693">
      <w:pPr>
        <w:overflowPunct w:val="0"/>
        <w:autoSpaceDE w:val="0"/>
        <w:autoSpaceDN w:val="0"/>
        <w:adjustRightInd w:val="0"/>
        <w:spacing w:line="240" w:lineRule="atLeast"/>
        <w:textAlignment w:val="baseline"/>
        <w:rPr>
          <w:rFonts w:ascii="Times New Roman" w:hAnsi="Times New Roman" w:cs="Times New Roman"/>
        </w:rPr>
      </w:pPr>
    </w:p>
    <w:tbl>
      <w:tblPr>
        <w:tblStyle w:val="TableGrid7"/>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60"/>
        <w:gridCol w:w="270"/>
        <w:gridCol w:w="1170"/>
        <w:gridCol w:w="270"/>
        <w:gridCol w:w="1260"/>
        <w:gridCol w:w="270"/>
        <w:gridCol w:w="900"/>
        <w:gridCol w:w="270"/>
        <w:gridCol w:w="990"/>
        <w:gridCol w:w="270"/>
        <w:gridCol w:w="1170"/>
      </w:tblGrid>
      <w:tr w:rsidR="008938DF" w:rsidRPr="001A38BA" w14:paraId="4D923186" w14:textId="77777777" w:rsidTr="00D44F03">
        <w:trPr>
          <w:tblHeader/>
        </w:trPr>
        <w:tc>
          <w:tcPr>
            <w:tcW w:w="1980" w:type="dxa"/>
            <w:vAlign w:val="bottom"/>
          </w:tcPr>
          <w:p w14:paraId="53C2614D" w14:textId="77777777" w:rsidR="008938DF" w:rsidRPr="001A38BA" w:rsidRDefault="008938DF">
            <w:pPr>
              <w:tabs>
                <w:tab w:val="clear" w:pos="227"/>
                <w:tab w:val="clear" w:pos="454"/>
                <w:tab w:val="clear" w:pos="680"/>
                <w:tab w:val="left" w:pos="720"/>
              </w:tabs>
              <w:spacing w:line="240" w:lineRule="auto"/>
              <w:rPr>
                <w:rFonts w:ascii="Times New Roman" w:hAnsi="Times New Roman"/>
                <w:b/>
                <w:bCs/>
                <w:sz w:val="22"/>
                <w:szCs w:val="22"/>
              </w:rPr>
            </w:pPr>
          </w:p>
        </w:tc>
        <w:tc>
          <w:tcPr>
            <w:tcW w:w="2700" w:type="dxa"/>
            <w:gridSpan w:val="3"/>
            <w:vAlign w:val="bottom"/>
            <w:hideMark/>
          </w:tcPr>
          <w:p w14:paraId="631BAD53"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b/>
                <w:bCs/>
                <w:sz w:val="22"/>
                <w:szCs w:val="22"/>
              </w:rPr>
            </w:pPr>
            <w:r w:rsidRPr="001A38BA">
              <w:rPr>
                <w:rFonts w:ascii="Times New Roman" w:hAnsi="Times New Roman"/>
                <w:b/>
                <w:bCs/>
                <w:sz w:val="22"/>
                <w:szCs w:val="22"/>
              </w:rPr>
              <w:t>Interest rate</w:t>
            </w:r>
          </w:p>
        </w:tc>
        <w:tc>
          <w:tcPr>
            <w:tcW w:w="270" w:type="dxa"/>
            <w:vAlign w:val="bottom"/>
          </w:tcPr>
          <w:p w14:paraId="37D527A3"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b/>
                <w:bCs/>
                <w:sz w:val="22"/>
                <w:szCs w:val="22"/>
                <w:cs/>
              </w:rPr>
            </w:pPr>
          </w:p>
        </w:tc>
        <w:tc>
          <w:tcPr>
            <w:tcW w:w="5130" w:type="dxa"/>
            <w:gridSpan w:val="7"/>
            <w:vAlign w:val="bottom"/>
            <w:hideMark/>
          </w:tcPr>
          <w:p w14:paraId="075E73EE" w14:textId="77777777" w:rsidR="008938DF" w:rsidRPr="001A38BA" w:rsidRDefault="008938DF">
            <w:pPr>
              <w:tabs>
                <w:tab w:val="clear" w:pos="227"/>
                <w:tab w:val="clear" w:pos="454"/>
                <w:tab w:val="clear" w:pos="680"/>
                <w:tab w:val="left" w:pos="720"/>
              </w:tabs>
              <w:spacing w:line="240" w:lineRule="auto"/>
              <w:ind w:left="-95" w:right="-120"/>
              <w:jc w:val="center"/>
              <w:rPr>
                <w:rStyle w:val="Emphasis"/>
                <w:rFonts w:ascii="Times New Roman" w:hAnsi="Times New Roman"/>
                <w:sz w:val="22"/>
                <w:szCs w:val="22"/>
                <w:cs/>
              </w:rPr>
            </w:pPr>
            <w:r w:rsidRPr="001A38BA">
              <w:rPr>
                <w:rStyle w:val="Emphasis"/>
                <w:rFonts w:ascii="Times New Roman" w:hAnsi="Times New Roman"/>
                <w:b/>
                <w:bCs/>
                <w:sz w:val="22"/>
                <w:szCs w:val="22"/>
              </w:rPr>
              <w:t>Separate financial statements</w:t>
            </w:r>
          </w:p>
        </w:tc>
      </w:tr>
      <w:tr w:rsidR="008938DF" w:rsidRPr="001A38BA" w14:paraId="158CE0FB" w14:textId="77777777" w:rsidTr="00D44F03">
        <w:trPr>
          <w:tblHeader/>
        </w:trPr>
        <w:tc>
          <w:tcPr>
            <w:tcW w:w="1980" w:type="dxa"/>
            <w:vAlign w:val="bottom"/>
          </w:tcPr>
          <w:p w14:paraId="7C82C721" w14:textId="77777777" w:rsidR="008938DF" w:rsidRPr="001A38BA" w:rsidRDefault="008938DF">
            <w:pPr>
              <w:tabs>
                <w:tab w:val="clear" w:pos="227"/>
                <w:tab w:val="clear" w:pos="454"/>
                <w:tab w:val="clear" w:pos="680"/>
                <w:tab w:val="left" w:pos="720"/>
              </w:tabs>
              <w:spacing w:line="240" w:lineRule="auto"/>
              <w:rPr>
                <w:rFonts w:ascii="Times New Roman" w:hAnsi="Times New Roman"/>
                <w:b/>
                <w:bCs/>
                <w:i/>
                <w:iCs/>
                <w:color w:val="000000"/>
                <w:sz w:val="22"/>
                <w:szCs w:val="22"/>
                <w:lang w:eastAsia="ja-JP"/>
              </w:rPr>
            </w:pPr>
          </w:p>
        </w:tc>
        <w:tc>
          <w:tcPr>
            <w:tcW w:w="1260" w:type="dxa"/>
            <w:vAlign w:val="bottom"/>
            <w:hideMark/>
          </w:tcPr>
          <w:p w14:paraId="401E3AF1" w14:textId="77777777" w:rsidR="008938DF" w:rsidRPr="001A38BA" w:rsidRDefault="008938DF">
            <w:pPr>
              <w:ind w:left="-129" w:right="-86"/>
              <w:jc w:val="center"/>
              <w:rPr>
                <w:rFonts w:ascii="Times New Roman" w:hAnsi="Times New Roman"/>
                <w:sz w:val="22"/>
                <w:szCs w:val="22"/>
              </w:rPr>
            </w:pPr>
            <w:r w:rsidRPr="001A38BA">
              <w:rPr>
                <w:rFonts w:ascii="Times New Roman" w:hAnsi="Times New Roman"/>
                <w:sz w:val="22"/>
                <w:szCs w:val="22"/>
              </w:rPr>
              <w:t xml:space="preserve">At </w:t>
            </w:r>
          </w:p>
          <w:p w14:paraId="62C8166D" w14:textId="77777777" w:rsidR="008938DF" w:rsidRPr="001A38BA" w:rsidRDefault="008938DF">
            <w:pPr>
              <w:tabs>
                <w:tab w:val="clear" w:pos="227"/>
                <w:tab w:val="clear" w:pos="454"/>
                <w:tab w:val="clear" w:pos="680"/>
                <w:tab w:val="left" w:pos="720"/>
              </w:tabs>
              <w:spacing w:line="240" w:lineRule="auto"/>
              <w:ind w:left="-110" w:right="-120"/>
              <w:jc w:val="center"/>
              <w:rPr>
                <w:rFonts w:ascii="Times New Roman" w:hAnsi="Times New Roman"/>
                <w:sz w:val="22"/>
                <w:szCs w:val="22"/>
                <w:cs/>
              </w:rPr>
            </w:pPr>
            <w:r w:rsidRPr="001A38BA">
              <w:rPr>
                <w:rFonts w:ascii="Times New Roman" w:hAnsi="Times New Roman"/>
                <w:sz w:val="22"/>
                <w:szCs w:val="22"/>
              </w:rPr>
              <w:t xml:space="preserve">31 December </w:t>
            </w:r>
          </w:p>
        </w:tc>
        <w:tc>
          <w:tcPr>
            <w:tcW w:w="270" w:type="dxa"/>
            <w:vAlign w:val="bottom"/>
          </w:tcPr>
          <w:p w14:paraId="31113C80"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1170" w:type="dxa"/>
            <w:vAlign w:val="bottom"/>
            <w:hideMark/>
          </w:tcPr>
          <w:p w14:paraId="7D4AB95D" w14:textId="77777777" w:rsidR="008938DF" w:rsidRPr="001A38BA" w:rsidRDefault="008938DF">
            <w:pPr>
              <w:ind w:left="-95" w:right="-120"/>
              <w:jc w:val="center"/>
              <w:rPr>
                <w:rFonts w:ascii="Times New Roman" w:hAnsi="Times New Roman"/>
                <w:sz w:val="22"/>
                <w:szCs w:val="22"/>
              </w:rPr>
            </w:pPr>
            <w:r w:rsidRPr="001A38BA">
              <w:rPr>
                <w:rFonts w:ascii="Times New Roman" w:hAnsi="Times New Roman"/>
                <w:sz w:val="22"/>
                <w:szCs w:val="22"/>
              </w:rPr>
              <w:t xml:space="preserve">At </w:t>
            </w:r>
          </w:p>
          <w:p w14:paraId="36B60DD6" w14:textId="7E10850D" w:rsidR="008938DF" w:rsidRPr="001A38BA" w:rsidRDefault="000C4C6E">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sz w:val="22"/>
                <w:szCs w:val="22"/>
              </w:rPr>
            </w:pPr>
            <w:r w:rsidRPr="001A38BA">
              <w:rPr>
                <w:rFonts w:ascii="Times New Roman" w:hAnsi="Times New Roman"/>
                <w:sz w:val="22"/>
                <w:szCs w:val="22"/>
              </w:rPr>
              <w:t>30 June</w:t>
            </w:r>
          </w:p>
        </w:tc>
        <w:tc>
          <w:tcPr>
            <w:tcW w:w="270" w:type="dxa"/>
            <w:vAlign w:val="bottom"/>
          </w:tcPr>
          <w:p w14:paraId="013D97B3"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32F1500C" w14:textId="77777777" w:rsidR="008938DF" w:rsidRPr="001A38BA" w:rsidRDefault="008938DF">
            <w:pPr>
              <w:ind w:left="-129" w:right="-86"/>
              <w:jc w:val="center"/>
              <w:rPr>
                <w:rFonts w:ascii="Times New Roman" w:hAnsi="Times New Roman"/>
                <w:sz w:val="22"/>
                <w:szCs w:val="22"/>
              </w:rPr>
            </w:pPr>
            <w:r w:rsidRPr="001A38BA">
              <w:rPr>
                <w:rFonts w:ascii="Times New Roman" w:hAnsi="Times New Roman"/>
                <w:sz w:val="22"/>
                <w:szCs w:val="22"/>
              </w:rPr>
              <w:t xml:space="preserve">At </w:t>
            </w:r>
          </w:p>
          <w:p w14:paraId="6E98A1AB" w14:textId="77777777" w:rsidR="008938DF" w:rsidRPr="001A38BA" w:rsidRDefault="008938DF">
            <w:pPr>
              <w:tabs>
                <w:tab w:val="clear" w:pos="227"/>
                <w:tab w:val="clear" w:pos="454"/>
                <w:tab w:val="clear" w:pos="680"/>
                <w:tab w:val="left" w:pos="720"/>
              </w:tabs>
              <w:spacing w:line="240" w:lineRule="auto"/>
              <w:ind w:left="-129" w:right="-86"/>
              <w:jc w:val="center"/>
              <w:rPr>
                <w:rFonts w:ascii="Times New Roman" w:hAnsi="Times New Roman"/>
                <w:sz w:val="22"/>
                <w:szCs w:val="22"/>
              </w:rPr>
            </w:pPr>
            <w:r w:rsidRPr="001A38BA">
              <w:rPr>
                <w:rFonts w:ascii="Times New Roman" w:hAnsi="Times New Roman"/>
                <w:sz w:val="22"/>
                <w:szCs w:val="22"/>
              </w:rPr>
              <w:t xml:space="preserve">31 December </w:t>
            </w:r>
          </w:p>
        </w:tc>
        <w:tc>
          <w:tcPr>
            <w:tcW w:w="270" w:type="dxa"/>
            <w:vAlign w:val="bottom"/>
          </w:tcPr>
          <w:p w14:paraId="707F0322"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900" w:type="dxa"/>
            <w:vAlign w:val="bottom"/>
          </w:tcPr>
          <w:p w14:paraId="53A8280F" w14:textId="77777777" w:rsidR="008938DF" w:rsidRPr="001A38BA" w:rsidRDefault="008938DF">
            <w:pPr>
              <w:tabs>
                <w:tab w:val="clear" w:pos="227"/>
                <w:tab w:val="clear" w:pos="454"/>
                <w:tab w:val="clear" w:pos="680"/>
                <w:tab w:val="left" w:pos="720"/>
              </w:tabs>
              <w:spacing w:line="240" w:lineRule="auto"/>
              <w:ind w:left="-95" w:right="-120"/>
              <w:jc w:val="center"/>
              <w:rPr>
                <w:rFonts w:ascii="Times New Roman" w:hAnsi="Times New Roman"/>
                <w:sz w:val="22"/>
                <w:szCs w:val="22"/>
                <w:cs/>
              </w:rPr>
            </w:pPr>
          </w:p>
        </w:tc>
        <w:tc>
          <w:tcPr>
            <w:tcW w:w="270" w:type="dxa"/>
            <w:vAlign w:val="bottom"/>
          </w:tcPr>
          <w:p w14:paraId="7515B943"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990" w:type="dxa"/>
            <w:vAlign w:val="bottom"/>
          </w:tcPr>
          <w:p w14:paraId="5D713C2B" w14:textId="77777777" w:rsidR="008938DF" w:rsidRPr="001A38BA" w:rsidRDefault="008938DF">
            <w:pPr>
              <w:tabs>
                <w:tab w:val="clear" w:pos="227"/>
                <w:tab w:val="clear" w:pos="454"/>
                <w:tab w:val="clear" w:pos="680"/>
                <w:tab w:val="left" w:pos="720"/>
              </w:tabs>
              <w:spacing w:line="240" w:lineRule="auto"/>
              <w:ind w:left="-95" w:right="-120"/>
              <w:jc w:val="center"/>
              <w:rPr>
                <w:rFonts w:ascii="Times New Roman" w:hAnsi="Times New Roman"/>
                <w:sz w:val="22"/>
                <w:szCs w:val="22"/>
                <w:cs/>
              </w:rPr>
            </w:pPr>
          </w:p>
        </w:tc>
        <w:tc>
          <w:tcPr>
            <w:tcW w:w="270" w:type="dxa"/>
            <w:vAlign w:val="bottom"/>
          </w:tcPr>
          <w:p w14:paraId="5C1E2F23" w14:textId="77777777" w:rsidR="008938DF" w:rsidRPr="001A38BA" w:rsidRDefault="008938DF">
            <w:pPr>
              <w:tabs>
                <w:tab w:val="clear" w:pos="227"/>
                <w:tab w:val="clear" w:pos="454"/>
                <w:tab w:val="clear" w:pos="680"/>
                <w:tab w:val="left" w:pos="720"/>
              </w:tabs>
              <w:spacing w:line="240" w:lineRule="auto"/>
              <w:ind w:hanging="15"/>
              <w:jc w:val="center"/>
              <w:rPr>
                <w:rFonts w:ascii="Times New Roman" w:hAnsi="Times New Roman"/>
                <w:sz w:val="22"/>
                <w:szCs w:val="22"/>
              </w:rPr>
            </w:pPr>
          </w:p>
        </w:tc>
        <w:tc>
          <w:tcPr>
            <w:tcW w:w="1170" w:type="dxa"/>
            <w:vAlign w:val="bottom"/>
            <w:hideMark/>
          </w:tcPr>
          <w:p w14:paraId="0D0332AD" w14:textId="77777777" w:rsidR="008938DF" w:rsidRPr="001A38BA" w:rsidRDefault="008938DF" w:rsidP="008938DF">
            <w:pPr>
              <w:ind w:left="-95" w:right="-120"/>
              <w:jc w:val="center"/>
              <w:rPr>
                <w:rFonts w:ascii="Times New Roman" w:hAnsi="Times New Roman"/>
                <w:sz w:val="22"/>
                <w:szCs w:val="22"/>
              </w:rPr>
            </w:pPr>
            <w:r w:rsidRPr="001A38BA">
              <w:rPr>
                <w:rFonts w:ascii="Times New Roman" w:hAnsi="Times New Roman"/>
                <w:sz w:val="22"/>
                <w:szCs w:val="22"/>
              </w:rPr>
              <w:t>At</w:t>
            </w:r>
          </w:p>
          <w:p w14:paraId="4EBBCBF9" w14:textId="2B5793F6" w:rsidR="008938DF" w:rsidRPr="001A38BA" w:rsidRDefault="000C4C6E" w:rsidP="0000633C">
            <w:pPr>
              <w:tabs>
                <w:tab w:val="clear" w:pos="227"/>
                <w:tab w:val="clear" w:pos="454"/>
                <w:tab w:val="clear" w:pos="680"/>
                <w:tab w:val="clear" w:pos="907"/>
                <w:tab w:val="left" w:pos="720"/>
                <w:tab w:val="left" w:pos="790"/>
              </w:tabs>
              <w:spacing w:line="240" w:lineRule="auto"/>
              <w:ind w:right="-200" w:hanging="195"/>
              <w:jc w:val="center"/>
              <w:rPr>
                <w:rFonts w:ascii="Times New Roman" w:hAnsi="Times New Roman"/>
                <w:sz w:val="22"/>
                <w:szCs w:val="22"/>
              </w:rPr>
            </w:pPr>
            <w:r w:rsidRPr="001A38BA">
              <w:rPr>
                <w:rFonts w:ascii="Times New Roman" w:hAnsi="Times New Roman"/>
                <w:sz w:val="22"/>
                <w:szCs w:val="22"/>
              </w:rPr>
              <w:t>30 June</w:t>
            </w:r>
          </w:p>
        </w:tc>
      </w:tr>
      <w:tr w:rsidR="008938DF" w:rsidRPr="001A38BA" w14:paraId="1AA3AC06" w14:textId="77777777" w:rsidTr="00D44F03">
        <w:trPr>
          <w:tblHeader/>
        </w:trPr>
        <w:tc>
          <w:tcPr>
            <w:tcW w:w="1980" w:type="dxa"/>
            <w:vAlign w:val="bottom"/>
            <w:hideMark/>
          </w:tcPr>
          <w:p w14:paraId="589FC8A3" w14:textId="77777777" w:rsidR="008938DF" w:rsidRPr="001A38BA" w:rsidRDefault="008938DF">
            <w:pPr>
              <w:tabs>
                <w:tab w:val="clear" w:pos="227"/>
                <w:tab w:val="clear" w:pos="454"/>
                <w:tab w:val="clear" w:pos="680"/>
                <w:tab w:val="left" w:pos="720"/>
              </w:tabs>
              <w:spacing w:line="240" w:lineRule="auto"/>
              <w:rPr>
                <w:rFonts w:ascii="Times New Roman" w:hAnsi="Times New Roman"/>
                <w:b/>
                <w:bCs/>
                <w:i/>
                <w:iCs/>
                <w:sz w:val="22"/>
                <w:szCs w:val="22"/>
              </w:rPr>
            </w:pPr>
          </w:p>
        </w:tc>
        <w:tc>
          <w:tcPr>
            <w:tcW w:w="1260" w:type="dxa"/>
            <w:vAlign w:val="bottom"/>
            <w:hideMark/>
          </w:tcPr>
          <w:p w14:paraId="04E0EBB0" w14:textId="1FD87371" w:rsidR="008938DF" w:rsidRPr="001A38BA" w:rsidRDefault="007A4892">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1A38BA">
              <w:rPr>
                <w:rFonts w:ascii="Times New Roman" w:hAnsi="Times New Roman"/>
                <w:sz w:val="22"/>
                <w:szCs w:val="22"/>
              </w:rPr>
              <w:t>2025</w:t>
            </w:r>
          </w:p>
        </w:tc>
        <w:tc>
          <w:tcPr>
            <w:tcW w:w="270" w:type="dxa"/>
            <w:vAlign w:val="bottom"/>
          </w:tcPr>
          <w:p w14:paraId="43BE6394"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cs/>
              </w:rPr>
            </w:pPr>
          </w:p>
        </w:tc>
        <w:tc>
          <w:tcPr>
            <w:tcW w:w="1170" w:type="dxa"/>
            <w:vAlign w:val="bottom"/>
            <w:hideMark/>
          </w:tcPr>
          <w:p w14:paraId="79FEF7C8" w14:textId="50CD3594" w:rsidR="008938DF" w:rsidRPr="001A38BA" w:rsidRDefault="007A4892">
            <w:pPr>
              <w:tabs>
                <w:tab w:val="clear" w:pos="227"/>
                <w:tab w:val="clear" w:pos="454"/>
                <w:tab w:val="clear" w:pos="680"/>
                <w:tab w:val="left" w:pos="720"/>
              </w:tabs>
              <w:spacing w:line="240" w:lineRule="auto"/>
              <w:ind w:left="-95" w:right="-120"/>
              <w:jc w:val="center"/>
              <w:rPr>
                <w:rFonts w:ascii="Times New Roman" w:hAnsi="Times New Roman"/>
                <w:sz w:val="22"/>
                <w:szCs w:val="22"/>
              </w:rPr>
            </w:pPr>
            <w:r w:rsidRPr="001A38BA">
              <w:rPr>
                <w:rFonts w:ascii="Times New Roman" w:hAnsi="Times New Roman"/>
                <w:sz w:val="22"/>
                <w:szCs w:val="22"/>
              </w:rPr>
              <w:t>2026</w:t>
            </w:r>
          </w:p>
        </w:tc>
        <w:tc>
          <w:tcPr>
            <w:tcW w:w="270" w:type="dxa"/>
            <w:vAlign w:val="bottom"/>
          </w:tcPr>
          <w:p w14:paraId="4574BDC0"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1260" w:type="dxa"/>
            <w:vAlign w:val="bottom"/>
            <w:hideMark/>
          </w:tcPr>
          <w:p w14:paraId="2AA03F99" w14:textId="596E458A" w:rsidR="008938DF" w:rsidRPr="001A38BA" w:rsidRDefault="008938DF">
            <w:pPr>
              <w:tabs>
                <w:tab w:val="clear" w:pos="227"/>
                <w:tab w:val="clear" w:pos="454"/>
                <w:tab w:val="clear" w:pos="680"/>
                <w:tab w:val="left" w:pos="720"/>
              </w:tabs>
              <w:spacing w:line="240" w:lineRule="auto"/>
              <w:ind w:left="-129" w:right="-86"/>
              <w:jc w:val="center"/>
              <w:rPr>
                <w:rFonts w:ascii="Times New Roman" w:hAnsi="Times New Roman"/>
                <w:sz w:val="22"/>
                <w:szCs w:val="22"/>
                <w:cs/>
              </w:rPr>
            </w:pPr>
            <w:r w:rsidRPr="001A38BA">
              <w:rPr>
                <w:rFonts w:ascii="Times New Roman" w:hAnsi="Times New Roman"/>
                <w:sz w:val="22"/>
                <w:szCs w:val="22"/>
              </w:rPr>
              <w:t>202</w:t>
            </w:r>
            <w:r w:rsidR="007A4892" w:rsidRPr="001A38BA">
              <w:rPr>
                <w:rFonts w:ascii="Times New Roman" w:hAnsi="Times New Roman"/>
                <w:sz w:val="22"/>
                <w:szCs w:val="22"/>
              </w:rPr>
              <w:t>5</w:t>
            </w:r>
          </w:p>
        </w:tc>
        <w:tc>
          <w:tcPr>
            <w:tcW w:w="270" w:type="dxa"/>
            <w:vAlign w:val="bottom"/>
          </w:tcPr>
          <w:p w14:paraId="60B4AA0B"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900" w:type="dxa"/>
            <w:vAlign w:val="bottom"/>
            <w:hideMark/>
          </w:tcPr>
          <w:p w14:paraId="0DEC638E" w14:textId="77777777" w:rsidR="008938DF" w:rsidRPr="001A38BA" w:rsidRDefault="008938DF">
            <w:pPr>
              <w:tabs>
                <w:tab w:val="clear" w:pos="227"/>
                <w:tab w:val="clear" w:pos="454"/>
                <w:tab w:val="clear" w:pos="680"/>
                <w:tab w:val="left" w:pos="720"/>
              </w:tabs>
              <w:spacing w:line="240" w:lineRule="auto"/>
              <w:ind w:left="-95" w:right="-120"/>
              <w:jc w:val="center"/>
              <w:rPr>
                <w:rFonts w:ascii="Times New Roman" w:hAnsi="Times New Roman"/>
                <w:sz w:val="22"/>
                <w:szCs w:val="22"/>
              </w:rPr>
            </w:pPr>
            <w:r w:rsidRPr="001A38BA">
              <w:rPr>
                <w:rFonts w:ascii="Times New Roman" w:hAnsi="Times New Roman"/>
                <w:sz w:val="22"/>
                <w:szCs w:val="22"/>
              </w:rPr>
              <w:t>Increase</w:t>
            </w:r>
          </w:p>
        </w:tc>
        <w:tc>
          <w:tcPr>
            <w:tcW w:w="270" w:type="dxa"/>
            <w:vAlign w:val="bottom"/>
          </w:tcPr>
          <w:p w14:paraId="40B40638"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990" w:type="dxa"/>
            <w:vAlign w:val="bottom"/>
            <w:hideMark/>
          </w:tcPr>
          <w:p w14:paraId="555F5EB2" w14:textId="77777777" w:rsidR="008938DF" w:rsidRPr="001A38BA" w:rsidRDefault="008938DF">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1A38BA">
              <w:rPr>
                <w:rFonts w:ascii="Times New Roman" w:hAnsi="Times New Roman"/>
                <w:sz w:val="22"/>
                <w:szCs w:val="22"/>
              </w:rPr>
              <w:t>Decrease</w:t>
            </w:r>
          </w:p>
        </w:tc>
        <w:tc>
          <w:tcPr>
            <w:tcW w:w="270" w:type="dxa"/>
            <w:vAlign w:val="bottom"/>
          </w:tcPr>
          <w:p w14:paraId="46C0B006"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sz w:val="22"/>
                <w:szCs w:val="22"/>
              </w:rPr>
            </w:pPr>
          </w:p>
        </w:tc>
        <w:tc>
          <w:tcPr>
            <w:tcW w:w="1170" w:type="dxa"/>
            <w:vAlign w:val="bottom"/>
            <w:hideMark/>
          </w:tcPr>
          <w:p w14:paraId="692DBC74" w14:textId="0AEF85A4" w:rsidR="008938DF" w:rsidRPr="001A38BA" w:rsidRDefault="008938DF">
            <w:pPr>
              <w:tabs>
                <w:tab w:val="clear" w:pos="227"/>
                <w:tab w:val="clear" w:pos="454"/>
                <w:tab w:val="clear" w:pos="680"/>
                <w:tab w:val="left" w:pos="720"/>
              </w:tabs>
              <w:spacing w:line="240" w:lineRule="auto"/>
              <w:ind w:left="-95" w:right="-120"/>
              <w:jc w:val="center"/>
              <w:rPr>
                <w:rFonts w:ascii="Times New Roman" w:hAnsi="Times New Roman"/>
                <w:sz w:val="22"/>
                <w:szCs w:val="22"/>
                <w:cs/>
              </w:rPr>
            </w:pPr>
            <w:r w:rsidRPr="001A38BA">
              <w:rPr>
                <w:rFonts w:ascii="Times New Roman" w:hAnsi="Times New Roman"/>
                <w:sz w:val="22"/>
                <w:szCs w:val="22"/>
              </w:rPr>
              <w:t>202</w:t>
            </w:r>
            <w:r w:rsidR="007A4892" w:rsidRPr="001A38BA">
              <w:rPr>
                <w:rFonts w:ascii="Times New Roman" w:hAnsi="Times New Roman"/>
                <w:sz w:val="22"/>
                <w:szCs w:val="22"/>
              </w:rPr>
              <w:t>6</w:t>
            </w:r>
          </w:p>
        </w:tc>
      </w:tr>
      <w:tr w:rsidR="008938DF" w:rsidRPr="001A38BA" w14:paraId="4E5AE260" w14:textId="77777777" w:rsidTr="00D44F03">
        <w:trPr>
          <w:tblHeader/>
        </w:trPr>
        <w:tc>
          <w:tcPr>
            <w:tcW w:w="1980" w:type="dxa"/>
            <w:hideMark/>
          </w:tcPr>
          <w:p w14:paraId="140B1BA7" w14:textId="77777777" w:rsidR="008938DF" w:rsidRPr="001A38BA" w:rsidRDefault="008938DF">
            <w:pPr>
              <w:rPr>
                <w:rFonts w:ascii="Times New Roman" w:hAnsi="Times New Roman"/>
                <w:sz w:val="22"/>
                <w:szCs w:val="22"/>
                <w:cs/>
              </w:rPr>
            </w:pPr>
          </w:p>
        </w:tc>
        <w:tc>
          <w:tcPr>
            <w:tcW w:w="2700" w:type="dxa"/>
            <w:gridSpan w:val="3"/>
            <w:hideMark/>
          </w:tcPr>
          <w:p w14:paraId="0930955C" w14:textId="77777777" w:rsidR="008938DF" w:rsidRPr="001A38BA" w:rsidRDefault="008938DF">
            <w:pPr>
              <w:tabs>
                <w:tab w:val="clear" w:pos="227"/>
                <w:tab w:val="clear" w:pos="454"/>
                <w:tab w:val="clear" w:pos="680"/>
                <w:tab w:val="left" w:pos="720"/>
              </w:tabs>
              <w:spacing w:line="240" w:lineRule="auto"/>
              <w:jc w:val="center"/>
              <w:rPr>
                <w:rFonts w:ascii="Times New Roman" w:hAnsi="Times New Roman"/>
                <w:i/>
                <w:iCs/>
                <w:sz w:val="22"/>
                <w:szCs w:val="22"/>
              </w:rPr>
            </w:pPr>
            <w:r w:rsidRPr="001A38BA">
              <w:rPr>
                <w:rFonts w:ascii="Times New Roman" w:hAnsi="Times New Roman"/>
                <w:i/>
                <w:iCs/>
                <w:sz w:val="22"/>
                <w:szCs w:val="22"/>
              </w:rPr>
              <w:t>(% per annum)</w:t>
            </w:r>
          </w:p>
        </w:tc>
        <w:tc>
          <w:tcPr>
            <w:tcW w:w="270" w:type="dxa"/>
          </w:tcPr>
          <w:p w14:paraId="27DEAD09" w14:textId="77777777" w:rsidR="008938DF" w:rsidRPr="001A38BA" w:rsidRDefault="008938DF">
            <w:pPr>
              <w:tabs>
                <w:tab w:val="clear" w:pos="227"/>
                <w:tab w:val="clear" w:pos="454"/>
                <w:tab w:val="clear" w:pos="680"/>
                <w:tab w:val="left" w:pos="720"/>
              </w:tabs>
              <w:spacing w:line="240" w:lineRule="auto"/>
              <w:rPr>
                <w:rFonts w:ascii="Times New Roman" w:hAnsi="Times New Roman"/>
                <w:sz w:val="22"/>
                <w:szCs w:val="22"/>
              </w:rPr>
            </w:pPr>
          </w:p>
        </w:tc>
        <w:tc>
          <w:tcPr>
            <w:tcW w:w="5130" w:type="dxa"/>
            <w:gridSpan w:val="7"/>
            <w:hideMark/>
          </w:tcPr>
          <w:p w14:paraId="24A0F81B" w14:textId="77777777" w:rsidR="008938DF" w:rsidRPr="001A38BA" w:rsidRDefault="008938DF">
            <w:pPr>
              <w:tabs>
                <w:tab w:val="clear" w:pos="227"/>
                <w:tab w:val="clear" w:pos="454"/>
                <w:tab w:val="clear" w:pos="680"/>
                <w:tab w:val="left" w:pos="720"/>
              </w:tabs>
              <w:spacing w:line="240" w:lineRule="auto"/>
              <w:ind w:left="-95" w:right="-120"/>
              <w:jc w:val="center"/>
              <w:rPr>
                <w:rFonts w:ascii="Times New Roman" w:hAnsi="Times New Roman" w:cstheme="minorBidi"/>
                <w:i/>
                <w:iCs/>
                <w:sz w:val="22"/>
                <w:szCs w:val="22"/>
              </w:rPr>
            </w:pPr>
            <w:r w:rsidRPr="001A38BA">
              <w:rPr>
                <w:rFonts w:ascii="Times New Roman" w:hAnsi="Times New Roman"/>
                <w:i/>
                <w:iCs/>
                <w:sz w:val="22"/>
                <w:szCs w:val="22"/>
              </w:rPr>
              <w:t>(in thousand Baht)</w:t>
            </w:r>
          </w:p>
        </w:tc>
      </w:tr>
      <w:tr w:rsidR="008938DF" w:rsidRPr="001A38BA" w14:paraId="0463DAC3" w14:textId="77777777" w:rsidTr="00D44F03">
        <w:tc>
          <w:tcPr>
            <w:tcW w:w="1980" w:type="dxa"/>
          </w:tcPr>
          <w:p w14:paraId="0FAB4A0E" w14:textId="77777777" w:rsidR="008938DF" w:rsidRPr="001A38BA" w:rsidRDefault="00893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A38BA">
              <w:rPr>
                <w:rFonts w:ascii="Times New Roman" w:hAnsi="Times New Roman"/>
                <w:b/>
                <w:bCs/>
                <w:i/>
                <w:iCs/>
                <w:color w:val="000000"/>
                <w:sz w:val="22"/>
                <w:szCs w:val="22"/>
                <w:lang w:eastAsia="ja-JP"/>
              </w:rPr>
              <w:t>Short-term loans to</w:t>
            </w:r>
          </w:p>
        </w:tc>
        <w:tc>
          <w:tcPr>
            <w:tcW w:w="1260" w:type="dxa"/>
          </w:tcPr>
          <w:p w14:paraId="3944B202" w14:textId="77777777" w:rsidR="008938DF" w:rsidRPr="001A38BA" w:rsidRDefault="008938DF">
            <w:pPr>
              <w:tabs>
                <w:tab w:val="left" w:pos="720"/>
              </w:tabs>
              <w:jc w:val="center"/>
              <w:rPr>
                <w:rFonts w:ascii="Times New Roman" w:hAnsi="Times New Roman"/>
                <w:sz w:val="22"/>
                <w:szCs w:val="22"/>
              </w:rPr>
            </w:pPr>
          </w:p>
        </w:tc>
        <w:tc>
          <w:tcPr>
            <w:tcW w:w="270" w:type="dxa"/>
          </w:tcPr>
          <w:p w14:paraId="1B6DD60A" w14:textId="77777777" w:rsidR="008938DF" w:rsidRPr="001A38BA" w:rsidRDefault="008938DF">
            <w:pPr>
              <w:tabs>
                <w:tab w:val="left" w:pos="720"/>
              </w:tabs>
              <w:rPr>
                <w:rFonts w:ascii="Times New Roman" w:hAnsi="Times New Roman"/>
                <w:sz w:val="22"/>
                <w:szCs w:val="22"/>
                <w:cs/>
              </w:rPr>
            </w:pPr>
          </w:p>
        </w:tc>
        <w:tc>
          <w:tcPr>
            <w:tcW w:w="1170" w:type="dxa"/>
          </w:tcPr>
          <w:p w14:paraId="5FB8F2E8" w14:textId="77777777" w:rsidR="008938DF" w:rsidRPr="001A38BA" w:rsidRDefault="008938DF">
            <w:pPr>
              <w:tabs>
                <w:tab w:val="left" w:pos="720"/>
              </w:tabs>
              <w:jc w:val="center"/>
              <w:rPr>
                <w:rFonts w:ascii="Times New Roman" w:hAnsi="Times New Roman"/>
                <w:sz w:val="22"/>
                <w:szCs w:val="22"/>
              </w:rPr>
            </w:pPr>
          </w:p>
        </w:tc>
        <w:tc>
          <w:tcPr>
            <w:tcW w:w="270" w:type="dxa"/>
          </w:tcPr>
          <w:p w14:paraId="554B8DBD" w14:textId="77777777" w:rsidR="008938DF" w:rsidRPr="001A38BA" w:rsidRDefault="008938DF">
            <w:pPr>
              <w:tabs>
                <w:tab w:val="left" w:pos="720"/>
              </w:tabs>
              <w:rPr>
                <w:rFonts w:ascii="Times New Roman" w:hAnsi="Times New Roman"/>
                <w:sz w:val="22"/>
                <w:szCs w:val="22"/>
              </w:rPr>
            </w:pPr>
          </w:p>
        </w:tc>
        <w:tc>
          <w:tcPr>
            <w:tcW w:w="1260" w:type="dxa"/>
          </w:tcPr>
          <w:p w14:paraId="4E89753C" w14:textId="77777777" w:rsidR="008938DF" w:rsidRPr="001A38BA" w:rsidRDefault="008938DF">
            <w:pPr>
              <w:tabs>
                <w:tab w:val="left" w:pos="856"/>
              </w:tabs>
              <w:ind w:right="-86"/>
              <w:jc w:val="center"/>
              <w:rPr>
                <w:rFonts w:ascii="Times New Roman" w:hAnsi="Times New Roman"/>
                <w:sz w:val="22"/>
                <w:szCs w:val="22"/>
              </w:rPr>
            </w:pPr>
          </w:p>
        </w:tc>
        <w:tc>
          <w:tcPr>
            <w:tcW w:w="270" w:type="dxa"/>
          </w:tcPr>
          <w:p w14:paraId="0A635604" w14:textId="77777777" w:rsidR="008938DF" w:rsidRPr="001A38BA" w:rsidRDefault="008938DF">
            <w:pPr>
              <w:tabs>
                <w:tab w:val="left" w:pos="720"/>
              </w:tabs>
              <w:rPr>
                <w:rFonts w:ascii="Times New Roman" w:hAnsi="Times New Roman"/>
                <w:sz w:val="22"/>
                <w:szCs w:val="22"/>
              </w:rPr>
            </w:pPr>
          </w:p>
        </w:tc>
        <w:tc>
          <w:tcPr>
            <w:tcW w:w="900" w:type="dxa"/>
          </w:tcPr>
          <w:p w14:paraId="1FE79B6A" w14:textId="77777777" w:rsidR="008938DF" w:rsidRPr="001A38BA" w:rsidRDefault="008938DF">
            <w:pPr>
              <w:tabs>
                <w:tab w:val="clear" w:pos="454"/>
                <w:tab w:val="decimal" w:pos="437"/>
                <w:tab w:val="left" w:pos="770"/>
              </w:tabs>
              <w:ind w:right="-44"/>
              <w:jc w:val="right"/>
              <w:rPr>
                <w:rFonts w:ascii="Times New Roman" w:hAnsi="Times New Roman"/>
                <w:sz w:val="22"/>
                <w:szCs w:val="22"/>
              </w:rPr>
            </w:pPr>
          </w:p>
        </w:tc>
        <w:tc>
          <w:tcPr>
            <w:tcW w:w="270" w:type="dxa"/>
          </w:tcPr>
          <w:p w14:paraId="134201AF" w14:textId="77777777" w:rsidR="008938DF" w:rsidRPr="001A38BA" w:rsidRDefault="008938DF">
            <w:pPr>
              <w:tabs>
                <w:tab w:val="left" w:pos="720"/>
              </w:tabs>
              <w:rPr>
                <w:rFonts w:ascii="Times New Roman" w:hAnsi="Times New Roman"/>
                <w:sz w:val="22"/>
                <w:szCs w:val="22"/>
              </w:rPr>
            </w:pPr>
          </w:p>
        </w:tc>
        <w:tc>
          <w:tcPr>
            <w:tcW w:w="990" w:type="dxa"/>
          </w:tcPr>
          <w:p w14:paraId="664757AF" w14:textId="77777777" w:rsidR="008938DF" w:rsidRPr="001A38BA" w:rsidRDefault="008938DF">
            <w:pPr>
              <w:tabs>
                <w:tab w:val="clear" w:pos="454"/>
                <w:tab w:val="decimal" w:pos="437"/>
                <w:tab w:val="left" w:pos="617"/>
                <w:tab w:val="left" w:pos="776"/>
              </w:tabs>
              <w:ind w:right="-44"/>
              <w:jc w:val="right"/>
              <w:rPr>
                <w:rFonts w:ascii="Times New Roman" w:hAnsi="Times New Roman"/>
                <w:sz w:val="22"/>
                <w:szCs w:val="22"/>
              </w:rPr>
            </w:pPr>
          </w:p>
        </w:tc>
        <w:tc>
          <w:tcPr>
            <w:tcW w:w="270" w:type="dxa"/>
          </w:tcPr>
          <w:p w14:paraId="59FBCEDB" w14:textId="77777777" w:rsidR="008938DF" w:rsidRPr="001A38BA" w:rsidRDefault="008938DF">
            <w:pPr>
              <w:tabs>
                <w:tab w:val="left" w:pos="720"/>
              </w:tabs>
              <w:rPr>
                <w:rFonts w:ascii="Times New Roman" w:hAnsi="Times New Roman"/>
                <w:sz w:val="22"/>
                <w:szCs w:val="22"/>
              </w:rPr>
            </w:pPr>
          </w:p>
        </w:tc>
        <w:tc>
          <w:tcPr>
            <w:tcW w:w="1170" w:type="dxa"/>
          </w:tcPr>
          <w:p w14:paraId="2C3B922F" w14:textId="77777777" w:rsidR="008938DF" w:rsidRPr="001A38BA" w:rsidRDefault="008938DF">
            <w:pPr>
              <w:tabs>
                <w:tab w:val="decimal" w:pos="715"/>
              </w:tabs>
              <w:ind w:left="-95"/>
              <w:jc w:val="right"/>
              <w:rPr>
                <w:rFonts w:ascii="Times New Roman" w:hAnsi="Times New Roman"/>
                <w:sz w:val="22"/>
                <w:szCs w:val="22"/>
              </w:rPr>
            </w:pPr>
          </w:p>
        </w:tc>
      </w:tr>
      <w:tr w:rsidR="00B8284C" w:rsidRPr="001A38BA" w14:paraId="4A5413C0" w14:textId="77777777" w:rsidTr="00D44F03">
        <w:tc>
          <w:tcPr>
            <w:tcW w:w="1980" w:type="dxa"/>
          </w:tcPr>
          <w:p w14:paraId="4D2FC054" w14:textId="4534E8E5" w:rsidR="00B8284C" w:rsidRPr="001A38BA" w:rsidRDefault="00B8284C" w:rsidP="00CF620A">
            <w:pPr>
              <w:tabs>
                <w:tab w:val="clear" w:pos="227"/>
                <w:tab w:val="clear" w:pos="454"/>
                <w:tab w:val="left" w:pos="251"/>
                <w:tab w:val="left" w:pos="610"/>
              </w:tabs>
              <w:ind w:left="160"/>
              <w:jc w:val="left"/>
              <w:rPr>
                <w:rFonts w:ascii="Times New Roman" w:hAnsi="Times New Roman"/>
                <w:b/>
                <w:bCs/>
                <w:i/>
                <w:iCs/>
                <w:color w:val="000000"/>
                <w:sz w:val="22"/>
                <w:szCs w:val="22"/>
                <w:lang w:eastAsia="ja-JP"/>
              </w:rPr>
            </w:pPr>
            <w:r w:rsidRPr="001A38BA">
              <w:rPr>
                <w:rFonts w:ascii="Times New Roman" w:hAnsi="Times New Roman"/>
                <w:b/>
                <w:bCs/>
                <w:i/>
                <w:iCs/>
                <w:color w:val="000000"/>
                <w:sz w:val="22"/>
                <w:szCs w:val="22"/>
                <w:lang w:eastAsia="ja-JP"/>
              </w:rPr>
              <w:t>and</w:t>
            </w:r>
            <w:r w:rsidR="00CF620A" w:rsidRPr="001A38BA">
              <w:rPr>
                <w:rFonts w:ascii="Times New Roman" w:hAnsi="Times New Roman"/>
                <w:b/>
                <w:bCs/>
                <w:i/>
                <w:iCs/>
                <w:color w:val="000000"/>
                <w:sz w:val="22"/>
                <w:szCs w:val="22"/>
                <w:lang w:eastAsia="ja-JP"/>
              </w:rPr>
              <w:t xml:space="preserve"> </w:t>
            </w:r>
            <w:proofErr w:type="gramStart"/>
            <w:r w:rsidRPr="001A38BA">
              <w:rPr>
                <w:rFonts w:ascii="Times New Roman" w:hAnsi="Times New Roman"/>
                <w:b/>
                <w:bCs/>
                <w:i/>
                <w:iCs/>
                <w:color w:val="000000"/>
                <w:sz w:val="22"/>
                <w:szCs w:val="22"/>
                <w:lang w:eastAsia="ja-JP"/>
              </w:rPr>
              <w:t>accrued</w:t>
            </w:r>
            <w:r w:rsidR="00CF620A" w:rsidRPr="001A38BA">
              <w:rPr>
                <w:rFonts w:ascii="Times New Roman" w:hAnsi="Times New Roman"/>
                <w:b/>
                <w:bCs/>
                <w:i/>
                <w:iCs/>
                <w:color w:val="000000"/>
                <w:sz w:val="22"/>
                <w:szCs w:val="22"/>
                <w:lang w:eastAsia="ja-JP"/>
              </w:rPr>
              <w:t xml:space="preserve">  interest</w:t>
            </w:r>
            <w:proofErr w:type="gramEnd"/>
            <w:r w:rsidR="00CF620A" w:rsidRPr="001A38BA">
              <w:rPr>
                <w:rFonts w:ascii="Times New Roman" w:hAnsi="Times New Roman"/>
                <w:b/>
                <w:bCs/>
                <w:i/>
                <w:iCs/>
                <w:color w:val="000000"/>
                <w:sz w:val="22"/>
                <w:szCs w:val="22"/>
                <w:lang w:eastAsia="ja-JP"/>
              </w:rPr>
              <w:t xml:space="preserve">  receivables</w:t>
            </w:r>
          </w:p>
        </w:tc>
        <w:tc>
          <w:tcPr>
            <w:tcW w:w="1260" w:type="dxa"/>
          </w:tcPr>
          <w:p w14:paraId="3BF224AB" w14:textId="77777777" w:rsidR="00B8284C" w:rsidRPr="001A38BA" w:rsidRDefault="00B8284C" w:rsidP="00B8284C">
            <w:pPr>
              <w:tabs>
                <w:tab w:val="left" w:pos="720"/>
              </w:tabs>
              <w:jc w:val="center"/>
              <w:rPr>
                <w:rFonts w:ascii="Times New Roman" w:hAnsi="Times New Roman"/>
                <w:sz w:val="22"/>
                <w:szCs w:val="22"/>
              </w:rPr>
            </w:pPr>
          </w:p>
        </w:tc>
        <w:tc>
          <w:tcPr>
            <w:tcW w:w="270" w:type="dxa"/>
          </w:tcPr>
          <w:p w14:paraId="537578E8" w14:textId="77777777" w:rsidR="00B8284C" w:rsidRPr="001A38BA" w:rsidRDefault="00B8284C" w:rsidP="00B8284C">
            <w:pPr>
              <w:tabs>
                <w:tab w:val="left" w:pos="720"/>
              </w:tabs>
              <w:rPr>
                <w:rFonts w:ascii="Times New Roman" w:hAnsi="Times New Roman"/>
                <w:sz w:val="22"/>
                <w:szCs w:val="22"/>
                <w:cs/>
              </w:rPr>
            </w:pPr>
          </w:p>
        </w:tc>
        <w:tc>
          <w:tcPr>
            <w:tcW w:w="1170" w:type="dxa"/>
          </w:tcPr>
          <w:p w14:paraId="5CAC2C61" w14:textId="77777777" w:rsidR="00B8284C" w:rsidRPr="001A38BA" w:rsidRDefault="00B8284C" w:rsidP="00B8284C">
            <w:pPr>
              <w:tabs>
                <w:tab w:val="left" w:pos="720"/>
              </w:tabs>
              <w:jc w:val="center"/>
              <w:rPr>
                <w:rFonts w:ascii="Times New Roman" w:hAnsi="Times New Roman"/>
                <w:sz w:val="22"/>
                <w:szCs w:val="22"/>
              </w:rPr>
            </w:pPr>
          </w:p>
        </w:tc>
        <w:tc>
          <w:tcPr>
            <w:tcW w:w="270" w:type="dxa"/>
          </w:tcPr>
          <w:p w14:paraId="542F65BF" w14:textId="77777777" w:rsidR="00B8284C" w:rsidRPr="001A38BA" w:rsidRDefault="00B8284C" w:rsidP="00B8284C">
            <w:pPr>
              <w:tabs>
                <w:tab w:val="left" w:pos="720"/>
              </w:tabs>
              <w:rPr>
                <w:rFonts w:ascii="Times New Roman" w:hAnsi="Times New Roman"/>
                <w:sz w:val="22"/>
                <w:szCs w:val="22"/>
              </w:rPr>
            </w:pPr>
          </w:p>
        </w:tc>
        <w:tc>
          <w:tcPr>
            <w:tcW w:w="1260" w:type="dxa"/>
          </w:tcPr>
          <w:p w14:paraId="395F286E" w14:textId="77777777" w:rsidR="00B8284C" w:rsidRPr="001A38BA" w:rsidRDefault="00B8284C" w:rsidP="00B8284C">
            <w:pPr>
              <w:tabs>
                <w:tab w:val="left" w:pos="856"/>
              </w:tabs>
              <w:ind w:right="-86"/>
              <w:jc w:val="center"/>
              <w:rPr>
                <w:rFonts w:ascii="Times New Roman" w:hAnsi="Times New Roman"/>
                <w:sz w:val="22"/>
                <w:szCs w:val="22"/>
              </w:rPr>
            </w:pPr>
          </w:p>
        </w:tc>
        <w:tc>
          <w:tcPr>
            <w:tcW w:w="270" w:type="dxa"/>
          </w:tcPr>
          <w:p w14:paraId="129EC7D9" w14:textId="77777777" w:rsidR="00B8284C" w:rsidRPr="001A38BA" w:rsidRDefault="00B8284C" w:rsidP="00B8284C">
            <w:pPr>
              <w:tabs>
                <w:tab w:val="left" w:pos="720"/>
              </w:tabs>
              <w:rPr>
                <w:rFonts w:ascii="Times New Roman" w:hAnsi="Times New Roman"/>
                <w:sz w:val="22"/>
                <w:szCs w:val="22"/>
              </w:rPr>
            </w:pPr>
          </w:p>
        </w:tc>
        <w:tc>
          <w:tcPr>
            <w:tcW w:w="900" w:type="dxa"/>
          </w:tcPr>
          <w:p w14:paraId="70659909" w14:textId="77777777" w:rsidR="00B8284C" w:rsidRPr="001A38BA" w:rsidRDefault="00B8284C" w:rsidP="00B8284C">
            <w:pPr>
              <w:tabs>
                <w:tab w:val="clear" w:pos="454"/>
                <w:tab w:val="decimal" w:pos="437"/>
                <w:tab w:val="left" w:pos="770"/>
              </w:tabs>
              <w:ind w:right="-44"/>
              <w:jc w:val="right"/>
              <w:rPr>
                <w:rFonts w:ascii="Times New Roman" w:hAnsi="Times New Roman"/>
                <w:sz w:val="22"/>
                <w:szCs w:val="22"/>
              </w:rPr>
            </w:pPr>
          </w:p>
        </w:tc>
        <w:tc>
          <w:tcPr>
            <w:tcW w:w="270" w:type="dxa"/>
          </w:tcPr>
          <w:p w14:paraId="04ACD9DF" w14:textId="77777777" w:rsidR="00B8284C" w:rsidRPr="001A38BA" w:rsidRDefault="00B8284C" w:rsidP="00B8284C">
            <w:pPr>
              <w:tabs>
                <w:tab w:val="left" w:pos="720"/>
              </w:tabs>
              <w:rPr>
                <w:rFonts w:ascii="Times New Roman" w:hAnsi="Times New Roman"/>
                <w:sz w:val="22"/>
                <w:szCs w:val="22"/>
              </w:rPr>
            </w:pPr>
          </w:p>
        </w:tc>
        <w:tc>
          <w:tcPr>
            <w:tcW w:w="990" w:type="dxa"/>
          </w:tcPr>
          <w:p w14:paraId="762EED31" w14:textId="77777777" w:rsidR="00B8284C" w:rsidRPr="001A38BA" w:rsidRDefault="00B8284C" w:rsidP="00B8284C">
            <w:pPr>
              <w:tabs>
                <w:tab w:val="clear" w:pos="454"/>
                <w:tab w:val="decimal" w:pos="437"/>
                <w:tab w:val="left" w:pos="617"/>
                <w:tab w:val="left" w:pos="776"/>
              </w:tabs>
              <w:ind w:right="-44"/>
              <w:jc w:val="right"/>
              <w:rPr>
                <w:rFonts w:ascii="Times New Roman" w:hAnsi="Times New Roman"/>
                <w:sz w:val="22"/>
                <w:szCs w:val="22"/>
              </w:rPr>
            </w:pPr>
          </w:p>
        </w:tc>
        <w:tc>
          <w:tcPr>
            <w:tcW w:w="270" w:type="dxa"/>
          </w:tcPr>
          <w:p w14:paraId="014E5EF3" w14:textId="77777777" w:rsidR="00B8284C" w:rsidRPr="001A38BA" w:rsidRDefault="00B8284C" w:rsidP="00B8284C">
            <w:pPr>
              <w:tabs>
                <w:tab w:val="left" w:pos="720"/>
              </w:tabs>
              <w:rPr>
                <w:rFonts w:ascii="Times New Roman" w:hAnsi="Times New Roman"/>
                <w:sz w:val="22"/>
                <w:szCs w:val="22"/>
              </w:rPr>
            </w:pPr>
          </w:p>
        </w:tc>
        <w:tc>
          <w:tcPr>
            <w:tcW w:w="1170" w:type="dxa"/>
          </w:tcPr>
          <w:p w14:paraId="369D445A" w14:textId="77777777" w:rsidR="00B8284C" w:rsidRPr="001A38BA" w:rsidRDefault="00B8284C" w:rsidP="00B8284C">
            <w:pPr>
              <w:tabs>
                <w:tab w:val="decimal" w:pos="715"/>
              </w:tabs>
              <w:ind w:left="-95"/>
              <w:jc w:val="right"/>
              <w:rPr>
                <w:rFonts w:ascii="Times New Roman" w:hAnsi="Times New Roman"/>
                <w:sz w:val="22"/>
                <w:szCs w:val="22"/>
              </w:rPr>
            </w:pPr>
          </w:p>
        </w:tc>
      </w:tr>
      <w:tr w:rsidR="00B8284C" w:rsidRPr="001A38BA" w14:paraId="7569647F" w14:textId="77777777" w:rsidTr="00D44F03">
        <w:tc>
          <w:tcPr>
            <w:tcW w:w="1980" w:type="dxa"/>
            <w:vAlign w:val="bottom"/>
          </w:tcPr>
          <w:p w14:paraId="05CC1B79"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A38BA">
              <w:rPr>
                <w:rFonts w:ascii="Times New Roman" w:hAnsi="Times New Roman"/>
                <w:color w:val="000000"/>
                <w:sz w:val="22"/>
                <w:szCs w:val="22"/>
                <w:lang w:eastAsia="ja-JP"/>
              </w:rPr>
              <w:t>Subsidiaries</w:t>
            </w:r>
          </w:p>
        </w:tc>
        <w:tc>
          <w:tcPr>
            <w:tcW w:w="1260" w:type="dxa"/>
            <w:vAlign w:val="bottom"/>
          </w:tcPr>
          <w:p w14:paraId="0246A004" w14:textId="6B2985F2" w:rsidR="00B8284C" w:rsidRPr="001A38BA" w:rsidRDefault="00B8284C" w:rsidP="00B8284C">
            <w:pPr>
              <w:tabs>
                <w:tab w:val="clear" w:pos="907"/>
                <w:tab w:val="left" w:pos="720"/>
                <w:tab w:val="left" w:pos="860"/>
              </w:tabs>
              <w:ind w:left="-20"/>
              <w:jc w:val="center"/>
              <w:rPr>
                <w:rFonts w:ascii="Times New Roman" w:hAnsi="Times New Roman"/>
                <w:sz w:val="22"/>
                <w:szCs w:val="22"/>
              </w:rPr>
            </w:pPr>
            <w:r w:rsidRPr="001A38BA">
              <w:rPr>
                <w:rFonts w:ascii="Times New Roman" w:hAnsi="Times New Roman"/>
                <w:sz w:val="22"/>
                <w:szCs w:val="22"/>
              </w:rPr>
              <w:t>3.13 - 3.86</w:t>
            </w:r>
          </w:p>
        </w:tc>
        <w:tc>
          <w:tcPr>
            <w:tcW w:w="270" w:type="dxa"/>
            <w:vAlign w:val="bottom"/>
          </w:tcPr>
          <w:p w14:paraId="6A756FA0" w14:textId="77777777" w:rsidR="00B8284C" w:rsidRPr="001A38BA" w:rsidRDefault="00B8284C" w:rsidP="00B8284C">
            <w:pPr>
              <w:tabs>
                <w:tab w:val="left" w:pos="720"/>
              </w:tabs>
              <w:rPr>
                <w:rFonts w:ascii="Times New Roman" w:hAnsi="Times New Roman"/>
                <w:sz w:val="22"/>
                <w:szCs w:val="22"/>
                <w:cs/>
              </w:rPr>
            </w:pPr>
          </w:p>
        </w:tc>
        <w:tc>
          <w:tcPr>
            <w:tcW w:w="1170" w:type="dxa"/>
            <w:vAlign w:val="bottom"/>
          </w:tcPr>
          <w:p w14:paraId="3648337B" w14:textId="03DB9377" w:rsidR="00B8284C" w:rsidRPr="001A38BA" w:rsidRDefault="00733AED" w:rsidP="00B8284C">
            <w:pPr>
              <w:tabs>
                <w:tab w:val="clear" w:pos="907"/>
                <w:tab w:val="left" w:pos="720"/>
                <w:tab w:val="left" w:pos="860"/>
              </w:tabs>
              <w:ind w:left="-20"/>
              <w:jc w:val="center"/>
              <w:rPr>
                <w:rFonts w:ascii="Times New Roman" w:hAnsi="Times New Roman"/>
                <w:sz w:val="22"/>
                <w:szCs w:val="22"/>
              </w:rPr>
            </w:pPr>
            <w:r w:rsidRPr="001A38BA">
              <w:rPr>
                <w:rFonts w:ascii="Times New Roman" w:hAnsi="Times New Roman"/>
                <w:sz w:val="22"/>
                <w:szCs w:val="22"/>
              </w:rPr>
              <w:t>2.60</w:t>
            </w:r>
            <w:r w:rsidR="00B4624C" w:rsidRPr="001A38BA">
              <w:rPr>
                <w:rFonts w:ascii="Times New Roman" w:hAnsi="Times New Roman"/>
                <w:sz w:val="22"/>
                <w:szCs w:val="22"/>
              </w:rPr>
              <w:t xml:space="preserve"> </w:t>
            </w:r>
            <w:r w:rsidRPr="001A38BA">
              <w:rPr>
                <w:rFonts w:ascii="Times New Roman" w:hAnsi="Times New Roman"/>
                <w:sz w:val="22"/>
                <w:szCs w:val="22"/>
              </w:rPr>
              <w:t>-</w:t>
            </w:r>
            <w:r w:rsidR="00B4624C" w:rsidRPr="001A38BA">
              <w:rPr>
                <w:rFonts w:ascii="Times New Roman" w:hAnsi="Times New Roman"/>
                <w:sz w:val="22"/>
                <w:szCs w:val="22"/>
              </w:rPr>
              <w:t xml:space="preserve"> </w:t>
            </w:r>
            <w:r w:rsidRPr="001A38BA">
              <w:rPr>
                <w:rFonts w:ascii="Times New Roman" w:hAnsi="Times New Roman"/>
                <w:sz w:val="22"/>
                <w:szCs w:val="22"/>
              </w:rPr>
              <w:t>3.</w:t>
            </w:r>
            <w:r w:rsidR="00E41B9E" w:rsidRPr="001A38BA">
              <w:rPr>
                <w:rFonts w:ascii="Times New Roman" w:hAnsi="Times New Roman"/>
                <w:sz w:val="22"/>
                <w:szCs w:val="22"/>
              </w:rPr>
              <w:t>26</w:t>
            </w:r>
          </w:p>
        </w:tc>
        <w:tc>
          <w:tcPr>
            <w:tcW w:w="270" w:type="dxa"/>
            <w:vAlign w:val="bottom"/>
          </w:tcPr>
          <w:p w14:paraId="0AEBC4D0" w14:textId="77777777" w:rsidR="00B8284C" w:rsidRPr="001A38BA" w:rsidRDefault="00B8284C" w:rsidP="00B8284C">
            <w:pPr>
              <w:tabs>
                <w:tab w:val="left" w:pos="720"/>
              </w:tabs>
              <w:rPr>
                <w:rFonts w:ascii="Times New Roman" w:hAnsi="Times New Roman"/>
                <w:sz w:val="22"/>
                <w:szCs w:val="22"/>
              </w:rPr>
            </w:pPr>
          </w:p>
        </w:tc>
        <w:tc>
          <w:tcPr>
            <w:tcW w:w="1260" w:type="dxa"/>
            <w:vAlign w:val="bottom"/>
          </w:tcPr>
          <w:p w14:paraId="11EA0BD9" w14:textId="34F7F1FD" w:rsidR="00B8284C" w:rsidRPr="001A38BA" w:rsidRDefault="00B8284C" w:rsidP="00681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r w:rsidRPr="001A38BA">
              <w:rPr>
                <w:rFonts w:ascii="Times New Roman" w:hAnsi="Times New Roman"/>
                <w:sz w:val="22"/>
                <w:szCs w:val="22"/>
              </w:rPr>
              <w:t>1,755,748</w:t>
            </w:r>
          </w:p>
        </w:tc>
        <w:tc>
          <w:tcPr>
            <w:tcW w:w="270" w:type="dxa"/>
            <w:vAlign w:val="bottom"/>
          </w:tcPr>
          <w:p w14:paraId="5AD544B8"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42BA2C39" w14:textId="0612BAAA" w:rsidR="00B8284C" w:rsidRPr="001A38BA" w:rsidRDefault="00733AED"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1" w:right="-19"/>
              <w:jc w:val="left"/>
              <w:rPr>
                <w:rFonts w:ascii="Times New Roman" w:hAnsi="Times New Roman"/>
                <w:sz w:val="22"/>
                <w:szCs w:val="22"/>
              </w:rPr>
            </w:pPr>
            <w:r w:rsidRPr="001A38BA">
              <w:rPr>
                <w:rFonts w:ascii="Times New Roman" w:hAnsi="Times New Roman"/>
                <w:sz w:val="22"/>
                <w:szCs w:val="22"/>
              </w:rPr>
              <w:t>365,034</w:t>
            </w:r>
          </w:p>
        </w:tc>
        <w:tc>
          <w:tcPr>
            <w:tcW w:w="270" w:type="dxa"/>
            <w:vAlign w:val="bottom"/>
          </w:tcPr>
          <w:p w14:paraId="7B3F5754"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48061C70" w14:textId="089761FB" w:rsidR="00B8284C" w:rsidRPr="001A38BA" w:rsidRDefault="00733AED"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5" w:right="-127"/>
              <w:jc w:val="left"/>
              <w:rPr>
                <w:rFonts w:ascii="Times New Roman" w:hAnsi="Times New Roman"/>
                <w:sz w:val="22"/>
                <w:szCs w:val="22"/>
              </w:rPr>
            </w:pPr>
            <w:r w:rsidRPr="001A38BA">
              <w:rPr>
                <w:rFonts w:ascii="Times New Roman" w:hAnsi="Times New Roman"/>
                <w:sz w:val="22"/>
                <w:szCs w:val="22"/>
              </w:rPr>
              <w:t>(</w:t>
            </w:r>
            <w:r w:rsidR="007E59F2" w:rsidRPr="001A38BA">
              <w:rPr>
                <w:rFonts w:ascii="Times New Roman" w:hAnsi="Times New Roman"/>
                <w:sz w:val="22"/>
                <w:szCs w:val="22"/>
              </w:rPr>
              <w:t>331,92</w:t>
            </w:r>
            <w:r w:rsidR="004A1708" w:rsidRPr="001A38BA">
              <w:rPr>
                <w:rFonts w:ascii="Times New Roman" w:hAnsi="Times New Roman"/>
                <w:sz w:val="22"/>
                <w:szCs w:val="22"/>
              </w:rPr>
              <w:t>3</w:t>
            </w:r>
            <w:r w:rsidR="007E59F2" w:rsidRPr="001A38BA">
              <w:rPr>
                <w:rFonts w:ascii="Times New Roman" w:hAnsi="Times New Roman"/>
                <w:sz w:val="22"/>
                <w:szCs w:val="22"/>
              </w:rPr>
              <w:t>)</w:t>
            </w:r>
          </w:p>
        </w:tc>
        <w:tc>
          <w:tcPr>
            <w:tcW w:w="270" w:type="dxa"/>
            <w:vAlign w:val="bottom"/>
          </w:tcPr>
          <w:p w14:paraId="2D7DD652"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4F93D544" w14:textId="308650AF" w:rsidR="00B8284C" w:rsidRPr="001A38BA" w:rsidRDefault="007E59F2"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r w:rsidRPr="001A38BA">
              <w:rPr>
                <w:rFonts w:ascii="Times New Roman" w:hAnsi="Times New Roman"/>
                <w:sz w:val="22"/>
                <w:szCs w:val="22"/>
              </w:rPr>
              <w:t>1,788,85</w:t>
            </w:r>
            <w:r w:rsidR="008E59A7" w:rsidRPr="001A38BA">
              <w:rPr>
                <w:rFonts w:ascii="Times New Roman" w:hAnsi="Times New Roman"/>
                <w:sz w:val="22"/>
                <w:szCs w:val="22"/>
              </w:rPr>
              <w:t>9</w:t>
            </w:r>
          </w:p>
        </w:tc>
      </w:tr>
      <w:tr w:rsidR="00B8284C" w:rsidRPr="001A38BA" w14:paraId="429F4CC6" w14:textId="77777777" w:rsidTr="00D44F03">
        <w:tc>
          <w:tcPr>
            <w:tcW w:w="1980" w:type="dxa"/>
            <w:vAlign w:val="bottom"/>
          </w:tcPr>
          <w:p w14:paraId="67415153" w14:textId="77777777" w:rsidR="002F2912" w:rsidRPr="001A38BA" w:rsidRDefault="002F2912" w:rsidP="00B8284C">
            <w:pPr>
              <w:tabs>
                <w:tab w:val="left" w:pos="720"/>
              </w:tabs>
              <w:rPr>
                <w:rFonts w:ascii="Times New Roman" w:hAnsi="Times New Roman"/>
                <w:sz w:val="22"/>
                <w:szCs w:val="22"/>
              </w:rPr>
            </w:pPr>
          </w:p>
        </w:tc>
        <w:tc>
          <w:tcPr>
            <w:tcW w:w="1260" w:type="dxa"/>
            <w:vAlign w:val="bottom"/>
          </w:tcPr>
          <w:p w14:paraId="4FD9BA4A" w14:textId="77777777" w:rsidR="00B8284C" w:rsidRPr="001A38BA" w:rsidRDefault="00B8284C" w:rsidP="00B8284C">
            <w:pPr>
              <w:tabs>
                <w:tab w:val="left" w:pos="720"/>
              </w:tabs>
              <w:jc w:val="center"/>
              <w:rPr>
                <w:rFonts w:ascii="Times New Roman" w:hAnsi="Times New Roman"/>
                <w:sz w:val="22"/>
                <w:szCs w:val="22"/>
              </w:rPr>
            </w:pPr>
          </w:p>
        </w:tc>
        <w:tc>
          <w:tcPr>
            <w:tcW w:w="270" w:type="dxa"/>
            <w:vAlign w:val="bottom"/>
          </w:tcPr>
          <w:p w14:paraId="6ECC7A41" w14:textId="77777777" w:rsidR="00B8284C" w:rsidRPr="001A38BA" w:rsidRDefault="00B8284C" w:rsidP="00B8284C">
            <w:pPr>
              <w:tabs>
                <w:tab w:val="left" w:pos="720"/>
              </w:tabs>
              <w:rPr>
                <w:rFonts w:ascii="Times New Roman" w:hAnsi="Times New Roman"/>
                <w:sz w:val="22"/>
                <w:szCs w:val="22"/>
                <w:cs/>
              </w:rPr>
            </w:pPr>
          </w:p>
        </w:tc>
        <w:tc>
          <w:tcPr>
            <w:tcW w:w="1170" w:type="dxa"/>
            <w:vAlign w:val="bottom"/>
          </w:tcPr>
          <w:p w14:paraId="357AF37E" w14:textId="77777777" w:rsidR="00B8284C" w:rsidRPr="001A38BA" w:rsidRDefault="00B8284C" w:rsidP="00B8284C">
            <w:pPr>
              <w:tabs>
                <w:tab w:val="left" w:pos="720"/>
              </w:tabs>
              <w:jc w:val="center"/>
              <w:rPr>
                <w:rFonts w:ascii="Times New Roman" w:hAnsi="Times New Roman"/>
                <w:sz w:val="22"/>
                <w:szCs w:val="22"/>
              </w:rPr>
            </w:pPr>
          </w:p>
        </w:tc>
        <w:tc>
          <w:tcPr>
            <w:tcW w:w="270" w:type="dxa"/>
            <w:vAlign w:val="bottom"/>
          </w:tcPr>
          <w:p w14:paraId="48DC078F" w14:textId="77777777" w:rsidR="00B8284C" w:rsidRPr="001A38BA" w:rsidRDefault="00B8284C" w:rsidP="00B8284C">
            <w:pPr>
              <w:tabs>
                <w:tab w:val="left" w:pos="720"/>
              </w:tabs>
              <w:rPr>
                <w:rFonts w:ascii="Times New Roman" w:hAnsi="Times New Roman"/>
                <w:sz w:val="22"/>
                <w:szCs w:val="22"/>
              </w:rPr>
            </w:pPr>
          </w:p>
        </w:tc>
        <w:tc>
          <w:tcPr>
            <w:tcW w:w="1260" w:type="dxa"/>
          </w:tcPr>
          <w:p w14:paraId="3C1ACA2C" w14:textId="77777777" w:rsidR="00B8284C" w:rsidRPr="001A38BA" w:rsidRDefault="00B8284C" w:rsidP="00681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p>
        </w:tc>
        <w:tc>
          <w:tcPr>
            <w:tcW w:w="270" w:type="dxa"/>
            <w:vAlign w:val="bottom"/>
          </w:tcPr>
          <w:p w14:paraId="6ACACFED"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01979E0E" w14:textId="77777777" w:rsidR="00B8284C" w:rsidRPr="001A38BA"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
              <w:jc w:val="left"/>
              <w:rPr>
                <w:rFonts w:ascii="Times New Roman" w:hAnsi="Times New Roman"/>
                <w:sz w:val="22"/>
                <w:szCs w:val="22"/>
              </w:rPr>
            </w:pPr>
          </w:p>
        </w:tc>
        <w:tc>
          <w:tcPr>
            <w:tcW w:w="270" w:type="dxa"/>
            <w:vAlign w:val="bottom"/>
          </w:tcPr>
          <w:p w14:paraId="30972261"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310EABEC" w14:textId="77777777" w:rsidR="00B8284C" w:rsidRPr="001A38BA"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95" w:right="-127"/>
              <w:jc w:val="left"/>
              <w:rPr>
                <w:rFonts w:ascii="Times New Roman" w:hAnsi="Times New Roman"/>
                <w:sz w:val="22"/>
                <w:szCs w:val="22"/>
              </w:rPr>
            </w:pPr>
          </w:p>
        </w:tc>
        <w:tc>
          <w:tcPr>
            <w:tcW w:w="270" w:type="dxa"/>
            <w:vAlign w:val="bottom"/>
          </w:tcPr>
          <w:p w14:paraId="1AE6430F"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0EA748C4"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r>
      <w:tr w:rsidR="00B8284C" w:rsidRPr="001A38BA" w14:paraId="24A8BD13" w14:textId="77777777" w:rsidTr="00D44F03">
        <w:tc>
          <w:tcPr>
            <w:tcW w:w="1980" w:type="dxa"/>
            <w:vAlign w:val="bottom"/>
          </w:tcPr>
          <w:p w14:paraId="745127A6"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A38BA">
              <w:rPr>
                <w:rFonts w:ascii="Times New Roman" w:hAnsi="Times New Roman"/>
                <w:b/>
                <w:bCs/>
                <w:i/>
                <w:iCs/>
                <w:color w:val="000000"/>
                <w:sz w:val="22"/>
                <w:szCs w:val="22"/>
                <w:lang w:eastAsia="ja-JP"/>
              </w:rPr>
              <w:t>Long-term loans to</w:t>
            </w:r>
          </w:p>
        </w:tc>
        <w:tc>
          <w:tcPr>
            <w:tcW w:w="1260" w:type="dxa"/>
            <w:vAlign w:val="bottom"/>
          </w:tcPr>
          <w:p w14:paraId="686AFA0C" w14:textId="77777777" w:rsidR="00B8284C" w:rsidRPr="001A38BA" w:rsidRDefault="00B8284C" w:rsidP="00B8284C">
            <w:pPr>
              <w:tabs>
                <w:tab w:val="left" w:pos="720"/>
              </w:tabs>
              <w:jc w:val="center"/>
              <w:rPr>
                <w:rFonts w:ascii="Times New Roman" w:hAnsi="Times New Roman"/>
                <w:sz w:val="22"/>
                <w:szCs w:val="22"/>
              </w:rPr>
            </w:pPr>
          </w:p>
        </w:tc>
        <w:tc>
          <w:tcPr>
            <w:tcW w:w="270" w:type="dxa"/>
            <w:vAlign w:val="bottom"/>
          </w:tcPr>
          <w:p w14:paraId="6B078A2E" w14:textId="77777777" w:rsidR="00B8284C" w:rsidRPr="001A38BA" w:rsidRDefault="00B8284C" w:rsidP="00B8284C">
            <w:pPr>
              <w:tabs>
                <w:tab w:val="left" w:pos="720"/>
              </w:tabs>
              <w:rPr>
                <w:rFonts w:ascii="Times New Roman" w:hAnsi="Times New Roman"/>
                <w:sz w:val="22"/>
                <w:szCs w:val="22"/>
                <w:cs/>
              </w:rPr>
            </w:pPr>
          </w:p>
        </w:tc>
        <w:tc>
          <w:tcPr>
            <w:tcW w:w="1170" w:type="dxa"/>
            <w:vAlign w:val="bottom"/>
          </w:tcPr>
          <w:p w14:paraId="1B4CEF2A" w14:textId="77777777" w:rsidR="00B8284C" w:rsidRPr="001A38BA" w:rsidRDefault="00B8284C" w:rsidP="00B8284C">
            <w:pPr>
              <w:tabs>
                <w:tab w:val="left" w:pos="720"/>
              </w:tabs>
              <w:jc w:val="center"/>
              <w:rPr>
                <w:rFonts w:ascii="Times New Roman" w:hAnsi="Times New Roman"/>
                <w:sz w:val="22"/>
                <w:szCs w:val="22"/>
              </w:rPr>
            </w:pPr>
          </w:p>
        </w:tc>
        <w:tc>
          <w:tcPr>
            <w:tcW w:w="270" w:type="dxa"/>
            <w:vAlign w:val="bottom"/>
          </w:tcPr>
          <w:p w14:paraId="717FD9D3" w14:textId="77777777" w:rsidR="00B8284C" w:rsidRPr="001A38BA" w:rsidRDefault="00B8284C" w:rsidP="00B8284C">
            <w:pPr>
              <w:tabs>
                <w:tab w:val="left" w:pos="720"/>
              </w:tabs>
              <w:rPr>
                <w:rFonts w:ascii="Times New Roman" w:hAnsi="Times New Roman"/>
                <w:sz w:val="22"/>
                <w:szCs w:val="22"/>
              </w:rPr>
            </w:pPr>
          </w:p>
        </w:tc>
        <w:tc>
          <w:tcPr>
            <w:tcW w:w="1260" w:type="dxa"/>
          </w:tcPr>
          <w:p w14:paraId="50D45D00"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7E00B1D2"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7BB2C9E9" w14:textId="77777777" w:rsidR="00B8284C" w:rsidRPr="001A38BA"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9"/>
              <w:jc w:val="left"/>
              <w:rPr>
                <w:rFonts w:ascii="Times New Roman" w:hAnsi="Times New Roman"/>
                <w:sz w:val="22"/>
                <w:szCs w:val="22"/>
              </w:rPr>
            </w:pPr>
          </w:p>
        </w:tc>
        <w:tc>
          <w:tcPr>
            <w:tcW w:w="270" w:type="dxa"/>
            <w:vAlign w:val="bottom"/>
          </w:tcPr>
          <w:p w14:paraId="14F8DCF8"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2A41CA2C" w14:textId="77777777" w:rsidR="00B8284C" w:rsidRPr="001A38BA" w:rsidRDefault="00B8284C"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95" w:right="-127"/>
              <w:jc w:val="left"/>
              <w:rPr>
                <w:rFonts w:ascii="Times New Roman" w:hAnsi="Times New Roman"/>
                <w:sz w:val="22"/>
                <w:szCs w:val="22"/>
              </w:rPr>
            </w:pPr>
          </w:p>
        </w:tc>
        <w:tc>
          <w:tcPr>
            <w:tcW w:w="270" w:type="dxa"/>
            <w:vAlign w:val="bottom"/>
          </w:tcPr>
          <w:p w14:paraId="38F5B6AD"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456DE9A2" w14:textId="77777777" w:rsidR="00B8284C" w:rsidRPr="001A38BA" w:rsidRDefault="00B8284C" w:rsidP="00B82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r>
      <w:tr w:rsidR="00C04132" w:rsidRPr="001A38BA" w14:paraId="135AADE4" w14:textId="77777777" w:rsidTr="00D44F03">
        <w:tc>
          <w:tcPr>
            <w:tcW w:w="1980" w:type="dxa"/>
          </w:tcPr>
          <w:p w14:paraId="4E076D88" w14:textId="116EEAB1" w:rsidR="00C04132" w:rsidRPr="001A38BA" w:rsidRDefault="00C04132" w:rsidP="00CF620A">
            <w:pPr>
              <w:tabs>
                <w:tab w:val="clear" w:pos="227"/>
                <w:tab w:val="left" w:pos="160"/>
              </w:tabs>
              <w:ind w:left="160"/>
              <w:jc w:val="left"/>
              <w:rPr>
                <w:rFonts w:ascii="Times New Roman" w:hAnsi="Times New Roman"/>
                <w:b/>
                <w:bCs/>
                <w:i/>
                <w:iCs/>
                <w:color w:val="000000"/>
                <w:sz w:val="22"/>
                <w:szCs w:val="22"/>
                <w:lang w:eastAsia="ja-JP"/>
              </w:rPr>
            </w:pPr>
            <w:r w:rsidRPr="001A38BA">
              <w:rPr>
                <w:rFonts w:ascii="Times New Roman" w:hAnsi="Times New Roman"/>
                <w:b/>
                <w:bCs/>
                <w:i/>
                <w:iCs/>
                <w:color w:val="000000"/>
                <w:sz w:val="22"/>
                <w:szCs w:val="22"/>
                <w:lang w:eastAsia="ja-JP"/>
              </w:rPr>
              <w:t>and</w:t>
            </w:r>
            <w:r w:rsidR="00CF620A" w:rsidRPr="001A38BA">
              <w:rPr>
                <w:rFonts w:ascii="Times New Roman" w:hAnsi="Times New Roman"/>
                <w:b/>
                <w:bCs/>
                <w:i/>
                <w:iCs/>
                <w:color w:val="000000"/>
                <w:sz w:val="22"/>
                <w:szCs w:val="22"/>
                <w:lang w:eastAsia="ja-JP"/>
              </w:rPr>
              <w:t xml:space="preserve"> </w:t>
            </w:r>
            <w:r w:rsidRPr="001A38BA">
              <w:rPr>
                <w:rFonts w:ascii="Times New Roman" w:hAnsi="Times New Roman"/>
                <w:b/>
                <w:bCs/>
                <w:i/>
                <w:iCs/>
                <w:color w:val="000000"/>
                <w:sz w:val="22"/>
                <w:szCs w:val="22"/>
                <w:lang w:eastAsia="ja-JP"/>
              </w:rPr>
              <w:t xml:space="preserve">accrued </w:t>
            </w:r>
            <w:r w:rsidR="00CF620A" w:rsidRPr="001A38BA">
              <w:rPr>
                <w:rFonts w:ascii="Times New Roman" w:hAnsi="Times New Roman"/>
                <w:b/>
                <w:bCs/>
                <w:i/>
                <w:iCs/>
                <w:color w:val="000000"/>
                <w:sz w:val="22"/>
                <w:szCs w:val="22"/>
                <w:lang w:eastAsia="ja-JP"/>
              </w:rPr>
              <w:t>interest receivables</w:t>
            </w:r>
          </w:p>
        </w:tc>
        <w:tc>
          <w:tcPr>
            <w:tcW w:w="1260" w:type="dxa"/>
            <w:vAlign w:val="bottom"/>
          </w:tcPr>
          <w:p w14:paraId="0E01E302" w14:textId="77777777" w:rsidR="00C04132" w:rsidRPr="001A38BA" w:rsidRDefault="00C04132" w:rsidP="00C04132">
            <w:pPr>
              <w:tabs>
                <w:tab w:val="left" w:pos="720"/>
              </w:tabs>
              <w:ind w:left="-20"/>
              <w:jc w:val="center"/>
              <w:rPr>
                <w:rFonts w:ascii="Times New Roman" w:hAnsi="Times New Roman"/>
                <w:sz w:val="22"/>
                <w:szCs w:val="22"/>
              </w:rPr>
            </w:pPr>
          </w:p>
        </w:tc>
        <w:tc>
          <w:tcPr>
            <w:tcW w:w="270" w:type="dxa"/>
            <w:vAlign w:val="bottom"/>
          </w:tcPr>
          <w:p w14:paraId="796E8D14" w14:textId="77777777" w:rsidR="00C04132" w:rsidRPr="001A38BA" w:rsidRDefault="00C04132" w:rsidP="00C04132">
            <w:pPr>
              <w:tabs>
                <w:tab w:val="left" w:pos="720"/>
              </w:tabs>
              <w:rPr>
                <w:rFonts w:ascii="Times New Roman" w:hAnsi="Times New Roman"/>
                <w:sz w:val="22"/>
                <w:szCs w:val="22"/>
                <w:cs/>
              </w:rPr>
            </w:pPr>
          </w:p>
        </w:tc>
        <w:tc>
          <w:tcPr>
            <w:tcW w:w="1170" w:type="dxa"/>
            <w:vAlign w:val="bottom"/>
          </w:tcPr>
          <w:p w14:paraId="212731CD" w14:textId="77777777" w:rsidR="00C04132" w:rsidRPr="001A38BA" w:rsidRDefault="00C04132" w:rsidP="00C04132">
            <w:pPr>
              <w:tabs>
                <w:tab w:val="left" w:pos="720"/>
              </w:tabs>
              <w:jc w:val="center"/>
              <w:rPr>
                <w:rFonts w:ascii="Times New Roman" w:hAnsi="Times New Roman"/>
                <w:sz w:val="22"/>
                <w:szCs w:val="22"/>
              </w:rPr>
            </w:pPr>
          </w:p>
        </w:tc>
        <w:tc>
          <w:tcPr>
            <w:tcW w:w="270" w:type="dxa"/>
            <w:vAlign w:val="bottom"/>
          </w:tcPr>
          <w:p w14:paraId="77AE50EC" w14:textId="77777777" w:rsidR="00C04132" w:rsidRPr="001A38BA" w:rsidRDefault="00C04132" w:rsidP="00C04132">
            <w:pPr>
              <w:tabs>
                <w:tab w:val="left" w:pos="720"/>
              </w:tabs>
              <w:rPr>
                <w:rFonts w:ascii="Times New Roman" w:hAnsi="Times New Roman"/>
                <w:sz w:val="22"/>
                <w:szCs w:val="22"/>
              </w:rPr>
            </w:pPr>
          </w:p>
        </w:tc>
        <w:tc>
          <w:tcPr>
            <w:tcW w:w="1260" w:type="dxa"/>
          </w:tcPr>
          <w:p w14:paraId="75636A90" w14:textId="77777777" w:rsidR="00C04132" w:rsidRPr="001A38BA" w:rsidRDefault="00C04132" w:rsidP="00C04132">
            <w:pPr>
              <w:tabs>
                <w:tab w:val="clear" w:pos="907"/>
                <w:tab w:val="decimal" w:pos="885"/>
              </w:tabs>
              <w:ind w:left="-108" w:right="-127"/>
              <w:jc w:val="left"/>
              <w:rPr>
                <w:rFonts w:ascii="Times New Roman" w:hAnsi="Times New Roman"/>
                <w:sz w:val="22"/>
                <w:szCs w:val="22"/>
              </w:rPr>
            </w:pPr>
          </w:p>
        </w:tc>
        <w:tc>
          <w:tcPr>
            <w:tcW w:w="270" w:type="dxa"/>
            <w:vAlign w:val="bottom"/>
          </w:tcPr>
          <w:p w14:paraId="01FC07D5" w14:textId="77777777" w:rsidR="00C04132" w:rsidRPr="001A38BA" w:rsidRDefault="00C04132" w:rsidP="00C04132">
            <w:pPr>
              <w:tabs>
                <w:tab w:val="clear" w:pos="907"/>
                <w:tab w:val="decimal" w:pos="885"/>
              </w:tabs>
              <w:ind w:right="-127"/>
              <w:jc w:val="left"/>
              <w:rPr>
                <w:rFonts w:ascii="Times New Roman" w:hAnsi="Times New Roman"/>
                <w:sz w:val="22"/>
                <w:szCs w:val="22"/>
              </w:rPr>
            </w:pPr>
          </w:p>
        </w:tc>
        <w:tc>
          <w:tcPr>
            <w:tcW w:w="900" w:type="dxa"/>
            <w:vAlign w:val="bottom"/>
          </w:tcPr>
          <w:p w14:paraId="3CC5310C" w14:textId="77777777" w:rsidR="00C04132" w:rsidRPr="001A38BA" w:rsidRDefault="00C04132" w:rsidP="00C72D22">
            <w:pPr>
              <w:tabs>
                <w:tab w:val="clear" w:pos="907"/>
                <w:tab w:val="decimal" w:pos="885"/>
              </w:tabs>
              <w:ind w:left="-111" w:right="-19"/>
              <w:jc w:val="left"/>
              <w:rPr>
                <w:rFonts w:ascii="Times New Roman" w:hAnsi="Times New Roman"/>
                <w:sz w:val="22"/>
                <w:szCs w:val="22"/>
              </w:rPr>
            </w:pPr>
          </w:p>
        </w:tc>
        <w:tc>
          <w:tcPr>
            <w:tcW w:w="270" w:type="dxa"/>
            <w:vAlign w:val="bottom"/>
          </w:tcPr>
          <w:p w14:paraId="73F77BD1" w14:textId="77777777" w:rsidR="00C04132" w:rsidRPr="001A38BA" w:rsidRDefault="00C04132" w:rsidP="00C04132">
            <w:pPr>
              <w:tabs>
                <w:tab w:val="clear" w:pos="907"/>
                <w:tab w:val="decimal" w:pos="885"/>
              </w:tabs>
              <w:ind w:right="-127"/>
              <w:jc w:val="left"/>
              <w:rPr>
                <w:rFonts w:ascii="Times New Roman" w:hAnsi="Times New Roman"/>
                <w:sz w:val="22"/>
                <w:szCs w:val="22"/>
              </w:rPr>
            </w:pPr>
          </w:p>
        </w:tc>
        <w:tc>
          <w:tcPr>
            <w:tcW w:w="990" w:type="dxa"/>
            <w:vAlign w:val="bottom"/>
          </w:tcPr>
          <w:p w14:paraId="7855E554" w14:textId="77777777" w:rsidR="00C04132" w:rsidRPr="001A38BA" w:rsidRDefault="00C04132" w:rsidP="00C72D22">
            <w:pPr>
              <w:tabs>
                <w:tab w:val="clear" w:pos="907"/>
                <w:tab w:val="decimal" w:pos="780"/>
              </w:tabs>
              <w:ind w:left="-105" w:right="-127"/>
              <w:jc w:val="left"/>
              <w:rPr>
                <w:rFonts w:ascii="Times New Roman" w:hAnsi="Times New Roman"/>
                <w:sz w:val="22"/>
                <w:szCs w:val="22"/>
              </w:rPr>
            </w:pPr>
          </w:p>
        </w:tc>
        <w:tc>
          <w:tcPr>
            <w:tcW w:w="270" w:type="dxa"/>
            <w:vAlign w:val="bottom"/>
          </w:tcPr>
          <w:p w14:paraId="124BB0A5" w14:textId="77777777" w:rsidR="00C04132" w:rsidRPr="001A38BA" w:rsidRDefault="00C04132" w:rsidP="00C04132">
            <w:pPr>
              <w:tabs>
                <w:tab w:val="clear" w:pos="907"/>
                <w:tab w:val="decimal" w:pos="885"/>
              </w:tabs>
              <w:ind w:right="-127"/>
              <w:jc w:val="left"/>
              <w:rPr>
                <w:rFonts w:ascii="Times New Roman" w:hAnsi="Times New Roman"/>
                <w:sz w:val="22"/>
                <w:szCs w:val="22"/>
              </w:rPr>
            </w:pPr>
          </w:p>
        </w:tc>
        <w:tc>
          <w:tcPr>
            <w:tcW w:w="1170" w:type="dxa"/>
            <w:vAlign w:val="bottom"/>
          </w:tcPr>
          <w:p w14:paraId="7CC4576B" w14:textId="77777777" w:rsidR="00C04132" w:rsidRPr="001A38BA" w:rsidRDefault="00C04132" w:rsidP="00C04132">
            <w:pPr>
              <w:tabs>
                <w:tab w:val="clear" w:pos="907"/>
                <w:tab w:val="decimal" w:pos="885"/>
              </w:tabs>
              <w:ind w:left="-95" w:right="-127"/>
              <w:jc w:val="left"/>
              <w:rPr>
                <w:rFonts w:ascii="Times New Roman" w:hAnsi="Times New Roman"/>
                <w:sz w:val="22"/>
                <w:szCs w:val="22"/>
              </w:rPr>
            </w:pPr>
          </w:p>
        </w:tc>
      </w:tr>
      <w:tr w:rsidR="00C72D22" w:rsidRPr="001A38BA" w14:paraId="6CBAE1E9" w14:textId="77777777" w:rsidTr="00D44F03">
        <w:tc>
          <w:tcPr>
            <w:tcW w:w="1980" w:type="dxa"/>
            <w:vAlign w:val="bottom"/>
          </w:tcPr>
          <w:p w14:paraId="786A57D8"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A38BA">
              <w:rPr>
                <w:rFonts w:ascii="Times New Roman" w:hAnsi="Times New Roman"/>
                <w:color w:val="000000"/>
                <w:sz w:val="22"/>
                <w:szCs w:val="22"/>
                <w:lang w:eastAsia="ja-JP"/>
              </w:rPr>
              <w:t>Subsidiaries</w:t>
            </w:r>
          </w:p>
        </w:tc>
        <w:tc>
          <w:tcPr>
            <w:tcW w:w="1260" w:type="dxa"/>
            <w:vAlign w:val="bottom"/>
          </w:tcPr>
          <w:p w14:paraId="22B8E06C" w14:textId="33047B91" w:rsidR="00C72D22" w:rsidRPr="001A38BA" w:rsidRDefault="00C72D22" w:rsidP="00C72D22">
            <w:pPr>
              <w:tabs>
                <w:tab w:val="left" w:pos="720"/>
              </w:tabs>
              <w:ind w:left="-20"/>
              <w:jc w:val="center"/>
              <w:rPr>
                <w:rFonts w:ascii="Times New Roman" w:hAnsi="Times New Roman"/>
                <w:sz w:val="22"/>
                <w:szCs w:val="22"/>
              </w:rPr>
            </w:pPr>
            <w:r w:rsidRPr="001A38BA">
              <w:rPr>
                <w:rFonts w:ascii="Times New Roman" w:hAnsi="Times New Roman"/>
                <w:sz w:val="22"/>
                <w:szCs w:val="22"/>
              </w:rPr>
              <w:t>3.86</w:t>
            </w:r>
          </w:p>
        </w:tc>
        <w:tc>
          <w:tcPr>
            <w:tcW w:w="270" w:type="dxa"/>
            <w:vAlign w:val="bottom"/>
          </w:tcPr>
          <w:p w14:paraId="298658E4" w14:textId="77777777" w:rsidR="00C72D22" w:rsidRPr="001A38BA" w:rsidRDefault="00C72D22" w:rsidP="00C72D22">
            <w:pPr>
              <w:tabs>
                <w:tab w:val="left" w:pos="720"/>
              </w:tabs>
              <w:rPr>
                <w:rFonts w:ascii="Times New Roman" w:hAnsi="Times New Roman"/>
                <w:sz w:val="22"/>
                <w:szCs w:val="22"/>
                <w:cs/>
              </w:rPr>
            </w:pPr>
          </w:p>
        </w:tc>
        <w:tc>
          <w:tcPr>
            <w:tcW w:w="1170" w:type="dxa"/>
            <w:vAlign w:val="bottom"/>
          </w:tcPr>
          <w:p w14:paraId="220CEB83" w14:textId="5D0C2B31" w:rsidR="00C72D22" w:rsidRPr="001A38BA" w:rsidRDefault="007E59F2" w:rsidP="00C72D22">
            <w:pPr>
              <w:tabs>
                <w:tab w:val="left" w:pos="720"/>
              </w:tabs>
              <w:jc w:val="center"/>
              <w:rPr>
                <w:rFonts w:ascii="Times New Roman" w:hAnsi="Times New Roman"/>
                <w:sz w:val="22"/>
                <w:szCs w:val="22"/>
              </w:rPr>
            </w:pPr>
            <w:r w:rsidRPr="001A38BA">
              <w:rPr>
                <w:rFonts w:ascii="Times New Roman" w:hAnsi="Times New Roman"/>
                <w:sz w:val="22"/>
                <w:szCs w:val="22"/>
              </w:rPr>
              <w:t>3.</w:t>
            </w:r>
            <w:r w:rsidR="00E41B9E" w:rsidRPr="001A38BA">
              <w:rPr>
                <w:rFonts w:ascii="Times New Roman" w:hAnsi="Times New Roman"/>
                <w:sz w:val="22"/>
                <w:szCs w:val="22"/>
              </w:rPr>
              <w:t>26</w:t>
            </w:r>
            <w:r w:rsidR="00B4624C" w:rsidRPr="001A38BA">
              <w:rPr>
                <w:rFonts w:ascii="Times New Roman" w:hAnsi="Times New Roman"/>
                <w:sz w:val="22"/>
                <w:szCs w:val="22"/>
              </w:rPr>
              <w:t xml:space="preserve"> </w:t>
            </w:r>
            <w:r w:rsidRPr="001A38BA">
              <w:rPr>
                <w:rFonts w:ascii="Times New Roman" w:hAnsi="Times New Roman"/>
                <w:sz w:val="22"/>
                <w:szCs w:val="22"/>
              </w:rPr>
              <w:t>-</w:t>
            </w:r>
            <w:r w:rsidR="00B4624C" w:rsidRPr="001A38BA">
              <w:rPr>
                <w:rFonts w:ascii="Times New Roman" w:hAnsi="Times New Roman"/>
                <w:sz w:val="22"/>
                <w:szCs w:val="22"/>
              </w:rPr>
              <w:t xml:space="preserve"> </w:t>
            </w:r>
            <w:r w:rsidRPr="001A38BA">
              <w:rPr>
                <w:rFonts w:ascii="Times New Roman" w:hAnsi="Times New Roman"/>
                <w:sz w:val="22"/>
                <w:szCs w:val="22"/>
              </w:rPr>
              <w:t>3.</w:t>
            </w:r>
            <w:r w:rsidR="00E41B9E" w:rsidRPr="001A38BA">
              <w:rPr>
                <w:rFonts w:ascii="Times New Roman" w:hAnsi="Times New Roman"/>
                <w:sz w:val="22"/>
                <w:szCs w:val="22"/>
              </w:rPr>
              <w:t>39</w:t>
            </w:r>
          </w:p>
        </w:tc>
        <w:tc>
          <w:tcPr>
            <w:tcW w:w="270" w:type="dxa"/>
            <w:vAlign w:val="bottom"/>
          </w:tcPr>
          <w:p w14:paraId="64B3BB68" w14:textId="77777777" w:rsidR="00C72D22" w:rsidRPr="001A38BA" w:rsidRDefault="00C72D22" w:rsidP="00C72D22">
            <w:pPr>
              <w:tabs>
                <w:tab w:val="left" w:pos="720"/>
              </w:tabs>
              <w:rPr>
                <w:rFonts w:ascii="Times New Roman" w:hAnsi="Times New Roman"/>
                <w:sz w:val="22"/>
                <w:szCs w:val="22"/>
              </w:rPr>
            </w:pPr>
          </w:p>
        </w:tc>
        <w:tc>
          <w:tcPr>
            <w:tcW w:w="1260" w:type="dxa"/>
            <w:tcBorders>
              <w:bottom w:val="single" w:sz="4" w:space="0" w:color="auto"/>
            </w:tcBorders>
          </w:tcPr>
          <w:p w14:paraId="5E29752C" w14:textId="270B3EB1"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r w:rsidRPr="001A38BA">
              <w:rPr>
                <w:rFonts w:ascii="Times New Roman" w:hAnsi="Times New Roman"/>
                <w:sz w:val="22"/>
                <w:szCs w:val="22"/>
              </w:rPr>
              <w:t>2,907,585</w:t>
            </w:r>
          </w:p>
        </w:tc>
        <w:tc>
          <w:tcPr>
            <w:tcW w:w="270" w:type="dxa"/>
            <w:vAlign w:val="bottom"/>
          </w:tcPr>
          <w:p w14:paraId="77810481"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2B96BBCE" w14:textId="4D731177" w:rsidR="00C72D22" w:rsidRPr="001A38BA" w:rsidRDefault="007E59F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1" w:right="-19"/>
              <w:jc w:val="left"/>
              <w:rPr>
                <w:rFonts w:ascii="Times New Roman" w:hAnsi="Times New Roman"/>
                <w:sz w:val="22"/>
                <w:szCs w:val="22"/>
              </w:rPr>
            </w:pPr>
            <w:r w:rsidRPr="001A38BA">
              <w:rPr>
                <w:rFonts w:ascii="Times New Roman" w:hAnsi="Times New Roman"/>
                <w:sz w:val="22"/>
                <w:szCs w:val="22"/>
              </w:rPr>
              <w:t>5,425</w:t>
            </w:r>
          </w:p>
        </w:tc>
        <w:tc>
          <w:tcPr>
            <w:tcW w:w="270" w:type="dxa"/>
            <w:vAlign w:val="bottom"/>
          </w:tcPr>
          <w:p w14:paraId="50AF99E3"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7BAF8150" w14:textId="6D3E687A" w:rsidR="00C72D22" w:rsidRPr="001A38BA" w:rsidRDefault="007E59F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5" w:right="-127"/>
              <w:jc w:val="left"/>
              <w:rPr>
                <w:rFonts w:ascii="Times New Roman" w:hAnsi="Times New Roman"/>
                <w:sz w:val="22"/>
                <w:szCs w:val="22"/>
              </w:rPr>
            </w:pPr>
            <w:r w:rsidRPr="001A38BA">
              <w:rPr>
                <w:rFonts w:ascii="Times New Roman" w:hAnsi="Times New Roman"/>
                <w:sz w:val="22"/>
                <w:szCs w:val="22"/>
              </w:rPr>
              <w:t>(23,063)</w:t>
            </w:r>
          </w:p>
        </w:tc>
        <w:tc>
          <w:tcPr>
            <w:tcW w:w="270" w:type="dxa"/>
            <w:vAlign w:val="bottom"/>
          </w:tcPr>
          <w:p w14:paraId="1700D0D4"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bottom w:val="single" w:sz="4" w:space="0" w:color="auto"/>
            </w:tcBorders>
            <w:vAlign w:val="bottom"/>
          </w:tcPr>
          <w:p w14:paraId="155804BF" w14:textId="6256C385" w:rsidR="00C72D22" w:rsidRPr="001A38BA" w:rsidRDefault="007E59F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r w:rsidRPr="001A38BA">
              <w:rPr>
                <w:rFonts w:ascii="Times New Roman" w:hAnsi="Times New Roman"/>
                <w:sz w:val="22"/>
                <w:szCs w:val="22"/>
              </w:rPr>
              <w:t>2,889,947</w:t>
            </w:r>
          </w:p>
        </w:tc>
      </w:tr>
      <w:tr w:rsidR="00C72D22" w:rsidRPr="001A38BA" w14:paraId="349D740A" w14:textId="77777777" w:rsidTr="00D44F03">
        <w:tc>
          <w:tcPr>
            <w:tcW w:w="1980" w:type="dxa"/>
            <w:vAlign w:val="bottom"/>
          </w:tcPr>
          <w:p w14:paraId="58798F45" w14:textId="53218609" w:rsidR="00C72D22" w:rsidRPr="001A38BA" w:rsidRDefault="00C72D22" w:rsidP="00C72D22">
            <w:pPr>
              <w:tabs>
                <w:tab w:val="left" w:pos="720"/>
              </w:tabs>
              <w:rPr>
                <w:rFonts w:ascii="Times New Roman" w:hAnsi="Times New Roman"/>
                <w:b/>
                <w:bCs/>
                <w:sz w:val="22"/>
                <w:szCs w:val="22"/>
              </w:rPr>
            </w:pPr>
            <w:r w:rsidRPr="001A38BA">
              <w:rPr>
                <w:rFonts w:ascii="Times New Roman" w:hAnsi="Times New Roman"/>
                <w:b/>
                <w:bCs/>
                <w:sz w:val="22"/>
                <w:szCs w:val="22"/>
              </w:rPr>
              <w:t>Total</w:t>
            </w:r>
          </w:p>
        </w:tc>
        <w:tc>
          <w:tcPr>
            <w:tcW w:w="1260" w:type="dxa"/>
            <w:vAlign w:val="bottom"/>
          </w:tcPr>
          <w:p w14:paraId="4A7A2BFF"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4BF6BEFC" w14:textId="77777777" w:rsidR="00C72D22" w:rsidRPr="001A38BA" w:rsidRDefault="00C72D22" w:rsidP="00C72D22">
            <w:pPr>
              <w:tabs>
                <w:tab w:val="left" w:pos="720"/>
              </w:tabs>
              <w:rPr>
                <w:rFonts w:ascii="Times New Roman" w:hAnsi="Times New Roman"/>
                <w:sz w:val="22"/>
                <w:szCs w:val="22"/>
                <w:cs/>
              </w:rPr>
            </w:pPr>
          </w:p>
        </w:tc>
        <w:tc>
          <w:tcPr>
            <w:tcW w:w="1170" w:type="dxa"/>
            <w:vAlign w:val="bottom"/>
          </w:tcPr>
          <w:p w14:paraId="5409B239"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13070509" w14:textId="77777777" w:rsidR="00C72D22" w:rsidRPr="001A38BA" w:rsidRDefault="00C72D22" w:rsidP="00C72D22">
            <w:pPr>
              <w:tabs>
                <w:tab w:val="left" w:pos="720"/>
              </w:tabs>
              <w:rPr>
                <w:rFonts w:ascii="Times New Roman" w:hAnsi="Times New Roman"/>
                <w:sz w:val="22"/>
                <w:szCs w:val="22"/>
              </w:rPr>
            </w:pPr>
          </w:p>
        </w:tc>
        <w:tc>
          <w:tcPr>
            <w:tcW w:w="1260" w:type="dxa"/>
            <w:tcBorders>
              <w:top w:val="single" w:sz="4" w:space="0" w:color="auto"/>
              <w:bottom w:val="double" w:sz="4" w:space="0" w:color="auto"/>
            </w:tcBorders>
          </w:tcPr>
          <w:p w14:paraId="0F58D2F5" w14:textId="7570E696"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b/>
                <w:bCs/>
                <w:sz w:val="22"/>
                <w:szCs w:val="22"/>
              </w:rPr>
            </w:pPr>
            <w:r w:rsidRPr="001A38BA">
              <w:rPr>
                <w:rFonts w:ascii="Times New Roman" w:hAnsi="Times New Roman"/>
                <w:b/>
                <w:bCs/>
                <w:sz w:val="22"/>
                <w:szCs w:val="22"/>
              </w:rPr>
              <w:t>4,663,333</w:t>
            </w:r>
          </w:p>
        </w:tc>
        <w:tc>
          <w:tcPr>
            <w:tcW w:w="270" w:type="dxa"/>
            <w:vAlign w:val="bottom"/>
          </w:tcPr>
          <w:p w14:paraId="5DA1CCAE"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23361A96" w14:textId="297216CF"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6DA6AB21"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2E000B7F" w14:textId="6B4DF9B9"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52C5E060"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top w:val="single" w:sz="4" w:space="0" w:color="auto"/>
              <w:bottom w:val="double" w:sz="4" w:space="0" w:color="auto"/>
            </w:tcBorders>
            <w:vAlign w:val="bottom"/>
          </w:tcPr>
          <w:p w14:paraId="0C3DA988" w14:textId="32D17B9E" w:rsidR="00C72D22" w:rsidRPr="001A38BA" w:rsidRDefault="007E59F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b/>
                <w:bCs/>
                <w:sz w:val="22"/>
                <w:szCs w:val="22"/>
              </w:rPr>
            </w:pPr>
            <w:r w:rsidRPr="001A38BA">
              <w:rPr>
                <w:rFonts w:ascii="Times New Roman" w:hAnsi="Times New Roman"/>
                <w:b/>
                <w:bCs/>
                <w:sz w:val="22"/>
                <w:szCs w:val="22"/>
              </w:rPr>
              <w:t>4,678,80</w:t>
            </w:r>
            <w:r w:rsidR="008E59A7" w:rsidRPr="001A38BA">
              <w:rPr>
                <w:rFonts w:ascii="Times New Roman" w:hAnsi="Times New Roman"/>
                <w:b/>
                <w:bCs/>
                <w:sz w:val="22"/>
                <w:szCs w:val="22"/>
              </w:rPr>
              <w:t>6</w:t>
            </w:r>
          </w:p>
        </w:tc>
      </w:tr>
      <w:tr w:rsidR="00C72D22" w:rsidRPr="001A38BA" w14:paraId="073D1B80" w14:textId="77777777" w:rsidTr="00D44F03">
        <w:tc>
          <w:tcPr>
            <w:tcW w:w="1980" w:type="dxa"/>
            <w:vAlign w:val="bottom"/>
          </w:tcPr>
          <w:p w14:paraId="719E1253" w14:textId="77777777" w:rsidR="00C72D22" w:rsidRPr="001A38BA" w:rsidRDefault="00C72D22" w:rsidP="00C72D22">
            <w:pPr>
              <w:tabs>
                <w:tab w:val="left" w:pos="720"/>
              </w:tabs>
              <w:rPr>
                <w:rFonts w:ascii="Times New Roman" w:hAnsi="Times New Roman"/>
                <w:sz w:val="22"/>
                <w:szCs w:val="22"/>
              </w:rPr>
            </w:pPr>
          </w:p>
          <w:p w14:paraId="388F4A92" w14:textId="77777777" w:rsidR="00C3293C" w:rsidRPr="001A38BA" w:rsidRDefault="00C3293C" w:rsidP="00C72D22">
            <w:pPr>
              <w:tabs>
                <w:tab w:val="left" w:pos="720"/>
              </w:tabs>
              <w:rPr>
                <w:rFonts w:ascii="Times New Roman" w:hAnsi="Times New Roman"/>
                <w:sz w:val="22"/>
                <w:szCs w:val="22"/>
              </w:rPr>
            </w:pPr>
          </w:p>
          <w:p w14:paraId="17796EDD" w14:textId="77777777" w:rsidR="00C72D22" w:rsidRPr="001A38BA" w:rsidRDefault="00C72D22" w:rsidP="00C72D22">
            <w:pPr>
              <w:tabs>
                <w:tab w:val="left" w:pos="720"/>
              </w:tabs>
              <w:rPr>
                <w:rFonts w:ascii="Times New Roman" w:hAnsi="Times New Roman"/>
                <w:sz w:val="22"/>
                <w:szCs w:val="22"/>
              </w:rPr>
            </w:pPr>
          </w:p>
        </w:tc>
        <w:tc>
          <w:tcPr>
            <w:tcW w:w="1260" w:type="dxa"/>
            <w:vAlign w:val="bottom"/>
          </w:tcPr>
          <w:p w14:paraId="289ED5D9"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707EBD32" w14:textId="77777777" w:rsidR="00C72D22" w:rsidRPr="001A38BA" w:rsidRDefault="00C72D22" w:rsidP="00C72D22">
            <w:pPr>
              <w:tabs>
                <w:tab w:val="left" w:pos="720"/>
              </w:tabs>
              <w:rPr>
                <w:rFonts w:ascii="Times New Roman" w:hAnsi="Times New Roman"/>
                <w:sz w:val="22"/>
                <w:szCs w:val="22"/>
                <w:cs/>
              </w:rPr>
            </w:pPr>
          </w:p>
        </w:tc>
        <w:tc>
          <w:tcPr>
            <w:tcW w:w="1170" w:type="dxa"/>
            <w:vAlign w:val="bottom"/>
          </w:tcPr>
          <w:p w14:paraId="492D1F6C"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631B609A" w14:textId="77777777" w:rsidR="00C72D22" w:rsidRPr="001A38BA" w:rsidRDefault="00C72D22" w:rsidP="00C72D22">
            <w:pPr>
              <w:tabs>
                <w:tab w:val="left" w:pos="720"/>
              </w:tabs>
              <w:rPr>
                <w:rFonts w:ascii="Times New Roman" w:hAnsi="Times New Roman"/>
                <w:sz w:val="22"/>
                <w:szCs w:val="22"/>
              </w:rPr>
            </w:pPr>
          </w:p>
        </w:tc>
        <w:tc>
          <w:tcPr>
            <w:tcW w:w="1260" w:type="dxa"/>
            <w:tcBorders>
              <w:top w:val="double" w:sz="4" w:space="0" w:color="auto"/>
            </w:tcBorders>
          </w:tcPr>
          <w:p w14:paraId="2C55E324"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b/>
                <w:bCs/>
                <w:sz w:val="22"/>
                <w:szCs w:val="22"/>
              </w:rPr>
            </w:pPr>
          </w:p>
        </w:tc>
        <w:tc>
          <w:tcPr>
            <w:tcW w:w="270" w:type="dxa"/>
            <w:vAlign w:val="bottom"/>
          </w:tcPr>
          <w:p w14:paraId="75F7A4D5"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387B6788"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713F9276"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2EE2B2B4"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49EE645A"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top w:val="double" w:sz="4" w:space="0" w:color="auto"/>
            </w:tcBorders>
            <w:vAlign w:val="bottom"/>
          </w:tcPr>
          <w:p w14:paraId="598CBD0A"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b/>
                <w:bCs/>
                <w:sz w:val="22"/>
                <w:szCs w:val="22"/>
              </w:rPr>
            </w:pPr>
          </w:p>
        </w:tc>
      </w:tr>
      <w:tr w:rsidR="00C72D22" w:rsidRPr="001A38BA" w14:paraId="1F0BAF31" w14:textId="77777777" w:rsidTr="00D44F03">
        <w:tc>
          <w:tcPr>
            <w:tcW w:w="1980" w:type="dxa"/>
            <w:vAlign w:val="bottom"/>
          </w:tcPr>
          <w:p w14:paraId="4E54C26F" w14:textId="77777777" w:rsidR="00C72D22" w:rsidRPr="001A38BA" w:rsidRDefault="00C72D22" w:rsidP="00CF6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left"/>
              <w:rPr>
                <w:rFonts w:ascii="Times New Roman" w:hAnsi="Times New Roman"/>
                <w:sz w:val="22"/>
                <w:szCs w:val="22"/>
              </w:rPr>
            </w:pPr>
            <w:r w:rsidRPr="001A38BA">
              <w:rPr>
                <w:rFonts w:ascii="Times New Roman" w:hAnsi="Times New Roman"/>
                <w:b/>
                <w:bCs/>
                <w:i/>
                <w:iCs/>
                <w:color w:val="000000"/>
                <w:sz w:val="22"/>
                <w:szCs w:val="22"/>
                <w:lang w:eastAsia="ja-JP"/>
              </w:rPr>
              <w:lastRenderedPageBreak/>
              <w:t>Short-term loans from</w:t>
            </w:r>
          </w:p>
        </w:tc>
        <w:tc>
          <w:tcPr>
            <w:tcW w:w="1260" w:type="dxa"/>
            <w:vAlign w:val="bottom"/>
          </w:tcPr>
          <w:p w14:paraId="24B3FA5C"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279873B0" w14:textId="77777777" w:rsidR="00C72D22" w:rsidRPr="001A38BA" w:rsidRDefault="00C72D22" w:rsidP="00C72D22">
            <w:pPr>
              <w:tabs>
                <w:tab w:val="left" w:pos="720"/>
              </w:tabs>
              <w:rPr>
                <w:rFonts w:ascii="Times New Roman" w:hAnsi="Times New Roman"/>
                <w:sz w:val="22"/>
                <w:szCs w:val="22"/>
                <w:cs/>
              </w:rPr>
            </w:pPr>
          </w:p>
        </w:tc>
        <w:tc>
          <w:tcPr>
            <w:tcW w:w="1170" w:type="dxa"/>
            <w:vAlign w:val="bottom"/>
          </w:tcPr>
          <w:p w14:paraId="1E9AFFBB"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3B5165C7" w14:textId="77777777" w:rsidR="00C72D22" w:rsidRPr="001A38BA" w:rsidRDefault="00C72D22" w:rsidP="00C72D22">
            <w:pPr>
              <w:tabs>
                <w:tab w:val="left" w:pos="720"/>
              </w:tabs>
              <w:rPr>
                <w:rFonts w:ascii="Times New Roman" w:hAnsi="Times New Roman"/>
                <w:sz w:val="22"/>
                <w:szCs w:val="22"/>
              </w:rPr>
            </w:pPr>
          </w:p>
        </w:tc>
        <w:tc>
          <w:tcPr>
            <w:tcW w:w="1260" w:type="dxa"/>
          </w:tcPr>
          <w:p w14:paraId="3CBA49A7"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b/>
                <w:bCs/>
                <w:sz w:val="22"/>
                <w:szCs w:val="22"/>
              </w:rPr>
            </w:pPr>
          </w:p>
        </w:tc>
        <w:tc>
          <w:tcPr>
            <w:tcW w:w="270" w:type="dxa"/>
            <w:vAlign w:val="bottom"/>
          </w:tcPr>
          <w:p w14:paraId="51A854A6"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41C43AFF"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2018288C"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59D84984"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598931CE"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7F489867"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b/>
                <w:bCs/>
                <w:sz w:val="22"/>
                <w:szCs w:val="22"/>
              </w:rPr>
            </w:pPr>
          </w:p>
        </w:tc>
      </w:tr>
      <w:tr w:rsidR="00C72D22" w:rsidRPr="001A38BA" w14:paraId="6FF1BC14" w14:textId="77777777" w:rsidTr="00D44F03">
        <w:tc>
          <w:tcPr>
            <w:tcW w:w="1980" w:type="dxa"/>
            <w:vAlign w:val="bottom"/>
          </w:tcPr>
          <w:p w14:paraId="1E4CA360"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A38BA">
              <w:rPr>
                <w:rFonts w:ascii="Times New Roman" w:hAnsi="Times New Roman"/>
                <w:color w:val="000000"/>
                <w:sz w:val="22"/>
                <w:szCs w:val="22"/>
                <w:lang w:eastAsia="ja-JP"/>
              </w:rPr>
              <w:t>Subsidiaries</w:t>
            </w:r>
          </w:p>
        </w:tc>
        <w:tc>
          <w:tcPr>
            <w:tcW w:w="1260" w:type="dxa"/>
            <w:vAlign w:val="bottom"/>
          </w:tcPr>
          <w:p w14:paraId="7D2452AB" w14:textId="4E053DD2" w:rsidR="00C72D22" w:rsidRPr="001A38BA" w:rsidRDefault="00C72D22" w:rsidP="00C72D22">
            <w:pPr>
              <w:tabs>
                <w:tab w:val="left" w:pos="720"/>
              </w:tabs>
              <w:ind w:left="-20"/>
              <w:jc w:val="center"/>
              <w:rPr>
                <w:rFonts w:ascii="Times New Roman" w:hAnsi="Times New Roman"/>
                <w:sz w:val="22"/>
                <w:szCs w:val="22"/>
              </w:rPr>
            </w:pPr>
            <w:r w:rsidRPr="001A38BA">
              <w:rPr>
                <w:rFonts w:ascii="Times New Roman" w:hAnsi="Times New Roman"/>
                <w:sz w:val="22"/>
                <w:szCs w:val="22"/>
              </w:rPr>
              <w:t>1.53</w:t>
            </w:r>
          </w:p>
        </w:tc>
        <w:tc>
          <w:tcPr>
            <w:tcW w:w="270" w:type="dxa"/>
            <w:vAlign w:val="bottom"/>
          </w:tcPr>
          <w:p w14:paraId="75845E2F" w14:textId="77777777" w:rsidR="00C72D22" w:rsidRPr="001A38BA" w:rsidRDefault="00C72D22" w:rsidP="00C72D22">
            <w:pPr>
              <w:tabs>
                <w:tab w:val="left" w:pos="720"/>
              </w:tabs>
              <w:rPr>
                <w:rFonts w:ascii="Times New Roman" w:hAnsi="Times New Roman"/>
                <w:sz w:val="22"/>
                <w:szCs w:val="22"/>
                <w:cs/>
              </w:rPr>
            </w:pPr>
          </w:p>
        </w:tc>
        <w:tc>
          <w:tcPr>
            <w:tcW w:w="1170" w:type="dxa"/>
            <w:vAlign w:val="bottom"/>
          </w:tcPr>
          <w:p w14:paraId="721E18D9" w14:textId="438922F4" w:rsidR="00C72D22" w:rsidRPr="001A38BA" w:rsidRDefault="00AD0CC7" w:rsidP="00C72D22">
            <w:pPr>
              <w:tabs>
                <w:tab w:val="left" w:pos="720"/>
              </w:tabs>
              <w:jc w:val="center"/>
              <w:rPr>
                <w:rFonts w:ascii="Times New Roman" w:hAnsi="Times New Roman"/>
                <w:sz w:val="22"/>
                <w:szCs w:val="22"/>
              </w:rPr>
            </w:pPr>
            <w:r w:rsidRPr="001A38BA">
              <w:rPr>
                <w:rFonts w:ascii="Times New Roman" w:hAnsi="Times New Roman"/>
                <w:sz w:val="22"/>
                <w:szCs w:val="22"/>
              </w:rPr>
              <w:t>1.32</w:t>
            </w:r>
            <w:r w:rsidR="00E41B9E" w:rsidRPr="001A38BA">
              <w:rPr>
                <w:rFonts w:ascii="Times New Roman" w:hAnsi="Times New Roman"/>
                <w:sz w:val="22"/>
                <w:szCs w:val="22"/>
              </w:rPr>
              <w:t xml:space="preserve"> </w:t>
            </w:r>
            <w:r w:rsidRPr="001A38BA">
              <w:rPr>
                <w:rFonts w:ascii="Times New Roman" w:hAnsi="Times New Roman"/>
                <w:sz w:val="22"/>
                <w:szCs w:val="22"/>
              </w:rPr>
              <w:t>-</w:t>
            </w:r>
            <w:r w:rsidR="00E41B9E" w:rsidRPr="001A38BA">
              <w:rPr>
                <w:rFonts w:ascii="Times New Roman" w:hAnsi="Times New Roman"/>
                <w:sz w:val="22"/>
                <w:szCs w:val="22"/>
              </w:rPr>
              <w:t xml:space="preserve"> </w:t>
            </w:r>
            <w:r w:rsidRPr="001A38BA">
              <w:rPr>
                <w:rFonts w:ascii="Times New Roman" w:hAnsi="Times New Roman"/>
                <w:sz w:val="22"/>
                <w:szCs w:val="22"/>
              </w:rPr>
              <w:t>1.</w:t>
            </w:r>
            <w:r w:rsidR="00E41B9E" w:rsidRPr="001A38BA">
              <w:rPr>
                <w:rFonts w:ascii="Times New Roman" w:hAnsi="Times New Roman"/>
                <w:sz w:val="22"/>
                <w:szCs w:val="22"/>
              </w:rPr>
              <w:t>42</w:t>
            </w:r>
          </w:p>
        </w:tc>
        <w:tc>
          <w:tcPr>
            <w:tcW w:w="270" w:type="dxa"/>
            <w:vAlign w:val="bottom"/>
          </w:tcPr>
          <w:p w14:paraId="07AC2CB4" w14:textId="77777777" w:rsidR="00C72D22" w:rsidRPr="001A38BA" w:rsidRDefault="00C72D22" w:rsidP="00C72D22">
            <w:pPr>
              <w:tabs>
                <w:tab w:val="left" w:pos="720"/>
              </w:tabs>
              <w:rPr>
                <w:rFonts w:ascii="Times New Roman" w:hAnsi="Times New Roman"/>
                <w:sz w:val="22"/>
                <w:szCs w:val="22"/>
              </w:rPr>
            </w:pPr>
          </w:p>
        </w:tc>
        <w:tc>
          <w:tcPr>
            <w:tcW w:w="1260" w:type="dxa"/>
          </w:tcPr>
          <w:p w14:paraId="733BB035" w14:textId="074B03FA"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sz w:val="22"/>
                <w:szCs w:val="22"/>
              </w:rPr>
            </w:pPr>
            <w:r w:rsidRPr="001A38BA">
              <w:rPr>
                <w:rFonts w:ascii="Times New Roman" w:hAnsi="Times New Roman"/>
                <w:sz w:val="22"/>
                <w:szCs w:val="22"/>
              </w:rPr>
              <w:t>40,000</w:t>
            </w:r>
          </w:p>
        </w:tc>
        <w:tc>
          <w:tcPr>
            <w:tcW w:w="270" w:type="dxa"/>
            <w:vAlign w:val="bottom"/>
          </w:tcPr>
          <w:p w14:paraId="53E3D1A5"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65EE9276" w14:textId="34C680B1" w:rsidR="00C72D22" w:rsidRPr="001A38BA" w:rsidRDefault="00AD0CC7" w:rsidP="0069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1" w:right="-19"/>
              <w:jc w:val="left"/>
              <w:rPr>
                <w:rFonts w:ascii="Times New Roman" w:hAnsi="Times New Roman"/>
                <w:sz w:val="22"/>
                <w:szCs w:val="22"/>
              </w:rPr>
            </w:pPr>
            <w:r w:rsidRPr="001A38BA">
              <w:rPr>
                <w:rFonts w:ascii="Times New Roman" w:hAnsi="Times New Roman"/>
                <w:sz w:val="22"/>
                <w:szCs w:val="22"/>
              </w:rPr>
              <w:t>60,000</w:t>
            </w:r>
          </w:p>
        </w:tc>
        <w:tc>
          <w:tcPr>
            <w:tcW w:w="270" w:type="dxa"/>
            <w:vAlign w:val="bottom"/>
          </w:tcPr>
          <w:p w14:paraId="0C75ABD0"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194CF01B" w14:textId="27D05F85" w:rsidR="00C72D22" w:rsidRPr="001A38BA" w:rsidRDefault="00AD0CC7" w:rsidP="00CE5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5" w:right="-127"/>
              <w:jc w:val="left"/>
              <w:rPr>
                <w:rFonts w:ascii="Times New Roman" w:hAnsi="Times New Roman"/>
                <w:sz w:val="22"/>
                <w:szCs w:val="22"/>
              </w:rPr>
            </w:pPr>
            <w:r w:rsidRPr="001A38BA">
              <w:rPr>
                <w:rFonts w:ascii="Times New Roman" w:hAnsi="Times New Roman"/>
                <w:sz w:val="22"/>
                <w:szCs w:val="22"/>
              </w:rPr>
              <w:t>(40,000)</w:t>
            </w:r>
          </w:p>
        </w:tc>
        <w:tc>
          <w:tcPr>
            <w:tcW w:w="270" w:type="dxa"/>
            <w:vAlign w:val="bottom"/>
          </w:tcPr>
          <w:p w14:paraId="37A3EF5C"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vAlign w:val="bottom"/>
          </w:tcPr>
          <w:p w14:paraId="27227510" w14:textId="19EEFD46" w:rsidR="00C72D22" w:rsidRPr="001A38BA" w:rsidRDefault="00AD0CC7" w:rsidP="00C72D2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right="-127"/>
              <w:rPr>
                <w:szCs w:val="22"/>
              </w:rPr>
            </w:pPr>
            <w:r w:rsidRPr="001A38BA">
              <w:rPr>
                <w:szCs w:val="22"/>
              </w:rPr>
              <w:t>60,000</w:t>
            </w:r>
          </w:p>
        </w:tc>
      </w:tr>
      <w:tr w:rsidR="00C72D22" w:rsidRPr="001A38BA" w14:paraId="6BED001E" w14:textId="77777777" w:rsidTr="00D44F03">
        <w:tc>
          <w:tcPr>
            <w:tcW w:w="1980" w:type="dxa"/>
            <w:vAlign w:val="bottom"/>
          </w:tcPr>
          <w:p w14:paraId="7D847925" w14:textId="481FE5D4" w:rsidR="00C72D22" w:rsidRPr="001A38BA" w:rsidRDefault="00C72D22" w:rsidP="00C72D22">
            <w:pPr>
              <w:tabs>
                <w:tab w:val="left" w:pos="720"/>
              </w:tabs>
              <w:rPr>
                <w:rFonts w:ascii="Times New Roman" w:hAnsi="Times New Roman"/>
                <w:sz w:val="22"/>
                <w:szCs w:val="22"/>
              </w:rPr>
            </w:pPr>
            <w:r w:rsidRPr="001A38BA">
              <w:rPr>
                <w:rFonts w:ascii="Times New Roman" w:hAnsi="Times New Roman"/>
                <w:b/>
                <w:bCs/>
                <w:sz w:val="22"/>
                <w:szCs w:val="22"/>
              </w:rPr>
              <w:t>Total</w:t>
            </w:r>
          </w:p>
        </w:tc>
        <w:tc>
          <w:tcPr>
            <w:tcW w:w="1260" w:type="dxa"/>
            <w:vAlign w:val="bottom"/>
          </w:tcPr>
          <w:p w14:paraId="5E2869B7"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4F6C7343" w14:textId="77777777" w:rsidR="00C72D22" w:rsidRPr="001A38BA" w:rsidRDefault="00C72D22" w:rsidP="00C72D22">
            <w:pPr>
              <w:tabs>
                <w:tab w:val="left" w:pos="720"/>
              </w:tabs>
              <w:rPr>
                <w:rFonts w:ascii="Times New Roman" w:hAnsi="Times New Roman"/>
                <w:sz w:val="22"/>
                <w:szCs w:val="22"/>
                <w:cs/>
              </w:rPr>
            </w:pPr>
          </w:p>
        </w:tc>
        <w:tc>
          <w:tcPr>
            <w:tcW w:w="1170" w:type="dxa"/>
            <w:vAlign w:val="bottom"/>
          </w:tcPr>
          <w:p w14:paraId="0E8EACC1" w14:textId="77777777" w:rsidR="00C72D22" w:rsidRPr="001A38BA" w:rsidRDefault="00C72D22" w:rsidP="00C72D22">
            <w:pPr>
              <w:tabs>
                <w:tab w:val="left" w:pos="720"/>
              </w:tabs>
              <w:jc w:val="center"/>
              <w:rPr>
                <w:rFonts w:ascii="Times New Roman" w:hAnsi="Times New Roman"/>
                <w:sz w:val="22"/>
                <w:szCs w:val="22"/>
              </w:rPr>
            </w:pPr>
          </w:p>
        </w:tc>
        <w:tc>
          <w:tcPr>
            <w:tcW w:w="270" w:type="dxa"/>
            <w:vAlign w:val="bottom"/>
          </w:tcPr>
          <w:p w14:paraId="128632AC" w14:textId="77777777" w:rsidR="00C72D22" w:rsidRPr="001A38BA" w:rsidRDefault="00C72D22" w:rsidP="00C72D22">
            <w:pPr>
              <w:tabs>
                <w:tab w:val="left" w:pos="720"/>
              </w:tabs>
              <w:rPr>
                <w:rFonts w:ascii="Times New Roman" w:hAnsi="Times New Roman"/>
                <w:sz w:val="22"/>
                <w:szCs w:val="22"/>
              </w:rPr>
            </w:pPr>
          </w:p>
        </w:tc>
        <w:tc>
          <w:tcPr>
            <w:tcW w:w="1260" w:type="dxa"/>
            <w:tcBorders>
              <w:top w:val="single" w:sz="4" w:space="0" w:color="auto"/>
              <w:bottom w:val="double" w:sz="4" w:space="0" w:color="auto"/>
            </w:tcBorders>
            <w:vAlign w:val="bottom"/>
          </w:tcPr>
          <w:p w14:paraId="415299B2" w14:textId="48A3BB85"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27"/>
              <w:jc w:val="left"/>
              <w:rPr>
                <w:rFonts w:ascii="Times New Roman" w:hAnsi="Times New Roman"/>
                <w:b/>
                <w:bCs/>
                <w:sz w:val="22"/>
                <w:szCs w:val="22"/>
              </w:rPr>
            </w:pPr>
            <w:r w:rsidRPr="001A38BA">
              <w:rPr>
                <w:rFonts w:ascii="Times New Roman" w:hAnsi="Times New Roman"/>
                <w:b/>
                <w:bCs/>
                <w:sz w:val="22"/>
                <w:szCs w:val="22"/>
              </w:rPr>
              <w:t>40,000</w:t>
            </w:r>
          </w:p>
        </w:tc>
        <w:tc>
          <w:tcPr>
            <w:tcW w:w="270" w:type="dxa"/>
            <w:vAlign w:val="bottom"/>
          </w:tcPr>
          <w:p w14:paraId="18DF17C2"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00" w:type="dxa"/>
            <w:vAlign w:val="bottom"/>
          </w:tcPr>
          <w:p w14:paraId="419F3C00" w14:textId="297136C2"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270" w:type="dxa"/>
            <w:vAlign w:val="bottom"/>
          </w:tcPr>
          <w:p w14:paraId="14CDB3A1"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990" w:type="dxa"/>
            <w:vAlign w:val="bottom"/>
          </w:tcPr>
          <w:p w14:paraId="3270E2FC" w14:textId="18E1CC8F"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95" w:right="-127"/>
              <w:jc w:val="left"/>
              <w:rPr>
                <w:rFonts w:ascii="Times New Roman" w:hAnsi="Times New Roman"/>
                <w:sz w:val="22"/>
                <w:szCs w:val="22"/>
              </w:rPr>
            </w:pPr>
          </w:p>
        </w:tc>
        <w:tc>
          <w:tcPr>
            <w:tcW w:w="270" w:type="dxa"/>
            <w:vAlign w:val="bottom"/>
          </w:tcPr>
          <w:p w14:paraId="2FC09991" w14:textId="77777777" w:rsidR="00C72D22" w:rsidRPr="001A38BA" w:rsidRDefault="00C72D22" w:rsidP="00C7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27"/>
              <w:jc w:val="left"/>
              <w:rPr>
                <w:rFonts w:ascii="Times New Roman" w:hAnsi="Times New Roman"/>
                <w:sz w:val="22"/>
                <w:szCs w:val="22"/>
              </w:rPr>
            </w:pPr>
          </w:p>
        </w:tc>
        <w:tc>
          <w:tcPr>
            <w:tcW w:w="1170" w:type="dxa"/>
            <w:tcBorders>
              <w:top w:val="single" w:sz="4" w:space="0" w:color="auto"/>
              <w:bottom w:val="double" w:sz="4" w:space="0" w:color="auto"/>
            </w:tcBorders>
            <w:vAlign w:val="bottom"/>
          </w:tcPr>
          <w:p w14:paraId="0AD0161D" w14:textId="5891DC66" w:rsidR="00C72D22" w:rsidRPr="001A38BA" w:rsidRDefault="00AD0CC7" w:rsidP="00C72D2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tLeast"/>
              <w:ind w:right="-127"/>
              <w:rPr>
                <w:b/>
                <w:bCs/>
                <w:szCs w:val="22"/>
              </w:rPr>
            </w:pPr>
            <w:r w:rsidRPr="001A38BA">
              <w:rPr>
                <w:b/>
                <w:bCs/>
                <w:szCs w:val="22"/>
              </w:rPr>
              <w:t>60,000</w:t>
            </w:r>
          </w:p>
        </w:tc>
      </w:tr>
    </w:tbl>
    <w:p w14:paraId="2DBC22A2" w14:textId="77777777" w:rsidR="007D1ADA" w:rsidRPr="001A38BA" w:rsidRDefault="007D1ADA" w:rsidP="007D1ADA">
      <w:pPr>
        <w:tabs>
          <w:tab w:val="center" w:pos="4802"/>
        </w:tabs>
        <w:rPr>
          <w:rFonts w:ascii="Times New Roman" w:hAnsi="Times New Roman" w:cstheme="minorBidi"/>
          <w:sz w:val="22"/>
          <w:szCs w:val="22"/>
          <w:cs/>
        </w:rPr>
      </w:pPr>
    </w:p>
    <w:p w14:paraId="258973CD" w14:textId="77777777" w:rsidR="00AF3BE0" w:rsidRPr="001A38BA" w:rsidRDefault="00AF3BE0" w:rsidP="00AF3BE0">
      <w:pPr>
        <w:ind w:left="540"/>
        <w:rPr>
          <w:rFonts w:ascii="Times New Roman" w:hAnsi="Times New Roman" w:cstheme="minorBidi"/>
          <w:b/>
          <w:bCs/>
          <w:i/>
          <w:iCs/>
          <w:sz w:val="22"/>
          <w:szCs w:val="22"/>
        </w:rPr>
      </w:pPr>
      <w:r w:rsidRPr="001A38BA">
        <w:rPr>
          <w:rFonts w:ascii="Times New Roman" w:hAnsi="Times New Roman" w:cs="Times New Roman"/>
          <w:b/>
          <w:bCs/>
          <w:i/>
          <w:iCs/>
          <w:sz w:val="22"/>
          <w:szCs w:val="22"/>
        </w:rPr>
        <w:t>Service agreement</w:t>
      </w:r>
    </w:p>
    <w:p w14:paraId="252C35DF" w14:textId="77777777" w:rsidR="00AF3BE0" w:rsidRPr="001A38BA" w:rsidRDefault="00AF3BE0" w:rsidP="00AF3BE0">
      <w:pPr>
        <w:ind w:left="630"/>
        <w:jc w:val="left"/>
        <w:rPr>
          <w:rFonts w:ascii="Times New Roman" w:hAnsi="Times New Roman" w:cs="Times New Roman"/>
          <w:sz w:val="22"/>
          <w:szCs w:val="22"/>
        </w:rPr>
      </w:pPr>
    </w:p>
    <w:p w14:paraId="2C1B80E8" w14:textId="207A64FD" w:rsidR="00AF3BE0" w:rsidRPr="001A38BA" w:rsidRDefault="00C26B43" w:rsidP="00AF3BE0">
      <w:pPr>
        <w:ind w:left="567"/>
        <w:jc w:val="thaiDistribute"/>
        <w:rPr>
          <w:rFonts w:ascii="Times New Roman" w:hAnsi="Times New Roman" w:cs="Times New Roman"/>
          <w:sz w:val="22"/>
          <w:szCs w:val="22"/>
        </w:rPr>
      </w:pPr>
      <w:r w:rsidRPr="001A38BA">
        <w:rPr>
          <w:rFonts w:ascii="Times New Roman" w:hAnsi="Times New Roman" w:cs="Times New Roman"/>
          <w:sz w:val="22"/>
          <w:szCs w:val="22"/>
        </w:rPr>
        <w:t>T</w:t>
      </w:r>
      <w:r w:rsidR="00AF3BE0" w:rsidRPr="001A38BA">
        <w:rPr>
          <w:rFonts w:ascii="Times New Roman" w:hAnsi="Times New Roman" w:cs="Times New Roman"/>
          <w:sz w:val="22"/>
          <w:szCs w:val="22"/>
        </w:rPr>
        <w:t xml:space="preserve">he Company entered a support service agreement </w:t>
      </w:r>
      <w:proofErr w:type="gramStart"/>
      <w:r w:rsidR="00AF3BE0" w:rsidRPr="001A38BA">
        <w:rPr>
          <w:rFonts w:ascii="Times New Roman" w:hAnsi="Times New Roman" w:cs="Times New Roman"/>
          <w:sz w:val="22"/>
          <w:szCs w:val="22"/>
        </w:rPr>
        <w:t>of</w:t>
      </w:r>
      <w:proofErr w:type="gramEnd"/>
      <w:r w:rsidR="00AF3BE0" w:rsidRPr="001A38BA">
        <w:rPr>
          <w:rFonts w:ascii="Times New Roman" w:hAnsi="Times New Roman" w:cs="Times New Roman"/>
          <w:sz w:val="22"/>
          <w:szCs w:val="22"/>
        </w:rPr>
        <w:t xml:space="preserve"> the</w:t>
      </w:r>
      <w:r w:rsidRPr="001A38BA">
        <w:rPr>
          <w:rFonts w:ascii="Times New Roman" w:hAnsi="Times New Roman" w:cs="Times New Roman"/>
          <w:sz w:val="22"/>
          <w:szCs w:val="22"/>
        </w:rPr>
        <w:t xml:space="preserve"> </w:t>
      </w:r>
      <w:r w:rsidR="00AF3BE0" w:rsidRPr="001A38BA">
        <w:rPr>
          <w:rFonts w:ascii="Times New Roman" w:hAnsi="Times New Roman" w:cs="Times New Roman"/>
          <w:sz w:val="22"/>
          <w:szCs w:val="22"/>
        </w:rPr>
        <w:t>consultation of management with subsidiaries. The agreement period is 12 months starting from 1 January 202</w:t>
      </w:r>
      <w:r w:rsidR="003D7D37" w:rsidRPr="001A38BA">
        <w:rPr>
          <w:rFonts w:ascii="Times New Roman" w:hAnsi="Times New Roman" w:cs="Times New Roman"/>
          <w:sz w:val="22"/>
          <w:szCs w:val="22"/>
        </w:rPr>
        <w:t>6</w:t>
      </w:r>
      <w:r w:rsidR="00AF3BE0" w:rsidRPr="001A38BA">
        <w:rPr>
          <w:rFonts w:ascii="Times New Roman" w:hAnsi="Times New Roman" w:cs="Times New Roman"/>
          <w:sz w:val="22"/>
          <w:szCs w:val="22"/>
        </w:rPr>
        <w:t xml:space="preserve"> to 31 December 202</w:t>
      </w:r>
      <w:r w:rsidR="003D7D37" w:rsidRPr="001A38BA">
        <w:rPr>
          <w:rFonts w:ascii="Times New Roman" w:hAnsi="Times New Roman" w:cs="Times New Roman"/>
          <w:sz w:val="22"/>
          <w:szCs w:val="22"/>
        </w:rPr>
        <w:t>6</w:t>
      </w:r>
      <w:r w:rsidR="00AF3BE0" w:rsidRPr="001A38BA">
        <w:rPr>
          <w:rFonts w:ascii="Times New Roman" w:hAnsi="Times New Roman" w:cs="Times New Roman"/>
          <w:sz w:val="22"/>
          <w:szCs w:val="22"/>
        </w:rPr>
        <w:t xml:space="preserve"> and continuing annually unless cancelled by either party by giving 30 days prior notice. Subsidiaries are committed to pay Advisory fees at the rate stipulated in the agreement.</w:t>
      </w:r>
    </w:p>
    <w:p w14:paraId="362D1667" w14:textId="77777777" w:rsidR="00AF3BE0" w:rsidRPr="001A38BA" w:rsidRDefault="00AF3BE0" w:rsidP="00AF3BE0">
      <w:pPr>
        <w:ind w:left="567"/>
        <w:jc w:val="left"/>
        <w:rPr>
          <w:rFonts w:ascii="Times New Roman" w:hAnsi="Times New Roman" w:cs="Times New Roman"/>
          <w:sz w:val="22"/>
          <w:szCs w:val="22"/>
        </w:rPr>
      </w:pPr>
    </w:p>
    <w:p w14:paraId="7AC14A40" w14:textId="3F289902" w:rsidR="00C44473" w:rsidRPr="001A38BA" w:rsidRDefault="006475D0" w:rsidP="00AF3BE0">
      <w:pPr>
        <w:ind w:left="567"/>
        <w:jc w:val="thaiDistribute"/>
        <w:rPr>
          <w:rFonts w:ascii="Times New Roman" w:hAnsi="Times New Roman" w:cs="Times New Roman"/>
          <w:sz w:val="22"/>
          <w:szCs w:val="22"/>
        </w:rPr>
      </w:pPr>
      <w:r w:rsidRPr="001A38BA">
        <w:rPr>
          <w:rFonts w:ascii="Times New Roman" w:hAnsi="Times New Roman" w:cs="Times New Roman"/>
          <w:sz w:val="22"/>
          <w:szCs w:val="22"/>
        </w:rPr>
        <w:t>d</w:t>
      </w:r>
      <w:r w:rsidR="00AF3BE0" w:rsidRPr="001A38BA">
        <w:rPr>
          <w:rFonts w:ascii="Times New Roman" w:hAnsi="Times New Roman" w:cs="Times New Roman"/>
          <w:sz w:val="22"/>
          <w:szCs w:val="22"/>
        </w:rPr>
        <w:t xml:space="preserve"> for providing </w:t>
      </w:r>
      <w:proofErr w:type="gramStart"/>
      <w:r w:rsidR="00AF3BE0" w:rsidRPr="001A38BA">
        <w:rPr>
          <w:rFonts w:ascii="Times New Roman" w:hAnsi="Times New Roman" w:cs="Times New Roman"/>
          <w:sz w:val="22"/>
          <w:szCs w:val="22"/>
        </w:rPr>
        <w:t>service about administrative</w:t>
      </w:r>
      <w:proofErr w:type="gramEnd"/>
      <w:r w:rsidR="00AF3BE0" w:rsidRPr="001A38BA">
        <w:rPr>
          <w:rFonts w:ascii="Times New Roman" w:hAnsi="Times New Roman" w:cs="Times New Roman"/>
          <w:sz w:val="22"/>
          <w:szCs w:val="22"/>
        </w:rPr>
        <w:t xml:space="preserve">, procurement and others. The agreement period </w:t>
      </w:r>
      <w:proofErr w:type="gramStart"/>
      <w:r w:rsidR="00AF3BE0" w:rsidRPr="001A38BA">
        <w:rPr>
          <w:rFonts w:ascii="Times New Roman" w:hAnsi="Times New Roman" w:cs="Times New Roman"/>
          <w:sz w:val="22"/>
          <w:szCs w:val="22"/>
        </w:rPr>
        <w:t>is starting</w:t>
      </w:r>
      <w:proofErr w:type="gramEnd"/>
      <w:r w:rsidR="00AF3BE0" w:rsidRPr="001A38BA">
        <w:rPr>
          <w:rFonts w:ascii="Times New Roman" w:hAnsi="Times New Roman" w:cs="Times New Roman"/>
          <w:sz w:val="22"/>
          <w:szCs w:val="22"/>
        </w:rPr>
        <w:t xml:space="preserve"> from 1 January 202</w:t>
      </w:r>
      <w:r w:rsidR="003D7D37" w:rsidRPr="001A38BA">
        <w:rPr>
          <w:rFonts w:ascii="Times New Roman" w:hAnsi="Times New Roman" w:cs="Times New Roman"/>
          <w:sz w:val="22"/>
          <w:szCs w:val="22"/>
        </w:rPr>
        <w:t>6</w:t>
      </w:r>
      <w:r w:rsidR="00AF3BE0" w:rsidRPr="001A38BA">
        <w:rPr>
          <w:rFonts w:ascii="Times New Roman" w:hAnsi="Times New Roman" w:cs="Times New Roman"/>
          <w:sz w:val="22"/>
          <w:szCs w:val="22"/>
        </w:rPr>
        <w:t xml:space="preserve"> to</w:t>
      </w:r>
      <w:r w:rsidR="001A2D51">
        <w:rPr>
          <w:rFonts w:ascii="Times New Roman" w:hAnsi="Times New Roman" w:cstheme="minorBidi" w:hint="cs"/>
          <w:sz w:val="22"/>
          <w:szCs w:val="22"/>
          <w:cs/>
        </w:rPr>
        <w:t xml:space="preserve"> </w:t>
      </w:r>
      <w:r w:rsidR="00AF3BE0" w:rsidRPr="001A38BA">
        <w:rPr>
          <w:rFonts w:ascii="Times New Roman" w:hAnsi="Times New Roman" w:cs="Times New Roman"/>
          <w:sz w:val="22"/>
          <w:szCs w:val="22"/>
        </w:rPr>
        <w:t>31 December 202</w:t>
      </w:r>
      <w:r w:rsidR="003D7D37" w:rsidRPr="001A38BA">
        <w:rPr>
          <w:rFonts w:ascii="Times New Roman" w:hAnsi="Times New Roman" w:cs="Times New Roman"/>
          <w:sz w:val="22"/>
          <w:szCs w:val="22"/>
        </w:rPr>
        <w:t>6</w:t>
      </w:r>
      <w:r w:rsidR="00AF3BE0" w:rsidRPr="001A38BA">
        <w:rPr>
          <w:rFonts w:ascii="Times New Roman" w:hAnsi="Times New Roman" w:cs="Times New Roman"/>
          <w:sz w:val="22"/>
          <w:szCs w:val="22"/>
        </w:rPr>
        <w:t xml:space="preserve"> and continuing annually unless cancelled by either party by giving 30 days prior notice. </w:t>
      </w:r>
      <w:proofErr w:type="gramStart"/>
      <w:r w:rsidR="00AF3BE0" w:rsidRPr="001A38BA">
        <w:rPr>
          <w:rFonts w:ascii="Times New Roman" w:hAnsi="Times New Roman" w:cs="Times New Roman"/>
          <w:sz w:val="22"/>
          <w:szCs w:val="22"/>
        </w:rPr>
        <w:t>Subsidiaries,</w:t>
      </w:r>
      <w:proofErr w:type="gramEnd"/>
      <w:r w:rsidR="00AF3BE0" w:rsidRPr="001A38BA">
        <w:rPr>
          <w:rFonts w:ascii="Times New Roman" w:hAnsi="Times New Roman" w:cs="Times New Roman"/>
          <w:sz w:val="22"/>
          <w:szCs w:val="22"/>
        </w:rPr>
        <w:t xml:space="preserve"> that are service </w:t>
      </w:r>
      <w:proofErr w:type="gramStart"/>
      <w:r w:rsidR="00AF3BE0" w:rsidRPr="001A38BA">
        <w:rPr>
          <w:rFonts w:ascii="Times New Roman" w:hAnsi="Times New Roman" w:cs="Times New Roman"/>
          <w:sz w:val="22"/>
          <w:szCs w:val="22"/>
        </w:rPr>
        <w:t>recipients,</w:t>
      </w:r>
      <w:proofErr w:type="gramEnd"/>
      <w:r w:rsidR="00AF3BE0" w:rsidRPr="001A38BA">
        <w:rPr>
          <w:rFonts w:ascii="Times New Roman" w:hAnsi="Times New Roman" w:cs="Times New Roman"/>
          <w:sz w:val="22"/>
          <w:szCs w:val="22"/>
        </w:rPr>
        <w:t xml:space="preserve"> are committed to pay </w:t>
      </w:r>
      <w:r w:rsidR="00C26B43" w:rsidRPr="001A38BA">
        <w:rPr>
          <w:rFonts w:ascii="Times New Roman" w:hAnsi="Times New Roman" w:cs="Times New Roman"/>
          <w:sz w:val="22"/>
          <w:szCs w:val="22"/>
        </w:rPr>
        <w:t>s</w:t>
      </w:r>
      <w:r w:rsidR="00AF3BE0" w:rsidRPr="001A38BA">
        <w:rPr>
          <w:rFonts w:ascii="Times New Roman" w:hAnsi="Times New Roman" w:cs="Times New Roman"/>
          <w:sz w:val="22"/>
          <w:szCs w:val="22"/>
        </w:rPr>
        <w:t>ervice fees at the rate stipulated in the agreement.</w:t>
      </w:r>
    </w:p>
    <w:p w14:paraId="625E505A" w14:textId="1DB2AD85" w:rsidR="00C44473" w:rsidRPr="001A38BA" w:rsidRDefault="00C44473">
      <w:pPr>
        <w:jc w:val="left"/>
        <w:rPr>
          <w:rFonts w:ascii="Times New Roman" w:hAnsi="Times New Roman" w:cstheme="minorBidi"/>
        </w:rPr>
      </w:pPr>
    </w:p>
    <w:p w14:paraId="4033DC8F" w14:textId="0A8C9A29" w:rsidR="00DA13E7" w:rsidRPr="001A38BA" w:rsidRDefault="009C205C" w:rsidP="00726C46">
      <w:pPr>
        <w:pStyle w:val="ListParagraph"/>
        <w:numPr>
          <w:ilvl w:val="0"/>
          <w:numId w:val="7"/>
        </w:numPr>
        <w:spacing w:line="240" w:lineRule="atLeast"/>
        <w:ind w:left="540" w:right="-25" w:hanging="540"/>
        <w:outlineLvl w:val="0"/>
        <w:rPr>
          <w:rFonts w:cs="Times New Roman"/>
          <w:b/>
          <w:bCs/>
          <w:sz w:val="22"/>
          <w:szCs w:val="24"/>
        </w:rPr>
      </w:pPr>
      <w:r w:rsidRPr="001A38BA">
        <w:rPr>
          <w:rFonts w:cs="Times New Roman"/>
          <w:b/>
          <w:bCs/>
          <w:sz w:val="22"/>
          <w:szCs w:val="24"/>
        </w:rPr>
        <w:t xml:space="preserve">Classification of financial assets and liabilities </w:t>
      </w:r>
    </w:p>
    <w:p w14:paraId="3C1FAD65" w14:textId="77777777" w:rsidR="009C205C" w:rsidRPr="001A38BA" w:rsidRDefault="009C205C" w:rsidP="009C205C">
      <w:pPr>
        <w:pStyle w:val="ListParagraph"/>
        <w:spacing w:line="240" w:lineRule="atLeast"/>
        <w:ind w:left="540" w:right="-25"/>
        <w:outlineLvl w:val="0"/>
        <w:rPr>
          <w:rFonts w:cs="Times New Roman"/>
          <w:sz w:val="22"/>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450"/>
        <w:gridCol w:w="990"/>
        <w:gridCol w:w="180"/>
        <w:gridCol w:w="1080"/>
        <w:gridCol w:w="180"/>
        <w:gridCol w:w="990"/>
        <w:gridCol w:w="180"/>
        <w:gridCol w:w="1079"/>
        <w:gridCol w:w="181"/>
        <w:gridCol w:w="990"/>
      </w:tblGrid>
      <w:tr w:rsidR="009C6DF2" w:rsidRPr="001A38BA" w14:paraId="66349EA9" w14:textId="77777777">
        <w:trPr>
          <w:cantSplit/>
          <w:trHeight w:val="60"/>
          <w:tblHeader/>
        </w:trPr>
        <w:tc>
          <w:tcPr>
            <w:tcW w:w="2970" w:type="dxa"/>
            <w:vAlign w:val="bottom"/>
          </w:tcPr>
          <w:p w14:paraId="7DB4C943" w14:textId="77777777" w:rsidR="009C6DF2" w:rsidRPr="001A38BA" w:rsidRDefault="009C6DF2" w:rsidP="009C6DF2">
            <w:pPr>
              <w:tabs>
                <w:tab w:val="left" w:pos="100"/>
              </w:tabs>
              <w:ind w:left="100" w:hanging="100"/>
              <w:rPr>
                <w:rFonts w:ascii="Times New Roman" w:hAnsi="Times New Roman" w:cs="Times New Roman"/>
                <w:b/>
                <w:bCs/>
                <w:i/>
                <w:iCs/>
                <w:lang w:val="en-GB"/>
              </w:rPr>
            </w:pPr>
          </w:p>
        </w:tc>
        <w:tc>
          <w:tcPr>
            <w:tcW w:w="450" w:type="dxa"/>
            <w:vAlign w:val="bottom"/>
          </w:tcPr>
          <w:p w14:paraId="1B99F8FE"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5850" w:type="dxa"/>
            <w:gridSpan w:val="9"/>
            <w:vAlign w:val="bottom"/>
          </w:tcPr>
          <w:p w14:paraId="7CF1E03E" w14:textId="77777777" w:rsidR="009C6DF2" w:rsidRPr="001A38BA" w:rsidRDefault="009C6DF2" w:rsidP="009C6DF2">
            <w:pPr>
              <w:ind w:right="-79"/>
              <w:jc w:val="center"/>
              <w:rPr>
                <w:rFonts w:ascii="Times New Roman" w:eastAsia="Times New Roman" w:hAnsi="Times New Roman" w:cs="Times New Roman"/>
                <w:lang w:val="en-GB" w:bidi="ar-SA"/>
              </w:rPr>
            </w:pPr>
            <w:r w:rsidRPr="001A38BA">
              <w:rPr>
                <w:rFonts w:ascii="Times New Roman" w:eastAsia="Times New Roman" w:hAnsi="Times New Roman" w:cs="Times New Roman"/>
                <w:b/>
                <w:bCs/>
                <w:lang w:val="en-GB" w:bidi="ar-SA"/>
              </w:rPr>
              <w:t>Consolidated financial statement</w:t>
            </w:r>
          </w:p>
        </w:tc>
      </w:tr>
      <w:tr w:rsidR="009C6DF2" w:rsidRPr="001A38BA" w14:paraId="429845AC" w14:textId="77777777">
        <w:trPr>
          <w:cantSplit/>
          <w:trHeight w:val="60"/>
          <w:tblHeader/>
        </w:trPr>
        <w:tc>
          <w:tcPr>
            <w:tcW w:w="2970" w:type="dxa"/>
            <w:vAlign w:val="bottom"/>
          </w:tcPr>
          <w:p w14:paraId="0BB7A838" w14:textId="77777777" w:rsidR="009C6DF2" w:rsidRPr="001A38BA" w:rsidRDefault="009C6DF2" w:rsidP="009C6DF2">
            <w:pPr>
              <w:tabs>
                <w:tab w:val="left" w:pos="100"/>
              </w:tabs>
              <w:ind w:left="100" w:hanging="100"/>
              <w:rPr>
                <w:rFonts w:ascii="Times New Roman" w:hAnsi="Times New Roman" w:cs="Times New Roman"/>
                <w:b/>
                <w:bCs/>
                <w:i/>
                <w:iCs/>
                <w:lang w:val="en-GB"/>
              </w:rPr>
            </w:pPr>
          </w:p>
        </w:tc>
        <w:tc>
          <w:tcPr>
            <w:tcW w:w="450" w:type="dxa"/>
            <w:vAlign w:val="bottom"/>
          </w:tcPr>
          <w:p w14:paraId="1FBD1243" w14:textId="77777777" w:rsidR="009C6DF2" w:rsidRPr="001A38BA" w:rsidRDefault="009C6DF2" w:rsidP="009C6DF2">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Note</w:t>
            </w:r>
          </w:p>
        </w:tc>
        <w:tc>
          <w:tcPr>
            <w:tcW w:w="990" w:type="dxa"/>
            <w:vAlign w:val="bottom"/>
          </w:tcPr>
          <w:p w14:paraId="3372445F" w14:textId="77777777" w:rsidR="009C6DF2" w:rsidRPr="001A38BA" w:rsidRDefault="009C6DF2" w:rsidP="009C6DF2">
            <w:pPr>
              <w:ind w:left="-79" w:right="-79"/>
              <w:jc w:val="center"/>
              <w:rPr>
                <w:rFonts w:ascii="Times New Roman" w:eastAsia="Times New Roman" w:hAnsi="Times New Roman" w:cs="Times New Roman"/>
                <w:lang w:val="en-GB"/>
              </w:rPr>
            </w:pPr>
            <w:r w:rsidRPr="001A38BA">
              <w:rPr>
                <w:rFonts w:ascii="Times New Roman" w:eastAsia="Times New Roman" w:hAnsi="Times New Roman" w:cs="Times New Roman"/>
                <w:lang w:val="en-GB"/>
              </w:rPr>
              <w:t>Financial instruments measured at FVTPL</w:t>
            </w:r>
          </w:p>
        </w:tc>
        <w:tc>
          <w:tcPr>
            <w:tcW w:w="180" w:type="dxa"/>
          </w:tcPr>
          <w:p w14:paraId="41B5B48C" w14:textId="77777777" w:rsidR="009C6DF2" w:rsidRPr="001A38BA" w:rsidRDefault="009C6DF2" w:rsidP="009C6DF2">
            <w:pPr>
              <w:jc w:val="center"/>
              <w:rPr>
                <w:rFonts w:ascii="Times New Roman" w:eastAsia="Times New Roman" w:hAnsi="Times New Roman" w:cs="Times New Roman"/>
                <w:lang w:val="en-GB" w:bidi="ar-SA"/>
              </w:rPr>
            </w:pPr>
          </w:p>
        </w:tc>
        <w:tc>
          <w:tcPr>
            <w:tcW w:w="1080" w:type="dxa"/>
            <w:vAlign w:val="bottom"/>
          </w:tcPr>
          <w:p w14:paraId="72DC3600" w14:textId="77777777" w:rsidR="009C6DF2" w:rsidRPr="001A38BA" w:rsidRDefault="009C6DF2" w:rsidP="009C6DF2">
            <w:pPr>
              <w:ind w:left="-82" w:right="-85"/>
              <w:jc w:val="center"/>
              <w:rPr>
                <w:rFonts w:ascii="Times New Roman" w:eastAsia="Times New Roman" w:hAnsi="Times New Roman" w:cs="Times New Roman"/>
                <w:lang w:val="en-GB"/>
              </w:rPr>
            </w:pPr>
            <w:r w:rsidRPr="001A38BA">
              <w:rPr>
                <w:rFonts w:ascii="Times New Roman" w:eastAsia="Times New Roman" w:hAnsi="Times New Roman" w:cs="Times New Roman"/>
                <w:lang w:val="en-GB"/>
              </w:rPr>
              <w:t>Financial instruments measured at FVOCI</w:t>
            </w:r>
          </w:p>
        </w:tc>
        <w:tc>
          <w:tcPr>
            <w:tcW w:w="180" w:type="dxa"/>
            <w:vAlign w:val="bottom"/>
          </w:tcPr>
          <w:p w14:paraId="0510815C" w14:textId="77777777" w:rsidR="009C6DF2" w:rsidRPr="001A38BA" w:rsidRDefault="009C6DF2" w:rsidP="009C6DF2">
            <w:pPr>
              <w:jc w:val="center"/>
              <w:rPr>
                <w:rFonts w:ascii="Times New Roman" w:eastAsia="Times New Roman" w:hAnsi="Times New Roman" w:cs="Times New Roman"/>
                <w:lang w:val="en-GB" w:bidi="ar-SA"/>
              </w:rPr>
            </w:pPr>
          </w:p>
        </w:tc>
        <w:tc>
          <w:tcPr>
            <w:tcW w:w="990" w:type="dxa"/>
            <w:vAlign w:val="bottom"/>
          </w:tcPr>
          <w:p w14:paraId="653F5480" w14:textId="77777777" w:rsidR="009C6DF2" w:rsidRPr="001A38BA" w:rsidRDefault="009C6DF2" w:rsidP="009C6DF2">
            <w:pPr>
              <w:ind w:left="-89" w:right="-79"/>
              <w:jc w:val="center"/>
              <w:rPr>
                <w:rFonts w:ascii="Times New Roman" w:eastAsia="Times New Roman" w:hAnsi="Times New Roman" w:cs="Times New Roman"/>
                <w:lang w:val="en-GB"/>
              </w:rPr>
            </w:pPr>
            <w:r w:rsidRPr="001A38BA">
              <w:rPr>
                <w:rFonts w:ascii="Times New Roman" w:eastAsia="Times New Roman" w:hAnsi="Times New Roman" w:cs="Times New Roman"/>
                <w:lang w:val="en-GB"/>
              </w:rPr>
              <w:t>Equity instruments designated at FVOCI</w:t>
            </w:r>
          </w:p>
        </w:tc>
        <w:tc>
          <w:tcPr>
            <w:tcW w:w="180" w:type="dxa"/>
            <w:vAlign w:val="bottom"/>
          </w:tcPr>
          <w:p w14:paraId="4999A78A" w14:textId="77777777" w:rsidR="009C6DF2" w:rsidRPr="001A38BA" w:rsidRDefault="009C6DF2" w:rsidP="009C6DF2">
            <w:pPr>
              <w:jc w:val="center"/>
              <w:rPr>
                <w:rFonts w:ascii="Times New Roman" w:eastAsia="Times New Roman" w:hAnsi="Times New Roman" w:cs="Times New Roman"/>
                <w:lang w:val="en-GB" w:bidi="ar-SA"/>
              </w:rPr>
            </w:pPr>
          </w:p>
        </w:tc>
        <w:tc>
          <w:tcPr>
            <w:tcW w:w="1079" w:type="dxa"/>
            <w:vAlign w:val="bottom"/>
          </w:tcPr>
          <w:p w14:paraId="26BD2855" w14:textId="77777777" w:rsidR="009C6DF2" w:rsidRPr="001A38BA" w:rsidRDefault="009C6DF2" w:rsidP="009C6DF2">
            <w:pPr>
              <w:ind w:left="-89" w:right="-79"/>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rPr>
              <w:t>Financial instruments measured at amortised cost</w:t>
            </w:r>
          </w:p>
        </w:tc>
        <w:tc>
          <w:tcPr>
            <w:tcW w:w="181" w:type="dxa"/>
            <w:vAlign w:val="bottom"/>
          </w:tcPr>
          <w:p w14:paraId="41C11E7E" w14:textId="77777777" w:rsidR="009C6DF2" w:rsidRPr="001A38BA" w:rsidRDefault="009C6DF2" w:rsidP="009C6DF2">
            <w:pPr>
              <w:jc w:val="center"/>
              <w:rPr>
                <w:rFonts w:ascii="Times New Roman" w:eastAsia="Times New Roman" w:hAnsi="Times New Roman" w:cs="Times New Roman"/>
                <w:lang w:val="en-GB" w:bidi="ar-SA"/>
              </w:rPr>
            </w:pPr>
          </w:p>
        </w:tc>
        <w:tc>
          <w:tcPr>
            <w:tcW w:w="990" w:type="dxa"/>
            <w:vAlign w:val="bottom"/>
          </w:tcPr>
          <w:p w14:paraId="28BBAAE8" w14:textId="77777777" w:rsidR="009C6DF2" w:rsidRPr="001A38BA" w:rsidRDefault="009C6DF2" w:rsidP="009C6DF2">
            <w:pPr>
              <w:ind w:left="-79" w:right="-79"/>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Total</w:t>
            </w:r>
          </w:p>
        </w:tc>
      </w:tr>
      <w:tr w:rsidR="009C6DF2" w:rsidRPr="001A38BA" w14:paraId="24FE47C1" w14:textId="77777777">
        <w:trPr>
          <w:cantSplit/>
        </w:trPr>
        <w:tc>
          <w:tcPr>
            <w:tcW w:w="2970" w:type="dxa"/>
          </w:tcPr>
          <w:p w14:paraId="66B5A495" w14:textId="77777777" w:rsidR="009C6DF2" w:rsidRPr="001A38BA" w:rsidRDefault="009C6DF2" w:rsidP="009C6DF2">
            <w:pPr>
              <w:tabs>
                <w:tab w:val="left" w:pos="100"/>
              </w:tabs>
              <w:ind w:left="100" w:hanging="100"/>
              <w:rPr>
                <w:rFonts w:ascii="Times New Roman" w:hAnsi="Times New Roman" w:cs="Times New Roman"/>
                <w:b/>
                <w:bCs/>
                <w:i/>
                <w:iCs/>
                <w:lang w:val="en-GB"/>
              </w:rPr>
            </w:pPr>
          </w:p>
        </w:tc>
        <w:tc>
          <w:tcPr>
            <w:tcW w:w="450" w:type="dxa"/>
          </w:tcPr>
          <w:p w14:paraId="6177E4CF"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5850" w:type="dxa"/>
            <w:gridSpan w:val="9"/>
            <w:vAlign w:val="bottom"/>
          </w:tcPr>
          <w:p w14:paraId="4F91BCA1"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r w:rsidRPr="001A38BA">
              <w:rPr>
                <w:rFonts w:ascii="Times New Roman" w:eastAsia="Times New Roman" w:hAnsi="Times New Roman" w:cs="Times New Roman"/>
                <w:i/>
                <w:iCs/>
                <w:lang w:val="en-GB" w:bidi="ar-SA"/>
              </w:rPr>
              <w:t>(in thousand Baht)</w:t>
            </w:r>
          </w:p>
        </w:tc>
      </w:tr>
      <w:tr w:rsidR="009C6DF2" w:rsidRPr="001A38BA" w14:paraId="72330109" w14:textId="77777777">
        <w:trPr>
          <w:cantSplit/>
        </w:trPr>
        <w:tc>
          <w:tcPr>
            <w:tcW w:w="2970" w:type="dxa"/>
          </w:tcPr>
          <w:p w14:paraId="4A1373BB" w14:textId="449A889D" w:rsidR="009C6DF2" w:rsidRPr="001A38BA" w:rsidRDefault="009C6DF2" w:rsidP="009C6DF2">
            <w:pPr>
              <w:tabs>
                <w:tab w:val="left" w:pos="100"/>
              </w:tabs>
              <w:ind w:left="100" w:hanging="100"/>
              <w:rPr>
                <w:rFonts w:ascii="Times New Roman" w:hAnsi="Times New Roman" w:cs="Times New Roman"/>
                <w:b/>
                <w:bCs/>
                <w:i/>
                <w:iCs/>
                <w:lang w:val="en-GB"/>
              </w:rPr>
            </w:pPr>
            <w:proofErr w:type="gramStart"/>
            <w:r w:rsidRPr="001A38BA">
              <w:rPr>
                <w:rFonts w:ascii="Times New Roman" w:hAnsi="Times New Roman" w:cs="Times New Roman"/>
                <w:b/>
                <w:bCs/>
                <w:i/>
                <w:iCs/>
                <w:lang w:val="en-GB"/>
              </w:rPr>
              <w:t>At</w:t>
            </w:r>
            <w:proofErr w:type="gramEnd"/>
            <w:r w:rsidRPr="001A38BA">
              <w:rPr>
                <w:rFonts w:ascii="Times New Roman" w:hAnsi="Times New Roman" w:cs="Times New Roman"/>
                <w:b/>
                <w:bCs/>
                <w:i/>
                <w:iCs/>
                <w:lang w:val="en-GB"/>
              </w:rPr>
              <w:t xml:space="preserve"> 3</w:t>
            </w:r>
            <w:r w:rsidR="008F2CF4" w:rsidRPr="001A38BA">
              <w:rPr>
                <w:rFonts w:ascii="Times New Roman" w:hAnsi="Times New Roman" w:cs="Times New Roman"/>
                <w:b/>
                <w:bCs/>
                <w:i/>
                <w:iCs/>
                <w:lang w:val="en-GB"/>
              </w:rPr>
              <w:t>0 June 2026</w:t>
            </w:r>
          </w:p>
        </w:tc>
        <w:tc>
          <w:tcPr>
            <w:tcW w:w="450" w:type="dxa"/>
          </w:tcPr>
          <w:p w14:paraId="674BA4BF"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5BFC2F18"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74A78149"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080" w:type="dxa"/>
          </w:tcPr>
          <w:p w14:paraId="5917B7FE"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7DFA6974"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990" w:type="dxa"/>
          </w:tcPr>
          <w:p w14:paraId="0AAC93B6"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0" w:type="dxa"/>
            <w:vAlign w:val="bottom"/>
          </w:tcPr>
          <w:p w14:paraId="19AB574E"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079" w:type="dxa"/>
            <w:vAlign w:val="bottom"/>
          </w:tcPr>
          <w:p w14:paraId="5D4108ED"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1" w:type="dxa"/>
            <w:vAlign w:val="bottom"/>
          </w:tcPr>
          <w:p w14:paraId="230051C7"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990" w:type="dxa"/>
            <w:vAlign w:val="bottom"/>
          </w:tcPr>
          <w:p w14:paraId="5E4E056D"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r>
      <w:tr w:rsidR="009C6DF2" w:rsidRPr="001A38BA" w14:paraId="029A7F70" w14:textId="77777777">
        <w:trPr>
          <w:cantSplit/>
        </w:trPr>
        <w:tc>
          <w:tcPr>
            <w:tcW w:w="2970" w:type="dxa"/>
          </w:tcPr>
          <w:p w14:paraId="29BB9954" w14:textId="77777777" w:rsidR="009C6DF2" w:rsidRPr="001A38BA" w:rsidRDefault="009C6DF2" w:rsidP="009C6DF2">
            <w:pPr>
              <w:tabs>
                <w:tab w:val="left" w:pos="100"/>
              </w:tabs>
              <w:ind w:left="100" w:hanging="100"/>
              <w:rPr>
                <w:rFonts w:ascii="Times New Roman" w:hAnsi="Times New Roman" w:cs="Times New Roman"/>
                <w:b/>
                <w:bCs/>
                <w:i/>
                <w:iCs/>
                <w:lang w:val="en-GB"/>
              </w:rPr>
            </w:pPr>
            <w:r w:rsidRPr="001A38BA">
              <w:rPr>
                <w:rFonts w:ascii="Times New Roman" w:hAnsi="Times New Roman" w:cs="Times New Roman"/>
                <w:b/>
                <w:bCs/>
                <w:i/>
                <w:iCs/>
                <w:lang w:val="en-GB"/>
              </w:rPr>
              <w:t>Financial assets</w:t>
            </w:r>
          </w:p>
        </w:tc>
        <w:tc>
          <w:tcPr>
            <w:tcW w:w="450" w:type="dxa"/>
          </w:tcPr>
          <w:p w14:paraId="1CF5E417"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203BFF27"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38B848DF"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080" w:type="dxa"/>
          </w:tcPr>
          <w:p w14:paraId="10D0545A"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0" w:type="dxa"/>
          </w:tcPr>
          <w:p w14:paraId="2340C329"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990" w:type="dxa"/>
          </w:tcPr>
          <w:p w14:paraId="068BB3CB"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0" w:type="dxa"/>
            <w:vAlign w:val="bottom"/>
          </w:tcPr>
          <w:p w14:paraId="387D398E"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079" w:type="dxa"/>
            <w:vAlign w:val="bottom"/>
          </w:tcPr>
          <w:p w14:paraId="3715C903"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81" w:type="dxa"/>
            <w:vAlign w:val="bottom"/>
          </w:tcPr>
          <w:p w14:paraId="59CD5C6B"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990" w:type="dxa"/>
            <w:vAlign w:val="bottom"/>
          </w:tcPr>
          <w:p w14:paraId="365F5707"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r>
      <w:tr w:rsidR="009C6DF2" w:rsidRPr="001A38BA" w14:paraId="2D8729CE" w14:textId="77777777">
        <w:trPr>
          <w:cantSplit/>
        </w:trPr>
        <w:tc>
          <w:tcPr>
            <w:tcW w:w="2970" w:type="dxa"/>
          </w:tcPr>
          <w:p w14:paraId="7C17A1A2" w14:textId="77777777" w:rsidR="009C6DF2" w:rsidRPr="001A38BA" w:rsidRDefault="009C6DF2" w:rsidP="009C6DF2">
            <w:pPr>
              <w:tabs>
                <w:tab w:val="left" w:pos="100"/>
              </w:tabs>
              <w:ind w:left="100" w:hanging="100"/>
              <w:jc w:val="left"/>
              <w:rPr>
                <w:rFonts w:ascii="Times New Roman" w:hAnsi="Times New Roman" w:cs="Times New Roman"/>
                <w:lang w:val="en-GB"/>
              </w:rPr>
            </w:pPr>
            <w:r w:rsidRPr="001A38BA">
              <w:rPr>
                <w:rFonts w:ascii="Times New Roman" w:hAnsi="Times New Roman" w:cs="Times New Roman"/>
                <w:lang w:val="en-GB"/>
              </w:rPr>
              <w:t>Cash and cash equivalents</w:t>
            </w:r>
          </w:p>
        </w:tc>
        <w:tc>
          <w:tcPr>
            <w:tcW w:w="450" w:type="dxa"/>
          </w:tcPr>
          <w:p w14:paraId="31A0BBAA" w14:textId="202A14C2" w:rsidR="009C6DF2" w:rsidRPr="001A38BA"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7E4C443E" w14:textId="40C59D37" w:rsidR="009C6DF2" w:rsidRPr="001A38BA" w:rsidRDefault="00C85E3E" w:rsidP="009C6DF2">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4EE2F668"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080" w:type="dxa"/>
            <w:vAlign w:val="bottom"/>
          </w:tcPr>
          <w:p w14:paraId="7413E598" w14:textId="782D12E1" w:rsidR="009C6DF2" w:rsidRPr="001A38BA" w:rsidRDefault="00C85E3E" w:rsidP="009C6DF2">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3A5BF50D"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990" w:type="dxa"/>
          </w:tcPr>
          <w:p w14:paraId="74D4BEDF" w14:textId="7056AA0F" w:rsidR="009C6DF2" w:rsidRPr="001A38BA" w:rsidRDefault="00C85E3E" w:rsidP="009C6DF2">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0AB7856"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1079" w:type="dxa"/>
            <w:vAlign w:val="bottom"/>
          </w:tcPr>
          <w:p w14:paraId="6D343084" w14:textId="46DDF75C" w:rsidR="009C6DF2" w:rsidRPr="001A38BA" w:rsidRDefault="00500D77" w:rsidP="009C6DF2">
            <w:pPr>
              <w:ind w:right="7"/>
              <w:jc w:val="right"/>
              <w:rPr>
                <w:rFonts w:ascii="Times New Roman" w:hAnsi="Times New Roman" w:cs="Times New Roman"/>
                <w:lang w:val="en-GB"/>
              </w:rPr>
            </w:pPr>
            <w:r w:rsidRPr="001A38BA">
              <w:rPr>
                <w:rFonts w:ascii="Times New Roman" w:hAnsi="Times New Roman" w:cs="Times New Roman"/>
                <w:lang w:val="en-GB"/>
              </w:rPr>
              <w:t>2,825,52</w:t>
            </w:r>
            <w:r w:rsidR="003434EA" w:rsidRPr="001A38BA">
              <w:rPr>
                <w:rFonts w:ascii="Times New Roman" w:hAnsi="Times New Roman" w:cs="Times New Roman"/>
                <w:lang w:val="en-GB"/>
              </w:rPr>
              <w:t>5</w:t>
            </w:r>
          </w:p>
        </w:tc>
        <w:tc>
          <w:tcPr>
            <w:tcW w:w="181" w:type="dxa"/>
            <w:vAlign w:val="bottom"/>
          </w:tcPr>
          <w:p w14:paraId="0636176A" w14:textId="77777777" w:rsidR="009C6DF2" w:rsidRPr="001A38BA" w:rsidRDefault="009C6DF2" w:rsidP="009C6DF2">
            <w:pPr>
              <w:tabs>
                <w:tab w:val="decimal" w:pos="765"/>
              </w:tabs>
              <w:jc w:val="center"/>
              <w:rPr>
                <w:rFonts w:ascii="Times New Roman" w:eastAsia="Times New Roman" w:hAnsi="Times New Roman" w:cs="Times New Roman"/>
                <w:lang w:val="en-GB" w:bidi="ar-SA"/>
              </w:rPr>
            </w:pPr>
          </w:p>
        </w:tc>
        <w:tc>
          <w:tcPr>
            <w:tcW w:w="990" w:type="dxa"/>
            <w:vAlign w:val="bottom"/>
          </w:tcPr>
          <w:p w14:paraId="642D00DE" w14:textId="326A5B1A" w:rsidR="009C6DF2" w:rsidRPr="001A38BA" w:rsidRDefault="00500D77" w:rsidP="009C6DF2">
            <w:pPr>
              <w:ind w:left="-83" w:right="9"/>
              <w:jc w:val="right"/>
              <w:rPr>
                <w:rFonts w:ascii="Times New Roman" w:hAnsi="Times New Roman" w:cs="Times New Roman"/>
                <w:lang w:val="en-GB"/>
              </w:rPr>
            </w:pPr>
            <w:r w:rsidRPr="001A38BA">
              <w:rPr>
                <w:rFonts w:ascii="Times New Roman" w:hAnsi="Times New Roman" w:cs="Times New Roman"/>
                <w:lang w:val="en-GB"/>
              </w:rPr>
              <w:t>2,825,52</w:t>
            </w:r>
            <w:r w:rsidR="003434EA" w:rsidRPr="001A38BA">
              <w:rPr>
                <w:rFonts w:ascii="Times New Roman" w:hAnsi="Times New Roman" w:cs="Times New Roman"/>
                <w:lang w:val="en-GB"/>
              </w:rPr>
              <w:t>5</w:t>
            </w:r>
          </w:p>
        </w:tc>
      </w:tr>
      <w:tr w:rsidR="00BD44F6" w:rsidRPr="001A38BA" w14:paraId="0B8E4A2F" w14:textId="77777777">
        <w:trPr>
          <w:cantSplit/>
        </w:trPr>
        <w:tc>
          <w:tcPr>
            <w:tcW w:w="2970" w:type="dxa"/>
            <w:vAlign w:val="bottom"/>
          </w:tcPr>
          <w:p w14:paraId="355B7F8E" w14:textId="77777777" w:rsidR="00BD44F6" w:rsidRPr="001A38BA" w:rsidRDefault="00BD44F6" w:rsidP="00BD44F6">
            <w:pPr>
              <w:tabs>
                <w:tab w:val="left" w:pos="99"/>
              </w:tabs>
              <w:rPr>
                <w:rFonts w:ascii="Times New Roman" w:hAnsi="Times New Roman" w:cs="Times New Roman"/>
                <w:lang w:val="en-GB"/>
              </w:rPr>
            </w:pPr>
            <w:r w:rsidRPr="001A38BA">
              <w:rPr>
                <w:rFonts w:ascii="Times New Roman" w:hAnsi="Times New Roman" w:cs="Times New Roman"/>
                <w:lang w:val="en-GB"/>
              </w:rPr>
              <w:t>Investment in debt securities</w:t>
            </w:r>
          </w:p>
        </w:tc>
        <w:tc>
          <w:tcPr>
            <w:tcW w:w="450" w:type="dxa"/>
            <w:vAlign w:val="bottom"/>
          </w:tcPr>
          <w:p w14:paraId="12393B83" w14:textId="0BB0D862" w:rsidR="00BD44F6" w:rsidRPr="001A38BA" w:rsidRDefault="00BD44F6" w:rsidP="00BD44F6">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5</w:t>
            </w:r>
          </w:p>
        </w:tc>
        <w:tc>
          <w:tcPr>
            <w:tcW w:w="990" w:type="dxa"/>
            <w:vAlign w:val="bottom"/>
          </w:tcPr>
          <w:p w14:paraId="38ACCAA9" w14:textId="7D79F81C" w:rsidR="00BD44F6" w:rsidRPr="001A38BA" w:rsidRDefault="00C85E3E" w:rsidP="00BD44F6">
            <w:pPr>
              <w:jc w:val="right"/>
              <w:rPr>
                <w:rFonts w:ascii="Times New Roman" w:hAnsi="Times New Roman" w:cs="Times New Roman"/>
                <w:lang w:val="en-GB"/>
              </w:rPr>
            </w:pPr>
            <w:r w:rsidRPr="001A38BA">
              <w:rPr>
                <w:rFonts w:ascii="Times New Roman" w:hAnsi="Times New Roman" w:cs="Times New Roman"/>
                <w:lang w:val="en-GB"/>
              </w:rPr>
              <w:t>1,786,318</w:t>
            </w:r>
          </w:p>
        </w:tc>
        <w:tc>
          <w:tcPr>
            <w:tcW w:w="180" w:type="dxa"/>
            <w:vAlign w:val="bottom"/>
          </w:tcPr>
          <w:p w14:paraId="57E78677" w14:textId="77777777" w:rsidR="00BD44F6" w:rsidRPr="001A38BA" w:rsidRDefault="00BD44F6" w:rsidP="00BD44F6">
            <w:pPr>
              <w:jc w:val="right"/>
              <w:rPr>
                <w:rFonts w:ascii="Times New Roman" w:hAnsi="Times New Roman" w:cs="Times New Roman"/>
                <w:lang w:val="en-GB"/>
              </w:rPr>
            </w:pPr>
          </w:p>
        </w:tc>
        <w:tc>
          <w:tcPr>
            <w:tcW w:w="1080" w:type="dxa"/>
            <w:vAlign w:val="bottom"/>
          </w:tcPr>
          <w:p w14:paraId="681E7199" w14:textId="57B866C2" w:rsidR="00BD44F6" w:rsidRPr="001A38BA" w:rsidRDefault="00C85E3E" w:rsidP="00BD44F6">
            <w:pPr>
              <w:jc w:val="right"/>
              <w:rPr>
                <w:rFonts w:ascii="Times New Roman" w:hAnsi="Times New Roman" w:cs="Times New Roman"/>
                <w:lang w:val="en-GB"/>
              </w:rPr>
            </w:pPr>
            <w:r w:rsidRPr="001A38BA">
              <w:rPr>
                <w:rFonts w:ascii="Times New Roman" w:hAnsi="Times New Roman" w:cs="Times New Roman"/>
                <w:lang w:val="en-GB"/>
              </w:rPr>
              <w:t>42,480,195</w:t>
            </w:r>
          </w:p>
        </w:tc>
        <w:tc>
          <w:tcPr>
            <w:tcW w:w="180" w:type="dxa"/>
            <w:vAlign w:val="bottom"/>
          </w:tcPr>
          <w:p w14:paraId="72F8E9C6" w14:textId="77777777" w:rsidR="00BD44F6" w:rsidRPr="001A38BA" w:rsidRDefault="00BD44F6" w:rsidP="00BD44F6">
            <w:pPr>
              <w:jc w:val="right"/>
              <w:rPr>
                <w:rFonts w:ascii="Times New Roman" w:hAnsi="Times New Roman" w:cs="Times New Roman"/>
                <w:lang w:val="en-GB"/>
              </w:rPr>
            </w:pPr>
          </w:p>
        </w:tc>
        <w:tc>
          <w:tcPr>
            <w:tcW w:w="990" w:type="dxa"/>
            <w:vAlign w:val="bottom"/>
          </w:tcPr>
          <w:p w14:paraId="522D400C" w14:textId="584B11B1" w:rsidR="00BD44F6" w:rsidRPr="001A38BA" w:rsidRDefault="00C85E3E" w:rsidP="00BD44F6">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CFEF496" w14:textId="77777777" w:rsidR="00BD44F6" w:rsidRPr="001A38BA" w:rsidRDefault="00BD44F6" w:rsidP="00BD44F6">
            <w:pPr>
              <w:jc w:val="right"/>
              <w:rPr>
                <w:rFonts w:ascii="Times New Roman" w:hAnsi="Times New Roman" w:cs="Times New Roman"/>
                <w:lang w:val="en-GB"/>
              </w:rPr>
            </w:pPr>
          </w:p>
        </w:tc>
        <w:tc>
          <w:tcPr>
            <w:tcW w:w="1079" w:type="dxa"/>
            <w:vAlign w:val="bottom"/>
          </w:tcPr>
          <w:p w14:paraId="4BF9EB5E" w14:textId="57F634CC" w:rsidR="00BD44F6" w:rsidRPr="001A38BA" w:rsidRDefault="00C85E3E" w:rsidP="00BD44F6">
            <w:pPr>
              <w:ind w:right="7"/>
              <w:jc w:val="right"/>
              <w:rPr>
                <w:rFonts w:ascii="Times New Roman" w:hAnsi="Times New Roman" w:cs="Times New Roman"/>
                <w:lang w:val="en-GB"/>
              </w:rPr>
            </w:pPr>
            <w:r w:rsidRPr="001A38BA">
              <w:rPr>
                <w:rFonts w:ascii="Times New Roman" w:hAnsi="Times New Roman" w:cs="Times New Roman"/>
                <w:lang w:val="en-GB"/>
              </w:rPr>
              <w:t>925,000</w:t>
            </w:r>
          </w:p>
        </w:tc>
        <w:tc>
          <w:tcPr>
            <w:tcW w:w="181" w:type="dxa"/>
            <w:vAlign w:val="bottom"/>
          </w:tcPr>
          <w:p w14:paraId="4DC75CEC" w14:textId="77777777" w:rsidR="00BD44F6" w:rsidRPr="001A38BA" w:rsidRDefault="00BD44F6" w:rsidP="00BD44F6">
            <w:pPr>
              <w:jc w:val="right"/>
              <w:rPr>
                <w:rFonts w:ascii="Times New Roman" w:hAnsi="Times New Roman" w:cs="Times New Roman"/>
                <w:lang w:val="en-GB"/>
              </w:rPr>
            </w:pPr>
          </w:p>
        </w:tc>
        <w:tc>
          <w:tcPr>
            <w:tcW w:w="990" w:type="dxa"/>
            <w:vAlign w:val="bottom"/>
          </w:tcPr>
          <w:p w14:paraId="7444B986" w14:textId="6599BD71" w:rsidR="00BD44F6" w:rsidRPr="001A38BA" w:rsidRDefault="00C85E3E" w:rsidP="00BD44F6">
            <w:pPr>
              <w:ind w:left="-83" w:right="9"/>
              <w:jc w:val="right"/>
              <w:rPr>
                <w:rFonts w:ascii="Times New Roman" w:hAnsi="Times New Roman" w:cs="Times New Roman"/>
                <w:lang w:val="en-GB"/>
              </w:rPr>
            </w:pPr>
            <w:r w:rsidRPr="001A38BA">
              <w:rPr>
                <w:rFonts w:ascii="Times New Roman" w:hAnsi="Times New Roman" w:cs="Times New Roman"/>
                <w:lang w:val="en-GB"/>
              </w:rPr>
              <w:t>45,191,513</w:t>
            </w:r>
          </w:p>
        </w:tc>
      </w:tr>
      <w:tr w:rsidR="00BD44F6" w:rsidRPr="001A38BA" w14:paraId="55732383" w14:textId="77777777">
        <w:trPr>
          <w:cantSplit/>
        </w:trPr>
        <w:tc>
          <w:tcPr>
            <w:tcW w:w="2970" w:type="dxa"/>
            <w:vAlign w:val="bottom"/>
          </w:tcPr>
          <w:p w14:paraId="6CC0B454" w14:textId="77777777" w:rsidR="00BD44F6" w:rsidRPr="001A38BA" w:rsidRDefault="00BD44F6" w:rsidP="00BD44F6">
            <w:pPr>
              <w:tabs>
                <w:tab w:val="left" w:pos="99"/>
              </w:tabs>
              <w:ind w:left="100" w:hanging="100"/>
              <w:rPr>
                <w:rFonts w:ascii="Times New Roman" w:hAnsi="Times New Roman" w:cs="Times New Roman"/>
                <w:lang w:val="en-GB"/>
              </w:rPr>
            </w:pPr>
            <w:r w:rsidRPr="001A38BA">
              <w:rPr>
                <w:rFonts w:ascii="Times New Roman" w:hAnsi="Times New Roman" w:cs="Times New Roman"/>
                <w:lang w:val="en-GB"/>
              </w:rPr>
              <w:t>Investment in equity instruments</w:t>
            </w:r>
          </w:p>
        </w:tc>
        <w:tc>
          <w:tcPr>
            <w:tcW w:w="450" w:type="dxa"/>
            <w:vAlign w:val="bottom"/>
          </w:tcPr>
          <w:p w14:paraId="37D2F0C1" w14:textId="6A6AFB69" w:rsidR="00BD44F6" w:rsidRPr="001A38BA" w:rsidRDefault="00BD44F6" w:rsidP="00BD44F6">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6</w:t>
            </w:r>
          </w:p>
        </w:tc>
        <w:tc>
          <w:tcPr>
            <w:tcW w:w="990" w:type="dxa"/>
            <w:vAlign w:val="bottom"/>
          </w:tcPr>
          <w:p w14:paraId="326AE7DE" w14:textId="1D7D604B" w:rsidR="00BD44F6" w:rsidRPr="001A38BA" w:rsidRDefault="009E460D" w:rsidP="00BD44F6">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4A4DFBA0" w14:textId="77777777" w:rsidR="00BD44F6" w:rsidRPr="001A38BA" w:rsidRDefault="00BD44F6" w:rsidP="00BD44F6">
            <w:pPr>
              <w:jc w:val="right"/>
              <w:rPr>
                <w:rFonts w:ascii="Times New Roman" w:hAnsi="Times New Roman" w:cs="Times New Roman"/>
                <w:lang w:val="en-GB"/>
              </w:rPr>
            </w:pPr>
          </w:p>
        </w:tc>
        <w:tc>
          <w:tcPr>
            <w:tcW w:w="1080" w:type="dxa"/>
            <w:vAlign w:val="bottom"/>
          </w:tcPr>
          <w:p w14:paraId="2CBB0A02" w14:textId="6DE3E5ED" w:rsidR="00BD44F6" w:rsidRPr="001A38BA" w:rsidRDefault="009E460D" w:rsidP="00BD44F6">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E7BC340" w14:textId="77777777" w:rsidR="00BD44F6" w:rsidRPr="001A38BA" w:rsidRDefault="00BD44F6" w:rsidP="00BD44F6">
            <w:pPr>
              <w:jc w:val="right"/>
              <w:rPr>
                <w:rFonts w:ascii="Times New Roman" w:hAnsi="Times New Roman" w:cs="Times New Roman"/>
                <w:lang w:val="en-GB"/>
              </w:rPr>
            </w:pPr>
          </w:p>
        </w:tc>
        <w:tc>
          <w:tcPr>
            <w:tcW w:w="990" w:type="dxa"/>
            <w:vAlign w:val="bottom"/>
          </w:tcPr>
          <w:p w14:paraId="0CFE1D88" w14:textId="288B3529" w:rsidR="00BD44F6" w:rsidRPr="001A38BA" w:rsidRDefault="009E460D" w:rsidP="00BD44F6">
            <w:pPr>
              <w:ind w:left="-82" w:right="-79"/>
              <w:jc w:val="center"/>
              <w:rPr>
                <w:rFonts w:ascii="Times New Roman" w:hAnsi="Times New Roman" w:cs="Times New Roman"/>
                <w:lang w:val="en-GB"/>
              </w:rPr>
            </w:pPr>
            <w:r w:rsidRPr="001A38BA">
              <w:rPr>
                <w:rFonts w:ascii="Times New Roman" w:hAnsi="Times New Roman" w:cs="Times New Roman"/>
                <w:lang w:val="en-GB"/>
              </w:rPr>
              <w:t>14,393,288</w:t>
            </w:r>
          </w:p>
        </w:tc>
        <w:tc>
          <w:tcPr>
            <w:tcW w:w="180" w:type="dxa"/>
            <w:vAlign w:val="bottom"/>
          </w:tcPr>
          <w:p w14:paraId="0BBFB57D" w14:textId="77777777" w:rsidR="00BD44F6" w:rsidRPr="001A38BA" w:rsidRDefault="00BD44F6" w:rsidP="00BD44F6">
            <w:pPr>
              <w:jc w:val="right"/>
              <w:rPr>
                <w:rFonts w:ascii="Times New Roman" w:hAnsi="Times New Roman" w:cs="Times New Roman"/>
                <w:lang w:val="en-GB"/>
              </w:rPr>
            </w:pPr>
          </w:p>
        </w:tc>
        <w:tc>
          <w:tcPr>
            <w:tcW w:w="1079" w:type="dxa"/>
            <w:vAlign w:val="bottom"/>
          </w:tcPr>
          <w:p w14:paraId="54A23009" w14:textId="499CACD1" w:rsidR="00BD44F6" w:rsidRPr="001A38BA" w:rsidRDefault="009E460D" w:rsidP="00BD44F6">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1" w:type="dxa"/>
            <w:vAlign w:val="bottom"/>
          </w:tcPr>
          <w:p w14:paraId="6D19A8E0" w14:textId="77777777" w:rsidR="00BD44F6" w:rsidRPr="001A38BA" w:rsidRDefault="00BD44F6" w:rsidP="00BD44F6">
            <w:pPr>
              <w:jc w:val="right"/>
              <w:rPr>
                <w:rFonts w:ascii="Times New Roman" w:hAnsi="Times New Roman" w:cs="Times New Roman"/>
                <w:lang w:val="en-GB"/>
              </w:rPr>
            </w:pPr>
          </w:p>
        </w:tc>
        <w:tc>
          <w:tcPr>
            <w:tcW w:w="990" w:type="dxa"/>
            <w:vAlign w:val="bottom"/>
          </w:tcPr>
          <w:p w14:paraId="0C7090E4" w14:textId="06216141" w:rsidR="00BD44F6" w:rsidRPr="001A38BA" w:rsidRDefault="009E460D" w:rsidP="00BD44F6">
            <w:pPr>
              <w:ind w:left="-83" w:right="9"/>
              <w:jc w:val="right"/>
              <w:rPr>
                <w:rFonts w:ascii="Times New Roman" w:hAnsi="Times New Roman" w:cs="Times New Roman"/>
                <w:lang w:val="en-GB"/>
              </w:rPr>
            </w:pPr>
            <w:r w:rsidRPr="001A38BA">
              <w:rPr>
                <w:rFonts w:ascii="Times New Roman" w:hAnsi="Times New Roman" w:cs="Times New Roman"/>
                <w:lang w:val="en-GB"/>
              </w:rPr>
              <w:t>14,393,288</w:t>
            </w:r>
          </w:p>
        </w:tc>
      </w:tr>
      <w:tr w:rsidR="00BD44F6" w:rsidRPr="001A38BA" w14:paraId="4B1F73CF" w14:textId="77777777">
        <w:trPr>
          <w:cantSplit/>
        </w:trPr>
        <w:tc>
          <w:tcPr>
            <w:tcW w:w="2970" w:type="dxa"/>
          </w:tcPr>
          <w:p w14:paraId="3D264AA2" w14:textId="77777777" w:rsidR="00BD44F6" w:rsidRPr="001A38BA" w:rsidRDefault="00BD44F6" w:rsidP="00BD44F6">
            <w:pPr>
              <w:tabs>
                <w:tab w:val="left" w:pos="95"/>
              </w:tabs>
              <w:rPr>
                <w:rFonts w:ascii="Times New Roman" w:hAnsi="Times New Roman" w:cs="Times New Roman"/>
                <w:lang w:val="en-GB"/>
              </w:rPr>
            </w:pPr>
            <w:r w:rsidRPr="001A38BA">
              <w:rPr>
                <w:rFonts w:ascii="Times New Roman" w:hAnsi="Times New Roman" w:cs="Times New Roman"/>
                <w:lang w:val="en-GB"/>
              </w:rPr>
              <w:t>Derivatives assets</w:t>
            </w:r>
          </w:p>
        </w:tc>
        <w:tc>
          <w:tcPr>
            <w:tcW w:w="450" w:type="dxa"/>
          </w:tcPr>
          <w:p w14:paraId="0109EDDD" w14:textId="25F4A75A" w:rsidR="00BD44F6" w:rsidRPr="001A38BA" w:rsidRDefault="008672D4" w:rsidP="00BD44F6">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7</w:t>
            </w:r>
          </w:p>
        </w:tc>
        <w:tc>
          <w:tcPr>
            <w:tcW w:w="990" w:type="dxa"/>
          </w:tcPr>
          <w:p w14:paraId="74F6F5EC" w14:textId="4324F5DE" w:rsidR="00BD44F6" w:rsidRPr="001A38BA" w:rsidRDefault="009E460D" w:rsidP="00BD44F6">
            <w:pPr>
              <w:jc w:val="right"/>
              <w:rPr>
                <w:rFonts w:ascii="Times New Roman" w:hAnsi="Times New Roman" w:cs="Times New Roman"/>
                <w:lang w:val="en-GB"/>
              </w:rPr>
            </w:pPr>
            <w:r w:rsidRPr="001A38BA">
              <w:rPr>
                <w:rFonts w:ascii="Times New Roman" w:hAnsi="Times New Roman" w:cs="Times New Roman"/>
                <w:lang w:val="en-GB"/>
              </w:rPr>
              <w:t>37,186</w:t>
            </w:r>
          </w:p>
        </w:tc>
        <w:tc>
          <w:tcPr>
            <w:tcW w:w="180" w:type="dxa"/>
            <w:vAlign w:val="bottom"/>
          </w:tcPr>
          <w:p w14:paraId="4145593E" w14:textId="77777777" w:rsidR="00BD44F6" w:rsidRPr="001A38BA" w:rsidRDefault="00BD44F6" w:rsidP="00BD44F6">
            <w:pPr>
              <w:jc w:val="right"/>
              <w:rPr>
                <w:rFonts w:ascii="Times New Roman" w:hAnsi="Times New Roman" w:cs="Times New Roman"/>
                <w:lang w:val="en-GB"/>
              </w:rPr>
            </w:pPr>
          </w:p>
        </w:tc>
        <w:tc>
          <w:tcPr>
            <w:tcW w:w="1080" w:type="dxa"/>
            <w:vAlign w:val="bottom"/>
          </w:tcPr>
          <w:p w14:paraId="1C7D844E" w14:textId="608DF346" w:rsidR="00BD44F6" w:rsidRPr="001A38BA" w:rsidRDefault="009E460D" w:rsidP="00BD44F6">
            <w:pPr>
              <w:jc w:val="right"/>
              <w:rPr>
                <w:rFonts w:ascii="Times New Roman" w:hAnsi="Times New Roman" w:cs="Times New Roman"/>
                <w:lang w:val="en-GB"/>
              </w:rPr>
            </w:pPr>
            <w:r w:rsidRPr="001A38BA">
              <w:rPr>
                <w:rFonts w:ascii="Times New Roman" w:hAnsi="Times New Roman" w:cs="Times New Roman"/>
                <w:lang w:val="en-GB"/>
              </w:rPr>
              <w:t>352,622</w:t>
            </w:r>
          </w:p>
        </w:tc>
        <w:tc>
          <w:tcPr>
            <w:tcW w:w="180" w:type="dxa"/>
          </w:tcPr>
          <w:p w14:paraId="16496394" w14:textId="77777777" w:rsidR="00BD44F6" w:rsidRPr="001A38BA" w:rsidRDefault="00BD44F6" w:rsidP="00BD44F6">
            <w:pPr>
              <w:jc w:val="right"/>
              <w:rPr>
                <w:rFonts w:ascii="Times New Roman" w:hAnsi="Times New Roman" w:cs="Times New Roman"/>
                <w:lang w:val="en-GB"/>
              </w:rPr>
            </w:pPr>
          </w:p>
        </w:tc>
        <w:tc>
          <w:tcPr>
            <w:tcW w:w="990" w:type="dxa"/>
          </w:tcPr>
          <w:p w14:paraId="187DE3EF" w14:textId="40BAB6FF" w:rsidR="00BD44F6" w:rsidRPr="001A38BA" w:rsidRDefault="009E460D" w:rsidP="00BD44F6">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309E0006" w14:textId="77777777" w:rsidR="00BD44F6" w:rsidRPr="001A38BA" w:rsidRDefault="00BD44F6" w:rsidP="00BD44F6">
            <w:pPr>
              <w:jc w:val="right"/>
              <w:rPr>
                <w:rFonts w:ascii="Times New Roman" w:hAnsi="Times New Roman" w:cs="Times New Roman"/>
                <w:lang w:val="en-GB"/>
              </w:rPr>
            </w:pPr>
          </w:p>
        </w:tc>
        <w:tc>
          <w:tcPr>
            <w:tcW w:w="1079" w:type="dxa"/>
            <w:vAlign w:val="bottom"/>
          </w:tcPr>
          <w:p w14:paraId="3873A27F" w14:textId="560B240F" w:rsidR="00BD44F6" w:rsidRPr="001A38BA" w:rsidRDefault="009E460D" w:rsidP="00BD44F6">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1" w:type="dxa"/>
          </w:tcPr>
          <w:p w14:paraId="472DC471" w14:textId="77777777" w:rsidR="00BD44F6" w:rsidRPr="001A38BA" w:rsidRDefault="00BD44F6" w:rsidP="00BD44F6">
            <w:pPr>
              <w:jc w:val="right"/>
              <w:rPr>
                <w:rFonts w:ascii="Times New Roman" w:hAnsi="Times New Roman" w:cs="Times New Roman"/>
                <w:lang w:val="en-GB"/>
              </w:rPr>
            </w:pPr>
          </w:p>
        </w:tc>
        <w:tc>
          <w:tcPr>
            <w:tcW w:w="990" w:type="dxa"/>
          </w:tcPr>
          <w:p w14:paraId="41D608E1" w14:textId="3547F4C3" w:rsidR="00BD44F6" w:rsidRPr="001A38BA" w:rsidRDefault="00444362" w:rsidP="00BD44F6">
            <w:pPr>
              <w:ind w:left="-83" w:right="9"/>
              <w:jc w:val="right"/>
              <w:rPr>
                <w:rFonts w:ascii="Times New Roman" w:hAnsi="Times New Roman" w:cs="Times New Roman"/>
                <w:lang w:val="en-GB"/>
              </w:rPr>
            </w:pPr>
            <w:r w:rsidRPr="001A38BA">
              <w:rPr>
                <w:rFonts w:ascii="Times New Roman" w:hAnsi="Times New Roman" w:cs="Times New Roman"/>
                <w:lang w:val="en-GB"/>
              </w:rPr>
              <w:t>389,808</w:t>
            </w:r>
          </w:p>
        </w:tc>
      </w:tr>
      <w:tr w:rsidR="00BD44F6" w:rsidRPr="001A38BA" w14:paraId="1BF61D57" w14:textId="77777777">
        <w:trPr>
          <w:cantSplit/>
        </w:trPr>
        <w:tc>
          <w:tcPr>
            <w:tcW w:w="2970" w:type="dxa"/>
            <w:vAlign w:val="bottom"/>
          </w:tcPr>
          <w:p w14:paraId="10AA9E66" w14:textId="658F42C5" w:rsidR="00BD44F6" w:rsidRPr="001A38BA" w:rsidRDefault="00BD44F6" w:rsidP="00BD44F6">
            <w:pPr>
              <w:tabs>
                <w:tab w:val="left" w:pos="95"/>
              </w:tabs>
              <w:ind w:left="95" w:hanging="88"/>
              <w:jc w:val="left"/>
              <w:rPr>
                <w:rFonts w:ascii="Times New Roman" w:hAnsi="Times New Roman" w:cs="Times New Roman"/>
                <w:lang w:val="en-GB"/>
              </w:rPr>
            </w:pPr>
            <w:r w:rsidRPr="001A38BA">
              <w:rPr>
                <w:rFonts w:ascii="Times New Roman" w:hAnsi="Times New Roman" w:cs="Times New Roman"/>
                <w:lang w:val="en-GB"/>
              </w:rPr>
              <w:t xml:space="preserve">Loans to and </w:t>
            </w:r>
            <w:r w:rsidR="00317CDA" w:rsidRPr="001A38BA">
              <w:rPr>
                <w:rFonts w:ascii="Times New Roman" w:hAnsi="Times New Roman" w:cs="Times New Roman"/>
                <w:lang w:val="en-GB"/>
              </w:rPr>
              <w:t>accrued interest</w:t>
            </w:r>
            <w:r w:rsidRPr="001A38BA">
              <w:rPr>
                <w:rFonts w:ascii="Times New Roman" w:hAnsi="Times New Roman" w:cs="Times New Roman"/>
                <w:lang w:val="en-GB"/>
              </w:rPr>
              <w:br/>
              <w:t>receivables</w:t>
            </w:r>
          </w:p>
        </w:tc>
        <w:tc>
          <w:tcPr>
            <w:tcW w:w="450" w:type="dxa"/>
            <w:vAlign w:val="bottom"/>
          </w:tcPr>
          <w:p w14:paraId="7C8B6C7E" w14:textId="7C62A7F0" w:rsidR="00BD44F6" w:rsidRPr="001A38BA" w:rsidRDefault="00BD44F6" w:rsidP="00BD44F6">
            <w:pPr>
              <w:ind w:left="-79" w:right="-79"/>
              <w:jc w:val="center"/>
              <w:rPr>
                <w:rFonts w:ascii="Times New Roman" w:eastAsia="Times New Roman" w:hAnsi="Times New Roman" w:cs="Times New Roman"/>
                <w:i/>
                <w:iCs/>
                <w:lang w:val="en-GB"/>
              </w:rPr>
            </w:pPr>
          </w:p>
        </w:tc>
        <w:tc>
          <w:tcPr>
            <w:tcW w:w="990" w:type="dxa"/>
            <w:vAlign w:val="bottom"/>
          </w:tcPr>
          <w:p w14:paraId="0BCE1BE2" w14:textId="20AECF84" w:rsidR="00BD44F6" w:rsidRPr="001A38BA" w:rsidRDefault="00444362" w:rsidP="00BD44F6">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D10552F" w14:textId="77777777" w:rsidR="00BD44F6" w:rsidRPr="001A38BA" w:rsidRDefault="00BD44F6" w:rsidP="00BD44F6">
            <w:pPr>
              <w:jc w:val="right"/>
              <w:rPr>
                <w:rFonts w:ascii="Times New Roman" w:hAnsi="Times New Roman" w:cs="Times New Roman"/>
                <w:lang w:val="en-GB"/>
              </w:rPr>
            </w:pPr>
          </w:p>
        </w:tc>
        <w:tc>
          <w:tcPr>
            <w:tcW w:w="1080" w:type="dxa"/>
            <w:vAlign w:val="bottom"/>
          </w:tcPr>
          <w:p w14:paraId="76A0F318" w14:textId="6D5BB29F" w:rsidR="00BD44F6" w:rsidRPr="001A38BA" w:rsidRDefault="00444362" w:rsidP="00BD44F6">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79AC5D9" w14:textId="77777777" w:rsidR="00BD44F6" w:rsidRPr="001A38BA" w:rsidRDefault="00BD44F6" w:rsidP="00BD44F6">
            <w:pPr>
              <w:jc w:val="right"/>
              <w:rPr>
                <w:rFonts w:ascii="Times New Roman" w:hAnsi="Times New Roman" w:cs="Times New Roman"/>
                <w:lang w:val="en-GB"/>
              </w:rPr>
            </w:pPr>
          </w:p>
        </w:tc>
        <w:tc>
          <w:tcPr>
            <w:tcW w:w="990" w:type="dxa"/>
            <w:vAlign w:val="bottom"/>
          </w:tcPr>
          <w:p w14:paraId="27A4DF7D" w14:textId="71E07C63" w:rsidR="00BD44F6" w:rsidRPr="001A38BA" w:rsidRDefault="00444362" w:rsidP="00BD44F6">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B1E8716" w14:textId="77777777" w:rsidR="00BD44F6" w:rsidRPr="001A38BA" w:rsidRDefault="00BD44F6" w:rsidP="00BD44F6">
            <w:pPr>
              <w:jc w:val="right"/>
              <w:rPr>
                <w:rFonts w:ascii="Times New Roman" w:hAnsi="Times New Roman" w:cs="Times New Roman"/>
                <w:lang w:val="en-GB"/>
              </w:rPr>
            </w:pPr>
          </w:p>
        </w:tc>
        <w:tc>
          <w:tcPr>
            <w:tcW w:w="1079" w:type="dxa"/>
            <w:vAlign w:val="bottom"/>
          </w:tcPr>
          <w:p w14:paraId="5D315E89" w14:textId="702255C4" w:rsidR="00BD44F6" w:rsidRPr="001A38BA" w:rsidRDefault="007B6B9C" w:rsidP="00BD44F6">
            <w:pPr>
              <w:ind w:right="7"/>
              <w:jc w:val="right"/>
              <w:rPr>
                <w:rFonts w:ascii="Times New Roman" w:hAnsi="Times New Roman" w:cs="Times New Roman"/>
                <w:lang w:val="en-GB"/>
              </w:rPr>
            </w:pPr>
            <w:r w:rsidRPr="001A38BA">
              <w:rPr>
                <w:rFonts w:ascii="Times New Roman" w:hAnsi="Times New Roman" w:cs="Times New Roman"/>
                <w:lang w:val="en-GB"/>
              </w:rPr>
              <w:t>866,763</w:t>
            </w:r>
          </w:p>
        </w:tc>
        <w:tc>
          <w:tcPr>
            <w:tcW w:w="181" w:type="dxa"/>
            <w:vAlign w:val="bottom"/>
          </w:tcPr>
          <w:p w14:paraId="4A049E3D" w14:textId="77777777" w:rsidR="00BD44F6" w:rsidRPr="001A38BA" w:rsidRDefault="00BD44F6" w:rsidP="00BD44F6">
            <w:pPr>
              <w:jc w:val="right"/>
              <w:rPr>
                <w:rFonts w:ascii="Times New Roman" w:hAnsi="Times New Roman" w:cs="Times New Roman"/>
                <w:lang w:val="en-GB"/>
              </w:rPr>
            </w:pPr>
          </w:p>
        </w:tc>
        <w:tc>
          <w:tcPr>
            <w:tcW w:w="990" w:type="dxa"/>
            <w:tcBorders>
              <w:bottom w:val="single" w:sz="4" w:space="0" w:color="auto"/>
            </w:tcBorders>
            <w:vAlign w:val="bottom"/>
          </w:tcPr>
          <w:p w14:paraId="2E37564A" w14:textId="585A79EF" w:rsidR="00BD44F6" w:rsidRPr="001A38BA" w:rsidRDefault="007B6B9C" w:rsidP="00BD44F6">
            <w:pPr>
              <w:ind w:left="-83" w:right="9"/>
              <w:jc w:val="right"/>
              <w:rPr>
                <w:rFonts w:ascii="Times New Roman" w:hAnsi="Times New Roman" w:cs="Times New Roman"/>
                <w:lang w:val="en-GB"/>
              </w:rPr>
            </w:pPr>
            <w:r w:rsidRPr="001A38BA">
              <w:rPr>
                <w:rFonts w:ascii="Times New Roman" w:hAnsi="Times New Roman" w:cs="Times New Roman"/>
                <w:lang w:val="en-GB"/>
              </w:rPr>
              <w:t>866,763</w:t>
            </w:r>
          </w:p>
        </w:tc>
      </w:tr>
      <w:tr w:rsidR="009C6DF2" w:rsidRPr="001A38BA" w14:paraId="107C1768" w14:textId="77777777">
        <w:trPr>
          <w:cantSplit/>
        </w:trPr>
        <w:tc>
          <w:tcPr>
            <w:tcW w:w="2970" w:type="dxa"/>
          </w:tcPr>
          <w:p w14:paraId="4BD05EE2" w14:textId="64AAC465" w:rsidR="009C6DF2" w:rsidRPr="001A38BA" w:rsidRDefault="009C6DF2" w:rsidP="009C6DF2">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lang w:val="en-GB"/>
              </w:rPr>
              <w:t>Total financial assets</w:t>
            </w:r>
          </w:p>
        </w:tc>
        <w:tc>
          <w:tcPr>
            <w:tcW w:w="450" w:type="dxa"/>
          </w:tcPr>
          <w:p w14:paraId="13D4DA7F"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67CEFE2B" w14:textId="4D6DA914" w:rsidR="009C6DF2" w:rsidRPr="001A38BA" w:rsidRDefault="00444362" w:rsidP="009C6DF2">
            <w:pPr>
              <w:jc w:val="right"/>
              <w:rPr>
                <w:rFonts w:ascii="Times New Roman" w:hAnsi="Times New Roman" w:cs="Times New Roman"/>
                <w:b/>
                <w:bCs/>
                <w:lang w:val="en-GB"/>
              </w:rPr>
            </w:pPr>
            <w:r w:rsidRPr="001A38BA">
              <w:rPr>
                <w:rFonts w:ascii="Times New Roman" w:hAnsi="Times New Roman" w:cs="Times New Roman"/>
                <w:b/>
                <w:bCs/>
                <w:lang w:val="en-GB"/>
              </w:rPr>
              <w:t>1,823,504</w:t>
            </w:r>
          </w:p>
        </w:tc>
        <w:tc>
          <w:tcPr>
            <w:tcW w:w="180" w:type="dxa"/>
            <w:vAlign w:val="bottom"/>
          </w:tcPr>
          <w:p w14:paraId="0AF9B521" w14:textId="77777777" w:rsidR="009C6DF2" w:rsidRPr="001A38BA" w:rsidRDefault="009C6DF2" w:rsidP="009C6DF2">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28A66FFB" w14:textId="7E09B754" w:rsidR="009C6DF2" w:rsidRPr="001A38BA" w:rsidRDefault="00444362" w:rsidP="009C6DF2">
            <w:pPr>
              <w:jc w:val="right"/>
              <w:rPr>
                <w:rFonts w:ascii="Times New Roman" w:hAnsi="Times New Roman" w:cs="Times New Roman"/>
                <w:b/>
                <w:bCs/>
                <w:lang w:val="en-GB"/>
              </w:rPr>
            </w:pPr>
            <w:r w:rsidRPr="001A38BA">
              <w:rPr>
                <w:rFonts w:ascii="Times New Roman" w:hAnsi="Times New Roman" w:cs="Times New Roman"/>
                <w:b/>
                <w:bCs/>
                <w:lang w:val="en-GB"/>
              </w:rPr>
              <w:t>42,832,817</w:t>
            </w:r>
          </w:p>
        </w:tc>
        <w:tc>
          <w:tcPr>
            <w:tcW w:w="180" w:type="dxa"/>
          </w:tcPr>
          <w:p w14:paraId="1422C47B" w14:textId="77777777" w:rsidR="009C6DF2" w:rsidRPr="001A38BA" w:rsidRDefault="009C6DF2" w:rsidP="009C6DF2">
            <w:pPr>
              <w:jc w:val="right"/>
              <w:rPr>
                <w:rFonts w:ascii="Times New Roman" w:hAnsi="Times New Roman" w:cs="Times New Roman"/>
                <w:b/>
                <w:bCs/>
                <w:lang w:val="en-GB"/>
              </w:rPr>
            </w:pPr>
          </w:p>
        </w:tc>
        <w:tc>
          <w:tcPr>
            <w:tcW w:w="990" w:type="dxa"/>
            <w:tcBorders>
              <w:top w:val="single" w:sz="4" w:space="0" w:color="auto"/>
              <w:bottom w:val="double" w:sz="4" w:space="0" w:color="auto"/>
            </w:tcBorders>
          </w:tcPr>
          <w:p w14:paraId="14D8636D" w14:textId="04B7D0A8" w:rsidR="009C6DF2" w:rsidRPr="001A38BA" w:rsidRDefault="00444362" w:rsidP="009C6DF2">
            <w:pPr>
              <w:ind w:left="-82" w:right="-79"/>
              <w:jc w:val="center"/>
              <w:rPr>
                <w:rFonts w:ascii="Times New Roman" w:hAnsi="Times New Roman" w:cs="Times New Roman"/>
                <w:b/>
                <w:bCs/>
                <w:lang w:val="en-GB"/>
              </w:rPr>
            </w:pPr>
            <w:r w:rsidRPr="001A38BA">
              <w:rPr>
                <w:rFonts w:ascii="Times New Roman" w:hAnsi="Times New Roman" w:cs="Times New Roman"/>
                <w:b/>
                <w:bCs/>
                <w:lang w:val="en-GB"/>
              </w:rPr>
              <w:t>14,393,288</w:t>
            </w:r>
          </w:p>
        </w:tc>
        <w:tc>
          <w:tcPr>
            <w:tcW w:w="180" w:type="dxa"/>
            <w:vAlign w:val="bottom"/>
          </w:tcPr>
          <w:p w14:paraId="4C6AFDAD" w14:textId="77777777" w:rsidR="009C6DF2" w:rsidRPr="001A38BA" w:rsidRDefault="009C6DF2" w:rsidP="009C6DF2">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3F92AEB7" w14:textId="6B3AA392" w:rsidR="009C6DF2" w:rsidRPr="001A38BA" w:rsidRDefault="007228B0" w:rsidP="009C6DF2">
            <w:pPr>
              <w:ind w:right="7"/>
              <w:jc w:val="right"/>
              <w:rPr>
                <w:rFonts w:ascii="Times New Roman" w:hAnsi="Times New Roman" w:cs="Times New Roman"/>
                <w:b/>
                <w:bCs/>
                <w:lang w:val="en-GB"/>
              </w:rPr>
            </w:pPr>
            <w:r w:rsidRPr="001A38BA">
              <w:rPr>
                <w:rFonts w:ascii="Times New Roman" w:hAnsi="Times New Roman" w:cs="Times New Roman"/>
                <w:b/>
                <w:bCs/>
                <w:lang w:val="en-GB"/>
              </w:rPr>
              <w:t>4,617,28</w:t>
            </w:r>
            <w:r w:rsidR="003434EA" w:rsidRPr="001A38BA">
              <w:rPr>
                <w:rFonts w:ascii="Times New Roman" w:hAnsi="Times New Roman" w:cs="Times New Roman"/>
                <w:b/>
                <w:bCs/>
                <w:lang w:val="en-GB"/>
              </w:rPr>
              <w:t>8</w:t>
            </w:r>
          </w:p>
        </w:tc>
        <w:tc>
          <w:tcPr>
            <w:tcW w:w="181" w:type="dxa"/>
            <w:vAlign w:val="bottom"/>
          </w:tcPr>
          <w:p w14:paraId="7945664A" w14:textId="77777777" w:rsidR="009C6DF2" w:rsidRPr="001A38BA" w:rsidRDefault="009C6DF2" w:rsidP="009C6DF2">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76720D7B" w14:textId="3952B942" w:rsidR="009C6DF2" w:rsidRPr="001A38BA" w:rsidRDefault="007228B0" w:rsidP="009C6DF2">
            <w:pPr>
              <w:ind w:left="-83" w:right="9"/>
              <w:jc w:val="right"/>
              <w:rPr>
                <w:rFonts w:ascii="Times New Roman" w:hAnsi="Times New Roman" w:cs="Times New Roman"/>
                <w:b/>
                <w:bCs/>
                <w:lang w:val="en-GB"/>
              </w:rPr>
            </w:pPr>
            <w:r w:rsidRPr="001A38BA">
              <w:rPr>
                <w:rFonts w:ascii="Times New Roman" w:hAnsi="Times New Roman" w:cs="Times New Roman"/>
                <w:b/>
                <w:bCs/>
                <w:lang w:val="en-GB"/>
              </w:rPr>
              <w:t>63,666,89</w:t>
            </w:r>
            <w:r w:rsidR="003434EA" w:rsidRPr="001A38BA">
              <w:rPr>
                <w:rFonts w:ascii="Times New Roman" w:hAnsi="Times New Roman" w:cs="Times New Roman"/>
                <w:b/>
                <w:bCs/>
                <w:lang w:val="en-GB"/>
              </w:rPr>
              <w:t>7</w:t>
            </w:r>
          </w:p>
        </w:tc>
      </w:tr>
      <w:tr w:rsidR="009C6DF2" w:rsidRPr="001A38BA" w14:paraId="6A7B62F8" w14:textId="77777777">
        <w:trPr>
          <w:cantSplit/>
        </w:trPr>
        <w:tc>
          <w:tcPr>
            <w:tcW w:w="2970" w:type="dxa"/>
          </w:tcPr>
          <w:p w14:paraId="039A9DAB" w14:textId="77777777" w:rsidR="009C6DF2" w:rsidRPr="001A38BA" w:rsidRDefault="009C6DF2" w:rsidP="009C6DF2">
            <w:pPr>
              <w:tabs>
                <w:tab w:val="left" w:pos="100"/>
              </w:tabs>
              <w:ind w:left="100" w:hanging="100"/>
              <w:rPr>
                <w:rFonts w:ascii="Times New Roman" w:hAnsi="Times New Roman" w:cs="Times New Roman"/>
                <w:b/>
                <w:bCs/>
                <w:lang w:val="en-GB"/>
              </w:rPr>
            </w:pPr>
          </w:p>
        </w:tc>
        <w:tc>
          <w:tcPr>
            <w:tcW w:w="450" w:type="dxa"/>
          </w:tcPr>
          <w:p w14:paraId="5D9F5507"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448DD851" w14:textId="77777777" w:rsidR="009C6DF2" w:rsidRPr="001A38BA" w:rsidRDefault="009C6DF2" w:rsidP="009C6DF2">
            <w:pPr>
              <w:jc w:val="right"/>
              <w:rPr>
                <w:rFonts w:ascii="Times New Roman" w:hAnsi="Times New Roman" w:cs="Times New Roman"/>
                <w:lang w:val="en-GB"/>
              </w:rPr>
            </w:pPr>
          </w:p>
        </w:tc>
        <w:tc>
          <w:tcPr>
            <w:tcW w:w="180" w:type="dxa"/>
            <w:vAlign w:val="bottom"/>
          </w:tcPr>
          <w:p w14:paraId="10B06F0D" w14:textId="77777777" w:rsidR="009C6DF2" w:rsidRPr="001A38BA" w:rsidRDefault="009C6DF2" w:rsidP="009C6DF2">
            <w:pPr>
              <w:jc w:val="right"/>
              <w:rPr>
                <w:rFonts w:ascii="Times New Roman" w:hAnsi="Times New Roman" w:cs="Times New Roman"/>
                <w:lang w:val="en-GB"/>
              </w:rPr>
            </w:pPr>
          </w:p>
        </w:tc>
        <w:tc>
          <w:tcPr>
            <w:tcW w:w="1080" w:type="dxa"/>
            <w:tcBorders>
              <w:top w:val="double" w:sz="4" w:space="0" w:color="auto"/>
            </w:tcBorders>
            <w:vAlign w:val="bottom"/>
          </w:tcPr>
          <w:p w14:paraId="5BA0EE1C" w14:textId="77777777" w:rsidR="009C6DF2" w:rsidRPr="001A38BA" w:rsidRDefault="009C6DF2" w:rsidP="009C6DF2">
            <w:pPr>
              <w:jc w:val="right"/>
              <w:rPr>
                <w:rFonts w:ascii="Times New Roman" w:hAnsi="Times New Roman" w:cs="Times New Roman"/>
                <w:lang w:val="en-GB"/>
              </w:rPr>
            </w:pPr>
          </w:p>
        </w:tc>
        <w:tc>
          <w:tcPr>
            <w:tcW w:w="180" w:type="dxa"/>
            <w:vAlign w:val="bottom"/>
          </w:tcPr>
          <w:p w14:paraId="47DB7E57" w14:textId="77777777" w:rsidR="009C6DF2" w:rsidRPr="001A38BA" w:rsidRDefault="009C6DF2" w:rsidP="009C6DF2">
            <w:pPr>
              <w:jc w:val="right"/>
              <w:rPr>
                <w:rFonts w:ascii="Times New Roman" w:hAnsi="Times New Roman" w:cs="Times New Roman"/>
                <w:lang w:val="en-GB"/>
              </w:rPr>
            </w:pPr>
          </w:p>
        </w:tc>
        <w:tc>
          <w:tcPr>
            <w:tcW w:w="990" w:type="dxa"/>
            <w:tcBorders>
              <w:top w:val="double" w:sz="4" w:space="0" w:color="auto"/>
            </w:tcBorders>
            <w:vAlign w:val="bottom"/>
          </w:tcPr>
          <w:p w14:paraId="4A8AA519" w14:textId="77777777" w:rsidR="009C6DF2" w:rsidRPr="001A38BA" w:rsidRDefault="009C6DF2" w:rsidP="009C6DF2">
            <w:pPr>
              <w:ind w:left="-82" w:right="-79"/>
              <w:jc w:val="right"/>
              <w:rPr>
                <w:rFonts w:ascii="Times New Roman" w:hAnsi="Times New Roman" w:cs="Times New Roman"/>
                <w:lang w:val="en-GB"/>
              </w:rPr>
            </w:pPr>
          </w:p>
        </w:tc>
        <w:tc>
          <w:tcPr>
            <w:tcW w:w="180" w:type="dxa"/>
            <w:vAlign w:val="bottom"/>
          </w:tcPr>
          <w:p w14:paraId="43EC9396" w14:textId="77777777" w:rsidR="009C6DF2" w:rsidRPr="001A38BA" w:rsidRDefault="009C6DF2" w:rsidP="009C6DF2">
            <w:pPr>
              <w:jc w:val="right"/>
              <w:rPr>
                <w:rFonts w:ascii="Times New Roman" w:hAnsi="Times New Roman" w:cs="Times New Roman"/>
                <w:lang w:val="en-GB"/>
              </w:rPr>
            </w:pPr>
          </w:p>
        </w:tc>
        <w:tc>
          <w:tcPr>
            <w:tcW w:w="1079" w:type="dxa"/>
            <w:tcBorders>
              <w:top w:val="double" w:sz="4" w:space="0" w:color="auto"/>
            </w:tcBorders>
            <w:vAlign w:val="bottom"/>
          </w:tcPr>
          <w:p w14:paraId="65E6C3B9" w14:textId="77777777" w:rsidR="009C6DF2" w:rsidRPr="001A38BA" w:rsidRDefault="009C6DF2" w:rsidP="009C6DF2">
            <w:pPr>
              <w:ind w:right="7"/>
              <w:jc w:val="right"/>
              <w:rPr>
                <w:rFonts w:ascii="Times New Roman" w:hAnsi="Times New Roman" w:cs="Times New Roman"/>
                <w:lang w:val="en-GB"/>
              </w:rPr>
            </w:pPr>
          </w:p>
        </w:tc>
        <w:tc>
          <w:tcPr>
            <w:tcW w:w="181" w:type="dxa"/>
            <w:vAlign w:val="bottom"/>
          </w:tcPr>
          <w:p w14:paraId="60EF6F11" w14:textId="77777777" w:rsidR="009C6DF2" w:rsidRPr="001A38BA" w:rsidRDefault="009C6DF2" w:rsidP="009C6DF2">
            <w:pPr>
              <w:jc w:val="right"/>
              <w:rPr>
                <w:rFonts w:ascii="Times New Roman" w:hAnsi="Times New Roman" w:cs="Times New Roman"/>
                <w:lang w:val="en-GB"/>
              </w:rPr>
            </w:pPr>
          </w:p>
        </w:tc>
        <w:tc>
          <w:tcPr>
            <w:tcW w:w="990" w:type="dxa"/>
            <w:tcBorders>
              <w:top w:val="double" w:sz="4" w:space="0" w:color="auto"/>
            </w:tcBorders>
            <w:vAlign w:val="bottom"/>
          </w:tcPr>
          <w:p w14:paraId="5C84B75D" w14:textId="77777777" w:rsidR="009C6DF2" w:rsidRPr="001A38BA" w:rsidRDefault="009C6DF2" w:rsidP="009C6DF2">
            <w:pPr>
              <w:ind w:left="-83" w:right="9"/>
              <w:jc w:val="right"/>
              <w:rPr>
                <w:rFonts w:ascii="Times New Roman" w:hAnsi="Times New Roman" w:cs="Times New Roman"/>
                <w:lang w:val="en-GB"/>
              </w:rPr>
            </w:pPr>
          </w:p>
        </w:tc>
      </w:tr>
      <w:tr w:rsidR="009C6DF2" w:rsidRPr="001A38BA" w14:paraId="5E33A100" w14:textId="77777777">
        <w:trPr>
          <w:cantSplit/>
        </w:trPr>
        <w:tc>
          <w:tcPr>
            <w:tcW w:w="2970" w:type="dxa"/>
          </w:tcPr>
          <w:p w14:paraId="1A90AB6C" w14:textId="77777777" w:rsidR="009C6DF2" w:rsidRPr="001A38BA" w:rsidRDefault="009C6DF2" w:rsidP="009C6DF2">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i/>
                <w:iCs/>
                <w:lang w:val="en-GB"/>
              </w:rPr>
              <w:t>Financial liabilities</w:t>
            </w:r>
          </w:p>
        </w:tc>
        <w:tc>
          <w:tcPr>
            <w:tcW w:w="450" w:type="dxa"/>
          </w:tcPr>
          <w:p w14:paraId="3B0D1438" w14:textId="77777777" w:rsidR="009C6DF2" w:rsidRPr="001A38BA" w:rsidRDefault="009C6DF2" w:rsidP="009C6DF2">
            <w:pPr>
              <w:ind w:left="-79" w:right="-79"/>
              <w:jc w:val="center"/>
              <w:rPr>
                <w:rFonts w:ascii="Times New Roman" w:eastAsia="Times New Roman" w:hAnsi="Times New Roman" w:cs="Times New Roman"/>
                <w:i/>
                <w:iCs/>
                <w:lang w:val="en-GB"/>
              </w:rPr>
            </w:pPr>
          </w:p>
        </w:tc>
        <w:tc>
          <w:tcPr>
            <w:tcW w:w="990" w:type="dxa"/>
            <w:vAlign w:val="bottom"/>
          </w:tcPr>
          <w:p w14:paraId="7FCD74D8" w14:textId="77777777" w:rsidR="009C6DF2" w:rsidRPr="001A38BA" w:rsidRDefault="009C6DF2" w:rsidP="009C6DF2">
            <w:pPr>
              <w:jc w:val="right"/>
              <w:rPr>
                <w:rFonts w:ascii="Times New Roman" w:hAnsi="Times New Roman" w:cs="Times New Roman"/>
                <w:lang w:val="en-GB"/>
              </w:rPr>
            </w:pPr>
          </w:p>
        </w:tc>
        <w:tc>
          <w:tcPr>
            <w:tcW w:w="180" w:type="dxa"/>
            <w:vAlign w:val="bottom"/>
          </w:tcPr>
          <w:p w14:paraId="08086DC5" w14:textId="77777777" w:rsidR="009C6DF2" w:rsidRPr="001A38BA" w:rsidRDefault="009C6DF2" w:rsidP="009C6DF2">
            <w:pPr>
              <w:jc w:val="right"/>
              <w:rPr>
                <w:rFonts w:ascii="Times New Roman" w:hAnsi="Times New Roman" w:cs="Times New Roman"/>
                <w:lang w:val="en-GB"/>
              </w:rPr>
            </w:pPr>
          </w:p>
        </w:tc>
        <w:tc>
          <w:tcPr>
            <w:tcW w:w="1080" w:type="dxa"/>
            <w:vAlign w:val="bottom"/>
          </w:tcPr>
          <w:p w14:paraId="4667D63D" w14:textId="77777777" w:rsidR="009C6DF2" w:rsidRPr="001A38BA" w:rsidRDefault="009C6DF2" w:rsidP="009C6DF2">
            <w:pPr>
              <w:jc w:val="right"/>
              <w:rPr>
                <w:rFonts w:ascii="Times New Roman" w:hAnsi="Times New Roman" w:cs="Times New Roman"/>
                <w:lang w:val="en-GB"/>
              </w:rPr>
            </w:pPr>
          </w:p>
        </w:tc>
        <w:tc>
          <w:tcPr>
            <w:tcW w:w="180" w:type="dxa"/>
            <w:vAlign w:val="bottom"/>
          </w:tcPr>
          <w:p w14:paraId="1892BA6E" w14:textId="77777777" w:rsidR="009C6DF2" w:rsidRPr="001A38BA" w:rsidRDefault="009C6DF2" w:rsidP="009C6DF2">
            <w:pPr>
              <w:jc w:val="right"/>
              <w:rPr>
                <w:rFonts w:ascii="Times New Roman" w:hAnsi="Times New Roman" w:cs="Times New Roman"/>
                <w:lang w:val="en-GB"/>
              </w:rPr>
            </w:pPr>
          </w:p>
        </w:tc>
        <w:tc>
          <w:tcPr>
            <w:tcW w:w="990" w:type="dxa"/>
            <w:vAlign w:val="bottom"/>
          </w:tcPr>
          <w:p w14:paraId="5006C063" w14:textId="77777777" w:rsidR="009C6DF2" w:rsidRPr="001A38BA" w:rsidRDefault="009C6DF2" w:rsidP="009C6DF2">
            <w:pPr>
              <w:ind w:left="-82" w:right="-79"/>
              <w:jc w:val="right"/>
              <w:rPr>
                <w:rFonts w:ascii="Times New Roman" w:hAnsi="Times New Roman" w:cs="Times New Roman"/>
                <w:lang w:val="en-GB"/>
              </w:rPr>
            </w:pPr>
          </w:p>
        </w:tc>
        <w:tc>
          <w:tcPr>
            <w:tcW w:w="180" w:type="dxa"/>
            <w:vAlign w:val="bottom"/>
          </w:tcPr>
          <w:p w14:paraId="2E0F792C" w14:textId="77777777" w:rsidR="009C6DF2" w:rsidRPr="001A38BA" w:rsidRDefault="009C6DF2" w:rsidP="009C6DF2">
            <w:pPr>
              <w:jc w:val="right"/>
              <w:rPr>
                <w:rFonts w:ascii="Times New Roman" w:hAnsi="Times New Roman" w:cs="Times New Roman"/>
                <w:lang w:val="en-GB"/>
              </w:rPr>
            </w:pPr>
          </w:p>
        </w:tc>
        <w:tc>
          <w:tcPr>
            <w:tcW w:w="1079" w:type="dxa"/>
            <w:vAlign w:val="bottom"/>
          </w:tcPr>
          <w:p w14:paraId="22A85358" w14:textId="77777777" w:rsidR="009C6DF2" w:rsidRPr="001A38BA" w:rsidRDefault="009C6DF2" w:rsidP="009C6DF2">
            <w:pPr>
              <w:ind w:right="7"/>
              <w:jc w:val="right"/>
              <w:rPr>
                <w:rFonts w:ascii="Times New Roman" w:hAnsi="Times New Roman" w:cs="Times New Roman"/>
                <w:lang w:val="en-GB"/>
              </w:rPr>
            </w:pPr>
          </w:p>
        </w:tc>
        <w:tc>
          <w:tcPr>
            <w:tcW w:w="181" w:type="dxa"/>
            <w:vAlign w:val="bottom"/>
          </w:tcPr>
          <w:p w14:paraId="2E921FF3" w14:textId="77777777" w:rsidR="009C6DF2" w:rsidRPr="001A38BA" w:rsidRDefault="009C6DF2" w:rsidP="009C6DF2">
            <w:pPr>
              <w:jc w:val="right"/>
              <w:rPr>
                <w:rFonts w:ascii="Times New Roman" w:hAnsi="Times New Roman" w:cs="Times New Roman"/>
                <w:lang w:val="en-GB"/>
              </w:rPr>
            </w:pPr>
          </w:p>
        </w:tc>
        <w:tc>
          <w:tcPr>
            <w:tcW w:w="990" w:type="dxa"/>
            <w:vAlign w:val="bottom"/>
          </w:tcPr>
          <w:p w14:paraId="36E083F8" w14:textId="77777777" w:rsidR="009C6DF2" w:rsidRPr="001A38BA" w:rsidRDefault="009C6DF2" w:rsidP="009C6DF2">
            <w:pPr>
              <w:ind w:left="-83" w:right="9"/>
              <w:jc w:val="right"/>
              <w:rPr>
                <w:rFonts w:ascii="Times New Roman" w:hAnsi="Times New Roman" w:cs="Times New Roman"/>
                <w:lang w:val="en-GB"/>
              </w:rPr>
            </w:pPr>
          </w:p>
        </w:tc>
      </w:tr>
      <w:tr w:rsidR="004E6B29" w:rsidRPr="001A38BA" w14:paraId="0E762972" w14:textId="77777777">
        <w:trPr>
          <w:cantSplit/>
        </w:trPr>
        <w:tc>
          <w:tcPr>
            <w:tcW w:w="2970" w:type="dxa"/>
          </w:tcPr>
          <w:p w14:paraId="7DB46A04" w14:textId="77777777" w:rsidR="004E6B29" w:rsidRPr="001A38BA" w:rsidRDefault="004E6B29" w:rsidP="004E6B29">
            <w:pPr>
              <w:tabs>
                <w:tab w:val="left" w:pos="190"/>
              </w:tabs>
              <w:rPr>
                <w:rFonts w:ascii="Times New Roman" w:hAnsi="Times New Roman" w:cs="Times New Roman"/>
                <w:lang w:val="en-GB"/>
              </w:rPr>
            </w:pPr>
            <w:r w:rsidRPr="001A38BA">
              <w:rPr>
                <w:rFonts w:ascii="Times New Roman" w:hAnsi="Times New Roman" w:cs="Times New Roman"/>
                <w:lang w:val="en-GB"/>
              </w:rPr>
              <w:t>Loans from financial institutions</w:t>
            </w:r>
          </w:p>
        </w:tc>
        <w:tc>
          <w:tcPr>
            <w:tcW w:w="450" w:type="dxa"/>
          </w:tcPr>
          <w:p w14:paraId="0D5426AC" w14:textId="40406EAE"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705C5AD7" w14:textId="51D6E203"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215D973"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3B43E79F" w14:textId="3BA9729E"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3719863F"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693FDD4D" w14:textId="6E9EF5F5"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5219B893"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3FCAC4EE" w14:textId="19BF602A" w:rsidR="004E6B29" w:rsidRPr="001A38BA" w:rsidRDefault="003B6D73" w:rsidP="004E6B29">
            <w:pPr>
              <w:ind w:right="7"/>
              <w:jc w:val="right"/>
              <w:rPr>
                <w:rFonts w:ascii="Times New Roman" w:hAnsi="Times New Roman" w:cs="Times New Roman"/>
                <w:lang w:val="en-GB"/>
              </w:rPr>
            </w:pPr>
            <w:r w:rsidRPr="001A38BA">
              <w:rPr>
                <w:rFonts w:ascii="Times New Roman" w:hAnsi="Times New Roman" w:cs="Times New Roman"/>
                <w:lang w:val="en-GB"/>
              </w:rPr>
              <w:t>18,495,199</w:t>
            </w:r>
          </w:p>
        </w:tc>
        <w:tc>
          <w:tcPr>
            <w:tcW w:w="181" w:type="dxa"/>
            <w:vAlign w:val="bottom"/>
          </w:tcPr>
          <w:p w14:paraId="60F1BD05"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34ED4B7F" w14:textId="113A6F24" w:rsidR="004E6B29" w:rsidRPr="001A38BA" w:rsidRDefault="003B6D73" w:rsidP="004E6B29">
            <w:pPr>
              <w:ind w:left="-83" w:right="9"/>
              <w:jc w:val="right"/>
              <w:rPr>
                <w:rFonts w:ascii="Times New Roman" w:hAnsi="Times New Roman" w:cstheme="minorBidi"/>
                <w:cs/>
              </w:rPr>
            </w:pPr>
            <w:r w:rsidRPr="001A38BA">
              <w:rPr>
                <w:rFonts w:ascii="Times New Roman" w:hAnsi="Times New Roman" w:cstheme="minorBidi"/>
              </w:rPr>
              <w:t>18,495,199</w:t>
            </w:r>
          </w:p>
        </w:tc>
      </w:tr>
      <w:tr w:rsidR="004E6B29" w:rsidRPr="001A38BA" w14:paraId="6A553438" w14:textId="77777777">
        <w:trPr>
          <w:cantSplit/>
        </w:trPr>
        <w:tc>
          <w:tcPr>
            <w:tcW w:w="2970" w:type="dxa"/>
          </w:tcPr>
          <w:p w14:paraId="6620B9E0" w14:textId="77777777" w:rsidR="004E6B29" w:rsidRPr="001A38BA" w:rsidRDefault="004E6B29" w:rsidP="004E6B29">
            <w:pPr>
              <w:tabs>
                <w:tab w:val="left" w:pos="190"/>
              </w:tabs>
              <w:rPr>
                <w:rFonts w:ascii="Times New Roman" w:hAnsi="Times New Roman" w:cs="Times New Roman"/>
                <w:lang w:val="en-GB"/>
              </w:rPr>
            </w:pPr>
            <w:r w:rsidRPr="001A38BA">
              <w:rPr>
                <w:rFonts w:ascii="Times New Roman" w:hAnsi="Times New Roman" w:cs="Times New Roman"/>
                <w:lang w:val="en-GB"/>
              </w:rPr>
              <w:t>Loans from other parties</w:t>
            </w:r>
          </w:p>
        </w:tc>
        <w:tc>
          <w:tcPr>
            <w:tcW w:w="450" w:type="dxa"/>
          </w:tcPr>
          <w:p w14:paraId="1087C0D0" w14:textId="5F0DE277"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42FC9765" w14:textId="50C548A2"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6F48E17E"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59FF9CE0" w14:textId="3B805F18"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3E323230"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26BC3C19" w14:textId="46CCF94E"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E5A4AB3"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08F070AD" w14:textId="386DE12C" w:rsidR="004E6B29" w:rsidRPr="001A38BA" w:rsidRDefault="006C62AA" w:rsidP="004E6B29">
            <w:pPr>
              <w:ind w:right="7"/>
              <w:jc w:val="right"/>
              <w:rPr>
                <w:rFonts w:ascii="Times New Roman" w:hAnsi="Times New Roman" w:cs="Times New Roman"/>
                <w:lang w:val="en-GB"/>
              </w:rPr>
            </w:pPr>
            <w:r w:rsidRPr="001A38BA">
              <w:rPr>
                <w:rFonts w:ascii="Times New Roman" w:hAnsi="Times New Roman" w:cs="Times New Roman"/>
                <w:lang w:val="en-GB"/>
              </w:rPr>
              <w:t>106,929</w:t>
            </w:r>
          </w:p>
        </w:tc>
        <w:tc>
          <w:tcPr>
            <w:tcW w:w="181" w:type="dxa"/>
            <w:vAlign w:val="bottom"/>
          </w:tcPr>
          <w:p w14:paraId="0B1F4071"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48F7ED3E" w14:textId="3EB258E0" w:rsidR="004E6B29" w:rsidRPr="001A38BA" w:rsidRDefault="006C62AA" w:rsidP="004E6B29">
            <w:pPr>
              <w:ind w:left="-83" w:right="9"/>
              <w:jc w:val="right"/>
              <w:rPr>
                <w:rFonts w:ascii="Times New Roman" w:hAnsi="Times New Roman" w:cs="Times New Roman"/>
                <w:lang w:val="en-GB"/>
              </w:rPr>
            </w:pPr>
            <w:r w:rsidRPr="001A38BA">
              <w:rPr>
                <w:rFonts w:ascii="Times New Roman" w:hAnsi="Times New Roman" w:cs="Times New Roman"/>
                <w:lang w:val="en-GB"/>
              </w:rPr>
              <w:t>106,929</w:t>
            </w:r>
          </w:p>
        </w:tc>
      </w:tr>
      <w:tr w:rsidR="004E6B29" w:rsidRPr="001A38BA" w14:paraId="544F67DB" w14:textId="77777777">
        <w:trPr>
          <w:cantSplit/>
        </w:trPr>
        <w:tc>
          <w:tcPr>
            <w:tcW w:w="2970" w:type="dxa"/>
          </w:tcPr>
          <w:p w14:paraId="61C13A3C" w14:textId="77777777" w:rsidR="004E6B29" w:rsidRPr="001A38BA" w:rsidRDefault="004E6B29" w:rsidP="004E6B29">
            <w:pPr>
              <w:tabs>
                <w:tab w:val="left" w:pos="100"/>
              </w:tabs>
              <w:ind w:left="100" w:hanging="100"/>
              <w:jc w:val="left"/>
              <w:rPr>
                <w:rFonts w:ascii="Times New Roman" w:hAnsi="Times New Roman" w:cs="Times New Roman"/>
                <w:lang w:val="en-GB"/>
              </w:rPr>
            </w:pPr>
            <w:r w:rsidRPr="001A38BA">
              <w:rPr>
                <w:rFonts w:ascii="Times New Roman" w:hAnsi="Times New Roman" w:cs="Times New Roman"/>
                <w:lang w:val="en-GB"/>
              </w:rPr>
              <w:t>Derivatives liabilities</w:t>
            </w:r>
          </w:p>
        </w:tc>
        <w:tc>
          <w:tcPr>
            <w:tcW w:w="450" w:type="dxa"/>
          </w:tcPr>
          <w:p w14:paraId="4CE3ED3B" w14:textId="26FB782C"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i/>
                <w:iCs/>
                <w:szCs w:val="25"/>
                <w:lang w:val="en-GB"/>
              </w:rPr>
              <w:t>7</w:t>
            </w:r>
          </w:p>
        </w:tc>
        <w:tc>
          <w:tcPr>
            <w:tcW w:w="990" w:type="dxa"/>
            <w:tcBorders>
              <w:bottom w:val="single" w:sz="4" w:space="0" w:color="auto"/>
            </w:tcBorders>
            <w:vAlign w:val="bottom"/>
          </w:tcPr>
          <w:p w14:paraId="5F10DDAD" w14:textId="2EB3BAEF"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15,695</w:t>
            </w:r>
          </w:p>
        </w:tc>
        <w:tc>
          <w:tcPr>
            <w:tcW w:w="180" w:type="dxa"/>
            <w:vAlign w:val="bottom"/>
          </w:tcPr>
          <w:p w14:paraId="25152F9C" w14:textId="77777777" w:rsidR="004E6B29" w:rsidRPr="001A38BA" w:rsidRDefault="004E6B29" w:rsidP="004E6B29">
            <w:pPr>
              <w:jc w:val="right"/>
              <w:rPr>
                <w:rFonts w:ascii="Times New Roman" w:hAnsi="Times New Roman" w:cs="Times New Roman"/>
                <w:lang w:val="en-GB"/>
              </w:rPr>
            </w:pPr>
          </w:p>
        </w:tc>
        <w:tc>
          <w:tcPr>
            <w:tcW w:w="1080" w:type="dxa"/>
            <w:tcBorders>
              <w:bottom w:val="single" w:sz="4" w:space="0" w:color="auto"/>
            </w:tcBorders>
            <w:vAlign w:val="bottom"/>
          </w:tcPr>
          <w:p w14:paraId="38D02D84" w14:textId="4051516E"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74,407</w:t>
            </w:r>
          </w:p>
        </w:tc>
        <w:tc>
          <w:tcPr>
            <w:tcW w:w="180" w:type="dxa"/>
            <w:vAlign w:val="bottom"/>
          </w:tcPr>
          <w:p w14:paraId="256F037C" w14:textId="77777777" w:rsidR="004E6B29" w:rsidRPr="001A38BA" w:rsidRDefault="004E6B29" w:rsidP="004E6B29">
            <w:pPr>
              <w:jc w:val="right"/>
              <w:rPr>
                <w:rFonts w:ascii="Times New Roman" w:hAnsi="Times New Roman" w:cs="Times New Roman"/>
                <w:lang w:val="en-GB"/>
              </w:rPr>
            </w:pPr>
          </w:p>
        </w:tc>
        <w:tc>
          <w:tcPr>
            <w:tcW w:w="990" w:type="dxa"/>
            <w:tcBorders>
              <w:bottom w:val="single" w:sz="4" w:space="0" w:color="auto"/>
            </w:tcBorders>
            <w:vAlign w:val="bottom"/>
          </w:tcPr>
          <w:p w14:paraId="2EE5806B" w14:textId="0F06FDB3"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357C5094" w14:textId="77777777" w:rsidR="004E6B29" w:rsidRPr="001A38BA" w:rsidRDefault="004E6B29" w:rsidP="004E6B29">
            <w:pPr>
              <w:jc w:val="right"/>
              <w:rPr>
                <w:rFonts w:ascii="Times New Roman" w:hAnsi="Times New Roman" w:cs="Times New Roman"/>
                <w:lang w:val="en-GB"/>
              </w:rPr>
            </w:pPr>
          </w:p>
        </w:tc>
        <w:tc>
          <w:tcPr>
            <w:tcW w:w="1079" w:type="dxa"/>
            <w:tcBorders>
              <w:bottom w:val="single" w:sz="4" w:space="0" w:color="auto"/>
            </w:tcBorders>
            <w:vAlign w:val="bottom"/>
          </w:tcPr>
          <w:p w14:paraId="7D2C1115" w14:textId="14ADA8D1" w:rsidR="004E6B29" w:rsidRPr="001A38BA" w:rsidRDefault="007E49CB" w:rsidP="004E6B29">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1" w:type="dxa"/>
            <w:vAlign w:val="bottom"/>
          </w:tcPr>
          <w:p w14:paraId="1E98523C" w14:textId="77777777" w:rsidR="004E6B29" w:rsidRPr="001A38BA" w:rsidRDefault="004E6B29" w:rsidP="004E6B29">
            <w:pPr>
              <w:jc w:val="right"/>
              <w:rPr>
                <w:rFonts w:ascii="Times New Roman" w:hAnsi="Times New Roman" w:cs="Times New Roman"/>
                <w:lang w:val="en-GB"/>
              </w:rPr>
            </w:pPr>
          </w:p>
        </w:tc>
        <w:tc>
          <w:tcPr>
            <w:tcW w:w="990" w:type="dxa"/>
            <w:tcBorders>
              <w:bottom w:val="single" w:sz="4" w:space="0" w:color="auto"/>
            </w:tcBorders>
            <w:vAlign w:val="bottom"/>
          </w:tcPr>
          <w:p w14:paraId="54978829" w14:textId="69927520" w:rsidR="004E6B29" w:rsidRPr="001A38BA" w:rsidRDefault="007E49CB" w:rsidP="004E6B29">
            <w:pPr>
              <w:ind w:left="-83" w:right="9"/>
              <w:jc w:val="right"/>
              <w:rPr>
                <w:rFonts w:ascii="Times New Roman" w:hAnsi="Times New Roman" w:cs="Times New Roman"/>
                <w:lang w:val="en-GB"/>
              </w:rPr>
            </w:pPr>
            <w:r w:rsidRPr="001A38BA">
              <w:rPr>
                <w:rFonts w:ascii="Times New Roman" w:hAnsi="Times New Roman" w:cs="Times New Roman"/>
                <w:lang w:val="en-GB"/>
              </w:rPr>
              <w:t>90,102</w:t>
            </w:r>
          </w:p>
        </w:tc>
      </w:tr>
      <w:tr w:rsidR="004E6B29" w:rsidRPr="001A38BA" w14:paraId="0E5CE105" w14:textId="77777777">
        <w:trPr>
          <w:cantSplit/>
        </w:trPr>
        <w:tc>
          <w:tcPr>
            <w:tcW w:w="2970" w:type="dxa"/>
            <w:vAlign w:val="bottom"/>
          </w:tcPr>
          <w:p w14:paraId="05502A08" w14:textId="063D45D0"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b/>
                <w:bCs/>
                <w:lang w:val="en-GB"/>
              </w:rPr>
              <w:t>Total financial liabilities</w:t>
            </w:r>
          </w:p>
        </w:tc>
        <w:tc>
          <w:tcPr>
            <w:tcW w:w="450" w:type="dxa"/>
            <w:vAlign w:val="bottom"/>
          </w:tcPr>
          <w:p w14:paraId="6F6936D7"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vAlign w:val="bottom"/>
          </w:tcPr>
          <w:p w14:paraId="3269D051" w14:textId="6EFE4A99" w:rsidR="004E6B29" w:rsidRPr="001A38BA" w:rsidRDefault="004E6B29" w:rsidP="004E6B29">
            <w:pPr>
              <w:jc w:val="right"/>
              <w:rPr>
                <w:rFonts w:ascii="Times New Roman" w:hAnsi="Times New Roman" w:cs="Times New Roman"/>
                <w:b/>
                <w:bCs/>
                <w:lang w:val="en-GB"/>
              </w:rPr>
            </w:pPr>
            <w:r w:rsidRPr="001A38BA">
              <w:rPr>
                <w:rFonts w:ascii="Times New Roman" w:hAnsi="Times New Roman" w:cs="Times New Roman"/>
                <w:b/>
                <w:bCs/>
                <w:lang w:val="en-GB"/>
              </w:rPr>
              <w:t>15,695</w:t>
            </w:r>
          </w:p>
        </w:tc>
        <w:tc>
          <w:tcPr>
            <w:tcW w:w="180" w:type="dxa"/>
            <w:vAlign w:val="bottom"/>
          </w:tcPr>
          <w:p w14:paraId="206970CB" w14:textId="77777777" w:rsidR="004E6B29" w:rsidRPr="001A38BA" w:rsidRDefault="004E6B29" w:rsidP="004E6B29">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0818EC86" w14:textId="38B4E6CC" w:rsidR="004E6B29" w:rsidRPr="001A38BA" w:rsidRDefault="004E6B29" w:rsidP="004E6B29">
            <w:pPr>
              <w:jc w:val="right"/>
              <w:rPr>
                <w:rFonts w:ascii="Times New Roman" w:hAnsi="Times New Roman" w:cs="Times New Roman"/>
                <w:b/>
                <w:bCs/>
                <w:lang w:val="en-GB"/>
              </w:rPr>
            </w:pPr>
            <w:r w:rsidRPr="001A38BA">
              <w:rPr>
                <w:rFonts w:ascii="Times New Roman" w:hAnsi="Times New Roman" w:cs="Times New Roman"/>
                <w:b/>
                <w:bCs/>
                <w:lang w:val="en-GB"/>
              </w:rPr>
              <w:t>74,407</w:t>
            </w:r>
          </w:p>
        </w:tc>
        <w:tc>
          <w:tcPr>
            <w:tcW w:w="180" w:type="dxa"/>
            <w:vAlign w:val="bottom"/>
          </w:tcPr>
          <w:p w14:paraId="3F367CD0" w14:textId="77777777" w:rsidR="004E6B29" w:rsidRPr="001A38BA" w:rsidRDefault="004E6B29" w:rsidP="004E6B29">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285F10E1" w14:textId="47FECA8F" w:rsidR="004E6B29" w:rsidRPr="001A38BA" w:rsidRDefault="007E49CB" w:rsidP="004E6B29">
            <w:pPr>
              <w:ind w:left="-82" w:right="-259"/>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0" w:type="dxa"/>
            <w:vAlign w:val="bottom"/>
          </w:tcPr>
          <w:p w14:paraId="62174EFE" w14:textId="77777777" w:rsidR="004E6B29" w:rsidRPr="001A38BA" w:rsidRDefault="004E6B29" w:rsidP="004E6B29">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333E5C83" w14:textId="7D169389" w:rsidR="004E6B29" w:rsidRPr="001A38BA" w:rsidRDefault="00533C7F" w:rsidP="004E6B29">
            <w:pPr>
              <w:ind w:right="7"/>
              <w:jc w:val="right"/>
              <w:rPr>
                <w:rFonts w:ascii="Times New Roman" w:hAnsi="Times New Roman" w:cs="Times New Roman"/>
                <w:b/>
                <w:bCs/>
                <w:lang w:val="en-GB"/>
              </w:rPr>
            </w:pPr>
            <w:r w:rsidRPr="001A38BA">
              <w:rPr>
                <w:rFonts w:ascii="Times New Roman" w:hAnsi="Times New Roman" w:cs="Times New Roman"/>
                <w:b/>
                <w:bCs/>
                <w:lang w:val="en-GB"/>
              </w:rPr>
              <w:t>18,602,128</w:t>
            </w:r>
          </w:p>
        </w:tc>
        <w:tc>
          <w:tcPr>
            <w:tcW w:w="181" w:type="dxa"/>
            <w:vAlign w:val="bottom"/>
          </w:tcPr>
          <w:p w14:paraId="7A6FD930" w14:textId="77777777" w:rsidR="004E6B29" w:rsidRPr="001A38BA" w:rsidRDefault="004E6B29" w:rsidP="004E6B29">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2FEC1135" w14:textId="7C3B6E6A" w:rsidR="004E6B29" w:rsidRPr="001A38BA" w:rsidRDefault="00533C7F" w:rsidP="004E6B29">
            <w:pPr>
              <w:ind w:left="-83" w:right="9"/>
              <w:jc w:val="right"/>
              <w:rPr>
                <w:rFonts w:ascii="Times New Roman" w:hAnsi="Times New Roman" w:cs="Times New Roman"/>
                <w:b/>
                <w:bCs/>
                <w:lang w:val="en-GB"/>
              </w:rPr>
            </w:pPr>
            <w:r w:rsidRPr="001A38BA">
              <w:rPr>
                <w:rFonts w:ascii="Times New Roman" w:hAnsi="Times New Roman" w:cs="Times New Roman"/>
                <w:b/>
                <w:bCs/>
                <w:lang w:val="en-GB"/>
              </w:rPr>
              <w:t>18,692,230</w:t>
            </w:r>
          </w:p>
        </w:tc>
      </w:tr>
      <w:tr w:rsidR="004E6B29" w:rsidRPr="001A38BA" w14:paraId="3A32B47E" w14:textId="77777777">
        <w:trPr>
          <w:cantSplit/>
        </w:trPr>
        <w:tc>
          <w:tcPr>
            <w:tcW w:w="2970" w:type="dxa"/>
            <w:vAlign w:val="bottom"/>
          </w:tcPr>
          <w:p w14:paraId="79BD34DE"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669F0C0D"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179D6A6C"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764538A4"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47D6061D"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6158F362" w14:textId="77777777" w:rsidR="004E6B29" w:rsidRDefault="004E6B29" w:rsidP="004E6B29">
            <w:pPr>
              <w:tabs>
                <w:tab w:val="left" w:pos="190"/>
              </w:tabs>
              <w:ind w:left="190" w:hanging="100"/>
              <w:jc w:val="left"/>
              <w:rPr>
                <w:rFonts w:ascii="Times New Roman" w:hAnsi="Times New Roman" w:cs="Times New Roman"/>
                <w:b/>
                <w:bCs/>
                <w:lang w:val="en-GB"/>
              </w:rPr>
            </w:pPr>
          </w:p>
          <w:p w14:paraId="33445219" w14:textId="77777777" w:rsidR="007C3081" w:rsidRPr="001A38BA" w:rsidRDefault="007C3081" w:rsidP="004E6B29">
            <w:pPr>
              <w:tabs>
                <w:tab w:val="left" w:pos="190"/>
              </w:tabs>
              <w:ind w:left="190" w:hanging="100"/>
              <w:jc w:val="left"/>
              <w:rPr>
                <w:rFonts w:ascii="Times New Roman" w:hAnsi="Times New Roman" w:cs="Times New Roman"/>
                <w:b/>
                <w:bCs/>
                <w:lang w:val="en-GB"/>
              </w:rPr>
            </w:pPr>
          </w:p>
          <w:p w14:paraId="1C49889B"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71D4CF2B" w14:textId="77777777" w:rsidR="004E6B29" w:rsidRPr="001A38BA" w:rsidRDefault="004E6B29" w:rsidP="004E6B29">
            <w:pPr>
              <w:tabs>
                <w:tab w:val="left" w:pos="190"/>
              </w:tabs>
              <w:ind w:left="190" w:hanging="100"/>
              <w:jc w:val="left"/>
              <w:rPr>
                <w:rFonts w:ascii="Times New Roman" w:hAnsi="Times New Roman" w:cs="Times New Roman"/>
                <w:b/>
                <w:bCs/>
                <w:lang w:val="en-GB"/>
              </w:rPr>
            </w:pPr>
          </w:p>
          <w:p w14:paraId="1C312A3A" w14:textId="77777777" w:rsidR="004E6B29" w:rsidRPr="001A38BA" w:rsidRDefault="004E6B29" w:rsidP="004E6B29">
            <w:pPr>
              <w:tabs>
                <w:tab w:val="left" w:pos="190"/>
              </w:tabs>
              <w:ind w:left="190" w:hanging="100"/>
              <w:jc w:val="left"/>
              <w:rPr>
                <w:rFonts w:ascii="Times New Roman" w:hAnsi="Times New Roman" w:cs="Times New Roman"/>
                <w:b/>
                <w:bCs/>
                <w:lang w:val="en-GB"/>
              </w:rPr>
            </w:pPr>
          </w:p>
        </w:tc>
        <w:tc>
          <w:tcPr>
            <w:tcW w:w="450" w:type="dxa"/>
            <w:vAlign w:val="bottom"/>
          </w:tcPr>
          <w:p w14:paraId="252DA965"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63C8559D" w14:textId="77777777" w:rsidR="004E6B29" w:rsidRPr="001A38BA" w:rsidRDefault="004E6B29" w:rsidP="004E6B29">
            <w:pPr>
              <w:jc w:val="right"/>
              <w:rPr>
                <w:rFonts w:ascii="Times New Roman" w:hAnsi="Times New Roman" w:cs="Times New Roman"/>
                <w:b/>
                <w:bCs/>
                <w:lang w:val="en-GB"/>
              </w:rPr>
            </w:pPr>
          </w:p>
        </w:tc>
        <w:tc>
          <w:tcPr>
            <w:tcW w:w="180" w:type="dxa"/>
            <w:vAlign w:val="bottom"/>
          </w:tcPr>
          <w:p w14:paraId="178964A5" w14:textId="77777777" w:rsidR="004E6B29" w:rsidRPr="001A38BA" w:rsidRDefault="004E6B29" w:rsidP="004E6B29">
            <w:pPr>
              <w:jc w:val="right"/>
              <w:rPr>
                <w:rFonts w:ascii="Times New Roman" w:hAnsi="Times New Roman" w:cs="Times New Roman"/>
                <w:b/>
                <w:bCs/>
                <w:lang w:val="en-GB"/>
              </w:rPr>
            </w:pPr>
          </w:p>
        </w:tc>
        <w:tc>
          <w:tcPr>
            <w:tcW w:w="1080" w:type="dxa"/>
            <w:tcBorders>
              <w:top w:val="double" w:sz="4" w:space="0" w:color="auto"/>
            </w:tcBorders>
            <w:vAlign w:val="bottom"/>
          </w:tcPr>
          <w:p w14:paraId="0CE6C40B" w14:textId="77777777" w:rsidR="004E6B29" w:rsidRPr="001A38BA" w:rsidRDefault="004E6B29" w:rsidP="004E6B29">
            <w:pPr>
              <w:jc w:val="right"/>
              <w:rPr>
                <w:rFonts w:ascii="Times New Roman" w:hAnsi="Times New Roman" w:cs="Times New Roman"/>
                <w:b/>
                <w:bCs/>
                <w:lang w:val="en-GB"/>
              </w:rPr>
            </w:pPr>
          </w:p>
        </w:tc>
        <w:tc>
          <w:tcPr>
            <w:tcW w:w="180" w:type="dxa"/>
            <w:vAlign w:val="bottom"/>
          </w:tcPr>
          <w:p w14:paraId="0BFB9305" w14:textId="77777777" w:rsidR="004E6B29" w:rsidRPr="001A38BA" w:rsidRDefault="004E6B29" w:rsidP="004E6B29">
            <w:pPr>
              <w:jc w:val="right"/>
              <w:rPr>
                <w:rFonts w:ascii="Times New Roman" w:hAnsi="Times New Roman" w:cs="Times New Roman"/>
                <w:b/>
                <w:bCs/>
                <w:lang w:val="en-GB"/>
              </w:rPr>
            </w:pPr>
          </w:p>
        </w:tc>
        <w:tc>
          <w:tcPr>
            <w:tcW w:w="990" w:type="dxa"/>
            <w:tcBorders>
              <w:top w:val="double" w:sz="4" w:space="0" w:color="auto"/>
            </w:tcBorders>
            <w:vAlign w:val="bottom"/>
          </w:tcPr>
          <w:p w14:paraId="4D43E30F" w14:textId="77777777" w:rsidR="004E6B29" w:rsidRPr="001A38BA" w:rsidRDefault="004E6B29" w:rsidP="004E6B29">
            <w:pPr>
              <w:ind w:left="-82" w:right="-79"/>
              <w:jc w:val="center"/>
              <w:rPr>
                <w:rFonts w:ascii="Times New Roman" w:hAnsi="Times New Roman" w:cs="Times New Roman"/>
                <w:b/>
                <w:bCs/>
                <w:lang w:val="en-GB"/>
              </w:rPr>
            </w:pPr>
          </w:p>
        </w:tc>
        <w:tc>
          <w:tcPr>
            <w:tcW w:w="180" w:type="dxa"/>
            <w:vAlign w:val="bottom"/>
          </w:tcPr>
          <w:p w14:paraId="406A91C9" w14:textId="77777777" w:rsidR="004E6B29" w:rsidRPr="001A38BA" w:rsidRDefault="004E6B29" w:rsidP="004E6B29">
            <w:pPr>
              <w:jc w:val="right"/>
              <w:rPr>
                <w:rFonts w:ascii="Times New Roman" w:hAnsi="Times New Roman" w:cs="Times New Roman"/>
                <w:b/>
                <w:bCs/>
                <w:lang w:val="en-GB"/>
              </w:rPr>
            </w:pPr>
          </w:p>
        </w:tc>
        <w:tc>
          <w:tcPr>
            <w:tcW w:w="1079" w:type="dxa"/>
            <w:tcBorders>
              <w:top w:val="double" w:sz="4" w:space="0" w:color="auto"/>
            </w:tcBorders>
            <w:vAlign w:val="bottom"/>
          </w:tcPr>
          <w:p w14:paraId="5367B5F8" w14:textId="77777777" w:rsidR="004E6B29" w:rsidRPr="001A38BA" w:rsidRDefault="004E6B29" w:rsidP="004E6B29">
            <w:pPr>
              <w:ind w:right="7"/>
              <w:jc w:val="right"/>
              <w:rPr>
                <w:rFonts w:ascii="Times New Roman" w:hAnsi="Times New Roman" w:cs="Times New Roman"/>
                <w:b/>
                <w:bCs/>
                <w:lang w:val="en-GB"/>
              </w:rPr>
            </w:pPr>
          </w:p>
        </w:tc>
        <w:tc>
          <w:tcPr>
            <w:tcW w:w="181" w:type="dxa"/>
            <w:vAlign w:val="bottom"/>
          </w:tcPr>
          <w:p w14:paraId="4CBCBECA" w14:textId="77777777" w:rsidR="004E6B29" w:rsidRPr="001A38BA" w:rsidRDefault="004E6B29" w:rsidP="004E6B29">
            <w:pPr>
              <w:jc w:val="right"/>
              <w:rPr>
                <w:rFonts w:ascii="Times New Roman" w:hAnsi="Times New Roman" w:cs="Times New Roman"/>
                <w:lang w:val="en-GB"/>
              </w:rPr>
            </w:pPr>
          </w:p>
        </w:tc>
        <w:tc>
          <w:tcPr>
            <w:tcW w:w="990" w:type="dxa"/>
            <w:tcBorders>
              <w:top w:val="double" w:sz="4" w:space="0" w:color="auto"/>
            </w:tcBorders>
            <w:vAlign w:val="bottom"/>
          </w:tcPr>
          <w:p w14:paraId="7FF02119" w14:textId="77777777" w:rsidR="004E6B29" w:rsidRPr="001A38BA" w:rsidRDefault="004E6B29" w:rsidP="004E6B29">
            <w:pPr>
              <w:ind w:left="-83" w:right="9"/>
              <w:jc w:val="right"/>
              <w:rPr>
                <w:rFonts w:ascii="Times New Roman" w:hAnsi="Times New Roman" w:cs="Times New Roman"/>
                <w:lang w:val="en-GB"/>
              </w:rPr>
            </w:pPr>
          </w:p>
        </w:tc>
      </w:tr>
      <w:tr w:rsidR="004E6B29" w:rsidRPr="001A38BA" w14:paraId="1CB5B78C" w14:textId="77777777">
        <w:trPr>
          <w:cantSplit/>
        </w:trPr>
        <w:tc>
          <w:tcPr>
            <w:tcW w:w="2970" w:type="dxa"/>
          </w:tcPr>
          <w:p w14:paraId="46431BB7" w14:textId="67F02BE1" w:rsidR="004E6B29" w:rsidRPr="001A38BA" w:rsidRDefault="004E6B29" w:rsidP="004E6B29">
            <w:pPr>
              <w:tabs>
                <w:tab w:val="left" w:pos="100"/>
              </w:tabs>
              <w:ind w:left="100" w:hanging="100"/>
              <w:rPr>
                <w:rFonts w:ascii="Times New Roman" w:hAnsi="Times New Roman" w:cs="Times New Roman"/>
                <w:b/>
                <w:bCs/>
                <w:i/>
                <w:iCs/>
                <w:lang w:val="en-GB"/>
              </w:rPr>
            </w:pPr>
            <w:proofErr w:type="gramStart"/>
            <w:r w:rsidRPr="001A38BA">
              <w:rPr>
                <w:rFonts w:ascii="Times New Roman" w:hAnsi="Times New Roman" w:cs="Times New Roman"/>
                <w:b/>
                <w:bCs/>
                <w:i/>
                <w:iCs/>
                <w:lang w:val="en-GB"/>
              </w:rPr>
              <w:lastRenderedPageBreak/>
              <w:t>At</w:t>
            </w:r>
            <w:proofErr w:type="gramEnd"/>
            <w:r w:rsidRPr="001A38BA">
              <w:rPr>
                <w:rFonts w:ascii="Times New Roman" w:hAnsi="Times New Roman" w:cs="Times New Roman"/>
                <w:b/>
                <w:bCs/>
                <w:i/>
                <w:iCs/>
                <w:lang w:val="en-GB"/>
              </w:rPr>
              <w:t xml:space="preserve"> 31 December 2025</w:t>
            </w:r>
          </w:p>
        </w:tc>
        <w:tc>
          <w:tcPr>
            <w:tcW w:w="450" w:type="dxa"/>
          </w:tcPr>
          <w:p w14:paraId="178B226F"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vAlign w:val="bottom"/>
          </w:tcPr>
          <w:p w14:paraId="4FB4C5D4" w14:textId="77777777" w:rsidR="004E6B29" w:rsidRPr="001A38BA" w:rsidRDefault="004E6B29" w:rsidP="004E6B29">
            <w:pPr>
              <w:jc w:val="right"/>
              <w:rPr>
                <w:rFonts w:ascii="Times New Roman" w:hAnsi="Times New Roman" w:cs="Times New Roman"/>
                <w:b/>
                <w:bCs/>
                <w:lang w:val="en-GB"/>
              </w:rPr>
            </w:pPr>
          </w:p>
        </w:tc>
        <w:tc>
          <w:tcPr>
            <w:tcW w:w="180" w:type="dxa"/>
          </w:tcPr>
          <w:p w14:paraId="6516371F" w14:textId="77777777" w:rsidR="004E6B29" w:rsidRPr="001A38BA" w:rsidRDefault="004E6B29" w:rsidP="004E6B29">
            <w:pPr>
              <w:jc w:val="right"/>
              <w:rPr>
                <w:rFonts w:ascii="Times New Roman" w:hAnsi="Times New Roman" w:cs="Times New Roman"/>
                <w:b/>
                <w:bCs/>
                <w:lang w:val="en-GB"/>
              </w:rPr>
            </w:pPr>
          </w:p>
        </w:tc>
        <w:tc>
          <w:tcPr>
            <w:tcW w:w="1080" w:type="dxa"/>
          </w:tcPr>
          <w:p w14:paraId="204D89B0" w14:textId="77777777" w:rsidR="004E6B29" w:rsidRPr="001A38BA" w:rsidRDefault="004E6B29" w:rsidP="004E6B29">
            <w:pPr>
              <w:jc w:val="right"/>
              <w:rPr>
                <w:rFonts w:ascii="Times New Roman" w:hAnsi="Times New Roman" w:cs="Times New Roman"/>
                <w:b/>
                <w:bCs/>
                <w:lang w:val="en-GB"/>
              </w:rPr>
            </w:pPr>
          </w:p>
        </w:tc>
        <w:tc>
          <w:tcPr>
            <w:tcW w:w="180" w:type="dxa"/>
          </w:tcPr>
          <w:p w14:paraId="59A7EE37" w14:textId="77777777" w:rsidR="004E6B29" w:rsidRPr="001A38BA" w:rsidRDefault="004E6B29" w:rsidP="004E6B29">
            <w:pPr>
              <w:jc w:val="right"/>
              <w:rPr>
                <w:rFonts w:ascii="Times New Roman" w:hAnsi="Times New Roman" w:cs="Times New Roman"/>
                <w:b/>
                <w:bCs/>
                <w:lang w:val="en-GB"/>
              </w:rPr>
            </w:pPr>
          </w:p>
        </w:tc>
        <w:tc>
          <w:tcPr>
            <w:tcW w:w="990" w:type="dxa"/>
          </w:tcPr>
          <w:p w14:paraId="1A6AA68C" w14:textId="77777777" w:rsidR="004E6B29" w:rsidRPr="001A38BA" w:rsidRDefault="004E6B29" w:rsidP="004E6B29">
            <w:pPr>
              <w:ind w:left="-82" w:right="-79"/>
              <w:jc w:val="center"/>
              <w:rPr>
                <w:rFonts w:ascii="Times New Roman" w:hAnsi="Times New Roman" w:cs="Times New Roman"/>
                <w:b/>
                <w:bCs/>
                <w:lang w:val="en-GB"/>
              </w:rPr>
            </w:pPr>
          </w:p>
        </w:tc>
        <w:tc>
          <w:tcPr>
            <w:tcW w:w="180" w:type="dxa"/>
            <w:vAlign w:val="bottom"/>
          </w:tcPr>
          <w:p w14:paraId="08841849" w14:textId="77777777" w:rsidR="004E6B29" w:rsidRPr="001A38BA" w:rsidRDefault="004E6B29" w:rsidP="004E6B29">
            <w:pPr>
              <w:jc w:val="right"/>
              <w:rPr>
                <w:rFonts w:ascii="Times New Roman" w:hAnsi="Times New Roman" w:cs="Times New Roman"/>
                <w:b/>
                <w:bCs/>
                <w:lang w:val="en-GB"/>
              </w:rPr>
            </w:pPr>
          </w:p>
        </w:tc>
        <w:tc>
          <w:tcPr>
            <w:tcW w:w="1079" w:type="dxa"/>
            <w:vAlign w:val="bottom"/>
          </w:tcPr>
          <w:p w14:paraId="4EA470AD" w14:textId="77777777" w:rsidR="004E6B29" w:rsidRPr="001A38BA" w:rsidRDefault="004E6B29" w:rsidP="004E6B29">
            <w:pPr>
              <w:ind w:right="7"/>
              <w:jc w:val="right"/>
              <w:rPr>
                <w:rFonts w:ascii="Times New Roman" w:hAnsi="Times New Roman" w:cs="Times New Roman"/>
                <w:b/>
                <w:bCs/>
                <w:lang w:val="en-GB"/>
              </w:rPr>
            </w:pPr>
          </w:p>
        </w:tc>
        <w:tc>
          <w:tcPr>
            <w:tcW w:w="181" w:type="dxa"/>
            <w:vAlign w:val="bottom"/>
          </w:tcPr>
          <w:p w14:paraId="1583739E"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6EF734E9" w14:textId="77777777" w:rsidR="004E6B29" w:rsidRPr="001A38BA" w:rsidRDefault="004E6B29" w:rsidP="004E6B29">
            <w:pPr>
              <w:ind w:left="-83" w:right="9"/>
              <w:jc w:val="right"/>
              <w:rPr>
                <w:rFonts w:ascii="Times New Roman" w:hAnsi="Times New Roman" w:cs="Times New Roman"/>
                <w:lang w:val="en-GB"/>
              </w:rPr>
            </w:pPr>
          </w:p>
        </w:tc>
      </w:tr>
      <w:tr w:rsidR="004E6B29" w:rsidRPr="001A38BA" w14:paraId="7BB67EB7" w14:textId="77777777">
        <w:trPr>
          <w:cantSplit/>
        </w:trPr>
        <w:tc>
          <w:tcPr>
            <w:tcW w:w="2970" w:type="dxa"/>
          </w:tcPr>
          <w:p w14:paraId="024F34BA" w14:textId="77777777" w:rsidR="004E6B29" w:rsidRPr="001A38BA" w:rsidRDefault="004E6B29" w:rsidP="004E6B29">
            <w:pPr>
              <w:tabs>
                <w:tab w:val="left" w:pos="100"/>
              </w:tabs>
              <w:ind w:left="100" w:hanging="100"/>
              <w:rPr>
                <w:rFonts w:ascii="Times New Roman" w:hAnsi="Times New Roman" w:cs="Times New Roman"/>
                <w:b/>
                <w:bCs/>
                <w:i/>
                <w:iCs/>
                <w:lang w:val="en-GB"/>
              </w:rPr>
            </w:pPr>
            <w:r w:rsidRPr="001A38BA">
              <w:rPr>
                <w:rFonts w:ascii="Times New Roman" w:hAnsi="Times New Roman" w:cs="Times New Roman"/>
                <w:b/>
                <w:bCs/>
                <w:i/>
                <w:iCs/>
                <w:lang w:val="en-GB"/>
              </w:rPr>
              <w:t>Financial assets</w:t>
            </w:r>
          </w:p>
        </w:tc>
        <w:tc>
          <w:tcPr>
            <w:tcW w:w="450" w:type="dxa"/>
          </w:tcPr>
          <w:p w14:paraId="33A68642"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vAlign w:val="bottom"/>
          </w:tcPr>
          <w:p w14:paraId="16795EC9" w14:textId="77777777" w:rsidR="004E6B29" w:rsidRPr="001A38BA" w:rsidRDefault="004E6B29" w:rsidP="004E6B29">
            <w:pPr>
              <w:jc w:val="right"/>
              <w:rPr>
                <w:rFonts w:ascii="Times New Roman" w:hAnsi="Times New Roman" w:cs="Times New Roman"/>
                <w:b/>
                <w:bCs/>
                <w:lang w:val="en-GB"/>
              </w:rPr>
            </w:pPr>
          </w:p>
        </w:tc>
        <w:tc>
          <w:tcPr>
            <w:tcW w:w="180" w:type="dxa"/>
          </w:tcPr>
          <w:p w14:paraId="4935F01A" w14:textId="77777777" w:rsidR="004E6B29" w:rsidRPr="001A38BA" w:rsidRDefault="004E6B29" w:rsidP="004E6B29">
            <w:pPr>
              <w:jc w:val="right"/>
              <w:rPr>
                <w:rFonts w:ascii="Times New Roman" w:hAnsi="Times New Roman" w:cs="Times New Roman"/>
                <w:b/>
                <w:bCs/>
                <w:lang w:val="en-GB"/>
              </w:rPr>
            </w:pPr>
          </w:p>
        </w:tc>
        <w:tc>
          <w:tcPr>
            <w:tcW w:w="1080" w:type="dxa"/>
          </w:tcPr>
          <w:p w14:paraId="3549004B" w14:textId="77777777" w:rsidR="004E6B29" w:rsidRPr="001A38BA" w:rsidRDefault="004E6B29" w:rsidP="004E6B29">
            <w:pPr>
              <w:jc w:val="right"/>
              <w:rPr>
                <w:rFonts w:ascii="Times New Roman" w:hAnsi="Times New Roman" w:cs="Times New Roman"/>
                <w:b/>
                <w:bCs/>
                <w:lang w:val="en-GB"/>
              </w:rPr>
            </w:pPr>
          </w:p>
        </w:tc>
        <w:tc>
          <w:tcPr>
            <w:tcW w:w="180" w:type="dxa"/>
          </w:tcPr>
          <w:p w14:paraId="4C9D17D5" w14:textId="77777777" w:rsidR="004E6B29" w:rsidRPr="001A38BA" w:rsidRDefault="004E6B29" w:rsidP="004E6B29">
            <w:pPr>
              <w:jc w:val="right"/>
              <w:rPr>
                <w:rFonts w:ascii="Times New Roman" w:hAnsi="Times New Roman" w:cs="Times New Roman"/>
                <w:b/>
                <w:bCs/>
                <w:lang w:val="en-GB"/>
              </w:rPr>
            </w:pPr>
          </w:p>
        </w:tc>
        <w:tc>
          <w:tcPr>
            <w:tcW w:w="990" w:type="dxa"/>
          </w:tcPr>
          <w:p w14:paraId="41A8375F" w14:textId="77777777" w:rsidR="004E6B29" w:rsidRPr="001A38BA" w:rsidRDefault="004E6B29" w:rsidP="004E6B29">
            <w:pPr>
              <w:ind w:left="-82" w:right="-79"/>
              <w:jc w:val="center"/>
              <w:rPr>
                <w:rFonts w:ascii="Times New Roman" w:hAnsi="Times New Roman" w:cs="Times New Roman"/>
                <w:b/>
                <w:bCs/>
                <w:lang w:val="en-GB"/>
              </w:rPr>
            </w:pPr>
          </w:p>
        </w:tc>
        <w:tc>
          <w:tcPr>
            <w:tcW w:w="180" w:type="dxa"/>
            <w:vAlign w:val="bottom"/>
          </w:tcPr>
          <w:p w14:paraId="6D610E0D" w14:textId="77777777" w:rsidR="004E6B29" w:rsidRPr="001A38BA" w:rsidRDefault="004E6B29" w:rsidP="004E6B29">
            <w:pPr>
              <w:jc w:val="right"/>
              <w:rPr>
                <w:rFonts w:ascii="Times New Roman" w:hAnsi="Times New Roman" w:cs="Times New Roman"/>
                <w:b/>
                <w:bCs/>
                <w:lang w:val="en-GB"/>
              </w:rPr>
            </w:pPr>
          </w:p>
        </w:tc>
        <w:tc>
          <w:tcPr>
            <w:tcW w:w="1079" w:type="dxa"/>
            <w:vAlign w:val="bottom"/>
          </w:tcPr>
          <w:p w14:paraId="3F65010F" w14:textId="77777777" w:rsidR="004E6B29" w:rsidRPr="001A38BA" w:rsidRDefault="004E6B29" w:rsidP="004E6B29">
            <w:pPr>
              <w:ind w:right="7"/>
              <w:jc w:val="right"/>
              <w:rPr>
                <w:rFonts w:ascii="Times New Roman" w:hAnsi="Times New Roman" w:cs="Times New Roman"/>
                <w:b/>
                <w:bCs/>
                <w:lang w:val="en-GB"/>
              </w:rPr>
            </w:pPr>
          </w:p>
        </w:tc>
        <w:tc>
          <w:tcPr>
            <w:tcW w:w="181" w:type="dxa"/>
            <w:vAlign w:val="bottom"/>
          </w:tcPr>
          <w:p w14:paraId="20E66B80"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42B6D92E" w14:textId="77777777" w:rsidR="004E6B29" w:rsidRPr="001A38BA" w:rsidRDefault="004E6B29" w:rsidP="004E6B29">
            <w:pPr>
              <w:ind w:left="-83" w:right="9"/>
              <w:jc w:val="right"/>
              <w:rPr>
                <w:rFonts w:ascii="Times New Roman" w:hAnsi="Times New Roman" w:cs="Times New Roman"/>
                <w:lang w:val="en-GB"/>
              </w:rPr>
            </w:pPr>
          </w:p>
        </w:tc>
      </w:tr>
      <w:tr w:rsidR="004E6B29" w:rsidRPr="001A38BA" w14:paraId="608CE231" w14:textId="77777777">
        <w:trPr>
          <w:cantSplit/>
        </w:trPr>
        <w:tc>
          <w:tcPr>
            <w:tcW w:w="2970" w:type="dxa"/>
          </w:tcPr>
          <w:p w14:paraId="23283DD9"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Cash and cash equivalents</w:t>
            </w:r>
          </w:p>
        </w:tc>
        <w:tc>
          <w:tcPr>
            <w:tcW w:w="450" w:type="dxa"/>
          </w:tcPr>
          <w:p w14:paraId="59D981FA" w14:textId="4794061D"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vAlign w:val="bottom"/>
          </w:tcPr>
          <w:p w14:paraId="085C2CFD" w14:textId="5B989D38"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53369F3B"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7187728C" w14:textId="5550CA00"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74425613" w14:textId="77777777" w:rsidR="004E6B29" w:rsidRPr="001A38BA" w:rsidRDefault="004E6B29" w:rsidP="004E6B29">
            <w:pPr>
              <w:jc w:val="right"/>
              <w:rPr>
                <w:rFonts w:ascii="Times New Roman" w:hAnsi="Times New Roman" w:cs="Times New Roman"/>
                <w:lang w:val="en-GB"/>
              </w:rPr>
            </w:pPr>
          </w:p>
        </w:tc>
        <w:tc>
          <w:tcPr>
            <w:tcW w:w="990" w:type="dxa"/>
          </w:tcPr>
          <w:p w14:paraId="2FED026D" w14:textId="303C6628"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3282DC40"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6148561E" w14:textId="4AFA7BFF" w:rsidR="004E6B29" w:rsidRPr="001A38BA" w:rsidRDefault="004E6B29" w:rsidP="004E6B29">
            <w:pPr>
              <w:ind w:right="7"/>
              <w:jc w:val="right"/>
              <w:rPr>
                <w:rFonts w:ascii="Times New Roman" w:hAnsi="Times New Roman" w:cs="Times New Roman"/>
                <w:lang w:val="en-GB"/>
              </w:rPr>
            </w:pPr>
            <w:r w:rsidRPr="001A38BA">
              <w:rPr>
                <w:rFonts w:ascii="Times New Roman" w:hAnsi="Times New Roman" w:cs="Times New Roman"/>
                <w:lang w:val="en-GB"/>
              </w:rPr>
              <w:t>3,721,022</w:t>
            </w:r>
          </w:p>
        </w:tc>
        <w:tc>
          <w:tcPr>
            <w:tcW w:w="181" w:type="dxa"/>
            <w:vAlign w:val="bottom"/>
          </w:tcPr>
          <w:p w14:paraId="2F1CB90E"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7BF42719" w14:textId="23E6E194"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3,721,022</w:t>
            </w:r>
          </w:p>
        </w:tc>
      </w:tr>
      <w:tr w:rsidR="004E6B29" w:rsidRPr="001A38BA" w14:paraId="482D27C9" w14:textId="77777777">
        <w:trPr>
          <w:cantSplit/>
        </w:trPr>
        <w:tc>
          <w:tcPr>
            <w:tcW w:w="2970" w:type="dxa"/>
            <w:vAlign w:val="bottom"/>
          </w:tcPr>
          <w:p w14:paraId="17CE523C"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Investment in debt securities</w:t>
            </w:r>
          </w:p>
        </w:tc>
        <w:tc>
          <w:tcPr>
            <w:tcW w:w="450" w:type="dxa"/>
            <w:vAlign w:val="bottom"/>
          </w:tcPr>
          <w:p w14:paraId="613598DE" w14:textId="5046954B"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5</w:t>
            </w:r>
          </w:p>
        </w:tc>
        <w:tc>
          <w:tcPr>
            <w:tcW w:w="990" w:type="dxa"/>
            <w:vAlign w:val="bottom"/>
          </w:tcPr>
          <w:p w14:paraId="60366B04" w14:textId="28C7B3F9"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1,683,871</w:t>
            </w:r>
          </w:p>
        </w:tc>
        <w:tc>
          <w:tcPr>
            <w:tcW w:w="180" w:type="dxa"/>
            <w:vAlign w:val="bottom"/>
          </w:tcPr>
          <w:p w14:paraId="22B467A6"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7DF9140E" w14:textId="6ABD391D"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43,796,063</w:t>
            </w:r>
          </w:p>
        </w:tc>
        <w:tc>
          <w:tcPr>
            <w:tcW w:w="180" w:type="dxa"/>
            <w:vAlign w:val="bottom"/>
          </w:tcPr>
          <w:p w14:paraId="57836B99"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67C3B900" w14:textId="0980BC1D"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5A9D2ED5"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5B1A888E" w14:textId="40169809" w:rsidR="004E6B29" w:rsidRPr="001A38BA" w:rsidRDefault="004E6B29" w:rsidP="004E6B29">
            <w:pPr>
              <w:ind w:right="7"/>
              <w:jc w:val="right"/>
              <w:rPr>
                <w:rFonts w:ascii="Times New Roman" w:hAnsi="Times New Roman" w:cs="Times New Roman"/>
                <w:lang w:val="en-GB"/>
              </w:rPr>
            </w:pPr>
            <w:r w:rsidRPr="001A38BA">
              <w:rPr>
                <w:rFonts w:ascii="Times New Roman" w:hAnsi="Times New Roman" w:cs="Times New Roman"/>
                <w:lang w:val="en-GB"/>
              </w:rPr>
              <w:t>525,000</w:t>
            </w:r>
          </w:p>
        </w:tc>
        <w:tc>
          <w:tcPr>
            <w:tcW w:w="181" w:type="dxa"/>
            <w:vAlign w:val="bottom"/>
          </w:tcPr>
          <w:p w14:paraId="23F58DFF"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1E554462" w14:textId="6FC4453E"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46,004,934</w:t>
            </w:r>
          </w:p>
        </w:tc>
      </w:tr>
      <w:tr w:rsidR="004E6B29" w:rsidRPr="001A38BA" w14:paraId="3D628168" w14:textId="77777777">
        <w:trPr>
          <w:cantSplit/>
        </w:trPr>
        <w:tc>
          <w:tcPr>
            <w:tcW w:w="2970" w:type="dxa"/>
            <w:vAlign w:val="bottom"/>
          </w:tcPr>
          <w:p w14:paraId="075C2F1A"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Investment in equity instruments</w:t>
            </w:r>
          </w:p>
        </w:tc>
        <w:tc>
          <w:tcPr>
            <w:tcW w:w="450" w:type="dxa"/>
            <w:vAlign w:val="bottom"/>
          </w:tcPr>
          <w:p w14:paraId="7687AD31" w14:textId="57F0AFC5"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6</w:t>
            </w:r>
          </w:p>
        </w:tc>
        <w:tc>
          <w:tcPr>
            <w:tcW w:w="990" w:type="dxa"/>
            <w:vAlign w:val="bottom"/>
          </w:tcPr>
          <w:p w14:paraId="4E0C2C35" w14:textId="61C4DD49"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4408CD63"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20BC2A88" w14:textId="79CB92B3"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6DB85588"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53B6301A" w14:textId="3CACC487" w:rsidR="004E6B29" w:rsidRPr="001A38BA" w:rsidRDefault="004E6B29" w:rsidP="004E6B29">
            <w:pPr>
              <w:ind w:left="-82" w:right="-79"/>
              <w:jc w:val="center"/>
              <w:rPr>
                <w:rFonts w:ascii="Times New Roman" w:hAnsi="Times New Roman" w:cs="Times New Roman"/>
                <w:lang w:val="en-GB"/>
              </w:rPr>
            </w:pPr>
            <w:r w:rsidRPr="001A38BA">
              <w:rPr>
                <w:rFonts w:ascii="Times New Roman" w:hAnsi="Times New Roman" w:cs="Times New Roman"/>
                <w:lang w:val="en-GB"/>
              </w:rPr>
              <w:t>13,057,724</w:t>
            </w:r>
          </w:p>
        </w:tc>
        <w:tc>
          <w:tcPr>
            <w:tcW w:w="180" w:type="dxa"/>
            <w:vAlign w:val="bottom"/>
          </w:tcPr>
          <w:p w14:paraId="0F602C4A"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778FDA5D" w14:textId="49D88B0B" w:rsidR="004E6B29" w:rsidRPr="001A38BA" w:rsidRDefault="004E6B29" w:rsidP="004E6B29">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1" w:type="dxa"/>
            <w:vAlign w:val="bottom"/>
          </w:tcPr>
          <w:p w14:paraId="64B90690"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293DA7FE" w14:textId="24E689CE"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13,057,724</w:t>
            </w:r>
          </w:p>
        </w:tc>
      </w:tr>
      <w:tr w:rsidR="004E6B29" w:rsidRPr="001A38BA" w14:paraId="4885CD0E" w14:textId="77777777">
        <w:trPr>
          <w:cantSplit/>
        </w:trPr>
        <w:tc>
          <w:tcPr>
            <w:tcW w:w="2970" w:type="dxa"/>
          </w:tcPr>
          <w:p w14:paraId="070B4D39"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Derivatives assets</w:t>
            </w:r>
          </w:p>
        </w:tc>
        <w:tc>
          <w:tcPr>
            <w:tcW w:w="450" w:type="dxa"/>
          </w:tcPr>
          <w:p w14:paraId="579E4066" w14:textId="5C864ABE"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7</w:t>
            </w:r>
          </w:p>
        </w:tc>
        <w:tc>
          <w:tcPr>
            <w:tcW w:w="990" w:type="dxa"/>
          </w:tcPr>
          <w:p w14:paraId="6D1967D6" w14:textId="5688752C"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83,399</w:t>
            </w:r>
          </w:p>
        </w:tc>
        <w:tc>
          <w:tcPr>
            <w:tcW w:w="180" w:type="dxa"/>
            <w:vAlign w:val="bottom"/>
          </w:tcPr>
          <w:p w14:paraId="02B17455"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6CC89075" w14:textId="4E004067"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195,263</w:t>
            </w:r>
          </w:p>
        </w:tc>
        <w:tc>
          <w:tcPr>
            <w:tcW w:w="180" w:type="dxa"/>
          </w:tcPr>
          <w:p w14:paraId="655ABF75" w14:textId="77777777" w:rsidR="004E6B29" w:rsidRPr="001A38BA" w:rsidRDefault="004E6B29" w:rsidP="004E6B29">
            <w:pPr>
              <w:jc w:val="right"/>
              <w:rPr>
                <w:rFonts w:ascii="Times New Roman" w:hAnsi="Times New Roman" w:cs="Times New Roman"/>
                <w:lang w:val="en-GB"/>
              </w:rPr>
            </w:pPr>
          </w:p>
        </w:tc>
        <w:tc>
          <w:tcPr>
            <w:tcW w:w="990" w:type="dxa"/>
          </w:tcPr>
          <w:p w14:paraId="656FCC16" w14:textId="54DC1831"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0CF54701"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38B1B121" w14:textId="76FD4D9C" w:rsidR="004E6B29" w:rsidRPr="001A38BA" w:rsidRDefault="004E6B29" w:rsidP="004E6B29">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1" w:type="dxa"/>
          </w:tcPr>
          <w:p w14:paraId="13E50892" w14:textId="77777777" w:rsidR="004E6B29" w:rsidRPr="001A38BA" w:rsidRDefault="004E6B29" w:rsidP="004E6B29">
            <w:pPr>
              <w:jc w:val="right"/>
              <w:rPr>
                <w:rFonts w:ascii="Times New Roman" w:hAnsi="Times New Roman" w:cs="Times New Roman"/>
                <w:lang w:val="en-GB"/>
              </w:rPr>
            </w:pPr>
          </w:p>
        </w:tc>
        <w:tc>
          <w:tcPr>
            <w:tcW w:w="990" w:type="dxa"/>
          </w:tcPr>
          <w:p w14:paraId="54868AC0" w14:textId="3E1DC69B"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278,662</w:t>
            </w:r>
          </w:p>
        </w:tc>
      </w:tr>
      <w:tr w:rsidR="004E6B29" w:rsidRPr="001A38BA" w14:paraId="0AEA1CE4" w14:textId="77777777">
        <w:trPr>
          <w:cantSplit/>
        </w:trPr>
        <w:tc>
          <w:tcPr>
            <w:tcW w:w="2970" w:type="dxa"/>
            <w:vAlign w:val="bottom"/>
          </w:tcPr>
          <w:p w14:paraId="50185BBD" w14:textId="30B6D757" w:rsidR="004E6B29" w:rsidRPr="001A38BA" w:rsidRDefault="004E6B29" w:rsidP="004E6B29">
            <w:pPr>
              <w:tabs>
                <w:tab w:val="left" w:pos="100"/>
              </w:tabs>
              <w:ind w:left="100" w:hanging="100"/>
              <w:jc w:val="left"/>
              <w:rPr>
                <w:rFonts w:ascii="Times New Roman" w:hAnsi="Times New Roman" w:cs="Times New Roman"/>
                <w:lang w:val="en-GB"/>
              </w:rPr>
            </w:pPr>
            <w:r w:rsidRPr="001A38BA">
              <w:rPr>
                <w:rFonts w:ascii="Times New Roman" w:hAnsi="Times New Roman" w:cs="Times New Roman"/>
                <w:lang w:val="en-GB"/>
              </w:rPr>
              <w:t>Loans to and accrued interest</w:t>
            </w:r>
            <w:r w:rsidRPr="001A38BA">
              <w:rPr>
                <w:rFonts w:ascii="Times New Roman" w:hAnsi="Times New Roman" w:cs="Times New Roman"/>
                <w:lang w:val="en-GB"/>
              </w:rPr>
              <w:br/>
              <w:t>receivables</w:t>
            </w:r>
          </w:p>
        </w:tc>
        <w:tc>
          <w:tcPr>
            <w:tcW w:w="450" w:type="dxa"/>
            <w:vAlign w:val="bottom"/>
          </w:tcPr>
          <w:p w14:paraId="518450B4" w14:textId="71FBB1A1"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tcBorders>
              <w:bottom w:val="single" w:sz="4" w:space="0" w:color="auto"/>
            </w:tcBorders>
            <w:vAlign w:val="bottom"/>
          </w:tcPr>
          <w:p w14:paraId="5C18EA92" w14:textId="4DDF3007"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42EBD36F" w14:textId="77777777" w:rsidR="004E6B29" w:rsidRPr="001A38BA" w:rsidRDefault="004E6B29" w:rsidP="004E6B29">
            <w:pPr>
              <w:jc w:val="right"/>
              <w:rPr>
                <w:rFonts w:ascii="Times New Roman" w:hAnsi="Times New Roman" w:cs="Times New Roman"/>
                <w:lang w:val="en-GB"/>
              </w:rPr>
            </w:pPr>
          </w:p>
        </w:tc>
        <w:tc>
          <w:tcPr>
            <w:tcW w:w="1080" w:type="dxa"/>
            <w:tcBorders>
              <w:bottom w:val="single" w:sz="4" w:space="0" w:color="auto"/>
            </w:tcBorders>
            <w:vAlign w:val="bottom"/>
          </w:tcPr>
          <w:p w14:paraId="6C1B0E7B" w14:textId="38EA8B6E"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6507779F" w14:textId="77777777" w:rsidR="004E6B29" w:rsidRPr="001A38BA" w:rsidRDefault="004E6B29" w:rsidP="004E6B29">
            <w:pPr>
              <w:jc w:val="right"/>
              <w:rPr>
                <w:rFonts w:ascii="Times New Roman" w:hAnsi="Times New Roman" w:cs="Times New Roman"/>
                <w:lang w:val="en-GB"/>
              </w:rPr>
            </w:pPr>
          </w:p>
        </w:tc>
        <w:tc>
          <w:tcPr>
            <w:tcW w:w="990" w:type="dxa"/>
            <w:tcBorders>
              <w:bottom w:val="single" w:sz="4" w:space="0" w:color="auto"/>
            </w:tcBorders>
            <w:vAlign w:val="bottom"/>
          </w:tcPr>
          <w:p w14:paraId="6A85012D" w14:textId="5DB60874"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0B8B0334" w14:textId="77777777" w:rsidR="004E6B29" w:rsidRPr="001A38BA" w:rsidRDefault="004E6B29" w:rsidP="004E6B29">
            <w:pPr>
              <w:jc w:val="right"/>
              <w:rPr>
                <w:rFonts w:ascii="Times New Roman" w:hAnsi="Times New Roman" w:cs="Times New Roman"/>
                <w:lang w:val="en-GB"/>
              </w:rPr>
            </w:pPr>
          </w:p>
        </w:tc>
        <w:tc>
          <w:tcPr>
            <w:tcW w:w="1079" w:type="dxa"/>
            <w:tcBorders>
              <w:bottom w:val="single" w:sz="4" w:space="0" w:color="auto"/>
            </w:tcBorders>
            <w:vAlign w:val="bottom"/>
          </w:tcPr>
          <w:p w14:paraId="6F068BEC" w14:textId="63455486" w:rsidR="004E6B29" w:rsidRPr="001A38BA" w:rsidRDefault="004E6B29" w:rsidP="004E6B29">
            <w:pPr>
              <w:ind w:right="7"/>
              <w:jc w:val="right"/>
              <w:rPr>
                <w:rFonts w:ascii="Times New Roman" w:hAnsi="Times New Roman" w:cs="Times New Roman"/>
                <w:lang w:val="en-GB"/>
              </w:rPr>
            </w:pPr>
            <w:r w:rsidRPr="001A38BA">
              <w:rPr>
                <w:rFonts w:ascii="Times New Roman" w:hAnsi="Times New Roman" w:cs="Times New Roman"/>
                <w:lang w:val="en-GB"/>
              </w:rPr>
              <w:t>843,582</w:t>
            </w:r>
          </w:p>
        </w:tc>
        <w:tc>
          <w:tcPr>
            <w:tcW w:w="181" w:type="dxa"/>
            <w:vAlign w:val="bottom"/>
          </w:tcPr>
          <w:p w14:paraId="6932D91D" w14:textId="77777777" w:rsidR="004E6B29" w:rsidRPr="001A38BA" w:rsidRDefault="004E6B29" w:rsidP="004E6B29">
            <w:pPr>
              <w:jc w:val="right"/>
              <w:rPr>
                <w:rFonts w:ascii="Times New Roman" w:hAnsi="Times New Roman" w:cs="Times New Roman"/>
                <w:lang w:val="en-GB"/>
              </w:rPr>
            </w:pPr>
          </w:p>
        </w:tc>
        <w:tc>
          <w:tcPr>
            <w:tcW w:w="990" w:type="dxa"/>
            <w:tcBorders>
              <w:bottom w:val="single" w:sz="4" w:space="0" w:color="auto"/>
            </w:tcBorders>
            <w:vAlign w:val="bottom"/>
          </w:tcPr>
          <w:p w14:paraId="5EC01B74" w14:textId="294802AD"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843,582</w:t>
            </w:r>
          </w:p>
        </w:tc>
      </w:tr>
      <w:tr w:rsidR="004E6B29" w:rsidRPr="001A38BA" w14:paraId="4F6E20FC" w14:textId="77777777">
        <w:trPr>
          <w:cantSplit/>
        </w:trPr>
        <w:tc>
          <w:tcPr>
            <w:tcW w:w="2970" w:type="dxa"/>
          </w:tcPr>
          <w:p w14:paraId="526311F2" w14:textId="4719F590" w:rsidR="004E6B29" w:rsidRPr="001A38BA" w:rsidRDefault="004E6B29" w:rsidP="004E6B29">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lang w:val="en-GB"/>
              </w:rPr>
              <w:t>Total financial assets</w:t>
            </w:r>
          </w:p>
        </w:tc>
        <w:tc>
          <w:tcPr>
            <w:tcW w:w="450" w:type="dxa"/>
          </w:tcPr>
          <w:p w14:paraId="3DB456D1"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4A736AF7" w14:textId="46D35D94" w:rsidR="004E6B29" w:rsidRPr="001A38BA" w:rsidRDefault="004E6B29" w:rsidP="004E6B29">
            <w:pPr>
              <w:jc w:val="right"/>
              <w:rPr>
                <w:rFonts w:ascii="Times New Roman" w:hAnsi="Times New Roman" w:cs="Times New Roman"/>
                <w:b/>
                <w:bCs/>
                <w:lang w:val="en-GB"/>
              </w:rPr>
            </w:pPr>
            <w:r w:rsidRPr="001A38BA">
              <w:rPr>
                <w:rFonts w:ascii="Times New Roman" w:hAnsi="Times New Roman" w:cs="Times New Roman"/>
                <w:b/>
                <w:bCs/>
                <w:lang w:val="en-GB"/>
              </w:rPr>
              <w:t>1,767,270</w:t>
            </w:r>
          </w:p>
        </w:tc>
        <w:tc>
          <w:tcPr>
            <w:tcW w:w="180" w:type="dxa"/>
            <w:vAlign w:val="bottom"/>
          </w:tcPr>
          <w:p w14:paraId="48DB53CE" w14:textId="77777777" w:rsidR="004E6B29" w:rsidRPr="001A38BA" w:rsidRDefault="004E6B29" w:rsidP="004E6B29">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212AEA04" w14:textId="3775BA19" w:rsidR="004E6B29" w:rsidRPr="001A38BA" w:rsidRDefault="004E6B29" w:rsidP="004E6B29">
            <w:pPr>
              <w:jc w:val="right"/>
              <w:rPr>
                <w:rFonts w:ascii="Times New Roman" w:hAnsi="Times New Roman" w:cs="Times New Roman"/>
                <w:b/>
                <w:bCs/>
                <w:lang w:val="en-GB"/>
              </w:rPr>
            </w:pPr>
            <w:r w:rsidRPr="001A38BA">
              <w:rPr>
                <w:rFonts w:ascii="Times New Roman" w:hAnsi="Times New Roman" w:cs="Times New Roman"/>
                <w:b/>
                <w:bCs/>
                <w:lang w:val="en-GB"/>
              </w:rPr>
              <w:t>43,991,326</w:t>
            </w:r>
          </w:p>
        </w:tc>
        <w:tc>
          <w:tcPr>
            <w:tcW w:w="180" w:type="dxa"/>
          </w:tcPr>
          <w:p w14:paraId="06606FAD" w14:textId="77777777" w:rsidR="004E6B29" w:rsidRPr="001A38BA" w:rsidRDefault="004E6B29" w:rsidP="004E6B29">
            <w:pPr>
              <w:jc w:val="right"/>
              <w:rPr>
                <w:rFonts w:ascii="Times New Roman" w:hAnsi="Times New Roman" w:cs="Times New Roman"/>
                <w:b/>
                <w:bCs/>
                <w:lang w:val="en-GB"/>
              </w:rPr>
            </w:pPr>
          </w:p>
        </w:tc>
        <w:tc>
          <w:tcPr>
            <w:tcW w:w="990" w:type="dxa"/>
            <w:tcBorders>
              <w:top w:val="single" w:sz="4" w:space="0" w:color="auto"/>
              <w:bottom w:val="double" w:sz="4" w:space="0" w:color="auto"/>
            </w:tcBorders>
          </w:tcPr>
          <w:p w14:paraId="3CA8F99E" w14:textId="21A27BC1" w:rsidR="004E6B29" w:rsidRPr="001A38BA" w:rsidRDefault="004E6B29" w:rsidP="004E6B29">
            <w:pPr>
              <w:ind w:left="-82" w:right="-79"/>
              <w:jc w:val="center"/>
              <w:rPr>
                <w:rFonts w:ascii="Times New Roman" w:hAnsi="Times New Roman" w:cs="Times New Roman"/>
                <w:b/>
                <w:bCs/>
                <w:lang w:val="en-GB"/>
              </w:rPr>
            </w:pPr>
            <w:r w:rsidRPr="001A38BA">
              <w:rPr>
                <w:rFonts w:ascii="Times New Roman" w:hAnsi="Times New Roman" w:cs="Times New Roman"/>
                <w:b/>
                <w:bCs/>
                <w:lang w:val="en-GB"/>
              </w:rPr>
              <w:t>13,057,724</w:t>
            </w:r>
          </w:p>
        </w:tc>
        <w:tc>
          <w:tcPr>
            <w:tcW w:w="180" w:type="dxa"/>
            <w:vAlign w:val="bottom"/>
          </w:tcPr>
          <w:p w14:paraId="397CFDF6" w14:textId="77777777" w:rsidR="004E6B29" w:rsidRPr="001A38BA" w:rsidRDefault="004E6B29" w:rsidP="004E6B29">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0B279EDC" w14:textId="4C9661FD" w:rsidR="004E6B29" w:rsidRPr="001A38BA" w:rsidRDefault="004E6B29" w:rsidP="004E6B29">
            <w:pPr>
              <w:ind w:right="7"/>
              <w:jc w:val="right"/>
              <w:rPr>
                <w:rFonts w:ascii="Times New Roman" w:hAnsi="Times New Roman" w:cs="Times New Roman"/>
                <w:b/>
                <w:bCs/>
                <w:lang w:val="en-GB"/>
              </w:rPr>
            </w:pPr>
            <w:r w:rsidRPr="001A38BA">
              <w:rPr>
                <w:rFonts w:ascii="Times New Roman" w:hAnsi="Times New Roman" w:cs="Times New Roman"/>
                <w:b/>
                <w:bCs/>
                <w:lang w:val="en-GB"/>
              </w:rPr>
              <w:t>5,089,604</w:t>
            </w:r>
          </w:p>
        </w:tc>
        <w:tc>
          <w:tcPr>
            <w:tcW w:w="181" w:type="dxa"/>
            <w:vAlign w:val="bottom"/>
          </w:tcPr>
          <w:p w14:paraId="0A062542" w14:textId="77777777" w:rsidR="004E6B29" w:rsidRPr="001A38BA" w:rsidRDefault="004E6B29" w:rsidP="004E6B29">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28D00575" w14:textId="0C1918FA" w:rsidR="004E6B29" w:rsidRPr="001A38BA" w:rsidRDefault="004E6B29" w:rsidP="004E6B29">
            <w:pPr>
              <w:ind w:left="-83" w:right="9"/>
              <w:jc w:val="right"/>
              <w:rPr>
                <w:rFonts w:ascii="Times New Roman" w:hAnsi="Times New Roman" w:cstheme="minorBidi"/>
                <w:b/>
                <w:bCs/>
              </w:rPr>
            </w:pPr>
            <w:r w:rsidRPr="001A38BA">
              <w:rPr>
                <w:rFonts w:ascii="Times New Roman" w:hAnsi="Times New Roman" w:cs="Times New Roman"/>
                <w:b/>
                <w:bCs/>
                <w:lang w:val="en-GB"/>
              </w:rPr>
              <w:t>63,905,924</w:t>
            </w:r>
          </w:p>
        </w:tc>
      </w:tr>
      <w:tr w:rsidR="004E6B29" w:rsidRPr="001A38BA" w14:paraId="63539359" w14:textId="77777777">
        <w:trPr>
          <w:cantSplit/>
        </w:trPr>
        <w:tc>
          <w:tcPr>
            <w:tcW w:w="2970" w:type="dxa"/>
          </w:tcPr>
          <w:p w14:paraId="4EF44853" w14:textId="77777777" w:rsidR="004E6B29" w:rsidRPr="001A38BA" w:rsidRDefault="004E6B29" w:rsidP="004E6B29">
            <w:pPr>
              <w:tabs>
                <w:tab w:val="left" w:pos="100"/>
              </w:tabs>
              <w:ind w:left="100" w:hanging="100"/>
              <w:rPr>
                <w:rFonts w:ascii="Times New Roman" w:hAnsi="Times New Roman" w:cs="Times New Roman"/>
                <w:b/>
                <w:bCs/>
                <w:sz w:val="18"/>
                <w:szCs w:val="18"/>
                <w:lang w:val="en-GB"/>
              </w:rPr>
            </w:pPr>
          </w:p>
        </w:tc>
        <w:tc>
          <w:tcPr>
            <w:tcW w:w="450" w:type="dxa"/>
          </w:tcPr>
          <w:p w14:paraId="0C877DC2"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44F03AA4" w14:textId="77777777" w:rsidR="004E6B29" w:rsidRPr="001A38BA" w:rsidRDefault="004E6B29" w:rsidP="004E6B29">
            <w:pPr>
              <w:jc w:val="right"/>
              <w:rPr>
                <w:rFonts w:ascii="Times New Roman" w:hAnsi="Times New Roman" w:cs="Times New Roman"/>
                <w:b/>
                <w:bCs/>
                <w:lang w:val="en-GB"/>
              </w:rPr>
            </w:pPr>
          </w:p>
        </w:tc>
        <w:tc>
          <w:tcPr>
            <w:tcW w:w="180" w:type="dxa"/>
            <w:vAlign w:val="bottom"/>
          </w:tcPr>
          <w:p w14:paraId="4F068423" w14:textId="77777777" w:rsidR="004E6B29" w:rsidRPr="001A38BA" w:rsidRDefault="004E6B29" w:rsidP="004E6B29">
            <w:pPr>
              <w:jc w:val="right"/>
              <w:rPr>
                <w:rFonts w:ascii="Times New Roman" w:hAnsi="Times New Roman" w:cs="Times New Roman"/>
                <w:b/>
                <w:bCs/>
                <w:lang w:val="en-GB"/>
              </w:rPr>
            </w:pPr>
          </w:p>
        </w:tc>
        <w:tc>
          <w:tcPr>
            <w:tcW w:w="1080" w:type="dxa"/>
            <w:tcBorders>
              <w:top w:val="double" w:sz="4" w:space="0" w:color="auto"/>
            </w:tcBorders>
            <w:vAlign w:val="bottom"/>
          </w:tcPr>
          <w:p w14:paraId="48081565" w14:textId="77777777" w:rsidR="004E6B29" w:rsidRPr="001A38BA" w:rsidRDefault="004E6B29" w:rsidP="004E6B29">
            <w:pPr>
              <w:jc w:val="right"/>
              <w:rPr>
                <w:rFonts w:ascii="Times New Roman" w:hAnsi="Times New Roman" w:cs="Times New Roman"/>
                <w:b/>
                <w:bCs/>
                <w:lang w:val="en-GB"/>
              </w:rPr>
            </w:pPr>
          </w:p>
        </w:tc>
        <w:tc>
          <w:tcPr>
            <w:tcW w:w="180" w:type="dxa"/>
            <w:vAlign w:val="bottom"/>
          </w:tcPr>
          <w:p w14:paraId="7929A5FF" w14:textId="77777777" w:rsidR="004E6B29" w:rsidRPr="001A38BA" w:rsidRDefault="004E6B29" w:rsidP="004E6B29">
            <w:pPr>
              <w:jc w:val="right"/>
              <w:rPr>
                <w:rFonts w:ascii="Times New Roman" w:hAnsi="Times New Roman" w:cs="Times New Roman"/>
                <w:b/>
                <w:bCs/>
                <w:lang w:val="en-GB"/>
              </w:rPr>
            </w:pPr>
          </w:p>
        </w:tc>
        <w:tc>
          <w:tcPr>
            <w:tcW w:w="990" w:type="dxa"/>
            <w:tcBorders>
              <w:top w:val="double" w:sz="4" w:space="0" w:color="auto"/>
            </w:tcBorders>
            <w:vAlign w:val="bottom"/>
          </w:tcPr>
          <w:p w14:paraId="4DD20D77" w14:textId="77777777" w:rsidR="004E6B29" w:rsidRPr="001A38BA" w:rsidRDefault="004E6B29" w:rsidP="004E6B29">
            <w:pPr>
              <w:ind w:left="-82" w:right="-79"/>
              <w:jc w:val="center"/>
              <w:rPr>
                <w:rFonts w:ascii="Times New Roman" w:hAnsi="Times New Roman" w:cs="Times New Roman"/>
                <w:b/>
                <w:bCs/>
                <w:lang w:val="en-GB"/>
              </w:rPr>
            </w:pPr>
          </w:p>
        </w:tc>
        <w:tc>
          <w:tcPr>
            <w:tcW w:w="180" w:type="dxa"/>
            <w:vAlign w:val="bottom"/>
          </w:tcPr>
          <w:p w14:paraId="0E5B6261" w14:textId="77777777" w:rsidR="004E6B29" w:rsidRPr="001A38BA" w:rsidRDefault="004E6B29" w:rsidP="004E6B29">
            <w:pPr>
              <w:jc w:val="right"/>
              <w:rPr>
                <w:rFonts w:ascii="Times New Roman" w:hAnsi="Times New Roman" w:cs="Times New Roman"/>
                <w:b/>
                <w:bCs/>
                <w:lang w:val="en-GB"/>
              </w:rPr>
            </w:pPr>
          </w:p>
        </w:tc>
        <w:tc>
          <w:tcPr>
            <w:tcW w:w="1079" w:type="dxa"/>
            <w:tcBorders>
              <w:top w:val="double" w:sz="4" w:space="0" w:color="auto"/>
            </w:tcBorders>
            <w:vAlign w:val="bottom"/>
          </w:tcPr>
          <w:p w14:paraId="62D9D60A" w14:textId="77777777" w:rsidR="004E6B29" w:rsidRPr="001A38BA" w:rsidRDefault="004E6B29" w:rsidP="004E6B29">
            <w:pPr>
              <w:ind w:right="7"/>
              <w:jc w:val="right"/>
              <w:rPr>
                <w:rFonts w:ascii="Times New Roman" w:hAnsi="Times New Roman" w:cs="Times New Roman"/>
                <w:b/>
                <w:bCs/>
                <w:lang w:val="en-GB"/>
              </w:rPr>
            </w:pPr>
          </w:p>
        </w:tc>
        <w:tc>
          <w:tcPr>
            <w:tcW w:w="181" w:type="dxa"/>
            <w:vAlign w:val="bottom"/>
          </w:tcPr>
          <w:p w14:paraId="59F51D51" w14:textId="77777777" w:rsidR="004E6B29" w:rsidRPr="001A38BA" w:rsidRDefault="004E6B29" w:rsidP="004E6B29">
            <w:pPr>
              <w:jc w:val="right"/>
              <w:rPr>
                <w:rFonts w:ascii="Times New Roman" w:hAnsi="Times New Roman" w:cs="Times New Roman"/>
                <w:lang w:val="en-GB"/>
              </w:rPr>
            </w:pPr>
          </w:p>
        </w:tc>
        <w:tc>
          <w:tcPr>
            <w:tcW w:w="990" w:type="dxa"/>
            <w:tcBorders>
              <w:top w:val="double" w:sz="4" w:space="0" w:color="auto"/>
            </w:tcBorders>
            <w:vAlign w:val="bottom"/>
          </w:tcPr>
          <w:p w14:paraId="2B72848B" w14:textId="77777777" w:rsidR="004E6B29" w:rsidRPr="001A38BA" w:rsidRDefault="004E6B29" w:rsidP="004E6B29">
            <w:pPr>
              <w:ind w:left="-83" w:right="9"/>
              <w:jc w:val="right"/>
              <w:rPr>
                <w:rFonts w:ascii="Times New Roman" w:hAnsi="Times New Roman" w:cs="Times New Roman"/>
                <w:lang w:val="en-GB"/>
              </w:rPr>
            </w:pPr>
          </w:p>
        </w:tc>
      </w:tr>
      <w:tr w:rsidR="004E6B29" w:rsidRPr="001A38BA" w14:paraId="3FBA9645" w14:textId="77777777">
        <w:trPr>
          <w:cantSplit/>
        </w:trPr>
        <w:tc>
          <w:tcPr>
            <w:tcW w:w="2970" w:type="dxa"/>
          </w:tcPr>
          <w:p w14:paraId="1848A8C8" w14:textId="77777777" w:rsidR="004E6B29" w:rsidRPr="001A38BA" w:rsidRDefault="004E6B29" w:rsidP="004E6B29">
            <w:pPr>
              <w:tabs>
                <w:tab w:val="left" w:pos="100"/>
              </w:tabs>
              <w:ind w:left="100" w:hanging="100"/>
              <w:rPr>
                <w:rFonts w:ascii="Times New Roman" w:hAnsi="Times New Roman" w:cs="Times New Roman"/>
                <w:b/>
                <w:bCs/>
                <w:i/>
                <w:iCs/>
                <w:lang w:val="en-GB"/>
              </w:rPr>
            </w:pPr>
            <w:r w:rsidRPr="001A38BA">
              <w:rPr>
                <w:rFonts w:ascii="Times New Roman" w:hAnsi="Times New Roman" w:cs="Times New Roman"/>
                <w:b/>
                <w:bCs/>
                <w:i/>
                <w:iCs/>
                <w:lang w:val="en-GB"/>
              </w:rPr>
              <w:t>Financial liabilities</w:t>
            </w:r>
          </w:p>
        </w:tc>
        <w:tc>
          <w:tcPr>
            <w:tcW w:w="450" w:type="dxa"/>
          </w:tcPr>
          <w:p w14:paraId="367FC644"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vAlign w:val="bottom"/>
          </w:tcPr>
          <w:p w14:paraId="5EE5EEBA" w14:textId="77777777" w:rsidR="004E6B29" w:rsidRPr="001A38BA" w:rsidRDefault="004E6B29" w:rsidP="004E6B29">
            <w:pPr>
              <w:jc w:val="right"/>
              <w:rPr>
                <w:rFonts w:ascii="Times New Roman" w:hAnsi="Times New Roman" w:cs="Times New Roman"/>
                <w:b/>
                <w:bCs/>
                <w:lang w:val="en-GB"/>
              </w:rPr>
            </w:pPr>
          </w:p>
        </w:tc>
        <w:tc>
          <w:tcPr>
            <w:tcW w:w="180" w:type="dxa"/>
            <w:vAlign w:val="bottom"/>
          </w:tcPr>
          <w:p w14:paraId="36042F1C" w14:textId="77777777" w:rsidR="004E6B29" w:rsidRPr="001A38BA" w:rsidRDefault="004E6B29" w:rsidP="004E6B29">
            <w:pPr>
              <w:jc w:val="right"/>
              <w:rPr>
                <w:rFonts w:ascii="Times New Roman" w:hAnsi="Times New Roman" w:cs="Times New Roman"/>
                <w:b/>
                <w:bCs/>
                <w:lang w:val="en-GB"/>
              </w:rPr>
            </w:pPr>
          </w:p>
        </w:tc>
        <w:tc>
          <w:tcPr>
            <w:tcW w:w="1080" w:type="dxa"/>
            <w:vAlign w:val="bottom"/>
          </w:tcPr>
          <w:p w14:paraId="59902155" w14:textId="77777777" w:rsidR="004E6B29" w:rsidRPr="001A38BA" w:rsidRDefault="004E6B29" w:rsidP="004E6B29">
            <w:pPr>
              <w:jc w:val="right"/>
              <w:rPr>
                <w:rFonts w:ascii="Times New Roman" w:hAnsi="Times New Roman" w:cs="Times New Roman"/>
                <w:b/>
                <w:bCs/>
                <w:lang w:val="en-GB"/>
              </w:rPr>
            </w:pPr>
          </w:p>
        </w:tc>
        <w:tc>
          <w:tcPr>
            <w:tcW w:w="180" w:type="dxa"/>
            <w:vAlign w:val="bottom"/>
          </w:tcPr>
          <w:p w14:paraId="095BA3C2" w14:textId="77777777" w:rsidR="004E6B29" w:rsidRPr="001A38BA" w:rsidRDefault="004E6B29" w:rsidP="004E6B29">
            <w:pPr>
              <w:jc w:val="right"/>
              <w:rPr>
                <w:rFonts w:ascii="Times New Roman" w:hAnsi="Times New Roman" w:cs="Times New Roman"/>
                <w:b/>
                <w:bCs/>
                <w:lang w:val="en-GB"/>
              </w:rPr>
            </w:pPr>
          </w:p>
        </w:tc>
        <w:tc>
          <w:tcPr>
            <w:tcW w:w="990" w:type="dxa"/>
            <w:vAlign w:val="bottom"/>
          </w:tcPr>
          <w:p w14:paraId="1BA5EFD8" w14:textId="77777777" w:rsidR="004E6B29" w:rsidRPr="001A38BA" w:rsidRDefault="004E6B29" w:rsidP="004E6B29">
            <w:pPr>
              <w:ind w:left="-82" w:right="-79"/>
              <w:jc w:val="center"/>
              <w:rPr>
                <w:rFonts w:ascii="Times New Roman" w:hAnsi="Times New Roman" w:cs="Times New Roman"/>
                <w:b/>
                <w:bCs/>
                <w:lang w:val="en-GB"/>
              </w:rPr>
            </w:pPr>
          </w:p>
        </w:tc>
        <w:tc>
          <w:tcPr>
            <w:tcW w:w="180" w:type="dxa"/>
            <w:vAlign w:val="bottom"/>
          </w:tcPr>
          <w:p w14:paraId="47EEE4F2" w14:textId="77777777" w:rsidR="004E6B29" w:rsidRPr="001A38BA" w:rsidRDefault="004E6B29" w:rsidP="004E6B29">
            <w:pPr>
              <w:jc w:val="right"/>
              <w:rPr>
                <w:rFonts w:ascii="Times New Roman" w:hAnsi="Times New Roman" w:cs="Times New Roman"/>
                <w:b/>
                <w:bCs/>
                <w:lang w:val="en-GB"/>
              </w:rPr>
            </w:pPr>
          </w:p>
        </w:tc>
        <w:tc>
          <w:tcPr>
            <w:tcW w:w="1079" w:type="dxa"/>
            <w:vAlign w:val="bottom"/>
          </w:tcPr>
          <w:p w14:paraId="32D1E996" w14:textId="77777777" w:rsidR="004E6B29" w:rsidRPr="001A38BA" w:rsidRDefault="004E6B29" w:rsidP="004E6B29">
            <w:pPr>
              <w:ind w:right="7"/>
              <w:jc w:val="right"/>
              <w:rPr>
                <w:rFonts w:ascii="Times New Roman" w:hAnsi="Times New Roman" w:cs="Times New Roman"/>
                <w:b/>
                <w:bCs/>
                <w:lang w:val="en-GB"/>
              </w:rPr>
            </w:pPr>
          </w:p>
        </w:tc>
        <w:tc>
          <w:tcPr>
            <w:tcW w:w="181" w:type="dxa"/>
            <w:vAlign w:val="bottom"/>
          </w:tcPr>
          <w:p w14:paraId="39FAF8E2"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6C2AC453" w14:textId="77777777" w:rsidR="004E6B29" w:rsidRPr="001A38BA" w:rsidRDefault="004E6B29" w:rsidP="004E6B29">
            <w:pPr>
              <w:ind w:left="-83" w:right="9"/>
              <w:jc w:val="right"/>
              <w:rPr>
                <w:rFonts w:ascii="Times New Roman" w:hAnsi="Times New Roman" w:cs="Times New Roman"/>
                <w:lang w:val="en-GB"/>
              </w:rPr>
            </w:pPr>
          </w:p>
        </w:tc>
      </w:tr>
      <w:tr w:rsidR="004E6B29" w:rsidRPr="001A38BA" w14:paraId="4976F975" w14:textId="77777777">
        <w:trPr>
          <w:cantSplit/>
        </w:trPr>
        <w:tc>
          <w:tcPr>
            <w:tcW w:w="2970" w:type="dxa"/>
          </w:tcPr>
          <w:p w14:paraId="7423A11E"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Loans from financial institutions</w:t>
            </w:r>
          </w:p>
        </w:tc>
        <w:tc>
          <w:tcPr>
            <w:tcW w:w="450" w:type="dxa"/>
          </w:tcPr>
          <w:p w14:paraId="15E8E3C1" w14:textId="7BAC7902"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22760D4D" w14:textId="5E917CEA"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5E90091"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76C779FD" w14:textId="495083E1"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5D9FCB68"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564B2F38" w14:textId="20316215"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D5F5A67"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6E1BD9D6" w14:textId="24D51CB9" w:rsidR="004E6B29" w:rsidRPr="001A38BA" w:rsidRDefault="004E6B29" w:rsidP="004E6B29">
            <w:pPr>
              <w:ind w:right="7"/>
              <w:jc w:val="right"/>
              <w:rPr>
                <w:rFonts w:ascii="Times New Roman" w:hAnsi="Times New Roman"/>
                <w:szCs w:val="25"/>
                <w:lang w:val="en-GB"/>
              </w:rPr>
            </w:pPr>
            <w:r w:rsidRPr="001A38BA">
              <w:rPr>
                <w:rFonts w:ascii="Times New Roman" w:hAnsi="Times New Roman" w:cs="Times New Roman"/>
                <w:lang w:val="en-GB"/>
              </w:rPr>
              <w:t>17,970,602</w:t>
            </w:r>
          </w:p>
        </w:tc>
        <w:tc>
          <w:tcPr>
            <w:tcW w:w="181" w:type="dxa"/>
            <w:vAlign w:val="bottom"/>
          </w:tcPr>
          <w:p w14:paraId="3D80DE54"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13DE1276" w14:textId="20FC5F4C"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17,970,602</w:t>
            </w:r>
          </w:p>
        </w:tc>
      </w:tr>
      <w:tr w:rsidR="004E6B29" w:rsidRPr="001A38BA" w14:paraId="66B2FC0F" w14:textId="77777777">
        <w:trPr>
          <w:cantSplit/>
        </w:trPr>
        <w:tc>
          <w:tcPr>
            <w:tcW w:w="2970" w:type="dxa"/>
          </w:tcPr>
          <w:p w14:paraId="744CC701"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Loans from other parties</w:t>
            </w:r>
          </w:p>
        </w:tc>
        <w:tc>
          <w:tcPr>
            <w:tcW w:w="450" w:type="dxa"/>
          </w:tcPr>
          <w:p w14:paraId="407B78D5" w14:textId="48851CD3" w:rsidR="004E6B29" w:rsidRPr="001A38BA" w:rsidRDefault="004E6B29" w:rsidP="004E6B29">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5BD76CCD" w14:textId="203C0764" w:rsidR="004E6B29" w:rsidRPr="001A38BA" w:rsidRDefault="004E6B29" w:rsidP="004E6B29">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275E41D" w14:textId="77777777" w:rsidR="004E6B29" w:rsidRPr="001A38BA" w:rsidRDefault="004E6B29" w:rsidP="004E6B29">
            <w:pPr>
              <w:jc w:val="right"/>
              <w:rPr>
                <w:rFonts w:ascii="Times New Roman" w:hAnsi="Times New Roman" w:cs="Times New Roman"/>
                <w:lang w:val="en-GB"/>
              </w:rPr>
            </w:pPr>
          </w:p>
        </w:tc>
        <w:tc>
          <w:tcPr>
            <w:tcW w:w="1080" w:type="dxa"/>
            <w:vAlign w:val="bottom"/>
          </w:tcPr>
          <w:p w14:paraId="2FBD1F1A" w14:textId="6A277B01" w:rsidR="004E6B29" w:rsidRPr="001A38BA" w:rsidRDefault="004E6B29" w:rsidP="004E6B29">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055EF7F3"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275ACE0A" w14:textId="24F77D63"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619F2847" w14:textId="77777777" w:rsidR="004E6B29" w:rsidRPr="001A38BA" w:rsidRDefault="004E6B29" w:rsidP="004E6B29">
            <w:pPr>
              <w:jc w:val="right"/>
              <w:rPr>
                <w:rFonts w:ascii="Times New Roman" w:hAnsi="Times New Roman" w:cs="Times New Roman"/>
                <w:lang w:val="en-GB"/>
              </w:rPr>
            </w:pPr>
          </w:p>
        </w:tc>
        <w:tc>
          <w:tcPr>
            <w:tcW w:w="1079" w:type="dxa"/>
            <w:vAlign w:val="bottom"/>
          </w:tcPr>
          <w:p w14:paraId="31D9130C" w14:textId="0CD4D64B" w:rsidR="004E6B29" w:rsidRPr="001A38BA" w:rsidRDefault="004E6B29" w:rsidP="004E6B29">
            <w:pPr>
              <w:ind w:right="7"/>
              <w:jc w:val="right"/>
              <w:rPr>
                <w:rFonts w:ascii="Times New Roman" w:hAnsi="Times New Roman" w:cs="Times New Roman"/>
                <w:lang w:val="en-GB"/>
              </w:rPr>
            </w:pPr>
            <w:r w:rsidRPr="001A38BA">
              <w:rPr>
                <w:rFonts w:ascii="Times New Roman" w:hAnsi="Times New Roman" w:cs="Times New Roman"/>
                <w:lang w:val="en-GB"/>
              </w:rPr>
              <w:t>2,929</w:t>
            </w:r>
          </w:p>
        </w:tc>
        <w:tc>
          <w:tcPr>
            <w:tcW w:w="181" w:type="dxa"/>
            <w:vAlign w:val="bottom"/>
          </w:tcPr>
          <w:p w14:paraId="6FBC725F" w14:textId="77777777" w:rsidR="004E6B29" w:rsidRPr="001A38BA" w:rsidRDefault="004E6B29" w:rsidP="004E6B29">
            <w:pPr>
              <w:jc w:val="right"/>
              <w:rPr>
                <w:rFonts w:ascii="Times New Roman" w:hAnsi="Times New Roman" w:cs="Times New Roman"/>
                <w:lang w:val="en-GB"/>
              </w:rPr>
            </w:pPr>
          </w:p>
        </w:tc>
        <w:tc>
          <w:tcPr>
            <w:tcW w:w="990" w:type="dxa"/>
            <w:vAlign w:val="bottom"/>
          </w:tcPr>
          <w:p w14:paraId="2B7C9D80" w14:textId="5FABBFD8"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2,929</w:t>
            </w:r>
          </w:p>
        </w:tc>
      </w:tr>
      <w:tr w:rsidR="004E6B29" w:rsidRPr="001A38BA" w14:paraId="7F7E1738" w14:textId="77777777">
        <w:trPr>
          <w:cantSplit/>
        </w:trPr>
        <w:tc>
          <w:tcPr>
            <w:tcW w:w="2970" w:type="dxa"/>
          </w:tcPr>
          <w:p w14:paraId="7B7CAD01" w14:textId="77777777" w:rsidR="004E6B29" w:rsidRPr="001A38BA" w:rsidRDefault="004E6B29" w:rsidP="004E6B29">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Derivatives liabilities</w:t>
            </w:r>
          </w:p>
        </w:tc>
        <w:tc>
          <w:tcPr>
            <w:tcW w:w="450" w:type="dxa"/>
          </w:tcPr>
          <w:p w14:paraId="7905EC3B" w14:textId="4EA8DF03" w:rsidR="004E6B29" w:rsidRPr="001A38BA" w:rsidRDefault="004E6B29" w:rsidP="004E6B29">
            <w:pPr>
              <w:ind w:left="-79" w:right="-79"/>
              <w:jc w:val="center"/>
              <w:rPr>
                <w:rFonts w:ascii="Times New Roman" w:eastAsia="Times New Roman" w:hAnsi="Times New Roman"/>
                <w:i/>
                <w:iCs/>
                <w:szCs w:val="25"/>
              </w:rPr>
            </w:pPr>
            <w:r w:rsidRPr="001A38BA">
              <w:rPr>
                <w:rFonts w:ascii="Times New Roman" w:eastAsia="Times New Roman" w:hAnsi="Times New Roman"/>
                <w:i/>
                <w:iCs/>
                <w:szCs w:val="25"/>
                <w:lang w:val="en-GB"/>
              </w:rPr>
              <w:t>7</w:t>
            </w:r>
          </w:p>
        </w:tc>
        <w:tc>
          <w:tcPr>
            <w:tcW w:w="990" w:type="dxa"/>
            <w:tcBorders>
              <w:bottom w:val="single" w:sz="4" w:space="0" w:color="auto"/>
            </w:tcBorders>
            <w:vAlign w:val="bottom"/>
          </w:tcPr>
          <w:p w14:paraId="734490C9" w14:textId="1C6FAED7"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253</w:t>
            </w:r>
          </w:p>
        </w:tc>
        <w:tc>
          <w:tcPr>
            <w:tcW w:w="180" w:type="dxa"/>
            <w:vAlign w:val="bottom"/>
          </w:tcPr>
          <w:p w14:paraId="28736AE1" w14:textId="77777777" w:rsidR="004E6B29" w:rsidRPr="001A38BA" w:rsidRDefault="004E6B29" w:rsidP="004E6B29">
            <w:pPr>
              <w:jc w:val="right"/>
              <w:rPr>
                <w:rFonts w:ascii="Times New Roman" w:hAnsi="Times New Roman" w:cs="Times New Roman"/>
                <w:lang w:val="en-GB"/>
              </w:rPr>
            </w:pPr>
          </w:p>
        </w:tc>
        <w:tc>
          <w:tcPr>
            <w:tcW w:w="1080" w:type="dxa"/>
            <w:tcBorders>
              <w:bottom w:val="single" w:sz="4" w:space="0" w:color="auto"/>
            </w:tcBorders>
            <w:vAlign w:val="bottom"/>
          </w:tcPr>
          <w:p w14:paraId="6ED7F6F4" w14:textId="3DE6A987" w:rsidR="004E6B29" w:rsidRPr="001A38BA" w:rsidRDefault="004E6B29" w:rsidP="004E6B29">
            <w:pPr>
              <w:jc w:val="right"/>
              <w:rPr>
                <w:rFonts w:ascii="Times New Roman" w:hAnsi="Times New Roman" w:cs="Times New Roman"/>
                <w:lang w:val="en-GB"/>
              </w:rPr>
            </w:pPr>
            <w:r w:rsidRPr="001A38BA">
              <w:rPr>
                <w:rFonts w:ascii="Times New Roman" w:hAnsi="Times New Roman" w:cs="Times New Roman"/>
                <w:lang w:val="en-GB"/>
              </w:rPr>
              <w:t>843,495</w:t>
            </w:r>
          </w:p>
        </w:tc>
        <w:tc>
          <w:tcPr>
            <w:tcW w:w="180" w:type="dxa"/>
            <w:vAlign w:val="bottom"/>
          </w:tcPr>
          <w:p w14:paraId="6E29D7D6" w14:textId="77777777" w:rsidR="004E6B29" w:rsidRPr="001A38BA" w:rsidRDefault="004E6B29" w:rsidP="004E6B29">
            <w:pPr>
              <w:jc w:val="right"/>
              <w:rPr>
                <w:rFonts w:ascii="Times New Roman" w:hAnsi="Times New Roman" w:cs="Times New Roman"/>
                <w:lang w:val="en-GB"/>
              </w:rPr>
            </w:pPr>
          </w:p>
        </w:tc>
        <w:tc>
          <w:tcPr>
            <w:tcW w:w="990" w:type="dxa"/>
            <w:tcBorders>
              <w:bottom w:val="single" w:sz="4" w:space="0" w:color="auto"/>
            </w:tcBorders>
            <w:vAlign w:val="bottom"/>
          </w:tcPr>
          <w:p w14:paraId="564A2DD8" w14:textId="589800F7" w:rsidR="004E6B29" w:rsidRPr="001A38BA" w:rsidRDefault="004E6B29" w:rsidP="004E6B29">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6CD901B" w14:textId="77777777" w:rsidR="004E6B29" w:rsidRPr="001A38BA" w:rsidRDefault="004E6B29" w:rsidP="004E6B29">
            <w:pPr>
              <w:jc w:val="right"/>
              <w:rPr>
                <w:rFonts w:ascii="Times New Roman" w:hAnsi="Times New Roman" w:cs="Times New Roman"/>
                <w:lang w:val="en-GB"/>
              </w:rPr>
            </w:pPr>
          </w:p>
        </w:tc>
        <w:tc>
          <w:tcPr>
            <w:tcW w:w="1079" w:type="dxa"/>
            <w:tcBorders>
              <w:bottom w:val="single" w:sz="4" w:space="0" w:color="auto"/>
            </w:tcBorders>
            <w:vAlign w:val="bottom"/>
          </w:tcPr>
          <w:p w14:paraId="471E5771" w14:textId="2CBBE0D0" w:rsidR="004E6B29" w:rsidRPr="001A38BA" w:rsidRDefault="004E6B29" w:rsidP="004E6B29">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1" w:type="dxa"/>
            <w:vAlign w:val="bottom"/>
          </w:tcPr>
          <w:p w14:paraId="720D58CC" w14:textId="77777777" w:rsidR="004E6B29" w:rsidRPr="001A38BA" w:rsidRDefault="004E6B29" w:rsidP="004E6B29">
            <w:pPr>
              <w:jc w:val="right"/>
              <w:rPr>
                <w:rFonts w:ascii="Times New Roman" w:hAnsi="Times New Roman" w:cs="Times New Roman"/>
                <w:lang w:val="en-GB"/>
              </w:rPr>
            </w:pPr>
          </w:p>
        </w:tc>
        <w:tc>
          <w:tcPr>
            <w:tcW w:w="990" w:type="dxa"/>
            <w:tcBorders>
              <w:bottom w:val="single" w:sz="4" w:space="0" w:color="auto"/>
            </w:tcBorders>
            <w:vAlign w:val="bottom"/>
          </w:tcPr>
          <w:p w14:paraId="051486A5" w14:textId="74AFC9A0" w:rsidR="004E6B29" w:rsidRPr="001A38BA" w:rsidRDefault="004E6B29" w:rsidP="004E6B29">
            <w:pPr>
              <w:ind w:left="-83" w:right="9"/>
              <w:jc w:val="right"/>
              <w:rPr>
                <w:rFonts w:ascii="Times New Roman" w:hAnsi="Times New Roman" w:cs="Times New Roman"/>
                <w:lang w:val="en-GB"/>
              </w:rPr>
            </w:pPr>
            <w:r w:rsidRPr="001A38BA">
              <w:rPr>
                <w:rFonts w:ascii="Times New Roman" w:hAnsi="Times New Roman" w:cs="Times New Roman"/>
                <w:lang w:val="en-GB"/>
              </w:rPr>
              <w:t>843,748</w:t>
            </w:r>
          </w:p>
        </w:tc>
      </w:tr>
      <w:tr w:rsidR="004E6B29" w:rsidRPr="001A38BA" w14:paraId="4B541399" w14:textId="77777777">
        <w:trPr>
          <w:cantSplit/>
        </w:trPr>
        <w:tc>
          <w:tcPr>
            <w:tcW w:w="2970" w:type="dxa"/>
            <w:vAlign w:val="bottom"/>
          </w:tcPr>
          <w:p w14:paraId="234DB0CA" w14:textId="3F1ABD8E" w:rsidR="004E6B29" w:rsidRPr="001A38BA" w:rsidRDefault="004E6B29" w:rsidP="004E6B29">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lang w:val="en-GB"/>
              </w:rPr>
              <w:t>Total financial liabilities</w:t>
            </w:r>
          </w:p>
        </w:tc>
        <w:tc>
          <w:tcPr>
            <w:tcW w:w="450" w:type="dxa"/>
            <w:vAlign w:val="bottom"/>
          </w:tcPr>
          <w:p w14:paraId="7683E928" w14:textId="77777777" w:rsidR="004E6B29" w:rsidRPr="001A38BA" w:rsidRDefault="004E6B29" w:rsidP="004E6B29">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vAlign w:val="bottom"/>
          </w:tcPr>
          <w:p w14:paraId="3D949114" w14:textId="4E67A9C8" w:rsidR="004E6B29" w:rsidRPr="001A38BA" w:rsidRDefault="004E6B29" w:rsidP="004E6B29">
            <w:pPr>
              <w:jc w:val="right"/>
              <w:rPr>
                <w:rFonts w:ascii="Times New Roman" w:hAnsi="Times New Roman" w:cs="Times New Roman"/>
                <w:b/>
                <w:bCs/>
                <w:lang w:val="en-GB"/>
              </w:rPr>
            </w:pPr>
            <w:r w:rsidRPr="001A38BA">
              <w:rPr>
                <w:rFonts w:ascii="Times New Roman" w:hAnsi="Times New Roman" w:cs="Times New Roman"/>
                <w:b/>
                <w:bCs/>
                <w:lang w:val="en-GB"/>
              </w:rPr>
              <w:t>253</w:t>
            </w:r>
          </w:p>
        </w:tc>
        <w:tc>
          <w:tcPr>
            <w:tcW w:w="180" w:type="dxa"/>
            <w:vAlign w:val="bottom"/>
          </w:tcPr>
          <w:p w14:paraId="078E7553" w14:textId="77777777" w:rsidR="004E6B29" w:rsidRPr="001A38BA" w:rsidRDefault="004E6B29" w:rsidP="004E6B29">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7F37A872" w14:textId="06025248" w:rsidR="004E6B29" w:rsidRPr="001A38BA" w:rsidRDefault="004E6B29" w:rsidP="004E6B29">
            <w:pPr>
              <w:jc w:val="right"/>
              <w:rPr>
                <w:rFonts w:ascii="Times New Roman" w:hAnsi="Times New Roman" w:cstheme="minorBidi"/>
                <w:b/>
                <w:bCs/>
                <w:cs/>
                <w:lang w:val="en-GB"/>
              </w:rPr>
            </w:pPr>
            <w:r w:rsidRPr="001A38BA">
              <w:rPr>
                <w:rFonts w:ascii="Times New Roman" w:hAnsi="Times New Roman" w:cs="Times New Roman"/>
                <w:b/>
                <w:bCs/>
                <w:lang w:val="en-GB"/>
              </w:rPr>
              <w:t>843,495</w:t>
            </w:r>
          </w:p>
        </w:tc>
        <w:tc>
          <w:tcPr>
            <w:tcW w:w="180" w:type="dxa"/>
            <w:vAlign w:val="bottom"/>
          </w:tcPr>
          <w:p w14:paraId="15461F91" w14:textId="77777777" w:rsidR="004E6B29" w:rsidRPr="001A38BA" w:rsidRDefault="004E6B29" w:rsidP="004E6B29">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3E35C4C8" w14:textId="0D5E0F18" w:rsidR="004E6B29" w:rsidRPr="001A38BA" w:rsidRDefault="004E6B29" w:rsidP="004E6B29">
            <w:pPr>
              <w:ind w:left="-82" w:right="-259"/>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0" w:type="dxa"/>
            <w:vAlign w:val="bottom"/>
          </w:tcPr>
          <w:p w14:paraId="2FCB14F5" w14:textId="77777777" w:rsidR="004E6B29" w:rsidRPr="001A38BA" w:rsidRDefault="004E6B29" w:rsidP="004E6B29">
            <w:pPr>
              <w:jc w:val="right"/>
              <w:rPr>
                <w:rFonts w:ascii="Times New Roman" w:hAnsi="Times New Roman" w:cs="Times New Roman"/>
                <w:b/>
                <w:bCs/>
                <w:lang w:val="en-GB"/>
              </w:rPr>
            </w:pPr>
          </w:p>
        </w:tc>
        <w:tc>
          <w:tcPr>
            <w:tcW w:w="1079" w:type="dxa"/>
            <w:tcBorders>
              <w:top w:val="single" w:sz="4" w:space="0" w:color="auto"/>
              <w:bottom w:val="double" w:sz="4" w:space="0" w:color="auto"/>
            </w:tcBorders>
            <w:vAlign w:val="bottom"/>
          </w:tcPr>
          <w:p w14:paraId="1CEFCEDA" w14:textId="7C4BB1CC" w:rsidR="004E6B29" w:rsidRPr="001A38BA" w:rsidRDefault="004E6B29" w:rsidP="004E6B29">
            <w:pPr>
              <w:ind w:right="7"/>
              <w:jc w:val="right"/>
              <w:rPr>
                <w:rFonts w:ascii="Times New Roman" w:hAnsi="Times New Roman" w:cs="Times New Roman"/>
                <w:b/>
                <w:bCs/>
                <w:lang w:val="en-GB"/>
              </w:rPr>
            </w:pPr>
            <w:r w:rsidRPr="001A38BA">
              <w:rPr>
                <w:rFonts w:ascii="Times New Roman" w:hAnsi="Times New Roman" w:cs="Times New Roman"/>
                <w:b/>
                <w:bCs/>
                <w:lang w:val="en-GB"/>
              </w:rPr>
              <w:t>17,973,531</w:t>
            </w:r>
          </w:p>
        </w:tc>
        <w:tc>
          <w:tcPr>
            <w:tcW w:w="181" w:type="dxa"/>
            <w:vAlign w:val="bottom"/>
          </w:tcPr>
          <w:p w14:paraId="36DF3E7D" w14:textId="77777777" w:rsidR="004E6B29" w:rsidRPr="001A38BA" w:rsidRDefault="004E6B29" w:rsidP="004E6B29">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2D6D0B37" w14:textId="7A774903" w:rsidR="004E6B29" w:rsidRPr="001A38BA" w:rsidRDefault="004E6B29" w:rsidP="004E6B29">
            <w:pPr>
              <w:ind w:left="-83" w:right="9"/>
              <w:jc w:val="right"/>
              <w:rPr>
                <w:rFonts w:ascii="Times New Roman" w:hAnsi="Times New Roman" w:cs="Times New Roman"/>
                <w:b/>
                <w:bCs/>
                <w:lang w:val="en-GB"/>
              </w:rPr>
            </w:pPr>
            <w:r w:rsidRPr="001A38BA">
              <w:rPr>
                <w:rFonts w:ascii="Times New Roman" w:hAnsi="Times New Roman" w:cs="Times New Roman"/>
                <w:b/>
                <w:bCs/>
                <w:lang w:val="en-GB"/>
              </w:rPr>
              <w:t>18,817,279</w:t>
            </w:r>
          </w:p>
        </w:tc>
      </w:tr>
    </w:tbl>
    <w:p w14:paraId="0F32B050" w14:textId="77777777" w:rsidR="009C205C" w:rsidRPr="001A38BA" w:rsidRDefault="009C205C" w:rsidP="009C205C">
      <w:pPr>
        <w:pStyle w:val="ListParagraph"/>
        <w:spacing w:line="240" w:lineRule="atLeast"/>
        <w:ind w:left="540" w:right="-25"/>
        <w:outlineLvl w:val="0"/>
        <w:rPr>
          <w:rFonts w:cs="Times New Roman"/>
          <w:sz w:val="22"/>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970"/>
        <w:gridCol w:w="450"/>
        <w:gridCol w:w="990"/>
        <w:gridCol w:w="180"/>
        <w:gridCol w:w="1080"/>
        <w:gridCol w:w="180"/>
        <w:gridCol w:w="987"/>
        <w:gridCol w:w="183"/>
        <w:gridCol w:w="1080"/>
        <w:gridCol w:w="180"/>
        <w:gridCol w:w="990"/>
      </w:tblGrid>
      <w:tr w:rsidR="000B0456" w:rsidRPr="001A38BA" w14:paraId="393F4A51" w14:textId="77777777">
        <w:trPr>
          <w:cantSplit/>
          <w:trHeight w:val="60"/>
          <w:tblHeader/>
        </w:trPr>
        <w:tc>
          <w:tcPr>
            <w:tcW w:w="2970" w:type="dxa"/>
            <w:vAlign w:val="bottom"/>
          </w:tcPr>
          <w:p w14:paraId="7C6F5278" w14:textId="77777777" w:rsidR="000B0456" w:rsidRPr="001A38BA" w:rsidRDefault="000B0456" w:rsidP="000B0456">
            <w:pPr>
              <w:tabs>
                <w:tab w:val="left" w:pos="100"/>
              </w:tabs>
              <w:ind w:left="100" w:hanging="100"/>
              <w:rPr>
                <w:rFonts w:ascii="Times New Roman" w:hAnsi="Times New Roman" w:cs="Times New Roman"/>
                <w:b/>
                <w:bCs/>
                <w:i/>
                <w:iCs/>
                <w:lang w:val="en-GB"/>
              </w:rPr>
            </w:pPr>
          </w:p>
        </w:tc>
        <w:tc>
          <w:tcPr>
            <w:tcW w:w="450" w:type="dxa"/>
            <w:vAlign w:val="bottom"/>
          </w:tcPr>
          <w:p w14:paraId="55BBBA8E" w14:textId="77777777" w:rsidR="000B0456" w:rsidRPr="001A38BA" w:rsidRDefault="000B0456" w:rsidP="000B0456">
            <w:pPr>
              <w:ind w:left="-79" w:right="-79"/>
              <w:jc w:val="center"/>
              <w:rPr>
                <w:rFonts w:ascii="Times New Roman" w:eastAsia="Times New Roman" w:hAnsi="Times New Roman" w:cs="Times New Roman"/>
                <w:i/>
                <w:iCs/>
                <w:lang w:val="en-GB"/>
              </w:rPr>
            </w:pPr>
          </w:p>
        </w:tc>
        <w:tc>
          <w:tcPr>
            <w:tcW w:w="5850" w:type="dxa"/>
            <w:gridSpan w:val="9"/>
            <w:vAlign w:val="bottom"/>
          </w:tcPr>
          <w:p w14:paraId="1DF0C842" w14:textId="77777777" w:rsidR="000B0456" w:rsidRPr="001A38BA" w:rsidRDefault="000B0456" w:rsidP="000B0456">
            <w:pPr>
              <w:ind w:right="-79"/>
              <w:jc w:val="center"/>
              <w:rPr>
                <w:rFonts w:ascii="Times New Roman" w:eastAsia="Times New Roman" w:hAnsi="Times New Roman" w:cs="Times New Roman"/>
                <w:lang w:val="en-GB" w:bidi="ar-SA"/>
              </w:rPr>
            </w:pPr>
            <w:r w:rsidRPr="001A38BA">
              <w:rPr>
                <w:rFonts w:ascii="Times New Roman" w:eastAsia="Times New Roman" w:hAnsi="Times New Roman" w:cs="Times New Roman"/>
                <w:b/>
                <w:bCs/>
                <w:lang w:val="en-GB" w:bidi="ar-SA"/>
              </w:rPr>
              <w:t>Separate financial statement</w:t>
            </w:r>
          </w:p>
        </w:tc>
      </w:tr>
      <w:tr w:rsidR="000B0456" w:rsidRPr="001A38BA" w14:paraId="437F387C" w14:textId="77777777">
        <w:trPr>
          <w:cantSplit/>
          <w:trHeight w:val="60"/>
          <w:tblHeader/>
        </w:trPr>
        <w:tc>
          <w:tcPr>
            <w:tcW w:w="2970" w:type="dxa"/>
            <w:vAlign w:val="bottom"/>
          </w:tcPr>
          <w:p w14:paraId="4C12E40F" w14:textId="77777777" w:rsidR="000B0456" w:rsidRPr="001A38BA" w:rsidRDefault="000B0456" w:rsidP="000B0456">
            <w:pPr>
              <w:tabs>
                <w:tab w:val="left" w:pos="100"/>
              </w:tabs>
              <w:ind w:left="100" w:hanging="100"/>
              <w:rPr>
                <w:rFonts w:ascii="Times New Roman" w:hAnsi="Times New Roman" w:cs="Times New Roman"/>
                <w:b/>
                <w:bCs/>
                <w:i/>
                <w:iCs/>
                <w:lang w:val="en-GB"/>
              </w:rPr>
            </w:pPr>
          </w:p>
        </w:tc>
        <w:tc>
          <w:tcPr>
            <w:tcW w:w="450" w:type="dxa"/>
            <w:vAlign w:val="bottom"/>
          </w:tcPr>
          <w:p w14:paraId="0BC3FD1A" w14:textId="77777777" w:rsidR="000B0456" w:rsidRPr="001A38BA" w:rsidRDefault="000B0456" w:rsidP="000B0456">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Note</w:t>
            </w:r>
          </w:p>
        </w:tc>
        <w:tc>
          <w:tcPr>
            <w:tcW w:w="990" w:type="dxa"/>
            <w:vAlign w:val="bottom"/>
          </w:tcPr>
          <w:p w14:paraId="78D18644" w14:textId="77777777" w:rsidR="000B0456" w:rsidRPr="001A38BA" w:rsidRDefault="000B0456" w:rsidP="000B0456">
            <w:pPr>
              <w:ind w:left="-79" w:right="-79"/>
              <w:jc w:val="center"/>
              <w:rPr>
                <w:rFonts w:ascii="Times New Roman" w:eastAsia="Times New Roman" w:hAnsi="Times New Roman" w:cs="Times New Roman"/>
                <w:lang w:val="en-GB"/>
              </w:rPr>
            </w:pPr>
            <w:r w:rsidRPr="001A38BA">
              <w:rPr>
                <w:rFonts w:ascii="Times New Roman" w:eastAsia="Times New Roman" w:hAnsi="Times New Roman" w:cs="Times New Roman"/>
                <w:lang w:val="en-GB"/>
              </w:rPr>
              <w:t>Financial instruments measured at FVTPL</w:t>
            </w:r>
          </w:p>
        </w:tc>
        <w:tc>
          <w:tcPr>
            <w:tcW w:w="180" w:type="dxa"/>
          </w:tcPr>
          <w:p w14:paraId="1918C4E8" w14:textId="77777777" w:rsidR="000B0456" w:rsidRPr="001A38BA" w:rsidRDefault="000B0456" w:rsidP="000B0456">
            <w:pPr>
              <w:jc w:val="center"/>
              <w:rPr>
                <w:rFonts w:ascii="Times New Roman" w:eastAsia="Times New Roman" w:hAnsi="Times New Roman" w:cs="Times New Roman"/>
                <w:lang w:val="en-GB" w:bidi="ar-SA"/>
              </w:rPr>
            </w:pPr>
          </w:p>
        </w:tc>
        <w:tc>
          <w:tcPr>
            <w:tcW w:w="1080" w:type="dxa"/>
            <w:vAlign w:val="bottom"/>
          </w:tcPr>
          <w:p w14:paraId="6646C8D4" w14:textId="77777777" w:rsidR="000B0456" w:rsidRPr="001A38BA" w:rsidRDefault="000B0456" w:rsidP="000B0456">
            <w:pPr>
              <w:ind w:left="-82" w:right="-85"/>
              <w:jc w:val="center"/>
              <w:rPr>
                <w:rFonts w:ascii="Times New Roman" w:eastAsia="Times New Roman" w:hAnsi="Times New Roman" w:cs="Times New Roman"/>
                <w:lang w:val="en-GB"/>
              </w:rPr>
            </w:pPr>
            <w:r w:rsidRPr="001A38BA">
              <w:rPr>
                <w:rFonts w:ascii="Times New Roman" w:eastAsia="Times New Roman" w:hAnsi="Times New Roman" w:cs="Times New Roman"/>
                <w:lang w:val="en-GB"/>
              </w:rPr>
              <w:t>Financial instruments measured at FVOCI</w:t>
            </w:r>
          </w:p>
        </w:tc>
        <w:tc>
          <w:tcPr>
            <w:tcW w:w="180" w:type="dxa"/>
            <w:vAlign w:val="bottom"/>
          </w:tcPr>
          <w:p w14:paraId="449350F8" w14:textId="77777777" w:rsidR="000B0456" w:rsidRPr="001A38BA" w:rsidRDefault="000B0456" w:rsidP="000B0456">
            <w:pPr>
              <w:jc w:val="center"/>
              <w:rPr>
                <w:rFonts w:ascii="Times New Roman" w:eastAsia="Times New Roman" w:hAnsi="Times New Roman" w:cs="Times New Roman"/>
                <w:lang w:val="en-GB" w:bidi="ar-SA"/>
              </w:rPr>
            </w:pPr>
          </w:p>
        </w:tc>
        <w:tc>
          <w:tcPr>
            <w:tcW w:w="987" w:type="dxa"/>
            <w:vAlign w:val="bottom"/>
          </w:tcPr>
          <w:p w14:paraId="62961FC5" w14:textId="77777777" w:rsidR="000B0456" w:rsidRPr="001A38BA" w:rsidRDefault="000B0456" w:rsidP="000B0456">
            <w:pPr>
              <w:ind w:left="-89" w:right="-79"/>
              <w:jc w:val="center"/>
              <w:rPr>
                <w:rFonts w:ascii="Times New Roman" w:eastAsia="Times New Roman" w:hAnsi="Times New Roman" w:cs="Times New Roman"/>
                <w:lang w:val="en-GB"/>
              </w:rPr>
            </w:pPr>
            <w:r w:rsidRPr="001A38BA">
              <w:rPr>
                <w:rFonts w:ascii="Times New Roman" w:eastAsia="Times New Roman" w:hAnsi="Times New Roman" w:cs="Times New Roman"/>
                <w:lang w:val="en-GB"/>
              </w:rPr>
              <w:t>Equity instruments designated at FVOCI</w:t>
            </w:r>
          </w:p>
        </w:tc>
        <w:tc>
          <w:tcPr>
            <w:tcW w:w="183" w:type="dxa"/>
            <w:vAlign w:val="bottom"/>
          </w:tcPr>
          <w:p w14:paraId="344DB510" w14:textId="77777777" w:rsidR="000B0456" w:rsidRPr="001A38BA" w:rsidRDefault="000B0456" w:rsidP="000B0456">
            <w:pPr>
              <w:jc w:val="center"/>
              <w:rPr>
                <w:rFonts w:ascii="Times New Roman" w:eastAsia="Times New Roman" w:hAnsi="Times New Roman" w:cs="Times New Roman"/>
                <w:lang w:val="en-GB" w:bidi="ar-SA"/>
              </w:rPr>
            </w:pPr>
          </w:p>
        </w:tc>
        <w:tc>
          <w:tcPr>
            <w:tcW w:w="1080" w:type="dxa"/>
            <w:vAlign w:val="bottom"/>
          </w:tcPr>
          <w:p w14:paraId="24280141" w14:textId="77777777" w:rsidR="000B0456" w:rsidRPr="001A38BA" w:rsidRDefault="000B0456" w:rsidP="000B0456">
            <w:pPr>
              <w:ind w:left="-89" w:right="-79"/>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rPr>
              <w:t>Financial instruments measured at amortised cost</w:t>
            </w:r>
          </w:p>
        </w:tc>
        <w:tc>
          <w:tcPr>
            <w:tcW w:w="180" w:type="dxa"/>
            <w:vAlign w:val="bottom"/>
          </w:tcPr>
          <w:p w14:paraId="2DC4D74E" w14:textId="77777777" w:rsidR="000B0456" w:rsidRPr="001A38BA" w:rsidRDefault="000B0456" w:rsidP="000B0456">
            <w:pPr>
              <w:jc w:val="center"/>
              <w:rPr>
                <w:rFonts w:ascii="Times New Roman" w:eastAsia="Times New Roman" w:hAnsi="Times New Roman" w:cs="Times New Roman"/>
                <w:lang w:val="en-GB" w:bidi="ar-SA"/>
              </w:rPr>
            </w:pPr>
          </w:p>
        </w:tc>
        <w:tc>
          <w:tcPr>
            <w:tcW w:w="990" w:type="dxa"/>
            <w:vAlign w:val="bottom"/>
          </w:tcPr>
          <w:p w14:paraId="7384AA1E" w14:textId="77777777" w:rsidR="000B0456" w:rsidRPr="001A38BA" w:rsidRDefault="000B0456" w:rsidP="000B0456">
            <w:pPr>
              <w:ind w:left="-79" w:right="-79"/>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Total</w:t>
            </w:r>
          </w:p>
        </w:tc>
      </w:tr>
      <w:tr w:rsidR="000B0456" w:rsidRPr="001A38BA" w14:paraId="1469427F" w14:textId="77777777">
        <w:trPr>
          <w:cantSplit/>
        </w:trPr>
        <w:tc>
          <w:tcPr>
            <w:tcW w:w="2970" w:type="dxa"/>
          </w:tcPr>
          <w:p w14:paraId="02A6C2FE" w14:textId="77777777" w:rsidR="000B0456" w:rsidRPr="001A38BA" w:rsidRDefault="000B0456" w:rsidP="000B0456">
            <w:pPr>
              <w:tabs>
                <w:tab w:val="left" w:pos="100"/>
              </w:tabs>
              <w:ind w:left="100" w:hanging="100"/>
              <w:rPr>
                <w:rFonts w:ascii="Times New Roman" w:hAnsi="Times New Roman" w:cs="Times New Roman"/>
                <w:b/>
                <w:bCs/>
                <w:i/>
                <w:iCs/>
                <w:lang w:val="en-GB"/>
              </w:rPr>
            </w:pPr>
          </w:p>
        </w:tc>
        <w:tc>
          <w:tcPr>
            <w:tcW w:w="450" w:type="dxa"/>
          </w:tcPr>
          <w:p w14:paraId="52934ADC" w14:textId="77777777" w:rsidR="000B0456" w:rsidRPr="001A38BA" w:rsidRDefault="000B0456" w:rsidP="000B0456">
            <w:pPr>
              <w:ind w:left="-79" w:right="-79"/>
              <w:jc w:val="center"/>
              <w:rPr>
                <w:rFonts w:ascii="Times New Roman" w:eastAsia="Times New Roman" w:hAnsi="Times New Roman" w:cs="Times New Roman"/>
                <w:i/>
                <w:iCs/>
                <w:lang w:val="en-GB"/>
              </w:rPr>
            </w:pPr>
          </w:p>
        </w:tc>
        <w:tc>
          <w:tcPr>
            <w:tcW w:w="5850" w:type="dxa"/>
            <w:gridSpan w:val="9"/>
            <w:vAlign w:val="bottom"/>
          </w:tcPr>
          <w:p w14:paraId="77ABC9CA"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r w:rsidRPr="001A38BA">
              <w:rPr>
                <w:rFonts w:ascii="Times New Roman" w:eastAsia="Times New Roman" w:hAnsi="Times New Roman" w:cs="Times New Roman"/>
                <w:i/>
                <w:iCs/>
                <w:lang w:val="en-GB" w:bidi="ar-SA"/>
              </w:rPr>
              <w:t>(in thousand Baht)</w:t>
            </w:r>
          </w:p>
        </w:tc>
      </w:tr>
      <w:tr w:rsidR="000B0456" w:rsidRPr="001A38BA" w14:paraId="19D1DDF7" w14:textId="77777777">
        <w:trPr>
          <w:cantSplit/>
        </w:trPr>
        <w:tc>
          <w:tcPr>
            <w:tcW w:w="2970" w:type="dxa"/>
          </w:tcPr>
          <w:p w14:paraId="2528BC35" w14:textId="4CDF0A85" w:rsidR="000B0456" w:rsidRPr="001A38BA" w:rsidRDefault="00BD3213" w:rsidP="000B0456">
            <w:pPr>
              <w:tabs>
                <w:tab w:val="left" w:pos="100"/>
              </w:tabs>
              <w:ind w:left="100" w:hanging="100"/>
              <w:rPr>
                <w:rFonts w:ascii="Times New Roman" w:hAnsi="Times New Roman" w:cs="Times New Roman"/>
                <w:b/>
                <w:bCs/>
                <w:i/>
                <w:iCs/>
                <w:lang w:val="en-GB"/>
              </w:rPr>
            </w:pPr>
            <w:proofErr w:type="gramStart"/>
            <w:r w:rsidRPr="001A38BA">
              <w:rPr>
                <w:rFonts w:ascii="Times New Roman" w:hAnsi="Times New Roman" w:cs="Times New Roman"/>
                <w:b/>
                <w:bCs/>
                <w:i/>
                <w:iCs/>
                <w:lang w:val="en-GB"/>
              </w:rPr>
              <w:t>At</w:t>
            </w:r>
            <w:proofErr w:type="gramEnd"/>
            <w:r w:rsidRPr="001A38BA">
              <w:rPr>
                <w:rFonts w:ascii="Times New Roman" w:hAnsi="Times New Roman" w:cs="Times New Roman"/>
                <w:b/>
                <w:bCs/>
                <w:i/>
                <w:iCs/>
                <w:lang w:val="en-GB"/>
              </w:rPr>
              <w:t xml:space="preserve"> </w:t>
            </w:r>
            <w:r w:rsidR="008F2CF4" w:rsidRPr="001A38BA">
              <w:rPr>
                <w:rFonts w:ascii="Times New Roman" w:hAnsi="Times New Roman" w:cs="Times New Roman"/>
                <w:b/>
                <w:bCs/>
                <w:i/>
                <w:iCs/>
                <w:lang w:val="en-GB"/>
              </w:rPr>
              <w:t>30 June</w:t>
            </w:r>
            <w:r w:rsidRPr="001A38BA">
              <w:rPr>
                <w:rFonts w:ascii="Times New Roman" w:hAnsi="Times New Roman" w:cs="Times New Roman"/>
                <w:b/>
                <w:bCs/>
                <w:i/>
                <w:iCs/>
                <w:lang w:val="en-GB"/>
              </w:rPr>
              <w:t xml:space="preserve"> 202</w:t>
            </w:r>
            <w:r w:rsidR="00317CDA" w:rsidRPr="001A38BA">
              <w:rPr>
                <w:rFonts w:ascii="Times New Roman" w:hAnsi="Times New Roman" w:cs="Times New Roman"/>
                <w:b/>
                <w:bCs/>
                <w:i/>
                <w:iCs/>
                <w:lang w:val="en-GB"/>
              </w:rPr>
              <w:t>6</w:t>
            </w:r>
          </w:p>
        </w:tc>
        <w:tc>
          <w:tcPr>
            <w:tcW w:w="450" w:type="dxa"/>
          </w:tcPr>
          <w:p w14:paraId="26C90E54" w14:textId="77777777" w:rsidR="000B0456" w:rsidRPr="001A38BA" w:rsidRDefault="000B0456" w:rsidP="000B0456">
            <w:pPr>
              <w:ind w:left="-79" w:right="-79"/>
              <w:jc w:val="center"/>
              <w:rPr>
                <w:rFonts w:ascii="Times New Roman" w:eastAsia="Times New Roman" w:hAnsi="Times New Roman" w:cs="Times New Roman"/>
                <w:i/>
                <w:iCs/>
                <w:lang w:val="en-GB"/>
              </w:rPr>
            </w:pPr>
          </w:p>
        </w:tc>
        <w:tc>
          <w:tcPr>
            <w:tcW w:w="990" w:type="dxa"/>
            <w:vAlign w:val="bottom"/>
          </w:tcPr>
          <w:p w14:paraId="0A377486"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0C7E0183"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080" w:type="dxa"/>
          </w:tcPr>
          <w:p w14:paraId="590CC758"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5A48631E"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987" w:type="dxa"/>
          </w:tcPr>
          <w:p w14:paraId="260F622C"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3" w:type="dxa"/>
            <w:vAlign w:val="bottom"/>
          </w:tcPr>
          <w:p w14:paraId="3735F785"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080" w:type="dxa"/>
            <w:vAlign w:val="bottom"/>
          </w:tcPr>
          <w:p w14:paraId="2C65725F"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0" w:type="dxa"/>
            <w:vAlign w:val="bottom"/>
          </w:tcPr>
          <w:p w14:paraId="4AE1842C"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990" w:type="dxa"/>
            <w:vAlign w:val="bottom"/>
          </w:tcPr>
          <w:p w14:paraId="489867C5"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r>
      <w:tr w:rsidR="000B0456" w:rsidRPr="001A38BA" w14:paraId="71C7EFBF" w14:textId="77777777">
        <w:trPr>
          <w:cantSplit/>
        </w:trPr>
        <w:tc>
          <w:tcPr>
            <w:tcW w:w="2970" w:type="dxa"/>
          </w:tcPr>
          <w:p w14:paraId="233D07B3" w14:textId="77777777" w:rsidR="000B0456" w:rsidRPr="001A38BA" w:rsidRDefault="000B0456" w:rsidP="000B0456">
            <w:pPr>
              <w:tabs>
                <w:tab w:val="left" w:pos="100"/>
              </w:tabs>
              <w:ind w:left="100" w:hanging="100"/>
              <w:rPr>
                <w:rFonts w:ascii="Times New Roman" w:hAnsi="Times New Roman" w:cs="Times New Roman"/>
                <w:b/>
                <w:bCs/>
                <w:i/>
                <w:iCs/>
                <w:lang w:val="en-GB"/>
              </w:rPr>
            </w:pPr>
            <w:r w:rsidRPr="001A38BA">
              <w:rPr>
                <w:rFonts w:ascii="Times New Roman" w:hAnsi="Times New Roman" w:cs="Times New Roman"/>
                <w:b/>
                <w:bCs/>
                <w:i/>
                <w:iCs/>
                <w:lang w:val="en-GB"/>
              </w:rPr>
              <w:t>Financial assets</w:t>
            </w:r>
          </w:p>
        </w:tc>
        <w:tc>
          <w:tcPr>
            <w:tcW w:w="450" w:type="dxa"/>
          </w:tcPr>
          <w:p w14:paraId="775D35FD" w14:textId="77777777" w:rsidR="000B0456" w:rsidRPr="001A38BA" w:rsidRDefault="000B0456" w:rsidP="000B0456">
            <w:pPr>
              <w:ind w:left="-79" w:right="-79"/>
              <w:jc w:val="center"/>
              <w:rPr>
                <w:rFonts w:ascii="Times New Roman" w:eastAsia="Times New Roman" w:hAnsi="Times New Roman" w:cs="Times New Roman"/>
                <w:i/>
                <w:iCs/>
                <w:lang w:val="en-GB"/>
              </w:rPr>
            </w:pPr>
          </w:p>
        </w:tc>
        <w:tc>
          <w:tcPr>
            <w:tcW w:w="990" w:type="dxa"/>
            <w:vAlign w:val="bottom"/>
          </w:tcPr>
          <w:p w14:paraId="4DED348E"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2005F8FD"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080" w:type="dxa"/>
          </w:tcPr>
          <w:p w14:paraId="202DCDBD"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0" w:type="dxa"/>
          </w:tcPr>
          <w:p w14:paraId="183A9E9C"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987" w:type="dxa"/>
          </w:tcPr>
          <w:p w14:paraId="1BE37D13"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3" w:type="dxa"/>
            <w:vAlign w:val="bottom"/>
          </w:tcPr>
          <w:p w14:paraId="0141F070"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080" w:type="dxa"/>
            <w:vAlign w:val="bottom"/>
          </w:tcPr>
          <w:p w14:paraId="59B1A472"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180" w:type="dxa"/>
            <w:vAlign w:val="bottom"/>
          </w:tcPr>
          <w:p w14:paraId="0EFE8641"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c>
          <w:tcPr>
            <w:tcW w:w="990" w:type="dxa"/>
            <w:vAlign w:val="bottom"/>
          </w:tcPr>
          <w:p w14:paraId="55712C93" w14:textId="77777777" w:rsidR="000B0456" w:rsidRPr="001A38BA" w:rsidRDefault="000B0456" w:rsidP="000B0456">
            <w:pPr>
              <w:tabs>
                <w:tab w:val="decimal" w:pos="765"/>
              </w:tabs>
              <w:jc w:val="center"/>
              <w:rPr>
                <w:rFonts w:ascii="Times New Roman" w:eastAsia="Times New Roman" w:hAnsi="Times New Roman" w:cs="Times New Roman"/>
                <w:lang w:val="en-GB" w:bidi="ar-SA"/>
              </w:rPr>
            </w:pPr>
          </w:p>
        </w:tc>
      </w:tr>
      <w:tr w:rsidR="00712413" w:rsidRPr="001A38BA" w14:paraId="646A795A" w14:textId="77777777">
        <w:trPr>
          <w:cantSplit/>
        </w:trPr>
        <w:tc>
          <w:tcPr>
            <w:tcW w:w="2970" w:type="dxa"/>
          </w:tcPr>
          <w:p w14:paraId="1E456541" w14:textId="77777777" w:rsidR="00712413" w:rsidRPr="001A38BA" w:rsidRDefault="00712413" w:rsidP="00712413">
            <w:pPr>
              <w:tabs>
                <w:tab w:val="left" w:pos="100"/>
              </w:tabs>
              <w:ind w:left="100" w:hanging="100"/>
              <w:jc w:val="left"/>
              <w:rPr>
                <w:rFonts w:ascii="Times New Roman" w:hAnsi="Times New Roman" w:cs="Times New Roman"/>
                <w:lang w:val="en-GB"/>
              </w:rPr>
            </w:pPr>
            <w:r w:rsidRPr="001A38BA">
              <w:rPr>
                <w:rFonts w:ascii="Times New Roman" w:hAnsi="Times New Roman" w:cs="Times New Roman"/>
                <w:lang w:val="en-GB"/>
              </w:rPr>
              <w:t>Cash and cash equivalents</w:t>
            </w:r>
          </w:p>
        </w:tc>
        <w:tc>
          <w:tcPr>
            <w:tcW w:w="450" w:type="dxa"/>
          </w:tcPr>
          <w:p w14:paraId="674A339F" w14:textId="096B1904" w:rsidR="00712413" w:rsidRPr="001A38BA"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24AB3FC4" w14:textId="47FA6E3F" w:rsidR="00712413" w:rsidRPr="001A38BA" w:rsidRDefault="007E49CB" w:rsidP="00712413">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58BA1659" w14:textId="77777777" w:rsidR="00712413" w:rsidRPr="001A38BA"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75F82D7E" w14:textId="5129B2CF" w:rsidR="00712413" w:rsidRPr="001A38BA" w:rsidRDefault="007E49CB" w:rsidP="00712413">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4CF640D2" w14:textId="77777777" w:rsidR="00712413" w:rsidRPr="001A38BA" w:rsidRDefault="00712413" w:rsidP="00712413">
            <w:pPr>
              <w:tabs>
                <w:tab w:val="decimal" w:pos="765"/>
              </w:tabs>
              <w:jc w:val="center"/>
              <w:rPr>
                <w:rFonts w:ascii="Times New Roman" w:eastAsia="Times New Roman" w:hAnsi="Times New Roman" w:cs="Times New Roman"/>
                <w:lang w:val="en-GB" w:bidi="ar-SA"/>
              </w:rPr>
            </w:pPr>
          </w:p>
        </w:tc>
        <w:tc>
          <w:tcPr>
            <w:tcW w:w="987" w:type="dxa"/>
          </w:tcPr>
          <w:p w14:paraId="1E21907B" w14:textId="47BD952D" w:rsidR="00712413" w:rsidRPr="001A38BA" w:rsidRDefault="007E49CB" w:rsidP="00712413">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08B09082" w14:textId="77777777" w:rsidR="00712413" w:rsidRPr="001A38BA" w:rsidRDefault="00712413" w:rsidP="00712413">
            <w:pPr>
              <w:tabs>
                <w:tab w:val="decimal" w:pos="765"/>
              </w:tabs>
              <w:jc w:val="center"/>
              <w:rPr>
                <w:rFonts w:ascii="Times New Roman" w:eastAsia="Times New Roman" w:hAnsi="Times New Roman" w:cs="Times New Roman"/>
                <w:lang w:val="en-GB" w:bidi="ar-SA"/>
              </w:rPr>
            </w:pPr>
          </w:p>
        </w:tc>
        <w:tc>
          <w:tcPr>
            <w:tcW w:w="1080" w:type="dxa"/>
            <w:vAlign w:val="bottom"/>
          </w:tcPr>
          <w:p w14:paraId="78A48C30" w14:textId="3A01233F" w:rsidR="00712413" w:rsidRPr="001A38BA" w:rsidRDefault="007E49CB" w:rsidP="00712413">
            <w:pPr>
              <w:ind w:right="7"/>
              <w:jc w:val="right"/>
              <w:rPr>
                <w:rFonts w:ascii="Times New Roman" w:hAnsi="Times New Roman" w:cs="Times New Roman"/>
                <w:lang w:val="en-GB"/>
              </w:rPr>
            </w:pPr>
            <w:r w:rsidRPr="001A38BA">
              <w:rPr>
                <w:rFonts w:ascii="Times New Roman" w:hAnsi="Times New Roman" w:cs="Times New Roman"/>
                <w:lang w:val="en-GB"/>
              </w:rPr>
              <w:t>52,041</w:t>
            </w:r>
          </w:p>
        </w:tc>
        <w:tc>
          <w:tcPr>
            <w:tcW w:w="180" w:type="dxa"/>
            <w:vAlign w:val="bottom"/>
          </w:tcPr>
          <w:p w14:paraId="5BA2F9C8" w14:textId="77777777" w:rsidR="00712413" w:rsidRPr="001A38BA" w:rsidRDefault="00712413" w:rsidP="00712413">
            <w:pPr>
              <w:tabs>
                <w:tab w:val="decimal" w:pos="765"/>
              </w:tabs>
              <w:jc w:val="center"/>
              <w:rPr>
                <w:rFonts w:ascii="Times New Roman" w:eastAsia="Times New Roman" w:hAnsi="Times New Roman" w:cs="Times New Roman"/>
                <w:lang w:val="en-GB" w:bidi="ar-SA"/>
              </w:rPr>
            </w:pPr>
          </w:p>
        </w:tc>
        <w:tc>
          <w:tcPr>
            <w:tcW w:w="990" w:type="dxa"/>
            <w:vAlign w:val="bottom"/>
          </w:tcPr>
          <w:p w14:paraId="165560AD" w14:textId="552E49C7" w:rsidR="00712413" w:rsidRPr="001A38BA" w:rsidRDefault="007E49CB" w:rsidP="00712413">
            <w:pPr>
              <w:ind w:left="-83" w:right="9"/>
              <w:jc w:val="right"/>
              <w:rPr>
                <w:rFonts w:ascii="Times New Roman" w:hAnsi="Times New Roman" w:cs="Times New Roman"/>
                <w:lang w:val="en-GB"/>
              </w:rPr>
            </w:pPr>
            <w:r w:rsidRPr="001A38BA">
              <w:rPr>
                <w:rFonts w:ascii="Times New Roman" w:hAnsi="Times New Roman" w:cs="Times New Roman"/>
                <w:lang w:val="en-GB"/>
              </w:rPr>
              <w:t>52,041</w:t>
            </w:r>
          </w:p>
        </w:tc>
      </w:tr>
      <w:tr w:rsidR="00712413" w:rsidRPr="001A38BA" w14:paraId="62BAF7BA" w14:textId="77777777">
        <w:trPr>
          <w:cantSplit/>
        </w:trPr>
        <w:tc>
          <w:tcPr>
            <w:tcW w:w="2970" w:type="dxa"/>
            <w:vAlign w:val="bottom"/>
          </w:tcPr>
          <w:p w14:paraId="63BE6DDA" w14:textId="77777777" w:rsidR="00712413" w:rsidRPr="001A38BA" w:rsidRDefault="00712413" w:rsidP="00712413">
            <w:pPr>
              <w:tabs>
                <w:tab w:val="left" w:pos="99"/>
              </w:tabs>
              <w:ind w:left="100" w:hanging="100"/>
              <w:rPr>
                <w:rFonts w:ascii="Times New Roman" w:hAnsi="Times New Roman" w:cs="Times New Roman"/>
                <w:lang w:val="en-GB"/>
              </w:rPr>
            </w:pPr>
            <w:r w:rsidRPr="001A38BA">
              <w:rPr>
                <w:rFonts w:ascii="Times New Roman" w:hAnsi="Times New Roman" w:cs="Times New Roman"/>
                <w:lang w:val="en-GB"/>
              </w:rPr>
              <w:t>Investment in equity instruments</w:t>
            </w:r>
          </w:p>
        </w:tc>
        <w:tc>
          <w:tcPr>
            <w:tcW w:w="450" w:type="dxa"/>
            <w:vAlign w:val="bottom"/>
          </w:tcPr>
          <w:p w14:paraId="1B891D36" w14:textId="078DA57B" w:rsidR="00712413" w:rsidRPr="001A38BA" w:rsidRDefault="00712413" w:rsidP="00712413">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6</w:t>
            </w:r>
          </w:p>
        </w:tc>
        <w:tc>
          <w:tcPr>
            <w:tcW w:w="990" w:type="dxa"/>
            <w:vAlign w:val="bottom"/>
          </w:tcPr>
          <w:p w14:paraId="7632725C" w14:textId="6D643EC6" w:rsidR="00712413" w:rsidRPr="001A38BA" w:rsidRDefault="007E49CB" w:rsidP="00712413">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085A3A26" w14:textId="77777777" w:rsidR="00712413" w:rsidRPr="001A38BA"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087567B3" w14:textId="6BD12C7C" w:rsidR="00712413" w:rsidRPr="001A38BA" w:rsidRDefault="007E49CB" w:rsidP="00712413">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B17F1BB" w14:textId="77777777" w:rsidR="00712413" w:rsidRPr="001A38BA" w:rsidRDefault="00712413" w:rsidP="00712413">
            <w:pPr>
              <w:jc w:val="right"/>
              <w:rPr>
                <w:rFonts w:ascii="Times New Roman" w:hAnsi="Times New Roman" w:cs="Times New Roman"/>
                <w:lang w:val="en-GB"/>
              </w:rPr>
            </w:pPr>
          </w:p>
        </w:tc>
        <w:tc>
          <w:tcPr>
            <w:tcW w:w="987" w:type="dxa"/>
            <w:vAlign w:val="bottom"/>
          </w:tcPr>
          <w:p w14:paraId="00A15327" w14:textId="1576D1F7" w:rsidR="00712413" w:rsidRPr="001A38BA" w:rsidRDefault="007E49CB" w:rsidP="00712413">
            <w:pPr>
              <w:jc w:val="right"/>
              <w:rPr>
                <w:rFonts w:ascii="Times New Roman" w:hAnsi="Times New Roman" w:cs="Times New Roman"/>
                <w:lang w:val="en-GB"/>
              </w:rPr>
            </w:pPr>
            <w:r w:rsidRPr="001A38BA">
              <w:rPr>
                <w:rFonts w:ascii="Times New Roman" w:hAnsi="Times New Roman" w:cs="Times New Roman"/>
                <w:lang w:val="en-GB"/>
              </w:rPr>
              <w:t>234,000</w:t>
            </w:r>
          </w:p>
        </w:tc>
        <w:tc>
          <w:tcPr>
            <w:tcW w:w="183" w:type="dxa"/>
            <w:vAlign w:val="bottom"/>
          </w:tcPr>
          <w:p w14:paraId="47FFA5D5"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3589ABBB" w14:textId="0A61B37F" w:rsidR="00712413" w:rsidRPr="001A38BA" w:rsidRDefault="007E49CB" w:rsidP="00712413">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D8DF195" w14:textId="77777777" w:rsidR="00712413" w:rsidRPr="001A38BA" w:rsidRDefault="00712413" w:rsidP="00712413">
            <w:pPr>
              <w:jc w:val="right"/>
              <w:rPr>
                <w:rFonts w:ascii="Times New Roman" w:hAnsi="Times New Roman" w:cs="Times New Roman"/>
                <w:lang w:val="en-GB"/>
              </w:rPr>
            </w:pPr>
          </w:p>
        </w:tc>
        <w:tc>
          <w:tcPr>
            <w:tcW w:w="990" w:type="dxa"/>
            <w:vAlign w:val="bottom"/>
          </w:tcPr>
          <w:p w14:paraId="4979DA5D" w14:textId="3D9CCD24" w:rsidR="00712413" w:rsidRPr="001A38BA" w:rsidRDefault="007E49CB" w:rsidP="00712413">
            <w:pPr>
              <w:ind w:left="-83" w:right="9"/>
              <w:jc w:val="right"/>
              <w:rPr>
                <w:rFonts w:ascii="Times New Roman" w:hAnsi="Times New Roman" w:cs="Times New Roman"/>
                <w:lang w:val="en-GB"/>
              </w:rPr>
            </w:pPr>
            <w:r w:rsidRPr="001A38BA">
              <w:rPr>
                <w:rFonts w:ascii="Times New Roman" w:hAnsi="Times New Roman" w:cs="Times New Roman"/>
                <w:lang w:val="en-GB"/>
              </w:rPr>
              <w:t>234,000</w:t>
            </w:r>
          </w:p>
        </w:tc>
      </w:tr>
      <w:tr w:rsidR="00712413" w:rsidRPr="001A38BA" w14:paraId="56F3D5DE" w14:textId="77777777">
        <w:trPr>
          <w:cantSplit/>
        </w:trPr>
        <w:tc>
          <w:tcPr>
            <w:tcW w:w="2970" w:type="dxa"/>
          </w:tcPr>
          <w:p w14:paraId="5E2BA391" w14:textId="35D29393" w:rsidR="00712413" w:rsidRPr="001A38BA" w:rsidRDefault="00712413" w:rsidP="00712413">
            <w:pPr>
              <w:tabs>
                <w:tab w:val="left" w:pos="99"/>
              </w:tabs>
              <w:ind w:left="100" w:hanging="100"/>
              <w:rPr>
                <w:rFonts w:ascii="Times New Roman" w:hAnsi="Times New Roman" w:cs="Times New Roman"/>
                <w:lang w:val="en-GB"/>
              </w:rPr>
            </w:pPr>
            <w:r w:rsidRPr="001A38BA">
              <w:rPr>
                <w:rFonts w:ascii="Times New Roman" w:hAnsi="Times New Roman" w:cs="Times New Roman"/>
                <w:lang w:val="en-GB"/>
              </w:rPr>
              <w:t>Derivatives assets</w:t>
            </w:r>
          </w:p>
        </w:tc>
        <w:tc>
          <w:tcPr>
            <w:tcW w:w="450" w:type="dxa"/>
          </w:tcPr>
          <w:p w14:paraId="4B2EE30B" w14:textId="6A743C07" w:rsidR="00712413" w:rsidRPr="001A38BA" w:rsidRDefault="00712413" w:rsidP="00712413">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7</w:t>
            </w:r>
          </w:p>
        </w:tc>
        <w:tc>
          <w:tcPr>
            <w:tcW w:w="990" w:type="dxa"/>
            <w:vAlign w:val="bottom"/>
          </w:tcPr>
          <w:p w14:paraId="60C8F004" w14:textId="39C9349B" w:rsidR="00712413" w:rsidRPr="001A38BA" w:rsidRDefault="007E49CB" w:rsidP="00712413">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7ACAD2F" w14:textId="77777777" w:rsidR="00712413" w:rsidRPr="001A38BA"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567CB4D9" w14:textId="4B630969" w:rsidR="00712413" w:rsidRPr="001A38BA" w:rsidRDefault="007E49CB" w:rsidP="00712413">
            <w:pPr>
              <w:ind w:right="-264"/>
              <w:jc w:val="center"/>
              <w:rPr>
                <w:rFonts w:ascii="Times New Roman" w:hAnsi="Times New Roman" w:cs="Times New Roman"/>
                <w:lang w:val="en-GB"/>
              </w:rPr>
            </w:pPr>
            <w:r w:rsidRPr="001A38BA">
              <w:rPr>
                <w:rFonts w:ascii="Times New Roman" w:hAnsi="Times New Roman" w:cs="Times New Roman"/>
                <w:lang w:val="en-GB"/>
              </w:rPr>
              <w:t>269,154</w:t>
            </w:r>
          </w:p>
        </w:tc>
        <w:tc>
          <w:tcPr>
            <w:tcW w:w="180" w:type="dxa"/>
            <w:vAlign w:val="bottom"/>
          </w:tcPr>
          <w:p w14:paraId="0932BB55" w14:textId="77777777" w:rsidR="00712413" w:rsidRPr="001A38BA" w:rsidRDefault="00712413" w:rsidP="00712413">
            <w:pPr>
              <w:jc w:val="right"/>
              <w:rPr>
                <w:rFonts w:ascii="Times New Roman" w:hAnsi="Times New Roman" w:cs="Times New Roman"/>
                <w:lang w:val="en-GB"/>
              </w:rPr>
            </w:pPr>
          </w:p>
        </w:tc>
        <w:tc>
          <w:tcPr>
            <w:tcW w:w="987" w:type="dxa"/>
            <w:vAlign w:val="bottom"/>
          </w:tcPr>
          <w:p w14:paraId="7A495ED4" w14:textId="316CD717" w:rsidR="00712413" w:rsidRPr="001A38BA" w:rsidRDefault="007E49CB" w:rsidP="00025708">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6BC7D8A2"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6CCEB529" w14:textId="37844DF2" w:rsidR="00712413" w:rsidRPr="001A38BA" w:rsidRDefault="007E49CB" w:rsidP="00712413">
            <w:pPr>
              <w:ind w:left="-82" w:right="-353"/>
              <w:jc w:val="center"/>
              <w:rPr>
                <w:rFonts w:ascii="Times New Roman" w:hAnsi="Times New Roman"/>
                <w:szCs w:val="25"/>
              </w:rPr>
            </w:pPr>
            <w:r w:rsidRPr="001A38BA">
              <w:rPr>
                <w:rFonts w:ascii="Times New Roman" w:hAnsi="Times New Roman"/>
                <w:szCs w:val="25"/>
              </w:rPr>
              <w:t>-</w:t>
            </w:r>
          </w:p>
        </w:tc>
        <w:tc>
          <w:tcPr>
            <w:tcW w:w="180" w:type="dxa"/>
            <w:vAlign w:val="bottom"/>
          </w:tcPr>
          <w:p w14:paraId="5108DEE7" w14:textId="77777777" w:rsidR="00712413" w:rsidRPr="001A38BA" w:rsidRDefault="00712413" w:rsidP="00712413">
            <w:pPr>
              <w:jc w:val="right"/>
              <w:rPr>
                <w:rFonts w:ascii="Times New Roman" w:hAnsi="Times New Roman" w:cs="Times New Roman"/>
                <w:lang w:val="en-GB"/>
              </w:rPr>
            </w:pPr>
          </w:p>
        </w:tc>
        <w:tc>
          <w:tcPr>
            <w:tcW w:w="990" w:type="dxa"/>
            <w:vAlign w:val="bottom"/>
          </w:tcPr>
          <w:p w14:paraId="5C5C2B3E" w14:textId="00952985" w:rsidR="00712413" w:rsidRPr="001A38BA" w:rsidRDefault="007E49CB" w:rsidP="00712413">
            <w:pPr>
              <w:ind w:left="-83" w:right="9"/>
              <w:jc w:val="right"/>
              <w:rPr>
                <w:rFonts w:ascii="Times New Roman" w:hAnsi="Times New Roman" w:cs="Times New Roman"/>
                <w:lang w:val="en-GB"/>
              </w:rPr>
            </w:pPr>
            <w:r w:rsidRPr="001A38BA">
              <w:rPr>
                <w:rFonts w:ascii="Times New Roman" w:hAnsi="Times New Roman" w:cs="Times New Roman"/>
                <w:lang w:val="en-GB"/>
              </w:rPr>
              <w:t>269,154</w:t>
            </w:r>
          </w:p>
        </w:tc>
      </w:tr>
      <w:tr w:rsidR="00712413" w:rsidRPr="001A38BA" w14:paraId="55D7380C" w14:textId="77777777">
        <w:trPr>
          <w:cantSplit/>
        </w:trPr>
        <w:tc>
          <w:tcPr>
            <w:tcW w:w="2970" w:type="dxa"/>
            <w:vAlign w:val="bottom"/>
          </w:tcPr>
          <w:p w14:paraId="39BE8186" w14:textId="71756A50" w:rsidR="00712413" w:rsidRPr="001A38BA" w:rsidRDefault="00712413" w:rsidP="00712413">
            <w:pPr>
              <w:tabs>
                <w:tab w:val="left" w:pos="95"/>
              </w:tabs>
              <w:ind w:left="100" w:hanging="100"/>
              <w:jc w:val="left"/>
              <w:rPr>
                <w:rFonts w:ascii="Times New Roman" w:hAnsi="Times New Roman" w:cs="Times New Roman"/>
                <w:lang w:val="en-GB"/>
              </w:rPr>
            </w:pPr>
            <w:r w:rsidRPr="001A38BA">
              <w:rPr>
                <w:rFonts w:ascii="Times New Roman" w:hAnsi="Times New Roman" w:cs="Times New Roman"/>
                <w:lang w:val="en-GB"/>
              </w:rPr>
              <w:t>Loans to and accrued interest</w:t>
            </w:r>
            <w:r w:rsidRPr="001A38BA">
              <w:rPr>
                <w:rFonts w:ascii="Times New Roman" w:hAnsi="Times New Roman" w:cs="Times New Roman"/>
                <w:lang w:val="en-GB"/>
              </w:rPr>
              <w:br/>
              <w:t>receivables</w:t>
            </w:r>
          </w:p>
        </w:tc>
        <w:tc>
          <w:tcPr>
            <w:tcW w:w="450" w:type="dxa"/>
            <w:vAlign w:val="bottom"/>
          </w:tcPr>
          <w:p w14:paraId="5C7BBB2F" w14:textId="08E4AE7A" w:rsidR="00712413" w:rsidRPr="001A38BA"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11C8DB2F" w14:textId="76F3EFC1" w:rsidR="00712413" w:rsidRPr="001A38BA" w:rsidRDefault="007E49CB" w:rsidP="00712413">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618D5D22" w14:textId="77777777" w:rsidR="00712413" w:rsidRPr="001A38BA" w:rsidRDefault="00712413" w:rsidP="00712413">
            <w:pPr>
              <w:tabs>
                <w:tab w:val="decimal" w:pos="280"/>
              </w:tabs>
              <w:jc w:val="center"/>
              <w:rPr>
                <w:rFonts w:ascii="Times New Roman" w:eastAsia="Times New Roman" w:hAnsi="Times New Roman" w:cs="Times New Roman"/>
                <w:lang w:val="en-GB" w:bidi="ar-SA"/>
              </w:rPr>
            </w:pPr>
          </w:p>
        </w:tc>
        <w:tc>
          <w:tcPr>
            <w:tcW w:w="1080" w:type="dxa"/>
            <w:vAlign w:val="bottom"/>
          </w:tcPr>
          <w:p w14:paraId="073AD100" w14:textId="75668092" w:rsidR="00712413" w:rsidRPr="001A38BA" w:rsidRDefault="007E49CB" w:rsidP="00712413">
            <w:pPr>
              <w:ind w:right="-264"/>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67092D6" w14:textId="77777777" w:rsidR="00712413" w:rsidRPr="001A38BA" w:rsidRDefault="00712413" w:rsidP="00712413">
            <w:pPr>
              <w:jc w:val="right"/>
              <w:rPr>
                <w:rFonts w:ascii="Times New Roman" w:hAnsi="Times New Roman" w:cs="Times New Roman"/>
                <w:lang w:val="en-GB"/>
              </w:rPr>
            </w:pPr>
          </w:p>
        </w:tc>
        <w:tc>
          <w:tcPr>
            <w:tcW w:w="987" w:type="dxa"/>
            <w:vAlign w:val="bottom"/>
          </w:tcPr>
          <w:p w14:paraId="57BE1187" w14:textId="785F5626" w:rsidR="00712413" w:rsidRPr="001A38BA" w:rsidRDefault="007E49CB" w:rsidP="00712413">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31B35690"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480CA914" w14:textId="4F354988" w:rsidR="00712413" w:rsidRPr="001A38BA" w:rsidRDefault="007E49CB" w:rsidP="00712413">
            <w:pPr>
              <w:ind w:right="7"/>
              <w:jc w:val="right"/>
              <w:rPr>
                <w:rFonts w:ascii="Times New Roman" w:hAnsi="Times New Roman" w:cs="Times New Roman"/>
                <w:lang w:val="en-GB"/>
              </w:rPr>
            </w:pPr>
            <w:r w:rsidRPr="001A38BA">
              <w:rPr>
                <w:rFonts w:ascii="Times New Roman" w:hAnsi="Times New Roman" w:cs="Times New Roman"/>
                <w:lang w:val="en-GB"/>
              </w:rPr>
              <w:t>4,678,806</w:t>
            </w:r>
          </w:p>
        </w:tc>
        <w:tc>
          <w:tcPr>
            <w:tcW w:w="180" w:type="dxa"/>
            <w:vAlign w:val="bottom"/>
          </w:tcPr>
          <w:p w14:paraId="28BF4B25" w14:textId="77777777" w:rsidR="00712413" w:rsidRPr="001A38BA" w:rsidRDefault="00712413" w:rsidP="00712413">
            <w:pPr>
              <w:jc w:val="right"/>
              <w:rPr>
                <w:rFonts w:ascii="Times New Roman" w:hAnsi="Times New Roman" w:cs="Times New Roman"/>
                <w:lang w:val="en-GB"/>
              </w:rPr>
            </w:pPr>
          </w:p>
        </w:tc>
        <w:tc>
          <w:tcPr>
            <w:tcW w:w="990" w:type="dxa"/>
            <w:tcBorders>
              <w:bottom w:val="single" w:sz="4" w:space="0" w:color="auto"/>
            </w:tcBorders>
            <w:vAlign w:val="bottom"/>
          </w:tcPr>
          <w:p w14:paraId="4DB28CFA" w14:textId="051B313C" w:rsidR="00712413" w:rsidRPr="001A38BA" w:rsidRDefault="007E49CB" w:rsidP="00712413">
            <w:pPr>
              <w:ind w:left="-83" w:right="9"/>
              <w:jc w:val="right"/>
              <w:rPr>
                <w:rFonts w:ascii="Times New Roman" w:hAnsi="Times New Roman" w:cs="Times New Roman"/>
                <w:lang w:val="en-GB"/>
              </w:rPr>
            </w:pPr>
            <w:r w:rsidRPr="001A38BA">
              <w:rPr>
                <w:rFonts w:ascii="Times New Roman" w:hAnsi="Times New Roman" w:cs="Times New Roman"/>
                <w:lang w:val="en-GB"/>
              </w:rPr>
              <w:t>4,678,806</w:t>
            </w:r>
          </w:p>
        </w:tc>
      </w:tr>
      <w:tr w:rsidR="00712413" w:rsidRPr="001A38BA" w14:paraId="154CE597" w14:textId="77777777">
        <w:trPr>
          <w:cantSplit/>
        </w:trPr>
        <w:tc>
          <w:tcPr>
            <w:tcW w:w="2970" w:type="dxa"/>
          </w:tcPr>
          <w:p w14:paraId="3C8E0D69" w14:textId="22363B73" w:rsidR="00712413" w:rsidRPr="001A38BA" w:rsidRDefault="00712413" w:rsidP="00712413">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lang w:val="en-GB"/>
              </w:rPr>
              <w:t>Total financial assets</w:t>
            </w:r>
          </w:p>
        </w:tc>
        <w:tc>
          <w:tcPr>
            <w:tcW w:w="450" w:type="dxa"/>
          </w:tcPr>
          <w:p w14:paraId="30A541F3" w14:textId="77777777" w:rsidR="00712413" w:rsidRPr="001A38BA" w:rsidRDefault="00712413" w:rsidP="00712413">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4EDFC1B9" w14:textId="0741A9F7" w:rsidR="00712413" w:rsidRPr="001A38BA" w:rsidRDefault="007E49CB" w:rsidP="00712413">
            <w:pPr>
              <w:ind w:right="-170"/>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0" w:type="dxa"/>
            <w:vAlign w:val="bottom"/>
          </w:tcPr>
          <w:p w14:paraId="7917A3C1" w14:textId="77777777" w:rsidR="00712413" w:rsidRPr="001A38BA"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1AF2233E" w14:textId="4BEDD6D0" w:rsidR="00712413" w:rsidRPr="001A38BA" w:rsidRDefault="007E49CB" w:rsidP="00712413">
            <w:pPr>
              <w:ind w:right="-264"/>
              <w:jc w:val="center"/>
              <w:rPr>
                <w:rFonts w:ascii="Times New Roman" w:hAnsi="Times New Roman" w:cs="Times New Roman"/>
                <w:b/>
                <w:bCs/>
                <w:lang w:val="en-GB"/>
              </w:rPr>
            </w:pPr>
            <w:r w:rsidRPr="001A38BA">
              <w:rPr>
                <w:rFonts w:ascii="Times New Roman" w:hAnsi="Times New Roman" w:cs="Times New Roman"/>
                <w:b/>
                <w:bCs/>
                <w:lang w:val="en-GB"/>
              </w:rPr>
              <w:t>269,154</w:t>
            </w:r>
          </w:p>
        </w:tc>
        <w:tc>
          <w:tcPr>
            <w:tcW w:w="180" w:type="dxa"/>
          </w:tcPr>
          <w:p w14:paraId="563ECC60" w14:textId="77777777" w:rsidR="00712413" w:rsidRPr="001A38BA" w:rsidRDefault="00712413" w:rsidP="00712413">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42336A53" w14:textId="33C16C0F" w:rsidR="00712413" w:rsidRPr="001A38BA" w:rsidRDefault="00E216E9" w:rsidP="00712413">
            <w:pPr>
              <w:jc w:val="right"/>
              <w:rPr>
                <w:rFonts w:ascii="Times New Roman" w:hAnsi="Times New Roman" w:cs="Times New Roman"/>
                <w:b/>
                <w:bCs/>
                <w:lang w:val="en-GB"/>
              </w:rPr>
            </w:pPr>
            <w:r w:rsidRPr="001A38BA">
              <w:rPr>
                <w:rFonts w:ascii="Times New Roman" w:hAnsi="Times New Roman" w:cs="Times New Roman"/>
                <w:b/>
                <w:bCs/>
                <w:lang w:val="en-GB"/>
              </w:rPr>
              <w:t>234,000</w:t>
            </w:r>
          </w:p>
        </w:tc>
        <w:tc>
          <w:tcPr>
            <w:tcW w:w="183" w:type="dxa"/>
            <w:vAlign w:val="bottom"/>
          </w:tcPr>
          <w:p w14:paraId="4982B7C3" w14:textId="77777777" w:rsidR="00712413" w:rsidRPr="001A38BA" w:rsidRDefault="00712413" w:rsidP="00712413">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36D083DD" w14:textId="01C8B9F8" w:rsidR="00712413" w:rsidRPr="001A38BA" w:rsidRDefault="00E216E9" w:rsidP="00712413">
            <w:pPr>
              <w:ind w:right="7"/>
              <w:jc w:val="right"/>
              <w:rPr>
                <w:rFonts w:ascii="Times New Roman" w:hAnsi="Times New Roman" w:cs="Times New Roman"/>
                <w:b/>
                <w:bCs/>
                <w:lang w:val="en-GB"/>
              </w:rPr>
            </w:pPr>
            <w:r w:rsidRPr="001A38BA">
              <w:rPr>
                <w:rFonts w:ascii="Times New Roman" w:hAnsi="Times New Roman" w:cs="Times New Roman"/>
                <w:b/>
                <w:bCs/>
                <w:lang w:val="en-GB"/>
              </w:rPr>
              <w:t>4,730,847</w:t>
            </w:r>
          </w:p>
        </w:tc>
        <w:tc>
          <w:tcPr>
            <w:tcW w:w="180" w:type="dxa"/>
            <w:vAlign w:val="bottom"/>
          </w:tcPr>
          <w:p w14:paraId="785F8ED2" w14:textId="77777777" w:rsidR="00712413" w:rsidRPr="001A38BA" w:rsidRDefault="00712413" w:rsidP="00712413">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04F710D1" w14:textId="43CFA56E" w:rsidR="00712413" w:rsidRPr="001A38BA" w:rsidRDefault="00E216E9" w:rsidP="00712413">
            <w:pPr>
              <w:ind w:left="-83" w:right="9"/>
              <w:jc w:val="right"/>
              <w:rPr>
                <w:rFonts w:ascii="Times New Roman" w:hAnsi="Times New Roman" w:cs="Times New Roman"/>
                <w:b/>
                <w:bCs/>
                <w:lang w:val="en-GB"/>
              </w:rPr>
            </w:pPr>
            <w:r w:rsidRPr="001A38BA">
              <w:rPr>
                <w:rFonts w:ascii="Times New Roman" w:hAnsi="Times New Roman" w:cs="Times New Roman"/>
                <w:b/>
                <w:bCs/>
                <w:lang w:val="en-GB"/>
              </w:rPr>
              <w:t>5,234,001</w:t>
            </w:r>
          </w:p>
        </w:tc>
      </w:tr>
      <w:tr w:rsidR="00712413" w:rsidRPr="001A38BA" w14:paraId="761FFB95" w14:textId="77777777">
        <w:trPr>
          <w:cantSplit/>
        </w:trPr>
        <w:tc>
          <w:tcPr>
            <w:tcW w:w="2970" w:type="dxa"/>
          </w:tcPr>
          <w:p w14:paraId="244B2A41" w14:textId="77777777" w:rsidR="00712413" w:rsidRPr="001A38BA" w:rsidRDefault="00712413" w:rsidP="00712413">
            <w:pPr>
              <w:tabs>
                <w:tab w:val="left" w:pos="100"/>
              </w:tabs>
              <w:ind w:left="100" w:hanging="100"/>
              <w:rPr>
                <w:rFonts w:ascii="Times New Roman" w:hAnsi="Times New Roman" w:cs="Times New Roman"/>
                <w:b/>
                <w:bCs/>
                <w:i/>
                <w:iCs/>
                <w:sz w:val="18"/>
                <w:szCs w:val="18"/>
                <w:lang w:val="en-GB"/>
              </w:rPr>
            </w:pPr>
          </w:p>
        </w:tc>
        <w:tc>
          <w:tcPr>
            <w:tcW w:w="450" w:type="dxa"/>
          </w:tcPr>
          <w:p w14:paraId="72A0C31F" w14:textId="77777777" w:rsidR="00712413" w:rsidRPr="001A38BA"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1C6A6F5B" w14:textId="77777777" w:rsidR="00712413" w:rsidRPr="001A38BA" w:rsidRDefault="00712413" w:rsidP="00712413">
            <w:pPr>
              <w:jc w:val="right"/>
              <w:rPr>
                <w:rFonts w:ascii="Times New Roman" w:hAnsi="Times New Roman" w:cs="Times New Roman"/>
                <w:lang w:val="en-GB"/>
              </w:rPr>
            </w:pPr>
          </w:p>
        </w:tc>
        <w:tc>
          <w:tcPr>
            <w:tcW w:w="180" w:type="dxa"/>
            <w:vAlign w:val="bottom"/>
          </w:tcPr>
          <w:p w14:paraId="3A3EA989"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10FABE72" w14:textId="77777777" w:rsidR="00712413" w:rsidRPr="001A38BA" w:rsidRDefault="00712413" w:rsidP="00712413">
            <w:pPr>
              <w:jc w:val="right"/>
              <w:rPr>
                <w:rFonts w:ascii="Times New Roman" w:hAnsi="Times New Roman" w:cs="Times New Roman"/>
                <w:lang w:val="en-GB"/>
              </w:rPr>
            </w:pPr>
          </w:p>
        </w:tc>
        <w:tc>
          <w:tcPr>
            <w:tcW w:w="180" w:type="dxa"/>
            <w:vAlign w:val="bottom"/>
          </w:tcPr>
          <w:p w14:paraId="7E68CE70" w14:textId="77777777" w:rsidR="00712413" w:rsidRPr="001A38BA" w:rsidRDefault="00712413" w:rsidP="00712413">
            <w:pPr>
              <w:jc w:val="right"/>
              <w:rPr>
                <w:rFonts w:ascii="Times New Roman" w:hAnsi="Times New Roman" w:cs="Times New Roman"/>
                <w:lang w:val="en-GB"/>
              </w:rPr>
            </w:pPr>
          </w:p>
        </w:tc>
        <w:tc>
          <w:tcPr>
            <w:tcW w:w="987" w:type="dxa"/>
            <w:vAlign w:val="bottom"/>
          </w:tcPr>
          <w:p w14:paraId="15C49347" w14:textId="77777777" w:rsidR="00712413" w:rsidRPr="001A38BA" w:rsidRDefault="00712413" w:rsidP="00712413">
            <w:pPr>
              <w:jc w:val="right"/>
              <w:rPr>
                <w:rFonts w:ascii="Times New Roman" w:hAnsi="Times New Roman" w:cs="Times New Roman"/>
                <w:lang w:val="en-GB"/>
              </w:rPr>
            </w:pPr>
          </w:p>
        </w:tc>
        <w:tc>
          <w:tcPr>
            <w:tcW w:w="183" w:type="dxa"/>
            <w:vAlign w:val="bottom"/>
          </w:tcPr>
          <w:p w14:paraId="3152D68C"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51FD84D6" w14:textId="77777777" w:rsidR="00712413" w:rsidRPr="001A38BA" w:rsidRDefault="00712413" w:rsidP="00712413">
            <w:pPr>
              <w:jc w:val="right"/>
              <w:rPr>
                <w:rFonts w:ascii="Times New Roman" w:hAnsi="Times New Roman" w:cs="Times New Roman"/>
                <w:lang w:val="en-GB"/>
              </w:rPr>
            </w:pPr>
          </w:p>
        </w:tc>
        <w:tc>
          <w:tcPr>
            <w:tcW w:w="180" w:type="dxa"/>
            <w:vAlign w:val="bottom"/>
          </w:tcPr>
          <w:p w14:paraId="05DDE6A1" w14:textId="77777777" w:rsidR="00712413" w:rsidRPr="001A38BA" w:rsidRDefault="00712413" w:rsidP="00712413">
            <w:pPr>
              <w:jc w:val="right"/>
              <w:rPr>
                <w:rFonts w:ascii="Times New Roman" w:hAnsi="Times New Roman" w:cs="Times New Roman"/>
                <w:lang w:val="en-GB"/>
              </w:rPr>
            </w:pPr>
          </w:p>
        </w:tc>
        <w:tc>
          <w:tcPr>
            <w:tcW w:w="990" w:type="dxa"/>
            <w:vAlign w:val="bottom"/>
          </w:tcPr>
          <w:p w14:paraId="2CE55CA5" w14:textId="77777777" w:rsidR="00712413" w:rsidRPr="001A38BA" w:rsidRDefault="00712413" w:rsidP="00712413">
            <w:pPr>
              <w:ind w:left="-83" w:right="9"/>
              <w:jc w:val="right"/>
              <w:rPr>
                <w:rFonts w:ascii="Times New Roman" w:hAnsi="Times New Roman" w:cs="Times New Roman"/>
                <w:lang w:val="en-GB"/>
              </w:rPr>
            </w:pPr>
          </w:p>
        </w:tc>
      </w:tr>
      <w:tr w:rsidR="00712413" w:rsidRPr="001A38BA" w14:paraId="2E0DBB78" w14:textId="77777777">
        <w:trPr>
          <w:cantSplit/>
        </w:trPr>
        <w:tc>
          <w:tcPr>
            <w:tcW w:w="2970" w:type="dxa"/>
          </w:tcPr>
          <w:p w14:paraId="3269FC2C" w14:textId="77777777" w:rsidR="00712413" w:rsidRPr="001A38BA" w:rsidRDefault="00712413" w:rsidP="00712413">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i/>
                <w:iCs/>
                <w:lang w:val="en-GB"/>
              </w:rPr>
              <w:t>Financial liabilities</w:t>
            </w:r>
          </w:p>
        </w:tc>
        <w:tc>
          <w:tcPr>
            <w:tcW w:w="450" w:type="dxa"/>
          </w:tcPr>
          <w:p w14:paraId="26FBE819" w14:textId="77777777" w:rsidR="00712413" w:rsidRPr="001A38BA" w:rsidRDefault="00712413" w:rsidP="00712413">
            <w:pPr>
              <w:ind w:left="-79" w:right="-79"/>
              <w:jc w:val="center"/>
              <w:rPr>
                <w:rFonts w:ascii="Times New Roman" w:eastAsia="Times New Roman" w:hAnsi="Times New Roman" w:cs="Times New Roman"/>
                <w:i/>
                <w:iCs/>
                <w:lang w:val="en-GB"/>
              </w:rPr>
            </w:pPr>
          </w:p>
        </w:tc>
        <w:tc>
          <w:tcPr>
            <w:tcW w:w="990" w:type="dxa"/>
            <w:vAlign w:val="bottom"/>
          </w:tcPr>
          <w:p w14:paraId="2903BED5" w14:textId="77777777" w:rsidR="00712413" w:rsidRPr="001A38BA" w:rsidRDefault="00712413" w:rsidP="00712413">
            <w:pPr>
              <w:jc w:val="right"/>
              <w:rPr>
                <w:rFonts w:ascii="Times New Roman" w:hAnsi="Times New Roman" w:cs="Times New Roman"/>
                <w:lang w:val="en-GB"/>
              </w:rPr>
            </w:pPr>
          </w:p>
        </w:tc>
        <w:tc>
          <w:tcPr>
            <w:tcW w:w="180" w:type="dxa"/>
            <w:vAlign w:val="bottom"/>
          </w:tcPr>
          <w:p w14:paraId="0FBCAA41"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53DC2DEB" w14:textId="77777777" w:rsidR="00712413" w:rsidRPr="001A38BA" w:rsidRDefault="00712413" w:rsidP="00712413">
            <w:pPr>
              <w:jc w:val="right"/>
              <w:rPr>
                <w:rFonts w:ascii="Times New Roman" w:hAnsi="Times New Roman" w:cs="Times New Roman"/>
                <w:lang w:val="en-GB"/>
              </w:rPr>
            </w:pPr>
          </w:p>
        </w:tc>
        <w:tc>
          <w:tcPr>
            <w:tcW w:w="180" w:type="dxa"/>
            <w:vAlign w:val="bottom"/>
          </w:tcPr>
          <w:p w14:paraId="40DA73F3" w14:textId="77777777" w:rsidR="00712413" w:rsidRPr="001A38BA" w:rsidRDefault="00712413" w:rsidP="00712413">
            <w:pPr>
              <w:jc w:val="right"/>
              <w:rPr>
                <w:rFonts w:ascii="Times New Roman" w:hAnsi="Times New Roman" w:cs="Times New Roman"/>
                <w:lang w:val="en-GB"/>
              </w:rPr>
            </w:pPr>
          </w:p>
        </w:tc>
        <w:tc>
          <w:tcPr>
            <w:tcW w:w="987" w:type="dxa"/>
            <w:vAlign w:val="bottom"/>
          </w:tcPr>
          <w:p w14:paraId="179F1A7B" w14:textId="77777777" w:rsidR="00712413" w:rsidRPr="001A38BA" w:rsidRDefault="00712413" w:rsidP="00712413">
            <w:pPr>
              <w:jc w:val="right"/>
              <w:rPr>
                <w:rFonts w:ascii="Times New Roman" w:hAnsi="Times New Roman" w:cs="Times New Roman"/>
                <w:lang w:val="en-GB"/>
              </w:rPr>
            </w:pPr>
          </w:p>
        </w:tc>
        <w:tc>
          <w:tcPr>
            <w:tcW w:w="183" w:type="dxa"/>
            <w:vAlign w:val="bottom"/>
          </w:tcPr>
          <w:p w14:paraId="4DC7950F"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7CAE3903" w14:textId="77777777" w:rsidR="00712413" w:rsidRPr="001A38BA" w:rsidRDefault="00712413" w:rsidP="00712413">
            <w:pPr>
              <w:jc w:val="right"/>
              <w:rPr>
                <w:rFonts w:ascii="Times New Roman" w:hAnsi="Times New Roman" w:cs="Times New Roman"/>
                <w:lang w:val="en-GB"/>
              </w:rPr>
            </w:pPr>
          </w:p>
        </w:tc>
        <w:tc>
          <w:tcPr>
            <w:tcW w:w="180" w:type="dxa"/>
            <w:vAlign w:val="bottom"/>
          </w:tcPr>
          <w:p w14:paraId="42CE1CC1" w14:textId="77777777" w:rsidR="00712413" w:rsidRPr="001A38BA" w:rsidRDefault="00712413" w:rsidP="00712413">
            <w:pPr>
              <w:jc w:val="right"/>
              <w:rPr>
                <w:rFonts w:ascii="Times New Roman" w:hAnsi="Times New Roman" w:cs="Times New Roman"/>
                <w:lang w:val="en-GB"/>
              </w:rPr>
            </w:pPr>
          </w:p>
        </w:tc>
        <w:tc>
          <w:tcPr>
            <w:tcW w:w="990" w:type="dxa"/>
            <w:vAlign w:val="bottom"/>
          </w:tcPr>
          <w:p w14:paraId="7831EAE8" w14:textId="77777777" w:rsidR="00712413" w:rsidRPr="001A38BA" w:rsidRDefault="00712413" w:rsidP="00712413">
            <w:pPr>
              <w:ind w:left="-83" w:right="9"/>
              <w:jc w:val="right"/>
              <w:rPr>
                <w:rFonts w:ascii="Times New Roman" w:hAnsi="Times New Roman" w:cs="Times New Roman"/>
                <w:lang w:val="en-GB"/>
              </w:rPr>
            </w:pPr>
          </w:p>
        </w:tc>
      </w:tr>
      <w:tr w:rsidR="00712413" w:rsidRPr="001A38BA" w14:paraId="1B6130AE" w14:textId="77777777">
        <w:trPr>
          <w:cantSplit/>
        </w:trPr>
        <w:tc>
          <w:tcPr>
            <w:tcW w:w="2970" w:type="dxa"/>
          </w:tcPr>
          <w:p w14:paraId="5FDDC7BA" w14:textId="77777777" w:rsidR="00712413" w:rsidRPr="001A38BA" w:rsidRDefault="00712413" w:rsidP="00712413">
            <w:pPr>
              <w:tabs>
                <w:tab w:val="left" w:pos="190"/>
              </w:tabs>
              <w:rPr>
                <w:rFonts w:ascii="Times New Roman" w:hAnsi="Times New Roman" w:cs="Times New Roman"/>
                <w:lang w:val="en-GB"/>
              </w:rPr>
            </w:pPr>
            <w:r w:rsidRPr="001A38BA">
              <w:rPr>
                <w:rFonts w:ascii="Times New Roman" w:hAnsi="Times New Roman" w:cs="Times New Roman"/>
                <w:lang w:val="en-GB"/>
              </w:rPr>
              <w:t>Loans from financial institutions</w:t>
            </w:r>
          </w:p>
        </w:tc>
        <w:tc>
          <w:tcPr>
            <w:tcW w:w="450" w:type="dxa"/>
          </w:tcPr>
          <w:p w14:paraId="5A44224E" w14:textId="6155128B" w:rsidR="00712413" w:rsidRPr="001A38BA" w:rsidRDefault="005B1AD2" w:rsidP="00712413">
            <w:pPr>
              <w:ind w:left="-79" w:right="-79"/>
              <w:jc w:val="center"/>
              <w:rPr>
                <w:rFonts w:ascii="Times New Roman" w:eastAsia="Times New Roman" w:hAnsi="Times New Roman"/>
                <w:i/>
                <w:iCs/>
                <w:szCs w:val="25"/>
              </w:rPr>
            </w:pPr>
            <w:r w:rsidRPr="001A38BA">
              <w:rPr>
                <w:rFonts w:ascii="Times New Roman" w:eastAsia="Times New Roman" w:hAnsi="Times New Roman"/>
                <w:i/>
                <w:iCs/>
                <w:szCs w:val="25"/>
                <w:lang w:val="en-GB"/>
              </w:rPr>
              <w:t>10</w:t>
            </w:r>
          </w:p>
        </w:tc>
        <w:tc>
          <w:tcPr>
            <w:tcW w:w="990" w:type="dxa"/>
            <w:vAlign w:val="bottom"/>
          </w:tcPr>
          <w:p w14:paraId="02E4EE38" w14:textId="7D221D1A" w:rsidR="00712413" w:rsidRPr="001A38BA" w:rsidRDefault="007E49CB" w:rsidP="00712413">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39392B1"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6F6F5A8E" w14:textId="100A4215" w:rsidR="00712413" w:rsidRPr="001A38BA" w:rsidRDefault="00E216E9" w:rsidP="00712413">
            <w:pPr>
              <w:tabs>
                <w:tab w:val="decimal" w:pos="280"/>
              </w:tabs>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w:t>
            </w:r>
          </w:p>
        </w:tc>
        <w:tc>
          <w:tcPr>
            <w:tcW w:w="180" w:type="dxa"/>
            <w:vAlign w:val="bottom"/>
          </w:tcPr>
          <w:p w14:paraId="1DF1EAA8" w14:textId="77777777" w:rsidR="00712413" w:rsidRPr="001A38BA" w:rsidRDefault="00712413" w:rsidP="00712413">
            <w:pPr>
              <w:tabs>
                <w:tab w:val="decimal" w:pos="280"/>
              </w:tabs>
              <w:jc w:val="center"/>
              <w:rPr>
                <w:rFonts w:ascii="Times New Roman" w:eastAsia="Times New Roman" w:hAnsi="Times New Roman" w:cs="Times New Roman"/>
                <w:lang w:val="en-GB" w:bidi="ar-SA"/>
              </w:rPr>
            </w:pPr>
          </w:p>
        </w:tc>
        <w:tc>
          <w:tcPr>
            <w:tcW w:w="987" w:type="dxa"/>
            <w:vAlign w:val="bottom"/>
          </w:tcPr>
          <w:p w14:paraId="64C3E640" w14:textId="7495E04A" w:rsidR="00712413" w:rsidRPr="001A38BA" w:rsidRDefault="00E216E9" w:rsidP="00712413">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4A65206F"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249A0D7B" w14:textId="344E6891" w:rsidR="00712413" w:rsidRPr="001A38BA" w:rsidRDefault="00070AAA" w:rsidP="00712413">
            <w:pPr>
              <w:ind w:right="7"/>
              <w:jc w:val="right"/>
              <w:rPr>
                <w:rFonts w:ascii="Times New Roman" w:hAnsi="Times New Roman" w:cstheme="minorBidi"/>
                <w:cs/>
              </w:rPr>
            </w:pPr>
            <w:r w:rsidRPr="001A38BA">
              <w:rPr>
                <w:rFonts w:ascii="Times New Roman" w:hAnsi="Times New Roman" w:cstheme="minorBidi"/>
              </w:rPr>
              <w:t>10,280,980</w:t>
            </w:r>
          </w:p>
        </w:tc>
        <w:tc>
          <w:tcPr>
            <w:tcW w:w="180" w:type="dxa"/>
            <w:vAlign w:val="bottom"/>
          </w:tcPr>
          <w:p w14:paraId="4503E247" w14:textId="77777777" w:rsidR="00712413" w:rsidRPr="001A38BA" w:rsidRDefault="00712413" w:rsidP="00712413">
            <w:pPr>
              <w:jc w:val="right"/>
              <w:rPr>
                <w:rFonts w:ascii="Times New Roman" w:hAnsi="Times New Roman" w:cs="Times New Roman"/>
                <w:lang w:val="en-GB"/>
              </w:rPr>
            </w:pPr>
          </w:p>
        </w:tc>
        <w:tc>
          <w:tcPr>
            <w:tcW w:w="990" w:type="dxa"/>
            <w:vAlign w:val="bottom"/>
          </w:tcPr>
          <w:p w14:paraId="410C9948" w14:textId="7C972A84" w:rsidR="00712413" w:rsidRPr="001A38BA" w:rsidRDefault="00070AAA" w:rsidP="00712413">
            <w:pPr>
              <w:ind w:left="-83" w:right="9"/>
              <w:jc w:val="right"/>
              <w:rPr>
                <w:rFonts w:ascii="Times New Roman" w:hAnsi="Times New Roman" w:cs="Times New Roman"/>
                <w:lang w:val="en-GB"/>
              </w:rPr>
            </w:pPr>
            <w:r w:rsidRPr="001A38BA">
              <w:rPr>
                <w:rFonts w:ascii="Times New Roman" w:hAnsi="Times New Roman" w:cs="Times New Roman"/>
                <w:lang w:val="en-GB"/>
              </w:rPr>
              <w:t>10,280,980</w:t>
            </w:r>
          </w:p>
        </w:tc>
      </w:tr>
      <w:tr w:rsidR="00712413" w:rsidRPr="001A38BA" w14:paraId="0055A9AD" w14:textId="77777777">
        <w:trPr>
          <w:cantSplit/>
        </w:trPr>
        <w:tc>
          <w:tcPr>
            <w:tcW w:w="2970" w:type="dxa"/>
          </w:tcPr>
          <w:p w14:paraId="7A954EA9" w14:textId="77777777" w:rsidR="00712413" w:rsidRPr="001A38BA" w:rsidRDefault="00712413" w:rsidP="00712413">
            <w:pPr>
              <w:tabs>
                <w:tab w:val="left" w:pos="190"/>
              </w:tabs>
              <w:rPr>
                <w:rFonts w:ascii="Times New Roman" w:hAnsi="Times New Roman" w:cs="Times New Roman"/>
                <w:lang w:val="en-GB"/>
              </w:rPr>
            </w:pPr>
            <w:r w:rsidRPr="001A38BA">
              <w:rPr>
                <w:rFonts w:ascii="Times New Roman" w:hAnsi="Times New Roman" w:cs="Times New Roman"/>
                <w:lang w:val="en-GB"/>
              </w:rPr>
              <w:t>Loans from related parties</w:t>
            </w:r>
          </w:p>
        </w:tc>
        <w:tc>
          <w:tcPr>
            <w:tcW w:w="450" w:type="dxa"/>
          </w:tcPr>
          <w:p w14:paraId="4CF7A63A" w14:textId="717BEDE7" w:rsidR="00712413" w:rsidRPr="001A38BA" w:rsidRDefault="005B1AD2" w:rsidP="00712413">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53B0CA39" w14:textId="20C36D60" w:rsidR="00712413" w:rsidRPr="001A38BA" w:rsidRDefault="007E49CB" w:rsidP="00712413">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404ACDAA"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10C0CE40" w14:textId="6B87FB7E" w:rsidR="00712413" w:rsidRPr="001A38BA" w:rsidRDefault="00914F53" w:rsidP="00712413">
            <w:pPr>
              <w:tabs>
                <w:tab w:val="decimal" w:pos="280"/>
              </w:tabs>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w:t>
            </w:r>
          </w:p>
        </w:tc>
        <w:tc>
          <w:tcPr>
            <w:tcW w:w="180" w:type="dxa"/>
            <w:vAlign w:val="bottom"/>
          </w:tcPr>
          <w:p w14:paraId="4FB51868" w14:textId="77777777" w:rsidR="00712413" w:rsidRPr="001A38BA" w:rsidRDefault="00712413" w:rsidP="00712413">
            <w:pPr>
              <w:tabs>
                <w:tab w:val="decimal" w:pos="280"/>
              </w:tabs>
              <w:jc w:val="center"/>
              <w:rPr>
                <w:rFonts w:ascii="Times New Roman" w:eastAsia="Times New Roman" w:hAnsi="Times New Roman" w:cs="Times New Roman"/>
                <w:lang w:val="en-GB" w:bidi="ar-SA"/>
              </w:rPr>
            </w:pPr>
          </w:p>
        </w:tc>
        <w:tc>
          <w:tcPr>
            <w:tcW w:w="987" w:type="dxa"/>
            <w:vAlign w:val="bottom"/>
          </w:tcPr>
          <w:p w14:paraId="71763F98" w14:textId="7FC0342B" w:rsidR="00712413" w:rsidRPr="001A38BA" w:rsidRDefault="00914F53" w:rsidP="00712413">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6072A70C" w14:textId="77777777" w:rsidR="00712413" w:rsidRPr="001A38BA" w:rsidRDefault="00712413" w:rsidP="00712413">
            <w:pPr>
              <w:jc w:val="right"/>
              <w:rPr>
                <w:rFonts w:ascii="Times New Roman" w:hAnsi="Times New Roman" w:cs="Times New Roman"/>
                <w:lang w:val="en-GB"/>
              </w:rPr>
            </w:pPr>
          </w:p>
        </w:tc>
        <w:tc>
          <w:tcPr>
            <w:tcW w:w="1080" w:type="dxa"/>
            <w:vAlign w:val="bottom"/>
          </w:tcPr>
          <w:p w14:paraId="297F68E1" w14:textId="6717D7FD" w:rsidR="00712413" w:rsidRPr="001A38BA" w:rsidRDefault="00914F53" w:rsidP="00712413">
            <w:pPr>
              <w:ind w:right="7"/>
              <w:jc w:val="right"/>
              <w:rPr>
                <w:rFonts w:ascii="Times New Roman" w:hAnsi="Times New Roman" w:cs="Times New Roman"/>
                <w:lang w:val="en-GB"/>
              </w:rPr>
            </w:pPr>
            <w:r w:rsidRPr="001A38BA">
              <w:rPr>
                <w:rFonts w:ascii="Times New Roman" w:hAnsi="Times New Roman" w:cs="Times New Roman"/>
                <w:lang w:val="en-GB"/>
              </w:rPr>
              <w:t>60,000</w:t>
            </w:r>
          </w:p>
        </w:tc>
        <w:tc>
          <w:tcPr>
            <w:tcW w:w="180" w:type="dxa"/>
            <w:vAlign w:val="bottom"/>
          </w:tcPr>
          <w:p w14:paraId="17E73A56" w14:textId="77777777" w:rsidR="00712413" w:rsidRPr="001A38BA" w:rsidRDefault="00712413" w:rsidP="00712413">
            <w:pPr>
              <w:jc w:val="right"/>
              <w:rPr>
                <w:rFonts w:ascii="Times New Roman" w:hAnsi="Times New Roman" w:cs="Times New Roman"/>
                <w:lang w:val="en-GB"/>
              </w:rPr>
            </w:pPr>
          </w:p>
        </w:tc>
        <w:tc>
          <w:tcPr>
            <w:tcW w:w="990" w:type="dxa"/>
            <w:vAlign w:val="bottom"/>
          </w:tcPr>
          <w:p w14:paraId="1CB5AA5E" w14:textId="1B3E7922" w:rsidR="00712413" w:rsidRPr="001A38BA" w:rsidRDefault="00914F53" w:rsidP="00712413">
            <w:pPr>
              <w:ind w:left="-83" w:right="9"/>
              <w:jc w:val="right"/>
              <w:rPr>
                <w:rFonts w:ascii="Times New Roman" w:hAnsi="Times New Roman" w:cs="Times New Roman"/>
                <w:lang w:val="en-GB"/>
              </w:rPr>
            </w:pPr>
            <w:r w:rsidRPr="001A38BA">
              <w:rPr>
                <w:rFonts w:ascii="Times New Roman" w:hAnsi="Times New Roman" w:cs="Times New Roman"/>
                <w:lang w:val="en-GB"/>
              </w:rPr>
              <w:t>60,000</w:t>
            </w:r>
          </w:p>
        </w:tc>
      </w:tr>
      <w:tr w:rsidR="00646CA5" w:rsidRPr="001A38BA" w14:paraId="1A506ECF" w14:textId="77777777">
        <w:trPr>
          <w:cantSplit/>
        </w:trPr>
        <w:tc>
          <w:tcPr>
            <w:tcW w:w="2970" w:type="dxa"/>
          </w:tcPr>
          <w:p w14:paraId="52316B1B" w14:textId="53AF74C1" w:rsidR="00646CA5" w:rsidRPr="001A38BA" w:rsidRDefault="00646CA5" w:rsidP="00646CA5">
            <w:pPr>
              <w:tabs>
                <w:tab w:val="left" w:pos="190"/>
              </w:tabs>
              <w:rPr>
                <w:rFonts w:ascii="Times New Roman" w:hAnsi="Times New Roman" w:cs="Times New Roman"/>
                <w:lang w:val="en-GB"/>
              </w:rPr>
            </w:pPr>
            <w:r w:rsidRPr="001A38BA">
              <w:rPr>
                <w:rFonts w:ascii="Times New Roman" w:hAnsi="Times New Roman" w:cs="Times New Roman"/>
                <w:lang w:val="en-GB"/>
              </w:rPr>
              <w:t>Derivatives liabilities</w:t>
            </w:r>
          </w:p>
        </w:tc>
        <w:tc>
          <w:tcPr>
            <w:tcW w:w="450" w:type="dxa"/>
          </w:tcPr>
          <w:p w14:paraId="4CE6DD39" w14:textId="0D1EF725" w:rsidR="00646CA5" w:rsidRPr="001A38BA" w:rsidRDefault="00646CA5" w:rsidP="00646CA5">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i/>
                <w:iCs/>
                <w:szCs w:val="25"/>
                <w:lang w:val="en-GB"/>
              </w:rPr>
              <w:t>7</w:t>
            </w:r>
          </w:p>
        </w:tc>
        <w:tc>
          <w:tcPr>
            <w:tcW w:w="990" w:type="dxa"/>
            <w:vAlign w:val="bottom"/>
          </w:tcPr>
          <w:p w14:paraId="4FC1BB8F" w14:textId="5A7C3EF4" w:rsidR="00646CA5" w:rsidRPr="001A38BA" w:rsidRDefault="00914F53"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56452D59"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36E9855A" w14:textId="036EA655" w:rsidR="00646CA5" w:rsidRPr="001A38BA" w:rsidRDefault="00914F53" w:rsidP="00914F53">
            <w:pPr>
              <w:tabs>
                <w:tab w:val="decimal" w:pos="280"/>
              </w:tabs>
              <w:jc w:val="right"/>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5,985</w:t>
            </w:r>
          </w:p>
        </w:tc>
        <w:tc>
          <w:tcPr>
            <w:tcW w:w="180" w:type="dxa"/>
            <w:vAlign w:val="bottom"/>
          </w:tcPr>
          <w:p w14:paraId="37AD9541"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987" w:type="dxa"/>
            <w:vAlign w:val="bottom"/>
          </w:tcPr>
          <w:p w14:paraId="1943A400" w14:textId="0B9E4F15" w:rsidR="00646CA5" w:rsidRPr="001A38BA" w:rsidRDefault="00914F53" w:rsidP="00646CA5">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52F74F1E"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74A317CC" w14:textId="18C6008B" w:rsidR="00646CA5" w:rsidRPr="001A38BA" w:rsidRDefault="00914F53" w:rsidP="00070AAA">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FD4EE83"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16CEE5BE" w14:textId="643FD3EA" w:rsidR="00646CA5" w:rsidRPr="001A38BA" w:rsidRDefault="00914F53" w:rsidP="00646CA5">
            <w:pPr>
              <w:ind w:left="-83" w:right="9"/>
              <w:jc w:val="right"/>
              <w:rPr>
                <w:rFonts w:ascii="Times New Roman" w:hAnsi="Times New Roman" w:cs="Times New Roman"/>
                <w:lang w:val="en-GB"/>
              </w:rPr>
            </w:pPr>
            <w:r w:rsidRPr="001A38BA">
              <w:rPr>
                <w:rFonts w:ascii="Times New Roman" w:hAnsi="Times New Roman" w:cs="Times New Roman"/>
                <w:lang w:val="en-GB"/>
              </w:rPr>
              <w:t>5,985</w:t>
            </w:r>
          </w:p>
        </w:tc>
      </w:tr>
      <w:tr w:rsidR="00646CA5" w:rsidRPr="001A38BA" w14:paraId="45154EE5" w14:textId="77777777">
        <w:trPr>
          <w:cantSplit/>
        </w:trPr>
        <w:tc>
          <w:tcPr>
            <w:tcW w:w="2970" w:type="dxa"/>
            <w:vAlign w:val="bottom"/>
          </w:tcPr>
          <w:p w14:paraId="32930114" w14:textId="212FF32F" w:rsidR="00646CA5" w:rsidRPr="001A38BA" w:rsidRDefault="00646CA5" w:rsidP="00646CA5">
            <w:pPr>
              <w:tabs>
                <w:tab w:val="left" w:pos="100"/>
              </w:tabs>
              <w:ind w:left="100" w:hanging="100"/>
              <w:rPr>
                <w:rFonts w:ascii="Times New Roman" w:hAnsi="Times New Roman" w:cs="Times New Roman"/>
                <w:lang w:val="en-GB"/>
              </w:rPr>
            </w:pPr>
            <w:r w:rsidRPr="001A38BA">
              <w:rPr>
                <w:rFonts w:ascii="Times New Roman" w:hAnsi="Times New Roman" w:cs="Times New Roman"/>
                <w:b/>
                <w:bCs/>
                <w:lang w:val="en-GB"/>
              </w:rPr>
              <w:t>Total financial liabilities</w:t>
            </w:r>
          </w:p>
        </w:tc>
        <w:tc>
          <w:tcPr>
            <w:tcW w:w="450" w:type="dxa"/>
            <w:vAlign w:val="bottom"/>
          </w:tcPr>
          <w:p w14:paraId="4C9D37C1"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4670B8A3" w14:textId="0447CA54" w:rsidR="00646CA5" w:rsidRPr="001A38BA" w:rsidRDefault="00646CA5" w:rsidP="00646CA5">
            <w:pPr>
              <w:ind w:right="-170"/>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0" w:type="dxa"/>
            <w:vAlign w:val="bottom"/>
          </w:tcPr>
          <w:p w14:paraId="6D6810AA" w14:textId="77777777" w:rsidR="00646CA5" w:rsidRPr="001A38BA" w:rsidRDefault="00646CA5" w:rsidP="00646CA5">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4C544697" w14:textId="4472B616" w:rsidR="00646CA5" w:rsidRPr="001A38BA" w:rsidRDefault="00914F53" w:rsidP="00646CA5">
            <w:pPr>
              <w:jc w:val="right"/>
              <w:rPr>
                <w:rFonts w:ascii="Times New Roman" w:hAnsi="Times New Roman" w:cs="Times New Roman"/>
                <w:b/>
                <w:bCs/>
                <w:lang w:val="en-GB"/>
              </w:rPr>
            </w:pPr>
            <w:r w:rsidRPr="001A38BA">
              <w:rPr>
                <w:rFonts w:ascii="Times New Roman" w:hAnsi="Times New Roman" w:cs="Times New Roman"/>
                <w:b/>
                <w:bCs/>
                <w:lang w:val="en-GB"/>
              </w:rPr>
              <w:t>5,985</w:t>
            </w:r>
          </w:p>
        </w:tc>
        <w:tc>
          <w:tcPr>
            <w:tcW w:w="180" w:type="dxa"/>
          </w:tcPr>
          <w:p w14:paraId="5824DA02" w14:textId="77777777" w:rsidR="00646CA5" w:rsidRPr="001A38BA" w:rsidRDefault="00646CA5" w:rsidP="00646CA5">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18CC5FB0" w14:textId="534C9D0A" w:rsidR="00646CA5" w:rsidRPr="001A38BA" w:rsidRDefault="00914F53" w:rsidP="00646CA5">
            <w:pPr>
              <w:ind w:left="-82" w:right="-259"/>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3" w:type="dxa"/>
            <w:vAlign w:val="bottom"/>
          </w:tcPr>
          <w:p w14:paraId="737F980F" w14:textId="77777777" w:rsidR="00646CA5" w:rsidRPr="001A38BA" w:rsidRDefault="00646CA5" w:rsidP="00646CA5">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00F96F57" w14:textId="40328390" w:rsidR="00646CA5" w:rsidRPr="001A38BA" w:rsidRDefault="00070AAA" w:rsidP="00646CA5">
            <w:pPr>
              <w:ind w:right="7"/>
              <w:jc w:val="right"/>
              <w:rPr>
                <w:rFonts w:ascii="Times New Roman" w:hAnsi="Times New Roman" w:cs="Times New Roman"/>
                <w:b/>
                <w:bCs/>
                <w:lang w:val="en-GB"/>
              </w:rPr>
            </w:pPr>
            <w:r w:rsidRPr="001A38BA">
              <w:rPr>
                <w:rFonts w:ascii="Times New Roman" w:hAnsi="Times New Roman" w:cs="Times New Roman"/>
                <w:b/>
                <w:bCs/>
                <w:lang w:val="en-GB"/>
              </w:rPr>
              <w:t>10,340,980</w:t>
            </w:r>
          </w:p>
        </w:tc>
        <w:tc>
          <w:tcPr>
            <w:tcW w:w="180" w:type="dxa"/>
            <w:vAlign w:val="bottom"/>
          </w:tcPr>
          <w:p w14:paraId="7C3101B1" w14:textId="77777777" w:rsidR="00646CA5" w:rsidRPr="001A38BA" w:rsidRDefault="00646CA5" w:rsidP="00646CA5">
            <w:pPr>
              <w:jc w:val="right"/>
              <w:rPr>
                <w:rFonts w:ascii="Times New Roman" w:hAnsi="Times New Roman" w:cs="Times New Roman"/>
                <w:lang w:val="en-GB"/>
              </w:rPr>
            </w:pPr>
          </w:p>
        </w:tc>
        <w:tc>
          <w:tcPr>
            <w:tcW w:w="990" w:type="dxa"/>
            <w:tcBorders>
              <w:top w:val="single" w:sz="4" w:space="0" w:color="auto"/>
              <w:bottom w:val="double" w:sz="4" w:space="0" w:color="auto"/>
            </w:tcBorders>
            <w:vAlign w:val="bottom"/>
          </w:tcPr>
          <w:p w14:paraId="7F1AE021" w14:textId="00D547EF" w:rsidR="00646CA5" w:rsidRPr="001A38BA" w:rsidRDefault="00070AAA" w:rsidP="00646CA5">
            <w:pPr>
              <w:ind w:left="-83" w:right="9"/>
              <w:jc w:val="right"/>
              <w:rPr>
                <w:rFonts w:ascii="Times New Roman" w:hAnsi="Times New Roman" w:cs="Times New Roman"/>
                <w:b/>
                <w:bCs/>
                <w:lang w:val="en-GB"/>
              </w:rPr>
            </w:pPr>
            <w:r w:rsidRPr="001A38BA">
              <w:rPr>
                <w:rFonts w:ascii="Times New Roman" w:hAnsi="Times New Roman" w:cs="Times New Roman"/>
                <w:b/>
                <w:bCs/>
                <w:lang w:val="en-GB"/>
              </w:rPr>
              <w:t>10,346,965</w:t>
            </w:r>
          </w:p>
        </w:tc>
      </w:tr>
      <w:tr w:rsidR="00646CA5" w:rsidRPr="001A38BA" w14:paraId="2D3248AB" w14:textId="77777777">
        <w:trPr>
          <w:cantSplit/>
        </w:trPr>
        <w:tc>
          <w:tcPr>
            <w:tcW w:w="2970" w:type="dxa"/>
            <w:vAlign w:val="bottom"/>
          </w:tcPr>
          <w:p w14:paraId="5D80793D" w14:textId="77777777" w:rsidR="00646CA5" w:rsidRPr="001A38BA" w:rsidRDefault="00646CA5" w:rsidP="00646CA5">
            <w:pPr>
              <w:tabs>
                <w:tab w:val="left" w:pos="190"/>
              </w:tabs>
              <w:ind w:left="190" w:hanging="100"/>
              <w:jc w:val="left"/>
              <w:rPr>
                <w:rFonts w:ascii="Times New Roman" w:hAnsi="Times New Roman" w:cs="Times New Roman"/>
                <w:b/>
                <w:bCs/>
                <w:sz w:val="18"/>
                <w:szCs w:val="18"/>
                <w:lang w:val="en-GB"/>
              </w:rPr>
            </w:pPr>
          </w:p>
        </w:tc>
        <w:tc>
          <w:tcPr>
            <w:tcW w:w="450" w:type="dxa"/>
            <w:vAlign w:val="bottom"/>
          </w:tcPr>
          <w:p w14:paraId="24B7EF08"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3F59BF87" w14:textId="77777777" w:rsidR="00646CA5" w:rsidRPr="001A38BA" w:rsidRDefault="00646CA5" w:rsidP="00646CA5">
            <w:pPr>
              <w:ind w:right="-170"/>
              <w:jc w:val="center"/>
              <w:rPr>
                <w:rFonts w:ascii="Times New Roman" w:hAnsi="Times New Roman" w:cs="Times New Roman"/>
                <w:lang w:val="en-GB"/>
              </w:rPr>
            </w:pPr>
          </w:p>
        </w:tc>
        <w:tc>
          <w:tcPr>
            <w:tcW w:w="180" w:type="dxa"/>
            <w:vAlign w:val="bottom"/>
          </w:tcPr>
          <w:p w14:paraId="71156BAA" w14:textId="77777777" w:rsidR="00646CA5" w:rsidRPr="001A38BA" w:rsidRDefault="00646CA5" w:rsidP="00646CA5">
            <w:pPr>
              <w:jc w:val="right"/>
              <w:rPr>
                <w:rFonts w:ascii="Times New Roman" w:hAnsi="Times New Roman" w:cs="Times New Roman"/>
                <w:b/>
                <w:bCs/>
                <w:lang w:val="en-GB"/>
              </w:rPr>
            </w:pPr>
          </w:p>
        </w:tc>
        <w:tc>
          <w:tcPr>
            <w:tcW w:w="1080" w:type="dxa"/>
            <w:tcBorders>
              <w:top w:val="double" w:sz="4" w:space="0" w:color="auto"/>
            </w:tcBorders>
            <w:vAlign w:val="bottom"/>
          </w:tcPr>
          <w:p w14:paraId="5DD05FDA" w14:textId="77777777" w:rsidR="00646CA5" w:rsidRPr="001A38BA" w:rsidRDefault="00646CA5" w:rsidP="00646CA5">
            <w:pPr>
              <w:jc w:val="right"/>
              <w:rPr>
                <w:rFonts w:ascii="Times New Roman" w:hAnsi="Times New Roman" w:cs="Times New Roman"/>
                <w:b/>
                <w:bCs/>
                <w:lang w:val="en-GB"/>
              </w:rPr>
            </w:pPr>
          </w:p>
        </w:tc>
        <w:tc>
          <w:tcPr>
            <w:tcW w:w="180" w:type="dxa"/>
            <w:vAlign w:val="bottom"/>
          </w:tcPr>
          <w:p w14:paraId="1DFA1B38" w14:textId="77777777" w:rsidR="00646CA5" w:rsidRPr="001A38BA" w:rsidRDefault="00646CA5" w:rsidP="00646CA5">
            <w:pPr>
              <w:jc w:val="right"/>
              <w:rPr>
                <w:rFonts w:ascii="Times New Roman" w:hAnsi="Times New Roman" w:cs="Times New Roman"/>
                <w:b/>
                <w:bCs/>
                <w:lang w:val="en-GB"/>
              </w:rPr>
            </w:pPr>
          </w:p>
        </w:tc>
        <w:tc>
          <w:tcPr>
            <w:tcW w:w="987" w:type="dxa"/>
            <w:tcBorders>
              <w:top w:val="double" w:sz="4" w:space="0" w:color="auto"/>
            </w:tcBorders>
            <w:vAlign w:val="bottom"/>
          </w:tcPr>
          <w:p w14:paraId="1EF2F1D6" w14:textId="77777777" w:rsidR="00646CA5" w:rsidRPr="001A38BA" w:rsidRDefault="00646CA5" w:rsidP="00646CA5">
            <w:pPr>
              <w:jc w:val="center"/>
              <w:rPr>
                <w:rFonts w:ascii="Times New Roman" w:hAnsi="Times New Roman" w:cs="Times New Roman"/>
                <w:b/>
                <w:bCs/>
                <w:lang w:val="en-GB"/>
              </w:rPr>
            </w:pPr>
          </w:p>
        </w:tc>
        <w:tc>
          <w:tcPr>
            <w:tcW w:w="183" w:type="dxa"/>
            <w:vAlign w:val="bottom"/>
          </w:tcPr>
          <w:p w14:paraId="693464F3" w14:textId="77777777" w:rsidR="00646CA5" w:rsidRPr="001A38BA" w:rsidRDefault="00646CA5" w:rsidP="00646CA5">
            <w:pPr>
              <w:jc w:val="right"/>
              <w:rPr>
                <w:rFonts w:ascii="Times New Roman" w:hAnsi="Times New Roman" w:cs="Times New Roman"/>
                <w:b/>
                <w:bCs/>
                <w:lang w:val="en-GB"/>
              </w:rPr>
            </w:pPr>
          </w:p>
        </w:tc>
        <w:tc>
          <w:tcPr>
            <w:tcW w:w="1080" w:type="dxa"/>
            <w:tcBorders>
              <w:top w:val="double" w:sz="4" w:space="0" w:color="auto"/>
            </w:tcBorders>
            <w:vAlign w:val="bottom"/>
          </w:tcPr>
          <w:p w14:paraId="1A119FB0" w14:textId="77777777" w:rsidR="00646CA5" w:rsidRPr="001A38BA" w:rsidRDefault="00646CA5" w:rsidP="00646CA5">
            <w:pPr>
              <w:jc w:val="right"/>
              <w:rPr>
                <w:rFonts w:ascii="Times New Roman" w:hAnsi="Times New Roman" w:cs="Times New Roman"/>
                <w:b/>
                <w:bCs/>
                <w:lang w:val="en-GB"/>
              </w:rPr>
            </w:pPr>
          </w:p>
        </w:tc>
        <w:tc>
          <w:tcPr>
            <w:tcW w:w="180" w:type="dxa"/>
            <w:vAlign w:val="bottom"/>
          </w:tcPr>
          <w:p w14:paraId="3127DB82" w14:textId="77777777" w:rsidR="00646CA5" w:rsidRPr="001A38BA" w:rsidRDefault="00646CA5" w:rsidP="00646CA5">
            <w:pPr>
              <w:jc w:val="right"/>
              <w:rPr>
                <w:rFonts w:ascii="Times New Roman" w:hAnsi="Times New Roman" w:cs="Times New Roman"/>
                <w:lang w:val="en-GB"/>
              </w:rPr>
            </w:pPr>
          </w:p>
        </w:tc>
        <w:tc>
          <w:tcPr>
            <w:tcW w:w="990" w:type="dxa"/>
            <w:tcBorders>
              <w:top w:val="double" w:sz="4" w:space="0" w:color="auto"/>
            </w:tcBorders>
            <w:vAlign w:val="bottom"/>
          </w:tcPr>
          <w:p w14:paraId="611CE962" w14:textId="77777777" w:rsidR="00646CA5" w:rsidRPr="001A38BA" w:rsidRDefault="00646CA5" w:rsidP="00646CA5">
            <w:pPr>
              <w:jc w:val="right"/>
              <w:rPr>
                <w:rFonts w:ascii="Times New Roman" w:hAnsi="Times New Roman" w:cs="Times New Roman"/>
                <w:b/>
                <w:bCs/>
                <w:lang w:val="en-GB"/>
              </w:rPr>
            </w:pPr>
          </w:p>
        </w:tc>
      </w:tr>
      <w:tr w:rsidR="00646CA5" w:rsidRPr="001A38BA" w14:paraId="3C5CA0DA" w14:textId="77777777">
        <w:trPr>
          <w:cantSplit/>
        </w:trPr>
        <w:tc>
          <w:tcPr>
            <w:tcW w:w="2970" w:type="dxa"/>
          </w:tcPr>
          <w:p w14:paraId="7D1A8975" w14:textId="0B29B3A6" w:rsidR="00646CA5" w:rsidRPr="001A38BA" w:rsidRDefault="00646CA5" w:rsidP="00646CA5">
            <w:pPr>
              <w:tabs>
                <w:tab w:val="left" w:pos="100"/>
              </w:tabs>
              <w:ind w:left="100" w:hanging="100"/>
              <w:rPr>
                <w:rFonts w:ascii="Times New Roman" w:hAnsi="Times New Roman" w:cs="Times New Roman"/>
                <w:b/>
                <w:bCs/>
                <w:i/>
                <w:iCs/>
                <w:lang w:val="en-GB"/>
              </w:rPr>
            </w:pPr>
            <w:proofErr w:type="gramStart"/>
            <w:r w:rsidRPr="001A38BA">
              <w:rPr>
                <w:rFonts w:ascii="Times New Roman" w:hAnsi="Times New Roman" w:cs="Times New Roman"/>
                <w:b/>
                <w:bCs/>
                <w:i/>
                <w:iCs/>
                <w:lang w:val="en-GB"/>
              </w:rPr>
              <w:t>At</w:t>
            </w:r>
            <w:proofErr w:type="gramEnd"/>
            <w:r w:rsidRPr="001A38BA">
              <w:rPr>
                <w:rFonts w:ascii="Times New Roman" w:hAnsi="Times New Roman" w:cs="Times New Roman"/>
                <w:b/>
                <w:bCs/>
                <w:i/>
                <w:iCs/>
                <w:lang w:val="en-GB"/>
              </w:rPr>
              <w:t xml:space="preserve"> 31 December 2025</w:t>
            </w:r>
          </w:p>
        </w:tc>
        <w:tc>
          <w:tcPr>
            <w:tcW w:w="450" w:type="dxa"/>
          </w:tcPr>
          <w:p w14:paraId="7E183653"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vAlign w:val="bottom"/>
          </w:tcPr>
          <w:p w14:paraId="01E912DB" w14:textId="77777777" w:rsidR="00646CA5" w:rsidRPr="001A38BA" w:rsidRDefault="00646CA5" w:rsidP="00646CA5">
            <w:pPr>
              <w:jc w:val="right"/>
              <w:rPr>
                <w:rFonts w:ascii="Times New Roman" w:hAnsi="Times New Roman" w:cs="Times New Roman"/>
                <w:b/>
                <w:bCs/>
                <w:lang w:val="en-GB"/>
              </w:rPr>
            </w:pPr>
          </w:p>
        </w:tc>
        <w:tc>
          <w:tcPr>
            <w:tcW w:w="180" w:type="dxa"/>
          </w:tcPr>
          <w:p w14:paraId="6585030B" w14:textId="77777777" w:rsidR="00646CA5" w:rsidRPr="001A38BA" w:rsidRDefault="00646CA5" w:rsidP="00646CA5">
            <w:pPr>
              <w:jc w:val="right"/>
              <w:rPr>
                <w:rFonts w:ascii="Times New Roman" w:hAnsi="Times New Roman" w:cs="Times New Roman"/>
                <w:b/>
                <w:bCs/>
                <w:lang w:val="en-GB"/>
              </w:rPr>
            </w:pPr>
          </w:p>
        </w:tc>
        <w:tc>
          <w:tcPr>
            <w:tcW w:w="1080" w:type="dxa"/>
          </w:tcPr>
          <w:p w14:paraId="3AD2B2A3" w14:textId="77777777" w:rsidR="00646CA5" w:rsidRPr="001A38BA" w:rsidRDefault="00646CA5" w:rsidP="00646CA5">
            <w:pPr>
              <w:jc w:val="right"/>
              <w:rPr>
                <w:rFonts w:ascii="Times New Roman" w:hAnsi="Times New Roman" w:cs="Times New Roman"/>
                <w:b/>
                <w:bCs/>
                <w:lang w:val="en-GB"/>
              </w:rPr>
            </w:pPr>
          </w:p>
        </w:tc>
        <w:tc>
          <w:tcPr>
            <w:tcW w:w="180" w:type="dxa"/>
          </w:tcPr>
          <w:p w14:paraId="401BE870" w14:textId="77777777" w:rsidR="00646CA5" w:rsidRPr="001A38BA" w:rsidRDefault="00646CA5" w:rsidP="00646CA5">
            <w:pPr>
              <w:jc w:val="right"/>
              <w:rPr>
                <w:rFonts w:ascii="Times New Roman" w:hAnsi="Times New Roman" w:cs="Times New Roman"/>
                <w:b/>
                <w:bCs/>
                <w:lang w:val="en-GB"/>
              </w:rPr>
            </w:pPr>
          </w:p>
        </w:tc>
        <w:tc>
          <w:tcPr>
            <w:tcW w:w="987" w:type="dxa"/>
          </w:tcPr>
          <w:p w14:paraId="09B0E6A2" w14:textId="77777777" w:rsidR="00646CA5" w:rsidRPr="001A38BA" w:rsidRDefault="00646CA5" w:rsidP="00646CA5">
            <w:pPr>
              <w:jc w:val="center"/>
              <w:rPr>
                <w:rFonts w:ascii="Times New Roman" w:hAnsi="Times New Roman" w:cs="Times New Roman"/>
                <w:b/>
                <w:bCs/>
                <w:lang w:val="en-GB"/>
              </w:rPr>
            </w:pPr>
          </w:p>
        </w:tc>
        <w:tc>
          <w:tcPr>
            <w:tcW w:w="183" w:type="dxa"/>
            <w:vAlign w:val="bottom"/>
          </w:tcPr>
          <w:p w14:paraId="628C9570" w14:textId="77777777" w:rsidR="00646CA5" w:rsidRPr="001A38BA" w:rsidRDefault="00646CA5" w:rsidP="00646CA5">
            <w:pPr>
              <w:jc w:val="right"/>
              <w:rPr>
                <w:rFonts w:ascii="Times New Roman" w:hAnsi="Times New Roman" w:cs="Times New Roman"/>
                <w:b/>
                <w:bCs/>
                <w:lang w:val="en-GB"/>
              </w:rPr>
            </w:pPr>
          </w:p>
        </w:tc>
        <w:tc>
          <w:tcPr>
            <w:tcW w:w="1080" w:type="dxa"/>
            <w:vAlign w:val="bottom"/>
          </w:tcPr>
          <w:p w14:paraId="464DD98E" w14:textId="77777777" w:rsidR="00646CA5" w:rsidRPr="001A38BA" w:rsidRDefault="00646CA5" w:rsidP="00646CA5">
            <w:pPr>
              <w:jc w:val="right"/>
              <w:rPr>
                <w:rFonts w:ascii="Times New Roman" w:hAnsi="Times New Roman" w:cs="Times New Roman"/>
                <w:b/>
                <w:bCs/>
                <w:lang w:val="en-GB"/>
              </w:rPr>
            </w:pPr>
          </w:p>
        </w:tc>
        <w:tc>
          <w:tcPr>
            <w:tcW w:w="180" w:type="dxa"/>
            <w:vAlign w:val="bottom"/>
          </w:tcPr>
          <w:p w14:paraId="339FFDB2"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1BD458BA" w14:textId="77777777" w:rsidR="00646CA5" w:rsidRPr="001A38BA" w:rsidRDefault="00646CA5" w:rsidP="00646CA5">
            <w:pPr>
              <w:jc w:val="right"/>
              <w:rPr>
                <w:rFonts w:ascii="Times New Roman" w:hAnsi="Times New Roman" w:cs="Times New Roman"/>
                <w:b/>
                <w:bCs/>
                <w:lang w:val="en-GB"/>
              </w:rPr>
            </w:pPr>
          </w:p>
        </w:tc>
      </w:tr>
      <w:tr w:rsidR="00646CA5" w:rsidRPr="001A38BA" w14:paraId="6BAB240E" w14:textId="77777777">
        <w:trPr>
          <w:cantSplit/>
        </w:trPr>
        <w:tc>
          <w:tcPr>
            <w:tcW w:w="2970" w:type="dxa"/>
          </w:tcPr>
          <w:p w14:paraId="48939766" w14:textId="77777777" w:rsidR="00646CA5" w:rsidRPr="001A38BA" w:rsidRDefault="00646CA5" w:rsidP="00646CA5">
            <w:pPr>
              <w:tabs>
                <w:tab w:val="left" w:pos="100"/>
              </w:tabs>
              <w:ind w:left="100" w:hanging="100"/>
              <w:rPr>
                <w:rFonts w:ascii="Times New Roman" w:hAnsi="Times New Roman" w:cs="Times New Roman"/>
                <w:b/>
                <w:bCs/>
                <w:i/>
                <w:iCs/>
                <w:lang w:val="en-GB"/>
              </w:rPr>
            </w:pPr>
            <w:r w:rsidRPr="001A38BA">
              <w:rPr>
                <w:rFonts w:ascii="Times New Roman" w:hAnsi="Times New Roman" w:cs="Times New Roman"/>
                <w:b/>
                <w:bCs/>
                <w:i/>
                <w:iCs/>
                <w:lang w:val="en-GB"/>
              </w:rPr>
              <w:t>Financial assets</w:t>
            </w:r>
          </w:p>
        </w:tc>
        <w:tc>
          <w:tcPr>
            <w:tcW w:w="450" w:type="dxa"/>
          </w:tcPr>
          <w:p w14:paraId="6123F37A"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vAlign w:val="bottom"/>
          </w:tcPr>
          <w:p w14:paraId="3B407DD7" w14:textId="77777777" w:rsidR="00646CA5" w:rsidRPr="001A38BA" w:rsidRDefault="00646CA5" w:rsidP="00646CA5">
            <w:pPr>
              <w:jc w:val="right"/>
              <w:rPr>
                <w:rFonts w:ascii="Times New Roman" w:hAnsi="Times New Roman" w:cs="Times New Roman"/>
                <w:b/>
                <w:bCs/>
                <w:lang w:val="en-GB"/>
              </w:rPr>
            </w:pPr>
          </w:p>
        </w:tc>
        <w:tc>
          <w:tcPr>
            <w:tcW w:w="180" w:type="dxa"/>
          </w:tcPr>
          <w:p w14:paraId="342877E0" w14:textId="77777777" w:rsidR="00646CA5" w:rsidRPr="001A38BA" w:rsidRDefault="00646CA5" w:rsidP="00646CA5">
            <w:pPr>
              <w:jc w:val="right"/>
              <w:rPr>
                <w:rFonts w:ascii="Times New Roman" w:hAnsi="Times New Roman" w:cs="Times New Roman"/>
                <w:b/>
                <w:bCs/>
                <w:lang w:val="en-GB"/>
              </w:rPr>
            </w:pPr>
          </w:p>
        </w:tc>
        <w:tc>
          <w:tcPr>
            <w:tcW w:w="1080" w:type="dxa"/>
          </w:tcPr>
          <w:p w14:paraId="0F8B8CE4" w14:textId="77777777" w:rsidR="00646CA5" w:rsidRPr="001A38BA" w:rsidRDefault="00646CA5" w:rsidP="00646CA5">
            <w:pPr>
              <w:jc w:val="right"/>
              <w:rPr>
                <w:rFonts w:ascii="Times New Roman" w:hAnsi="Times New Roman" w:cs="Times New Roman"/>
                <w:b/>
                <w:bCs/>
                <w:lang w:val="en-GB"/>
              </w:rPr>
            </w:pPr>
          </w:p>
        </w:tc>
        <w:tc>
          <w:tcPr>
            <w:tcW w:w="180" w:type="dxa"/>
          </w:tcPr>
          <w:p w14:paraId="77A8C95D" w14:textId="77777777" w:rsidR="00646CA5" w:rsidRPr="001A38BA" w:rsidRDefault="00646CA5" w:rsidP="00646CA5">
            <w:pPr>
              <w:jc w:val="right"/>
              <w:rPr>
                <w:rFonts w:ascii="Times New Roman" w:hAnsi="Times New Roman" w:cs="Times New Roman"/>
                <w:b/>
                <w:bCs/>
                <w:lang w:val="en-GB"/>
              </w:rPr>
            </w:pPr>
          </w:p>
        </w:tc>
        <w:tc>
          <w:tcPr>
            <w:tcW w:w="987" w:type="dxa"/>
          </w:tcPr>
          <w:p w14:paraId="2141DA04" w14:textId="77777777" w:rsidR="00646CA5" w:rsidRPr="001A38BA" w:rsidRDefault="00646CA5" w:rsidP="00646CA5">
            <w:pPr>
              <w:jc w:val="center"/>
              <w:rPr>
                <w:rFonts w:ascii="Times New Roman" w:hAnsi="Times New Roman" w:cs="Times New Roman"/>
                <w:b/>
                <w:bCs/>
                <w:lang w:val="en-GB"/>
              </w:rPr>
            </w:pPr>
          </w:p>
        </w:tc>
        <w:tc>
          <w:tcPr>
            <w:tcW w:w="183" w:type="dxa"/>
            <w:vAlign w:val="bottom"/>
          </w:tcPr>
          <w:p w14:paraId="76558E36" w14:textId="77777777" w:rsidR="00646CA5" w:rsidRPr="001A38BA" w:rsidRDefault="00646CA5" w:rsidP="00646CA5">
            <w:pPr>
              <w:jc w:val="right"/>
              <w:rPr>
                <w:rFonts w:ascii="Times New Roman" w:hAnsi="Times New Roman" w:cs="Times New Roman"/>
                <w:b/>
                <w:bCs/>
                <w:lang w:val="en-GB"/>
              </w:rPr>
            </w:pPr>
          </w:p>
        </w:tc>
        <w:tc>
          <w:tcPr>
            <w:tcW w:w="1080" w:type="dxa"/>
            <w:vAlign w:val="bottom"/>
          </w:tcPr>
          <w:p w14:paraId="4B3DA7C0" w14:textId="77777777" w:rsidR="00646CA5" w:rsidRPr="001A38BA" w:rsidRDefault="00646CA5" w:rsidP="00646CA5">
            <w:pPr>
              <w:jc w:val="right"/>
              <w:rPr>
                <w:rFonts w:ascii="Times New Roman" w:hAnsi="Times New Roman" w:cs="Times New Roman"/>
                <w:b/>
                <w:bCs/>
                <w:lang w:val="en-GB"/>
              </w:rPr>
            </w:pPr>
          </w:p>
        </w:tc>
        <w:tc>
          <w:tcPr>
            <w:tcW w:w="180" w:type="dxa"/>
            <w:vAlign w:val="bottom"/>
          </w:tcPr>
          <w:p w14:paraId="17594D97"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58024F5A" w14:textId="77777777" w:rsidR="00646CA5" w:rsidRPr="001A38BA" w:rsidRDefault="00646CA5" w:rsidP="00646CA5">
            <w:pPr>
              <w:jc w:val="right"/>
              <w:rPr>
                <w:rFonts w:ascii="Times New Roman" w:hAnsi="Times New Roman" w:cs="Times New Roman"/>
                <w:b/>
                <w:bCs/>
                <w:lang w:val="en-GB"/>
              </w:rPr>
            </w:pPr>
          </w:p>
        </w:tc>
      </w:tr>
      <w:tr w:rsidR="00646CA5" w:rsidRPr="001A38BA" w14:paraId="49B4E41F" w14:textId="77777777">
        <w:trPr>
          <w:cantSplit/>
        </w:trPr>
        <w:tc>
          <w:tcPr>
            <w:tcW w:w="2970" w:type="dxa"/>
          </w:tcPr>
          <w:p w14:paraId="1F9330AA" w14:textId="77777777" w:rsidR="00646CA5" w:rsidRPr="001A38BA" w:rsidRDefault="00646CA5" w:rsidP="00646CA5">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Cash and cash equivalents</w:t>
            </w:r>
          </w:p>
        </w:tc>
        <w:tc>
          <w:tcPr>
            <w:tcW w:w="450" w:type="dxa"/>
          </w:tcPr>
          <w:p w14:paraId="6CBE9BBC" w14:textId="7F91490D"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vAlign w:val="bottom"/>
          </w:tcPr>
          <w:p w14:paraId="67695B0E" w14:textId="0ECDE84F" w:rsidR="00646CA5" w:rsidRPr="001A38BA" w:rsidRDefault="00646CA5"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tcPr>
          <w:p w14:paraId="4FD70752" w14:textId="77777777" w:rsidR="00646CA5" w:rsidRPr="001A38BA" w:rsidRDefault="00646CA5" w:rsidP="00646CA5">
            <w:pPr>
              <w:jc w:val="right"/>
              <w:rPr>
                <w:rFonts w:ascii="Times New Roman" w:eastAsia="Times New Roman" w:hAnsi="Times New Roman" w:cs="Times New Roman"/>
                <w:lang w:val="en-GB" w:bidi="ar-SA"/>
              </w:rPr>
            </w:pPr>
          </w:p>
        </w:tc>
        <w:tc>
          <w:tcPr>
            <w:tcW w:w="1080" w:type="dxa"/>
            <w:vAlign w:val="bottom"/>
          </w:tcPr>
          <w:p w14:paraId="0740A976" w14:textId="518FAF7D" w:rsidR="00646CA5" w:rsidRPr="001A38BA" w:rsidRDefault="00646CA5" w:rsidP="00646CA5">
            <w:pPr>
              <w:tabs>
                <w:tab w:val="decimal" w:pos="280"/>
              </w:tabs>
              <w:jc w:val="center"/>
              <w:rPr>
                <w:rFonts w:ascii="Times New Roman" w:eastAsia="Times New Roman" w:hAnsi="Times New Roman" w:cs="Times New Roman"/>
                <w:lang w:val="en-GB" w:bidi="ar-SA"/>
              </w:rPr>
            </w:pPr>
            <w:r w:rsidRPr="001A38BA">
              <w:rPr>
                <w:rFonts w:ascii="Times New Roman" w:hAnsi="Times New Roman" w:cs="Times New Roman"/>
                <w:lang w:val="en-GB"/>
              </w:rPr>
              <w:t>-</w:t>
            </w:r>
          </w:p>
        </w:tc>
        <w:tc>
          <w:tcPr>
            <w:tcW w:w="180" w:type="dxa"/>
          </w:tcPr>
          <w:p w14:paraId="56B1D115" w14:textId="77777777" w:rsidR="00646CA5" w:rsidRPr="001A38BA" w:rsidRDefault="00646CA5" w:rsidP="00646CA5">
            <w:pPr>
              <w:jc w:val="right"/>
              <w:rPr>
                <w:rFonts w:ascii="Times New Roman" w:hAnsi="Times New Roman" w:cs="Times New Roman"/>
                <w:lang w:val="en-GB"/>
              </w:rPr>
            </w:pPr>
          </w:p>
        </w:tc>
        <w:tc>
          <w:tcPr>
            <w:tcW w:w="987" w:type="dxa"/>
          </w:tcPr>
          <w:p w14:paraId="7EAEFBD3" w14:textId="53A87CD2" w:rsidR="00646CA5" w:rsidRPr="001A38BA" w:rsidRDefault="00646CA5" w:rsidP="00646CA5">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19FFCEC2"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05AB9AC2" w14:textId="246F3233" w:rsidR="00646CA5" w:rsidRPr="001A38BA" w:rsidRDefault="00646CA5" w:rsidP="00646CA5">
            <w:pPr>
              <w:ind w:right="7"/>
              <w:jc w:val="right"/>
              <w:rPr>
                <w:rFonts w:ascii="Times New Roman" w:hAnsi="Times New Roman" w:cs="Times New Roman"/>
                <w:lang w:val="en-GB"/>
              </w:rPr>
            </w:pPr>
            <w:r w:rsidRPr="001A38BA">
              <w:rPr>
                <w:rFonts w:ascii="Times New Roman" w:hAnsi="Times New Roman" w:cs="Times New Roman"/>
                <w:lang w:val="en-GB"/>
              </w:rPr>
              <w:t>87,241</w:t>
            </w:r>
          </w:p>
        </w:tc>
        <w:tc>
          <w:tcPr>
            <w:tcW w:w="180" w:type="dxa"/>
            <w:vAlign w:val="bottom"/>
          </w:tcPr>
          <w:p w14:paraId="235CB362"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365A8534" w14:textId="782C43DD" w:rsidR="00646CA5" w:rsidRPr="001A38BA" w:rsidRDefault="00646CA5" w:rsidP="00646CA5">
            <w:pPr>
              <w:ind w:left="-83" w:right="9"/>
              <w:jc w:val="right"/>
              <w:rPr>
                <w:rFonts w:ascii="Times New Roman" w:hAnsi="Times New Roman" w:cs="Times New Roman"/>
                <w:lang w:val="en-GB"/>
              </w:rPr>
            </w:pPr>
            <w:r w:rsidRPr="001A38BA">
              <w:rPr>
                <w:rFonts w:ascii="Times New Roman" w:hAnsi="Times New Roman" w:cs="Times New Roman"/>
                <w:lang w:val="en-GB"/>
              </w:rPr>
              <w:t>87,241</w:t>
            </w:r>
          </w:p>
        </w:tc>
      </w:tr>
      <w:tr w:rsidR="00646CA5" w:rsidRPr="001A38BA" w14:paraId="7FB5A8AE" w14:textId="77777777">
        <w:trPr>
          <w:cantSplit/>
        </w:trPr>
        <w:tc>
          <w:tcPr>
            <w:tcW w:w="2970" w:type="dxa"/>
            <w:vAlign w:val="bottom"/>
          </w:tcPr>
          <w:p w14:paraId="3BA056FF" w14:textId="77777777" w:rsidR="00646CA5" w:rsidRPr="001A38BA" w:rsidRDefault="00646CA5" w:rsidP="00646CA5">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Investment in equity instruments</w:t>
            </w:r>
          </w:p>
        </w:tc>
        <w:tc>
          <w:tcPr>
            <w:tcW w:w="450" w:type="dxa"/>
            <w:vAlign w:val="bottom"/>
          </w:tcPr>
          <w:p w14:paraId="11365765" w14:textId="330C727F" w:rsidR="00646CA5" w:rsidRPr="001A38BA" w:rsidRDefault="00646CA5" w:rsidP="00646CA5">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6</w:t>
            </w:r>
          </w:p>
        </w:tc>
        <w:tc>
          <w:tcPr>
            <w:tcW w:w="990" w:type="dxa"/>
            <w:vAlign w:val="bottom"/>
          </w:tcPr>
          <w:p w14:paraId="6CC3809A" w14:textId="556A122A" w:rsidR="00646CA5" w:rsidRPr="001A38BA" w:rsidRDefault="00646CA5"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32975A7" w14:textId="77777777" w:rsidR="00646CA5" w:rsidRPr="001A38BA" w:rsidRDefault="00646CA5" w:rsidP="00646CA5">
            <w:pPr>
              <w:jc w:val="right"/>
              <w:rPr>
                <w:rFonts w:ascii="Times New Roman" w:eastAsia="Times New Roman" w:hAnsi="Times New Roman" w:cs="Times New Roman"/>
                <w:lang w:val="en-GB" w:bidi="ar-SA"/>
              </w:rPr>
            </w:pPr>
          </w:p>
        </w:tc>
        <w:tc>
          <w:tcPr>
            <w:tcW w:w="1080" w:type="dxa"/>
            <w:vAlign w:val="bottom"/>
          </w:tcPr>
          <w:p w14:paraId="08935C1E" w14:textId="15D8C679" w:rsidR="00646CA5" w:rsidRPr="001A38BA" w:rsidRDefault="00646CA5" w:rsidP="00646CA5">
            <w:pPr>
              <w:tabs>
                <w:tab w:val="decimal" w:pos="280"/>
              </w:tabs>
              <w:jc w:val="center"/>
              <w:rPr>
                <w:rFonts w:ascii="Times New Roman" w:eastAsia="Times New Roman" w:hAnsi="Times New Roman" w:cs="Times New Roman"/>
                <w:lang w:val="en-GB" w:bidi="ar-SA"/>
              </w:rPr>
            </w:pPr>
            <w:r w:rsidRPr="001A38BA">
              <w:rPr>
                <w:rFonts w:ascii="Times New Roman" w:hAnsi="Times New Roman" w:cs="Times New Roman"/>
                <w:lang w:val="en-GB"/>
              </w:rPr>
              <w:t>-</w:t>
            </w:r>
          </w:p>
        </w:tc>
        <w:tc>
          <w:tcPr>
            <w:tcW w:w="180" w:type="dxa"/>
            <w:vAlign w:val="bottom"/>
          </w:tcPr>
          <w:p w14:paraId="18419336" w14:textId="77777777" w:rsidR="00646CA5" w:rsidRPr="001A38BA" w:rsidRDefault="00646CA5" w:rsidP="00646CA5">
            <w:pPr>
              <w:jc w:val="right"/>
              <w:rPr>
                <w:rFonts w:ascii="Times New Roman" w:hAnsi="Times New Roman" w:cs="Times New Roman"/>
                <w:lang w:val="en-GB"/>
              </w:rPr>
            </w:pPr>
          </w:p>
        </w:tc>
        <w:tc>
          <w:tcPr>
            <w:tcW w:w="987" w:type="dxa"/>
            <w:vAlign w:val="bottom"/>
          </w:tcPr>
          <w:p w14:paraId="26B94DD1" w14:textId="75B79AD4" w:rsidR="00646CA5" w:rsidRPr="001A38BA" w:rsidRDefault="00646CA5" w:rsidP="00646CA5">
            <w:pPr>
              <w:jc w:val="right"/>
              <w:rPr>
                <w:rFonts w:ascii="Times New Roman" w:hAnsi="Times New Roman" w:cs="Times New Roman"/>
                <w:lang w:val="en-GB"/>
              </w:rPr>
            </w:pPr>
            <w:r w:rsidRPr="001A38BA">
              <w:rPr>
                <w:rFonts w:ascii="Times New Roman" w:hAnsi="Times New Roman" w:cs="Times New Roman"/>
                <w:lang w:val="en-GB"/>
              </w:rPr>
              <w:t>234,000</w:t>
            </w:r>
          </w:p>
        </w:tc>
        <w:tc>
          <w:tcPr>
            <w:tcW w:w="183" w:type="dxa"/>
            <w:vAlign w:val="bottom"/>
          </w:tcPr>
          <w:p w14:paraId="2DEB248B"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30E5A544" w14:textId="7CE9EE43" w:rsidR="00646CA5" w:rsidRPr="001A38BA" w:rsidRDefault="00646CA5" w:rsidP="00646CA5">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501E117"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642522D1" w14:textId="359DE601" w:rsidR="00646CA5" w:rsidRPr="001A38BA" w:rsidRDefault="00646CA5" w:rsidP="00646CA5">
            <w:pPr>
              <w:ind w:left="-83" w:right="9"/>
              <w:jc w:val="right"/>
              <w:rPr>
                <w:rFonts w:ascii="Times New Roman" w:hAnsi="Times New Roman" w:cs="Times New Roman"/>
                <w:lang w:val="en-GB"/>
              </w:rPr>
            </w:pPr>
            <w:r w:rsidRPr="001A38BA">
              <w:rPr>
                <w:rFonts w:ascii="Times New Roman" w:hAnsi="Times New Roman" w:cs="Times New Roman"/>
                <w:lang w:val="en-GB"/>
              </w:rPr>
              <w:t>234,000</w:t>
            </w:r>
          </w:p>
        </w:tc>
      </w:tr>
      <w:tr w:rsidR="00646CA5" w:rsidRPr="001A38BA" w14:paraId="63140AED" w14:textId="77777777">
        <w:trPr>
          <w:cantSplit/>
        </w:trPr>
        <w:tc>
          <w:tcPr>
            <w:tcW w:w="2970" w:type="dxa"/>
            <w:vAlign w:val="bottom"/>
          </w:tcPr>
          <w:p w14:paraId="7715059B" w14:textId="438CB40D" w:rsidR="00646CA5" w:rsidRPr="001A38BA" w:rsidRDefault="00646CA5" w:rsidP="00646CA5">
            <w:pPr>
              <w:tabs>
                <w:tab w:val="left" w:pos="100"/>
              </w:tabs>
              <w:ind w:left="100" w:hanging="100"/>
              <w:jc w:val="left"/>
              <w:rPr>
                <w:rFonts w:ascii="Times New Roman" w:hAnsi="Times New Roman" w:cs="Times New Roman"/>
                <w:lang w:val="en-GB"/>
              </w:rPr>
            </w:pPr>
            <w:r w:rsidRPr="001A38BA">
              <w:rPr>
                <w:rFonts w:ascii="Times New Roman" w:hAnsi="Times New Roman" w:cs="Times New Roman"/>
                <w:lang w:val="en-GB"/>
              </w:rPr>
              <w:t>Loans to and accrued interest</w:t>
            </w:r>
            <w:r w:rsidRPr="001A38BA">
              <w:rPr>
                <w:rFonts w:ascii="Times New Roman" w:hAnsi="Times New Roman" w:cs="Times New Roman"/>
                <w:lang w:val="en-GB"/>
              </w:rPr>
              <w:br/>
              <w:t>receivables</w:t>
            </w:r>
          </w:p>
        </w:tc>
        <w:tc>
          <w:tcPr>
            <w:tcW w:w="450" w:type="dxa"/>
            <w:vAlign w:val="bottom"/>
          </w:tcPr>
          <w:p w14:paraId="7C8508CF" w14:textId="03AC6C8A"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tcBorders>
              <w:bottom w:val="single" w:sz="4" w:space="0" w:color="auto"/>
            </w:tcBorders>
            <w:vAlign w:val="bottom"/>
          </w:tcPr>
          <w:p w14:paraId="16AFF6FF" w14:textId="20AF686C" w:rsidR="00646CA5" w:rsidRPr="001A38BA" w:rsidRDefault="00646CA5"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77A3499C" w14:textId="77777777" w:rsidR="00646CA5" w:rsidRPr="001A38BA" w:rsidRDefault="00646CA5" w:rsidP="00646CA5">
            <w:pPr>
              <w:jc w:val="right"/>
              <w:rPr>
                <w:rFonts w:ascii="Times New Roman" w:eastAsia="Times New Roman" w:hAnsi="Times New Roman" w:cs="Times New Roman"/>
                <w:lang w:val="en-GB" w:bidi="ar-SA"/>
              </w:rPr>
            </w:pPr>
          </w:p>
        </w:tc>
        <w:tc>
          <w:tcPr>
            <w:tcW w:w="1080" w:type="dxa"/>
            <w:tcBorders>
              <w:bottom w:val="single" w:sz="4" w:space="0" w:color="auto"/>
            </w:tcBorders>
            <w:vAlign w:val="bottom"/>
          </w:tcPr>
          <w:p w14:paraId="4E4BCF9F" w14:textId="0084B05A" w:rsidR="00646CA5" w:rsidRPr="001A38BA" w:rsidRDefault="00646CA5" w:rsidP="00646CA5">
            <w:pPr>
              <w:tabs>
                <w:tab w:val="decimal" w:pos="280"/>
              </w:tabs>
              <w:jc w:val="center"/>
              <w:rPr>
                <w:rFonts w:ascii="Times New Roman" w:eastAsia="Times New Roman" w:hAnsi="Times New Roman" w:cs="Times New Roman"/>
                <w:lang w:val="en-GB" w:bidi="ar-SA"/>
              </w:rPr>
            </w:pPr>
            <w:r w:rsidRPr="001A38BA">
              <w:rPr>
                <w:rFonts w:ascii="Times New Roman" w:hAnsi="Times New Roman" w:cs="Times New Roman"/>
                <w:lang w:val="en-GB"/>
              </w:rPr>
              <w:t>-</w:t>
            </w:r>
          </w:p>
        </w:tc>
        <w:tc>
          <w:tcPr>
            <w:tcW w:w="180" w:type="dxa"/>
            <w:vAlign w:val="bottom"/>
          </w:tcPr>
          <w:p w14:paraId="4D68DA9B" w14:textId="77777777" w:rsidR="00646CA5" w:rsidRPr="001A38BA" w:rsidRDefault="00646CA5" w:rsidP="00646CA5">
            <w:pPr>
              <w:jc w:val="right"/>
              <w:rPr>
                <w:rFonts w:ascii="Times New Roman" w:hAnsi="Times New Roman" w:cs="Times New Roman"/>
                <w:lang w:val="en-GB"/>
              </w:rPr>
            </w:pPr>
          </w:p>
        </w:tc>
        <w:tc>
          <w:tcPr>
            <w:tcW w:w="987" w:type="dxa"/>
            <w:tcBorders>
              <w:bottom w:val="single" w:sz="4" w:space="0" w:color="auto"/>
            </w:tcBorders>
            <w:vAlign w:val="bottom"/>
          </w:tcPr>
          <w:p w14:paraId="4A974FF7" w14:textId="05AC9FF6" w:rsidR="00646CA5" w:rsidRPr="001A38BA" w:rsidRDefault="00646CA5" w:rsidP="00646CA5">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29E38089" w14:textId="77777777" w:rsidR="00646CA5" w:rsidRPr="001A38BA" w:rsidRDefault="00646CA5" w:rsidP="00646CA5">
            <w:pPr>
              <w:jc w:val="right"/>
              <w:rPr>
                <w:rFonts w:ascii="Times New Roman" w:hAnsi="Times New Roman" w:cs="Times New Roman"/>
                <w:lang w:val="en-GB"/>
              </w:rPr>
            </w:pPr>
          </w:p>
        </w:tc>
        <w:tc>
          <w:tcPr>
            <w:tcW w:w="1080" w:type="dxa"/>
            <w:tcBorders>
              <w:bottom w:val="single" w:sz="4" w:space="0" w:color="auto"/>
            </w:tcBorders>
            <w:vAlign w:val="bottom"/>
          </w:tcPr>
          <w:p w14:paraId="17C6DE64" w14:textId="5FD3479F" w:rsidR="00646CA5" w:rsidRPr="001A38BA" w:rsidRDefault="00646CA5" w:rsidP="00646CA5">
            <w:pPr>
              <w:ind w:right="7"/>
              <w:jc w:val="right"/>
              <w:rPr>
                <w:rFonts w:ascii="Times New Roman" w:hAnsi="Times New Roman" w:cs="Times New Roman"/>
                <w:lang w:val="en-GB"/>
              </w:rPr>
            </w:pPr>
            <w:r w:rsidRPr="001A38BA">
              <w:rPr>
                <w:rFonts w:ascii="Times New Roman" w:hAnsi="Times New Roman" w:cs="Times New Roman"/>
                <w:lang w:val="en-GB"/>
              </w:rPr>
              <w:t>4,663,333</w:t>
            </w:r>
          </w:p>
        </w:tc>
        <w:tc>
          <w:tcPr>
            <w:tcW w:w="180" w:type="dxa"/>
            <w:vAlign w:val="bottom"/>
          </w:tcPr>
          <w:p w14:paraId="434E54E8" w14:textId="77777777" w:rsidR="00646CA5" w:rsidRPr="001A38BA" w:rsidRDefault="00646CA5" w:rsidP="00646CA5">
            <w:pPr>
              <w:jc w:val="right"/>
              <w:rPr>
                <w:rFonts w:ascii="Times New Roman" w:hAnsi="Times New Roman" w:cs="Times New Roman"/>
                <w:lang w:val="en-GB"/>
              </w:rPr>
            </w:pPr>
          </w:p>
        </w:tc>
        <w:tc>
          <w:tcPr>
            <w:tcW w:w="990" w:type="dxa"/>
            <w:tcBorders>
              <w:bottom w:val="single" w:sz="4" w:space="0" w:color="auto"/>
            </w:tcBorders>
            <w:vAlign w:val="bottom"/>
          </w:tcPr>
          <w:p w14:paraId="2F1C1310" w14:textId="1B023727" w:rsidR="00646CA5" w:rsidRPr="001A38BA" w:rsidRDefault="00646CA5" w:rsidP="00646CA5">
            <w:pPr>
              <w:ind w:left="-83" w:right="9"/>
              <w:jc w:val="right"/>
              <w:rPr>
                <w:rFonts w:ascii="Times New Roman" w:hAnsi="Times New Roman" w:cs="Times New Roman"/>
                <w:lang w:val="en-GB"/>
              </w:rPr>
            </w:pPr>
            <w:r w:rsidRPr="001A38BA">
              <w:rPr>
                <w:rFonts w:ascii="Times New Roman" w:hAnsi="Times New Roman" w:cs="Times New Roman"/>
                <w:lang w:val="en-GB"/>
              </w:rPr>
              <w:t>4,663,333</w:t>
            </w:r>
          </w:p>
        </w:tc>
      </w:tr>
      <w:tr w:rsidR="00646CA5" w:rsidRPr="001A38BA" w14:paraId="3C5CBC90" w14:textId="77777777">
        <w:trPr>
          <w:cantSplit/>
        </w:trPr>
        <w:tc>
          <w:tcPr>
            <w:tcW w:w="2970" w:type="dxa"/>
          </w:tcPr>
          <w:p w14:paraId="12F41632" w14:textId="118C29FF" w:rsidR="00646CA5" w:rsidRPr="001A38BA" w:rsidRDefault="00646CA5" w:rsidP="00646CA5">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lang w:val="en-GB"/>
              </w:rPr>
              <w:t>Total financial assets</w:t>
            </w:r>
          </w:p>
        </w:tc>
        <w:tc>
          <w:tcPr>
            <w:tcW w:w="450" w:type="dxa"/>
          </w:tcPr>
          <w:p w14:paraId="39042573"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6F1D89D6" w14:textId="156890C0" w:rsidR="00646CA5" w:rsidRPr="001A38BA" w:rsidRDefault="00646CA5" w:rsidP="00646CA5">
            <w:pPr>
              <w:ind w:right="-170"/>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0" w:type="dxa"/>
            <w:vAlign w:val="bottom"/>
          </w:tcPr>
          <w:p w14:paraId="5B3DC782" w14:textId="77777777" w:rsidR="00646CA5" w:rsidRPr="001A38BA" w:rsidRDefault="00646CA5" w:rsidP="00646CA5">
            <w:pPr>
              <w:jc w:val="righ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6C1BAE4D" w14:textId="12C4C4E6" w:rsidR="00646CA5" w:rsidRPr="001A38BA" w:rsidRDefault="00646CA5" w:rsidP="00646CA5">
            <w:pPr>
              <w:tabs>
                <w:tab w:val="decimal" w:pos="280"/>
              </w:tabs>
              <w:jc w:val="center"/>
              <w:rPr>
                <w:rFonts w:ascii="Times New Roman" w:eastAsia="Times New Roman" w:hAnsi="Times New Roman" w:cs="Times New Roman"/>
                <w:b/>
                <w:bCs/>
                <w:lang w:val="en-GB" w:bidi="ar-SA"/>
              </w:rPr>
            </w:pPr>
            <w:r w:rsidRPr="001A38BA">
              <w:rPr>
                <w:rFonts w:ascii="Times New Roman" w:hAnsi="Times New Roman" w:cs="Times New Roman"/>
                <w:b/>
                <w:bCs/>
                <w:lang w:val="en-GB"/>
              </w:rPr>
              <w:t>-</w:t>
            </w:r>
          </w:p>
        </w:tc>
        <w:tc>
          <w:tcPr>
            <w:tcW w:w="180" w:type="dxa"/>
          </w:tcPr>
          <w:p w14:paraId="7CFAA546" w14:textId="77777777" w:rsidR="00646CA5" w:rsidRPr="001A38BA" w:rsidRDefault="00646CA5" w:rsidP="00646CA5">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36A35E73" w14:textId="3C5C5E32" w:rsidR="00646CA5" w:rsidRPr="001A38BA" w:rsidRDefault="00646CA5" w:rsidP="00646CA5">
            <w:pPr>
              <w:jc w:val="right"/>
              <w:rPr>
                <w:rFonts w:ascii="Times New Roman" w:hAnsi="Times New Roman" w:cs="Times New Roman"/>
                <w:b/>
                <w:bCs/>
                <w:lang w:val="en-GB"/>
              </w:rPr>
            </w:pPr>
            <w:r w:rsidRPr="001A38BA">
              <w:rPr>
                <w:rFonts w:ascii="Times New Roman" w:hAnsi="Times New Roman" w:cs="Times New Roman"/>
                <w:b/>
                <w:bCs/>
                <w:lang w:val="en-GB"/>
              </w:rPr>
              <w:t>234,000</w:t>
            </w:r>
          </w:p>
        </w:tc>
        <w:tc>
          <w:tcPr>
            <w:tcW w:w="183" w:type="dxa"/>
            <w:vAlign w:val="bottom"/>
          </w:tcPr>
          <w:p w14:paraId="346B2A89" w14:textId="77777777" w:rsidR="00646CA5" w:rsidRPr="001A38BA" w:rsidRDefault="00646CA5" w:rsidP="00646CA5">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0E4B8B8F" w14:textId="2C3397A5" w:rsidR="00646CA5" w:rsidRPr="001A38BA" w:rsidRDefault="00646CA5" w:rsidP="00646CA5">
            <w:pPr>
              <w:ind w:right="7"/>
              <w:jc w:val="right"/>
              <w:rPr>
                <w:rFonts w:ascii="Times New Roman" w:hAnsi="Times New Roman" w:cs="Times New Roman"/>
                <w:b/>
                <w:bCs/>
                <w:lang w:val="en-GB"/>
              </w:rPr>
            </w:pPr>
            <w:r w:rsidRPr="001A38BA">
              <w:rPr>
                <w:rFonts w:ascii="Times New Roman" w:hAnsi="Times New Roman" w:cs="Times New Roman"/>
                <w:b/>
                <w:bCs/>
                <w:lang w:val="en-GB"/>
              </w:rPr>
              <w:t>4,750,574</w:t>
            </w:r>
          </w:p>
        </w:tc>
        <w:tc>
          <w:tcPr>
            <w:tcW w:w="180" w:type="dxa"/>
            <w:vAlign w:val="bottom"/>
          </w:tcPr>
          <w:p w14:paraId="0335B2DD" w14:textId="77777777" w:rsidR="00646CA5" w:rsidRPr="001A38BA" w:rsidRDefault="00646CA5" w:rsidP="00646CA5">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3E1B6775" w14:textId="7B5B7178" w:rsidR="00646CA5" w:rsidRPr="001A38BA" w:rsidRDefault="00646CA5" w:rsidP="00646CA5">
            <w:pPr>
              <w:ind w:left="-83" w:right="9"/>
              <w:jc w:val="right"/>
              <w:rPr>
                <w:rFonts w:ascii="Times New Roman" w:hAnsi="Times New Roman" w:cs="Times New Roman"/>
                <w:b/>
                <w:bCs/>
                <w:lang w:val="en-GB"/>
              </w:rPr>
            </w:pPr>
            <w:r w:rsidRPr="001A38BA">
              <w:rPr>
                <w:rFonts w:ascii="Times New Roman" w:hAnsi="Times New Roman" w:cs="Times New Roman"/>
                <w:b/>
                <w:bCs/>
                <w:cs/>
                <w:lang w:val="en-GB"/>
              </w:rPr>
              <w:t>4</w:t>
            </w:r>
            <w:r w:rsidRPr="001A38BA">
              <w:rPr>
                <w:rFonts w:ascii="Times New Roman" w:hAnsi="Times New Roman" w:cs="Times New Roman"/>
                <w:b/>
                <w:bCs/>
                <w:lang w:val="en-GB"/>
              </w:rPr>
              <w:t>,984,574</w:t>
            </w:r>
          </w:p>
        </w:tc>
      </w:tr>
      <w:tr w:rsidR="00646CA5" w:rsidRPr="001A38BA" w14:paraId="5D8F8548" w14:textId="77777777">
        <w:trPr>
          <w:cantSplit/>
        </w:trPr>
        <w:tc>
          <w:tcPr>
            <w:tcW w:w="2970" w:type="dxa"/>
          </w:tcPr>
          <w:p w14:paraId="4CBAAE9D" w14:textId="77777777" w:rsidR="00646CA5" w:rsidRPr="001A38BA" w:rsidRDefault="00646CA5" w:rsidP="00646CA5">
            <w:pPr>
              <w:tabs>
                <w:tab w:val="left" w:pos="100"/>
              </w:tabs>
              <w:ind w:left="100" w:hanging="100"/>
              <w:rPr>
                <w:rFonts w:ascii="Times New Roman" w:hAnsi="Times New Roman" w:cs="Times New Roman"/>
                <w:b/>
                <w:bCs/>
                <w:sz w:val="18"/>
                <w:szCs w:val="18"/>
                <w:lang w:val="en-GB"/>
              </w:rPr>
            </w:pPr>
          </w:p>
        </w:tc>
        <w:tc>
          <w:tcPr>
            <w:tcW w:w="450" w:type="dxa"/>
          </w:tcPr>
          <w:p w14:paraId="30C98FC2"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tcBorders>
              <w:top w:val="double" w:sz="4" w:space="0" w:color="auto"/>
            </w:tcBorders>
            <w:vAlign w:val="bottom"/>
          </w:tcPr>
          <w:p w14:paraId="3F9CCD55" w14:textId="77777777" w:rsidR="00646CA5" w:rsidRPr="001A38BA" w:rsidRDefault="00646CA5" w:rsidP="00646CA5">
            <w:pPr>
              <w:ind w:right="-170"/>
              <w:jc w:val="center"/>
              <w:rPr>
                <w:rFonts w:ascii="Times New Roman" w:hAnsi="Times New Roman" w:cs="Times New Roman"/>
                <w:lang w:val="en-GB"/>
              </w:rPr>
            </w:pPr>
          </w:p>
        </w:tc>
        <w:tc>
          <w:tcPr>
            <w:tcW w:w="180" w:type="dxa"/>
            <w:vAlign w:val="bottom"/>
          </w:tcPr>
          <w:p w14:paraId="7D7E1722"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080" w:type="dxa"/>
            <w:tcBorders>
              <w:top w:val="double" w:sz="4" w:space="0" w:color="auto"/>
            </w:tcBorders>
            <w:vAlign w:val="bottom"/>
          </w:tcPr>
          <w:p w14:paraId="694A6AB6"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80" w:type="dxa"/>
            <w:vAlign w:val="bottom"/>
          </w:tcPr>
          <w:p w14:paraId="66ECAF97" w14:textId="77777777" w:rsidR="00646CA5" w:rsidRPr="001A38BA" w:rsidRDefault="00646CA5" w:rsidP="00646CA5">
            <w:pPr>
              <w:jc w:val="right"/>
              <w:rPr>
                <w:rFonts w:ascii="Times New Roman" w:hAnsi="Times New Roman" w:cs="Times New Roman"/>
                <w:b/>
                <w:bCs/>
                <w:lang w:val="en-GB"/>
              </w:rPr>
            </w:pPr>
          </w:p>
        </w:tc>
        <w:tc>
          <w:tcPr>
            <w:tcW w:w="987" w:type="dxa"/>
            <w:tcBorders>
              <w:top w:val="double" w:sz="4" w:space="0" w:color="auto"/>
            </w:tcBorders>
            <w:vAlign w:val="bottom"/>
          </w:tcPr>
          <w:p w14:paraId="21192E24" w14:textId="77777777" w:rsidR="00646CA5" w:rsidRPr="001A38BA" w:rsidRDefault="00646CA5" w:rsidP="00646CA5">
            <w:pPr>
              <w:jc w:val="center"/>
              <w:rPr>
                <w:rFonts w:ascii="Times New Roman" w:hAnsi="Times New Roman" w:cs="Times New Roman"/>
                <w:b/>
                <w:bCs/>
                <w:lang w:val="en-GB"/>
              </w:rPr>
            </w:pPr>
          </w:p>
        </w:tc>
        <w:tc>
          <w:tcPr>
            <w:tcW w:w="183" w:type="dxa"/>
            <w:vAlign w:val="bottom"/>
          </w:tcPr>
          <w:p w14:paraId="5E0BDF56" w14:textId="77777777" w:rsidR="00646CA5" w:rsidRPr="001A38BA" w:rsidRDefault="00646CA5" w:rsidP="00646CA5">
            <w:pPr>
              <w:jc w:val="right"/>
              <w:rPr>
                <w:rFonts w:ascii="Times New Roman" w:hAnsi="Times New Roman" w:cs="Times New Roman"/>
                <w:b/>
                <w:bCs/>
                <w:lang w:val="en-GB"/>
              </w:rPr>
            </w:pPr>
          </w:p>
        </w:tc>
        <w:tc>
          <w:tcPr>
            <w:tcW w:w="1080" w:type="dxa"/>
            <w:tcBorders>
              <w:top w:val="double" w:sz="4" w:space="0" w:color="auto"/>
            </w:tcBorders>
            <w:vAlign w:val="bottom"/>
          </w:tcPr>
          <w:p w14:paraId="0883D24B" w14:textId="77777777" w:rsidR="00646CA5" w:rsidRPr="001A38BA" w:rsidRDefault="00646CA5" w:rsidP="00646CA5">
            <w:pPr>
              <w:ind w:right="7"/>
              <w:jc w:val="right"/>
              <w:rPr>
                <w:rFonts w:ascii="Times New Roman" w:hAnsi="Times New Roman" w:cs="Times New Roman"/>
                <w:lang w:val="en-GB"/>
              </w:rPr>
            </w:pPr>
          </w:p>
        </w:tc>
        <w:tc>
          <w:tcPr>
            <w:tcW w:w="180" w:type="dxa"/>
            <w:vAlign w:val="bottom"/>
          </w:tcPr>
          <w:p w14:paraId="442737E0" w14:textId="77777777" w:rsidR="00646CA5" w:rsidRPr="001A38BA" w:rsidRDefault="00646CA5" w:rsidP="00646CA5">
            <w:pPr>
              <w:jc w:val="right"/>
              <w:rPr>
                <w:rFonts w:ascii="Times New Roman" w:hAnsi="Times New Roman" w:cs="Times New Roman"/>
                <w:lang w:val="en-GB"/>
              </w:rPr>
            </w:pPr>
          </w:p>
        </w:tc>
        <w:tc>
          <w:tcPr>
            <w:tcW w:w="990" w:type="dxa"/>
            <w:tcBorders>
              <w:top w:val="double" w:sz="4" w:space="0" w:color="auto"/>
            </w:tcBorders>
            <w:vAlign w:val="bottom"/>
          </w:tcPr>
          <w:p w14:paraId="2F9761CB" w14:textId="77777777" w:rsidR="00646CA5" w:rsidRPr="001A38BA" w:rsidRDefault="00646CA5" w:rsidP="00646CA5">
            <w:pPr>
              <w:ind w:left="-83" w:right="9"/>
              <w:jc w:val="right"/>
              <w:rPr>
                <w:rFonts w:ascii="Times New Roman" w:hAnsi="Times New Roman" w:cs="Times New Roman"/>
                <w:lang w:val="en-GB"/>
              </w:rPr>
            </w:pPr>
          </w:p>
        </w:tc>
      </w:tr>
      <w:tr w:rsidR="00646CA5" w:rsidRPr="001A38BA" w14:paraId="2F2D0531" w14:textId="77777777">
        <w:trPr>
          <w:cantSplit/>
        </w:trPr>
        <w:tc>
          <w:tcPr>
            <w:tcW w:w="2970" w:type="dxa"/>
          </w:tcPr>
          <w:p w14:paraId="65F90182" w14:textId="77777777" w:rsidR="00646CA5" w:rsidRPr="001A38BA" w:rsidRDefault="00646CA5" w:rsidP="00646CA5">
            <w:pPr>
              <w:tabs>
                <w:tab w:val="left" w:pos="100"/>
              </w:tabs>
              <w:ind w:left="100" w:hanging="100"/>
              <w:rPr>
                <w:rFonts w:ascii="Times New Roman" w:hAnsi="Times New Roman" w:cs="Times New Roman"/>
                <w:b/>
                <w:bCs/>
                <w:i/>
                <w:iCs/>
                <w:lang w:val="en-GB"/>
              </w:rPr>
            </w:pPr>
            <w:r w:rsidRPr="001A38BA">
              <w:rPr>
                <w:rFonts w:ascii="Times New Roman" w:hAnsi="Times New Roman" w:cs="Times New Roman"/>
                <w:b/>
                <w:bCs/>
                <w:i/>
                <w:iCs/>
                <w:lang w:val="en-GB"/>
              </w:rPr>
              <w:t>Financial liabilities</w:t>
            </w:r>
          </w:p>
        </w:tc>
        <w:tc>
          <w:tcPr>
            <w:tcW w:w="450" w:type="dxa"/>
          </w:tcPr>
          <w:p w14:paraId="1CBBB6B7"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vAlign w:val="bottom"/>
          </w:tcPr>
          <w:p w14:paraId="685D3FD4" w14:textId="77777777" w:rsidR="00646CA5" w:rsidRPr="001A38BA" w:rsidRDefault="00646CA5" w:rsidP="00646CA5">
            <w:pPr>
              <w:ind w:right="-170"/>
              <w:jc w:val="center"/>
              <w:rPr>
                <w:rFonts w:ascii="Times New Roman" w:hAnsi="Times New Roman" w:cs="Times New Roman"/>
                <w:lang w:val="en-GB"/>
              </w:rPr>
            </w:pPr>
          </w:p>
        </w:tc>
        <w:tc>
          <w:tcPr>
            <w:tcW w:w="180" w:type="dxa"/>
            <w:vAlign w:val="bottom"/>
          </w:tcPr>
          <w:p w14:paraId="5C668E71"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080" w:type="dxa"/>
            <w:vAlign w:val="bottom"/>
          </w:tcPr>
          <w:p w14:paraId="65736A80"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80" w:type="dxa"/>
            <w:vAlign w:val="bottom"/>
          </w:tcPr>
          <w:p w14:paraId="17C9AE75" w14:textId="77777777" w:rsidR="00646CA5" w:rsidRPr="001A38BA" w:rsidRDefault="00646CA5" w:rsidP="00646CA5">
            <w:pPr>
              <w:jc w:val="right"/>
              <w:rPr>
                <w:rFonts w:ascii="Times New Roman" w:hAnsi="Times New Roman" w:cs="Times New Roman"/>
                <w:b/>
                <w:bCs/>
                <w:lang w:val="en-GB"/>
              </w:rPr>
            </w:pPr>
          </w:p>
        </w:tc>
        <w:tc>
          <w:tcPr>
            <w:tcW w:w="987" w:type="dxa"/>
            <w:vAlign w:val="bottom"/>
          </w:tcPr>
          <w:p w14:paraId="2F367EF2" w14:textId="77777777" w:rsidR="00646CA5" w:rsidRPr="001A38BA" w:rsidRDefault="00646CA5" w:rsidP="00646CA5">
            <w:pPr>
              <w:jc w:val="center"/>
              <w:rPr>
                <w:rFonts w:ascii="Times New Roman" w:hAnsi="Times New Roman" w:cs="Times New Roman"/>
                <w:b/>
                <w:bCs/>
                <w:lang w:val="en-GB"/>
              </w:rPr>
            </w:pPr>
          </w:p>
        </w:tc>
        <w:tc>
          <w:tcPr>
            <w:tcW w:w="183" w:type="dxa"/>
            <w:vAlign w:val="bottom"/>
          </w:tcPr>
          <w:p w14:paraId="58B0C57B" w14:textId="77777777" w:rsidR="00646CA5" w:rsidRPr="001A38BA" w:rsidRDefault="00646CA5" w:rsidP="00646CA5">
            <w:pPr>
              <w:jc w:val="right"/>
              <w:rPr>
                <w:rFonts w:ascii="Times New Roman" w:hAnsi="Times New Roman" w:cs="Times New Roman"/>
                <w:b/>
                <w:bCs/>
                <w:lang w:val="en-GB"/>
              </w:rPr>
            </w:pPr>
          </w:p>
        </w:tc>
        <w:tc>
          <w:tcPr>
            <w:tcW w:w="1080" w:type="dxa"/>
            <w:vAlign w:val="bottom"/>
          </w:tcPr>
          <w:p w14:paraId="1094E909" w14:textId="77777777" w:rsidR="00646CA5" w:rsidRPr="001A38BA" w:rsidRDefault="00646CA5" w:rsidP="00646CA5">
            <w:pPr>
              <w:ind w:right="7"/>
              <w:jc w:val="right"/>
              <w:rPr>
                <w:rFonts w:ascii="Times New Roman" w:hAnsi="Times New Roman" w:cs="Times New Roman"/>
                <w:lang w:val="en-GB"/>
              </w:rPr>
            </w:pPr>
          </w:p>
        </w:tc>
        <w:tc>
          <w:tcPr>
            <w:tcW w:w="180" w:type="dxa"/>
            <w:vAlign w:val="bottom"/>
          </w:tcPr>
          <w:p w14:paraId="3BBCC095"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5334E474" w14:textId="77777777" w:rsidR="00646CA5" w:rsidRPr="001A38BA" w:rsidRDefault="00646CA5" w:rsidP="00646CA5">
            <w:pPr>
              <w:ind w:left="-83" w:right="9"/>
              <w:jc w:val="right"/>
              <w:rPr>
                <w:rFonts w:ascii="Times New Roman" w:hAnsi="Times New Roman" w:cs="Times New Roman"/>
                <w:lang w:val="en-GB"/>
              </w:rPr>
            </w:pPr>
          </w:p>
        </w:tc>
      </w:tr>
      <w:tr w:rsidR="00646CA5" w:rsidRPr="001A38BA" w14:paraId="77B7A4A3" w14:textId="77777777">
        <w:trPr>
          <w:cantSplit/>
        </w:trPr>
        <w:tc>
          <w:tcPr>
            <w:tcW w:w="2970" w:type="dxa"/>
          </w:tcPr>
          <w:p w14:paraId="6D2CF47A" w14:textId="7FA4E417" w:rsidR="00646CA5" w:rsidRPr="001A38BA" w:rsidRDefault="00646CA5" w:rsidP="00646CA5">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Loans from financial institutions</w:t>
            </w:r>
          </w:p>
        </w:tc>
        <w:tc>
          <w:tcPr>
            <w:tcW w:w="450" w:type="dxa"/>
          </w:tcPr>
          <w:p w14:paraId="70ABD7B1" w14:textId="57825F51" w:rsidR="00646CA5" w:rsidRPr="001A38BA" w:rsidRDefault="00646CA5" w:rsidP="00646CA5">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0B7E8662" w14:textId="667922D4" w:rsidR="00646CA5" w:rsidRPr="001A38BA" w:rsidRDefault="00646CA5"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0FF6126E"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080" w:type="dxa"/>
            <w:vAlign w:val="bottom"/>
          </w:tcPr>
          <w:p w14:paraId="6E2DBB9B" w14:textId="5D2922EA" w:rsidR="00646CA5" w:rsidRPr="001A38BA" w:rsidRDefault="00646CA5" w:rsidP="00646CA5">
            <w:pPr>
              <w:tabs>
                <w:tab w:val="decimal" w:pos="280"/>
              </w:tabs>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w:t>
            </w:r>
          </w:p>
        </w:tc>
        <w:tc>
          <w:tcPr>
            <w:tcW w:w="180" w:type="dxa"/>
            <w:vAlign w:val="bottom"/>
          </w:tcPr>
          <w:p w14:paraId="6B832B9B" w14:textId="77777777" w:rsidR="00646CA5" w:rsidRPr="001A38BA" w:rsidRDefault="00646CA5" w:rsidP="00646CA5">
            <w:pPr>
              <w:jc w:val="right"/>
              <w:rPr>
                <w:rFonts w:ascii="Times New Roman" w:hAnsi="Times New Roman" w:cs="Times New Roman"/>
                <w:lang w:val="en-GB"/>
              </w:rPr>
            </w:pPr>
          </w:p>
        </w:tc>
        <w:tc>
          <w:tcPr>
            <w:tcW w:w="987" w:type="dxa"/>
            <w:vAlign w:val="bottom"/>
          </w:tcPr>
          <w:p w14:paraId="222CD4B8" w14:textId="7E4615FE" w:rsidR="00646CA5" w:rsidRPr="001A38BA" w:rsidRDefault="00646CA5" w:rsidP="00646CA5">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2CE9509D"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0DC6729A" w14:textId="20BB4E3D" w:rsidR="00646CA5" w:rsidRPr="001A38BA" w:rsidRDefault="00646CA5" w:rsidP="00646CA5">
            <w:pPr>
              <w:ind w:right="7"/>
              <w:jc w:val="right"/>
              <w:rPr>
                <w:rFonts w:ascii="Times New Roman" w:hAnsi="Times New Roman" w:cs="Times New Roman"/>
                <w:lang w:val="en-GB"/>
              </w:rPr>
            </w:pPr>
            <w:r w:rsidRPr="001A38BA">
              <w:rPr>
                <w:rFonts w:ascii="Times New Roman" w:hAnsi="Times New Roman" w:cs="Times New Roman"/>
                <w:lang w:val="en-GB"/>
              </w:rPr>
              <w:t>9,295,164</w:t>
            </w:r>
          </w:p>
        </w:tc>
        <w:tc>
          <w:tcPr>
            <w:tcW w:w="180" w:type="dxa"/>
            <w:vAlign w:val="bottom"/>
          </w:tcPr>
          <w:p w14:paraId="11273013"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276C103C" w14:textId="60C693CE" w:rsidR="00646CA5" w:rsidRPr="001A38BA" w:rsidRDefault="00646CA5" w:rsidP="00646CA5">
            <w:pPr>
              <w:ind w:left="-83" w:right="9"/>
              <w:jc w:val="right"/>
              <w:rPr>
                <w:rFonts w:ascii="Times New Roman" w:hAnsi="Times New Roman" w:cs="Times New Roman"/>
                <w:lang w:val="en-GB"/>
              </w:rPr>
            </w:pPr>
            <w:r w:rsidRPr="001A38BA">
              <w:rPr>
                <w:rFonts w:ascii="Times New Roman" w:hAnsi="Times New Roman" w:cs="Times New Roman"/>
                <w:lang w:val="en-GB"/>
              </w:rPr>
              <w:t>9,295,164</w:t>
            </w:r>
          </w:p>
        </w:tc>
      </w:tr>
      <w:tr w:rsidR="00646CA5" w:rsidRPr="001A38BA" w14:paraId="40D6AA61" w14:textId="77777777">
        <w:trPr>
          <w:cantSplit/>
        </w:trPr>
        <w:tc>
          <w:tcPr>
            <w:tcW w:w="2970" w:type="dxa"/>
          </w:tcPr>
          <w:p w14:paraId="5B33EF0F" w14:textId="3AE2E05B" w:rsidR="00646CA5" w:rsidRPr="001A38BA" w:rsidRDefault="00646CA5" w:rsidP="00646CA5">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Loans from related parties</w:t>
            </w:r>
          </w:p>
        </w:tc>
        <w:tc>
          <w:tcPr>
            <w:tcW w:w="450" w:type="dxa"/>
          </w:tcPr>
          <w:p w14:paraId="7266F760" w14:textId="0E6F47B5" w:rsidR="00646CA5" w:rsidRPr="001A38BA" w:rsidRDefault="00646CA5" w:rsidP="00646CA5">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10</w:t>
            </w:r>
          </w:p>
        </w:tc>
        <w:tc>
          <w:tcPr>
            <w:tcW w:w="990" w:type="dxa"/>
            <w:vAlign w:val="bottom"/>
          </w:tcPr>
          <w:p w14:paraId="732D1169" w14:textId="4877AE53" w:rsidR="00646CA5" w:rsidRPr="001A38BA" w:rsidRDefault="00646CA5"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2301ECF2"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080" w:type="dxa"/>
            <w:vAlign w:val="bottom"/>
          </w:tcPr>
          <w:p w14:paraId="1BEBC6E0" w14:textId="457B3DE8" w:rsidR="00646CA5" w:rsidRPr="001A38BA" w:rsidRDefault="00646CA5" w:rsidP="00646CA5">
            <w:pPr>
              <w:tabs>
                <w:tab w:val="decimal" w:pos="280"/>
              </w:tabs>
              <w:jc w:val="center"/>
              <w:rPr>
                <w:rFonts w:ascii="Times New Roman" w:eastAsia="Times New Roman" w:hAnsi="Times New Roman" w:cs="Times New Roman"/>
                <w:lang w:val="en-GB" w:bidi="ar-SA"/>
              </w:rPr>
            </w:pPr>
            <w:r w:rsidRPr="001A38BA">
              <w:rPr>
                <w:rFonts w:ascii="Times New Roman" w:eastAsia="Times New Roman" w:hAnsi="Times New Roman" w:cs="Times New Roman"/>
                <w:lang w:val="en-GB" w:bidi="ar-SA"/>
              </w:rPr>
              <w:t>-</w:t>
            </w:r>
          </w:p>
        </w:tc>
        <w:tc>
          <w:tcPr>
            <w:tcW w:w="180" w:type="dxa"/>
            <w:vAlign w:val="bottom"/>
          </w:tcPr>
          <w:p w14:paraId="3F393360" w14:textId="77777777" w:rsidR="00646CA5" w:rsidRPr="001A38BA" w:rsidRDefault="00646CA5" w:rsidP="00646CA5">
            <w:pPr>
              <w:jc w:val="right"/>
              <w:rPr>
                <w:rFonts w:ascii="Times New Roman" w:hAnsi="Times New Roman" w:cs="Times New Roman"/>
                <w:lang w:val="en-GB"/>
              </w:rPr>
            </w:pPr>
          </w:p>
        </w:tc>
        <w:tc>
          <w:tcPr>
            <w:tcW w:w="987" w:type="dxa"/>
            <w:vAlign w:val="bottom"/>
          </w:tcPr>
          <w:p w14:paraId="1074C5F7" w14:textId="1802B46E" w:rsidR="00646CA5" w:rsidRPr="001A38BA" w:rsidRDefault="00646CA5" w:rsidP="00646CA5">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6ADB5145"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7AC9BB46" w14:textId="70B78A35" w:rsidR="00646CA5" w:rsidRPr="001A38BA" w:rsidRDefault="00646CA5" w:rsidP="00646CA5">
            <w:pPr>
              <w:ind w:right="7"/>
              <w:jc w:val="right"/>
              <w:rPr>
                <w:rFonts w:ascii="Times New Roman" w:hAnsi="Times New Roman" w:cs="Times New Roman"/>
                <w:lang w:val="en-GB"/>
              </w:rPr>
            </w:pPr>
            <w:r w:rsidRPr="001A38BA">
              <w:rPr>
                <w:rFonts w:ascii="Times New Roman" w:hAnsi="Times New Roman" w:cs="Times New Roman"/>
                <w:lang w:val="en-GB"/>
              </w:rPr>
              <w:t>40,000</w:t>
            </w:r>
          </w:p>
        </w:tc>
        <w:tc>
          <w:tcPr>
            <w:tcW w:w="180" w:type="dxa"/>
            <w:vAlign w:val="bottom"/>
          </w:tcPr>
          <w:p w14:paraId="28226C56"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4BA2D51E" w14:textId="031BB116" w:rsidR="00646CA5" w:rsidRPr="001A38BA" w:rsidRDefault="00646CA5" w:rsidP="00646CA5">
            <w:pPr>
              <w:ind w:left="-83" w:right="9"/>
              <w:jc w:val="right"/>
              <w:rPr>
                <w:rFonts w:ascii="Times New Roman" w:hAnsi="Times New Roman" w:cs="Times New Roman"/>
                <w:lang w:val="en-GB"/>
              </w:rPr>
            </w:pPr>
            <w:r w:rsidRPr="001A38BA">
              <w:rPr>
                <w:rFonts w:ascii="Times New Roman" w:hAnsi="Times New Roman" w:cs="Times New Roman"/>
                <w:lang w:val="en-GB"/>
              </w:rPr>
              <w:t>40,000</w:t>
            </w:r>
          </w:p>
        </w:tc>
      </w:tr>
      <w:tr w:rsidR="00646CA5" w:rsidRPr="001A38BA" w14:paraId="111DEE5B" w14:textId="77777777">
        <w:trPr>
          <w:cantSplit/>
        </w:trPr>
        <w:tc>
          <w:tcPr>
            <w:tcW w:w="2970" w:type="dxa"/>
          </w:tcPr>
          <w:p w14:paraId="7C5260DA" w14:textId="5865542F" w:rsidR="00646CA5" w:rsidRPr="001A38BA" w:rsidRDefault="00646CA5" w:rsidP="00646CA5">
            <w:pPr>
              <w:tabs>
                <w:tab w:val="left" w:pos="100"/>
              </w:tabs>
              <w:ind w:left="100" w:hanging="100"/>
              <w:rPr>
                <w:rFonts w:ascii="Times New Roman" w:hAnsi="Times New Roman" w:cs="Times New Roman"/>
                <w:lang w:val="en-GB"/>
              </w:rPr>
            </w:pPr>
            <w:r w:rsidRPr="001A38BA">
              <w:rPr>
                <w:rFonts w:ascii="Times New Roman" w:hAnsi="Times New Roman" w:cs="Times New Roman"/>
                <w:lang w:val="en-GB"/>
              </w:rPr>
              <w:t>Derivatives liabilities</w:t>
            </w:r>
          </w:p>
        </w:tc>
        <w:tc>
          <w:tcPr>
            <w:tcW w:w="450" w:type="dxa"/>
          </w:tcPr>
          <w:p w14:paraId="7F5A9057" w14:textId="2640AED0" w:rsidR="00646CA5" w:rsidRPr="001A38BA" w:rsidRDefault="00646CA5" w:rsidP="00646CA5">
            <w:pPr>
              <w:ind w:left="-79" w:right="-79"/>
              <w:jc w:val="center"/>
              <w:rPr>
                <w:rFonts w:ascii="Times New Roman" w:eastAsia="Times New Roman" w:hAnsi="Times New Roman" w:cs="Times New Roman"/>
                <w:i/>
                <w:iCs/>
                <w:lang w:val="en-GB"/>
              </w:rPr>
            </w:pPr>
            <w:r w:rsidRPr="001A38BA">
              <w:rPr>
                <w:rFonts w:ascii="Times New Roman" w:eastAsia="Times New Roman" w:hAnsi="Times New Roman" w:cs="Times New Roman"/>
                <w:i/>
                <w:iCs/>
                <w:lang w:val="en-GB"/>
              </w:rPr>
              <w:t>7</w:t>
            </w:r>
          </w:p>
        </w:tc>
        <w:tc>
          <w:tcPr>
            <w:tcW w:w="990" w:type="dxa"/>
            <w:vAlign w:val="bottom"/>
          </w:tcPr>
          <w:p w14:paraId="50605144" w14:textId="4AAEE0D5" w:rsidR="00646CA5" w:rsidRPr="001A38BA" w:rsidRDefault="00646CA5" w:rsidP="00646CA5">
            <w:pPr>
              <w:ind w:right="-170"/>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1A1A7AB1" w14:textId="77777777" w:rsidR="00646CA5" w:rsidRPr="001A38BA" w:rsidRDefault="00646CA5" w:rsidP="00646CA5">
            <w:pPr>
              <w:tabs>
                <w:tab w:val="decimal" w:pos="280"/>
              </w:tabs>
              <w:jc w:val="center"/>
              <w:rPr>
                <w:rFonts w:ascii="Times New Roman" w:eastAsia="Times New Roman" w:hAnsi="Times New Roman" w:cs="Times New Roman"/>
                <w:lang w:val="en-GB" w:bidi="ar-SA"/>
              </w:rPr>
            </w:pPr>
          </w:p>
        </w:tc>
        <w:tc>
          <w:tcPr>
            <w:tcW w:w="1080" w:type="dxa"/>
            <w:vAlign w:val="bottom"/>
          </w:tcPr>
          <w:p w14:paraId="04E19BBD" w14:textId="31F43721" w:rsidR="00646CA5" w:rsidRPr="001A38BA" w:rsidRDefault="00646CA5" w:rsidP="001A2D51">
            <w:pPr>
              <w:tabs>
                <w:tab w:val="decimal" w:pos="280"/>
              </w:tabs>
              <w:jc w:val="right"/>
              <w:rPr>
                <w:rFonts w:ascii="Times New Roman" w:eastAsia="Times New Roman" w:hAnsi="Times New Roman" w:cs="Times New Roman"/>
                <w:lang w:val="en-GB" w:bidi="ar-SA"/>
              </w:rPr>
            </w:pPr>
            <w:r w:rsidRPr="001A38BA">
              <w:rPr>
                <w:rFonts w:ascii="Times New Roman" w:hAnsi="Times New Roman" w:cs="Times New Roman"/>
                <w:lang w:val="en-GB"/>
              </w:rPr>
              <w:t>818,927</w:t>
            </w:r>
          </w:p>
        </w:tc>
        <w:tc>
          <w:tcPr>
            <w:tcW w:w="180" w:type="dxa"/>
            <w:vAlign w:val="bottom"/>
          </w:tcPr>
          <w:p w14:paraId="5E20676B" w14:textId="77777777" w:rsidR="00646CA5" w:rsidRPr="001A38BA" w:rsidRDefault="00646CA5" w:rsidP="00646CA5">
            <w:pPr>
              <w:jc w:val="right"/>
              <w:rPr>
                <w:rFonts w:ascii="Times New Roman" w:hAnsi="Times New Roman" w:cs="Times New Roman"/>
                <w:lang w:val="en-GB"/>
              </w:rPr>
            </w:pPr>
          </w:p>
        </w:tc>
        <w:tc>
          <w:tcPr>
            <w:tcW w:w="987" w:type="dxa"/>
            <w:vAlign w:val="bottom"/>
          </w:tcPr>
          <w:p w14:paraId="1C2C51D5" w14:textId="00F3A81C" w:rsidR="00646CA5" w:rsidRPr="001A38BA" w:rsidRDefault="00646CA5" w:rsidP="00646CA5">
            <w:pPr>
              <w:ind w:left="-82" w:right="-259"/>
              <w:jc w:val="center"/>
              <w:rPr>
                <w:rFonts w:ascii="Times New Roman" w:hAnsi="Times New Roman" w:cs="Times New Roman"/>
                <w:lang w:val="en-GB"/>
              </w:rPr>
            </w:pPr>
            <w:r w:rsidRPr="001A38BA">
              <w:rPr>
                <w:rFonts w:ascii="Times New Roman" w:hAnsi="Times New Roman" w:cs="Times New Roman"/>
                <w:lang w:val="en-GB"/>
              </w:rPr>
              <w:t>-</w:t>
            </w:r>
          </w:p>
        </w:tc>
        <w:tc>
          <w:tcPr>
            <w:tcW w:w="183" w:type="dxa"/>
            <w:vAlign w:val="bottom"/>
          </w:tcPr>
          <w:p w14:paraId="6B4C29AC" w14:textId="77777777" w:rsidR="00646CA5" w:rsidRPr="001A38BA" w:rsidRDefault="00646CA5" w:rsidP="00646CA5">
            <w:pPr>
              <w:jc w:val="right"/>
              <w:rPr>
                <w:rFonts w:ascii="Times New Roman" w:hAnsi="Times New Roman" w:cs="Times New Roman"/>
                <w:lang w:val="en-GB"/>
              </w:rPr>
            </w:pPr>
          </w:p>
        </w:tc>
        <w:tc>
          <w:tcPr>
            <w:tcW w:w="1080" w:type="dxa"/>
            <w:vAlign w:val="bottom"/>
          </w:tcPr>
          <w:p w14:paraId="63E7AEC2" w14:textId="745898D7" w:rsidR="00646CA5" w:rsidRPr="001A38BA" w:rsidRDefault="00646CA5" w:rsidP="00070AAA">
            <w:pPr>
              <w:ind w:left="-82" w:right="-353"/>
              <w:jc w:val="center"/>
              <w:rPr>
                <w:rFonts w:ascii="Times New Roman" w:hAnsi="Times New Roman" w:cs="Times New Roman"/>
                <w:lang w:val="en-GB"/>
              </w:rPr>
            </w:pPr>
            <w:r w:rsidRPr="001A38BA">
              <w:rPr>
                <w:rFonts w:ascii="Times New Roman" w:hAnsi="Times New Roman" w:cs="Times New Roman"/>
                <w:lang w:val="en-GB"/>
              </w:rPr>
              <w:t>-</w:t>
            </w:r>
          </w:p>
        </w:tc>
        <w:tc>
          <w:tcPr>
            <w:tcW w:w="180" w:type="dxa"/>
            <w:vAlign w:val="bottom"/>
          </w:tcPr>
          <w:p w14:paraId="4A282B4F" w14:textId="77777777" w:rsidR="00646CA5" w:rsidRPr="001A38BA" w:rsidRDefault="00646CA5" w:rsidP="00646CA5">
            <w:pPr>
              <w:jc w:val="right"/>
              <w:rPr>
                <w:rFonts w:ascii="Times New Roman" w:hAnsi="Times New Roman" w:cs="Times New Roman"/>
                <w:lang w:val="en-GB"/>
              </w:rPr>
            </w:pPr>
          </w:p>
        </w:tc>
        <w:tc>
          <w:tcPr>
            <w:tcW w:w="990" w:type="dxa"/>
            <w:vAlign w:val="bottom"/>
          </w:tcPr>
          <w:p w14:paraId="02123F95" w14:textId="6E6C9627" w:rsidR="00646CA5" w:rsidRPr="001A38BA" w:rsidRDefault="00646CA5" w:rsidP="00646CA5">
            <w:pPr>
              <w:ind w:left="-83" w:right="9"/>
              <w:jc w:val="right"/>
              <w:rPr>
                <w:rFonts w:ascii="Times New Roman" w:hAnsi="Times New Roman" w:cs="Times New Roman"/>
                <w:lang w:val="en-GB"/>
              </w:rPr>
            </w:pPr>
            <w:r w:rsidRPr="001A38BA">
              <w:rPr>
                <w:rFonts w:ascii="Times New Roman" w:hAnsi="Times New Roman" w:cs="Times New Roman"/>
                <w:lang w:val="en-GB"/>
              </w:rPr>
              <w:t>818,927</w:t>
            </w:r>
          </w:p>
        </w:tc>
      </w:tr>
      <w:tr w:rsidR="00646CA5" w:rsidRPr="001A38BA" w14:paraId="235ECAAD" w14:textId="77777777">
        <w:trPr>
          <w:cantSplit/>
        </w:trPr>
        <w:tc>
          <w:tcPr>
            <w:tcW w:w="2970" w:type="dxa"/>
            <w:vAlign w:val="bottom"/>
          </w:tcPr>
          <w:p w14:paraId="065313D9" w14:textId="543DE735" w:rsidR="00646CA5" w:rsidRPr="001A38BA" w:rsidRDefault="00646CA5" w:rsidP="00646CA5">
            <w:pPr>
              <w:tabs>
                <w:tab w:val="left" w:pos="100"/>
              </w:tabs>
              <w:ind w:left="100" w:hanging="100"/>
              <w:rPr>
                <w:rFonts w:ascii="Times New Roman" w:hAnsi="Times New Roman" w:cs="Times New Roman"/>
                <w:b/>
                <w:bCs/>
                <w:lang w:val="en-GB"/>
              </w:rPr>
            </w:pPr>
            <w:r w:rsidRPr="001A38BA">
              <w:rPr>
                <w:rFonts w:ascii="Times New Roman" w:hAnsi="Times New Roman" w:cs="Times New Roman"/>
                <w:b/>
                <w:bCs/>
                <w:lang w:val="en-GB"/>
              </w:rPr>
              <w:t>Total financial liabilities</w:t>
            </w:r>
          </w:p>
        </w:tc>
        <w:tc>
          <w:tcPr>
            <w:tcW w:w="450" w:type="dxa"/>
            <w:vAlign w:val="bottom"/>
          </w:tcPr>
          <w:p w14:paraId="3C2D1FAF" w14:textId="77777777" w:rsidR="00646CA5" w:rsidRPr="001A38BA" w:rsidRDefault="00646CA5" w:rsidP="00646CA5">
            <w:pPr>
              <w:ind w:left="-79" w:right="-79"/>
              <w:jc w:val="center"/>
              <w:rPr>
                <w:rFonts w:ascii="Times New Roman" w:eastAsia="Times New Roman" w:hAnsi="Times New Roman" w:cs="Times New Roman"/>
                <w:i/>
                <w:iCs/>
                <w:lang w:val="en-GB"/>
              </w:rPr>
            </w:pPr>
          </w:p>
        </w:tc>
        <w:tc>
          <w:tcPr>
            <w:tcW w:w="990" w:type="dxa"/>
            <w:tcBorders>
              <w:top w:val="single" w:sz="4" w:space="0" w:color="auto"/>
              <w:bottom w:val="double" w:sz="4" w:space="0" w:color="auto"/>
            </w:tcBorders>
          </w:tcPr>
          <w:p w14:paraId="2A254ABA" w14:textId="637B3FB0" w:rsidR="00646CA5" w:rsidRPr="001A38BA" w:rsidRDefault="00646CA5" w:rsidP="00646CA5">
            <w:pPr>
              <w:ind w:right="-170"/>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0" w:type="dxa"/>
            <w:vAlign w:val="bottom"/>
          </w:tcPr>
          <w:p w14:paraId="73B0865A" w14:textId="77777777" w:rsidR="00646CA5" w:rsidRPr="001A38BA" w:rsidRDefault="00646CA5" w:rsidP="00646CA5">
            <w:pPr>
              <w:tabs>
                <w:tab w:val="decimal" w:pos="280"/>
              </w:tabs>
              <w:jc w:val="center"/>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561F2128" w14:textId="6AAB3077" w:rsidR="00646CA5" w:rsidRPr="001A38BA" w:rsidRDefault="00646CA5" w:rsidP="001A2D51">
            <w:pPr>
              <w:tabs>
                <w:tab w:val="decimal" w:pos="280"/>
              </w:tabs>
              <w:jc w:val="right"/>
              <w:rPr>
                <w:rFonts w:ascii="Times New Roman" w:eastAsia="Times New Roman" w:hAnsi="Times New Roman" w:cs="Times New Roman"/>
                <w:b/>
                <w:bCs/>
                <w:lang w:val="en-GB" w:bidi="ar-SA"/>
              </w:rPr>
            </w:pPr>
            <w:r w:rsidRPr="001A38BA">
              <w:rPr>
                <w:rFonts w:ascii="Times New Roman" w:hAnsi="Times New Roman" w:cs="Times New Roman"/>
                <w:b/>
                <w:bCs/>
                <w:lang w:val="en-GB"/>
              </w:rPr>
              <w:t>818,927</w:t>
            </w:r>
          </w:p>
        </w:tc>
        <w:tc>
          <w:tcPr>
            <w:tcW w:w="180" w:type="dxa"/>
          </w:tcPr>
          <w:p w14:paraId="0347DC1E" w14:textId="77777777" w:rsidR="00646CA5" w:rsidRPr="001A38BA" w:rsidRDefault="00646CA5" w:rsidP="00646CA5">
            <w:pPr>
              <w:jc w:val="right"/>
              <w:rPr>
                <w:rFonts w:ascii="Times New Roman" w:hAnsi="Times New Roman" w:cs="Times New Roman"/>
                <w:b/>
                <w:bCs/>
                <w:lang w:val="en-GB"/>
              </w:rPr>
            </w:pPr>
          </w:p>
        </w:tc>
        <w:tc>
          <w:tcPr>
            <w:tcW w:w="987" w:type="dxa"/>
            <w:tcBorders>
              <w:top w:val="single" w:sz="4" w:space="0" w:color="auto"/>
              <w:bottom w:val="double" w:sz="4" w:space="0" w:color="auto"/>
            </w:tcBorders>
          </w:tcPr>
          <w:p w14:paraId="76D4238B" w14:textId="776F170B" w:rsidR="00646CA5" w:rsidRPr="001A38BA" w:rsidRDefault="00646CA5" w:rsidP="00646CA5">
            <w:pPr>
              <w:ind w:left="-82" w:right="-259"/>
              <w:jc w:val="center"/>
              <w:rPr>
                <w:rFonts w:ascii="Times New Roman" w:hAnsi="Times New Roman" w:cs="Times New Roman"/>
                <w:b/>
                <w:bCs/>
                <w:lang w:val="en-GB"/>
              </w:rPr>
            </w:pPr>
            <w:r w:rsidRPr="001A38BA">
              <w:rPr>
                <w:rFonts w:ascii="Times New Roman" w:hAnsi="Times New Roman" w:cs="Times New Roman"/>
                <w:b/>
                <w:bCs/>
                <w:lang w:val="en-GB"/>
              </w:rPr>
              <w:t>-</w:t>
            </w:r>
          </w:p>
        </w:tc>
        <w:tc>
          <w:tcPr>
            <w:tcW w:w="183" w:type="dxa"/>
            <w:vAlign w:val="bottom"/>
          </w:tcPr>
          <w:p w14:paraId="436471A0" w14:textId="77777777" w:rsidR="00646CA5" w:rsidRPr="001A38BA" w:rsidRDefault="00646CA5" w:rsidP="00646CA5">
            <w:pPr>
              <w:jc w:val="right"/>
              <w:rPr>
                <w:rFonts w:ascii="Times New Roman" w:hAnsi="Times New Roman" w:cs="Times New Roman"/>
                <w:b/>
                <w:bCs/>
                <w:lang w:val="en-GB"/>
              </w:rPr>
            </w:pPr>
          </w:p>
        </w:tc>
        <w:tc>
          <w:tcPr>
            <w:tcW w:w="1080" w:type="dxa"/>
            <w:tcBorders>
              <w:top w:val="single" w:sz="4" w:space="0" w:color="auto"/>
              <w:bottom w:val="double" w:sz="4" w:space="0" w:color="auto"/>
            </w:tcBorders>
            <w:vAlign w:val="bottom"/>
          </w:tcPr>
          <w:p w14:paraId="7F67E7B4" w14:textId="0CB81073" w:rsidR="00646CA5" w:rsidRPr="001A38BA" w:rsidRDefault="00646CA5" w:rsidP="00646CA5">
            <w:pPr>
              <w:ind w:right="7"/>
              <w:jc w:val="right"/>
              <w:rPr>
                <w:rFonts w:ascii="Times New Roman" w:hAnsi="Times New Roman" w:cs="Times New Roman"/>
                <w:b/>
                <w:bCs/>
                <w:lang w:val="en-GB"/>
              </w:rPr>
            </w:pPr>
            <w:r w:rsidRPr="001A38BA">
              <w:rPr>
                <w:rFonts w:ascii="Times New Roman" w:hAnsi="Times New Roman" w:cs="Times New Roman"/>
                <w:b/>
                <w:bCs/>
                <w:lang w:val="en-GB"/>
              </w:rPr>
              <w:t>9,335,164</w:t>
            </w:r>
          </w:p>
        </w:tc>
        <w:tc>
          <w:tcPr>
            <w:tcW w:w="180" w:type="dxa"/>
            <w:vAlign w:val="bottom"/>
          </w:tcPr>
          <w:p w14:paraId="5030E9C3" w14:textId="77777777" w:rsidR="00646CA5" w:rsidRPr="001A38BA" w:rsidRDefault="00646CA5" w:rsidP="00646CA5">
            <w:pPr>
              <w:jc w:val="right"/>
              <w:rPr>
                <w:rFonts w:ascii="Times New Roman" w:hAnsi="Times New Roman" w:cs="Times New Roman"/>
                <w:b/>
                <w:bCs/>
                <w:lang w:val="en-GB"/>
              </w:rPr>
            </w:pPr>
          </w:p>
        </w:tc>
        <w:tc>
          <w:tcPr>
            <w:tcW w:w="990" w:type="dxa"/>
            <w:tcBorders>
              <w:top w:val="single" w:sz="4" w:space="0" w:color="auto"/>
              <w:bottom w:val="double" w:sz="4" w:space="0" w:color="auto"/>
            </w:tcBorders>
            <w:vAlign w:val="bottom"/>
          </w:tcPr>
          <w:p w14:paraId="7F84C3F7" w14:textId="39C74FA0" w:rsidR="00646CA5" w:rsidRPr="001A38BA" w:rsidRDefault="00646CA5" w:rsidP="00646CA5">
            <w:pPr>
              <w:ind w:left="-83" w:right="9"/>
              <w:jc w:val="right"/>
              <w:rPr>
                <w:rFonts w:ascii="Times New Roman" w:hAnsi="Times New Roman" w:cs="Times New Roman"/>
                <w:b/>
                <w:bCs/>
                <w:lang w:val="en-GB"/>
              </w:rPr>
            </w:pPr>
            <w:r w:rsidRPr="001A38BA">
              <w:rPr>
                <w:rFonts w:ascii="Times New Roman" w:hAnsi="Times New Roman" w:cs="Times New Roman"/>
                <w:b/>
                <w:bCs/>
                <w:lang w:val="en-GB"/>
              </w:rPr>
              <w:t>10,154,091</w:t>
            </w:r>
          </w:p>
        </w:tc>
      </w:tr>
    </w:tbl>
    <w:p w14:paraId="54A298E8" w14:textId="7CD0E960" w:rsidR="001A2D51" w:rsidRDefault="001A2D51">
      <w:pPr>
        <w:jc w:val="left"/>
        <w:rPr>
          <w:rFonts w:ascii="Times New Roman" w:hAnsi="Times New Roman" w:cs="Times New Roman"/>
          <w:sz w:val="22"/>
          <w:szCs w:val="24"/>
        </w:rPr>
      </w:pPr>
      <w:r>
        <w:rPr>
          <w:rFonts w:cs="Times New Roman"/>
          <w:sz w:val="22"/>
          <w:szCs w:val="24"/>
        </w:rPr>
        <w:br w:type="page"/>
      </w:r>
    </w:p>
    <w:p w14:paraId="2C0A815A" w14:textId="1D1816EA" w:rsidR="009B0094" w:rsidRPr="001A38BA" w:rsidRDefault="00AA660D" w:rsidP="00726C46">
      <w:pPr>
        <w:pStyle w:val="ListParagraph"/>
        <w:numPr>
          <w:ilvl w:val="0"/>
          <w:numId w:val="7"/>
        </w:numPr>
        <w:spacing w:line="240" w:lineRule="atLeast"/>
        <w:ind w:left="540" w:right="-25" w:hanging="540"/>
        <w:outlineLvl w:val="0"/>
        <w:rPr>
          <w:rFonts w:cs="Times New Roman"/>
          <w:b/>
          <w:bCs/>
          <w:sz w:val="22"/>
          <w:szCs w:val="22"/>
        </w:rPr>
      </w:pPr>
      <w:r w:rsidRPr="001A38BA">
        <w:rPr>
          <w:rFonts w:cs="Times New Roman"/>
          <w:b/>
          <w:bCs/>
          <w:sz w:val="22"/>
          <w:szCs w:val="22"/>
        </w:rPr>
        <w:lastRenderedPageBreak/>
        <w:t xml:space="preserve">Financial </w:t>
      </w:r>
      <w:r w:rsidR="00FD50D9" w:rsidRPr="001A38BA">
        <w:rPr>
          <w:rFonts w:cs="Times New Roman"/>
          <w:b/>
          <w:bCs/>
          <w:sz w:val="22"/>
          <w:szCs w:val="22"/>
        </w:rPr>
        <w:t>instruments</w:t>
      </w:r>
      <w:r w:rsidRPr="001A38BA">
        <w:rPr>
          <w:rFonts w:cs="Times New Roman"/>
          <w:b/>
          <w:bCs/>
          <w:sz w:val="22"/>
          <w:szCs w:val="22"/>
        </w:rPr>
        <w:t xml:space="preserve"> </w:t>
      </w:r>
      <w:r w:rsidR="009C547C" w:rsidRPr="001A38BA">
        <w:rPr>
          <w:rFonts w:cs="Times New Roman"/>
          <w:b/>
          <w:bCs/>
          <w:sz w:val="22"/>
          <w:szCs w:val="22"/>
        </w:rPr>
        <w:t>-</w:t>
      </w:r>
      <w:r w:rsidRPr="001A38BA">
        <w:rPr>
          <w:rFonts w:cs="Times New Roman"/>
          <w:b/>
          <w:bCs/>
          <w:sz w:val="22"/>
          <w:szCs w:val="22"/>
        </w:rPr>
        <w:t xml:space="preserve"> </w:t>
      </w:r>
      <w:r w:rsidR="00B71BB6" w:rsidRPr="001A38BA">
        <w:rPr>
          <w:rFonts w:cs="Times New Roman"/>
          <w:b/>
          <w:bCs/>
          <w:sz w:val="22"/>
          <w:szCs w:val="22"/>
        </w:rPr>
        <w:t>d</w:t>
      </w:r>
      <w:r w:rsidRPr="001A38BA">
        <w:rPr>
          <w:rFonts w:cs="Times New Roman"/>
          <w:b/>
          <w:bCs/>
          <w:sz w:val="22"/>
          <w:szCs w:val="22"/>
        </w:rPr>
        <w:t>ebt securities</w:t>
      </w:r>
    </w:p>
    <w:p w14:paraId="2A11212E" w14:textId="6CF853A8" w:rsidR="009B0094" w:rsidRPr="001A38BA" w:rsidRDefault="009B0094" w:rsidP="00C10338">
      <w:pPr>
        <w:ind w:left="567"/>
        <w:jc w:val="thaiDistribute"/>
        <w:rPr>
          <w:rFonts w:ascii="Times New Roman" w:hAnsi="Times New Roman" w:cs="Times New Roman"/>
          <w:sz w:val="22"/>
          <w:szCs w:val="22"/>
        </w:rPr>
      </w:pPr>
    </w:p>
    <w:p w14:paraId="1936DB10" w14:textId="4127FA6B" w:rsidR="009B0094" w:rsidRPr="001A38BA" w:rsidRDefault="009848DC" w:rsidP="00B7375E">
      <w:pPr>
        <w:spacing w:line="240" w:lineRule="atLeast"/>
        <w:ind w:left="540" w:right="-25"/>
        <w:outlineLvl w:val="0"/>
        <w:rPr>
          <w:rFonts w:ascii="Times New Roman" w:hAnsi="Times New Roman" w:cs="Times New Roman"/>
          <w:sz w:val="22"/>
          <w:szCs w:val="22"/>
        </w:rPr>
      </w:pPr>
      <w:r w:rsidRPr="001A38BA">
        <w:rPr>
          <w:rFonts w:ascii="Times New Roman" w:hAnsi="Times New Roman" w:cs="Times New Roman"/>
          <w:sz w:val="22"/>
          <w:szCs w:val="22"/>
        </w:rPr>
        <w:t>D</w:t>
      </w:r>
      <w:r w:rsidR="009B0094" w:rsidRPr="001A38BA">
        <w:rPr>
          <w:rFonts w:ascii="Times New Roman" w:hAnsi="Times New Roman" w:cs="Times New Roman"/>
          <w:sz w:val="22"/>
          <w:szCs w:val="22"/>
        </w:rPr>
        <w:t>ebt securities comprise of:</w:t>
      </w:r>
    </w:p>
    <w:p w14:paraId="27F90D1B" w14:textId="77777777" w:rsidR="00A11852" w:rsidRPr="001A38BA" w:rsidRDefault="00A11852" w:rsidP="00C10338">
      <w:pPr>
        <w:ind w:left="567"/>
        <w:jc w:val="thaiDistribute"/>
        <w:rPr>
          <w:rFonts w:ascii="Times New Roman" w:hAnsi="Times New Roman" w:cs="Times New Roman"/>
          <w:sz w:val="18"/>
          <w:szCs w:val="18"/>
        </w:rPr>
      </w:pPr>
    </w:p>
    <w:tbl>
      <w:tblPr>
        <w:tblW w:w="9255" w:type="dxa"/>
        <w:tblInd w:w="360" w:type="dxa"/>
        <w:tblLayout w:type="fixed"/>
        <w:tblLook w:val="0000" w:firstRow="0" w:lastRow="0" w:firstColumn="0" w:lastColumn="0" w:noHBand="0" w:noVBand="0"/>
      </w:tblPr>
      <w:tblGrid>
        <w:gridCol w:w="5670"/>
        <w:gridCol w:w="1530"/>
        <w:gridCol w:w="270"/>
        <w:gridCol w:w="1785"/>
      </w:tblGrid>
      <w:tr w:rsidR="002D4333" w:rsidRPr="001A38BA" w14:paraId="77EDDA92" w14:textId="77777777" w:rsidTr="00CF620A">
        <w:trPr>
          <w:trHeight w:val="238"/>
          <w:tblHeader/>
        </w:trPr>
        <w:tc>
          <w:tcPr>
            <w:tcW w:w="5670" w:type="dxa"/>
          </w:tcPr>
          <w:p w14:paraId="11D3757A" w14:textId="77777777" w:rsidR="002D4333" w:rsidRPr="001A38BA" w:rsidRDefault="002D4333">
            <w:pPr>
              <w:spacing w:line="240" w:lineRule="atLeast"/>
              <w:ind w:left="-20" w:right="-756" w:firstLine="18"/>
              <w:rPr>
                <w:rFonts w:ascii="Times New Roman" w:hAnsi="Times New Roman" w:cs="Times New Roman"/>
                <w:b/>
                <w:bCs/>
                <w:color w:val="000000"/>
                <w:sz w:val="22"/>
                <w:szCs w:val="22"/>
              </w:rPr>
            </w:pPr>
          </w:p>
        </w:tc>
        <w:tc>
          <w:tcPr>
            <w:tcW w:w="3585" w:type="dxa"/>
            <w:gridSpan w:val="3"/>
          </w:tcPr>
          <w:p w14:paraId="784E8915" w14:textId="77777777" w:rsidR="002D4333" w:rsidRPr="001A38BA" w:rsidRDefault="002D4333">
            <w:pPr>
              <w:spacing w:line="240" w:lineRule="atLeast"/>
              <w:ind w:left="-108" w:right="-108"/>
              <w:jc w:val="center"/>
              <w:rPr>
                <w:rFonts w:ascii="Times New Roman" w:hAnsi="Times New Roman" w:cs="Times New Roman"/>
                <w:b/>
                <w:bCs/>
                <w:color w:val="000000"/>
                <w:sz w:val="22"/>
                <w:szCs w:val="22"/>
              </w:rPr>
            </w:pPr>
            <w:r w:rsidRPr="001A38BA">
              <w:rPr>
                <w:rFonts w:ascii="Times New Roman" w:hAnsi="Times New Roman" w:cs="Times New Roman"/>
                <w:b/>
                <w:bCs/>
                <w:sz w:val="22"/>
                <w:szCs w:val="22"/>
              </w:rPr>
              <w:t>Consolidated financial statements</w:t>
            </w:r>
          </w:p>
        </w:tc>
      </w:tr>
      <w:tr w:rsidR="002D4333" w:rsidRPr="001A38BA" w14:paraId="6EFE7A54" w14:textId="77777777" w:rsidTr="00CF620A">
        <w:trPr>
          <w:trHeight w:val="263"/>
          <w:tblHeader/>
        </w:trPr>
        <w:tc>
          <w:tcPr>
            <w:tcW w:w="5670" w:type="dxa"/>
            <w:vAlign w:val="center"/>
          </w:tcPr>
          <w:p w14:paraId="7AE6FB43" w14:textId="4503CE4E" w:rsidR="002D4333" w:rsidRPr="001A38BA" w:rsidRDefault="002D4333">
            <w:pPr>
              <w:tabs>
                <w:tab w:val="left" w:pos="340"/>
                <w:tab w:val="left" w:pos="522"/>
              </w:tabs>
              <w:spacing w:line="240" w:lineRule="atLeast"/>
              <w:ind w:left="250" w:right="-45" w:hanging="180"/>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 xml:space="preserve"> </w:t>
            </w:r>
          </w:p>
        </w:tc>
        <w:tc>
          <w:tcPr>
            <w:tcW w:w="1530" w:type="dxa"/>
          </w:tcPr>
          <w:p w14:paraId="0A422CA8" w14:textId="4D3695E4" w:rsidR="002D4333" w:rsidRPr="001A38BA" w:rsidRDefault="008F2CF4" w:rsidP="002D4333">
            <w:pPr>
              <w:spacing w:line="240" w:lineRule="atLeast"/>
              <w:ind w:left="-108" w:right="-116"/>
              <w:jc w:val="center"/>
              <w:rPr>
                <w:rFonts w:ascii="Times New Roman" w:hAnsi="Times New Roman" w:cs="Times New Roman"/>
                <w:b/>
                <w:bCs/>
                <w:color w:val="000000"/>
                <w:sz w:val="22"/>
                <w:szCs w:val="22"/>
              </w:rPr>
            </w:pPr>
            <w:r w:rsidRPr="001A38BA">
              <w:rPr>
                <w:rFonts w:ascii="Times New Roman" w:hAnsi="Times New Roman" w:cs="Times New Roman"/>
                <w:sz w:val="22"/>
                <w:szCs w:val="22"/>
              </w:rPr>
              <w:t>30 June</w:t>
            </w:r>
            <w:r w:rsidR="002D4333" w:rsidRPr="001A38BA">
              <w:rPr>
                <w:rFonts w:ascii="Times New Roman" w:hAnsi="Times New Roman" w:cs="Times New Roman"/>
                <w:sz w:val="22"/>
                <w:szCs w:val="22"/>
              </w:rPr>
              <w:t xml:space="preserve"> 2026</w:t>
            </w:r>
          </w:p>
        </w:tc>
        <w:tc>
          <w:tcPr>
            <w:tcW w:w="270" w:type="dxa"/>
          </w:tcPr>
          <w:p w14:paraId="27B7F17D" w14:textId="77777777" w:rsidR="002D4333" w:rsidRPr="001A38BA" w:rsidRDefault="002D4333">
            <w:pPr>
              <w:tabs>
                <w:tab w:val="decimal" w:pos="1240"/>
              </w:tabs>
              <w:spacing w:line="240" w:lineRule="atLeast"/>
              <w:ind w:left="-108" w:right="-108"/>
              <w:jc w:val="left"/>
              <w:rPr>
                <w:rFonts w:ascii="Times New Roman" w:hAnsi="Times New Roman" w:cs="Times New Roman"/>
                <w:b/>
                <w:bCs/>
                <w:color w:val="000000"/>
                <w:sz w:val="22"/>
                <w:szCs w:val="22"/>
              </w:rPr>
            </w:pPr>
          </w:p>
        </w:tc>
        <w:tc>
          <w:tcPr>
            <w:tcW w:w="1785" w:type="dxa"/>
          </w:tcPr>
          <w:p w14:paraId="56B814B0" w14:textId="455CD729" w:rsidR="002D4333" w:rsidRPr="001A38BA" w:rsidRDefault="002D4333">
            <w:pPr>
              <w:spacing w:line="240" w:lineRule="atLeast"/>
              <w:ind w:left="-108" w:right="-108"/>
              <w:jc w:val="center"/>
              <w:rPr>
                <w:rFonts w:ascii="Times New Roman" w:hAnsi="Times New Roman" w:cs="Times New Roman"/>
                <w:b/>
                <w:bCs/>
                <w:color w:val="000000"/>
                <w:sz w:val="22"/>
                <w:szCs w:val="22"/>
              </w:rPr>
            </w:pPr>
            <w:r w:rsidRPr="001A38BA">
              <w:rPr>
                <w:rFonts w:ascii="Times New Roman" w:hAnsi="Times New Roman" w:cs="Times New Roman"/>
                <w:sz w:val="22"/>
                <w:szCs w:val="22"/>
              </w:rPr>
              <w:t>31 December 2025</w:t>
            </w:r>
          </w:p>
        </w:tc>
      </w:tr>
      <w:tr w:rsidR="002D4333" w:rsidRPr="001A38BA" w14:paraId="3AB7BF29" w14:textId="77777777" w:rsidTr="00CF620A">
        <w:trPr>
          <w:trHeight w:val="182"/>
          <w:tblHeader/>
        </w:trPr>
        <w:tc>
          <w:tcPr>
            <w:tcW w:w="5670" w:type="dxa"/>
            <w:vAlign w:val="center"/>
          </w:tcPr>
          <w:p w14:paraId="33A7D2EA" w14:textId="77777777" w:rsidR="002D4333" w:rsidRPr="001A38BA" w:rsidRDefault="002D4333">
            <w:pPr>
              <w:tabs>
                <w:tab w:val="left" w:pos="340"/>
                <w:tab w:val="left" w:pos="522"/>
              </w:tabs>
              <w:spacing w:line="240" w:lineRule="atLeast"/>
              <w:ind w:left="250" w:right="-45" w:hanging="180"/>
              <w:jc w:val="left"/>
              <w:rPr>
                <w:rFonts w:ascii="Times New Roman" w:hAnsi="Times New Roman" w:cs="Times New Roman"/>
                <w:b/>
                <w:bCs/>
                <w:i/>
                <w:iCs/>
                <w:sz w:val="22"/>
                <w:szCs w:val="22"/>
              </w:rPr>
            </w:pPr>
          </w:p>
        </w:tc>
        <w:tc>
          <w:tcPr>
            <w:tcW w:w="3585" w:type="dxa"/>
            <w:gridSpan w:val="3"/>
          </w:tcPr>
          <w:p w14:paraId="48533226" w14:textId="77777777" w:rsidR="002D4333" w:rsidRPr="001A38BA" w:rsidRDefault="002D4333" w:rsidP="002D4333">
            <w:pPr>
              <w:spacing w:line="240" w:lineRule="atLeast"/>
              <w:ind w:left="-108" w:right="-116"/>
              <w:jc w:val="center"/>
              <w:rPr>
                <w:rFonts w:ascii="Times New Roman" w:hAnsi="Times New Roman" w:cs="Times New Roman"/>
                <w:sz w:val="22"/>
                <w:szCs w:val="22"/>
              </w:rPr>
            </w:pPr>
            <w:r w:rsidRPr="001A38BA">
              <w:rPr>
                <w:rFonts w:ascii="Times New Roman" w:hAnsi="Times New Roman" w:cs="Times New Roman"/>
                <w:sz w:val="22"/>
                <w:szCs w:val="22"/>
              </w:rPr>
              <w:t>Fair value/</w:t>
            </w:r>
            <w:proofErr w:type="spellStart"/>
            <w:r w:rsidRPr="001A38BA">
              <w:rPr>
                <w:rFonts w:ascii="Times New Roman" w:hAnsi="Times New Roman" w:cs="Times New Roman"/>
                <w:sz w:val="22"/>
                <w:szCs w:val="22"/>
              </w:rPr>
              <w:t>Amortised</w:t>
            </w:r>
            <w:proofErr w:type="spellEnd"/>
            <w:r w:rsidRPr="001A38BA">
              <w:rPr>
                <w:rFonts w:ascii="Times New Roman" w:hAnsi="Times New Roman" w:cs="Times New Roman"/>
                <w:sz w:val="22"/>
                <w:szCs w:val="22"/>
              </w:rPr>
              <w:t xml:space="preserve"> cost</w:t>
            </w:r>
          </w:p>
        </w:tc>
      </w:tr>
      <w:tr w:rsidR="002D4333" w:rsidRPr="001A38BA" w14:paraId="17877994" w14:textId="77777777" w:rsidTr="00CF620A">
        <w:trPr>
          <w:trHeight w:val="67"/>
          <w:tblHeader/>
        </w:trPr>
        <w:tc>
          <w:tcPr>
            <w:tcW w:w="5670" w:type="dxa"/>
            <w:vAlign w:val="center"/>
          </w:tcPr>
          <w:p w14:paraId="362D5C31" w14:textId="77777777" w:rsidR="002D4333" w:rsidRPr="001A38BA" w:rsidRDefault="002D4333">
            <w:pPr>
              <w:tabs>
                <w:tab w:val="left" w:pos="340"/>
                <w:tab w:val="left" w:pos="522"/>
              </w:tabs>
              <w:spacing w:line="240" w:lineRule="atLeast"/>
              <w:ind w:left="250" w:right="-45" w:hanging="180"/>
              <w:jc w:val="left"/>
              <w:rPr>
                <w:rFonts w:ascii="Times New Roman" w:hAnsi="Times New Roman" w:cs="Times New Roman"/>
                <w:b/>
                <w:bCs/>
                <w:i/>
                <w:iCs/>
                <w:sz w:val="22"/>
                <w:szCs w:val="22"/>
              </w:rPr>
            </w:pPr>
          </w:p>
        </w:tc>
        <w:tc>
          <w:tcPr>
            <w:tcW w:w="3585" w:type="dxa"/>
            <w:gridSpan w:val="3"/>
          </w:tcPr>
          <w:p w14:paraId="0536848B" w14:textId="77777777" w:rsidR="002D4333" w:rsidRPr="001A38BA" w:rsidRDefault="002D4333" w:rsidP="002D4333">
            <w:pPr>
              <w:tabs>
                <w:tab w:val="decimal" w:pos="1240"/>
              </w:tabs>
              <w:spacing w:line="240" w:lineRule="atLeast"/>
              <w:ind w:left="-108" w:right="-116"/>
              <w:jc w:val="center"/>
              <w:rPr>
                <w:rFonts w:ascii="Times New Roman" w:hAnsi="Times New Roman" w:cs="Times New Roman"/>
                <w:sz w:val="22"/>
                <w:szCs w:val="22"/>
              </w:rPr>
            </w:pPr>
            <w:r w:rsidRPr="001A38BA">
              <w:rPr>
                <w:rFonts w:ascii="Times New Roman" w:hAnsi="Times New Roman" w:cs="Times New Roman"/>
                <w:i/>
                <w:iCs/>
                <w:color w:val="000000"/>
                <w:sz w:val="22"/>
                <w:szCs w:val="22"/>
              </w:rPr>
              <w:t>(in thousand Baht)</w:t>
            </w:r>
          </w:p>
        </w:tc>
      </w:tr>
      <w:tr w:rsidR="002D4333" w:rsidRPr="001A38BA" w14:paraId="144A3985" w14:textId="77777777" w:rsidTr="00CF620A">
        <w:trPr>
          <w:trHeight w:val="146"/>
        </w:trPr>
        <w:tc>
          <w:tcPr>
            <w:tcW w:w="5670" w:type="dxa"/>
            <w:vAlign w:val="center"/>
          </w:tcPr>
          <w:p w14:paraId="772990D0" w14:textId="77777777" w:rsidR="00474EC4" w:rsidRPr="001A38BA" w:rsidRDefault="002D4333" w:rsidP="00474EC4">
            <w:pPr>
              <w:tabs>
                <w:tab w:val="left" w:pos="264"/>
              </w:tabs>
              <w:spacing w:line="240" w:lineRule="atLeast"/>
              <w:ind w:left="248" w:right="-45" w:hanging="180"/>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Debt securities measured at fair value through</w:t>
            </w:r>
          </w:p>
          <w:p w14:paraId="434FD544" w14:textId="10A57B18" w:rsidR="002D4333" w:rsidRPr="001A38BA" w:rsidRDefault="002D4333" w:rsidP="00474EC4">
            <w:pPr>
              <w:tabs>
                <w:tab w:val="left" w:pos="251"/>
              </w:tabs>
              <w:spacing w:line="240" w:lineRule="atLeast"/>
              <w:ind w:left="431" w:right="-45" w:hanging="180"/>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profit</w:t>
            </w:r>
            <w:r w:rsidRPr="001A38BA">
              <w:rPr>
                <w:rFonts w:ascii="Times New Roman" w:hAnsi="Times New Roman" w:cs="Times New Roman"/>
                <w:b/>
                <w:bCs/>
                <w:i/>
                <w:iCs/>
                <w:sz w:val="22"/>
                <w:szCs w:val="22"/>
                <w:cs/>
              </w:rPr>
              <w:t xml:space="preserve"> </w:t>
            </w:r>
            <w:r w:rsidRPr="001A38BA">
              <w:rPr>
                <w:rFonts w:ascii="Times New Roman" w:hAnsi="Times New Roman" w:cs="Times New Roman"/>
                <w:b/>
                <w:bCs/>
                <w:i/>
                <w:iCs/>
                <w:sz w:val="22"/>
                <w:szCs w:val="22"/>
              </w:rPr>
              <w:t>or loss</w:t>
            </w:r>
          </w:p>
        </w:tc>
        <w:tc>
          <w:tcPr>
            <w:tcW w:w="1530" w:type="dxa"/>
          </w:tcPr>
          <w:p w14:paraId="68B57BE0" w14:textId="77777777" w:rsidR="002D4333" w:rsidRPr="001A38BA" w:rsidRDefault="002D4333" w:rsidP="002D4333">
            <w:pPr>
              <w:tabs>
                <w:tab w:val="decimal" w:pos="1321"/>
              </w:tabs>
              <w:spacing w:line="240" w:lineRule="atLeast"/>
              <w:ind w:left="-108" w:right="-108"/>
              <w:rPr>
                <w:rFonts w:ascii="Times New Roman" w:hAnsi="Times New Roman" w:cs="Times New Roman"/>
                <w:b/>
                <w:bCs/>
                <w:color w:val="000000"/>
                <w:sz w:val="22"/>
                <w:szCs w:val="22"/>
              </w:rPr>
            </w:pPr>
          </w:p>
        </w:tc>
        <w:tc>
          <w:tcPr>
            <w:tcW w:w="270" w:type="dxa"/>
          </w:tcPr>
          <w:p w14:paraId="155E28FA" w14:textId="77777777" w:rsidR="002D4333" w:rsidRPr="001A38BA" w:rsidRDefault="002D4333" w:rsidP="002D4333">
            <w:pPr>
              <w:tabs>
                <w:tab w:val="decimal" w:pos="1240"/>
                <w:tab w:val="decimal" w:pos="1321"/>
              </w:tabs>
              <w:spacing w:line="240" w:lineRule="atLeast"/>
              <w:ind w:left="-108" w:right="-108"/>
              <w:rPr>
                <w:rFonts w:ascii="Times New Roman" w:hAnsi="Times New Roman" w:cs="Times New Roman"/>
                <w:b/>
                <w:bCs/>
                <w:color w:val="000000"/>
                <w:sz w:val="22"/>
                <w:szCs w:val="22"/>
              </w:rPr>
            </w:pPr>
          </w:p>
        </w:tc>
        <w:tc>
          <w:tcPr>
            <w:tcW w:w="1785" w:type="dxa"/>
          </w:tcPr>
          <w:p w14:paraId="5856C82D" w14:textId="77777777" w:rsidR="002D4333" w:rsidRPr="001A38BA" w:rsidRDefault="002D4333" w:rsidP="002D4333">
            <w:pPr>
              <w:tabs>
                <w:tab w:val="decimal" w:pos="1321"/>
                <w:tab w:val="decimal" w:pos="1424"/>
              </w:tabs>
              <w:spacing w:line="240" w:lineRule="atLeast"/>
              <w:ind w:left="-108" w:right="-108"/>
              <w:rPr>
                <w:rFonts w:ascii="Times New Roman" w:hAnsi="Times New Roman" w:cs="Times New Roman"/>
                <w:b/>
                <w:bCs/>
                <w:color w:val="000000"/>
                <w:sz w:val="22"/>
                <w:szCs w:val="22"/>
              </w:rPr>
            </w:pPr>
          </w:p>
        </w:tc>
      </w:tr>
      <w:tr w:rsidR="002D4333" w:rsidRPr="001A38BA" w14:paraId="524F5EC5" w14:textId="77777777" w:rsidTr="00CF620A">
        <w:trPr>
          <w:trHeight w:val="238"/>
        </w:trPr>
        <w:tc>
          <w:tcPr>
            <w:tcW w:w="5670" w:type="dxa"/>
          </w:tcPr>
          <w:p w14:paraId="7E8D6E9E" w14:textId="77777777" w:rsidR="002D4333" w:rsidRPr="001A38BA" w:rsidRDefault="002D4333" w:rsidP="002D4333">
            <w:pPr>
              <w:tabs>
                <w:tab w:val="left" w:pos="273"/>
              </w:tabs>
              <w:spacing w:line="240" w:lineRule="atLeast"/>
              <w:ind w:left="70" w:right="-36" w:firstLine="18"/>
              <w:jc w:val="left"/>
              <w:rPr>
                <w:rFonts w:ascii="Times New Roman" w:hAnsi="Times New Roman" w:cs="Times New Roman"/>
                <w:sz w:val="22"/>
                <w:szCs w:val="22"/>
              </w:rPr>
            </w:pPr>
            <w:r w:rsidRPr="001A38BA">
              <w:rPr>
                <w:rFonts w:ascii="Times New Roman" w:hAnsi="Times New Roman" w:cs="Times New Roman"/>
                <w:sz w:val="22"/>
                <w:szCs w:val="22"/>
              </w:rPr>
              <w:t>Government and state enterprise debt securities</w:t>
            </w:r>
          </w:p>
        </w:tc>
        <w:tc>
          <w:tcPr>
            <w:tcW w:w="1530" w:type="dxa"/>
          </w:tcPr>
          <w:p w14:paraId="12D9924C" w14:textId="3047F7F8" w:rsidR="002D4333" w:rsidRPr="001A38BA" w:rsidRDefault="00B16ED6" w:rsidP="00B16ED6">
            <w:pPr>
              <w:tabs>
                <w:tab w:val="decimal" w:pos="1329"/>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1,141,044</w:t>
            </w:r>
          </w:p>
        </w:tc>
        <w:tc>
          <w:tcPr>
            <w:tcW w:w="270" w:type="dxa"/>
            <w:vAlign w:val="bottom"/>
          </w:tcPr>
          <w:p w14:paraId="3FCE1A7E" w14:textId="77777777" w:rsidR="002D4333" w:rsidRPr="001A38BA"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Pr>
          <w:p w14:paraId="60DB260B" w14:textId="11DF926D"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1,019,438</w:t>
            </w:r>
          </w:p>
        </w:tc>
      </w:tr>
      <w:tr w:rsidR="002D4333" w:rsidRPr="001A38BA" w14:paraId="75AB3D0D" w14:textId="77777777" w:rsidTr="00CF620A">
        <w:trPr>
          <w:trHeight w:val="69"/>
        </w:trPr>
        <w:tc>
          <w:tcPr>
            <w:tcW w:w="5670" w:type="dxa"/>
            <w:vAlign w:val="center"/>
          </w:tcPr>
          <w:p w14:paraId="49F37F30" w14:textId="77777777" w:rsidR="002D4333" w:rsidRPr="001A38BA" w:rsidRDefault="002D4333" w:rsidP="002D4333">
            <w:pPr>
              <w:tabs>
                <w:tab w:val="left" w:pos="273"/>
              </w:tabs>
              <w:spacing w:line="240" w:lineRule="atLeast"/>
              <w:ind w:left="70" w:right="-45" w:firstLine="18"/>
              <w:jc w:val="left"/>
              <w:rPr>
                <w:rFonts w:ascii="Times New Roman" w:hAnsi="Times New Roman" w:cstheme="minorBidi"/>
                <w:sz w:val="22"/>
                <w:szCs w:val="22"/>
                <w:cs/>
              </w:rPr>
            </w:pPr>
            <w:r w:rsidRPr="001A38BA">
              <w:rPr>
                <w:rFonts w:ascii="Times New Roman" w:hAnsi="Times New Roman" w:cs="Times New Roman"/>
                <w:sz w:val="22"/>
                <w:szCs w:val="22"/>
              </w:rPr>
              <w:t>Domestic debt securities</w:t>
            </w:r>
          </w:p>
        </w:tc>
        <w:tc>
          <w:tcPr>
            <w:tcW w:w="1530" w:type="dxa"/>
          </w:tcPr>
          <w:p w14:paraId="1D632331" w14:textId="5D65885F" w:rsidR="002D4333" w:rsidRPr="001A38BA" w:rsidRDefault="00B16ED6" w:rsidP="00B16ED6">
            <w:pPr>
              <w:tabs>
                <w:tab w:val="decimal" w:pos="1329"/>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595,080</w:t>
            </w:r>
          </w:p>
        </w:tc>
        <w:tc>
          <w:tcPr>
            <w:tcW w:w="270" w:type="dxa"/>
          </w:tcPr>
          <w:p w14:paraId="7F49BE9A" w14:textId="48C6DDE6" w:rsidR="002D4333" w:rsidRPr="001A38BA" w:rsidRDefault="002D4333" w:rsidP="002D4333">
            <w:pPr>
              <w:pStyle w:val="acctfourfigures"/>
              <w:tabs>
                <w:tab w:val="clear" w:pos="765"/>
                <w:tab w:val="decimal" w:pos="1321"/>
              </w:tabs>
              <w:spacing w:line="240" w:lineRule="atLeast"/>
              <w:ind w:left="-115" w:right="-110"/>
              <w:jc w:val="both"/>
              <w:rPr>
                <w:rFonts w:eastAsia="MS Mincho" w:cs="Times New Roman"/>
                <w:szCs w:val="22"/>
                <w:lang w:bidi="th-TH"/>
              </w:rPr>
            </w:pPr>
          </w:p>
        </w:tc>
        <w:tc>
          <w:tcPr>
            <w:tcW w:w="1785" w:type="dxa"/>
          </w:tcPr>
          <w:p w14:paraId="4B2215CD" w14:textId="49EF29F2"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664,433</w:t>
            </w:r>
          </w:p>
        </w:tc>
      </w:tr>
      <w:tr w:rsidR="002D4333" w:rsidRPr="001A38BA" w14:paraId="7ADCEFA4" w14:textId="77777777" w:rsidTr="00CF620A">
        <w:trPr>
          <w:trHeight w:val="238"/>
        </w:trPr>
        <w:tc>
          <w:tcPr>
            <w:tcW w:w="5670" w:type="dxa"/>
            <w:vAlign w:val="center"/>
          </w:tcPr>
          <w:p w14:paraId="455204EC" w14:textId="77777777" w:rsidR="002D4333" w:rsidRPr="001A38BA" w:rsidRDefault="002D4333" w:rsidP="002D4333">
            <w:pPr>
              <w:tabs>
                <w:tab w:val="left" w:pos="273"/>
              </w:tabs>
              <w:spacing w:line="240" w:lineRule="atLeast"/>
              <w:ind w:left="70" w:right="-45" w:firstLine="18"/>
              <w:jc w:val="left"/>
              <w:rPr>
                <w:rFonts w:ascii="Times New Roman" w:hAnsi="Times New Roman" w:cs="Times New Roman"/>
                <w:sz w:val="22"/>
                <w:szCs w:val="22"/>
                <w:cs/>
              </w:rPr>
            </w:pPr>
            <w:r w:rsidRPr="001A38BA">
              <w:rPr>
                <w:rFonts w:ascii="Times New Roman" w:hAnsi="Times New Roman" w:cs="Times New Roman"/>
                <w:sz w:val="22"/>
                <w:szCs w:val="22"/>
              </w:rPr>
              <w:t>Foreign debt securities</w:t>
            </w:r>
          </w:p>
        </w:tc>
        <w:tc>
          <w:tcPr>
            <w:tcW w:w="1530" w:type="dxa"/>
            <w:tcBorders>
              <w:bottom w:val="single" w:sz="4" w:space="0" w:color="auto"/>
            </w:tcBorders>
          </w:tcPr>
          <w:p w14:paraId="7693AC78" w14:textId="75C0C10C" w:rsidR="002D4333" w:rsidRPr="001A38BA" w:rsidRDefault="00B16ED6" w:rsidP="00B16ED6">
            <w:pPr>
              <w:tabs>
                <w:tab w:val="decimal" w:pos="1329"/>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50,194</w:t>
            </w:r>
          </w:p>
        </w:tc>
        <w:tc>
          <w:tcPr>
            <w:tcW w:w="270" w:type="dxa"/>
          </w:tcPr>
          <w:p w14:paraId="1A4C7686" w14:textId="656566A8" w:rsidR="002D4333" w:rsidRPr="001A38BA" w:rsidRDefault="002D4333" w:rsidP="002D4333">
            <w:pPr>
              <w:pStyle w:val="acctfourfigures"/>
              <w:tabs>
                <w:tab w:val="clear" w:pos="765"/>
                <w:tab w:val="decimal" w:pos="1321"/>
              </w:tabs>
              <w:spacing w:line="240" w:lineRule="atLeast"/>
              <w:ind w:left="-115" w:right="-110"/>
              <w:jc w:val="both"/>
              <w:rPr>
                <w:rFonts w:eastAsia="MS Mincho" w:cs="Times New Roman"/>
                <w:szCs w:val="22"/>
                <w:lang w:bidi="th-TH"/>
              </w:rPr>
            </w:pPr>
          </w:p>
        </w:tc>
        <w:tc>
          <w:tcPr>
            <w:tcW w:w="1785" w:type="dxa"/>
            <w:tcBorders>
              <w:bottom w:val="single" w:sz="4" w:space="0" w:color="auto"/>
            </w:tcBorders>
          </w:tcPr>
          <w:p w14:paraId="026BC122" w14:textId="7958EEEE" w:rsidR="002D4333" w:rsidRPr="001A38BA" w:rsidRDefault="002D4333" w:rsidP="00474EC4">
            <w:pPr>
              <w:ind w:left="608" w:right="-259"/>
              <w:jc w:val="center"/>
              <w:rPr>
                <w:rFonts w:ascii="Times New Roman" w:hAnsi="Times New Roman" w:cs="Times New Roman"/>
                <w:sz w:val="22"/>
                <w:szCs w:val="22"/>
              </w:rPr>
            </w:pPr>
            <w:r w:rsidRPr="001A38BA">
              <w:rPr>
                <w:rFonts w:ascii="Times New Roman" w:hAnsi="Times New Roman" w:cs="Times New Roman"/>
                <w:sz w:val="22"/>
                <w:szCs w:val="22"/>
              </w:rPr>
              <w:t>-</w:t>
            </w:r>
          </w:p>
        </w:tc>
      </w:tr>
      <w:tr w:rsidR="002D4333" w:rsidRPr="001A38BA" w14:paraId="1BD6E7C0" w14:textId="77777777" w:rsidTr="00CF620A">
        <w:trPr>
          <w:trHeight w:val="238"/>
        </w:trPr>
        <w:tc>
          <w:tcPr>
            <w:tcW w:w="5670" w:type="dxa"/>
            <w:vAlign w:val="center"/>
          </w:tcPr>
          <w:p w14:paraId="08E272ED" w14:textId="77777777" w:rsidR="002D4333" w:rsidRPr="001A38BA" w:rsidRDefault="002D4333" w:rsidP="002D4333">
            <w:pPr>
              <w:tabs>
                <w:tab w:val="left" w:pos="273"/>
              </w:tabs>
              <w:spacing w:line="240" w:lineRule="atLeast"/>
              <w:ind w:left="70" w:right="-45" w:firstLine="18"/>
              <w:jc w:val="left"/>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1530" w:type="dxa"/>
            <w:tcBorders>
              <w:top w:val="single" w:sz="4" w:space="0" w:color="auto"/>
              <w:bottom w:val="single" w:sz="4" w:space="0" w:color="auto"/>
            </w:tcBorders>
          </w:tcPr>
          <w:p w14:paraId="725F9A61" w14:textId="304501D9" w:rsidR="002D4333" w:rsidRPr="001A38BA" w:rsidRDefault="00B16ED6" w:rsidP="00B16ED6">
            <w:pPr>
              <w:tabs>
                <w:tab w:val="decimal" w:pos="1329"/>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b/>
                <w:bCs/>
                <w:sz w:val="22"/>
                <w:szCs w:val="22"/>
              </w:rPr>
              <w:t>1,786,318</w:t>
            </w:r>
          </w:p>
        </w:tc>
        <w:tc>
          <w:tcPr>
            <w:tcW w:w="270" w:type="dxa"/>
          </w:tcPr>
          <w:p w14:paraId="58B2627D" w14:textId="77777777" w:rsidR="002D4333" w:rsidRPr="001A38BA" w:rsidRDefault="002D4333" w:rsidP="002D4333">
            <w:pPr>
              <w:pStyle w:val="acctfourfigures"/>
              <w:tabs>
                <w:tab w:val="clear" w:pos="765"/>
                <w:tab w:val="decimal" w:pos="1321"/>
              </w:tabs>
              <w:spacing w:line="240" w:lineRule="atLeast"/>
              <w:ind w:left="-115" w:right="-110"/>
              <w:jc w:val="both"/>
              <w:rPr>
                <w:rFonts w:eastAsia="MS Mincho" w:cs="Times New Roman"/>
                <w:b/>
                <w:bCs/>
                <w:szCs w:val="22"/>
                <w:lang w:bidi="th-TH"/>
              </w:rPr>
            </w:pPr>
          </w:p>
        </w:tc>
        <w:tc>
          <w:tcPr>
            <w:tcW w:w="1785" w:type="dxa"/>
            <w:tcBorders>
              <w:top w:val="single" w:sz="4" w:space="0" w:color="auto"/>
              <w:bottom w:val="single" w:sz="4" w:space="0" w:color="auto"/>
            </w:tcBorders>
          </w:tcPr>
          <w:p w14:paraId="4E793AF0" w14:textId="36DADD05" w:rsidR="002D4333" w:rsidRPr="001A38BA" w:rsidRDefault="002D4333" w:rsidP="00474EC4">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b/>
                <w:bCs/>
                <w:sz w:val="22"/>
                <w:szCs w:val="22"/>
              </w:rPr>
              <w:t>1,683,871</w:t>
            </w:r>
          </w:p>
        </w:tc>
      </w:tr>
      <w:tr w:rsidR="002D4333" w:rsidRPr="001A38BA" w14:paraId="58F49D76" w14:textId="77777777" w:rsidTr="00CF620A">
        <w:trPr>
          <w:trHeight w:val="238"/>
        </w:trPr>
        <w:tc>
          <w:tcPr>
            <w:tcW w:w="5670" w:type="dxa"/>
            <w:vAlign w:val="center"/>
          </w:tcPr>
          <w:p w14:paraId="1E856D12" w14:textId="77777777" w:rsidR="002D4333" w:rsidRPr="001A38BA" w:rsidRDefault="002D4333" w:rsidP="002D4333">
            <w:pPr>
              <w:tabs>
                <w:tab w:val="left" w:pos="264"/>
              </w:tabs>
              <w:spacing w:line="240" w:lineRule="atLeast"/>
              <w:ind w:left="70" w:right="-45" w:firstLine="18"/>
              <w:jc w:val="left"/>
              <w:rPr>
                <w:rFonts w:ascii="Times New Roman" w:hAnsi="Times New Roman" w:cs="Times New Roman"/>
                <w:b/>
                <w:bCs/>
                <w:i/>
                <w:iCs/>
                <w:sz w:val="22"/>
                <w:szCs w:val="22"/>
              </w:rPr>
            </w:pPr>
          </w:p>
        </w:tc>
        <w:tc>
          <w:tcPr>
            <w:tcW w:w="1530" w:type="dxa"/>
            <w:tcBorders>
              <w:top w:val="single" w:sz="4" w:space="0" w:color="auto"/>
            </w:tcBorders>
            <w:vAlign w:val="bottom"/>
          </w:tcPr>
          <w:p w14:paraId="7FB6077A" w14:textId="77777777" w:rsidR="002D4333" w:rsidRPr="001A38BA" w:rsidRDefault="002D4333" w:rsidP="00B16ED6">
            <w:pPr>
              <w:tabs>
                <w:tab w:val="decimal" w:pos="1329"/>
                <w:tab w:val="decimal" w:pos="1511"/>
              </w:tabs>
              <w:spacing w:line="240" w:lineRule="atLeast"/>
              <w:ind w:left="-115" w:right="-110"/>
              <w:rPr>
                <w:rFonts w:ascii="Times New Roman" w:hAnsi="Times New Roman" w:cs="Times New Roman"/>
                <w:sz w:val="22"/>
                <w:szCs w:val="22"/>
                <w:cs/>
              </w:rPr>
            </w:pPr>
          </w:p>
        </w:tc>
        <w:tc>
          <w:tcPr>
            <w:tcW w:w="270" w:type="dxa"/>
            <w:vAlign w:val="bottom"/>
          </w:tcPr>
          <w:p w14:paraId="0549DF84" w14:textId="77777777" w:rsidR="002D4333" w:rsidRPr="001A38BA"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Borders>
              <w:top w:val="single" w:sz="4" w:space="0" w:color="auto"/>
            </w:tcBorders>
            <w:vAlign w:val="bottom"/>
          </w:tcPr>
          <w:p w14:paraId="7E1078BB" w14:textId="77777777"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p>
        </w:tc>
      </w:tr>
      <w:tr w:rsidR="002D4333" w:rsidRPr="001A38BA" w14:paraId="3C6763FD" w14:textId="77777777" w:rsidTr="00CF620A">
        <w:trPr>
          <w:trHeight w:val="238"/>
        </w:trPr>
        <w:tc>
          <w:tcPr>
            <w:tcW w:w="5670" w:type="dxa"/>
            <w:vAlign w:val="center"/>
          </w:tcPr>
          <w:p w14:paraId="3B4997B3" w14:textId="77777777" w:rsidR="002D4333" w:rsidRPr="001A38BA" w:rsidRDefault="002D4333" w:rsidP="002D4333">
            <w:pPr>
              <w:tabs>
                <w:tab w:val="left" w:pos="264"/>
              </w:tabs>
              <w:spacing w:line="240" w:lineRule="atLeast"/>
              <w:ind w:left="248" w:right="-45" w:hanging="180"/>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Debt securities measured at fair value through other comprehensive income</w:t>
            </w:r>
          </w:p>
        </w:tc>
        <w:tc>
          <w:tcPr>
            <w:tcW w:w="1530" w:type="dxa"/>
            <w:vAlign w:val="bottom"/>
          </w:tcPr>
          <w:p w14:paraId="114D9415" w14:textId="52EF5DBD" w:rsidR="002D4333" w:rsidRPr="001A38BA" w:rsidRDefault="002D4333" w:rsidP="00B16ED6">
            <w:pPr>
              <w:spacing w:line="240" w:lineRule="atLeast"/>
              <w:ind w:left="-115" w:right="-12"/>
              <w:jc w:val="right"/>
              <w:rPr>
                <w:rFonts w:ascii="Times New Roman" w:hAnsi="Times New Roman" w:cs="Times New Roman"/>
                <w:sz w:val="22"/>
                <w:szCs w:val="22"/>
                <w:cs/>
              </w:rPr>
            </w:pPr>
          </w:p>
        </w:tc>
        <w:tc>
          <w:tcPr>
            <w:tcW w:w="270" w:type="dxa"/>
            <w:vAlign w:val="bottom"/>
          </w:tcPr>
          <w:p w14:paraId="6836AC3D" w14:textId="77777777" w:rsidR="002D4333" w:rsidRPr="001A38BA"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vAlign w:val="bottom"/>
          </w:tcPr>
          <w:p w14:paraId="147A8C5C" w14:textId="77777777"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p>
        </w:tc>
      </w:tr>
      <w:tr w:rsidR="002D4333" w:rsidRPr="001A38BA" w14:paraId="5BC4D816" w14:textId="77777777" w:rsidTr="00CF620A">
        <w:trPr>
          <w:trHeight w:val="238"/>
        </w:trPr>
        <w:tc>
          <w:tcPr>
            <w:tcW w:w="5670" w:type="dxa"/>
            <w:vAlign w:val="center"/>
          </w:tcPr>
          <w:p w14:paraId="6573AE16" w14:textId="77777777" w:rsidR="002D4333" w:rsidRPr="001A38BA" w:rsidRDefault="002D4333" w:rsidP="002D4333">
            <w:pPr>
              <w:tabs>
                <w:tab w:val="left" w:pos="264"/>
              </w:tabs>
              <w:spacing w:line="240" w:lineRule="atLeast"/>
              <w:ind w:left="70" w:right="-45" w:firstLine="18"/>
              <w:jc w:val="left"/>
              <w:rPr>
                <w:rFonts w:ascii="Times New Roman" w:hAnsi="Times New Roman" w:cs="Times New Roman"/>
                <w:sz w:val="22"/>
                <w:szCs w:val="22"/>
              </w:rPr>
            </w:pPr>
            <w:r w:rsidRPr="001A38BA">
              <w:rPr>
                <w:rFonts w:ascii="Times New Roman" w:hAnsi="Times New Roman" w:cs="Times New Roman"/>
                <w:sz w:val="22"/>
                <w:szCs w:val="22"/>
              </w:rPr>
              <w:t>Government and state enterprise debt securities</w:t>
            </w:r>
          </w:p>
        </w:tc>
        <w:tc>
          <w:tcPr>
            <w:tcW w:w="1530" w:type="dxa"/>
          </w:tcPr>
          <w:p w14:paraId="21EA5F48" w14:textId="43EC0A08" w:rsidR="002D4333" w:rsidRPr="001A38BA" w:rsidRDefault="00C82927" w:rsidP="00B16ED6">
            <w:pPr>
              <w:spacing w:line="240" w:lineRule="atLeast"/>
              <w:ind w:left="-115" w:right="-12"/>
              <w:jc w:val="right"/>
              <w:rPr>
                <w:rFonts w:ascii="Times New Roman" w:hAnsi="Times New Roman" w:cs="Times New Roman"/>
                <w:sz w:val="22"/>
                <w:szCs w:val="22"/>
              </w:rPr>
            </w:pPr>
            <w:r w:rsidRPr="001A38BA">
              <w:rPr>
                <w:rFonts w:ascii="Times New Roman" w:hAnsi="Times New Roman" w:cs="Times New Roman"/>
                <w:sz w:val="22"/>
                <w:szCs w:val="22"/>
              </w:rPr>
              <w:t>23,504,991</w:t>
            </w:r>
          </w:p>
        </w:tc>
        <w:tc>
          <w:tcPr>
            <w:tcW w:w="270" w:type="dxa"/>
            <w:vAlign w:val="bottom"/>
          </w:tcPr>
          <w:p w14:paraId="3756061A" w14:textId="44EBFB88" w:rsidR="002D4333" w:rsidRPr="001A38BA"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Pr>
          <w:p w14:paraId="7A34EF14" w14:textId="7E992F84"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23,889,166</w:t>
            </w:r>
          </w:p>
        </w:tc>
      </w:tr>
      <w:tr w:rsidR="002D4333" w:rsidRPr="001A38BA" w14:paraId="25EA36D2" w14:textId="77777777" w:rsidTr="00CF620A">
        <w:trPr>
          <w:trHeight w:val="238"/>
        </w:trPr>
        <w:tc>
          <w:tcPr>
            <w:tcW w:w="5670" w:type="dxa"/>
            <w:vAlign w:val="center"/>
          </w:tcPr>
          <w:p w14:paraId="29A2ADB8" w14:textId="77777777" w:rsidR="002D4333" w:rsidRPr="001A38BA" w:rsidRDefault="002D4333" w:rsidP="002D4333">
            <w:pPr>
              <w:tabs>
                <w:tab w:val="left" w:pos="264"/>
              </w:tabs>
              <w:spacing w:line="240" w:lineRule="atLeast"/>
              <w:ind w:left="70" w:right="-36" w:firstLine="18"/>
              <w:jc w:val="left"/>
              <w:rPr>
                <w:rFonts w:ascii="Times New Roman" w:hAnsi="Times New Roman" w:cs="Times New Roman"/>
                <w:sz w:val="22"/>
                <w:szCs w:val="22"/>
              </w:rPr>
            </w:pPr>
            <w:r w:rsidRPr="001A38BA">
              <w:rPr>
                <w:rFonts w:ascii="Times New Roman" w:hAnsi="Times New Roman" w:cs="Times New Roman"/>
                <w:sz w:val="22"/>
                <w:szCs w:val="22"/>
              </w:rPr>
              <w:t>Domestic debt securities</w:t>
            </w:r>
          </w:p>
        </w:tc>
        <w:tc>
          <w:tcPr>
            <w:tcW w:w="1530" w:type="dxa"/>
          </w:tcPr>
          <w:p w14:paraId="60EF2AA2" w14:textId="4C6358C4" w:rsidR="002D4333" w:rsidRPr="001A38BA" w:rsidRDefault="00C82927" w:rsidP="00B16ED6">
            <w:pPr>
              <w:spacing w:line="240" w:lineRule="atLeast"/>
              <w:ind w:left="-115" w:right="-12"/>
              <w:jc w:val="right"/>
              <w:rPr>
                <w:rFonts w:ascii="Times New Roman" w:hAnsi="Times New Roman" w:cstheme="minorBidi"/>
                <w:sz w:val="22"/>
                <w:szCs w:val="22"/>
                <w:cs/>
              </w:rPr>
            </w:pPr>
            <w:r w:rsidRPr="001A38BA">
              <w:rPr>
                <w:rFonts w:ascii="Times New Roman" w:hAnsi="Times New Roman" w:cs="Times New Roman"/>
                <w:sz w:val="22"/>
                <w:szCs w:val="22"/>
              </w:rPr>
              <w:t>18,910,341</w:t>
            </w:r>
          </w:p>
        </w:tc>
        <w:tc>
          <w:tcPr>
            <w:tcW w:w="270" w:type="dxa"/>
          </w:tcPr>
          <w:p w14:paraId="52436AEF" w14:textId="77777777" w:rsidR="002D4333" w:rsidRPr="001A38BA"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Pr>
          <w:p w14:paraId="7F6A23BE" w14:textId="64B82747"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19,408,600</w:t>
            </w:r>
          </w:p>
        </w:tc>
      </w:tr>
      <w:tr w:rsidR="002D4333" w:rsidRPr="001A38BA" w14:paraId="5DC909D6" w14:textId="77777777" w:rsidTr="00CF620A">
        <w:trPr>
          <w:trHeight w:val="238"/>
        </w:trPr>
        <w:tc>
          <w:tcPr>
            <w:tcW w:w="5670" w:type="dxa"/>
            <w:vAlign w:val="center"/>
          </w:tcPr>
          <w:p w14:paraId="2545E770" w14:textId="77777777" w:rsidR="002D4333" w:rsidRPr="001A38BA" w:rsidRDefault="002D4333" w:rsidP="002D4333">
            <w:pPr>
              <w:tabs>
                <w:tab w:val="left" w:pos="264"/>
              </w:tabs>
              <w:spacing w:line="240" w:lineRule="atLeast"/>
              <w:ind w:left="70" w:right="-36" w:firstLine="18"/>
              <w:jc w:val="left"/>
              <w:rPr>
                <w:rFonts w:ascii="Times New Roman" w:hAnsi="Times New Roman" w:cs="Times New Roman"/>
                <w:sz w:val="22"/>
                <w:szCs w:val="22"/>
              </w:rPr>
            </w:pPr>
            <w:r w:rsidRPr="001A38BA">
              <w:rPr>
                <w:rFonts w:ascii="Times New Roman" w:hAnsi="Times New Roman" w:cs="Times New Roman"/>
                <w:sz w:val="22"/>
                <w:szCs w:val="22"/>
              </w:rPr>
              <w:t>Foreign debt securities</w:t>
            </w:r>
          </w:p>
        </w:tc>
        <w:tc>
          <w:tcPr>
            <w:tcW w:w="1530" w:type="dxa"/>
            <w:tcBorders>
              <w:bottom w:val="single" w:sz="4" w:space="0" w:color="auto"/>
            </w:tcBorders>
          </w:tcPr>
          <w:p w14:paraId="05CC82AA" w14:textId="7F045CDA" w:rsidR="002D4333" w:rsidRPr="001A38BA" w:rsidRDefault="00C82927" w:rsidP="00B16ED6">
            <w:pPr>
              <w:spacing w:line="240" w:lineRule="atLeast"/>
              <w:ind w:left="-115" w:right="-12"/>
              <w:jc w:val="right"/>
              <w:rPr>
                <w:rFonts w:ascii="Times New Roman" w:hAnsi="Times New Roman" w:cs="Times New Roman"/>
                <w:sz w:val="22"/>
                <w:szCs w:val="22"/>
                <w:cs/>
              </w:rPr>
            </w:pPr>
            <w:r w:rsidRPr="001A38BA">
              <w:rPr>
                <w:rFonts w:ascii="Times New Roman" w:hAnsi="Times New Roman" w:cstheme="minorBidi"/>
                <w:sz w:val="22"/>
                <w:szCs w:val="22"/>
              </w:rPr>
              <w:t>64,863</w:t>
            </w:r>
          </w:p>
        </w:tc>
        <w:tc>
          <w:tcPr>
            <w:tcW w:w="270" w:type="dxa"/>
          </w:tcPr>
          <w:p w14:paraId="11BD7878" w14:textId="77777777" w:rsidR="002D4333" w:rsidRPr="001A38BA" w:rsidRDefault="002D4333" w:rsidP="002D4333">
            <w:pPr>
              <w:tabs>
                <w:tab w:val="decimal" w:pos="1321"/>
              </w:tabs>
              <w:spacing w:line="240" w:lineRule="atLeast"/>
              <w:ind w:left="-115" w:right="-110"/>
              <w:rPr>
                <w:rFonts w:ascii="Times New Roman" w:hAnsi="Times New Roman" w:cs="Times New Roman"/>
                <w:sz w:val="22"/>
                <w:szCs w:val="22"/>
              </w:rPr>
            </w:pPr>
          </w:p>
        </w:tc>
        <w:tc>
          <w:tcPr>
            <w:tcW w:w="1785" w:type="dxa"/>
            <w:tcBorders>
              <w:bottom w:val="single" w:sz="4" w:space="0" w:color="auto"/>
            </w:tcBorders>
          </w:tcPr>
          <w:p w14:paraId="2CC35CBA" w14:textId="1246B8E5" w:rsidR="002D4333" w:rsidRPr="001A38BA" w:rsidRDefault="002D4333" w:rsidP="00474EC4">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498,297</w:t>
            </w:r>
          </w:p>
        </w:tc>
      </w:tr>
      <w:tr w:rsidR="002D4333" w:rsidRPr="001A38BA" w14:paraId="6B6A85A4" w14:textId="77777777" w:rsidTr="00CF620A">
        <w:trPr>
          <w:trHeight w:val="238"/>
        </w:trPr>
        <w:tc>
          <w:tcPr>
            <w:tcW w:w="5670" w:type="dxa"/>
          </w:tcPr>
          <w:p w14:paraId="048B2E6A" w14:textId="77777777" w:rsidR="002D4333" w:rsidRPr="001A38BA" w:rsidRDefault="002D4333" w:rsidP="002D4333">
            <w:pPr>
              <w:tabs>
                <w:tab w:val="left" w:pos="264"/>
              </w:tabs>
              <w:spacing w:line="240" w:lineRule="atLeast"/>
              <w:ind w:left="70" w:right="-36" w:firstLine="18"/>
              <w:jc w:val="lef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530" w:type="dxa"/>
            <w:tcBorders>
              <w:top w:val="single" w:sz="4" w:space="0" w:color="auto"/>
              <w:bottom w:val="single" w:sz="4" w:space="0" w:color="auto"/>
            </w:tcBorders>
          </w:tcPr>
          <w:p w14:paraId="6A80398D" w14:textId="6B68C004" w:rsidR="002D4333" w:rsidRPr="001A38BA" w:rsidRDefault="00C82927" w:rsidP="00B16ED6">
            <w:pPr>
              <w:spacing w:line="240" w:lineRule="atLeast"/>
              <w:ind w:left="-115" w:right="-12"/>
              <w:jc w:val="right"/>
              <w:rPr>
                <w:rFonts w:ascii="Times New Roman" w:hAnsi="Times New Roman" w:cs="Times New Roman"/>
                <w:b/>
                <w:bCs/>
                <w:sz w:val="22"/>
                <w:szCs w:val="22"/>
                <w:cs/>
              </w:rPr>
            </w:pPr>
            <w:r w:rsidRPr="001A38BA">
              <w:rPr>
                <w:rFonts w:ascii="Times New Roman" w:hAnsi="Times New Roman" w:cs="Times New Roman"/>
                <w:b/>
                <w:bCs/>
                <w:sz w:val="22"/>
                <w:szCs w:val="22"/>
              </w:rPr>
              <w:t>42,480,195</w:t>
            </w:r>
          </w:p>
        </w:tc>
        <w:tc>
          <w:tcPr>
            <w:tcW w:w="270" w:type="dxa"/>
          </w:tcPr>
          <w:p w14:paraId="542CB408" w14:textId="77777777" w:rsidR="002D4333" w:rsidRPr="001A38BA" w:rsidRDefault="002D4333" w:rsidP="002D433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bottom w:val="single" w:sz="4" w:space="0" w:color="auto"/>
            </w:tcBorders>
          </w:tcPr>
          <w:p w14:paraId="520380A1" w14:textId="50EE92BA" w:rsidR="002D4333" w:rsidRPr="001A38BA" w:rsidRDefault="002D4333" w:rsidP="00474EC4">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b/>
                <w:bCs/>
                <w:sz w:val="22"/>
                <w:szCs w:val="22"/>
              </w:rPr>
              <w:t>43,796,063</w:t>
            </w:r>
          </w:p>
        </w:tc>
      </w:tr>
      <w:tr w:rsidR="002D4333" w:rsidRPr="001A38BA" w14:paraId="1FC115BD" w14:textId="77777777" w:rsidTr="00CF620A">
        <w:trPr>
          <w:trHeight w:val="238"/>
        </w:trPr>
        <w:tc>
          <w:tcPr>
            <w:tcW w:w="5670" w:type="dxa"/>
            <w:vAlign w:val="center"/>
          </w:tcPr>
          <w:p w14:paraId="7095C6A8" w14:textId="77777777" w:rsidR="002D4333" w:rsidRPr="001A38BA" w:rsidRDefault="002D4333" w:rsidP="002D4333">
            <w:pPr>
              <w:tabs>
                <w:tab w:val="left" w:pos="264"/>
              </w:tabs>
              <w:spacing w:line="240" w:lineRule="atLeast"/>
              <w:ind w:left="79" w:right="-45" w:firstLine="18"/>
              <w:jc w:val="left"/>
              <w:rPr>
                <w:rFonts w:ascii="Times New Roman" w:hAnsi="Times New Roman" w:cs="Times New Roman"/>
                <w:b/>
                <w:bCs/>
                <w:sz w:val="22"/>
                <w:szCs w:val="22"/>
              </w:rPr>
            </w:pPr>
          </w:p>
        </w:tc>
        <w:tc>
          <w:tcPr>
            <w:tcW w:w="1530" w:type="dxa"/>
            <w:tcBorders>
              <w:top w:val="single" w:sz="4" w:space="0" w:color="auto"/>
            </w:tcBorders>
          </w:tcPr>
          <w:p w14:paraId="3CF31264" w14:textId="77777777" w:rsidR="002D4333" w:rsidRPr="001A38BA" w:rsidRDefault="002D4333" w:rsidP="00B16ED6">
            <w:pPr>
              <w:tabs>
                <w:tab w:val="decimal" w:pos="1329"/>
                <w:tab w:val="decimal" w:pos="1511"/>
              </w:tabs>
              <w:spacing w:line="240" w:lineRule="atLeast"/>
              <w:ind w:left="-115" w:right="-110"/>
              <w:rPr>
                <w:rFonts w:ascii="Times New Roman" w:hAnsi="Times New Roman" w:cs="Times New Roman"/>
                <w:b/>
                <w:bCs/>
                <w:sz w:val="22"/>
                <w:szCs w:val="22"/>
                <w:cs/>
              </w:rPr>
            </w:pPr>
          </w:p>
        </w:tc>
        <w:tc>
          <w:tcPr>
            <w:tcW w:w="270" w:type="dxa"/>
          </w:tcPr>
          <w:p w14:paraId="54156DCE" w14:textId="77777777" w:rsidR="002D4333" w:rsidRPr="001A38BA" w:rsidRDefault="002D4333" w:rsidP="002D4333">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tcBorders>
          </w:tcPr>
          <w:p w14:paraId="55224BC1" w14:textId="77777777" w:rsidR="002D4333" w:rsidRPr="001A38BA" w:rsidRDefault="002D4333" w:rsidP="00474EC4">
            <w:pPr>
              <w:tabs>
                <w:tab w:val="decimal" w:pos="1508"/>
              </w:tabs>
              <w:spacing w:line="240" w:lineRule="atLeast"/>
              <w:ind w:left="-115" w:right="-110"/>
              <w:rPr>
                <w:rFonts w:ascii="Times New Roman" w:hAnsi="Times New Roman" w:cs="Times New Roman"/>
                <w:b/>
                <w:bCs/>
                <w:sz w:val="22"/>
                <w:szCs w:val="22"/>
              </w:rPr>
            </w:pPr>
          </w:p>
        </w:tc>
      </w:tr>
      <w:tr w:rsidR="002D4333" w:rsidRPr="001A38BA" w14:paraId="2E0345F0" w14:textId="77777777" w:rsidTr="00CF620A">
        <w:trPr>
          <w:trHeight w:val="238"/>
        </w:trPr>
        <w:tc>
          <w:tcPr>
            <w:tcW w:w="5670" w:type="dxa"/>
            <w:vAlign w:val="center"/>
          </w:tcPr>
          <w:p w14:paraId="4D6BB958" w14:textId="77777777" w:rsidR="002D4333" w:rsidRPr="001A38BA" w:rsidRDefault="002D4333" w:rsidP="002D4333">
            <w:pPr>
              <w:tabs>
                <w:tab w:val="left" w:pos="264"/>
              </w:tabs>
              <w:spacing w:line="240" w:lineRule="atLeast"/>
              <w:ind w:left="79" w:right="-45" w:firstLine="18"/>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 xml:space="preserve">Debt securities measured at </w:t>
            </w:r>
            <w:proofErr w:type="spellStart"/>
            <w:r w:rsidRPr="001A38BA">
              <w:rPr>
                <w:rFonts w:ascii="Times New Roman" w:hAnsi="Times New Roman" w:cs="Times New Roman"/>
                <w:b/>
                <w:bCs/>
                <w:i/>
                <w:iCs/>
                <w:sz w:val="22"/>
                <w:szCs w:val="22"/>
              </w:rPr>
              <w:t>amortised</w:t>
            </w:r>
            <w:proofErr w:type="spellEnd"/>
            <w:r w:rsidRPr="001A38BA">
              <w:rPr>
                <w:rFonts w:ascii="Times New Roman" w:hAnsi="Times New Roman" w:cs="Times New Roman"/>
                <w:b/>
                <w:bCs/>
                <w:i/>
                <w:iCs/>
                <w:sz w:val="22"/>
                <w:szCs w:val="22"/>
              </w:rPr>
              <w:t xml:space="preserve"> cost</w:t>
            </w:r>
          </w:p>
        </w:tc>
        <w:tc>
          <w:tcPr>
            <w:tcW w:w="1530" w:type="dxa"/>
          </w:tcPr>
          <w:p w14:paraId="38B23BF6" w14:textId="77777777" w:rsidR="002D4333" w:rsidRPr="001A38BA" w:rsidRDefault="002D4333" w:rsidP="00B16ED6">
            <w:pPr>
              <w:tabs>
                <w:tab w:val="decimal" w:pos="1329"/>
                <w:tab w:val="decimal" w:pos="1511"/>
              </w:tabs>
              <w:spacing w:line="240" w:lineRule="atLeast"/>
              <w:ind w:left="-115" w:right="-110"/>
              <w:rPr>
                <w:rFonts w:ascii="Times New Roman" w:hAnsi="Times New Roman" w:cs="Times New Roman"/>
                <w:b/>
                <w:bCs/>
                <w:sz w:val="22"/>
                <w:szCs w:val="22"/>
                <w:cs/>
              </w:rPr>
            </w:pPr>
          </w:p>
        </w:tc>
        <w:tc>
          <w:tcPr>
            <w:tcW w:w="270" w:type="dxa"/>
          </w:tcPr>
          <w:p w14:paraId="28B321CA" w14:textId="77777777" w:rsidR="002D4333" w:rsidRPr="001A38BA" w:rsidRDefault="002D4333" w:rsidP="002D4333">
            <w:pPr>
              <w:tabs>
                <w:tab w:val="decimal" w:pos="1321"/>
              </w:tabs>
              <w:spacing w:line="240" w:lineRule="atLeast"/>
              <w:ind w:left="-115" w:right="-110"/>
              <w:rPr>
                <w:rFonts w:ascii="Times New Roman" w:hAnsi="Times New Roman" w:cs="Times New Roman"/>
                <w:b/>
                <w:bCs/>
                <w:sz w:val="22"/>
                <w:szCs w:val="22"/>
              </w:rPr>
            </w:pPr>
          </w:p>
        </w:tc>
        <w:tc>
          <w:tcPr>
            <w:tcW w:w="1785" w:type="dxa"/>
          </w:tcPr>
          <w:p w14:paraId="7B23F88D" w14:textId="77777777" w:rsidR="002D4333" w:rsidRPr="001A38BA" w:rsidRDefault="002D4333" w:rsidP="00474EC4">
            <w:pPr>
              <w:tabs>
                <w:tab w:val="decimal" w:pos="1508"/>
              </w:tabs>
              <w:spacing w:line="240" w:lineRule="atLeast"/>
              <w:ind w:left="-115" w:right="-110"/>
              <w:rPr>
                <w:rFonts w:ascii="Times New Roman" w:hAnsi="Times New Roman" w:cs="Times New Roman"/>
                <w:b/>
                <w:bCs/>
                <w:sz w:val="22"/>
                <w:szCs w:val="22"/>
              </w:rPr>
            </w:pPr>
          </w:p>
        </w:tc>
      </w:tr>
      <w:tr w:rsidR="00C82927" w:rsidRPr="001A38BA" w14:paraId="51917F07" w14:textId="77777777" w:rsidTr="00CF620A">
        <w:trPr>
          <w:trHeight w:val="238"/>
        </w:trPr>
        <w:tc>
          <w:tcPr>
            <w:tcW w:w="5670" w:type="dxa"/>
            <w:vAlign w:val="center"/>
          </w:tcPr>
          <w:p w14:paraId="4E9EE6D2" w14:textId="77777777" w:rsidR="00C82927" w:rsidRPr="001A38BA" w:rsidRDefault="00C82927" w:rsidP="00C82927">
            <w:pPr>
              <w:tabs>
                <w:tab w:val="left" w:pos="264"/>
              </w:tabs>
              <w:spacing w:line="240" w:lineRule="atLeast"/>
              <w:ind w:left="79" w:right="-45" w:firstLine="18"/>
              <w:jc w:val="left"/>
              <w:rPr>
                <w:rFonts w:ascii="Times New Roman" w:hAnsi="Times New Roman" w:cs="Times New Roman"/>
                <w:sz w:val="22"/>
                <w:szCs w:val="22"/>
              </w:rPr>
            </w:pPr>
            <w:r w:rsidRPr="001A38BA">
              <w:rPr>
                <w:rFonts w:ascii="Times New Roman" w:hAnsi="Times New Roman" w:cs="Times New Roman"/>
                <w:sz w:val="22"/>
                <w:szCs w:val="22"/>
              </w:rPr>
              <w:t>Domestic debt securities</w:t>
            </w:r>
          </w:p>
        </w:tc>
        <w:tc>
          <w:tcPr>
            <w:tcW w:w="1530" w:type="dxa"/>
          </w:tcPr>
          <w:p w14:paraId="4109EFF0" w14:textId="705B2AEF" w:rsidR="00C82927" w:rsidRPr="001A38BA" w:rsidRDefault="00C82927" w:rsidP="008A2EBA">
            <w:pPr>
              <w:spacing w:line="240" w:lineRule="atLeast"/>
              <w:ind w:left="-115" w:right="-12"/>
              <w:jc w:val="right"/>
              <w:rPr>
                <w:rFonts w:ascii="Times New Roman" w:hAnsi="Times New Roman" w:cs="Times New Roman"/>
                <w:sz w:val="22"/>
                <w:szCs w:val="22"/>
                <w:cs/>
              </w:rPr>
            </w:pPr>
            <w:r w:rsidRPr="001A38BA">
              <w:rPr>
                <w:rFonts w:ascii="Times New Roman" w:hAnsi="Times New Roman" w:cs="Times New Roman"/>
                <w:sz w:val="22"/>
                <w:szCs w:val="22"/>
              </w:rPr>
              <w:t>500</w:t>
            </w:r>
          </w:p>
        </w:tc>
        <w:tc>
          <w:tcPr>
            <w:tcW w:w="270" w:type="dxa"/>
          </w:tcPr>
          <w:p w14:paraId="3546A860"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Pr>
          <w:p w14:paraId="72B62AB6" w14:textId="20B77677" w:rsidR="00C82927" w:rsidRPr="001A38BA" w:rsidRDefault="00C82927" w:rsidP="00C82927">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sz w:val="22"/>
                <w:szCs w:val="22"/>
              </w:rPr>
              <w:t>500</w:t>
            </w:r>
          </w:p>
        </w:tc>
      </w:tr>
      <w:tr w:rsidR="00C82927" w:rsidRPr="001A38BA" w14:paraId="3007CFE4" w14:textId="77777777" w:rsidTr="00CF620A">
        <w:trPr>
          <w:trHeight w:val="238"/>
        </w:trPr>
        <w:tc>
          <w:tcPr>
            <w:tcW w:w="5670" w:type="dxa"/>
            <w:vAlign w:val="center"/>
          </w:tcPr>
          <w:p w14:paraId="55C31392" w14:textId="77777777" w:rsidR="00C82927" w:rsidRPr="001A38BA" w:rsidRDefault="00C82927" w:rsidP="00C82927">
            <w:pPr>
              <w:tabs>
                <w:tab w:val="left" w:pos="264"/>
              </w:tabs>
              <w:spacing w:line="240" w:lineRule="atLeast"/>
              <w:ind w:left="79" w:right="-45" w:firstLine="18"/>
              <w:jc w:val="left"/>
              <w:rPr>
                <w:rFonts w:ascii="Times New Roman" w:hAnsi="Times New Roman" w:cs="Times New Roman"/>
                <w:sz w:val="22"/>
                <w:szCs w:val="22"/>
              </w:rPr>
            </w:pPr>
            <w:r w:rsidRPr="001A38BA">
              <w:rPr>
                <w:rFonts w:ascii="Times New Roman" w:hAnsi="Times New Roman" w:cs="Times New Roman"/>
                <w:sz w:val="22"/>
                <w:szCs w:val="22"/>
              </w:rPr>
              <w:t>Deposit at banks with original maturity over 3 months</w:t>
            </w:r>
          </w:p>
        </w:tc>
        <w:tc>
          <w:tcPr>
            <w:tcW w:w="1530" w:type="dxa"/>
            <w:tcBorders>
              <w:bottom w:val="single" w:sz="4" w:space="0" w:color="auto"/>
            </w:tcBorders>
            <w:vAlign w:val="bottom"/>
          </w:tcPr>
          <w:p w14:paraId="37D2B4B0" w14:textId="353C218B" w:rsidR="00C82927" w:rsidRPr="001A38BA" w:rsidRDefault="008A2EBA" w:rsidP="008A2EBA">
            <w:pPr>
              <w:spacing w:line="240" w:lineRule="atLeast"/>
              <w:ind w:left="-115" w:right="-12"/>
              <w:jc w:val="right"/>
              <w:rPr>
                <w:rFonts w:ascii="Times New Roman" w:hAnsi="Times New Roman" w:cs="Times New Roman"/>
                <w:sz w:val="22"/>
                <w:szCs w:val="22"/>
                <w:cs/>
              </w:rPr>
            </w:pPr>
            <w:r w:rsidRPr="001A38BA">
              <w:rPr>
                <w:rFonts w:ascii="Times New Roman" w:hAnsi="Times New Roman" w:cs="Times New Roman"/>
                <w:sz w:val="22"/>
                <w:szCs w:val="22"/>
              </w:rPr>
              <w:t>9</w:t>
            </w:r>
            <w:r w:rsidR="00C82927" w:rsidRPr="001A38BA">
              <w:rPr>
                <w:rFonts w:ascii="Times New Roman" w:hAnsi="Times New Roman" w:cs="Times New Roman"/>
                <w:sz w:val="22"/>
                <w:szCs w:val="22"/>
              </w:rPr>
              <w:t>25,000</w:t>
            </w:r>
          </w:p>
        </w:tc>
        <w:tc>
          <w:tcPr>
            <w:tcW w:w="270" w:type="dxa"/>
          </w:tcPr>
          <w:p w14:paraId="296A85F3"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Borders>
              <w:bottom w:val="single" w:sz="4" w:space="0" w:color="auto"/>
            </w:tcBorders>
            <w:vAlign w:val="bottom"/>
          </w:tcPr>
          <w:p w14:paraId="76A19616" w14:textId="29FABB08" w:rsidR="00C82927" w:rsidRPr="001A38BA" w:rsidRDefault="00C82927" w:rsidP="00C82927">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sz w:val="22"/>
                <w:szCs w:val="22"/>
              </w:rPr>
              <w:t>525,000</w:t>
            </w:r>
          </w:p>
        </w:tc>
      </w:tr>
      <w:tr w:rsidR="00C82927" w:rsidRPr="001A38BA" w14:paraId="3207918E" w14:textId="77777777" w:rsidTr="00CF620A">
        <w:trPr>
          <w:trHeight w:val="238"/>
        </w:trPr>
        <w:tc>
          <w:tcPr>
            <w:tcW w:w="5670" w:type="dxa"/>
            <w:vAlign w:val="center"/>
          </w:tcPr>
          <w:p w14:paraId="36BF2815" w14:textId="77777777" w:rsidR="00C82927" w:rsidRPr="001A38BA" w:rsidRDefault="00C82927" w:rsidP="00C82927">
            <w:pPr>
              <w:tabs>
                <w:tab w:val="left" w:pos="264"/>
              </w:tabs>
              <w:spacing w:line="240" w:lineRule="atLeast"/>
              <w:ind w:left="79" w:right="-45" w:firstLine="18"/>
              <w:jc w:val="left"/>
              <w:rPr>
                <w:rFonts w:ascii="Times New Roman" w:hAnsi="Times New Roman" w:cs="Times New Roman"/>
                <w:b/>
                <w:bCs/>
                <w:i/>
                <w:iCs/>
                <w:sz w:val="22"/>
                <w:szCs w:val="22"/>
              </w:rPr>
            </w:pPr>
            <w:r w:rsidRPr="001A38BA">
              <w:rPr>
                <w:rFonts w:ascii="Times New Roman" w:hAnsi="Times New Roman" w:cs="Times New Roman"/>
                <w:b/>
                <w:bCs/>
                <w:sz w:val="22"/>
                <w:szCs w:val="22"/>
              </w:rPr>
              <w:t>Total</w:t>
            </w:r>
          </w:p>
        </w:tc>
        <w:tc>
          <w:tcPr>
            <w:tcW w:w="1530" w:type="dxa"/>
            <w:tcBorders>
              <w:top w:val="single" w:sz="4" w:space="0" w:color="auto"/>
            </w:tcBorders>
          </w:tcPr>
          <w:p w14:paraId="5E7187B1" w14:textId="43D9E9A4" w:rsidR="00C82927" w:rsidRPr="001A38BA" w:rsidRDefault="008A2EBA" w:rsidP="008A2EBA">
            <w:pPr>
              <w:spacing w:line="240" w:lineRule="atLeast"/>
              <w:ind w:left="-115" w:right="-12"/>
              <w:jc w:val="right"/>
              <w:rPr>
                <w:rFonts w:ascii="Times New Roman" w:hAnsi="Times New Roman" w:cs="Times New Roman"/>
                <w:b/>
                <w:bCs/>
                <w:sz w:val="22"/>
                <w:szCs w:val="22"/>
                <w:cs/>
              </w:rPr>
            </w:pPr>
            <w:r w:rsidRPr="001A38BA">
              <w:rPr>
                <w:rFonts w:ascii="Times New Roman" w:hAnsi="Times New Roman" w:cs="Times New Roman"/>
                <w:b/>
                <w:bCs/>
                <w:sz w:val="22"/>
                <w:szCs w:val="22"/>
              </w:rPr>
              <w:t>9</w:t>
            </w:r>
            <w:r w:rsidR="00C82927" w:rsidRPr="001A38BA">
              <w:rPr>
                <w:rFonts w:ascii="Times New Roman" w:hAnsi="Times New Roman" w:cs="Times New Roman"/>
                <w:b/>
                <w:bCs/>
                <w:sz w:val="22"/>
                <w:szCs w:val="22"/>
              </w:rPr>
              <w:t>25,500</w:t>
            </w:r>
          </w:p>
        </w:tc>
        <w:tc>
          <w:tcPr>
            <w:tcW w:w="270" w:type="dxa"/>
          </w:tcPr>
          <w:p w14:paraId="446F77E1"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tcBorders>
          </w:tcPr>
          <w:p w14:paraId="0356BFC5" w14:textId="18264C08" w:rsidR="00C82927" w:rsidRPr="001A38BA" w:rsidRDefault="00C82927" w:rsidP="00C82927">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b/>
                <w:bCs/>
                <w:sz w:val="22"/>
                <w:szCs w:val="22"/>
              </w:rPr>
              <w:t>525,500</w:t>
            </w:r>
          </w:p>
        </w:tc>
      </w:tr>
      <w:tr w:rsidR="00C82927" w:rsidRPr="001A38BA" w14:paraId="078CE84A" w14:textId="77777777" w:rsidTr="00CF620A">
        <w:trPr>
          <w:trHeight w:val="238"/>
        </w:trPr>
        <w:tc>
          <w:tcPr>
            <w:tcW w:w="5670" w:type="dxa"/>
            <w:vAlign w:val="center"/>
          </w:tcPr>
          <w:p w14:paraId="6767B5C5" w14:textId="77777777" w:rsidR="00C82927" w:rsidRPr="001A38BA" w:rsidRDefault="00C82927" w:rsidP="00C82927">
            <w:pPr>
              <w:tabs>
                <w:tab w:val="left" w:pos="264"/>
              </w:tabs>
              <w:spacing w:line="240" w:lineRule="atLeast"/>
              <w:ind w:left="79" w:right="-45" w:firstLine="18"/>
              <w:jc w:val="left"/>
              <w:rPr>
                <w:rFonts w:ascii="Times New Roman" w:hAnsi="Times New Roman" w:cs="Times New Roman"/>
                <w:b/>
                <w:bCs/>
                <w:i/>
                <w:iCs/>
                <w:sz w:val="22"/>
                <w:szCs w:val="22"/>
              </w:rPr>
            </w:pPr>
            <w:r w:rsidRPr="001A38BA">
              <w:rPr>
                <w:rFonts w:ascii="Times New Roman" w:hAnsi="Times New Roman" w:cs="Times New Roman"/>
                <w:i/>
                <w:iCs/>
                <w:sz w:val="22"/>
                <w:szCs w:val="22"/>
              </w:rPr>
              <w:t xml:space="preserve">Less </w:t>
            </w:r>
            <w:r w:rsidRPr="001A38BA">
              <w:rPr>
                <w:rFonts w:ascii="Times New Roman" w:hAnsi="Times New Roman" w:cs="Times New Roman"/>
                <w:sz w:val="22"/>
                <w:szCs w:val="22"/>
              </w:rPr>
              <w:t>allowance for expected credit loss</w:t>
            </w:r>
          </w:p>
        </w:tc>
        <w:tc>
          <w:tcPr>
            <w:tcW w:w="1530" w:type="dxa"/>
            <w:tcBorders>
              <w:bottom w:val="single" w:sz="4" w:space="0" w:color="auto"/>
            </w:tcBorders>
          </w:tcPr>
          <w:p w14:paraId="10B547D2" w14:textId="0B29DFF8" w:rsidR="00C82927" w:rsidRPr="001A38BA" w:rsidRDefault="00C82927" w:rsidP="008A2EBA">
            <w:pPr>
              <w:spacing w:line="240" w:lineRule="atLeast"/>
              <w:ind w:left="-115" w:right="-12"/>
              <w:jc w:val="right"/>
              <w:rPr>
                <w:rFonts w:ascii="Times New Roman" w:hAnsi="Times New Roman" w:cs="Times New Roman"/>
                <w:sz w:val="22"/>
                <w:szCs w:val="22"/>
                <w:cs/>
              </w:rPr>
            </w:pPr>
            <w:r w:rsidRPr="001A38BA">
              <w:rPr>
                <w:rFonts w:ascii="Times New Roman" w:hAnsi="Times New Roman" w:cs="Times New Roman"/>
                <w:sz w:val="22"/>
                <w:szCs w:val="22"/>
              </w:rPr>
              <w:t>(500)</w:t>
            </w:r>
          </w:p>
        </w:tc>
        <w:tc>
          <w:tcPr>
            <w:tcW w:w="270" w:type="dxa"/>
          </w:tcPr>
          <w:p w14:paraId="1591036E"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Borders>
              <w:bottom w:val="single" w:sz="4" w:space="0" w:color="auto"/>
            </w:tcBorders>
          </w:tcPr>
          <w:p w14:paraId="773D5904" w14:textId="726AD963" w:rsidR="00C82927" w:rsidRPr="001A38BA" w:rsidRDefault="00C82927" w:rsidP="00C82927">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(500)</w:t>
            </w:r>
          </w:p>
        </w:tc>
      </w:tr>
      <w:tr w:rsidR="00C82927" w:rsidRPr="001A38BA" w14:paraId="3B95BE3A" w14:textId="77777777" w:rsidTr="00CF620A">
        <w:trPr>
          <w:trHeight w:val="238"/>
        </w:trPr>
        <w:tc>
          <w:tcPr>
            <w:tcW w:w="5670" w:type="dxa"/>
            <w:vAlign w:val="center"/>
          </w:tcPr>
          <w:p w14:paraId="43B81FD9" w14:textId="77777777" w:rsidR="00C82927" w:rsidRPr="001A38BA" w:rsidRDefault="00C82927" w:rsidP="00C82927">
            <w:pPr>
              <w:tabs>
                <w:tab w:val="left" w:pos="264"/>
              </w:tabs>
              <w:spacing w:line="240" w:lineRule="atLeast"/>
              <w:ind w:left="79" w:right="-45" w:firstLine="18"/>
              <w:jc w:val="left"/>
              <w:rPr>
                <w:rFonts w:ascii="Times New Roman" w:hAnsi="Times New Roman" w:cs="Times New Roman"/>
                <w:b/>
                <w:bCs/>
                <w:i/>
                <w:iCs/>
                <w:sz w:val="22"/>
                <w:szCs w:val="22"/>
              </w:rPr>
            </w:pPr>
            <w:r w:rsidRPr="001A38BA">
              <w:rPr>
                <w:rFonts w:ascii="Times New Roman" w:hAnsi="Times New Roman" w:cs="Times New Roman"/>
                <w:b/>
                <w:bCs/>
                <w:sz w:val="22"/>
                <w:szCs w:val="22"/>
              </w:rPr>
              <w:t>Net</w:t>
            </w:r>
          </w:p>
        </w:tc>
        <w:tc>
          <w:tcPr>
            <w:tcW w:w="1530" w:type="dxa"/>
            <w:tcBorders>
              <w:top w:val="single" w:sz="4" w:space="0" w:color="auto"/>
              <w:bottom w:val="single" w:sz="4" w:space="0" w:color="auto"/>
            </w:tcBorders>
          </w:tcPr>
          <w:p w14:paraId="09AA8DD2" w14:textId="04342238" w:rsidR="00C82927" w:rsidRPr="001A38BA" w:rsidRDefault="008A2EBA" w:rsidP="008A2EBA">
            <w:pPr>
              <w:spacing w:line="240" w:lineRule="atLeast"/>
              <w:ind w:left="-115" w:right="-12"/>
              <w:jc w:val="right"/>
              <w:rPr>
                <w:rFonts w:ascii="Times New Roman" w:hAnsi="Times New Roman" w:cs="Times New Roman"/>
                <w:b/>
                <w:bCs/>
                <w:sz w:val="22"/>
                <w:szCs w:val="22"/>
                <w:cs/>
              </w:rPr>
            </w:pPr>
            <w:r w:rsidRPr="001A38BA">
              <w:rPr>
                <w:rFonts w:ascii="Times New Roman" w:hAnsi="Times New Roman" w:cs="Times New Roman"/>
                <w:b/>
                <w:bCs/>
                <w:sz w:val="22"/>
                <w:szCs w:val="22"/>
              </w:rPr>
              <w:t>9</w:t>
            </w:r>
            <w:r w:rsidR="00C82927" w:rsidRPr="001A38BA">
              <w:rPr>
                <w:rFonts w:ascii="Times New Roman" w:hAnsi="Times New Roman" w:cs="Times New Roman"/>
                <w:b/>
                <w:bCs/>
                <w:sz w:val="22"/>
                <w:szCs w:val="22"/>
              </w:rPr>
              <w:t>25,000</w:t>
            </w:r>
          </w:p>
        </w:tc>
        <w:tc>
          <w:tcPr>
            <w:tcW w:w="270" w:type="dxa"/>
          </w:tcPr>
          <w:p w14:paraId="6F0F576D"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bottom w:val="single" w:sz="4" w:space="0" w:color="auto"/>
            </w:tcBorders>
          </w:tcPr>
          <w:p w14:paraId="3A99DBE5" w14:textId="34276CB7" w:rsidR="00C82927" w:rsidRPr="001A38BA" w:rsidRDefault="00C82927" w:rsidP="00C82927">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b/>
                <w:bCs/>
                <w:sz w:val="22"/>
                <w:szCs w:val="22"/>
              </w:rPr>
              <w:t>525,000</w:t>
            </w:r>
          </w:p>
        </w:tc>
      </w:tr>
      <w:tr w:rsidR="00C82927" w:rsidRPr="001A38BA" w14:paraId="39AC1B10" w14:textId="77777777" w:rsidTr="00CF620A">
        <w:trPr>
          <w:trHeight w:val="238"/>
        </w:trPr>
        <w:tc>
          <w:tcPr>
            <w:tcW w:w="5670" w:type="dxa"/>
            <w:vAlign w:val="center"/>
          </w:tcPr>
          <w:p w14:paraId="7AAF8F55" w14:textId="77777777" w:rsidR="00C82927" w:rsidRPr="001A38BA" w:rsidRDefault="00C82927" w:rsidP="00C82927">
            <w:pPr>
              <w:tabs>
                <w:tab w:val="left" w:pos="264"/>
              </w:tabs>
              <w:spacing w:line="240" w:lineRule="atLeast"/>
              <w:ind w:left="79" w:right="-45" w:firstLine="18"/>
              <w:jc w:val="left"/>
              <w:rPr>
                <w:rFonts w:ascii="Times New Roman" w:hAnsi="Times New Roman" w:cs="Times New Roman"/>
                <w:b/>
                <w:bCs/>
                <w:sz w:val="22"/>
                <w:szCs w:val="22"/>
              </w:rPr>
            </w:pPr>
          </w:p>
        </w:tc>
        <w:tc>
          <w:tcPr>
            <w:tcW w:w="1530" w:type="dxa"/>
            <w:tcBorders>
              <w:top w:val="single" w:sz="4" w:space="0" w:color="auto"/>
            </w:tcBorders>
          </w:tcPr>
          <w:p w14:paraId="3C1AAF08" w14:textId="77777777" w:rsidR="00C82927" w:rsidRPr="001A38BA" w:rsidRDefault="00C82927" w:rsidP="008A2EBA">
            <w:pPr>
              <w:spacing w:line="240" w:lineRule="atLeast"/>
              <w:ind w:left="-115" w:right="-12"/>
              <w:jc w:val="right"/>
              <w:rPr>
                <w:rFonts w:ascii="Times New Roman" w:hAnsi="Times New Roman" w:cs="Times New Roman"/>
                <w:b/>
                <w:bCs/>
                <w:sz w:val="22"/>
                <w:szCs w:val="22"/>
                <w:cs/>
              </w:rPr>
            </w:pPr>
          </w:p>
        </w:tc>
        <w:tc>
          <w:tcPr>
            <w:tcW w:w="270" w:type="dxa"/>
          </w:tcPr>
          <w:p w14:paraId="66B9A92F"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Borders>
              <w:top w:val="single" w:sz="4" w:space="0" w:color="auto"/>
            </w:tcBorders>
          </w:tcPr>
          <w:p w14:paraId="7B9C63C3" w14:textId="77777777" w:rsidR="00C82927" w:rsidRPr="001A38BA" w:rsidRDefault="00C82927" w:rsidP="00C82927">
            <w:pPr>
              <w:tabs>
                <w:tab w:val="decimal" w:pos="1508"/>
              </w:tabs>
              <w:spacing w:line="240" w:lineRule="atLeast"/>
              <w:ind w:left="-115" w:right="-110"/>
              <w:rPr>
                <w:rFonts w:ascii="Times New Roman" w:hAnsi="Times New Roman" w:cs="Times New Roman"/>
                <w:b/>
                <w:bCs/>
                <w:sz w:val="22"/>
                <w:szCs w:val="22"/>
              </w:rPr>
            </w:pPr>
          </w:p>
        </w:tc>
      </w:tr>
      <w:tr w:rsidR="00C82927" w:rsidRPr="001A38BA" w14:paraId="7E4E2CC0" w14:textId="77777777" w:rsidTr="00CF620A">
        <w:trPr>
          <w:trHeight w:val="238"/>
        </w:trPr>
        <w:tc>
          <w:tcPr>
            <w:tcW w:w="5670" w:type="dxa"/>
            <w:vAlign w:val="center"/>
          </w:tcPr>
          <w:p w14:paraId="1A970BF5" w14:textId="77777777" w:rsidR="00C82927" w:rsidRPr="001A38BA" w:rsidRDefault="00C82927" w:rsidP="00C82927">
            <w:pPr>
              <w:tabs>
                <w:tab w:val="left" w:pos="264"/>
              </w:tabs>
              <w:spacing w:line="240" w:lineRule="atLeast"/>
              <w:ind w:left="70" w:right="-45" w:firstLine="18"/>
              <w:jc w:val="left"/>
              <w:rPr>
                <w:rFonts w:ascii="Times New Roman" w:hAnsi="Times New Roman" w:cs="Times New Roman"/>
                <w:b/>
                <w:bCs/>
                <w:sz w:val="22"/>
                <w:szCs w:val="22"/>
              </w:rPr>
            </w:pPr>
            <w:r w:rsidRPr="001A38BA">
              <w:rPr>
                <w:rFonts w:ascii="Times New Roman" w:hAnsi="Times New Roman" w:cs="Times New Roman"/>
                <w:b/>
                <w:bCs/>
                <w:sz w:val="22"/>
                <w:szCs w:val="22"/>
              </w:rPr>
              <w:t>Total financial instruments - debt securities</w:t>
            </w:r>
          </w:p>
        </w:tc>
        <w:tc>
          <w:tcPr>
            <w:tcW w:w="1530" w:type="dxa"/>
            <w:tcBorders>
              <w:bottom w:val="double" w:sz="4" w:space="0" w:color="auto"/>
            </w:tcBorders>
          </w:tcPr>
          <w:p w14:paraId="2FB272FF" w14:textId="43F6081D" w:rsidR="00C82927" w:rsidRPr="001A38BA" w:rsidRDefault="008A2EBA" w:rsidP="008A2EBA">
            <w:pPr>
              <w:spacing w:line="240" w:lineRule="atLeast"/>
              <w:ind w:left="-115" w:right="-12"/>
              <w:jc w:val="right"/>
              <w:rPr>
                <w:rFonts w:ascii="Times New Roman" w:hAnsi="Times New Roman" w:cs="Times New Roman"/>
                <w:b/>
                <w:bCs/>
                <w:sz w:val="22"/>
                <w:szCs w:val="22"/>
                <w:cs/>
              </w:rPr>
            </w:pPr>
            <w:r w:rsidRPr="001A38BA">
              <w:rPr>
                <w:rFonts w:ascii="Times New Roman" w:hAnsi="Times New Roman" w:cs="Times New Roman"/>
                <w:b/>
                <w:bCs/>
                <w:sz w:val="22"/>
                <w:szCs w:val="22"/>
              </w:rPr>
              <w:t>45,</w:t>
            </w:r>
            <w:r w:rsidR="003E256A" w:rsidRPr="001A38BA">
              <w:rPr>
                <w:rFonts w:ascii="Times New Roman" w:hAnsi="Times New Roman" w:cs="Times New Roman"/>
                <w:b/>
                <w:bCs/>
                <w:sz w:val="22"/>
                <w:szCs w:val="22"/>
              </w:rPr>
              <w:t>191,513</w:t>
            </w:r>
          </w:p>
        </w:tc>
        <w:tc>
          <w:tcPr>
            <w:tcW w:w="270" w:type="dxa"/>
          </w:tcPr>
          <w:p w14:paraId="6BF274EE" w14:textId="77777777" w:rsidR="00C82927" w:rsidRPr="001A38BA" w:rsidRDefault="00C82927" w:rsidP="00C82927">
            <w:pPr>
              <w:tabs>
                <w:tab w:val="decimal" w:pos="1321"/>
              </w:tabs>
              <w:spacing w:line="240" w:lineRule="atLeast"/>
              <w:ind w:left="-115" w:right="-110"/>
              <w:rPr>
                <w:rFonts w:ascii="Times New Roman" w:hAnsi="Times New Roman" w:cs="Times New Roman"/>
                <w:b/>
                <w:bCs/>
                <w:sz w:val="22"/>
                <w:szCs w:val="22"/>
              </w:rPr>
            </w:pPr>
          </w:p>
        </w:tc>
        <w:tc>
          <w:tcPr>
            <w:tcW w:w="1785" w:type="dxa"/>
            <w:tcBorders>
              <w:bottom w:val="double" w:sz="4" w:space="0" w:color="auto"/>
            </w:tcBorders>
          </w:tcPr>
          <w:p w14:paraId="4F7CB590" w14:textId="1372851D" w:rsidR="00C82927" w:rsidRPr="001A38BA" w:rsidRDefault="00C82927" w:rsidP="00C82927">
            <w:pPr>
              <w:tabs>
                <w:tab w:val="decimal" w:pos="1508"/>
              </w:tabs>
              <w:spacing w:line="240" w:lineRule="atLeast"/>
              <w:ind w:left="-115" w:right="-110"/>
              <w:rPr>
                <w:rFonts w:ascii="Times New Roman" w:hAnsi="Times New Roman" w:cs="Times New Roman"/>
                <w:b/>
                <w:bCs/>
                <w:sz w:val="22"/>
                <w:szCs w:val="22"/>
              </w:rPr>
            </w:pPr>
            <w:r w:rsidRPr="001A38BA">
              <w:rPr>
                <w:rFonts w:ascii="Times New Roman" w:hAnsi="Times New Roman" w:cs="Times New Roman"/>
                <w:b/>
                <w:bCs/>
                <w:sz w:val="22"/>
                <w:szCs w:val="22"/>
              </w:rPr>
              <w:t>46,004,934</w:t>
            </w:r>
          </w:p>
        </w:tc>
      </w:tr>
    </w:tbl>
    <w:p w14:paraId="0ED9A3F7" w14:textId="4516B745" w:rsidR="006B0B79" w:rsidRPr="001A38BA" w:rsidRDefault="006B0B79" w:rsidP="00C10338">
      <w:pPr>
        <w:ind w:left="567"/>
        <w:jc w:val="thaiDistribute"/>
        <w:rPr>
          <w:rFonts w:ascii="Times New Roman" w:hAnsi="Times New Roman" w:cs="Times New Roman"/>
          <w:sz w:val="22"/>
          <w:szCs w:val="22"/>
        </w:rPr>
      </w:pPr>
    </w:p>
    <w:p w14:paraId="62599335" w14:textId="77777777" w:rsidR="00D50297" w:rsidRPr="001A38BA" w:rsidRDefault="00D50297" w:rsidP="00C10338">
      <w:pPr>
        <w:ind w:left="567"/>
        <w:jc w:val="thaiDistribute"/>
        <w:rPr>
          <w:rFonts w:ascii="Times New Roman" w:hAnsi="Times New Roman" w:cs="Times New Roman"/>
          <w:sz w:val="22"/>
          <w:szCs w:val="22"/>
        </w:rPr>
      </w:pPr>
    </w:p>
    <w:tbl>
      <w:tblPr>
        <w:tblW w:w="9257" w:type="dxa"/>
        <w:tblInd w:w="360" w:type="dxa"/>
        <w:tblLayout w:type="fixed"/>
        <w:tblLook w:val="0000" w:firstRow="0" w:lastRow="0" w:firstColumn="0" w:lastColumn="0" w:noHBand="0" w:noVBand="0"/>
      </w:tblPr>
      <w:tblGrid>
        <w:gridCol w:w="3510"/>
        <w:gridCol w:w="1170"/>
        <w:gridCol w:w="270"/>
        <w:gridCol w:w="1260"/>
        <w:gridCol w:w="270"/>
        <w:gridCol w:w="1260"/>
        <w:gridCol w:w="270"/>
        <w:gridCol w:w="1247"/>
      </w:tblGrid>
      <w:tr w:rsidR="00317CDA" w:rsidRPr="001A38BA" w14:paraId="0221F00C" w14:textId="77777777" w:rsidTr="00C90814">
        <w:trPr>
          <w:trHeight w:val="56"/>
          <w:tblHeader/>
        </w:trPr>
        <w:tc>
          <w:tcPr>
            <w:tcW w:w="3510" w:type="dxa"/>
          </w:tcPr>
          <w:p w14:paraId="657A1813" w14:textId="77777777" w:rsidR="00317CDA" w:rsidRPr="001A38BA" w:rsidRDefault="00317CDA">
            <w:pPr>
              <w:spacing w:line="220" w:lineRule="exact"/>
              <w:ind w:right="-756" w:firstLine="18"/>
              <w:rPr>
                <w:rFonts w:ascii="Times New Roman" w:hAnsi="Times New Roman" w:cs="Times New Roman"/>
                <w:b/>
                <w:bCs/>
                <w:color w:val="000000"/>
                <w:sz w:val="22"/>
                <w:szCs w:val="22"/>
              </w:rPr>
            </w:pPr>
          </w:p>
        </w:tc>
        <w:tc>
          <w:tcPr>
            <w:tcW w:w="5747" w:type="dxa"/>
            <w:gridSpan w:val="7"/>
          </w:tcPr>
          <w:p w14:paraId="17FA8DE3" w14:textId="4FFD3E5D" w:rsidR="00317CDA" w:rsidRPr="001A38BA" w:rsidRDefault="00317CDA">
            <w:pPr>
              <w:spacing w:line="220" w:lineRule="exact"/>
              <w:ind w:left="-108" w:right="-108"/>
              <w:jc w:val="center"/>
              <w:rPr>
                <w:rFonts w:ascii="Times New Roman" w:hAnsi="Times New Roman" w:cs="Times New Roman"/>
                <w:b/>
                <w:bCs/>
                <w:sz w:val="22"/>
                <w:szCs w:val="22"/>
              </w:rPr>
            </w:pPr>
            <w:r w:rsidRPr="001A38BA">
              <w:rPr>
                <w:rFonts w:ascii="Times New Roman" w:hAnsi="Times New Roman" w:cs="Times New Roman"/>
                <w:b/>
                <w:bCs/>
                <w:sz w:val="22"/>
                <w:szCs w:val="22"/>
              </w:rPr>
              <w:t>Consolidated financial statements</w:t>
            </w:r>
          </w:p>
        </w:tc>
      </w:tr>
      <w:tr w:rsidR="00317CDA" w:rsidRPr="001A38BA" w14:paraId="20228CE1" w14:textId="77777777" w:rsidTr="00C90814">
        <w:trPr>
          <w:trHeight w:val="226"/>
          <w:tblHeader/>
        </w:trPr>
        <w:tc>
          <w:tcPr>
            <w:tcW w:w="3510" w:type="dxa"/>
          </w:tcPr>
          <w:p w14:paraId="6B02A0C6" w14:textId="77777777" w:rsidR="00317CDA" w:rsidRPr="001A38BA" w:rsidRDefault="00317CDA">
            <w:pPr>
              <w:spacing w:line="220" w:lineRule="exact"/>
              <w:ind w:right="-756" w:firstLine="18"/>
              <w:rPr>
                <w:rFonts w:ascii="Times New Roman" w:hAnsi="Times New Roman" w:cs="Times New Roman"/>
                <w:b/>
                <w:bCs/>
                <w:color w:val="000000"/>
                <w:sz w:val="22"/>
                <w:szCs w:val="22"/>
              </w:rPr>
            </w:pPr>
          </w:p>
        </w:tc>
        <w:tc>
          <w:tcPr>
            <w:tcW w:w="2700" w:type="dxa"/>
            <w:gridSpan w:val="3"/>
          </w:tcPr>
          <w:p w14:paraId="5B7F8A95" w14:textId="29214A33" w:rsidR="00317CDA" w:rsidRPr="001A38BA" w:rsidRDefault="008F2CF4">
            <w:pPr>
              <w:spacing w:line="220" w:lineRule="exact"/>
              <w:ind w:left="-108" w:right="-108"/>
              <w:jc w:val="center"/>
              <w:rPr>
                <w:rFonts w:ascii="Times New Roman" w:hAnsi="Times New Roman" w:cs="Times New Roman"/>
                <w:sz w:val="22"/>
                <w:szCs w:val="22"/>
              </w:rPr>
            </w:pPr>
            <w:r w:rsidRPr="001A38BA">
              <w:rPr>
                <w:rFonts w:ascii="Times New Roman" w:hAnsi="Times New Roman" w:cs="Times New Roman"/>
                <w:sz w:val="22"/>
                <w:szCs w:val="22"/>
              </w:rPr>
              <w:t>30 June</w:t>
            </w:r>
            <w:r w:rsidR="00317CDA" w:rsidRPr="001A38BA">
              <w:rPr>
                <w:rFonts w:ascii="Times New Roman" w:hAnsi="Times New Roman" w:cs="Times New Roman"/>
                <w:sz w:val="22"/>
                <w:szCs w:val="22"/>
              </w:rPr>
              <w:t xml:space="preserve"> 2026</w:t>
            </w:r>
          </w:p>
        </w:tc>
        <w:tc>
          <w:tcPr>
            <w:tcW w:w="270" w:type="dxa"/>
          </w:tcPr>
          <w:p w14:paraId="7CF6A4A5" w14:textId="77777777" w:rsidR="00317CDA" w:rsidRPr="001A38BA" w:rsidRDefault="00317CDA">
            <w:pPr>
              <w:spacing w:line="220" w:lineRule="exact"/>
              <w:ind w:left="-108" w:right="-108"/>
              <w:jc w:val="center"/>
              <w:rPr>
                <w:rFonts w:ascii="Times New Roman" w:hAnsi="Times New Roman" w:cs="Times New Roman"/>
                <w:sz w:val="22"/>
                <w:szCs w:val="22"/>
              </w:rPr>
            </w:pPr>
          </w:p>
        </w:tc>
        <w:tc>
          <w:tcPr>
            <w:tcW w:w="2777" w:type="dxa"/>
            <w:gridSpan w:val="3"/>
          </w:tcPr>
          <w:p w14:paraId="5EDEB069" w14:textId="0FAFD220" w:rsidR="00317CDA" w:rsidRPr="001A38BA" w:rsidRDefault="00317CDA">
            <w:pPr>
              <w:spacing w:line="220" w:lineRule="exact"/>
              <w:ind w:left="-108" w:right="-108"/>
              <w:jc w:val="center"/>
              <w:rPr>
                <w:rFonts w:ascii="Times New Roman" w:hAnsi="Times New Roman" w:cs="Times New Roman"/>
                <w:b/>
                <w:bCs/>
                <w:color w:val="000000"/>
                <w:sz w:val="22"/>
                <w:szCs w:val="22"/>
              </w:rPr>
            </w:pPr>
            <w:r w:rsidRPr="001A38BA">
              <w:rPr>
                <w:rFonts w:ascii="Times New Roman" w:hAnsi="Times New Roman" w:cs="Times New Roman"/>
                <w:sz w:val="22"/>
                <w:szCs w:val="22"/>
              </w:rPr>
              <w:t>31 December 2025</w:t>
            </w:r>
          </w:p>
        </w:tc>
      </w:tr>
      <w:tr w:rsidR="00317CDA" w:rsidRPr="001A38BA" w14:paraId="2552FE72" w14:textId="77777777" w:rsidTr="00C90814">
        <w:trPr>
          <w:trHeight w:val="226"/>
          <w:tblHeader/>
        </w:trPr>
        <w:tc>
          <w:tcPr>
            <w:tcW w:w="3510" w:type="dxa"/>
          </w:tcPr>
          <w:p w14:paraId="036FEC38" w14:textId="77777777" w:rsidR="00317CDA" w:rsidRPr="001A38BA" w:rsidRDefault="00317CDA" w:rsidP="00317CDA">
            <w:pPr>
              <w:spacing w:line="220" w:lineRule="exact"/>
              <w:ind w:right="-756" w:firstLine="18"/>
              <w:rPr>
                <w:rFonts w:ascii="Times New Roman" w:hAnsi="Times New Roman" w:cs="Times New Roman"/>
                <w:b/>
                <w:bCs/>
                <w:color w:val="000000"/>
                <w:sz w:val="22"/>
                <w:szCs w:val="22"/>
              </w:rPr>
            </w:pPr>
          </w:p>
        </w:tc>
        <w:tc>
          <w:tcPr>
            <w:tcW w:w="1170" w:type="dxa"/>
          </w:tcPr>
          <w:p w14:paraId="2A3BBA43" w14:textId="77777777"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50655E33" w14:textId="77777777"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5BDBBDC4" w14:textId="5E853AF6" w:rsidR="00317CDA" w:rsidRPr="001A38BA" w:rsidRDefault="00317CDA" w:rsidP="00317CDA">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Allowance</w:t>
            </w:r>
          </w:p>
        </w:tc>
        <w:tc>
          <w:tcPr>
            <w:tcW w:w="270" w:type="dxa"/>
          </w:tcPr>
          <w:p w14:paraId="20A24443" w14:textId="77777777"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77C5D3BE" w14:textId="1D174441"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7B591116" w14:textId="77777777" w:rsidR="00317CDA" w:rsidRPr="001A38BA" w:rsidRDefault="00317CDA" w:rsidP="00317CDA">
            <w:pPr>
              <w:spacing w:line="220" w:lineRule="exact"/>
              <w:ind w:left="540" w:right="-108"/>
              <w:rPr>
                <w:rFonts w:ascii="Times New Roman" w:hAnsi="Times New Roman" w:cs="Times New Roman"/>
                <w:b/>
                <w:bCs/>
                <w:color w:val="000000"/>
                <w:sz w:val="22"/>
                <w:szCs w:val="22"/>
              </w:rPr>
            </w:pPr>
          </w:p>
        </w:tc>
        <w:tc>
          <w:tcPr>
            <w:tcW w:w="1247" w:type="dxa"/>
          </w:tcPr>
          <w:p w14:paraId="22F17CF1" w14:textId="3589E031" w:rsidR="00317CDA" w:rsidRPr="001A38BA" w:rsidRDefault="00317CDA" w:rsidP="00317CDA">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Allowance</w:t>
            </w:r>
          </w:p>
        </w:tc>
      </w:tr>
      <w:tr w:rsidR="00317CDA" w:rsidRPr="001A38BA" w14:paraId="57979285" w14:textId="77777777" w:rsidTr="00C90814">
        <w:trPr>
          <w:trHeight w:val="226"/>
          <w:tblHeader/>
        </w:trPr>
        <w:tc>
          <w:tcPr>
            <w:tcW w:w="3510" w:type="dxa"/>
          </w:tcPr>
          <w:p w14:paraId="7BF82D88" w14:textId="77777777" w:rsidR="00317CDA" w:rsidRPr="001A38BA" w:rsidRDefault="00317CDA" w:rsidP="00317CDA">
            <w:pPr>
              <w:spacing w:line="220" w:lineRule="exact"/>
              <w:ind w:right="-756" w:firstLine="18"/>
              <w:rPr>
                <w:rFonts w:ascii="Times New Roman" w:hAnsi="Times New Roman" w:cs="Times New Roman"/>
                <w:b/>
                <w:bCs/>
                <w:color w:val="000000"/>
                <w:sz w:val="22"/>
                <w:szCs w:val="22"/>
              </w:rPr>
            </w:pPr>
          </w:p>
        </w:tc>
        <w:tc>
          <w:tcPr>
            <w:tcW w:w="1170" w:type="dxa"/>
          </w:tcPr>
          <w:p w14:paraId="1D02399E" w14:textId="77777777"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7969162C" w14:textId="77777777"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4F848387" w14:textId="3833DB57" w:rsidR="00317CDA" w:rsidRPr="001A38BA" w:rsidRDefault="00317CDA" w:rsidP="00317CDA">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for expected</w:t>
            </w:r>
          </w:p>
        </w:tc>
        <w:tc>
          <w:tcPr>
            <w:tcW w:w="270" w:type="dxa"/>
          </w:tcPr>
          <w:p w14:paraId="7C1AB972" w14:textId="77777777"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1260" w:type="dxa"/>
          </w:tcPr>
          <w:p w14:paraId="7AF7BD9A" w14:textId="0C217F3B" w:rsidR="00317CDA" w:rsidRPr="001A38BA" w:rsidRDefault="00317CDA" w:rsidP="00317CDA">
            <w:pPr>
              <w:spacing w:line="220" w:lineRule="exact"/>
              <w:ind w:left="-108" w:right="-108"/>
              <w:rPr>
                <w:rFonts w:ascii="Times New Roman" w:hAnsi="Times New Roman" w:cs="Times New Roman"/>
                <w:color w:val="000000"/>
                <w:sz w:val="22"/>
                <w:szCs w:val="22"/>
              </w:rPr>
            </w:pPr>
          </w:p>
        </w:tc>
        <w:tc>
          <w:tcPr>
            <w:tcW w:w="270" w:type="dxa"/>
          </w:tcPr>
          <w:p w14:paraId="0D31BF40" w14:textId="77777777" w:rsidR="00317CDA" w:rsidRPr="001A38BA" w:rsidRDefault="00317CDA" w:rsidP="00317CDA">
            <w:pPr>
              <w:spacing w:line="220" w:lineRule="exact"/>
              <w:ind w:right="-108"/>
              <w:rPr>
                <w:rFonts w:ascii="Times New Roman" w:hAnsi="Times New Roman" w:cs="Times New Roman"/>
                <w:b/>
                <w:bCs/>
                <w:color w:val="000000"/>
                <w:sz w:val="22"/>
                <w:szCs w:val="22"/>
              </w:rPr>
            </w:pPr>
          </w:p>
        </w:tc>
        <w:tc>
          <w:tcPr>
            <w:tcW w:w="1247" w:type="dxa"/>
          </w:tcPr>
          <w:p w14:paraId="4882A8EE" w14:textId="056A7EE9" w:rsidR="00317CDA" w:rsidRPr="001A38BA" w:rsidRDefault="00317CDA" w:rsidP="00317CDA">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for expected</w:t>
            </w:r>
          </w:p>
        </w:tc>
      </w:tr>
      <w:tr w:rsidR="00317CDA" w:rsidRPr="001A38BA" w14:paraId="39489789" w14:textId="77777777" w:rsidTr="00C90814">
        <w:trPr>
          <w:trHeight w:val="226"/>
          <w:tblHeader/>
        </w:trPr>
        <w:tc>
          <w:tcPr>
            <w:tcW w:w="3510" w:type="dxa"/>
          </w:tcPr>
          <w:p w14:paraId="1176CBBD" w14:textId="77777777" w:rsidR="00317CDA" w:rsidRPr="001A38BA" w:rsidRDefault="00317CDA" w:rsidP="00317CDA">
            <w:pPr>
              <w:spacing w:line="220" w:lineRule="exact"/>
              <w:ind w:right="-756" w:firstLine="18"/>
              <w:rPr>
                <w:rFonts w:ascii="Times New Roman" w:hAnsi="Times New Roman" w:cs="Times New Roman"/>
                <w:b/>
                <w:bCs/>
                <w:color w:val="000000"/>
                <w:sz w:val="22"/>
                <w:szCs w:val="22"/>
              </w:rPr>
            </w:pPr>
          </w:p>
        </w:tc>
        <w:tc>
          <w:tcPr>
            <w:tcW w:w="1170" w:type="dxa"/>
          </w:tcPr>
          <w:p w14:paraId="6328A987" w14:textId="18F48706" w:rsidR="00317CDA" w:rsidRPr="001A38BA" w:rsidRDefault="00317CDA" w:rsidP="00317CDA">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Fair </w:t>
            </w:r>
            <w:r w:rsidR="00CF620A" w:rsidRPr="001A38BA">
              <w:rPr>
                <w:rFonts w:ascii="Times New Roman" w:hAnsi="Times New Roman" w:cs="Times New Roman"/>
                <w:color w:val="000000"/>
                <w:sz w:val="22"/>
                <w:szCs w:val="22"/>
              </w:rPr>
              <w:t>v</w:t>
            </w:r>
            <w:r w:rsidRPr="001A38BA">
              <w:rPr>
                <w:rFonts w:ascii="Times New Roman" w:hAnsi="Times New Roman" w:cs="Times New Roman"/>
                <w:color w:val="000000"/>
                <w:sz w:val="22"/>
                <w:szCs w:val="22"/>
              </w:rPr>
              <w:t>alue</w:t>
            </w:r>
          </w:p>
        </w:tc>
        <w:tc>
          <w:tcPr>
            <w:tcW w:w="270" w:type="dxa"/>
          </w:tcPr>
          <w:p w14:paraId="29FC7BD5" w14:textId="77777777" w:rsidR="00317CDA" w:rsidRPr="001A38BA" w:rsidRDefault="00317CDA" w:rsidP="00317CDA">
            <w:pPr>
              <w:spacing w:line="220" w:lineRule="exact"/>
              <w:ind w:left="-108" w:right="-108"/>
              <w:jc w:val="center"/>
              <w:rPr>
                <w:rFonts w:ascii="Times New Roman" w:hAnsi="Times New Roman" w:cs="Times New Roman"/>
                <w:color w:val="000000"/>
                <w:sz w:val="22"/>
                <w:szCs w:val="22"/>
              </w:rPr>
            </w:pPr>
          </w:p>
        </w:tc>
        <w:tc>
          <w:tcPr>
            <w:tcW w:w="1260" w:type="dxa"/>
          </w:tcPr>
          <w:p w14:paraId="56276169" w14:textId="387268A1" w:rsidR="00317CDA" w:rsidRPr="001A38BA" w:rsidRDefault="00317CDA" w:rsidP="00317CDA">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credit loss</w:t>
            </w:r>
          </w:p>
        </w:tc>
        <w:tc>
          <w:tcPr>
            <w:tcW w:w="270" w:type="dxa"/>
          </w:tcPr>
          <w:p w14:paraId="1D5ED0FB" w14:textId="77777777" w:rsidR="00317CDA" w:rsidRPr="001A38BA" w:rsidRDefault="00317CDA" w:rsidP="00317CDA">
            <w:pPr>
              <w:spacing w:line="220" w:lineRule="exact"/>
              <w:ind w:left="-108" w:right="-108"/>
              <w:jc w:val="center"/>
              <w:rPr>
                <w:rFonts w:ascii="Times New Roman" w:hAnsi="Times New Roman" w:cs="Times New Roman"/>
                <w:color w:val="000000"/>
                <w:sz w:val="22"/>
                <w:szCs w:val="22"/>
              </w:rPr>
            </w:pPr>
          </w:p>
        </w:tc>
        <w:tc>
          <w:tcPr>
            <w:tcW w:w="1260" w:type="dxa"/>
          </w:tcPr>
          <w:p w14:paraId="1572D4B9" w14:textId="4C6CF317" w:rsidR="00317CDA" w:rsidRPr="001A38BA" w:rsidRDefault="00317CDA" w:rsidP="00317CDA">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Fair </w:t>
            </w:r>
            <w:r w:rsidR="00CF620A" w:rsidRPr="001A38BA">
              <w:rPr>
                <w:rFonts w:ascii="Times New Roman" w:hAnsi="Times New Roman" w:cs="Times New Roman"/>
                <w:color w:val="000000"/>
                <w:sz w:val="22"/>
                <w:szCs w:val="22"/>
              </w:rPr>
              <w:t>v</w:t>
            </w:r>
            <w:r w:rsidRPr="001A38BA">
              <w:rPr>
                <w:rFonts w:ascii="Times New Roman" w:hAnsi="Times New Roman" w:cs="Times New Roman"/>
                <w:color w:val="000000"/>
                <w:sz w:val="22"/>
                <w:szCs w:val="22"/>
              </w:rPr>
              <w:t>alue</w:t>
            </w:r>
          </w:p>
        </w:tc>
        <w:tc>
          <w:tcPr>
            <w:tcW w:w="270" w:type="dxa"/>
          </w:tcPr>
          <w:p w14:paraId="7157867C" w14:textId="77777777" w:rsidR="00317CDA" w:rsidRPr="001A38BA" w:rsidRDefault="00317CDA" w:rsidP="00317CDA">
            <w:pPr>
              <w:spacing w:line="220" w:lineRule="exact"/>
              <w:ind w:right="-108"/>
              <w:rPr>
                <w:rFonts w:ascii="Times New Roman" w:hAnsi="Times New Roman" w:cs="Times New Roman"/>
                <w:b/>
                <w:bCs/>
                <w:color w:val="000000"/>
                <w:sz w:val="22"/>
                <w:szCs w:val="22"/>
              </w:rPr>
            </w:pPr>
          </w:p>
        </w:tc>
        <w:tc>
          <w:tcPr>
            <w:tcW w:w="1247" w:type="dxa"/>
          </w:tcPr>
          <w:p w14:paraId="45CF359D" w14:textId="709F91F9" w:rsidR="00317CDA" w:rsidRPr="001A38BA" w:rsidRDefault="00317CDA" w:rsidP="00317CDA">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credit loss</w:t>
            </w:r>
          </w:p>
        </w:tc>
      </w:tr>
      <w:tr w:rsidR="006F2F68" w:rsidRPr="001A38BA" w14:paraId="4ABAA0E4" w14:textId="77777777" w:rsidTr="00C90814">
        <w:trPr>
          <w:trHeight w:val="226"/>
          <w:tblHeader/>
        </w:trPr>
        <w:tc>
          <w:tcPr>
            <w:tcW w:w="3510" w:type="dxa"/>
          </w:tcPr>
          <w:p w14:paraId="2E28595D" w14:textId="77777777" w:rsidR="006F2F68" w:rsidRPr="001A38BA" w:rsidRDefault="006F2F68" w:rsidP="00317CDA">
            <w:pPr>
              <w:spacing w:line="220" w:lineRule="exact"/>
              <w:ind w:right="-756" w:firstLine="18"/>
              <w:rPr>
                <w:rFonts w:ascii="Times New Roman" w:hAnsi="Times New Roman" w:cs="Times New Roman"/>
                <w:b/>
                <w:bCs/>
                <w:color w:val="000000"/>
                <w:sz w:val="22"/>
                <w:szCs w:val="22"/>
              </w:rPr>
            </w:pPr>
          </w:p>
        </w:tc>
        <w:tc>
          <w:tcPr>
            <w:tcW w:w="5747" w:type="dxa"/>
            <w:gridSpan w:val="7"/>
          </w:tcPr>
          <w:p w14:paraId="12EA89F1" w14:textId="66EEA03F" w:rsidR="006F2F68" w:rsidRPr="001A38BA" w:rsidRDefault="006F2F68" w:rsidP="00317CDA">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i/>
                <w:iCs/>
                <w:color w:val="000000"/>
                <w:sz w:val="22"/>
                <w:szCs w:val="22"/>
              </w:rPr>
              <w:t>(in thousand Baht)</w:t>
            </w:r>
          </w:p>
        </w:tc>
      </w:tr>
      <w:tr w:rsidR="00317CDA" w:rsidRPr="001A38BA" w14:paraId="2ED62572" w14:textId="77777777" w:rsidTr="00C90814">
        <w:trPr>
          <w:trHeight w:val="493"/>
          <w:tblHeader/>
        </w:trPr>
        <w:tc>
          <w:tcPr>
            <w:tcW w:w="3510" w:type="dxa"/>
          </w:tcPr>
          <w:p w14:paraId="50665D64" w14:textId="0B3764F0" w:rsidR="00317CDA" w:rsidRPr="001A38BA" w:rsidRDefault="00317CDA" w:rsidP="00317CDA">
            <w:pPr>
              <w:tabs>
                <w:tab w:val="left" w:pos="340"/>
              </w:tabs>
              <w:spacing w:line="240" w:lineRule="atLeast"/>
              <w:ind w:left="158" w:right="-45" w:hanging="90"/>
              <w:jc w:val="left"/>
              <w:rPr>
                <w:rFonts w:ascii="Times New Roman" w:hAnsi="Times New Roman" w:cs="Times New Roman"/>
                <w:b/>
                <w:bCs/>
                <w:color w:val="000000"/>
                <w:sz w:val="22"/>
                <w:szCs w:val="22"/>
              </w:rPr>
            </w:pPr>
            <w:r w:rsidRPr="001A38BA">
              <w:rPr>
                <w:rFonts w:ascii="Times New Roman" w:hAnsi="Times New Roman" w:cs="Times New Roman"/>
                <w:b/>
                <w:bCs/>
                <w:i/>
                <w:iCs/>
                <w:sz w:val="22"/>
                <w:szCs w:val="22"/>
              </w:rPr>
              <w:t xml:space="preserve">Debt securities measured at </w:t>
            </w:r>
            <w:r w:rsidR="00C90814" w:rsidRPr="001A38BA">
              <w:rPr>
                <w:rFonts w:ascii="Times New Roman" w:hAnsi="Times New Roman" w:cs="Times New Roman"/>
                <w:b/>
                <w:bCs/>
                <w:i/>
                <w:iCs/>
                <w:sz w:val="22"/>
                <w:szCs w:val="22"/>
              </w:rPr>
              <w:br/>
            </w:r>
            <w:r w:rsidRPr="001A38BA">
              <w:rPr>
                <w:rFonts w:ascii="Times New Roman" w:hAnsi="Times New Roman" w:cs="Times New Roman"/>
                <w:b/>
                <w:bCs/>
                <w:i/>
                <w:iCs/>
                <w:sz w:val="22"/>
                <w:szCs w:val="22"/>
              </w:rPr>
              <w:t>fair value through other</w:t>
            </w:r>
            <w:r w:rsidR="0019679A" w:rsidRPr="001A38BA">
              <w:rPr>
                <w:rFonts w:ascii="Times New Roman" w:hAnsi="Times New Roman" w:cs="Times New Roman"/>
                <w:b/>
                <w:bCs/>
                <w:i/>
                <w:iCs/>
                <w:sz w:val="22"/>
                <w:szCs w:val="22"/>
              </w:rPr>
              <w:t xml:space="preserve"> </w:t>
            </w:r>
            <w:r w:rsidRPr="001A38BA">
              <w:rPr>
                <w:rFonts w:ascii="Times New Roman" w:hAnsi="Times New Roman" w:cs="Times New Roman"/>
                <w:b/>
                <w:bCs/>
                <w:i/>
                <w:iCs/>
                <w:sz w:val="22"/>
                <w:szCs w:val="22"/>
              </w:rPr>
              <w:t>comprehensive income</w:t>
            </w:r>
          </w:p>
        </w:tc>
        <w:tc>
          <w:tcPr>
            <w:tcW w:w="1170" w:type="dxa"/>
          </w:tcPr>
          <w:p w14:paraId="77DA7AF1" w14:textId="77777777"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c>
          <w:tcPr>
            <w:tcW w:w="270" w:type="dxa"/>
          </w:tcPr>
          <w:p w14:paraId="13AB724E" w14:textId="77777777"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c>
          <w:tcPr>
            <w:tcW w:w="1260" w:type="dxa"/>
          </w:tcPr>
          <w:p w14:paraId="334CCC77" w14:textId="77777777"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c>
          <w:tcPr>
            <w:tcW w:w="270" w:type="dxa"/>
          </w:tcPr>
          <w:p w14:paraId="0843EBCA" w14:textId="77777777"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c>
          <w:tcPr>
            <w:tcW w:w="1260" w:type="dxa"/>
          </w:tcPr>
          <w:p w14:paraId="76C4739E" w14:textId="44A8514E"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c>
          <w:tcPr>
            <w:tcW w:w="270" w:type="dxa"/>
          </w:tcPr>
          <w:p w14:paraId="5595E872" w14:textId="77777777"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c>
          <w:tcPr>
            <w:tcW w:w="1247" w:type="dxa"/>
          </w:tcPr>
          <w:p w14:paraId="0219B234" w14:textId="24C93228" w:rsidR="00317CDA" w:rsidRPr="001A38BA" w:rsidRDefault="00317CDA" w:rsidP="00317CDA">
            <w:pPr>
              <w:spacing w:line="220" w:lineRule="exact"/>
              <w:ind w:left="-36" w:right="-108"/>
              <w:jc w:val="center"/>
              <w:rPr>
                <w:rFonts w:ascii="Times New Roman" w:hAnsi="Times New Roman" w:cs="Times New Roman"/>
                <w:i/>
                <w:iCs/>
                <w:color w:val="000000"/>
                <w:sz w:val="22"/>
                <w:szCs w:val="22"/>
              </w:rPr>
            </w:pPr>
          </w:p>
        </w:tc>
      </w:tr>
      <w:tr w:rsidR="0019679A" w:rsidRPr="001A38BA" w14:paraId="3A1858ED" w14:textId="77777777" w:rsidTr="00C90814">
        <w:trPr>
          <w:trHeight w:val="159"/>
        </w:trPr>
        <w:tc>
          <w:tcPr>
            <w:tcW w:w="3510" w:type="dxa"/>
          </w:tcPr>
          <w:p w14:paraId="686754DD" w14:textId="72474464" w:rsidR="00317CDA" w:rsidRPr="001A38BA" w:rsidRDefault="00317CDA" w:rsidP="00317CDA">
            <w:pPr>
              <w:tabs>
                <w:tab w:val="left" w:pos="2766"/>
              </w:tabs>
              <w:spacing w:line="240" w:lineRule="atLeast"/>
              <w:ind w:left="248" w:right="-45" w:hanging="180"/>
              <w:jc w:val="left"/>
              <w:rPr>
                <w:rFonts w:ascii="Times New Roman" w:hAnsi="Times New Roman" w:cs="Times New Roman"/>
                <w:sz w:val="22"/>
                <w:szCs w:val="22"/>
              </w:rPr>
            </w:pPr>
            <w:r w:rsidRPr="001A38BA">
              <w:rPr>
                <w:rFonts w:ascii="Times New Roman" w:hAnsi="Times New Roman" w:cs="Times New Roman"/>
                <w:sz w:val="22"/>
                <w:szCs w:val="22"/>
              </w:rPr>
              <w:t>Debt securities - no significant increase in credit risk/performing</w:t>
            </w:r>
            <w:r w:rsidRPr="001A38BA">
              <w:rPr>
                <w:rFonts w:ascii="Times New Roman" w:hAnsi="Times New Roman" w:cs="Times New Roman"/>
                <w:sz w:val="22"/>
                <w:szCs w:val="22"/>
                <w:cs/>
              </w:rPr>
              <w:t xml:space="preserve"> </w:t>
            </w:r>
            <w:r w:rsidRPr="001A38BA">
              <w:rPr>
                <w:rFonts w:ascii="Times New Roman" w:hAnsi="Times New Roman" w:cs="Times New Roman"/>
                <w:sz w:val="22"/>
                <w:szCs w:val="22"/>
              </w:rPr>
              <w:t>(stage 1)</w:t>
            </w:r>
          </w:p>
        </w:tc>
        <w:tc>
          <w:tcPr>
            <w:tcW w:w="1170" w:type="dxa"/>
            <w:vAlign w:val="bottom"/>
          </w:tcPr>
          <w:p w14:paraId="2E514328" w14:textId="6C716B63" w:rsidR="00317CDA" w:rsidRPr="001A38BA" w:rsidRDefault="003E256A" w:rsidP="00C90814">
            <w:pPr>
              <w:tabs>
                <w:tab w:val="decimal" w:pos="1267"/>
              </w:tabs>
              <w:spacing w:line="240" w:lineRule="atLeast"/>
              <w:ind w:left="-115"/>
              <w:jc w:val="left"/>
              <w:rPr>
                <w:rFonts w:ascii="Times New Roman" w:hAnsi="Times New Roman" w:cs="Times New Roman"/>
                <w:sz w:val="22"/>
                <w:szCs w:val="22"/>
              </w:rPr>
            </w:pPr>
            <w:r w:rsidRPr="001A38BA">
              <w:rPr>
                <w:rFonts w:ascii="Times New Roman" w:hAnsi="Times New Roman" w:cs="Times New Roman"/>
                <w:sz w:val="22"/>
                <w:szCs w:val="22"/>
              </w:rPr>
              <w:t>42,298,037</w:t>
            </w:r>
          </w:p>
        </w:tc>
        <w:tc>
          <w:tcPr>
            <w:tcW w:w="270" w:type="dxa"/>
            <w:vAlign w:val="bottom"/>
          </w:tcPr>
          <w:p w14:paraId="7E8A1D02"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vAlign w:val="bottom"/>
          </w:tcPr>
          <w:p w14:paraId="1387E0DF" w14:textId="16A54EC7" w:rsidR="00317CDA" w:rsidRPr="001A38BA" w:rsidRDefault="003E256A" w:rsidP="00C90814">
            <w:pPr>
              <w:tabs>
                <w:tab w:val="decimal" w:pos="1267"/>
              </w:tabs>
              <w:spacing w:line="240" w:lineRule="atLeast"/>
              <w:ind w:left="-115"/>
              <w:jc w:val="left"/>
              <w:rPr>
                <w:rFonts w:ascii="Times New Roman" w:hAnsi="Times New Roman" w:cs="Times New Roman"/>
                <w:sz w:val="22"/>
                <w:szCs w:val="22"/>
              </w:rPr>
            </w:pPr>
            <w:r w:rsidRPr="001A38BA">
              <w:rPr>
                <w:rFonts w:ascii="Times New Roman" w:hAnsi="Times New Roman" w:cs="Times New Roman"/>
                <w:sz w:val="22"/>
                <w:szCs w:val="22"/>
              </w:rPr>
              <w:t>(9,192)</w:t>
            </w:r>
          </w:p>
        </w:tc>
        <w:tc>
          <w:tcPr>
            <w:tcW w:w="270" w:type="dxa"/>
            <w:vAlign w:val="bottom"/>
          </w:tcPr>
          <w:p w14:paraId="5271F8D3"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vAlign w:val="bottom"/>
          </w:tcPr>
          <w:p w14:paraId="5F2F99F2" w14:textId="479F23C4" w:rsidR="00317CDA" w:rsidRPr="001A38BA" w:rsidRDefault="00317CDA" w:rsidP="0019679A">
            <w:pPr>
              <w:tabs>
                <w:tab w:val="decimal" w:pos="1040"/>
              </w:tabs>
              <w:spacing w:line="240" w:lineRule="atLeast"/>
              <w:ind w:left="-115" w:right="-110"/>
              <w:jc w:val="left"/>
              <w:rPr>
                <w:rFonts w:ascii="Times New Roman" w:hAnsi="Times New Roman" w:cs="Times New Roman"/>
                <w:sz w:val="22"/>
                <w:szCs w:val="22"/>
              </w:rPr>
            </w:pPr>
            <w:r w:rsidRPr="001A38BA">
              <w:rPr>
                <w:rFonts w:ascii="Times New Roman" w:hAnsi="Times New Roman" w:cs="Times New Roman"/>
                <w:sz w:val="22"/>
                <w:szCs w:val="22"/>
              </w:rPr>
              <w:t>43,614,142</w:t>
            </w:r>
          </w:p>
        </w:tc>
        <w:tc>
          <w:tcPr>
            <w:tcW w:w="270" w:type="dxa"/>
            <w:vAlign w:val="bottom"/>
          </w:tcPr>
          <w:p w14:paraId="4031B5D3"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sz w:val="22"/>
                <w:szCs w:val="22"/>
                <w:cs/>
              </w:rPr>
            </w:pPr>
          </w:p>
        </w:tc>
        <w:tc>
          <w:tcPr>
            <w:tcW w:w="1247" w:type="dxa"/>
            <w:vAlign w:val="bottom"/>
          </w:tcPr>
          <w:p w14:paraId="4E19427B" w14:textId="1DDB4741" w:rsidR="00317CDA" w:rsidRPr="001A38BA" w:rsidRDefault="00317CDA" w:rsidP="0019679A">
            <w:pPr>
              <w:tabs>
                <w:tab w:val="decimal" w:pos="970"/>
              </w:tabs>
              <w:spacing w:line="240" w:lineRule="atLeast"/>
              <w:ind w:left="-115" w:right="-110"/>
              <w:jc w:val="left"/>
              <w:rPr>
                <w:rFonts w:ascii="Times New Roman" w:hAnsi="Times New Roman" w:cs="Times New Roman"/>
                <w:sz w:val="22"/>
                <w:szCs w:val="22"/>
              </w:rPr>
            </w:pPr>
            <w:r w:rsidRPr="001A38BA">
              <w:rPr>
                <w:rFonts w:ascii="Times New Roman" w:hAnsi="Times New Roman" w:cs="Times New Roman"/>
                <w:sz w:val="22"/>
                <w:szCs w:val="22"/>
              </w:rPr>
              <w:t>(10,153)</w:t>
            </w:r>
          </w:p>
        </w:tc>
      </w:tr>
      <w:tr w:rsidR="0019679A" w:rsidRPr="001A38BA" w14:paraId="01266829" w14:textId="77777777" w:rsidTr="00C90814">
        <w:trPr>
          <w:trHeight w:val="159"/>
        </w:trPr>
        <w:tc>
          <w:tcPr>
            <w:tcW w:w="3510" w:type="dxa"/>
          </w:tcPr>
          <w:p w14:paraId="72355922" w14:textId="2A1222D5" w:rsidR="00317CDA" w:rsidRPr="001A38BA" w:rsidRDefault="00317CDA" w:rsidP="00317CDA">
            <w:pPr>
              <w:tabs>
                <w:tab w:val="left" w:pos="2766"/>
              </w:tabs>
              <w:spacing w:line="240" w:lineRule="atLeast"/>
              <w:ind w:left="248" w:right="-45" w:hanging="180"/>
              <w:jc w:val="left"/>
              <w:rPr>
                <w:rFonts w:ascii="Times New Roman" w:hAnsi="Times New Roman" w:cstheme="minorBidi"/>
                <w:sz w:val="22"/>
                <w:szCs w:val="22"/>
                <w:cs/>
              </w:rPr>
            </w:pPr>
            <w:r w:rsidRPr="001A38BA">
              <w:rPr>
                <w:rFonts w:ascii="Times New Roman" w:hAnsi="Times New Roman" w:cs="Times New Roman"/>
                <w:sz w:val="22"/>
                <w:szCs w:val="22"/>
              </w:rPr>
              <w:t>Debt securities - credit-impaired</w:t>
            </w:r>
            <w:r w:rsidRPr="001A38BA">
              <w:rPr>
                <w:rFonts w:ascii="Times New Roman" w:hAnsi="Times New Roman" w:cstheme="minorBidi" w:hint="cs"/>
                <w:sz w:val="22"/>
                <w:szCs w:val="22"/>
                <w:cs/>
              </w:rPr>
              <w:t xml:space="preserve"> </w:t>
            </w:r>
            <w:r w:rsidR="00C90814" w:rsidRPr="001A38BA">
              <w:rPr>
                <w:rFonts w:ascii="Times New Roman" w:hAnsi="Times New Roman" w:cstheme="minorBidi"/>
                <w:sz w:val="22"/>
                <w:szCs w:val="22"/>
              </w:rPr>
              <w:br/>
            </w:r>
            <w:r w:rsidRPr="001A38BA">
              <w:rPr>
                <w:rFonts w:ascii="Times New Roman" w:hAnsi="Times New Roman" w:cs="Times New Roman"/>
                <w:sz w:val="22"/>
                <w:szCs w:val="22"/>
              </w:rPr>
              <w:t xml:space="preserve">(stage </w:t>
            </w:r>
            <w:r w:rsidRPr="001A38BA">
              <w:rPr>
                <w:rFonts w:ascii="Times New Roman" w:hAnsi="Times New Roman" w:cstheme="minorBidi"/>
                <w:sz w:val="22"/>
                <w:szCs w:val="22"/>
              </w:rPr>
              <w:t>3</w:t>
            </w:r>
            <w:r w:rsidRPr="001A38BA">
              <w:rPr>
                <w:rFonts w:ascii="Times New Roman" w:hAnsi="Times New Roman" w:cs="Times New Roman"/>
                <w:sz w:val="22"/>
                <w:szCs w:val="22"/>
              </w:rPr>
              <w:t>)</w:t>
            </w:r>
          </w:p>
        </w:tc>
        <w:tc>
          <w:tcPr>
            <w:tcW w:w="1170" w:type="dxa"/>
            <w:tcBorders>
              <w:bottom w:val="single" w:sz="4" w:space="0" w:color="auto"/>
            </w:tcBorders>
            <w:vAlign w:val="bottom"/>
          </w:tcPr>
          <w:p w14:paraId="1B297EA7" w14:textId="647B6578" w:rsidR="00317CDA" w:rsidRPr="001A38BA" w:rsidRDefault="003E256A" w:rsidP="00C90814">
            <w:pPr>
              <w:tabs>
                <w:tab w:val="decimal" w:pos="1267"/>
              </w:tabs>
              <w:spacing w:line="240" w:lineRule="atLeast"/>
              <w:ind w:left="-115"/>
              <w:jc w:val="left"/>
              <w:rPr>
                <w:rFonts w:ascii="Times New Roman" w:hAnsi="Times New Roman" w:cs="Times New Roman"/>
                <w:sz w:val="22"/>
                <w:szCs w:val="22"/>
              </w:rPr>
            </w:pPr>
            <w:r w:rsidRPr="001A38BA">
              <w:rPr>
                <w:rFonts w:ascii="Times New Roman" w:hAnsi="Times New Roman" w:cs="Times New Roman"/>
                <w:sz w:val="22"/>
                <w:szCs w:val="22"/>
              </w:rPr>
              <w:t>182,158</w:t>
            </w:r>
          </w:p>
        </w:tc>
        <w:tc>
          <w:tcPr>
            <w:tcW w:w="270" w:type="dxa"/>
            <w:vAlign w:val="bottom"/>
          </w:tcPr>
          <w:p w14:paraId="21EC80BF"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tcBorders>
              <w:bottom w:val="single" w:sz="4" w:space="0" w:color="auto"/>
            </w:tcBorders>
            <w:vAlign w:val="bottom"/>
          </w:tcPr>
          <w:p w14:paraId="0913DC15" w14:textId="112CA27A" w:rsidR="00317CDA" w:rsidRPr="001A38BA" w:rsidRDefault="003E256A" w:rsidP="00C90814">
            <w:pPr>
              <w:tabs>
                <w:tab w:val="decimal" w:pos="1267"/>
              </w:tabs>
              <w:spacing w:line="240" w:lineRule="atLeast"/>
              <w:ind w:left="-115"/>
              <w:jc w:val="left"/>
              <w:rPr>
                <w:rFonts w:ascii="Times New Roman" w:hAnsi="Times New Roman" w:cs="Times New Roman"/>
                <w:sz w:val="22"/>
                <w:szCs w:val="22"/>
              </w:rPr>
            </w:pPr>
            <w:r w:rsidRPr="001A38BA">
              <w:rPr>
                <w:rFonts w:ascii="Times New Roman" w:hAnsi="Times New Roman" w:cs="Times New Roman"/>
                <w:sz w:val="22"/>
                <w:szCs w:val="22"/>
              </w:rPr>
              <w:t>(300,000)</w:t>
            </w:r>
          </w:p>
        </w:tc>
        <w:tc>
          <w:tcPr>
            <w:tcW w:w="270" w:type="dxa"/>
            <w:vAlign w:val="bottom"/>
          </w:tcPr>
          <w:p w14:paraId="7CE45558"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sz w:val="22"/>
                <w:szCs w:val="22"/>
              </w:rPr>
            </w:pPr>
          </w:p>
        </w:tc>
        <w:tc>
          <w:tcPr>
            <w:tcW w:w="1260" w:type="dxa"/>
            <w:vAlign w:val="bottom"/>
          </w:tcPr>
          <w:p w14:paraId="03A94F96" w14:textId="3F2BED92" w:rsidR="00317CDA" w:rsidRPr="001A38BA" w:rsidRDefault="00317CDA" w:rsidP="0019679A">
            <w:pPr>
              <w:tabs>
                <w:tab w:val="decimal" w:pos="1040"/>
              </w:tabs>
              <w:spacing w:line="240" w:lineRule="atLeast"/>
              <w:ind w:left="-115" w:right="-110"/>
              <w:jc w:val="left"/>
              <w:rPr>
                <w:rFonts w:ascii="Times New Roman" w:hAnsi="Times New Roman" w:cs="Times New Roman"/>
                <w:sz w:val="22"/>
                <w:szCs w:val="22"/>
              </w:rPr>
            </w:pPr>
            <w:r w:rsidRPr="001A38BA">
              <w:rPr>
                <w:rFonts w:ascii="Times New Roman" w:hAnsi="Times New Roman" w:cs="Times New Roman"/>
                <w:sz w:val="22"/>
                <w:szCs w:val="22"/>
              </w:rPr>
              <w:t>181,921</w:t>
            </w:r>
          </w:p>
        </w:tc>
        <w:tc>
          <w:tcPr>
            <w:tcW w:w="270" w:type="dxa"/>
            <w:vAlign w:val="bottom"/>
          </w:tcPr>
          <w:p w14:paraId="115EE611"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sz w:val="22"/>
                <w:szCs w:val="22"/>
                <w:cs/>
              </w:rPr>
            </w:pPr>
          </w:p>
        </w:tc>
        <w:tc>
          <w:tcPr>
            <w:tcW w:w="1247" w:type="dxa"/>
            <w:vAlign w:val="bottom"/>
          </w:tcPr>
          <w:p w14:paraId="00ACD2FA" w14:textId="00494D2D" w:rsidR="00317CDA" w:rsidRPr="001A38BA" w:rsidRDefault="00317CDA" w:rsidP="0019679A">
            <w:pPr>
              <w:tabs>
                <w:tab w:val="decimal" w:pos="970"/>
              </w:tabs>
              <w:spacing w:line="240" w:lineRule="atLeast"/>
              <w:ind w:left="-115" w:right="-110"/>
              <w:jc w:val="left"/>
              <w:rPr>
                <w:rFonts w:ascii="Times New Roman" w:hAnsi="Times New Roman" w:cs="Times New Roman"/>
                <w:sz w:val="22"/>
                <w:szCs w:val="22"/>
              </w:rPr>
            </w:pPr>
            <w:r w:rsidRPr="001A38BA">
              <w:rPr>
                <w:rFonts w:ascii="Times New Roman" w:hAnsi="Times New Roman" w:cs="Times New Roman"/>
                <w:sz w:val="22"/>
                <w:szCs w:val="22"/>
              </w:rPr>
              <w:t>(300,000)</w:t>
            </w:r>
          </w:p>
        </w:tc>
      </w:tr>
      <w:tr w:rsidR="0019679A" w:rsidRPr="001A38BA" w14:paraId="43301816" w14:textId="77777777" w:rsidTr="00C90814">
        <w:trPr>
          <w:trHeight w:val="50"/>
        </w:trPr>
        <w:tc>
          <w:tcPr>
            <w:tcW w:w="3510" w:type="dxa"/>
          </w:tcPr>
          <w:p w14:paraId="531859AF" w14:textId="77777777" w:rsidR="00317CDA" w:rsidRPr="001A38BA" w:rsidRDefault="00317CDA" w:rsidP="00317CDA">
            <w:pPr>
              <w:spacing w:line="240" w:lineRule="atLeast"/>
              <w:ind w:left="-38" w:right="-45" w:firstLine="106"/>
              <w:jc w:val="left"/>
              <w:rPr>
                <w:rFonts w:ascii="Times New Roman" w:hAnsi="Times New Roman" w:cs="Times New Roman"/>
                <w:sz w:val="22"/>
                <w:szCs w:val="22"/>
              </w:rPr>
            </w:pPr>
            <w:r w:rsidRPr="001A38BA">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38CA25F2" w14:textId="49FA595E" w:rsidR="00317CDA" w:rsidRPr="001A38BA" w:rsidRDefault="003E256A" w:rsidP="00C90814">
            <w:pPr>
              <w:tabs>
                <w:tab w:val="decimal" w:pos="1267"/>
              </w:tabs>
              <w:spacing w:line="240" w:lineRule="atLeast"/>
              <w:ind w:left="-115"/>
              <w:jc w:val="left"/>
              <w:rPr>
                <w:rFonts w:ascii="Times New Roman" w:hAnsi="Times New Roman" w:cs="Times New Roman"/>
                <w:b/>
                <w:bCs/>
                <w:sz w:val="22"/>
                <w:szCs w:val="22"/>
              </w:rPr>
            </w:pPr>
            <w:r w:rsidRPr="001A38BA">
              <w:rPr>
                <w:rFonts w:ascii="Times New Roman" w:hAnsi="Times New Roman" w:cs="Times New Roman"/>
                <w:b/>
                <w:bCs/>
                <w:sz w:val="22"/>
                <w:szCs w:val="22"/>
              </w:rPr>
              <w:t>42,480,195</w:t>
            </w:r>
          </w:p>
        </w:tc>
        <w:tc>
          <w:tcPr>
            <w:tcW w:w="270" w:type="dxa"/>
          </w:tcPr>
          <w:p w14:paraId="3E1E8ADB"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4C1DA83" w14:textId="13C93502" w:rsidR="00317CDA" w:rsidRPr="001A38BA" w:rsidRDefault="003E256A" w:rsidP="00C90814">
            <w:pPr>
              <w:tabs>
                <w:tab w:val="decimal" w:pos="1267"/>
              </w:tabs>
              <w:spacing w:line="240" w:lineRule="atLeast"/>
              <w:ind w:left="-115"/>
              <w:jc w:val="left"/>
              <w:rPr>
                <w:rFonts w:ascii="Times New Roman" w:hAnsi="Times New Roman" w:cs="Times New Roman"/>
                <w:b/>
                <w:bCs/>
                <w:sz w:val="22"/>
                <w:szCs w:val="22"/>
              </w:rPr>
            </w:pPr>
            <w:r w:rsidRPr="001A38BA">
              <w:rPr>
                <w:rFonts w:ascii="Times New Roman" w:hAnsi="Times New Roman" w:cs="Times New Roman"/>
                <w:b/>
                <w:bCs/>
                <w:sz w:val="22"/>
                <w:szCs w:val="22"/>
              </w:rPr>
              <w:t>(309,192)</w:t>
            </w:r>
          </w:p>
        </w:tc>
        <w:tc>
          <w:tcPr>
            <w:tcW w:w="270" w:type="dxa"/>
          </w:tcPr>
          <w:p w14:paraId="655C841B"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8356364" w14:textId="1345CBF0" w:rsidR="00317CDA" w:rsidRPr="001A38BA" w:rsidRDefault="00317CDA" w:rsidP="0019679A">
            <w:pPr>
              <w:tabs>
                <w:tab w:val="decimal" w:pos="1060"/>
              </w:tabs>
              <w:spacing w:line="240" w:lineRule="atLeast"/>
              <w:ind w:left="-115" w:right="-110"/>
              <w:jc w:val="left"/>
              <w:rPr>
                <w:rFonts w:ascii="Times New Roman" w:hAnsi="Times New Roman" w:cs="Times New Roman"/>
                <w:b/>
                <w:bCs/>
                <w:sz w:val="22"/>
                <w:szCs w:val="22"/>
              </w:rPr>
            </w:pPr>
            <w:r w:rsidRPr="001A38BA">
              <w:rPr>
                <w:rFonts w:ascii="Times New Roman" w:hAnsi="Times New Roman" w:cs="Times New Roman"/>
                <w:b/>
                <w:bCs/>
                <w:sz w:val="22"/>
                <w:szCs w:val="22"/>
              </w:rPr>
              <w:t>43,796,063</w:t>
            </w:r>
          </w:p>
        </w:tc>
        <w:tc>
          <w:tcPr>
            <w:tcW w:w="270" w:type="dxa"/>
          </w:tcPr>
          <w:p w14:paraId="6332E4D8" w14:textId="77777777" w:rsidR="00317CDA" w:rsidRPr="001A38BA" w:rsidRDefault="00317CDA" w:rsidP="00317CDA">
            <w:pPr>
              <w:tabs>
                <w:tab w:val="decimal" w:pos="1267"/>
              </w:tabs>
              <w:spacing w:line="240" w:lineRule="atLeast"/>
              <w:ind w:left="-115" w:right="-110"/>
              <w:jc w:val="left"/>
              <w:rPr>
                <w:rFonts w:ascii="Times New Roman" w:hAnsi="Times New Roman" w:cs="Times New Roman"/>
                <w:b/>
                <w:bCs/>
                <w:sz w:val="22"/>
                <w:szCs w:val="22"/>
                <w:cs/>
              </w:rPr>
            </w:pPr>
          </w:p>
        </w:tc>
        <w:tc>
          <w:tcPr>
            <w:tcW w:w="1247" w:type="dxa"/>
            <w:tcBorders>
              <w:top w:val="single" w:sz="4" w:space="0" w:color="auto"/>
              <w:bottom w:val="double" w:sz="4" w:space="0" w:color="auto"/>
            </w:tcBorders>
          </w:tcPr>
          <w:p w14:paraId="3282136D" w14:textId="1722728B" w:rsidR="00317CDA" w:rsidRPr="001A38BA" w:rsidRDefault="00317CDA" w:rsidP="0019679A">
            <w:pPr>
              <w:tabs>
                <w:tab w:val="decimal" w:pos="970"/>
              </w:tabs>
              <w:spacing w:line="240" w:lineRule="atLeast"/>
              <w:ind w:left="-115" w:right="-110"/>
              <w:jc w:val="left"/>
              <w:rPr>
                <w:rFonts w:ascii="Times New Roman" w:hAnsi="Times New Roman" w:cs="Times New Roman"/>
                <w:b/>
                <w:bCs/>
                <w:sz w:val="22"/>
                <w:szCs w:val="22"/>
              </w:rPr>
            </w:pPr>
            <w:r w:rsidRPr="001A38BA">
              <w:rPr>
                <w:rFonts w:ascii="Times New Roman" w:hAnsi="Times New Roman" w:cs="Times New Roman"/>
                <w:b/>
                <w:bCs/>
                <w:sz w:val="22"/>
                <w:szCs w:val="22"/>
              </w:rPr>
              <w:t>(310,153)</w:t>
            </w:r>
          </w:p>
        </w:tc>
      </w:tr>
    </w:tbl>
    <w:p w14:paraId="468FFAE8" w14:textId="77777777" w:rsidR="00052164" w:rsidRPr="001A38BA" w:rsidRDefault="00052164" w:rsidP="00692D9E">
      <w:pPr>
        <w:ind w:left="567"/>
        <w:jc w:val="thaiDistribute"/>
        <w:rPr>
          <w:rFonts w:ascii="Times New Roman" w:hAnsi="Times New Roman" w:cs="Times New Roman"/>
          <w:sz w:val="22"/>
          <w:szCs w:val="22"/>
        </w:rPr>
      </w:pPr>
    </w:p>
    <w:p w14:paraId="6C9C2B34" w14:textId="77777777" w:rsidR="00C90814" w:rsidRPr="001A38BA" w:rsidRDefault="00C90814" w:rsidP="00692D9E">
      <w:pPr>
        <w:ind w:left="567"/>
        <w:jc w:val="thaiDistribute"/>
        <w:rPr>
          <w:rFonts w:ascii="Times New Roman" w:hAnsi="Times New Roman" w:cs="Times New Roman"/>
          <w:sz w:val="22"/>
          <w:szCs w:val="22"/>
        </w:rPr>
      </w:pPr>
    </w:p>
    <w:p w14:paraId="43BB9855" w14:textId="77777777" w:rsidR="00C90814" w:rsidRPr="001A38BA" w:rsidRDefault="00C90814" w:rsidP="00C90814">
      <w:pPr>
        <w:jc w:val="left"/>
        <w:rPr>
          <w:rFonts w:ascii="Times New Roman" w:hAnsi="Times New Roman" w:cs="Times New Roman"/>
          <w:b/>
          <w:bCs/>
          <w:sz w:val="22"/>
          <w:szCs w:val="22"/>
        </w:rPr>
      </w:pPr>
      <w:r w:rsidRPr="001A38BA">
        <w:rPr>
          <w:rFonts w:ascii="Times New Roman" w:hAnsi="Times New Roman" w:cs="Times New Roman"/>
          <w:b/>
          <w:bCs/>
          <w:sz w:val="22"/>
          <w:szCs w:val="22"/>
        </w:rPr>
        <w:br w:type="page"/>
      </w:r>
    </w:p>
    <w:p w14:paraId="2D5638DF" w14:textId="4B7C23B2" w:rsidR="00560AA9" w:rsidRPr="001A38BA" w:rsidRDefault="00560AA9" w:rsidP="00726C46">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lastRenderedPageBreak/>
        <w:t xml:space="preserve">Financial </w:t>
      </w:r>
      <w:r w:rsidR="0000355E" w:rsidRPr="001A38BA">
        <w:rPr>
          <w:rFonts w:ascii="Times New Roman" w:hAnsi="Times New Roman" w:cs="Times New Roman"/>
          <w:b/>
          <w:bCs/>
          <w:sz w:val="22"/>
          <w:szCs w:val="22"/>
        </w:rPr>
        <w:t>instrument</w:t>
      </w:r>
      <w:r w:rsidRPr="001A38BA">
        <w:rPr>
          <w:rFonts w:ascii="Times New Roman" w:hAnsi="Times New Roman" w:cs="Times New Roman"/>
          <w:b/>
          <w:bCs/>
          <w:sz w:val="22"/>
          <w:szCs w:val="22"/>
        </w:rPr>
        <w:t xml:space="preserve">s </w:t>
      </w:r>
      <w:r w:rsidR="0023093F" w:rsidRPr="001A38BA">
        <w:rPr>
          <w:rFonts w:ascii="Times New Roman" w:hAnsi="Times New Roman" w:cs="Times New Roman"/>
          <w:b/>
          <w:bCs/>
          <w:sz w:val="22"/>
          <w:szCs w:val="22"/>
          <w:cs/>
        </w:rPr>
        <w:t>-</w:t>
      </w:r>
      <w:r w:rsidRPr="001A38BA">
        <w:rPr>
          <w:rFonts w:ascii="Times New Roman" w:hAnsi="Times New Roman" w:cs="Times New Roman"/>
          <w:b/>
          <w:bCs/>
          <w:sz w:val="22"/>
          <w:szCs w:val="22"/>
        </w:rPr>
        <w:t xml:space="preserve"> </w:t>
      </w:r>
      <w:r w:rsidR="001F3499" w:rsidRPr="001A38BA">
        <w:rPr>
          <w:rFonts w:ascii="Times New Roman" w:hAnsi="Times New Roman" w:cs="Times New Roman"/>
          <w:b/>
          <w:bCs/>
          <w:sz w:val="22"/>
          <w:szCs w:val="22"/>
        </w:rPr>
        <w:t>e</w:t>
      </w:r>
      <w:r w:rsidR="00701A8D" w:rsidRPr="001A38BA">
        <w:rPr>
          <w:rFonts w:ascii="Times New Roman" w:hAnsi="Times New Roman" w:cs="Times New Roman"/>
          <w:b/>
          <w:bCs/>
          <w:sz w:val="22"/>
          <w:szCs w:val="22"/>
        </w:rPr>
        <w:t>quity</w:t>
      </w:r>
      <w:r w:rsidRPr="001A38BA">
        <w:rPr>
          <w:rFonts w:ascii="Times New Roman" w:hAnsi="Times New Roman" w:cs="Times New Roman"/>
          <w:b/>
          <w:bCs/>
          <w:sz w:val="22"/>
          <w:szCs w:val="22"/>
        </w:rPr>
        <w:t xml:space="preserve"> securities</w:t>
      </w:r>
    </w:p>
    <w:p w14:paraId="0EBE78B0" w14:textId="77777777" w:rsidR="00420173" w:rsidRPr="001A38BA" w:rsidRDefault="00420173" w:rsidP="00692D9E">
      <w:pPr>
        <w:ind w:left="567"/>
        <w:jc w:val="thaiDistribute"/>
        <w:rPr>
          <w:rFonts w:ascii="Times New Roman" w:hAnsi="Times New Roman" w:cs="Times New Roman"/>
          <w:b/>
          <w:bCs/>
          <w:sz w:val="22"/>
          <w:szCs w:val="22"/>
        </w:rPr>
      </w:pPr>
    </w:p>
    <w:p w14:paraId="51798948" w14:textId="5D90E89C" w:rsidR="009B0094" w:rsidRPr="001A38BA" w:rsidRDefault="00CC1B28" w:rsidP="00F56ADD">
      <w:pPr>
        <w:spacing w:line="240" w:lineRule="atLeast"/>
        <w:ind w:left="540" w:right="-25" w:hanging="540"/>
        <w:outlineLvl w:val="0"/>
        <w:rPr>
          <w:rFonts w:ascii="Times New Roman" w:hAnsi="Times New Roman" w:cs="Times New Roman"/>
          <w:sz w:val="22"/>
          <w:szCs w:val="22"/>
        </w:rPr>
      </w:pPr>
      <w:r w:rsidRPr="001A38BA">
        <w:rPr>
          <w:rFonts w:ascii="Times New Roman" w:hAnsi="Times New Roman" w:cs="Times New Roman"/>
          <w:sz w:val="22"/>
          <w:szCs w:val="22"/>
        </w:rPr>
        <w:tab/>
      </w:r>
      <w:r w:rsidR="00420173" w:rsidRPr="001A38BA">
        <w:rPr>
          <w:rFonts w:ascii="Times New Roman" w:hAnsi="Times New Roman" w:cs="Times New Roman"/>
          <w:sz w:val="22"/>
          <w:szCs w:val="22"/>
        </w:rPr>
        <w:t>Equity securities comprise of:</w:t>
      </w:r>
    </w:p>
    <w:p w14:paraId="7A93961D" w14:textId="77777777" w:rsidR="005D190D" w:rsidRPr="001A38BA" w:rsidRDefault="005D190D" w:rsidP="00692D9E">
      <w:pPr>
        <w:ind w:left="567"/>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400"/>
        <w:gridCol w:w="1800"/>
        <w:gridCol w:w="270"/>
        <w:gridCol w:w="1800"/>
      </w:tblGrid>
      <w:tr w:rsidR="00353116" w:rsidRPr="001A38BA" w14:paraId="09C4B502" w14:textId="77777777" w:rsidTr="00D32507">
        <w:trPr>
          <w:trHeight w:val="56"/>
          <w:tblHeader/>
        </w:trPr>
        <w:tc>
          <w:tcPr>
            <w:tcW w:w="5400" w:type="dxa"/>
          </w:tcPr>
          <w:p w14:paraId="69142D4C" w14:textId="77777777" w:rsidR="00353116" w:rsidRPr="001A38BA" w:rsidRDefault="00353116">
            <w:pPr>
              <w:spacing w:line="220" w:lineRule="exact"/>
              <w:ind w:right="-756" w:firstLine="18"/>
              <w:rPr>
                <w:rFonts w:ascii="Times New Roman" w:hAnsi="Times New Roman" w:cs="Times New Roman"/>
                <w:b/>
                <w:bCs/>
                <w:color w:val="000000"/>
                <w:sz w:val="22"/>
                <w:szCs w:val="22"/>
              </w:rPr>
            </w:pPr>
          </w:p>
        </w:tc>
        <w:tc>
          <w:tcPr>
            <w:tcW w:w="3870" w:type="dxa"/>
            <w:gridSpan w:val="3"/>
          </w:tcPr>
          <w:p w14:paraId="461AB5FE" w14:textId="77777777" w:rsidR="00353116" w:rsidRPr="001A38BA" w:rsidRDefault="00353116">
            <w:pPr>
              <w:spacing w:line="220" w:lineRule="exact"/>
              <w:ind w:left="-108" w:right="-108"/>
              <w:jc w:val="center"/>
              <w:rPr>
                <w:rFonts w:ascii="Times New Roman" w:hAnsi="Times New Roman" w:cs="Times New Roman"/>
                <w:b/>
                <w:bCs/>
                <w:sz w:val="22"/>
                <w:szCs w:val="22"/>
              </w:rPr>
            </w:pPr>
            <w:r w:rsidRPr="001A38BA">
              <w:rPr>
                <w:rFonts w:ascii="Times New Roman" w:hAnsi="Times New Roman" w:cs="Times New Roman"/>
                <w:b/>
                <w:bCs/>
                <w:sz w:val="22"/>
                <w:szCs w:val="22"/>
              </w:rPr>
              <w:t>Consolidated financial statements</w:t>
            </w:r>
          </w:p>
        </w:tc>
      </w:tr>
      <w:tr w:rsidR="002D4333" w:rsidRPr="001A38BA" w14:paraId="55882A80" w14:textId="77777777" w:rsidTr="00D32507">
        <w:trPr>
          <w:tblHeader/>
        </w:trPr>
        <w:tc>
          <w:tcPr>
            <w:tcW w:w="5400" w:type="dxa"/>
          </w:tcPr>
          <w:p w14:paraId="5A60B822" w14:textId="77777777" w:rsidR="002D4333" w:rsidRPr="001A38BA" w:rsidRDefault="002D4333" w:rsidP="002D4333">
            <w:pPr>
              <w:spacing w:line="220" w:lineRule="exact"/>
              <w:ind w:right="-756" w:firstLine="18"/>
              <w:rPr>
                <w:rFonts w:ascii="Times New Roman" w:hAnsi="Times New Roman" w:cs="Times New Roman"/>
                <w:b/>
                <w:bCs/>
                <w:color w:val="000000"/>
                <w:sz w:val="22"/>
                <w:szCs w:val="22"/>
              </w:rPr>
            </w:pPr>
          </w:p>
        </w:tc>
        <w:tc>
          <w:tcPr>
            <w:tcW w:w="1800" w:type="dxa"/>
          </w:tcPr>
          <w:p w14:paraId="4B84E936" w14:textId="0C4F5820" w:rsidR="002D4333" w:rsidRPr="001A38BA" w:rsidRDefault="008F2CF4" w:rsidP="002D4333">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sz w:val="22"/>
                <w:szCs w:val="22"/>
              </w:rPr>
              <w:t>30 June</w:t>
            </w:r>
            <w:r w:rsidR="002D4333" w:rsidRPr="001A38BA">
              <w:rPr>
                <w:rFonts w:ascii="Times New Roman" w:hAnsi="Times New Roman" w:cs="Times New Roman"/>
                <w:sz w:val="22"/>
                <w:szCs w:val="22"/>
              </w:rPr>
              <w:t xml:space="preserve"> 2026</w:t>
            </w:r>
          </w:p>
        </w:tc>
        <w:tc>
          <w:tcPr>
            <w:tcW w:w="270" w:type="dxa"/>
          </w:tcPr>
          <w:p w14:paraId="44F395EF" w14:textId="77777777" w:rsidR="002D4333" w:rsidRPr="001A38BA" w:rsidRDefault="002D4333" w:rsidP="002D4333">
            <w:pPr>
              <w:spacing w:line="220" w:lineRule="exact"/>
              <w:ind w:right="-108"/>
              <w:rPr>
                <w:rFonts w:ascii="Times New Roman" w:hAnsi="Times New Roman" w:cs="Times New Roman"/>
                <w:b/>
                <w:bCs/>
                <w:color w:val="000000"/>
                <w:sz w:val="22"/>
                <w:szCs w:val="22"/>
              </w:rPr>
            </w:pPr>
          </w:p>
        </w:tc>
        <w:tc>
          <w:tcPr>
            <w:tcW w:w="1800" w:type="dxa"/>
          </w:tcPr>
          <w:p w14:paraId="4FCBB915" w14:textId="6516F2DE" w:rsidR="002D4333" w:rsidRPr="001A38BA" w:rsidRDefault="002D4333" w:rsidP="002D4333">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sz w:val="22"/>
                <w:szCs w:val="22"/>
              </w:rPr>
              <w:t>31 December 2025</w:t>
            </w:r>
          </w:p>
        </w:tc>
      </w:tr>
      <w:tr w:rsidR="00353116" w:rsidRPr="001A38BA" w14:paraId="131656FB" w14:textId="77777777" w:rsidTr="00D32507">
        <w:trPr>
          <w:tblHeader/>
        </w:trPr>
        <w:tc>
          <w:tcPr>
            <w:tcW w:w="5400" w:type="dxa"/>
          </w:tcPr>
          <w:p w14:paraId="63D36277" w14:textId="77777777" w:rsidR="00353116" w:rsidRPr="001A38BA" w:rsidRDefault="00353116">
            <w:pPr>
              <w:spacing w:line="220" w:lineRule="exact"/>
              <w:ind w:right="-756" w:firstLine="18"/>
              <w:rPr>
                <w:rFonts w:ascii="Times New Roman" w:hAnsi="Times New Roman" w:cs="Times New Roman"/>
                <w:b/>
                <w:bCs/>
                <w:color w:val="000000"/>
                <w:sz w:val="22"/>
                <w:szCs w:val="22"/>
              </w:rPr>
            </w:pPr>
          </w:p>
        </w:tc>
        <w:tc>
          <w:tcPr>
            <w:tcW w:w="3870" w:type="dxa"/>
            <w:gridSpan w:val="3"/>
          </w:tcPr>
          <w:p w14:paraId="3F7553A2" w14:textId="68A54C04" w:rsidR="00353116" w:rsidRPr="001A38BA" w:rsidRDefault="00353116">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Fair </w:t>
            </w:r>
            <w:r w:rsidR="00CF620A" w:rsidRPr="001A38BA">
              <w:rPr>
                <w:rFonts w:ascii="Times New Roman" w:hAnsi="Times New Roman" w:cs="Times New Roman"/>
                <w:color w:val="000000"/>
                <w:sz w:val="22"/>
                <w:szCs w:val="22"/>
              </w:rPr>
              <w:t>v</w:t>
            </w:r>
            <w:r w:rsidRPr="001A38BA">
              <w:rPr>
                <w:rFonts w:ascii="Times New Roman" w:hAnsi="Times New Roman" w:cs="Times New Roman"/>
                <w:color w:val="000000"/>
                <w:sz w:val="22"/>
                <w:szCs w:val="22"/>
              </w:rPr>
              <w:t>alue</w:t>
            </w:r>
          </w:p>
        </w:tc>
      </w:tr>
      <w:tr w:rsidR="00353116" w:rsidRPr="001A38BA" w14:paraId="2151D36C" w14:textId="77777777" w:rsidTr="00D32507">
        <w:trPr>
          <w:tblHeader/>
        </w:trPr>
        <w:tc>
          <w:tcPr>
            <w:tcW w:w="5400" w:type="dxa"/>
          </w:tcPr>
          <w:p w14:paraId="5B138897" w14:textId="77777777" w:rsidR="00353116" w:rsidRPr="001A38BA" w:rsidRDefault="00353116">
            <w:pPr>
              <w:spacing w:line="220" w:lineRule="exact"/>
              <w:ind w:right="-756" w:firstLine="18"/>
              <w:rPr>
                <w:rFonts w:ascii="Times New Roman" w:hAnsi="Times New Roman" w:cs="Times New Roman"/>
                <w:b/>
                <w:bCs/>
                <w:color w:val="000000"/>
                <w:sz w:val="22"/>
                <w:szCs w:val="22"/>
              </w:rPr>
            </w:pPr>
          </w:p>
        </w:tc>
        <w:tc>
          <w:tcPr>
            <w:tcW w:w="3870" w:type="dxa"/>
            <w:gridSpan w:val="3"/>
          </w:tcPr>
          <w:p w14:paraId="176BE58B" w14:textId="77777777" w:rsidR="00353116" w:rsidRPr="001A38BA" w:rsidRDefault="00353116">
            <w:pPr>
              <w:spacing w:line="220" w:lineRule="exact"/>
              <w:ind w:left="-36" w:right="-108"/>
              <w:jc w:val="center"/>
              <w:rPr>
                <w:rFonts w:ascii="Times New Roman" w:hAnsi="Times New Roman" w:cs="Times New Roman"/>
                <w:color w:val="000000"/>
                <w:sz w:val="22"/>
                <w:szCs w:val="22"/>
              </w:rPr>
            </w:pPr>
            <w:r w:rsidRPr="001A38BA">
              <w:rPr>
                <w:rFonts w:ascii="Times New Roman" w:hAnsi="Times New Roman" w:cs="Times New Roman"/>
                <w:i/>
                <w:iCs/>
                <w:color w:val="000000"/>
                <w:sz w:val="22"/>
                <w:szCs w:val="22"/>
              </w:rPr>
              <w:t>(in thousand Baht)</w:t>
            </w:r>
          </w:p>
        </w:tc>
      </w:tr>
      <w:tr w:rsidR="00353116" w:rsidRPr="001A38BA" w14:paraId="02BDF80B" w14:textId="77777777" w:rsidTr="00D32507">
        <w:trPr>
          <w:tblHeader/>
        </w:trPr>
        <w:tc>
          <w:tcPr>
            <w:tcW w:w="5400" w:type="dxa"/>
          </w:tcPr>
          <w:p w14:paraId="5B28AC7A" w14:textId="77777777" w:rsidR="00353116" w:rsidRPr="001A38BA" w:rsidRDefault="00353116">
            <w:pPr>
              <w:tabs>
                <w:tab w:val="left" w:pos="340"/>
              </w:tabs>
              <w:spacing w:line="240" w:lineRule="atLeast"/>
              <w:ind w:left="158" w:right="-45" w:hanging="90"/>
              <w:jc w:val="left"/>
              <w:rPr>
                <w:rFonts w:ascii="Times New Roman" w:hAnsi="Times New Roman" w:cs="Times New Roman"/>
                <w:b/>
                <w:bCs/>
                <w:color w:val="000000"/>
                <w:sz w:val="22"/>
                <w:szCs w:val="22"/>
              </w:rPr>
            </w:pPr>
            <w:r w:rsidRPr="001A38BA">
              <w:rPr>
                <w:rFonts w:ascii="Times New Roman" w:hAnsi="Times New Roman" w:cs="Times New Roman"/>
                <w:b/>
                <w:bCs/>
                <w:i/>
                <w:iCs/>
                <w:sz w:val="22"/>
                <w:szCs w:val="22"/>
              </w:rPr>
              <w:t>Equity securities measured at fair value through</w:t>
            </w:r>
            <w:r w:rsidRPr="001A38BA">
              <w:rPr>
                <w:rFonts w:ascii="Times New Roman" w:hAnsi="Times New Roman" w:cs="Times New Roman"/>
                <w:b/>
                <w:bCs/>
                <w:i/>
                <w:iCs/>
                <w:sz w:val="22"/>
                <w:szCs w:val="22"/>
              </w:rPr>
              <w:br/>
              <w:t>other</w:t>
            </w:r>
            <w:r w:rsidRPr="001A38BA">
              <w:rPr>
                <w:rFonts w:ascii="Times New Roman" w:hAnsi="Times New Roman" w:cs="Times New Roman"/>
                <w:b/>
                <w:bCs/>
                <w:i/>
                <w:iCs/>
                <w:spacing w:val="-6"/>
                <w:sz w:val="22"/>
                <w:szCs w:val="22"/>
                <w:cs/>
              </w:rPr>
              <w:t xml:space="preserve"> comprehensive income</w:t>
            </w:r>
          </w:p>
        </w:tc>
        <w:tc>
          <w:tcPr>
            <w:tcW w:w="3870" w:type="dxa"/>
            <w:gridSpan w:val="3"/>
          </w:tcPr>
          <w:p w14:paraId="426DA0C8" w14:textId="77777777" w:rsidR="00353116" w:rsidRPr="001A38BA" w:rsidRDefault="00353116">
            <w:pPr>
              <w:spacing w:line="220" w:lineRule="exact"/>
              <w:ind w:left="-36" w:right="-108"/>
              <w:jc w:val="center"/>
              <w:rPr>
                <w:rFonts w:ascii="Times New Roman" w:hAnsi="Times New Roman" w:cs="Times New Roman"/>
                <w:i/>
                <w:iCs/>
                <w:color w:val="000000"/>
                <w:sz w:val="22"/>
                <w:szCs w:val="22"/>
              </w:rPr>
            </w:pPr>
          </w:p>
        </w:tc>
      </w:tr>
      <w:tr w:rsidR="002D4333" w:rsidRPr="001A38BA" w14:paraId="229D1798" w14:textId="77777777" w:rsidTr="00D32507">
        <w:trPr>
          <w:trHeight w:val="155"/>
        </w:trPr>
        <w:tc>
          <w:tcPr>
            <w:tcW w:w="5400" w:type="dxa"/>
            <w:vAlign w:val="center"/>
          </w:tcPr>
          <w:p w14:paraId="4CE17A3D" w14:textId="77777777" w:rsidR="002D4333" w:rsidRPr="001A38BA" w:rsidRDefault="002D4333" w:rsidP="002D4333">
            <w:pPr>
              <w:tabs>
                <w:tab w:val="left" w:pos="2766"/>
              </w:tabs>
              <w:spacing w:line="240" w:lineRule="atLeast"/>
              <w:ind w:left="248" w:right="-45" w:hanging="180"/>
              <w:jc w:val="left"/>
              <w:rPr>
                <w:rFonts w:ascii="Times New Roman" w:hAnsi="Times New Roman" w:cs="Times New Roman"/>
                <w:sz w:val="22"/>
                <w:szCs w:val="22"/>
              </w:rPr>
            </w:pPr>
            <w:r w:rsidRPr="001A38BA">
              <w:rPr>
                <w:rFonts w:ascii="Times New Roman" w:hAnsi="Times New Roman" w:cs="Times New Roman"/>
                <w:sz w:val="22"/>
                <w:szCs w:val="22"/>
                <w:cs/>
              </w:rPr>
              <w:t>Domestic equity securities</w:t>
            </w:r>
          </w:p>
        </w:tc>
        <w:tc>
          <w:tcPr>
            <w:tcW w:w="1800" w:type="dxa"/>
          </w:tcPr>
          <w:p w14:paraId="011B5181" w14:textId="3CA3771F" w:rsidR="002D4333" w:rsidRPr="001A38BA" w:rsidRDefault="00B326E2" w:rsidP="00E62F0B">
            <w:pPr>
              <w:tabs>
                <w:tab w:val="decimal" w:pos="1511"/>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11,384,889</w:t>
            </w:r>
          </w:p>
        </w:tc>
        <w:tc>
          <w:tcPr>
            <w:tcW w:w="270" w:type="dxa"/>
          </w:tcPr>
          <w:p w14:paraId="10127617" w14:textId="77777777" w:rsidR="002D4333" w:rsidRPr="001A38BA" w:rsidRDefault="002D4333" w:rsidP="002D4333">
            <w:pPr>
              <w:tabs>
                <w:tab w:val="decimal" w:pos="1150"/>
              </w:tabs>
              <w:spacing w:line="240" w:lineRule="atLeast"/>
              <w:ind w:left="-115" w:right="-110"/>
              <w:jc w:val="left"/>
              <w:rPr>
                <w:rFonts w:ascii="Times New Roman" w:hAnsi="Times New Roman" w:cs="Times New Roman"/>
                <w:sz w:val="22"/>
                <w:szCs w:val="22"/>
                <w:cs/>
              </w:rPr>
            </w:pPr>
          </w:p>
        </w:tc>
        <w:tc>
          <w:tcPr>
            <w:tcW w:w="1800" w:type="dxa"/>
          </w:tcPr>
          <w:p w14:paraId="2F491AFD" w14:textId="5D3BB26A" w:rsidR="002D4333" w:rsidRPr="001A38BA" w:rsidRDefault="002D4333" w:rsidP="00E62F0B">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10,041,534</w:t>
            </w:r>
          </w:p>
        </w:tc>
      </w:tr>
      <w:tr w:rsidR="002D4333" w:rsidRPr="001A38BA" w14:paraId="758124BF" w14:textId="77777777" w:rsidTr="00D32507">
        <w:trPr>
          <w:trHeight w:val="155"/>
        </w:trPr>
        <w:tc>
          <w:tcPr>
            <w:tcW w:w="5400" w:type="dxa"/>
            <w:vAlign w:val="center"/>
          </w:tcPr>
          <w:p w14:paraId="7F9EDC79" w14:textId="77777777" w:rsidR="002D4333" w:rsidRPr="001A38BA" w:rsidRDefault="002D4333" w:rsidP="002D4333">
            <w:pPr>
              <w:tabs>
                <w:tab w:val="left" w:pos="2766"/>
              </w:tabs>
              <w:spacing w:line="240" w:lineRule="atLeast"/>
              <w:ind w:left="248" w:right="-45" w:hanging="180"/>
              <w:jc w:val="left"/>
              <w:rPr>
                <w:rFonts w:ascii="Times New Roman" w:hAnsi="Times New Roman" w:cs="Times New Roman"/>
                <w:sz w:val="22"/>
                <w:szCs w:val="22"/>
              </w:rPr>
            </w:pPr>
            <w:r w:rsidRPr="001A38BA">
              <w:rPr>
                <w:rFonts w:ascii="Times New Roman" w:hAnsi="Times New Roman" w:cs="Times New Roman"/>
                <w:sz w:val="22"/>
                <w:szCs w:val="22"/>
              </w:rPr>
              <w:t>Foreign equity securities</w:t>
            </w:r>
          </w:p>
        </w:tc>
        <w:tc>
          <w:tcPr>
            <w:tcW w:w="1800" w:type="dxa"/>
          </w:tcPr>
          <w:p w14:paraId="0C7D03A3" w14:textId="7B681B2D" w:rsidR="002D4333" w:rsidRPr="001A38BA" w:rsidRDefault="00B326E2" w:rsidP="00E62F0B">
            <w:pPr>
              <w:tabs>
                <w:tab w:val="decimal" w:pos="1511"/>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3,008,</w:t>
            </w:r>
            <w:r w:rsidR="00CB5E6F" w:rsidRPr="001A38BA">
              <w:rPr>
                <w:rFonts w:ascii="Times New Roman" w:hAnsi="Times New Roman" w:cs="Times New Roman"/>
                <w:sz w:val="22"/>
                <w:szCs w:val="22"/>
              </w:rPr>
              <w:t>399</w:t>
            </w:r>
          </w:p>
        </w:tc>
        <w:tc>
          <w:tcPr>
            <w:tcW w:w="270" w:type="dxa"/>
          </w:tcPr>
          <w:p w14:paraId="33012EDA" w14:textId="77777777" w:rsidR="002D4333" w:rsidRPr="001A38BA" w:rsidRDefault="002D4333" w:rsidP="002D4333">
            <w:pPr>
              <w:tabs>
                <w:tab w:val="decimal" w:pos="1150"/>
              </w:tabs>
              <w:spacing w:line="240" w:lineRule="atLeast"/>
              <w:ind w:left="-115" w:right="-110"/>
              <w:jc w:val="left"/>
              <w:rPr>
                <w:rFonts w:ascii="Times New Roman" w:hAnsi="Times New Roman" w:cs="Times New Roman"/>
                <w:sz w:val="22"/>
                <w:szCs w:val="22"/>
                <w:cs/>
              </w:rPr>
            </w:pPr>
          </w:p>
        </w:tc>
        <w:tc>
          <w:tcPr>
            <w:tcW w:w="1800" w:type="dxa"/>
          </w:tcPr>
          <w:p w14:paraId="4F6F223C" w14:textId="563881C5" w:rsidR="002D4333" w:rsidRPr="001A38BA" w:rsidRDefault="002D4333" w:rsidP="00E62F0B">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3,016,190</w:t>
            </w:r>
          </w:p>
        </w:tc>
      </w:tr>
      <w:tr w:rsidR="002D4333" w:rsidRPr="001A38BA" w14:paraId="53D5CAE5" w14:textId="77777777" w:rsidTr="00D32507">
        <w:trPr>
          <w:trHeight w:val="50"/>
        </w:trPr>
        <w:tc>
          <w:tcPr>
            <w:tcW w:w="5400" w:type="dxa"/>
          </w:tcPr>
          <w:p w14:paraId="2A11358A" w14:textId="62E612E3" w:rsidR="002D4333" w:rsidRPr="001A38BA" w:rsidRDefault="002D4333" w:rsidP="002D4333">
            <w:pPr>
              <w:spacing w:line="240" w:lineRule="atLeast"/>
              <w:ind w:left="-38" w:right="-45" w:firstLine="106"/>
              <w:jc w:val="left"/>
              <w:rPr>
                <w:rFonts w:ascii="Times New Roman" w:hAnsi="Times New Roman" w:cs="Times New Roman"/>
                <w:sz w:val="22"/>
                <w:szCs w:val="22"/>
              </w:rPr>
            </w:pPr>
            <w:r w:rsidRPr="001A38BA">
              <w:rPr>
                <w:rFonts w:ascii="Times New Roman" w:hAnsi="Times New Roman" w:cs="Times New Roman"/>
                <w:b/>
                <w:bCs/>
                <w:sz w:val="22"/>
                <w:szCs w:val="22"/>
              </w:rPr>
              <w:t>Total financial instruments - equity securities</w:t>
            </w:r>
          </w:p>
        </w:tc>
        <w:tc>
          <w:tcPr>
            <w:tcW w:w="1800" w:type="dxa"/>
            <w:tcBorders>
              <w:top w:val="single" w:sz="4" w:space="0" w:color="auto"/>
              <w:bottom w:val="double" w:sz="4" w:space="0" w:color="auto"/>
            </w:tcBorders>
          </w:tcPr>
          <w:p w14:paraId="713FBB2F" w14:textId="5689E1D7" w:rsidR="002D4333" w:rsidRPr="001A38BA" w:rsidRDefault="00CB5E6F" w:rsidP="002D4333">
            <w:pPr>
              <w:pStyle w:val="acctfourfigures"/>
              <w:tabs>
                <w:tab w:val="clear" w:pos="765"/>
                <w:tab w:val="decimal" w:pos="1362"/>
              </w:tabs>
              <w:spacing w:line="240" w:lineRule="atLeast"/>
              <w:ind w:left="-79" w:right="-79"/>
              <w:jc w:val="center"/>
              <w:rPr>
                <w:rFonts w:cs="Times New Roman"/>
                <w:b/>
                <w:bCs/>
                <w:szCs w:val="22"/>
              </w:rPr>
            </w:pPr>
            <w:r w:rsidRPr="001A38BA">
              <w:rPr>
                <w:rFonts w:cs="Times New Roman"/>
                <w:b/>
                <w:bCs/>
                <w:szCs w:val="22"/>
              </w:rPr>
              <w:t>14,393,288</w:t>
            </w:r>
          </w:p>
        </w:tc>
        <w:tc>
          <w:tcPr>
            <w:tcW w:w="270" w:type="dxa"/>
          </w:tcPr>
          <w:p w14:paraId="34FCE1ED" w14:textId="77777777" w:rsidR="002D4333" w:rsidRPr="001A38BA" w:rsidRDefault="002D4333" w:rsidP="002D4333">
            <w:pPr>
              <w:tabs>
                <w:tab w:val="decimal" w:pos="1150"/>
              </w:tabs>
              <w:spacing w:line="240" w:lineRule="atLeast"/>
              <w:ind w:left="-115" w:right="-110"/>
              <w:jc w:val="left"/>
              <w:rPr>
                <w:rFonts w:ascii="Times New Roman" w:hAnsi="Times New Roman" w:cs="Times New Roman"/>
                <w:b/>
                <w:bCs/>
                <w:sz w:val="22"/>
                <w:szCs w:val="22"/>
                <w:cs/>
              </w:rPr>
            </w:pPr>
          </w:p>
        </w:tc>
        <w:tc>
          <w:tcPr>
            <w:tcW w:w="1800" w:type="dxa"/>
            <w:tcBorders>
              <w:top w:val="single" w:sz="4" w:space="0" w:color="auto"/>
              <w:bottom w:val="double" w:sz="4" w:space="0" w:color="auto"/>
            </w:tcBorders>
          </w:tcPr>
          <w:p w14:paraId="647411A5" w14:textId="50D746AB" w:rsidR="002D4333" w:rsidRPr="001A38BA" w:rsidRDefault="002D4333" w:rsidP="00E62F0B">
            <w:pPr>
              <w:ind w:left="-108" w:right="74"/>
              <w:jc w:val="right"/>
              <w:rPr>
                <w:rFonts w:ascii="Times New Roman" w:hAnsi="Times New Roman" w:cs="Times New Roman"/>
                <w:b/>
                <w:bCs/>
                <w:sz w:val="22"/>
                <w:szCs w:val="22"/>
              </w:rPr>
            </w:pPr>
            <w:r w:rsidRPr="001A38BA">
              <w:rPr>
                <w:rFonts w:ascii="Times New Roman" w:hAnsi="Times New Roman" w:cs="Times New Roman"/>
                <w:b/>
                <w:bCs/>
                <w:sz w:val="22"/>
                <w:szCs w:val="22"/>
              </w:rPr>
              <w:t>13,057,724</w:t>
            </w:r>
          </w:p>
        </w:tc>
      </w:tr>
    </w:tbl>
    <w:p w14:paraId="113E8563" w14:textId="77777777" w:rsidR="00BC22CB" w:rsidRPr="001A38BA" w:rsidRDefault="00BC22CB" w:rsidP="00692D9E">
      <w:pPr>
        <w:ind w:left="567"/>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400"/>
        <w:gridCol w:w="1800"/>
        <w:gridCol w:w="270"/>
        <w:gridCol w:w="1800"/>
      </w:tblGrid>
      <w:tr w:rsidR="00353116" w:rsidRPr="001A38BA" w14:paraId="295A4D31" w14:textId="77777777" w:rsidTr="00E62F0B">
        <w:trPr>
          <w:tblHeader/>
        </w:trPr>
        <w:tc>
          <w:tcPr>
            <w:tcW w:w="5400" w:type="dxa"/>
          </w:tcPr>
          <w:p w14:paraId="1A8443C3" w14:textId="77777777" w:rsidR="00932E37" w:rsidRPr="001A38BA" w:rsidRDefault="00932E37" w:rsidP="00932E37">
            <w:pPr>
              <w:spacing w:line="220" w:lineRule="exact"/>
              <w:ind w:right="-756"/>
              <w:rPr>
                <w:rFonts w:ascii="Times New Roman" w:hAnsi="Times New Roman" w:cs="Times New Roman"/>
                <w:b/>
                <w:bCs/>
                <w:color w:val="000000"/>
                <w:sz w:val="22"/>
                <w:szCs w:val="22"/>
              </w:rPr>
            </w:pPr>
          </w:p>
        </w:tc>
        <w:tc>
          <w:tcPr>
            <w:tcW w:w="3870" w:type="dxa"/>
            <w:gridSpan w:val="3"/>
          </w:tcPr>
          <w:p w14:paraId="5F285539" w14:textId="66B900AF" w:rsidR="00353116" w:rsidRPr="001A38BA" w:rsidRDefault="001F3499">
            <w:pPr>
              <w:spacing w:line="220" w:lineRule="exact"/>
              <w:ind w:left="-108" w:right="-108"/>
              <w:jc w:val="center"/>
              <w:rPr>
                <w:rFonts w:ascii="Times New Roman" w:hAnsi="Times New Roman" w:cs="Times New Roman"/>
                <w:b/>
                <w:bCs/>
                <w:sz w:val="22"/>
                <w:szCs w:val="22"/>
              </w:rPr>
            </w:pPr>
            <w:r w:rsidRPr="001A38BA">
              <w:rPr>
                <w:rFonts w:ascii="Times New Roman" w:hAnsi="Times New Roman" w:cs="Times New Roman"/>
                <w:b/>
                <w:bCs/>
                <w:sz w:val="22"/>
                <w:szCs w:val="22"/>
              </w:rPr>
              <w:t>Separate financial statements</w:t>
            </w:r>
          </w:p>
        </w:tc>
      </w:tr>
      <w:tr w:rsidR="002D4333" w:rsidRPr="001A38BA" w14:paraId="70676605" w14:textId="77777777" w:rsidTr="00E62F0B">
        <w:trPr>
          <w:tblHeader/>
        </w:trPr>
        <w:tc>
          <w:tcPr>
            <w:tcW w:w="5400" w:type="dxa"/>
          </w:tcPr>
          <w:p w14:paraId="036F2024" w14:textId="77777777" w:rsidR="002D4333" w:rsidRPr="001A38BA" w:rsidRDefault="002D4333" w:rsidP="002D4333">
            <w:pPr>
              <w:spacing w:line="220" w:lineRule="exact"/>
              <w:ind w:right="-756" w:firstLine="18"/>
              <w:rPr>
                <w:rFonts w:ascii="Times New Roman" w:hAnsi="Times New Roman" w:cs="Times New Roman"/>
                <w:b/>
                <w:bCs/>
                <w:color w:val="000000"/>
                <w:sz w:val="22"/>
                <w:szCs w:val="22"/>
              </w:rPr>
            </w:pPr>
          </w:p>
        </w:tc>
        <w:tc>
          <w:tcPr>
            <w:tcW w:w="1800" w:type="dxa"/>
          </w:tcPr>
          <w:p w14:paraId="5930CA29" w14:textId="6B44594E" w:rsidR="002D4333" w:rsidRPr="001A38BA" w:rsidRDefault="008F2CF4" w:rsidP="002D4333">
            <w:pPr>
              <w:spacing w:line="220" w:lineRule="exact"/>
              <w:ind w:left="-108" w:right="-108"/>
              <w:jc w:val="center"/>
              <w:rPr>
                <w:rFonts w:ascii="Times New Roman" w:hAnsi="Times New Roman" w:cs="Times New Roman"/>
                <w:color w:val="000000"/>
                <w:sz w:val="22"/>
                <w:szCs w:val="22"/>
              </w:rPr>
            </w:pPr>
            <w:r w:rsidRPr="001A38BA">
              <w:rPr>
                <w:rFonts w:ascii="Times New Roman" w:hAnsi="Times New Roman" w:cs="Times New Roman"/>
                <w:sz w:val="22"/>
                <w:szCs w:val="22"/>
              </w:rPr>
              <w:t>30 June</w:t>
            </w:r>
            <w:r w:rsidR="002D4333" w:rsidRPr="001A38BA">
              <w:rPr>
                <w:rFonts w:ascii="Times New Roman" w:hAnsi="Times New Roman" w:cs="Times New Roman"/>
                <w:sz w:val="22"/>
                <w:szCs w:val="22"/>
              </w:rPr>
              <w:t xml:space="preserve"> 2026</w:t>
            </w:r>
          </w:p>
        </w:tc>
        <w:tc>
          <w:tcPr>
            <w:tcW w:w="270" w:type="dxa"/>
          </w:tcPr>
          <w:p w14:paraId="3FC872DE" w14:textId="77777777" w:rsidR="002D4333" w:rsidRPr="001A38BA" w:rsidRDefault="002D4333" w:rsidP="002D4333">
            <w:pPr>
              <w:spacing w:line="220" w:lineRule="exact"/>
              <w:ind w:right="-108"/>
              <w:rPr>
                <w:rFonts w:ascii="Times New Roman" w:hAnsi="Times New Roman" w:cs="Times New Roman"/>
                <w:b/>
                <w:bCs/>
                <w:color w:val="000000"/>
                <w:sz w:val="22"/>
                <w:szCs w:val="22"/>
              </w:rPr>
            </w:pPr>
          </w:p>
        </w:tc>
        <w:tc>
          <w:tcPr>
            <w:tcW w:w="1800" w:type="dxa"/>
          </w:tcPr>
          <w:p w14:paraId="07EB7EAD" w14:textId="07C5F07B" w:rsidR="002D4333" w:rsidRPr="001A38BA" w:rsidRDefault="002D4333" w:rsidP="002D4333">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sz w:val="22"/>
                <w:szCs w:val="22"/>
              </w:rPr>
              <w:t>31 December 2025</w:t>
            </w:r>
          </w:p>
        </w:tc>
      </w:tr>
      <w:tr w:rsidR="00353116" w:rsidRPr="001A38BA" w14:paraId="16688DBB" w14:textId="77777777" w:rsidTr="00E62F0B">
        <w:trPr>
          <w:tblHeader/>
        </w:trPr>
        <w:tc>
          <w:tcPr>
            <w:tcW w:w="5400" w:type="dxa"/>
          </w:tcPr>
          <w:p w14:paraId="1720046B" w14:textId="77777777" w:rsidR="00353116" w:rsidRPr="001A38BA" w:rsidRDefault="00353116">
            <w:pPr>
              <w:spacing w:line="220" w:lineRule="exact"/>
              <w:ind w:right="-756" w:firstLine="18"/>
              <w:rPr>
                <w:rFonts w:ascii="Times New Roman" w:hAnsi="Times New Roman" w:cs="Times New Roman"/>
                <w:b/>
                <w:bCs/>
                <w:color w:val="000000"/>
                <w:sz w:val="22"/>
                <w:szCs w:val="22"/>
              </w:rPr>
            </w:pPr>
          </w:p>
        </w:tc>
        <w:tc>
          <w:tcPr>
            <w:tcW w:w="3870" w:type="dxa"/>
            <w:gridSpan w:val="3"/>
          </w:tcPr>
          <w:p w14:paraId="24CAE2B9" w14:textId="1B05A225" w:rsidR="00353116" w:rsidRPr="001A38BA" w:rsidRDefault="00353116">
            <w:pPr>
              <w:spacing w:line="220" w:lineRule="exact"/>
              <w:ind w:left="-66" w:right="-72"/>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Fair </w:t>
            </w:r>
            <w:r w:rsidR="00CF620A" w:rsidRPr="001A38BA">
              <w:rPr>
                <w:rFonts w:ascii="Times New Roman" w:hAnsi="Times New Roman" w:cs="Times New Roman"/>
                <w:color w:val="000000"/>
                <w:sz w:val="22"/>
                <w:szCs w:val="22"/>
              </w:rPr>
              <w:t>v</w:t>
            </w:r>
            <w:r w:rsidRPr="001A38BA">
              <w:rPr>
                <w:rFonts w:ascii="Times New Roman" w:hAnsi="Times New Roman" w:cs="Times New Roman"/>
                <w:color w:val="000000"/>
                <w:sz w:val="22"/>
                <w:szCs w:val="22"/>
              </w:rPr>
              <w:t>alue</w:t>
            </w:r>
          </w:p>
        </w:tc>
      </w:tr>
      <w:tr w:rsidR="00353116" w:rsidRPr="001A38BA" w14:paraId="5BB30814" w14:textId="77777777" w:rsidTr="00E62F0B">
        <w:trPr>
          <w:tblHeader/>
        </w:trPr>
        <w:tc>
          <w:tcPr>
            <w:tcW w:w="5400" w:type="dxa"/>
          </w:tcPr>
          <w:p w14:paraId="4411ED17" w14:textId="77777777" w:rsidR="00353116" w:rsidRPr="001A38BA" w:rsidRDefault="00353116">
            <w:pPr>
              <w:spacing w:line="220" w:lineRule="exact"/>
              <w:ind w:right="-756" w:firstLine="18"/>
              <w:rPr>
                <w:rFonts w:ascii="Times New Roman" w:hAnsi="Times New Roman" w:cs="Times New Roman"/>
                <w:b/>
                <w:bCs/>
                <w:color w:val="000000"/>
                <w:sz w:val="22"/>
                <w:szCs w:val="22"/>
              </w:rPr>
            </w:pPr>
          </w:p>
        </w:tc>
        <w:tc>
          <w:tcPr>
            <w:tcW w:w="3870" w:type="dxa"/>
            <w:gridSpan w:val="3"/>
          </w:tcPr>
          <w:p w14:paraId="7EC160FF" w14:textId="77777777" w:rsidR="00353116" w:rsidRPr="001A38BA" w:rsidRDefault="00353116">
            <w:pPr>
              <w:spacing w:line="220" w:lineRule="exact"/>
              <w:ind w:left="-36" w:right="-108"/>
              <w:jc w:val="center"/>
              <w:rPr>
                <w:rFonts w:ascii="Times New Roman" w:hAnsi="Times New Roman" w:cs="Times New Roman"/>
                <w:color w:val="000000"/>
                <w:sz w:val="22"/>
                <w:szCs w:val="22"/>
              </w:rPr>
            </w:pPr>
            <w:r w:rsidRPr="001A38BA">
              <w:rPr>
                <w:rFonts w:ascii="Times New Roman" w:hAnsi="Times New Roman" w:cs="Times New Roman"/>
                <w:i/>
                <w:iCs/>
                <w:color w:val="000000"/>
                <w:sz w:val="22"/>
                <w:szCs w:val="22"/>
              </w:rPr>
              <w:t>(in thousand Baht)</w:t>
            </w:r>
          </w:p>
        </w:tc>
      </w:tr>
      <w:tr w:rsidR="00353116" w:rsidRPr="001A38BA" w14:paraId="2345A4ED" w14:textId="77777777" w:rsidTr="00E62F0B">
        <w:trPr>
          <w:tblHeader/>
        </w:trPr>
        <w:tc>
          <w:tcPr>
            <w:tcW w:w="5400" w:type="dxa"/>
          </w:tcPr>
          <w:p w14:paraId="66F319C1" w14:textId="4786C241" w:rsidR="00353116" w:rsidRPr="001A38BA" w:rsidRDefault="00353116" w:rsidP="00353116">
            <w:pPr>
              <w:tabs>
                <w:tab w:val="left" w:pos="340"/>
              </w:tabs>
              <w:spacing w:line="240" w:lineRule="atLeast"/>
              <w:ind w:left="158" w:right="-45" w:hanging="90"/>
              <w:jc w:val="left"/>
              <w:rPr>
                <w:rFonts w:ascii="Times New Roman" w:hAnsi="Times New Roman" w:cs="Times New Roman"/>
                <w:b/>
                <w:bCs/>
                <w:color w:val="000000"/>
                <w:sz w:val="22"/>
                <w:szCs w:val="22"/>
              </w:rPr>
            </w:pPr>
            <w:r w:rsidRPr="001A38BA">
              <w:rPr>
                <w:rFonts w:ascii="Times New Roman" w:hAnsi="Times New Roman" w:cs="Times New Roman"/>
                <w:b/>
                <w:bCs/>
                <w:i/>
                <w:iCs/>
                <w:sz w:val="22"/>
                <w:szCs w:val="22"/>
              </w:rPr>
              <w:t>Equity securities measured at fair value through</w:t>
            </w:r>
            <w:r w:rsidRPr="001A38BA">
              <w:rPr>
                <w:rFonts w:ascii="Times New Roman" w:hAnsi="Times New Roman" w:cs="Times New Roman"/>
                <w:b/>
                <w:bCs/>
                <w:i/>
                <w:iCs/>
                <w:sz w:val="22"/>
                <w:szCs w:val="22"/>
              </w:rPr>
              <w:br/>
              <w:t>other</w:t>
            </w:r>
            <w:r w:rsidRPr="001A38BA">
              <w:rPr>
                <w:rFonts w:ascii="Times New Roman" w:hAnsi="Times New Roman" w:cs="Times New Roman"/>
                <w:b/>
                <w:bCs/>
                <w:i/>
                <w:iCs/>
                <w:spacing w:val="-6"/>
                <w:sz w:val="22"/>
                <w:szCs w:val="22"/>
                <w:cs/>
              </w:rPr>
              <w:t xml:space="preserve"> comprehensive income</w:t>
            </w:r>
          </w:p>
        </w:tc>
        <w:tc>
          <w:tcPr>
            <w:tcW w:w="3870" w:type="dxa"/>
            <w:gridSpan w:val="3"/>
          </w:tcPr>
          <w:p w14:paraId="172FE3DF" w14:textId="77777777" w:rsidR="00353116" w:rsidRPr="001A38BA" w:rsidRDefault="00353116" w:rsidP="00353116">
            <w:pPr>
              <w:spacing w:line="220" w:lineRule="exact"/>
              <w:ind w:left="-36" w:right="-108"/>
              <w:jc w:val="center"/>
              <w:rPr>
                <w:rFonts w:ascii="Times New Roman" w:hAnsi="Times New Roman" w:cs="Times New Roman"/>
                <w:i/>
                <w:iCs/>
                <w:color w:val="000000"/>
                <w:sz w:val="22"/>
                <w:szCs w:val="22"/>
              </w:rPr>
            </w:pPr>
          </w:p>
        </w:tc>
      </w:tr>
      <w:tr w:rsidR="00CB5E6F" w:rsidRPr="001A38BA" w14:paraId="3FC830F6" w14:textId="77777777" w:rsidTr="00E62F0B">
        <w:trPr>
          <w:trHeight w:val="155"/>
        </w:trPr>
        <w:tc>
          <w:tcPr>
            <w:tcW w:w="5400" w:type="dxa"/>
            <w:vAlign w:val="center"/>
          </w:tcPr>
          <w:p w14:paraId="577C461D" w14:textId="17D70684" w:rsidR="00CB5E6F" w:rsidRPr="001A38BA" w:rsidRDefault="00CB5E6F" w:rsidP="00CB5E6F">
            <w:pPr>
              <w:tabs>
                <w:tab w:val="left" w:pos="2766"/>
              </w:tabs>
              <w:spacing w:line="240" w:lineRule="atLeast"/>
              <w:ind w:left="248" w:right="-45" w:hanging="180"/>
              <w:jc w:val="left"/>
              <w:rPr>
                <w:rFonts w:ascii="Times New Roman" w:hAnsi="Times New Roman" w:cs="Times New Roman"/>
                <w:sz w:val="22"/>
                <w:szCs w:val="22"/>
              </w:rPr>
            </w:pPr>
            <w:r w:rsidRPr="001A38BA">
              <w:rPr>
                <w:rFonts w:ascii="Times New Roman" w:hAnsi="Times New Roman" w:cs="Times New Roman"/>
                <w:sz w:val="22"/>
                <w:szCs w:val="22"/>
                <w:cs/>
              </w:rPr>
              <w:t>Domestic equity securities</w:t>
            </w:r>
          </w:p>
        </w:tc>
        <w:tc>
          <w:tcPr>
            <w:tcW w:w="1800" w:type="dxa"/>
            <w:vAlign w:val="bottom"/>
          </w:tcPr>
          <w:p w14:paraId="559AAD7C" w14:textId="3B26C1C5" w:rsidR="00CB5E6F" w:rsidRPr="001A38BA" w:rsidRDefault="00CB5E6F" w:rsidP="00CB5E6F">
            <w:pPr>
              <w:tabs>
                <w:tab w:val="decimal" w:pos="1511"/>
              </w:tabs>
              <w:spacing w:line="240" w:lineRule="atLeast"/>
              <w:ind w:left="-115" w:right="-110"/>
              <w:rPr>
                <w:rFonts w:cs="Times New Roman"/>
                <w:sz w:val="22"/>
                <w:szCs w:val="22"/>
              </w:rPr>
            </w:pPr>
            <w:r w:rsidRPr="001A38BA">
              <w:rPr>
                <w:rFonts w:ascii="Times New Roman" w:hAnsi="Times New Roman" w:cs="Times New Roman"/>
                <w:sz w:val="22"/>
                <w:szCs w:val="22"/>
              </w:rPr>
              <w:t>234,000</w:t>
            </w:r>
          </w:p>
        </w:tc>
        <w:tc>
          <w:tcPr>
            <w:tcW w:w="270" w:type="dxa"/>
          </w:tcPr>
          <w:p w14:paraId="29FE5DEB" w14:textId="77777777" w:rsidR="00CB5E6F" w:rsidRPr="001A38BA" w:rsidRDefault="00CB5E6F" w:rsidP="00CB5E6F">
            <w:pPr>
              <w:tabs>
                <w:tab w:val="decimal" w:pos="1150"/>
              </w:tabs>
              <w:spacing w:line="240" w:lineRule="atLeast"/>
              <w:ind w:left="-115" w:right="-110"/>
              <w:jc w:val="left"/>
              <w:rPr>
                <w:rFonts w:ascii="Times New Roman" w:hAnsi="Times New Roman" w:cs="Times New Roman"/>
                <w:sz w:val="22"/>
                <w:szCs w:val="22"/>
                <w:cs/>
              </w:rPr>
            </w:pPr>
          </w:p>
        </w:tc>
        <w:tc>
          <w:tcPr>
            <w:tcW w:w="1800" w:type="dxa"/>
            <w:vAlign w:val="bottom"/>
          </w:tcPr>
          <w:p w14:paraId="1E65BB1E" w14:textId="6A7DC718" w:rsidR="00CB5E6F" w:rsidRPr="001A38BA" w:rsidRDefault="00CB5E6F" w:rsidP="00CB5E6F">
            <w:pPr>
              <w:tabs>
                <w:tab w:val="decimal" w:pos="1508"/>
              </w:tabs>
              <w:spacing w:line="240" w:lineRule="atLeast"/>
              <w:ind w:left="-115" w:right="-110"/>
              <w:rPr>
                <w:rFonts w:ascii="Times New Roman" w:hAnsi="Times New Roman" w:cs="Times New Roman"/>
                <w:sz w:val="22"/>
                <w:szCs w:val="22"/>
              </w:rPr>
            </w:pPr>
            <w:r w:rsidRPr="001A38BA">
              <w:rPr>
                <w:rFonts w:ascii="Times New Roman" w:hAnsi="Times New Roman" w:cs="Times New Roman"/>
                <w:sz w:val="22"/>
                <w:szCs w:val="22"/>
              </w:rPr>
              <w:t>234,000</w:t>
            </w:r>
          </w:p>
        </w:tc>
      </w:tr>
      <w:tr w:rsidR="00CB5E6F" w:rsidRPr="001A38BA" w14:paraId="6629B527" w14:textId="77777777" w:rsidTr="00E62F0B">
        <w:trPr>
          <w:trHeight w:val="50"/>
        </w:trPr>
        <w:tc>
          <w:tcPr>
            <w:tcW w:w="5400" w:type="dxa"/>
          </w:tcPr>
          <w:p w14:paraId="77B7D145" w14:textId="4537015D" w:rsidR="00CB5E6F" w:rsidRPr="001A38BA" w:rsidRDefault="00CB5E6F" w:rsidP="00CB5E6F">
            <w:pPr>
              <w:spacing w:line="240" w:lineRule="atLeast"/>
              <w:ind w:left="-38" w:right="-45" w:firstLine="106"/>
              <w:jc w:val="left"/>
              <w:rPr>
                <w:rFonts w:ascii="Times New Roman" w:hAnsi="Times New Roman" w:cs="Times New Roman"/>
                <w:sz w:val="22"/>
                <w:szCs w:val="22"/>
              </w:rPr>
            </w:pPr>
            <w:r w:rsidRPr="001A38BA">
              <w:rPr>
                <w:rFonts w:ascii="Times New Roman" w:hAnsi="Times New Roman" w:cs="Times New Roman"/>
                <w:b/>
                <w:bCs/>
                <w:sz w:val="22"/>
                <w:szCs w:val="22"/>
              </w:rPr>
              <w:t>Total financial instruments - equity securities</w:t>
            </w:r>
          </w:p>
        </w:tc>
        <w:tc>
          <w:tcPr>
            <w:tcW w:w="1800" w:type="dxa"/>
            <w:tcBorders>
              <w:top w:val="single" w:sz="4" w:space="0" w:color="auto"/>
              <w:bottom w:val="double" w:sz="4" w:space="0" w:color="auto"/>
            </w:tcBorders>
            <w:vAlign w:val="bottom"/>
          </w:tcPr>
          <w:p w14:paraId="61E429D1" w14:textId="58E479B5" w:rsidR="00CB5E6F" w:rsidRPr="001A38BA" w:rsidRDefault="00CB5E6F" w:rsidP="00CB5E6F">
            <w:pPr>
              <w:pStyle w:val="acctfourfigures"/>
              <w:tabs>
                <w:tab w:val="clear" w:pos="765"/>
                <w:tab w:val="decimal" w:pos="1362"/>
              </w:tabs>
              <w:spacing w:line="240" w:lineRule="atLeast"/>
              <w:ind w:left="-79" w:right="-79"/>
              <w:jc w:val="center"/>
              <w:rPr>
                <w:rFonts w:cs="Times New Roman"/>
                <w:b/>
                <w:bCs/>
                <w:szCs w:val="22"/>
              </w:rPr>
            </w:pPr>
            <w:r w:rsidRPr="001A38BA">
              <w:rPr>
                <w:rFonts w:cs="Times New Roman"/>
                <w:b/>
                <w:bCs/>
                <w:szCs w:val="22"/>
              </w:rPr>
              <w:t>234,000</w:t>
            </w:r>
          </w:p>
        </w:tc>
        <w:tc>
          <w:tcPr>
            <w:tcW w:w="270" w:type="dxa"/>
          </w:tcPr>
          <w:p w14:paraId="09252A8B" w14:textId="77777777" w:rsidR="00CB5E6F" w:rsidRPr="001A38BA" w:rsidRDefault="00CB5E6F" w:rsidP="00CB5E6F">
            <w:pPr>
              <w:tabs>
                <w:tab w:val="decimal" w:pos="1150"/>
              </w:tabs>
              <w:spacing w:line="240" w:lineRule="atLeast"/>
              <w:ind w:left="-115" w:right="-110"/>
              <w:jc w:val="left"/>
              <w:rPr>
                <w:rFonts w:ascii="Times New Roman" w:hAnsi="Times New Roman" w:cs="Times New Roman"/>
                <w:b/>
                <w:bCs/>
                <w:sz w:val="22"/>
                <w:szCs w:val="22"/>
                <w:cs/>
              </w:rPr>
            </w:pPr>
          </w:p>
        </w:tc>
        <w:tc>
          <w:tcPr>
            <w:tcW w:w="1800" w:type="dxa"/>
            <w:tcBorders>
              <w:top w:val="single" w:sz="4" w:space="0" w:color="auto"/>
              <w:bottom w:val="double" w:sz="4" w:space="0" w:color="auto"/>
            </w:tcBorders>
            <w:vAlign w:val="bottom"/>
          </w:tcPr>
          <w:p w14:paraId="71DDD462" w14:textId="764BCF03" w:rsidR="00CB5E6F" w:rsidRPr="001A38BA" w:rsidRDefault="00CB5E6F" w:rsidP="00CB5E6F">
            <w:pPr>
              <w:ind w:left="-108" w:right="74"/>
              <w:jc w:val="right"/>
              <w:rPr>
                <w:rFonts w:ascii="Times New Roman" w:hAnsi="Times New Roman" w:cs="Times New Roman"/>
                <w:b/>
                <w:bCs/>
                <w:sz w:val="22"/>
                <w:szCs w:val="22"/>
              </w:rPr>
            </w:pPr>
            <w:r w:rsidRPr="001A38BA">
              <w:rPr>
                <w:rFonts w:ascii="Times New Roman" w:hAnsi="Times New Roman" w:cs="Times New Roman"/>
                <w:b/>
                <w:bCs/>
                <w:sz w:val="22"/>
                <w:szCs w:val="22"/>
              </w:rPr>
              <w:t>234,000</w:t>
            </w:r>
          </w:p>
        </w:tc>
      </w:tr>
    </w:tbl>
    <w:p w14:paraId="1BA53510" w14:textId="0A7FF64F" w:rsidR="00A92E0D" w:rsidRPr="001A38BA" w:rsidRDefault="00A92E0D" w:rsidP="00FA3716">
      <w:pPr>
        <w:spacing w:line="240" w:lineRule="atLeast"/>
        <w:ind w:left="450" w:right="-25"/>
        <w:outlineLvl w:val="0"/>
        <w:rPr>
          <w:rFonts w:ascii="Times New Roman" w:hAnsi="Times New Roman" w:cs="Times New Roman"/>
          <w:sz w:val="22"/>
          <w:szCs w:val="22"/>
        </w:rPr>
      </w:pPr>
    </w:p>
    <w:p w14:paraId="544A5CF2" w14:textId="2036F4E6" w:rsidR="00D54C2A" w:rsidRPr="001A38BA" w:rsidRDefault="00D54C2A" w:rsidP="00726C46">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Derivatives</w:t>
      </w:r>
    </w:p>
    <w:p w14:paraId="43DC8183" w14:textId="77777777" w:rsidR="00D54C2A" w:rsidRPr="001A38BA" w:rsidRDefault="00D54C2A" w:rsidP="00D54C2A">
      <w:pPr>
        <w:spacing w:line="240" w:lineRule="atLeast"/>
        <w:ind w:left="540" w:right="-25"/>
        <w:outlineLvl w:val="0"/>
        <w:rPr>
          <w:rFonts w:ascii="Times New Roman" w:hAnsi="Times New Roman" w:cs="Times New Roman"/>
          <w:sz w:val="22"/>
          <w:szCs w:val="22"/>
        </w:rPr>
      </w:pPr>
    </w:p>
    <w:p w14:paraId="7D615102" w14:textId="6B33DD1A" w:rsidR="00D54C2A" w:rsidRPr="001A38BA"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sz w:val="22"/>
          <w:szCs w:val="22"/>
        </w:rPr>
      </w:pPr>
      <w:r w:rsidRPr="001A38BA">
        <w:rPr>
          <w:rFonts w:ascii="Times New Roman" w:eastAsia="Arial Unicode MS" w:hAnsi="Times New Roman" w:cs="Times New Roman"/>
          <w:sz w:val="22"/>
          <w:szCs w:val="22"/>
        </w:rPr>
        <w:t xml:space="preserve">As </w:t>
      </w:r>
      <w:proofErr w:type="gramStart"/>
      <w:r w:rsidRPr="001A38BA">
        <w:rPr>
          <w:rFonts w:ascii="Times New Roman" w:eastAsia="Arial Unicode MS" w:hAnsi="Times New Roman" w:cs="Times New Roman"/>
          <w:sz w:val="22"/>
          <w:szCs w:val="22"/>
        </w:rPr>
        <w:t>at</w:t>
      </w:r>
      <w:proofErr w:type="gramEnd"/>
      <w:r w:rsidRPr="001A38BA">
        <w:rPr>
          <w:rFonts w:ascii="Times New Roman" w:eastAsia="Arial Unicode MS" w:hAnsi="Times New Roman" w:cs="Times New Roman"/>
          <w:sz w:val="22"/>
          <w:szCs w:val="22"/>
        </w:rPr>
        <w:t xml:space="preserve"> </w:t>
      </w:r>
      <w:r w:rsidR="008F2CF4" w:rsidRPr="001A38BA">
        <w:rPr>
          <w:rFonts w:ascii="Times New Roman" w:eastAsia="Arial Unicode MS" w:hAnsi="Times New Roman" w:cs="Times New Roman"/>
          <w:sz w:val="22"/>
          <w:szCs w:val="22"/>
        </w:rPr>
        <w:t>30 June</w:t>
      </w:r>
      <w:r w:rsidR="00DB4913" w:rsidRPr="001A38BA">
        <w:rPr>
          <w:rFonts w:ascii="Times New Roman" w:eastAsia="Arial Unicode MS" w:hAnsi="Times New Roman" w:cs="Times New Roman"/>
          <w:sz w:val="22"/>
          <w:szCs w:val="22"/>
        </w:rPr>
        <w:t xml:space="preserve"> 202</w:t>
      </w:r>
      <w:r w:rsidR="002D4333" w:rsidRPr="001A38BA">
        <w:rPr>
          <w:rFonts w:ascii="Times New Roman" w:eastAsia="Arial Unicode MS" w:hAnsi="Times New Roman" w:cs="Times New Roman"/>
          <w:sz w:val="22"/>
          <w:szCs w:val="22"/>
        </w:rPr>
        <w:t>6</w:t>
      </w:r>
      <w:r w:rsidRPr="001A38BA">
        <w:rPr>
          <w:rFonts w:ascii="Times New Roman" w:eastAsia="Arial Unicode MS" w:hAnsi="Times New Roman" w:cs="Times New Roman"/>
          <w:sz w:val="22"/>
          <w:szCs w:val="22"/>
        </w:rPr>
        <w:t>, balances of</w:t>
      </w:r>
      <w:r w:rsidRPr="001A38BA">
        <w:rPr>
          <w:rFonts w:ascii="Times New Roman" w:hAnsi="Times New Roman" w:cs="Times New Roman"/>
          <w:sz w:val="22"/>
          <w:szCs w:val="22"/>
        </w:rPr>
        <w:t xml:space="preserve"> derivative</w:t>
      </w:r>
      <w:r w:rsidR="00E77E62" w:rsidRPr="001A38BA">
        <w:rPr>
          <w:rFonts w:ascii="Times New Roman" w:hAnsi="Times New Roman" w:cs="Times New Roman"/>
          <w:sz w:val="22"/>
          <w:szCs w:val="22"/>
        </w:rPr>
        <w:t xml:space="preserve"> assets and derivative liabilities</w:t>
      </w:r>
      <w:r w:rsidRPr="001A38BA">
        <w:rPr>
          <w:rFonts w:ascii="Times New Roman" w:hAnsi="Times New Roman" w:cs="Times New Roman"/>
          <w:sz w:val="22"/>
          <w:szCs w:val="22"/>
        </w:rPr>
        <w:t xml:space="preserve"> were as follows:</w:t>
      </w:r>
    </w:p>
    <w:p w14:paraId="6EE4F095" w14:textId="77777777" w:rsidR="009F5110" w:rsidRPr="001A38BA" w:rsidRDefault="009F5110"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9F5110" w:rsidRPr="001A38BA" w14:paraId="7487BCD6" w14:textId="77777777" w:rsidTr="00311272">
        <w:trPr>
          <w:cantSplit/>
        </w:trPr>
        <w:tc>
          <w:tcPr>
            <w:tcW w:w="9900" w:type="dxa"/>
            <w:gridSpan w:val="12"/>
          </w:tcPr>
          <w:p w14:paraId="35F78A77" w14:textId="77777777" w:rsidR="009F5110" w:rsidRPr="001A38BA" w:rsidRDefault="009F5110">
            <w:pPr>
              <w:ind w:left="-108" w:right="-108" w:firstLine="91"/>
              <w:jc w:val="left"/>
              <w:rPr>
                <w:rFonts w:ascii="Times New Roman" w:hAnsi="Times New Roman" w:cs="Times New Roman"/>
              </w:rPr>
            </w:pPr>
            <w:r w:rsidRPr="001A38BA">
              <w:rPr>
                <w:rFonts w:ascii="Times New Roman" w:hAnsi="Times New Roman" w:cs="Times New Roman"/>
              </w:rPr>
              <w:t>Derivatives for which hedge accounting has not been applied:</w:t>
            </w:r>
          </w:p>
        </w:tc>
      </w:tr>
      <w:tr w:rsidR="00311272" w:rsidRPr="001A38BA" w14:paraId="4D0329EE" w14:textId="77777777" w:rsidTr="00311272">
        <w:trPr>
          <w:cantSplit/>
        </w:trPr>
        <w:tc>
          <w:tcPr>
            <w:tcW w:w="1442" w:type="dxa"/>
          </w:tcPr>
          <w:p w14:paraId="16645422" w14:textId="77777777" w:rsidR="00311272" w:rsidRPr="001A38BA" w:rsidRDefault="00311272">
            <w:pPr>
              <w:ind w:right="-405" w:hanging="98"/>
              <w:jc w:val="center"/>
              <w:rPr>
                <w:rFonts w:ascii="Times New Roman" w:hAnsi="Times New Roman" w:cs="Times New Roman"/>
              </w:rPr>
            </w:pPr>
          </w:p>
        </w:tc>
        <w:tc>
          <w:tcPr>
            <w:tcW w:w="2248" w:type="dxa"/>
            <w:gridSpan w:val="2"/>
          </w:tcPr>
          <w:p w14:paraId="6783CA34" w14:textId="77777777" w:rsidR="00311272" w:rsidRPr="001A38BA" w:rsidRDefault="00311272">
            <w:pPr>
              <w:ind w:left="-103" w:right="-134"/>
              <w:jc w:val="center"/>
              <w:rPr>
                <w:rFonts w:ascii="Times New Roman" w:hAnsi="Times New Roman" w:cs="Times New Roman"/>
              </w:rPr>
            </w:pPr>
          </w:p>
        </w:tc>
        <w:tc>
          <w:tcPr>
            <w:tcW w:w="6210" w:type="dxa"/>
            <w:gridSpan w:val="9"/>
          </w:tcPr>
          <w:p w14:paraId="45F116C4" w14:textId="77777777" w:rsidR="00311272" w:rsidRPr="001A38BA" w:rsidRDefault="00311272">
            <w:pPr>
              <w:ind w:left="-108" w:right="-108"/>
              <w:jc w:val="center"/>
              <w:rPr>
                <w:rFonts w:ascii="Times New Roman" w:hAnsi="Times New Roman" w:cs="Times New Roman"/>
                <w:b/>
                <w:bCs/>
              </w:rPr>
            </w:pPr>
            <w:r w:rsidRPr="001A38BA">
              <w:rPr>
                <w:rFonts w:ascii="Times New Roman" w:hAnsi="Times New Roman" w:cs="Times New Roman"/>
                <w:b/>
                <w:bCs/>
              </w:rPr>
              <w:t>Consolidated financial statements</w:t>
            </w:r>
          </w:p>
        </w:tc>
      </w:tr>
      <w:tr w:rsidR="00311272" w:rsidRPr="001A38BA" w14:paraId="3C544190" w14:textId="77777777" w:rsidTr="00311272">
        <w:trPr>
          <w:cantSplit/>
        </w:trPr>
        <w:tc>
          <w:tcPr>
            <w:tcW w:w="1442" w:type="dxa"/>
          </w:tcPr>
          <w:p w14:paraId="0D6C694E" w14:textId="77777777" w:rsidR="00311272" w:rsidRPr="001A38BA" w:rsidRDefault="00311272">
            <w:pPr>
              <w:ind w:left="-98" w:right="-405"/>
              <w:jc w:val="center"/>
              <w:rPr>
                <w:rFonts w:ascii="Times New Roman" w:hAnsi="Times New Roman" w:cs="Times New Roman"/>
              </w:rPr>
            </w:pPr>
          </w:p>
        </w:tc>
        <w:tc>
          <w:tcPr>
            <w:tcW w:w="2248" w:type="dxa"/>
            <w:gridSpan w:val="2"/>
          </w:tcPr>
          <w:p w14:paraId="7B241354" w14:textId="77777777" w:rsidR="00311272" w:rsidRPr="001A38BA" w:rsidRDefault="00311272">
            <w:pPr>
              <w:ind w:left="-103" w:right="-134"/>
              <w:jc w:val="center"/>
              <w:rPr>
                <w:rFonts w:ascii="Times New Roman" w:hAnsi="Times New Roman" w:cs="Times New Roman"/>
              </w:rPr>
            </w:pPr>
          </w:p>
        </w:tc>
        <w:tc>
          <w:tcPr>
            <w:tcW w:w="6210" w:type="dxa"/>
            <w:gridSpan w:val="9"/>
          </w:tcPr>
          <w:p w14:paraId="3206721B" w14:textId="0C08501A" w:rsidR="00311272" w:rsidRPr="001A38BA" w:rsidRDefault="008F2CF4">
            <w:pPr>
              <w:ind w:left="-108" w:right="-93"/>
              <w:jc w:val="center"/>
              <w:rPr>
                <w:rFonts w:ascii="Times New Roman" w:hAnsi="Times New Roman" w:cs="Times New Roman"/>
              </w:rPr>
            </w:pPr>
            <w:r w:rsidRPr="001A38BA">
              <w:rPr>
                <w:rFonts w:ascii="Times New Roman" w:eastAsia="Arial Unicode MS" w:hAnsi="Times New Roman" w:cs="Times New Roman"/>
              </w:rPr>
              <w:t>30 June</w:t>
            </w:r>
            <w:r w:rsidR="00311272" w:rsidRPr="001A38BA">
              <w:rPr>
                <w:rFonts w:ascii="Times New Roman" w:eastAsia="Arial Unicode MS" w:hAnsi="Times New Roman" w:cs="Times New Roman"/>
              </w:rPr>
              <w:t xml:space="preserve"> 202</w:t>
            </w:r>
            <w:r w:rsidR="002D4333" w:rsidRPr="001A38BA">
              <w:rPr>
                <w:rFonts w:ascii="Times New Roman" w:eastAsia="Arial Unicode MS" w:hAnsi="Times New Roman" w:cs="Times New Roman"/>
              </w:rPr>
              <w:t>6</w:t>
            </w:r>
          </w:p>
        </w:tc>
      </w:tr>
      <w:tr w:rsidR="00311272" w:rsidRPr="001A38BA" w14:paraId="074E90C6" w14:textId="77777777" w:rsidTr="00311272">
        <w:trPr>
          <w:cantSplit/>
        </w:trPr>
        <w:tc>
          <w:tcPr>
            <w:tcW w:w="1442" w:type="dxa"/>
          </w:tcPr>
          <w:p w14:paraId="0763FD4B" w14:textId="77777777" w:rsidR="00311272" w:rsidRPr="001A38BA" w:rsidRDefault="00311272">
            <w:pPr>
              <w:ind w:left="-98" w:right="-405"/>
              <w:jc w:val="center"/>
              <w:rPr>
                <w:rFonts w:ascii="Times New Roman" w:hAnsi="Times New Roman" w:cs="Times New Roman"/>
              </w:rPr>
            </w:pPr>
          </w:p>
        </w:tc>
        <w:tc>
          <w:tcPr>
            <w:tcW w:w="2248" w:type="dxa"/>
            <w:gridSpan w:val="2"/>
          </w:tcPr>
          <w:p w14:paraId="63D393B8" w14:textId="77777777" w:rsidR="00311272" w:rsidRPr="001A38BA" w:rsidRDefault="00311272">
            <w:pPr>
              <w:ind w:left="-103" w:right="-134"/>
              <w:jc w:val="center"/>
              <w:rPr>
                <w:rFonts w:ascii="Times New Roman" w:hAnsi="Times New Roman" w:cs="Times New Roman"/>
              </w:rPr>
            </w:pPr>
          </w:p>
        </w:tc>
        <w:tc>
          <w:tcPr>
            <w:tcW w:w="900" w:type="dxa"/>
          </w:tcPr>
          <w:p w14:paraId="46D6F5DA" w14:textId="77777777" w:rsidR="00311272" w:rsidRPr="001A38BA" w:rsidRDefault="00311272">
            <w:pPr>
              <w:ind w:left="-115" w:right="-130"/>
              <w:jc w:val="center"/>
              <w:rPr>
                <w:rFonts w:ascii="Times New Roman" w:hAnsi="Times New Roman" w:cs="Times New Roman"/>
              </w:rPr>
            </w:pPr>
          </w:p>
        </w:tc>
        <w:tc>
          <w:tcPr>
            <w:tcW w:w="270" w:type="dxa"/>
          </w:tcPr>
          <w:p w14:paraId="3FA27746" w14:textId="77777777" w:rsidR="00311272" w:rsidRPr="001A38BA" w:rsidRDefault="00311272">
            <w:pPr>
              <w:ind w:left="-108" w:right="-134"/>
              <w:jc w:val="center"/>
              <w:rPr>
                <w:rFonts w:ascii="Times New Roman" w:hAnsi="Times New Roman" w:cs="Times New Roman"/>
              </w:rPr>
            </w:pPr>
          </w:p>
        </w:tc>
        <w:tc>
          <w:tcPr>
            <w:tcW w:w="1080" w:type="dxa"/>
          </w:tcPr>
          <w:p w14:paraId="56C6926B" w14:textId="77777777" w:rsidR="00311272" w:rsidRPr="001A38BA" w:rsidRDefault="00311272">
            <w:pPr>
              <w:ind w:left="-108" w:right="-134"/>
              <w:jc w:val="center"/>
              <w:rPr>
                <w:rFonts w:ascii="Times New Roman" w:hAnsi="Times New Roman" w:cs="Times New Roman"/>
              </w:rPr>
            </w:pPr>
          </w:p>
        </w:tc>
        <w:tc>
          <w:tcPr>
            <w:tcW w:w="270" w:type="dxa"/>
          </w:tcPr>
          <w:p w14:paraId="1AEBF27B" w14:textId="77777777" w:rsidR="00311272" w:rsidRPr="001A38BA" w:rsidRDefault="00311272">
            <w:pPr>
              <w:tabs>
                <w:tab w:val="decimal" w:pos="1134"/>
              </w:tabs>
              <w:ind w:left="-115" w:right="-130"/>
              <w:rPr>
                <w:rFonts w:ascii="Times New Roman" w:hAnsi="Times New Roman" w:cs="Times New Roman"/>
                <w:rtl/>
                <w:cs/>
              </w:rPr>
            </w:pPr>
          </w:p>
        </w:tc>
        <w:tc>
          <w:tcPr>
            <w:tcW w:w="2251" w:type="dxa"/>
            <w:gridSpan w:val="3"/>
          </w:tcPr>
          <w:p w14:paraId="68C229D4" w14:textId="77777777" w:rsidR="00311272" w:rsidRPr="001A38BA" w:rsidRDefault="00311272">
            <w:pPr>
              <w:ind w:left="-108" w:right="-134"/>
              <w:jc w:val="center"/>
              <w:rPr>
                <w:rFonts w:ascii="Times New Roman" w:hAnsi="Times New Roman" w:cs="Times New Roman"/>
              </w:rPr>
            </w:pPr>
          </w:p>
        </w:tc>
        <w:tc>
          <w:tcPr>
            <w:tcW w:w="270" w:type="dxa"/>
          </w:tcPr>
          <w:p w14:paraId="7BCB9F5A" w14:textId="77777777" w:rsidR="00311272" w:rsidRPr="001A38BA" w:rsidRDefault="00311272">
            <w:pPr>
              <w:ind w:left="-108" w:right="-134"/>
              <w:jc w:val="center"/>
              <w:rPr>
                <w:rFonts w:ascii="Times New Roman" w:hAnsi="Times New Roman" w:cs="Times New Roman"/>
              </w:rPr>
            </w:pPr>
          </w:p>
        </w:tc>
        <w:tc>
          <w:tcPr>
            <w:tcW w:w="1169" w:type="dxa"/>
          </w:tcPr>
          <w:p w14:paraId="4DAD2AC4" w14:textId="37FF17CC" w:rsidR="00311272" w:rsidRPr="001A38BA" w:rsidRDefault="00311272">
            <w:pPr>
              <w:ind w:left="-108" w:right="-93"/>
              <w:jc w:val="center"/>
              <w:rPr>
                <w:rFonts w:ascii="Times New Roman" w:hAnsi="Times New Roman" w:cs="Times New Roman"/>
              </w:rPr>
            </w:pPr>
            <w:r w:rsidRPr="001A38BA">
              <w:rPr>
                <w:rFonts w:ascii="Times New Roman" w:hAnsi="Times New Roman" w:cs="Times New Roman"/>
              </w:rPr>
              <w:t>Gain (loss) on</w:t>
            </w:r>
          </w:p>
        </w:tc>
      </w:tr>
      <w:tr w:rsidR="00311272" w:rsidRPr="001A38BA" w14:paraId="7A69ADD2" w14:textId="77777777" w:rsidTr="00311272">
        <w:trPr>
          <w:cantSplit/>
        </w:trPr>
        <w:tc>
          <w:tcPr>
            <w:tcW w:w="1442" w:type="dxa"/>
          </w:tcPr>
          <w:p w14:paraId="6C14C129" w14:textId="77777777" w:rsidR="00311272" w:rsidRPr="001A38BA" w:rsidRDefault="00311272">
            <w:pPr>
              <w:ind w:left="-110" w:right="-96"/>
              <w:jc w:val="center"/>
              <w:rPr>
                <w:rFonts w:ascii="Times New Roman" w:hAnsi="Times New Roman" w:cs="Times New Roman"/>
              </w:rPr>
            </w:pPr>
            <w:r w:rsidRPr="001A38BA">
              <w:rPr>
                <w:rFonts w:ascii="Times New Roman" w:hAnsi="Times New Roman" w:cs="Times New Roman"/>
              </w:rPr>
              <w:t>Type</w:t>
            </w:r>
          </w:p>
        </w:tc>
        <w:tc>
          <w:tcPr>
            <w:tcW w:w="2248" w:type="dxa"/>
            <w:gridSpan w:val="2"/>
          </w:tcPr>
          <w:p w14:paraId="755A15B0" w14:textId="77777777" w:rsidR="00311272" w:rsidRPr="001A38BA" w:rsidRDefault="00311272">
            <w:pPr>
              <w:ind w:left="-103" w:right="-134"/>
              <w:jc w:val="center"/>
              <w:rPr>
                <w:rFonts w:ascii="Times New Roman" w:hAnsi="Times New Roman" w:cs="Times New Roman"/>
              </w:rPr>
            </w:pPr>
          </w:p>
        </w:tc>
        <w:tc>
          <w:tcPr>
            <w:tcW w:w="900" w:type="dxa"/>
          </w:tcPr>
          <w:p w14:paraId="1BFF08A3" w14:textId="77777777" w:rsidR="00311272" w:rsidRPr="001A38BA" w:rsidRDefault="00311272">
            <w:pPr>
              <w:ind w:left="-115" w:right="-130"/>
              <w:jc w:val="center"/>
              <w:rPr>
                <w:rFonts w:ascii="Times New Roman" w:hAnsi="Times New Roman" w:cs="Times New Roman"/>
              </w:rPr>
            </w:pPr>
            <w:r w:rsidRPr="001A38BA">
              <w:rPr>
                <w:rFonts w:ascii="Times New Roman" w:hAnsi="Times New Roman" w:cs="Times New Roman"/>
              </w:rPr>
              <w:t>No. of</w:t>
            </w:r>
          </w:p>
        </w:tc>
        <w:tc>
          <w:tcPr>
            <w:tcW w:w="270" w:type="dxa"/>
          </w:tcPr>
          <w:p w14:paraId="21FB06E5" w14:textId="77777777" w:rsidR="00311272" w:rsidRPr="001A38BA" w:rsidRDefault="00311272">
            <w:pPr>
              <w:ind w:left="-108" w:right="-134"/>
              <w:jc w:val="center"/>
              <w:rPr>
                <w:rFonts w:ascii="Times New Roman" w:hAnsi="Times New Roman" w:cs="Times New Roman"/>
              </w:rPr>
            </w:pPr>
          </w:p>
        </w:tc>
        <w:tc>
          <w:tcPr>
            <w:tcW w:w="1080" w:type="dxa"/>
          </w:tcPr>
          <w:p w14:paraId="36444314" w14:textId="77777777" w:rsidR="00311272" w:rsidRPr="001A38BA" w:rsidRDefault="00311272">
            <w:pPr>
              <w:ind w:left="-108" w:right="-134"/>
              <w:jc w:val="center"/>
              <w:rPr>
                <w:rFonts w:ascii="Times New Roman" w:hAnsi="Times New Roman" w:cs="Times New Roman"/>
              </w:rPr>
            </w:pPr>
            <w:r w:rsidRPr="001A38BA">
              <w:rPr>
                <w:rFonts w:ascii="Times New Roman" w:hAnsi="Times New Roman" w:cs="Times New Roman"/>
              </w:rPr>
              <w:t>Notional</w:t>
            </w:r>
          </w:p>
        </w:tc>
        <w:tc>
          <w:tcPr>
            <w:tcW w:w="270" w:type="dxa"/>
          </w:tcPr>
          <w:p w14:paraId="73CE1F78" w14:textId="77777777" w:rsidR="00311272" w:rsidRPr="001A38BA" w:rsidRDefault="00311272">
            <w:pPr>
              <w:tabs>
                <w:tab w:val="decimal" w:pos="1134"/>
              </w:tabs>
              <w:ind w:left="-115" w:right="-130"/>
              <w:rPr>
                <w:rFonts w:ascii="Times New Roman" w:hAnsi="Times New Roman" w:cs="Times New Roman"/>
                <w:rtl/>
                <w:cs/>
              </w:rPr>
            </w:pPr>
          </w:p>
        </w:tc>
        <w:tc>
          <w:tcPr>
            <w:tcW w:w="2251" w:type="dxa"/>
            <w:gridSpan w:val="3"/>
          </w:tcPr>
          <w:p w14:paraId="459A2A31" w14:textId="68B67C69" w:rsidR="00311272" w:rsidRPr="001A38BA" w:rsidRDefault="00311272">
            <w:pPr>
              <w:ind w:left="-108" w:right="-134"/>
              <w:jc w:val="center"/>
              <w:rPr>
                <w:rFonts w:ascii="Times New Roman" w:hAnsi="Times New Roman" w:cs="Times New Roman"/>
              </w:rPr>
            </w:pPr>
            <w:r w:rsidRPr="001A38BA">
              <w:rPr>
                <w:rFonts w:ascii="Times New Roman" w:hAnsi="Times New Roman" w:cs="Times New Roman"/>
              </w:rPr>
              <w:t>Fair value</w:t>
            </w:r>
          </w:p>
        </w:tc>
        <w:tc>
          <w:tcPr>
            <w:tcW w:w="270" w:type="dxa"/>
          </w:tcPr>
          <w:p w14:paraId="46516D59" w14:textId="77777777" w:rsidR="00311272" w:rsidRPr="001A38BA" w:rsidRDefault="00311272">
            <w:pPr>
              <w:ind w:left="-108" w:right="-134"/>
              <w:jc w:val="center"/>
              <w:rPr>
                <w:rFonts w:ascii="Times New Roman" w:hAnsi="Times New Roman" w:cs="Times New Roman"/>
              </w:rPr>
            </w:pPr>
          </w:p>
        </w:tc>
        <w:tc>
          <w:tcPr>
            <w:tcW w:w="1169" w:type="dxa"/>
          </w:tcPr>
          <w:p w14:paraId="3CDCB71D" w14:textId="77777777" w:rsidR="00311272" w:rsidRPr="001A38BA" w:rsidRDefault="00311272">
            <w:pPr>
              <w:ind w:left="-108" w:right="-93"/>
              <w:jc w:val="center"/>
              <w:rPr>
                <w:rFonts w:ascii="Times New Roman" w:hAnsi="Times New Roman" w:cs="Times New Roman"/>
              </w:rPr>
            </w:pPr>
            <w:r w:rsidRPr="001A38BA">
              <w:rPr>
                <w:rFonts w:ascii="Times New Roman" w:hAnsi="Times New Roman" w:cs="Times New Roman"/>
              </w:rPr>
              <w:t>fair value of</w:t>
            </w:r>
          </w:p>
        </w:tc>
      </w:tr>
      <w:tr w:rsidR="00311272" w:rsidRPr="001A38BA" w14:paraId="4DC0CF1C" w14:textId="77777777" w:rsidTr="00311272">
        <w:trPr>
          <w:cantSplit/>
        </w:trPr>
        <w:tc>
          <w:tcPr>
            <w:tcW w:w="1442" w:type="dxa"/>
          </w:tcPr>
          <w:p w14:paraId="433E4CC5" w14:textId="77777777" w:rsidR="00311272" w:rsidRPr="001A38BA" w:rsidRDefault="00311272">
            <w:pPr>
              <w:ind w:left="-110" w:right="-96"/>
              <w:jc w:val="center"/>
              <w:rPr>
                <w:rFonts w:ascii="Times New Roman" w:hAnsi="Times New Roman" w:cs="Times New Roman"/>
              </w:rPr>
            </w:pPr>
            <w:r w:rsidRPr="001A38BA">
              <w:rPr>
                <w:rFonts w:ascii="Times New Roman" w:hAnsi="Times New Roman" w:cs="Times New Roman"/>
              </w:rPr>
              <w:t>of contract</w:t>
            </w:r>
          </w:p>
        </w:tc>
        <w:tc>
          <w:tcPr>
            <w:tcW w:w="2248" w:type="dxa"/>
            <w:gridSpan w:val="2"/>
          </w:tcPr>
          <w:p w14:paraId="439A7FB1" w14:textId="77777777" w:rsidR="00311272" w:rsidRPr="001A38BA" w:rsidRDefault="00311272">
            <w:pPr>
              <w:ind w:left="-103" w:right="-134"/>
              <w:jc w:val="center"/>
              <w:rPr>
                <w:rFonts w:ascii="Times New Roman" w:hAnsi="Times New Roman" w:cs="Times New Roman"/>
              </w:rPr>
            </w:pPr>
            <w:r w:rsidRPr="001A38BA">
              <w:rPr>
                <w:rFonts w:ascii="Times New Roman" w:hAnsi="Times New Roman" w:cs="Times New Roman"/>
              </w:rPr>
              <w:t>Objectives</w:t>
            </w:r>
          </w:p>
        </w:tc>
        <w:tc>
          <w:tcPr>
            <w:tcW w:w="900" w:type="dxa"/>
          </w:tcPr>
          <w:p w14:paraId="1921864A" w14:textId="77777777" w:rsidR="00311272" w:rsidRPr="001A38BA" w:rsidRDefault="00311272">
            <w:pPr>
              <w:ind w:left="-115" w:right="-130"/>
              <w:jc w:val="center"/>
              <w:rPr>
                <w:rFonts w:ascii="Times New Roman" w:hAnsi="Times New Roman" w:cs="Times New Roman"/>
              </w:rPr>
            </w:pPr>
            <w:r w:rsidRPr="001A38BA">
              <w:rPr>
                <w:rFonts w:ascii="Times New Roman" w:hAnsi="Times New Roman" w:cs="Times New Roman"/>
              </w:rPr>
              <w:t>contracts</w:t>
            </w:r>
          </w:p>
        </w:tc>
        <w:tc>
          <w:tcPr>
            <w:tcW w:w="270" w:type="dxa"/>
          </w:tcPr>
          <w:p w14:paraId="36298852" w14:textId="77777777" w:rsidR="00311272" w:rsidRPr="001A38BA" w:rsidRDefault="00311272">
            <w:pPr>
              <w:ind w:left="-108" w:right="-134"/>
              <w:jc w:val="center"/>
              <w:rPr>
                <w:rFonts w:ascii="Times New Roman" w:hAnsi="Times New Roman" w:cs="Times New Roman"/>
              </w:rPr>
            </w:pPr>
          </w:p>
        </w:tc>
        <w:tc>
          <w:tcPr>
            <w:tcW w:w="1080" w:type="dxa"/>
          </w:tcPr>
          <w:p w14:paraId="725F778B" w14:textId="77777777" w:rsidR="00311272" w:rsidRPr="001A38BA" w:rsidRDefault="00311272">
            <w:pPr>
              <w:ind w:left="-108" w:right="-134"/>
              <w:jc w:val="center"/>
              <w:rPr>
                <w:rFonts w:ascii="Times New Roman" w:hAnsi="Times New Roman" w:cs="Times New Roman"/>
              </w:rPr>
            </w:pPr>
            <w:r w:rsidRPr="001A38BA">
              <w:rPr>
                <w:rFonts w:ascii="Times New Roman" w:hAnsi="Times New Roman" w:cs="Times New Roman"/>
              </w:rPr>
              <w:t>value</w:t>
            </w:r>
          </w:p>
        </w:tc>
        <w:tc>
          <w:tcPr>
            <w:tcW w:w="270" w:type="dxa"/>
          </w:tcPr>
          <w:p w14:paraId="537A13D2" w14:textId="77777777" w:rsidR="00311272" w:rsidRPr="001A38BA" w:rsidRDefault="00311272">
            <w:pPr>
              <w:tabs>
                <w:tab w:val="decimal" w:pos="1134"/>
              </w:tabs>
              <w:ind w:left="-115" w:right="-130"/>
              <w:rPr>
                <w:rFonts w:ascii="Times New Roman" w:hAnsi="Times New Roman" w:cs="Times New Roman"/>
                <w:rtl/>
                <w:cs/>
              </w:rPr>
            </w:pPr>
          </w:p>
        </w:tc>
        <w:tc>
          <w:tcPr>
            <w:tcW w:w="992" w:type="dxa"/>
          </w:tcPr>
          <w:p w14:paraId="0D5730BD" w14:textId="77777777" w:rsidR="00311272" w:rsidRPr="001A38BA" w:rsidRDefault="00311272">
            <w:pPr>
              <w:ind w:left="-108" w:right="-134"/>
              <w:jc w:val="center"/>
              <w:rPr>
                <w:rFonts w:ascii="Times New Roman" w:hAnsi="Times New Roman" w:cs="Times New Roman"/>
                <w:rtl/>
                <w:cs/>
              </w:rPr>
            </w:pPr>
            <w:r w:rsidRPr="001A38BA">
              <w:rPr>
                <w:rFonts w:ascii="Times New Roman" w:hAnsi="Times New Roman" w:cs="Times New Roman"/>
              </w:rPr>
              <w:t>Assets</w:t>
            </w:r>
          </w:p>
        </w:tc>
        <w:tc>
          <w:tcPr>
            <w:tcW w:w="268" w:type="dxa"/>
          </w:tcPr>
          <w:p w14:paraId="64F58725" w14:textId="77777777" w:rsidR="00311272" w:rsidRPr="001A38BA" w:rsidRDefault="00311272">
            <w:pPr>
              <w:ind w:left="-115" w:right="-130"/>
              <w:jc w:val="center"/>
              <w:rPr>
                <w:rFonts w:ascii="Times New Roman" w:hAnsi="Times New Roman" w:cs="Times New Roman"/>
                <w:rtl/>
                <w:cs/>
              </w:rPr>
            </w:pPr>
          </w:p>
        </w:tc>
        <w:tc>
          <w:tcPr>
            <w:tcW w:w="991" w:type="dxa"/>
          </w:tcPr>
          <w:p w14:paraId="3A4E7108" w14:textId="77777777" w:rsidR="00311272" w:rsidRPr="001A38BA" w:rsidRDefault="00311272">
            <w:pPr>
              <w:ind w:left="-108" w:right="-134"/>
              <w:jc w:val="center"/>
              <w:rPr>
                <w:rFonts w:ascii="Times New Roman" w:hAnsi="Times New Roman" w:cs="Times New Roman"/>
              </w:rPr>
            </w:pPr>
            <w:r w:rsidRPr="001A38BA">
              <w:rPr>
                <w:rFonts w:ascii="Times New Roman" w:hAnsi="Times New Roman" w:cs="Times New Roman"/>
              </w:rPr>
              <w:t>Liabilities</w:t>
            </w:r>
          </w:p>
        </w:tc>
        <w:tc>
          <w:tcPr>
            <w:tcW w:w="270" w:type="dxa"/>
          </w:tcPr>
          <w:p w14:paraId="6E530A88" w14:textId="77777777" w:rsidR="00311272" w:rsidRPr="001A38BA" w:rsidRDefault="00311272">
            <w:pPr>
              <w:ind w:left="-108" w:right="-134"/>
              <w:jc w:val="center"/>
              <w:rPr>
                <w:rFonts w:ascii="Times New Roman" w:hAnsi="Times New Roman" w:cs="Times New Roman"/>
              </w:rPr>
            </w:pPr>
          </w:p>
        </w:tc>
        <w:tc>
          <w:tcPr>
            <w:tcW w:w="1169" w:type="dxa"/>
          </w:tcPr>
          <w:p w14:paraId="02C80051" w14:textId="77777777" w:rsidR="00311272" w:rsidRPr="001A38BA" w:rsidRDefault="00311272">
            <w:pPr>
              <w:ind w:left="-108" w:right="-93"/>
              <w:jc w:val="center"/>
              <w:rPr>
                <w:rFonts w:ascii="Times New Roman" w:hAnsi="Times New Roman" w:cs="Times New Roman"/>
              </w:rPr>
            </w:pPr>
            <w:r w:rsidRPr="001A38BA">
              <w:rPr>
                <w:rFonts w:ascii="Times New Roman" w:hAnsi="Times New Roman" w:cs="Times New Roman"/>
              </w:rPr>
              <w:t>derivatives</w:t>
            </w:r>
          </w:p>
        </w:tc>
      </w:tr>
      <w:tr w:rsidR="00311272" w:rsidRPr="001A38BA" w14:paraId="39AF8CD7" w14:textId="77777777" w:rsidTr="00311272">
        <w:trPr>
          <w:cantSplit/>
        </w:trPr>
        <w:tc>
          <w:tcPr>
            <w:tcW w:w="1442" w:type="dxa"/>
          </w:tcPr>
          <w:p w14:paraId="78D63B0A" w14:textId="77777777" w:rsidR="00311272" w:rsidRPr="001A38BA" w:rsidRDefault="00311272">
            <w:pPr>
              <w:ind w:right="-405"/>
              <w:rPr>
                <w:rFonts w:ascii="Times New Roman" w:hAnsi="Times New Roman" w:cs="Times New Roman"/>
              </w:rPr>
            </w:pPr>
          </w:p>
        </w:tc>
        <w:tc>
          <w:tcPr>
            <w:tcW w:w="2248" w:type="dxa"/>
            <w:gridSpan w:val="2"/>
          </w:tcPr>
          <w:p w14:paraId="23ACC953" w14:textId="77777777" w:rsidR="00311272" w:rsidRPr="001A38BA" w:rsidRDefault="00311272">
            <w:pPr>
              <w:ind w:left="-38" w:right="-134"/>
              <w:rPr>
                <w:rFonts w:ascii="Times New Roman" w:hAnsi="Times New Roman" w:cs="Times New Roman"/>
              </w:rPr>
            </w:pPr>
          </w:p>
        </w:tc>
        <w:tc>
          <w:tcPr>
            <w:tcW w:w="6210" w:type="dxa"/>
            <w:gridSpan w:val="9"/>
          </w:tcPr>
          <w:p w14:paraId="36B43059" w14:textId="77777777" w:rsidR="00311272" w:rsidRPr="001A38BA" w:rsidRDefault="00311272">
            <w:pPr>
              <w:ind w:left="-108" w:right="-134"/>
              <w:jc w:val="center"/>
              <w:rPr>
                <w:rFonts w:ascii="Times New Roman" w:hAnsi="Times New Roman" w:cs="Times New Roman"/>
              </w:rPr>
            </w:pPr>
            <w:r w:rsidRPr="001A38BA">
              <w:rPr>
                <w:rFonts w:ascii="Times New Roman" w:hAnsi="Times New Roman" w:cs="Times New Roman"/>
                <w:i/>
                <w:iCs/>
              </w:rPr>
              <w:t>(in thousand Baht)</w:t>
            </w:r>
          </w:p>
        </w:tc>
      </w:tr>
      <w:tr w:rsidR="00311272" w:rsidRPr="001A38BA" w14:paraId="6247A8A5" w14:textId="77777777" w:rsidTr="00311272">
        <w:trPr>
          <w:cantSplit/>
        </w:trPr>
        <w:tc>
          <w:tcPr>
            <w:tcW w:w="1442" w:type="dxa"/>
          </w:tcPr>
          <w:p w14:paraId="1EBAEB06" w14:textId="77777777" w:rsidR="00311272" w:rsidRPr="001A38BA" w:rsidRDefault="00311272" w:rsidP="00152924">
            <w:pPr>
              <w:ind w:right="-405"/>
              <w:rPr>
                <w:rFonts w:ascii="Times New Roman" w:hAnsi="Times New Roman" w:cs="Times New Roman"/>
              </w:rPr>
            </w:pPr>
            <w:r w:rsidRPr="001A38BA">
              <w:rPr>
                <w:rFonts w:ascii="Times New Roman" w:hAnsi="Times New Roman" w:cs="Times New Roman"/>
              </w:rPr>
              <w:t>Warrants</w:t>
            </w:r>
          </w:p>
        </w:tc>
        <w:tc>
          <w:tcPr>
            <w:tcW w:w="2248" w:type="dxa"/>
            <w:gridSpan w:val="2"/>
          </w:tcPr>
          <w:p w14:paraId="6D18E825" w14:textId="3BD70AD4" w:rsidR="00311272" w:rsidRPr="001A38BA" w:rsidRDefault="00311272" w:rsidP="00EA4805">
            <w:pPr>
              <w:tabs>
                <w:tab w:val="left" w:pos="280"/>
              </w:tabs>
              <w:ind w:left="190" w:right="-134" w:hanging="260"/>
              <w:jc w:val="left"/>
              <w:rPr>
                <w:rFonts w:ascii="Times New Roman" w:hAnsi="Times New Roman" w:cs="Times New Roman"/>
              </w:rPr>
            </w:pPr>
            <w:r w:rsidRPr="001A38BA">
              <w:rPr>
                <w:rFonts w:ascii="Times New Roman" w:hAnsi="Times New Roman" w:cs="Times New Roman"/>
              </w:rPr>
              <w:t xml:space="preserve">To gain a </w:t>
            </w:r>
            <w:proofErr w:type="gramStart"/>
            <w:r w:rsidRPr="001A38BA">
              <w:rPr>
                <w:rFonts w:ascii="Times New Roman" w:hAnsi="Times New Roman" w:cs="Times New Roman"/>
              </w:rPr>
              <w:t>rights</w:t>
            </w:r>
            <w:proofErr w:type="gramEnd"/>
            <w:r w:rsidRPr="001A38BA">
              <w:rPr>
                <w:rFonts w:ascii="Times New Roman" w:hAnsi="Times New Roman" w:cs="Times New Roman"/>
              </w:rPr>
              <w:t xml:space="preserve"> to buy </w:t>
            </w:r>
            <w:r w:rsidR="00EA4805" w:rsidRPr="001A38BA">
              <w:rPr>
                <w:rFonts w:ascii="Times New Roman" w:hAnsi="Times New Roman" w:cs="Times New Roman"/>
              </w:rPr>
              <w:br/>
            </w:r>
            <w:r w:rsidRPr="001A38BA">
              <w:rPr>
                <w:rFonts w:ascii="Times New Roman" w:hAnsi="Times New Roman" w:cs="Times New Roman"/>
              </w:rPr>
              <w:t xml:space="preserve">more shares at a </w:t>
            </w:r>
            <w:r w:rsidR="00EA4805" w:rsidRPr="001A38BA">
              <w:rPr>
                <w:rFonts w:ascii="Times New Roman" w:hAnsi="Times New Roman" w:cs="Times New Roman"/>
              </w:rPr>
              <w:br/>
            </w:r>
            <w:r w:rsidRPr="001A38BA">
              <w:rPr>
                <w:rFonts w:ascii="Times New Roman" w:hAnsi="Times New Roman" w:cs="Times New Roman"/>
              </w:rPr>
              <w:t>certain price</w:t>
            </w:r>
          </w:p>
        </w:tc>
        <w:tc>
          <w:tcPr>
            <w:tcW w:w="900" w:type="dxa"/>
            <w:vAlign w:val="bottom"/>
          </w:tcPr>
          <w:p w14:paraId="6F8EB96B" w14:textId="25565DF9" w:rsidR="00311272" w:rsidRPr="001A38BA" w:rsidRDefault="006E3024" w:rsidP="00152924">
            <w:pPr>
              <w:tabs>
                <w:tab w:val="decimal" w:pos="680"/>
              </w:tabs>
              <w:spacing w:line="240" w:lineRule="atLeast"/>
              <w:ind w:left="-115" w:right="-130"/>
              <w:rPr>
                <w:rFonts w:ascii="Times New Roman" w:hAnsi="Times New Roman"/>
                <w:szCs w:val="25"/>
              </w:rPr>
            </w:pPr>
            <w:r w:rsidRPr="001A38BA">
              <w:rPr>
                <w:rFonts w:ascii="Times New Roman" w:hAnsi="Times New Roman"/>
                <w:szCs w:val="25"/>
              </w:rPr>
              <w:t>1</w:t>
            </w:r>
          </w:p>
        </w:tc>
        <w:tc>
          <w:tcPr>
            <w:tcW w:w="270" w:type="dxa"/>
            <w:vAlign w:val="bottom"/>
          </w:tcPr>
          <w:p w14:paraId="516C1FF4" w14:textId="77777777" w:rsidR="00311272" w:rsidRPr="001A38BA" w:rsidRDefault="00311272" w:rsidP="00152924">
            <w:pPr>
              <w:tabs>
                <w:tab w:val="decimal" w:pos="881"/>
              </w:tabs>
              <w:ind w:left="-108" w:right="-134"/>
              <w:rPr>
                <w:rFonts w:ascii="Times New Roman" w:hAnsi="Times New Roman" w:cs="Times New Roman"/>
                <w:rtl/>
                <w:cs/>
              </w:rPr>
            </w:pPr>
          </w:p>
        </w:tc>
        <w:tc>
          <w:tcPr>
            <w:tcW w:w="1080" w:type="dxa"/>
            <w:vAlign w:val="bottom"/>
          </w:tcPr>
          <w:p w14:paraId="3C12A4A4" w14:textId="1ED8C302" w:rsidR="00311272" w:rsidRPr="001A38BA" w:rsidRDefault="006E3024" w:rsidP="00152924">
            <w:pPr>
              <w:tabs>
                <w:tab w:val="decimal" w:pos="615"/>
              </w:tabs>
              <w:spacing w:line="240" w:lineRule="atLeast"/>
              <w:ind w:left="-108" w:right="-134"/>
              <w:rPr>
                <w:rFonts w:ascii="Times New Roman" w:hAnsi="Times New Roman" w:cs="Times New Roman"/>
              </w:rPr>
            </w:pPr>
            <w:r w:rsidRPr="001A38BA">
              <w:rPr>
                <w:rFonts w:ascii="Times New Roman" w:hAnsi="Times New Roman" w:cs="Times New Roman"/>
              </w:rPr>
              <w:t>-</w:t>
            </w:r>
          </w:p>
        </w:tc>
        <w:tc>
          <w:tcPr>
            <w:tcW w:w="270" w:type="dxa"/>
            <w:vAlign w:val="bottom"/>
          </w:tcPr>
          <w:p w14:paraId="3242E89E" w14:textId="77777777" w:rsidR="00311272" w:rsidRPr="001A38BA" w:rsidRDefault="00311272" w:rsidP="00152924">
            <w:pPr>
              <w:tabs>
                <w:tab w:val="decimal" w:pos="881"/>
              </w:tabs>
              <w:ind w:left="-115" w:right="-130"/>
              <w:rPr>
                <w:rFonts w:ascii="Times New Roman" w:hAnsi="Times New Roman" w:cs="Times New Roman"/>
                <w:rtl/>
                <w:cs/>
              </w:rPr>
            </w:pPr>
          </w:p>
        </w:tc>
        <w:tc>
          <w:tcPr>
            <w:tcW w:w="992" w:type="dxa"/>
            <w:vAlign w:val="bottom"/>
          </w:tcPr>
          <w:p w14:paraId="4BE2C259" w14:textId="7CBDE54A" w:rsidR="00311272" w:rsidRPr="001A38BA" w:rsidRDefault="006E3024" w:rsidP="00152924">
            <w:pPr>
              <w:tabs>
                <w:tab w:val="decimal" w:pos="774"/>
              </w:tabs>
              <w:ind w:right="-134"/>
              <w:jc w:val="left"/>
              <w:rPr>
                <w:rFonts w:ascii="Times New Roman" w:hAnsi="Times New Roman" w:cs="Times New Roman"/>
              </w:rPr>
            </w:pPr>
            <w:r w:rsidRPr="001A38BA">
              <w:rPr>
                <w:rFonts w:ascii="Times New Roman" w:hAnsi="Times New Roman" w:cs="Times New Roman"/>
              </w:rPr>
              <w:t>4</w:t>
            </w:r>
          </w:p>
        </w:tc>
        <w:tc>
          <w:tcPr>
            <w:tcW w:w="268" w:type="dxa"/>
            <w:vAlign w:val="bottom"/>
          </w:tcPr>
          <w:p w14:paraId="5546BF13" w14:textId="77777777" w:rsidR="00311272" w:rsidRPr="001A38BA" w:rsidRDefault="00311272" w:rsidP="00152924">
            <w:pPr>
              <w:tabs>
                <w:tab w:val="decimal" w:pos="881"/>
              </w:tabs>
              <w:ind w:left="-115" w:right="-130"/>
              <w:rPr>
                <w:rFonts w:ascii="Times New Roman" w:hAnsi="Times New Roman" w:cs="Times New Roman"/>
                <w:rtl/>
                <w:cs/>
              </w:rPr>
            </w:pPr>
          </w:p>
        </w:tc>
        <w:tc>
          <w:tcPr>
            <w:tcW w:w="991" w:type="dxa"/>
            <w:vAlign w:val="bottom"/>
          </w:tcPr>
          <w:p w14:paraId="161D2794" w14:textId="1C123641" w:rsidR="00311272" w:rsidRPr="001A38BA" w:rsidRDefault="006E3024" w:rsidP="00152924">
            <w:pPr>
              <w:tabs>
                <w:tab w:val="decimal" w:pos="530"/>
              </w:tabs>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77840CEA" w14:textId="77777777" w:rsidR="00311272" w:rsidRPr="001A38BA" w:rsidRDefault="00311272" w:rsidP="00152924">
            <w:pPr>
              <w:tabs>
                <w:tab w:val="decimal" w:pos="881"/>
              </w:tabs>
              <w:ind w:right="-134"/>
              <w:rPr>
                <w:rFonts w:ascii="Times New Roman" w:hAnsi="Times New Roman" w:cs="Times New Roman"/>
              </w:rPr>
            </w:pPr>
          </w:p>
        </w:tc>
        <w:tc>
          <w:tcPr>
            <w:tcW w:w="1169" w:type="dxa"/>
            <w:vAlign w:val="bottom"/>
          </w:tcPr>
          <w:p w14:paraId="1FF05709" w14:textId="172DF562" w:rsidR="00311272" w:rsidRPr="001A38BA" w:rsidRDefault="006E3024" w:rsidP="00EA4805">
            <w:pPr>
              <w:tabs>
                <w:tab w:val="decimal" w:pos="974"/>
              </w:tabs>
              <w:ind w:left="-108" w:right="-134"/>
              <w:rPr>
                <w:rFonts w:ascii="Times New Roman" w:hAnsi="Times New Roman" w:cs="Times New Roman"/>
              </w:rPr>
            </w:pPr>
            <w:r w:rsidRPr="001A38BA">
              <w:rPr>
                <w:rFonts w:ascii="Times New Roman" w:hAnsi="Times New Roman" w:cs="Times New Roman"/>
              </w:rPr>
              <w:t>(167)</w:t>
            </w:r>
          </w:p>
        </w:tc>
      </w:tr>
      <w:tr w:rsidR="00311272" w:rsidRPr="001A38BA" w14:paraId="0D9CC5FF" w14:textId="77777777" w:rsidTr="00311272">
        <w:trPr>
          <w:cantSplit/>
        </w:trPr>
        <w:tc>
          <w:tcPr>
            <w:tcW w:w="1442" w:type="dxa"/>
          </w:tcPr>
          <w:p w14:paraId="11B1101C" w14:textId="0E85DBB1" w:rsidR="00311272" w:rsidRPr="001A38BA" w:rsidRDefault="00311272" w:rsidP="00152924">
            <w:pPr>
              <w:spacing w:line="240" w:lineRule="atLeast"/>
              <w:ind w:left="161" w:right="-134" w:hanging="161"/>
              <w:jc w:val="left"/>
              <w:rPr>
                <w:rFonts w:ascii="Times New Roman" w:hAnsi="Times New Roman" w:cs="Times New Roman"/>
              </w:rPr>
            </w:pPr>
            <w:r w:rsidRPr="001A38BA">
              <w:rPr>
                <w:rFonts w:ascii="Times New Roman" w:hAnsi="Times New Roman" w:cs="Times New Roman"/>
              </w:rPr>
              <w:t>Cross currency swap</w:t>
            </w:r>
          </w:p>
        </w:tc>
        <w:tc>
          <w:tcPr>
            <w:tcW w:w="2248" w:type="dxa"/>
            <w:gridSpan w:val="2"/>
          </w:tcPr>
          <w:p w14:paraId="02A8CA1D" w14:textId="41082E95" w:rsidR="00311272" w:rsidRPr="001A38BA" w:rsidRDefault="00311272" w:rsidP="00152924">
            <w:pPr>
              <w:tabs>
                <w:tab w:val="left" w:pos="280"/>
              </w:tabs>
              <w:ind w:left="190" w:right="-134" w:hanging="260"/>
              <w:jc w:val="left"/>
              <w:rPr>
                <w:rFonts w:ascii="Times New Roman" w:hAnsi="Times New Roman" w:cstheme="minorBidi"/>
              </w:rPr>
            </w:pPr>
            <w:r w:rsidRPr="001A38BA">
              <w:rPr>
                <w:rFonts w:ascii="Times New Roman" w:hAnsi="Times New Roman" w:cs="Times New Roman"/>
              </w:rPr>
              <w:t>To protect against exchange risk from investments in</w:t>
            </w:r>
            <w:r w:rsidRPr="001A38BA">
              <w:rPr>
                <w:rFonts w:ascii="Times New Roman" w:hAnsi="Times New Roman" w:cstheme="minorBidi" w:hint="cs"/>
                <w:cs/>
              </w:rPr>
              <w:t xml:space="preserve"> </w:t>
            </w:r>
            <w:r w:rsidRPr="001A38BA">
              <w:rPr>
                <w:rFonts w:ascii="Times New Roman" w:hAnsi="Times New Roman" w:cstheme="minorBidi"/>
                <w:cs/>
              </w:rPr>
              <w:br/>
            </w:r>
            <w:r w:rsidRPr="001A38BA">
              <w:rPr>
                <w:rFonts w:ascii="Times New Roman" w:hAnsi="Times New Roman" w:cs="Times New Roman"/>
              </w:rPr>
              <w:t>debt securities in foreign currencies</w:t>
            </w:r>
          </w:p>
        </w:tc>
        <w:tc>
          <w:tcPr>
            <w:tcW w:w="900" w:type="dxa"/>
            <w:vAlign w:val="bottom"/>
          </w:tcPr>
          <w:p w14:paraId="205E6FA9" w14:textId="7D5FE129" w:rsidR="00311272" w:rsidRPr="001A38BA" w:rsidRDefault="006E3024" w:rsidP="00152924">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5</w:t>
            </w:r>
          </w:p>
        </w:tc>
        <w:tc>
          <w:tcPr>
            <w:tcW w:w="270" w:type="dxa"/>
            <w:vAlign w:val="bottom"/>
          </w:tcPr>
          <w:p w14:paraId="61EE77EB" w14:textId="77777777" w:rsidR="00311272" w:rsidRPr="001A38BA" w:rsidRDefault="00311272" w:rsidP="00152924">
            <w:pPr>
              <w:tabs>
                <w:tab w:val="decimal" w:pos="881"/>
              </w:tabs>
              <w:ind w:left="-108" w:right="-134"/>
              <w:rPr>
                <w:rFonts w:ascii="Times New Roman" w:hAnsi="Times New Roman" w:cs="Times New Roman"/>
                <w:rtl/>
                <w:cs/>
              </w:rPr>
            </w:pPr>
          </w:p>
        </w:tc>
        <w:tc>
          <w:tcPr>
            <w:tcW w:w="1080" w:type="dxa"/>
            <w:vAlign w:val="bottom"/>
          </w:tcPr>
          <w:p w14:paraId="147B54D4" w14:textId="08FB212A" w:rsidR="00311272" w:rsidRPr="001A38BA" w:rsidRDefault="006E3024" w:rsidP="00152924">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500,197</w:t>
            </w:r>
          </w:p>
        </w:tc>
        <w:tc>
          <w:tcPr>
            <w:tcW w:w="270" w:type="dxa"/>
            <w:vAlign w:val="bottom"/>
          </w:tcPr>
          <w:p w14:paraId="5A72166A" w14:textId="77777777" w:rsidR="00311272" w:rsidRPr="001A38BA" w:rsidRDefault="00311272" w:rsidP="00152924">
            <w:pPr>
              <w:tabs>
                <w:tab w:val="decimal" w:pos="881"/>
              </w:tabs>
              <w:ind w:left="-115" w:right="-130"/>
              <w:rPr>
                <w:rFonts w:ascii="Times New Roman" w:hAnsi="Times New Roman" w:cs="Times New Roman"/>
                <w:rtl/>
                <w:cs/>
              </w:rPr>
            </w:pPr>
          </w:p>
        </w:tc>
        <w:tc>
          <w:tcPr>
            <w:tcW w:w="992" w:type="dxa"/>
            <w:vAlign w:val="bottom"/>
          </w:tcPr>
          <w:p w14:paraId="65D2D2B2" w14:textId="7BDAF73D" w:rsidR="00311272" w:rsidRPr="001A38BA" w:rsidRDefault="006E3024" w:rsidP="00152924">
            <w:pPr>
              <w:tabs>
                <w:tab w:val="decimal" w:pos="774"/>
              </w:tabs>
              <w:ind w:right="-134"/>
              <w:jc w:val="left"/>
              <w:rPr>
                <w:rFonts w:ascii="Times New Roman" w:hAnsi="Times New Roman" w:cs="Times New Roman"/>
              </w:rPr>
            </w:pPr>
            <w:r w:rsidRPr="001A38BA">
              <w:rPr>
                <w:rFonts w:ascii="Times New Roman" w:hAnsi="Times New Roman" w:cs="Times New Roman"/>
              </w:rPr>
              <w:t>37,162</w:t>
            </w:r>
          </w:p>
        </w:tc>
        <w:tc>
          <w:tcPr>
            <w:tcW w:w="268" w:type="dxa"/>
            <w:vAlign w:val="bottom"/>
          </w:tcPr>
          <w:p w14:paraId="63E9EFF9" w14:textId="77777777" w:rsidR="00311272" w:rsidRPr="001A38BA" w:rsidRDefault="00311272" w:rsidP="00152924">
            <w:pPr>
              <w:tabs>
                <w:tab w:val="decimal" w:pos="881"/>
              </w:tabs>
              <w:ind w:left="-115" w:right="-130"/>
              <w:rPr>
                <w:rFonts w:ascii="Times New Roman" w:hAnsi="Times New Roman" w:cs="Times New Roman"/>
                <w:rtl/>
                <w:cs/>
              </w:rPr>
            </w:pPr>
          </w:p>
        </w:tc>
        <w:tc>
          <w:tcPr>
            <w:tcW w:w="991" w:type="dxa"/>
            <w:vAlign w:val="bottom"/>
          </w:tcPr>
          <w:p w14:paraId="20A80038" w14:textId="42316607" w:rsidR="00311272" w:rsidRPr="001A38BA" w:rsidRDefault="00F46B9C" w:rsidP="00152924">
            <w:pPr>
              <w:tabs>
                <w:tab w:val="decimal" w:pos="530"/>
              </w:tabs>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681D393C" w14:textId="77777777" w:rsidR="00311272" w:rsidRPr="001A38BA" w:rsidRDefault="00311272" w:rsidP="00152924">
            <w:pPr>
              <w:tabs>
                <w:tab w:val="decimal" w:pos="881"/>
              </w:tabs>
              <w:ind w:right="-134"/>
              <w:rPr>
                <w:rFonts w:ascii="Times New Roman" w:hAnsi="Times New Roman" w:cs="Times New Roman"/>
              </w:rPr>
            </w:pPr>
          </w:p>
        </w:tc>
        <w:tc>
          <w:tcPr>
            <w:tcW w:w="1169" w:type="dxa"/>
            <w:vAlign w:val="bottom"/>
          </w:tcPr>
          <w:p w14:paraId="4429AB48" w14:textId="3E2A4E6B" w:rsidR="00311272" w:rsidRPr="001A38BA" w:rsidRDefault="00F46B9C" w:rsidP="00152924">
            <w:pPr>
              <w:tabs>
                <w:tab w:val="decimal" w:pos="974"/>
              </w:tabs>
              <w:ind w:left="-108" w:right="-134"/>
              <w:rPr>
                <w:rFonts w:ascii="Times New Roman" w:hAnsi="Times New Roman" w:cs="Times New Roman"/>
              </w:rPr>
            </w:pPr>
            <w:r w:rsidRPr="001A38BA">
              <w:rPr>
                <w:rFonts w:ascii="Times New Roman" w:hAnsi="Times New Roman" w:cs="Times New Roman"/>
              </w:rPr>
              <w:t>(30,546)</w:t>
            </w:r>
          </w:p>
        </w:tc>
      </w:tr>
      <w:tr w:rsidR="00311272" w:rsidRPr="001A38BA" w14:paraId="7D5A6108" w14:textId="77777777" w:rsidTr="00311272">
        <w:trPr>
          <w:cantSplit/>
        </w:trPr>
        <w:tc>
          <w:tcPr>
            <w:tcW w:w="1442" w:type="dxa"/>
          </w:tcPr>
          <w:p w14:paraId="496E4415" w14:textId="68318AA6" w:rsidR="00311272" w:rsidRPr="001A38BA" w:rsidRDefault="00311272" w:rsidP="00152924">
            <w:pPr>
              <w:spacing w:line="240" w:lineRule="atLeast"/>
              <w:ind w:left="161" w:right="-134" w:hanging="161"/>
              <w:jc w:val="left"/>
              <w:rPr>
                <w:rFonts w:ascii="Times New Roman" w:hAnsi="Times New Roman" w:cs="Times New Roman"/>
              </w:rPr>
            </w:pPr>
            <w:r w:rsidRPr="001A38BA">
              <w:rPr>
                <w:rFonts w:ascii="Times New Roman" w:hAnsi="Times New Roman" w:cs="Times New Roman"/>
              </w:rPr>
              <w:t xml:space="preserve">Forward </w:t>
            </w:r>
            <w:r w:rsidRPr="001A38BA">
              <w:rPr>
                <w:rFonts w:ascii="Times New Roman" w:hAnsi="Times New Roman" w:cs="Times New Roman"/>
              </w:rPr>
              <w:br/>
              <w:t xml:space="preserve">exchange </w:t>
            </w:r>
            <w:r w:rsidRPr="001A38BA">
              <w:rPr>
                <w:rFonts w:ascii="Times New Roman" w:hAnsi="Times New Roman" w:cs="Times New Roman"/>
              </w:rPr>
              <w:br/>
              <w:t>contract</w:t>
            </w:r>
          </w:p>
        </w:tc>
        <w:tc>
          <w:tcPr>
            <w:tcW w:w="2248" w:type="dxa"/>
            <w:gridSpan w:val="2"/>
          </w:tcPr>
          <w:p w14:paraId="1D6CFECD" w14:textId="372C216B" w:rsidR="00311272" w:rsidRPr="001A38BA" w:rsidRDefault="00311272" w:rsidP="00152924">
            <w:pPr>
              <w:tabs>
                <w:tab w:val="left" w:pos="280"/>
              </w:tabs>
              <w:ind w:left="190" w:right="-134" w:hanging="260"/>
              <w:jc w:val="left"/>
              <w:rPr>
                <w:rFonts w:ascii="Times New Roman" w:hAnsi="Times New Roman" w:cs="Times New Roman"/>
              </w:rPr>
            </w:pPr>
            <w:r w:rsidRPr="001A38BA">
              <w:rPr>
                <w:rFonts w:ascii="Times New Roman" w:hAnsi="Times New Roman" w:cs="Times New Roman"/>
              </w:rPr>
              <w:t>To protect against exchange risk from investments in</w:t>
            </w:r>
            <w:r w:rsidRPr="001A38BA">
              <w:rPr>
                <w:rFonts w:ascii="Times New Roman" w:hAnsi="Times New Roman" w:cstheme="minorBidi" w:hint="cs"/>
                <w:cs/>
              </w:rPr>
              <w:t xml:space="preserve"> </w:t>
            </w:r>
            <w:r w:rsidRPr="001A38BA">
              <w:rPr>
                <w:rFonts w:ascii="Times New Roman" w:hAnsi="Times New Roman" w:cstheme="minorBidi"/>
                <w:cs/>
              </w:rPr>
              <w:br/>
            </w:r>
            <w:r w:rsidRPr="001A38BA">
              <w:rPr>
                <w:rFonts w:ascii="Times New Roman" w:hAnsi="Times New Roman"/>
                <w:szCs w:val="25"/>
              </w:rPr>
              <w:t>equity</w:t>
            </w:r>
            <w:r w:rsidRPr="001A38BA">
              <w:rPr>
                <w:rFonts w:ascii="Times New Roman" w:hAnsi="Times New Roman" w:cs="Times New Roman"/>
              </w:rPr>
              <w:t xml:space="preserve"> securities in foreign currencies</w:t>
            </w:r>
          </w:p>
        </w:tc>
        <w:tc>
          <w:tcPr>
            <w:tcW w:w="900" w:type="dxa"/>
            <w:vAlign w:val="bottom"/>
          </w:tcPr>
          <w:p w14:paraId="7977B7F1" w14:textId="624DDB94" w:rsidR="00311272" w:rsidRPr="001A38BA" w:rsidRDefault="006E3024" w:rsidP="00152924">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6</w:t>
            </w:r>
          </w:p>
        </w:tc>
        <w:tc>
          <w:tcPr>
            <w:tcW w:w="270" w:type="dxa"/>
            <w:vAlign w:val="bottom"/>
          </w:tcPr>
          <w:p w14:paraId="00D87E9B" w14:textId="77777777" w:rsidR="00311272" w:rsidRPr="001A38BA" w:rsidRDefault="00311272" w:rsidP="00152924">
            <w:pPr>
              <w:tabs>
                <w:tab w:val="decimal" w:pos="881"/>
              </w:tabs>
              <w:ind w:left="-108" w:right="-134"/>
              <w:rPr>
                <w:rFonts w:ascii="Times New Roman" w:hAnsi="Times New Roman" w:cs="Times New Roman"/>
                <w:rtl/>
                <w:cs/>
              </w:rPr>
            </w:pPr>
          </w:p>
        </w:tc>
        <w:tc>
          <w:tcPr>
            <w:tcW w:w="1080" w:type="dxa"/>
            <w:vAlign w:val="bottom"/>
          </w:tcPr>
          <w:p w14:paraId="0C7DC313" w14:textId="689DF389" w:rsidR="00311272" w:rsidRPr="001A38BA" w:rsidRDefault="006E3024" w:rsidP="00152924">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666,282</w:t>
            </w:r>
          </w:p>
        </w:tc>
        <w:tc>
          <w:tcPr>
            <w:tcW w:w="270" w:type="dxa"/>
            <w:vAlign w:val="bottom"/>
          </w:tcPr>
          <w:p w14:paraId="4FB15D4F" w14:textId="77777777" w:rsidR="00311272" w:rsidRPr="001A38BA" w:rsidRDefault="00311272" w:rsidP="00152924">
            <w:pPr>
              <w:tabs>
                <w:tab w:val="decimal" w:pos="881"/>
              </w:tabs>
              <w:ind w:left="-115" w:right="-130"/>
              <w:rPr>
                <w:rFonts w:ascii="Times New Roman" w:hAnsi="Times New Roman" w:cs="Times New Roman"/>
                <w:rtl/>
                <w:cs/>
              </w:rPr>
            </w:pPr>
          </w:p>
        </w:tc>
        <w:tc>
          <w:tcPr>
            <w:tcW w:w="992" w:type="dxa"/>
            <w:vAlign w:val="bottom"/>
          </w:tcPr>
          <w:p w14:paraId="625587E3" w14:textId="68804A17" w:rsidR="00311272" w:rsidRPr="001A38BA" w:rsidRDefault="006E3024" w:rsidP="001A2D51">
            <w:pPr>
              <w:tabs>
                <w:tab w:val="decimal" w:pos="774"/>
              </w:tabs>
              <w:ind w:right="-134"/>
              <w:jc w:val="left"/>
              <w:rPr>
                <w:rFonts w:ascii="Times New Roman" w:hAnsi="Times New Roman" w:cs="Times New Roman"/>
              </w:rPr>
            </w:pPr>
            <w:r w:rsidRPr="001A38BA">
              <w:rPr>
                <w:rFonts w:ascii="Times New Roman" w:hAnsi="Times New Roman" w:cs="Times New Roman"/>
              </w:rPr>
              <w:t>20</w:t>
            </w:r>
          </w:p>
        </w:tc>
        <w:tc>
          <w:tcPr>
            <w:tcW w:w="268" w:type="dxa"/>
            <w:vAlign w:val="bottom"/>
          </w:tcPr>
          <w:p w14:paraId="064AEC14" w14:textId="77777777" w:rsidR="00311272" w:rsidRPr="001A38BA" w:rsidRDefault="00311272" w:rsidP="00152924">
            <w:pPr>
              <w:tabs>
                <w:tab w:val="decimal" w:pos="881"/>
              </w:tabs>
              <w:ind w:left="-115" w:right="-130"/>
              <w:rPr>
                <w:rFonts w:ascii="Times New Roman" w:hAnsi="Times New Roman" w:cs="Times New Roman"/>
                <w:rtl/>
                <w:cs/>
              </w:rPr>
            </w:pPr>
          </w:p>
        </w:tc>
        <w:tc>
          <w:tcPr>
            <w:tcW w:w="991" w:type="dxa"/>
            <w:vAlign w:val="bottom"/>
          </w:tcPr>
          <w:p w14:paraId="034F823A" w14:textId="1F9688C6" w:rsidR="00311272" w:rsidRPr="001A38BA" w:rsidRDefault="00F46B9C" w:rsidP="00D66A71">
            <w:pPr>
              <w:tabs>
                <w:tab w:val="decimal" w:pos="774"/>
              </w:tabs>
              <w:ind w:left="-108" w:right="-134"/>
              <w:rPr>
                <w:rFonts w:ascii="Times New Roman" w:hAnsi="Times New Roman" w:cs="Times New Roman"/>
              </w:rPr>
            </w:pPr>
            <w:r w:rsidRPr="001A38BA">
              <w:rPr>
                <w:rFonts w:ascii="Times New Roman" w:hAnsi="Times New Roman" w:cs="Times New Roman"/>
              </w:rPr>
              <w:t>15,537</w:t>
            </w:r>
          </w:p>
        </w:tc>
        <w:tc>
          <w:tcPr>
            <w:tcW w:w="270" w:type="dxa"/>
            <w:vAlign w:val="bottom"/>
          </w:tcPr>
          <w:p w14:paraId="1C439F13" w14:textId="77777777" w:rsidR="00311272" w:rsidRPr="001A38BA" w:rsidRDefault="00311272" w:rsidP="00152924">
            <w:pPr>
              <w:tabs>
                <w:tab w:val="decimal" w:pos="881"/>
              </w:tabs>
              <w:ind w:right="-134"/>
              <w:rPr>
                <w:rFonts w:ascii="Times New Roman" w:hAnsi="Times New Roman" w:cs="Times New Roman"/>
              </w:rPr>
            </w:pPr>
          </w:p>
        </w:tc>
        <w:tc>
          <w:tcPr>
            <w:tcW w:w="1169" w:type="dxa"/>
            <w:vAlign w:val="bottom"/>
          </w:tcPr>
          <w:p w14:paraId="693A51A0" w14:textId="7ED49412" w:rsidR="00311272" w:rsidRPr="001A38BA" w:rsidRDefault="00F46B9C" w:rsidP="00152924">
            <w:pPr>
              <w:tabs>
                <w:tab w:val="decimal" w:pos="974"/>
              </w:tabs>
              <w:ind w:left="-108" w:right="-134"/>
              <w:rPr>
                <w:rFonts w:ascii="Times New Roman" w:hAnsi="Times New Roman" w:cs="Times New Roman"/>
              </w:rPr>
            </w:pPr>
            <w:r w:rsidRPr="001A38BA">
              <w:rPr>
                <w:rFonts w:ascii="Times New Roman" w:hAnsi="Times New Roman" w:cs="Times New Roman"/>
              </w:rPr>
              <w:t>(31,</w:t>
            </w:r>
            <w:r w:rsidR="001958C9" w:rsidRPr="001A38BA">
              <w:rPr>
                <w:rFonts w:ascii="Times New Roman" w:hAnsi="Times New Roman" w:cs="Times New Roman"/>
              </w:rPr>
              <w:t>036)</w:t>
            </w:r>
          </w:p>
        </w:tc>
      </w:tr>
      <w:tr w:rsidR="00311272" w:rsidRPr="001A38BA" w14:paraId="66E759FA" w14:textId="77777777" w:rsidTr="00311272">
        <w:trPr>
          <w:cantSplit/>
        </w:trPr>
        <w:tc>
          <w:tcPr>
            <w:tcW w:w="1442" w:type="dxa"/>
          </w:tcPr>
          <w:p w14:paraId="721D9A81" w14:textId="77777777" w:rsidR="00311272" w:rsidRPr="001A38BA" w:rsidRDefault="00311272" w:rsidP="00152924">
            <w:pPr>
              <w:ind w:right="-405"/>
              <w:rPr>
                <w:rFonts w:ascii="Times New Roman" w:hAnsi="Times New Roman" w:cs="Times New Roman"/>
              </w:rPr>
            </w:pPr>
            <w:r w:rsidRPr="001A38BA">
              <w:rPr>
                <w:rFonts w:ascii="Times New Roman" w:hAnsi="Times New Roman" w:cs="Times New Roman"/>
              </w:rPr>
              <w:t xml:space="preserve">Interest rate </w:t>
            </w:r>
          </w:p>
          <w:p w14:paraId="74BD3B86" w14:textId="77777777" w:rsidR="00311272" w:rsidRPr="001A38BA" w:rsidRDefault="00311272" w:rsidP="00152924">
            <w:pPr>
              <w:ind w:left="160" w:right="-405"/>
              <w:rPr>
                <w:rFonts w:ascii="Times New Roman" w:hAnsi="Times New Roman" w:cs="Times New Roman"/>
              </w:rPr>
            </w:pPr>
            <w:r w:rsidRPr="001A38BA">
              <w:rPr>
                <w:rFonts w:ascii="Times New Roman" w:hAnsi="Times New Roman" w:cs="Times New Roman"/>
              </w:rPr>
              <w:t>swap</w:t>
            </w:r>
          </w:p>
        </w:tc>
        <w:tc>
          <w:tcPr>
            <w:tcW w:w="2248" w:type="dxa"/>
            <w:gridSpan w:val="2"/>
          </w:tcPr>
          <w:p w14:paraId="403F1301" w14:textId="084215AD" w:rsidR="00311272" w:rsidRPr="001A38BA" w:rsidRDefault="00311272" w:rsidP="00152924">
            <w:pPr>
              <w:tabs>
                <w:tab w:val="left" w:pos="280"/>
              </w:tabs>
              <w:ind w:left="190" w:right="-134" w:hanging="260"/>
              <w:jc w:val="left"/>
              <w:rPr>
                <w:rFonts w:ascii="Times New Roman" w:hAnsi="Times New Roman" w:cs="Times New Roman"/>
              </w:rPr>
            </w:pPr>
            <w:r w:rsidRPr="001A38BA">
              <w:rPr>
                <w:rFonts w:ascii="Times New Roman" w:hAnsi="Times New Roman" w:cs="Times New Roman"/>
              </w:rPr>
              <w:t xml:space="preserve">To protect against floating interest rate risk from </w:t>
            </w:r>
            <w:r w:rsidRPr="001A38BA">
              <w:rPr>
                <w:rFonts w:ascii="Times New Roman" w:hAnsi="Times New Roman" w:cs="Times New Roman"/>
              </w:rPr>
              <w:br/>
              <w:t xml:space="preserve">borrowings in </w:t>
            </w:r>
            <w:r w:rsidRPr="001A38BA">
              <w:rPr>
                <w:rFonts w:ascii="Times New Roman" w:hAnsi="Times New Roman" w:cs="Times New Roman"/>
              </w:rPr>
              <w:br/>
              <w:t>Thai Baht currency</w:t>
            </w:r>
          </w:p>
        </w:tc>
        <w:tc>
          <w:tcPr>
            <w:tcW w:w="900" w:type="dxa"/>
            <w:vAlign w:val="bottom"/>
          </w:tcPr>
          <w:p w14:paraId="4EC8F178" w14:textId="5FED9601" w:rsidR="00311272" w:rsidRPr="001A38BA" w:rsidRDefault="006E3024" w:rsidP="00152924">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70" w:type="dxa"/>
            <w:vAlign w:val="bottom"/>
          </w:tcPr>
          <w:p w14:paraId="0DE455D9" w14:textId="77777777" w:rsidR="00311272" w:rsidRPr="001A38BA" w:rsidRDefault="00311272" w:rsidP="00152924">
            <w:pPr>
              <w:tabs>
                <w:tab w:val="decimal" w:pos="881"/>
              </w:tabs>
              <w:ind w:left="-108" w:right="-134"/>
              <w:rPr>
                <w:rFonts w:ascii="Times New Roman" w:hAnsi="Times New Roman" w:cs="Times New Roman"/>
                <w:rtl/>
                <w:cs/>
              </w:rPr>
            </w:pPr>
          </w:p>
        </w:tc>
        <w:tc>
          <w:tcPr>
            <w:tcW w:w="1080" w:type="dxa"/>
            <w:vAlign w:val="bottom"/>
          </w:tcPr>
          <w:p w14:paraId="0BBE23BA" w14:textId="39B91D63" w:rsidR="00311272" w:rsidRPr="001A38BA" w:rsidRDefault="006E3024" w:rsidP="00152924">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30,000</w:t>
            </w:r>
          </w:p>
        </w:tc>
        <w:tc>
          <w:tcPr>
            <w:tcW w:w="270" w:type="dxa"/>
            <w:vAlign w:val="bottom"/>
          </w:tcPr>
          <w:p w14:paraId="186D4B66" w14:textId="77777777" w:rsidR="00311272" w:rsidRPr="001A38BA" w:rsidRDefault="00311272" w:rsidP="00152924">
            <w:pPr>
              <w:tabs>
                <w:tab w:val="decimal" w:pos="881"/>
              </w:tabs>
              <w:ind w:left="-115" w:right="-130"/>
              <w:rPr>
                <w:rFonts w:ascii="Times New Roman" w:hAnsi="Times New Roman" w:cs="Times New Roman"/>
                <w:rtl/>
                <w:cs/>
              </w:rPr>
            </w:pPr>
          </w:p>
        </w:tc>
        <w:tc>
          <w:tcPr>
            <w:tcW w:w="992" w:type="dxa"/>
            <w:vAlign w:val="bottom"/>
          </w:tcPr>
          <w:p w14:paraId="33F23DB4" w14:textId="686F443E" w:rsidR="00311272" w:rsidRPr="001A38BA" w:rsidRDefault="006E3024" w:rsidP="008935FA">
            <w:pPr>
              <w:tabs>
                <w:tab w:val="decimal" w:pos="516"/>
              </w:tabs>
              <w:ind w:right="-134"/>
              <w:jc w:val="left"/>
              <w:rPr>
                <w:rFonts w:ascii="Times New Roman" w:hAnsi="Times New Roman" w:cs="Times New Roman"/>
              </w:rPr>
            </w:pPr>
            <w:r w:rsidRPr="001A38BA">
              <w:rPr>
                <w:rFonts w:ascii="Times New Roman" w:hAnsi="Times New Roman" w:cs="Times New Roman"/>
              </w:rPr>
              <w:t>-</w:t>
            </w:r>
          </w:p>
        </w:tc>
        <w:tc>
          <w:tcPr>
            <w:tcW w:w="268" w:type="dxa"/>
            <w:vAlign w:val="bottom"/>
          </w:tcPr>
          <w:p w14:paraId="6F35FE53" w14:textId="77777777" w:rsidR="00311272" w:rsidRPr="001A38BA" w:rsidRDefault="00311272" w:rsidP="00152924">
            <w:pPr>
              <w:tabs>
                <w:tab w:val="decimal" w:pos="881"/>
              </w:tabs>
              <w:ind w:left="-115" w:right="-130"/>
              <w:rPr>
                <w:rFonts w:ascii="Times New Roman" w:hAnsi="Times New Roman" w:cs="Times New Roman"/>
                <w:rtl/>
                <w:cs/>
              </w:rPr>
            </w:pPr>
          </w:p>
        </w:tc>
        <w:tc>
          <w:tcPr>
            <w:tcW w:w="991" w:type="dxa"/>
            <w:vAlign w:val="bottom"/>
          </w:tcPr>
          <w:p w14:paraId="056AB17D" w14:textId="4BDFD090" w:rsidR="00311272" w:rsidRPr="001A38BA" w:rsidRDefault="00F46B9C" w:rsidP="00D66A71">
            <w:pPr>
              <w:tabs>
                <w:tab w:val="decimal" w:pos="774"/>
              </w:tabs>
              <w:ind w:left="-108" w:right="-134"/>
              <w:rPr>
                <w:rFonts w:ascii="Times New Roman" w:hAnsi="Times New Roman" w:cs="Times New Roman"/>
              </w:rPr>
            </w:pPr>
            <w:r w:rsidRPr="001A38BA">
              <w:rPr>
                <w:rFonts w:ascii="Times New Roman" w:hAnsi="Times New Roman" w:cs="Times New Roman"/>
              </w:rPr>
              <w:t>158</w:t>
            </w:r>
          </w:p>
        </w:tc>
        <w:tc>
          <w:tcPr>
            <w:tcW w:w="270" w:type="dxa"/>
            <w:vAlign w:val="bottom"/>
          </w:tcPr>
          <w:p w14:paraId="6927BB49" w14:textId="77777777" w:rsidR="00311272" w:rsidRPr="001A38BA" w:rsidRDefault="00311272" w:rsidP="00152924">
            <w:pPr>
              <w:tabs>
                <w:tab w:val="decimal" w:pos="881"/>
              </w:tabs>
              <w:ind w:right="-134"/>
              <w:rPr>
                <w:rFonts w:ascii="Times New Roman" w:hAnsi="Times New Roman" w:cs="Times New Roman"/>
              </w:rPr>
            </w:pPr>
          </w:p>
        </w:tc>
        <w:tc>
          <w:tcPr>
            <w:tcW w:w="1169" w:type="dxa"/>
            <w:vAlign w:val="bottom"/>
          </w:tcPr>
          <w:p w14:paraId="3448C62C" w14:textId="3824555F" w:rsidR="00311272" w:rsidRPr="001A38BA" w:rsidRDefault="001958C9" w:rsidP="00152924">
            <w:pPr>
              <w:tabs>
                <w:tab w:val="decimal" w:pos="974"/>
              </w:tabs>
              <w:ind w:left="-108" w:right="-134"/>
              <w:rPr>
                <w:rFonts w:ascii="Times New Roman" w:hAnsi="Times New Roman" w:cs="Times New Roman"/>
              </w:rPr>
            </w:pPr>
            <w:r w:rsidRPr="001A38BA">
              <w:rPr>
                <w:rFonts w:ascii="Times New Roman" w:hAnsi="Times New Roman" w:cs="Times New Roman"/>
              </w:rPr>
              <w:t>95</w:t>
            </w:r>
          </w:p>
        </w:tc>
      </w:tr>
      <w:tr w:rsidR="00311272" w:rsidRPr="001A38BA" w14:paraId="32FFD963" w14:textId="495A8EFA" w:rsidTr="00311272">
        <w:trPr>
          <w:cantSplit/>
        </w:trPr>
        <w:tc>
          <w:tcPr>
            <w:tcW w:w="3681" w:type="dxa"/>
            <w:gridSpan w:val="2"/>
            <w:vAlign w:val="bottom"/>
          </w:tcPr>
          <w:p w14:paraId="5473BD69" w14:textId="77777777" w:rsidR="00311272" w:rsidRPr="001A38BA" w:rsidRDefault="00311272" w:rsidP="00152924">
            <w:pPr>
              <w:ind w:right="-405"/>
              <w:rPr>
                <w:rFonts w:ascii="Times New Roman" w:hAnsi="Times New Roman" w:cs="Times New Roman"/>
                <w:b/>
                <w:bCs/>
              </w:rPr>
            </w:pPr>
            <w:r w:rsidRPr="001A38BA">
              <w:rPr>
                <w:rFonts w:ascii="Times New Roman" w:hAnsi="Times New Roman" w:cs="Times New Roman"/>
                <w:b/>
                <w:bCs/>
              </w:rPr>
              <w:t xml:space="preserve">Total derivatives for which </w:t>
            </w:r>
          </w:p>
          <w:p w14:paraId="77364D11" w14:textId="77777777" w:rsidR="00311272" w:rsidRPr="001A38BA" w:rsidRDefault="00311272" w:rsidP="00152924">
            <w:pPr>
              <w:ind w:right="-405" w:firstLine="160"/>
              <w:rPr>
                <w:rFonts w:ascii="Times New Roman" w:hAnsi="Times New Roman" w:cs="Times New Roman"/>
              </w:rPr>
            </w:pPr>
            <w:proofErr w:type="gramStart"/>
            <w:r w:rsidRPr="001A38BA">
              <w:rPr>
                <w:rFonts w:ascii="Times New Roman" w:hAnsi="Times New Roman" w:cs="Times New Roman"/>
                <w:b/>
                <w:bCs/>
              </w:rPr>
              <w:t>hedge accounting</w:t>
            </w:r>
            <w:proofErr w:type="gramEnd"/>
            <w:r w:rsidRPr="001A38BA">
              <w:rPr>
                <w:rFonts w:ascii="Times New Roman" w:hAnsi="Times New Roman" w:cs="Times New Roman"/>
                <w:b/>
                <w:bCs/>
              </w:rPr>
              <w:t xml:space="preserve"> has not been applied</w:t>
            </w:r>
          </w:p>
        </w:tc>
        <w:tc>
          <w:tcPr>
            <w:tcW w:w="909" w:type="dxa"/>
            <w:gridSpan w:val="2"/>
            <w:tcBorders>
              <w:top w:val="single" w:sz="4" w:space="0" w:color="auto"/>
              <w:bottom w:val="double" w:sz="4" w:space="0" w:color="auto"/>
            </w:tcBorders>
            <w:vAlign w:val="bottom"/>
          </w:tcPr>
          <w:p w14:paraId="61A5D053" w14:textId="0201EC74" w:rsidR="00311272" w:rsidRPr="001A38BA" w:rsidRDefault="006E3024" w:rsidP="00152924">
            <w:pPr>
              <w:tabs>
                <w:tab w:val="decimal" w:pos="680"/>
              </w:tabs>
              <w:spacing w:line="240" w:lineRule="atLeast"/>
              <w:ind w:left="-115" w:right="-130"/>
              <w:rPr>
                <w:rFonts w:ascii="Times New Roman" w:hAnsi="Times New Roman" w:cs="Times New Roman"/>
                <w:b/>
                <w:bCs/>
                <w:cs/>
              </w:rPr>
            </w:pPr>
            <w:r w:rsidRPr="001A38BA">
              <w:rPr>
                <w:rFonts w:ascii="Times New Roman" w:hAnsi="Times New Roman" w:cs="Times New Roman"/>
                <w:b/>
                <w:bCs/>
              </w:rPr>
              <w:t>13</w:t>
            </w:r>
          </w:p>
        </w:tc>
        <w:tc>
          <w:tcPr>
            <w:tcW w:w="270" w:type="dxa"/>
            <w:vAlign w:val="bottom"/>
          </w:tcPr>
          <w:p w14:paraId="3135FC76" w14:textId="77777777" w:rsidR="00311272" w:rsidRPr="001A38BA" w:rsidRDefault="00311272" w:rsidP="00152924">
            <w:pPr>
              <w:tabs>
                <w:tab w:val="decimal" w:pos="881"/>
              </w:tabs>
              <w:ind w:left="-108" w:right="-134"/>
              <w:rPr>
                <w:rFonts w:ascii="Times New Roman" w:hAnsi="Times New Roman" w:cs="Times New Roman"/>
                <w:b/>
                <w:bCs/>
                <w:rtl/>
                <w:cs/>
              </w:rPr>
            </w:pPr>
          </w:p>
        </w:tc>
        <w:tc>
          <w:tcPr>
            <w:tcW w:w="1080" w:type="dxa"/>
            <w:tcBorders>
              <w:top w:val="single" w:sz="4" w:space="0" w:color="auto"/>
              <w:bottom w:val="double" w:sz="4" w:space="0" w:color="auto"/>
            </w:tcBorders>
            <w:vAlign w:val="bottom"/>
          </w:tcPr>
          <w:p w14:paraId="7C158101" w14:textId="3A97869D" w:rsidR="00311272" w:rsidRPr="001A38BA" w:rsidRDefault="006E3024" w:rsidP="00152924">
            <w:pPr>
              <w:tabs>
                <w:tab w:val="decimal" w:pos="881"/>
              </w:tabs>
              <w:spacing w:line="240" w:lineRule="atLeast"/>
              <w:ind w:left="-108" w:right="-134"/>
              <w:rPr>
                <w:rFonts w:ascii="Times New Roman" w:hAnsi="Times New Roman" w:cs="Times New Roman"/>
                <w:b/>
                <w:bCs/>
                <w:cs/>
              </w:rPr>
            </w:pPr>
            <w:r w:rsidRPr="001A38BA">
              <w:rPr>
                <w:rFonts w:ascii="Times New Roman" w:hAnsi="Times New Roman" w:cs="Times New Roman"/>
                <w:b/>
                <w:bCs/>
              </w:rPr>
              <w:t>1,196,479</w:t>
            </w:r>
          </w:p>
        </w:tc>
        <w:tc>
          <w:tcPr>
            <w:tcW w:w="270" w:type="dxa"/>
            <w:vAlign w:val="bottom"/>
          </w:tcPr>
          <w:p w14:paraId="60030AE8" w14:textId="77777777" w:rsidR="00311272" w:rsidRPr="001A38BA" w:rsidRDefault="00311272" w:rsidP="00152924">
            <w:pPr>
              <w:tabs>
                <w:tab w:val="decimal" w:pos="881"/>
              </w:tabs>
              <w:ind w:left="-115" w:right="-130"/>
              <w:rPr>
                <w:rFonts w:ascii="Times New Roman" w:hAnsi="Times New Roman" w:cs="Times New Roman"/>
                <w:b/>
                <w:bCs/>
                <w:rtl/>
                <w:cs/>
              </w:rPr>
            </w:pPr>
          </w:p>
        </w:tc>
        <w:tc>
          <w:tcPr>
            <w:tcW w:w="992" w:type="dxa"/>
            <w:tcBorders>
              <w:top w:val="single" w:sz="4" w:space="0" w:color="auto"/>
              <w:bottom w:val="double" w:sz="4" w:space="0" w:color="auto"/>
            </w:tcBorders>
            <w:vAlign w:val="bottom"/>
          </w:tcPr>
          <w:p w14:paraId="26FACFE1" w14:textId="69838722" w:rsidR="00311272" w:rsidRPr="001A38BA" w:rsidRDefault="00F46B9C" w:rsidP="00C61810">
            <w:pPr>
              <w:tabs>
                <w:tab w:val="decimal" w:pos="774"/>
              </w:tabs>
              <w:ind w:left="-108" w:right="-134"/>
              <w:rPr>
                <w:rFonts w:ascii="Times New Roman" w:hAnsi="Times New Roman" w:cs="Times New Roman"/>
                <w:b/>
                <w:bCs/>
                <w:cs/>
              </w:rPr>
            </w:pPr>
            <w:r w:rsidRPr="001A38BA">
              <w:rPr>
                <w:rFonts w:ascii="Times New Roman" w:hAnsi="Times New Roman" w:cs="Times New Roman"/>
                <w:b/>
                <w:bCs/>
              </w:rPr>
              <w:t>37,186</w:t>
            </w:r>
          </w:p>
        </w:tc>
        <w:tc>
          <w:tcPr>
            <w:tcW w:w="268" w:type="dxa"/>
            <w:vAlign w:val="bottom"/>
          </w:tcPr>
          <w:p w14:paraId="7F05B331" w14:textId="77777777" w:rsidR="00311272" w:rsidRPr="001A38BA" w:rsidRDefault="00311272" w:rsidP="00152924">
            <w:pPr>
              <w:tabs>
                <w:tab w:val="decimal" w:pos="881"/>
              </w:tabs>
              <w:ind w:left="-115"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72193297" w14:textId="7A5A8840" w:rsidR="00311272" w:rsidRPr="001A38BA" w:rsidRDefault="00F46B9C" w:rsidP="00152924">
            <w:pPr>
              <w:tabs>
                <w:tab w:val="decimal" w:pos="774"/>
              </w:tabs>
              <w:ind w:left="-108" w:right="-134"/>
              <w:rPr>
                <w:rFonts w:ascii="Times New Roman" w:hAnsi="Times New Roman" w:cs="Times New Roman"/>
                <w:b/>
                <w:bCs/>
              </w:rPr>
            </w:pPr>
            <w:r w:rsidRPr="001A38BA">
              <w:rPr>
                <w:rFonts w:ascii="Times New Roman" w:hAnsi="Times New Roman" w:cs="Times New Roman"/>
                <w:b/>
                <w:bCs/>
              </w:rPr>
              <w:t>15,695</w:t>
            </w:r>
          </w:p>
        </w:tc>
        <w:tc>
          <w:tcPr>
            <w:tcW w:w="270" w:type="dxa"/>
            <w:tcBorders>
              <w:left w:val="nil"/>
            </w:tcBorders>
            <w:vAlign w:val="bottom"/>
          </w:tcPr>
          <w:p w14:paraId="4BB6C331" w14:textId="77777777" w:rsidR="00311272" w:rsidRPr="001A38BA" w:rsidRDefault="00311272" w:rsidP="00152924">
            <w:pPr>
              <w:tabs>
                <w:tab w:val="decimal" w:pos="881"/>
              </w:tabs>
              <w:ind w:left="-108"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4C995FDF" w14:textId="4E7A9547" w:rsidR="00311272" w:rsidRPr="001A38BA" w:rsidRDefault="001958C9" w:rsidP="00152924">
            <w:pPr>
              <w:tabs>
                <w:tab w:val="decimal" w:pos="956"/>
              </w:tabs>
              <w:ind w:left="-108" w:right="-134"/>
              <w:rPr>
                <w:rFonts w:ascii="Times New Roman" w:hAnsi="Times New Roman" w:cs="Times New Roman"/>
                <w:b/>
                <w:bCs/>
              </w:rPr>
            </w:pPr>
            <w:r w:rsidRPr="001A38BA">
              <w:rPr>
                <w:rFonts w:ascii="Times New Roman" w:hAnsi="Times New Roman" w:cs="Times New Roman"/>
                <w:b/>
                <w:bCs/>
              </w:rPr>
              <w:t>(61,654)</w:t>
            </w:r>
          </w:p>
        </w:tc>
      </w:tr>
    </w:tbl>
    <w:p w14:paraId="7C9EFE96" w14:textId="6AC96D0E" w:rsidR="007F04A0" w:rsidRPr="001A38BA" w:rsidRDefault="007F04A0">
      <w:pPr>
        <w:rPr>
          <w:rFonts w:ascii="Times New Roman" w:hAnsi="Times New Roman" w:cs="Times New Roman"/>
        </w:rPr>
      </w:pPr>
    </w:p>
    <w:p w14:paraId="4C699C1C" w14:textId="77777777" w:rsidR="007F04A0" w:rsidRPr="001A38BA" w:rsidRDefault="007F04A0">
      <w:pPr>
        <w:jc w:val="left"/>
        <w:rPr>
          <w:rFonts w:ascii="Times New Roman" w:hAnsi="Times New Roman" w:cs="Times New Roman"/>
        </w:rPr>
      </w:pPr>
      <w:r w:rsidRPr="001A38BA">
        <w:rPr>
          <w:rFonts w:ascii="Times New Roman" w:hAnsi="Times New Roman" w:cs="Times New Roman"/>
        </w:rPr>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523B09" w:rsidRPr="001A38BA" w14:paraId="7198EF1A" w14:textId="77777777" w:rsidTr="00692D9E">
        <w:trPr>
          <w:cantSplit/>
          <w:tblHeader/>
        </w:trPr>
        <w:tc>
          <w:tcPr>
            <w:tcW w:w="9900" w:type="dxa"/>
            <w:gridSpan w:val="12"/>
          </w:tcPr>
          <w:p w14:paraId="40009675" w14:textId="77777777" w:rsidR="00523B09" w:rsidRPr="001A38BA" w:rsidRDefault="00523B09" w:rsidP="00523B09">
            <w:pPr>
              <w:ind w:left="-108" w:right="-108" w:firstLine="91"/>
              <w:jc w:val="left"/>
              <w:rPr>
                <w:rFonts w:ascii="Times New Roman" w:hAnsi="Times New Roman" w:cs="Times New Roman"/>
              </w:rPr>
            </w:pPr>
            <w:r w:rsidRPr="001A38BA">
              <w:rPr>
                <w:rFonts w:ascii="Times New Roman" w:hAnsi="Times New Roman" w:cs="Times New Roman"/>
              </w:rPr>
              <w:lastRenderedPageBreak/>
              <w:t xml:space="preserve">Derivatives for which hedge accounting </w:t>
            </w:r>
            <w:proofErr w:type="gramStart"/>
            <w:r w:rsidRPr="001A38BA">
              <w:rPr>
                <w:rFonts w:ascii="Times New Roman" w:hAnsi="Times New Roman" w:cs="Times New Roman"/>
              </w:rPr>
              <w:t>has</w:t>
            </w:r>
            <w:proofErr w:type="gramEnd"/>
            <w:r w:rsidRPr="001A38BA">
              <w:rPr>
                <w:rFonts w:ascii="Times New Roman" w:hAnsi="Times New Roman" w:cs="Times New Roman"/>
              </w:rPr>
              <w:t xml:space="preserve"> been applied:</w:t>
            </w:r>
          </w:p>
        </w:tc>
      </w:tr>
      <w:tr w:rsidR="00EA4805" w:rsidRPr="001A38BA" w14:paraId="5A72133E" w14:textId="77777777" w:rsidTr="00EA4805">
        <w:trPr>
          <w:cantSplit/>
          <w:tblHeader/>
        </w:trPr>
        <w:tc>
          <w:tcPr>
            <w:tcW w:w="1432" w:type="dxa"/>
          </w:tcPr>
          <w:p w14:paraId="1319A82B" w14:textId="77777777" w:rsidR="00EA4805" w:rsidRPr="001A38BA" w:rsidRDefault="00EA4805" w:rsidP="00523B09">
            <w:pPr>
              <w:spacing w:line="240" w:lineRule="atLeast"/>
              <w:ind w:right="-405" w:hanging="98"/>
              <w:jc w:val="center"/>
              <w:rPr>
                <w:rFonts w:ascii="Times New Roman" w:hAnsi="Times New Roman" w:cs="Times New Roman"/>
              </w:rPr>
            </w:pPr>
          </w:p>
        </w:tc>
        <w:tc>
          <w:tcPr>
            <w:tcW w:w="2258" w:type="dxa"/>
          </w:tcPr>
          <w:p w14:paraId="0FB2F523" w14:textId="77777777" w:rsidR="00EA4805" w:rsidRPr="001A38BA" w:rsidRDefault="00EA4805" w:rsidP="00523B09">
            <w:pPr>
              <w:spacing w:line="240" w:lineRule="atLeast"/>
              <w:ind w:left="-103" w:right="-134"/>
              <w:jc w:val="center"/>
              <w:rPr>
                <w:rFonts w:ascii="Times New Roman" w:hAnsi="Times New Roman" w:cs="Times New Roman"/>
              </w:rPr>
            </w:pPr>
          </w:p>
        </w:tc>
        <w:tc>
          <w:tcPr>
            <w:tcW w:w="6210" w:type="dxa"/>
            <w:gridSpan w:val="10"/>
          </w:tcPr>
          <w:p w14:paraId="5F73041F" w14:textId="77777777" w:rsidR="00EA4805" w:rsidRPr="001A38BA" w:rsidRDefault="00EA4805" w:rsidP="00523B09">
            <w:pPr>
              <w:spacing w:line="240" w:lineRule="atLeast"/>
              <w:ind w:left="-108" w:right="-108"/>
              <w:jc w:val="center"/>
              <w:rPr>
                <w:rFonts w:ascii="Times New Roman" w:hAnsi="Times New Roman" w:cs="Times New Roman"/>
                <w:b/>
                <w:bCs/>
              </w:rPr>
            </w:pPr>
            <w:r w:rsidRPr="001A38BA">
              <w:rPr>
                <w:rFonts w:ascii="Times New Roman" w:hAnsi="Times New Roman" w:cs="Times New Roman"/>
                <w:b/>
                <w:bCs/>
              </w:rPr>
              <w:t>Consolidated financial statements</w:t>
            </w:r>
          </w:p>
        </w:tc>
      </w:tr>
      <w:tr w:rsidR="00EA4805" w:rsidRPr="001A38BA" w14:paraId="706B3AEF" w14:textId="77777777" w:rsidTr="00EA4805">
        <w:trPr>
          <w:cantSplit/>
          <w:tblHeader/>
        </w:trPr>
        <w:tc>
          <w:tcPr>
            <w:tcW w:w="1432" w:type="dxa"/>
          </w:tcPr>
          <w:p w14:paraId="655926A2" w14:textId="77777777" w:rsidR="00EA4805" w:rsidRPr="001A38BA" w:rsidRDefault="00EA4805" w:rsidP="00523B09">
            <w:pPr>
              <w:spacing w:line="240" w:lineRule="atLeast"/>
              <w:ind w:left="-98" w:right="-405"/>
              <w:jc w:val="center"/>
              <w:rPr>
                <w:rFonts w:ascii="Times New Roman" w:hAnsi="Times New Roman" w:cs="Times New Roman"/>
              </w:rPr>
            </w:pPr>
          </w:p>
        </w:tc>
        <w:tc>
          <w:tcPr>
            <w:tcW w:w="2258" w:type="dxa"/>
          </w:tcPr>
          <w:p w14:paraId="3DA3B218" w14:textId="77777777" w:rsidR="00EA4805" w:rsidRPr="001A38BA" w:rsidRDefault="00EA4805" w:rsidP="00523B09">
            <w:pPr>
              <w:spacing w:line="240" w:lineRule="atLeast"/>
              <w:ind w:left="-103" w:right="-134"/>
              <w:jc w:val="center"/>
              <w:rPr>
                <w:rFonts w:ascii="Times New Roman" w:hAnsi="Times New Roman" w:cs="Times New Roman"/>
              </w:rPr>
            </w:pPr>
          </w:p>
        </w:tc>
        <w:tc>
          <w:tcPr>
            <w:tcW w:w="6210" w:type="dxa"/>
            <w:gridSpan w:val="10"/>
          </w:tcPr>
          <w:p w14:paraId="4BF42639" w14:textId="607305E7" w:rsidR="00EA4805" w:rsidRPr="001A38BA" w:rsidRDefault="008F2CF4" w:rsidP="00523B09">
            <w:pPr>
              <w:spacing w:line="240" w:lineRule="atLeast"/>
              <w:ind w:left="-108" w:right="-93"/>
              <w:jc w:val="center"/>
              <w:rPr>
                <w:rFonts w:ascii="Times New Roman" w:hAnsi="Times New Roman" w:cs="Times New Roman"/>
              </w:rPr>
            </w:pPr>
            <w:r w:rsidRPr="001A38BA">
              <w:rPr>
                <w:rFonts w:ascii="Times New Roman" w:eastAsia="Arial Unicode MS" w:hAnsi="Times New Roman" w:cs="Times New Roman"/>
              </w:rPr>
              <w:t>30 June</w:t>
            </w:r>
            <w:r w:rsidR="00EA4805" w:rsidRPr="001A38BA">
              <w:rPr>
                <w:rFonts w:ascii="Times New Roman" w:eastAsia="Arial Unicode MS" w:hAnsi="Times New Roman" w:cs="Times New Roman"/>
              </w:rPr>
              <w:t xml:space="preserve"> 202</w:t>
            </w:r>
            <w:r w:rsidR="00F31ACA" w:rsidRPr="001A38BA">
              <w:rPr>
                <w:rFonts w:ascii="Times New Roman" w:eastAsia="Arial Unicode MS" w:hAnsi="Times New Roman" w:cs="Times New Roman"/>
              </w:rPr>
              <w:t>6</w:t>
            </w:r>
          </w:p>
        </w:tc>
      </w:tr>
      <w:tr w:rsidR="00EA4805" w:rsidRPr="001A38BA" w14:paraId="67C40C12" w14:textId="77777777" w:rsidTr="00EA4805">
        <w:trPr>
          <w:cantSplit/>
          <w:tblHeader/>
        </w:trPr>
        <w:tc>
          <w:tcPr>
            <w:tcW w:w="1432" w:type="dxa"/>
          </w:tcPr>
          <w:p w14:paraId="5CC0E80C" w14:textId="77777777" w:rsidR="00EA4805" w:rsidRPr="001A38BA" w:rsidRDefault="00EA4805" w:rsidP="00523B09">
            <w:pPr>
              <w:spacing w:line="240" w:lineRule="atLeast"/>
              <w:ind w:left="-98" w:right="-405"/>
              <w:jc w:val="center"/>
              <w:rPr>
                <w:rFonts w:ascii="Times New Roman" w:hAnsi="Times New Roman" w:cs="Times New Roman"/>
              </w:rPr>
            </w:pPr>
          </w:p>
        </w:tc>
        <w:tc>
          <w:tcPr>
            <w:tcW w:w="2258" w:type="dxa"/>
          </w:tcPr>
          <w:p w14:paraId="728F6EC8" w14:textId="77777777" w:rsidR="00EA4805" w:rsidRPr="001A38BA" w:rsidRDefault="00EA4805" w:rsidP="00523B09">
            <w:pPr>
              <w:spacing w:line="240" w:lineRule="atLeast"/>
              <w:ind w:left="-103" w:right="-134"/>
              <w:jc w:val="center"/>
              <w:rPr>
                <w:rFonts w:ascii="Times New Roman" w:hAnsi="Times New Roman" w:cs="Times New Roman"/>
              </w:rPr>
            </w:pPr>
          </w:p>
        </w:tc>
        <w:tc>
          <w:tcPr>
            <w:tcW w:w="900" w:type="dxa"/>
          </w:tcPr>
          <w:p w14:paraId="0399F442" w14:textId="77777777" w:rsidR="00EA4805" w:rsidRPr="001A38BA" w:rsidRDefault="00EA4805" w:rsidP="00523B09">
            <w:pPr>
              <w:spacing w:line="240" w:lineRule="atLeast"/>
              <w:ind w:left="-115" w:right="-130"/>
              <w:jc w:val="center"/>
              <w:rPr>
                <w:rFonts w:ascii="Times New Roman" w:hAnsi="Times New Roman" w:cs="Times New Roman"/>
              </w:rPr>
            </w:pPr>
          </w:p>
        </w:tc>
        <w:tc>
          <w:tcPr>
            <w:tcW w:w="270" w:type="dxa"/>
            <w:gridSpan w:val="2"/>
          </w:tcPr>
          <w:p w14:paraId="443C365B" w14:textId="77777777" w:rsidR="00EA4805" w:rsidRPr="001A38BA" w:rsidRDefault="00EA4805" w:rsidP="00523B09">
            <w:pPr>
              <w:spacing w:line="240" w:lineRule="atLeast"/>
              <w:ind w:left="-108" w:right="-134"/>
              <w:jc w:val="center"/>
              <w:rPr>
                <w:rFonts w:ascii="Times New Roman" w:hAnsi="Times New Roman" w:cs="Times New Roman"/>
              </w:rPr>
            </w:pPr>
          </w:p>
        </w:tc>
        <w:tc>
          <w:tcPr>
            <w:tcW w:w="1080" w:type="dxa"/>
          </w:tcPr>
          <w:p w14:paraId="54FE2B9B" w14:textId="77777777" w:rsidR="00EA4805" w:rsidRPr="001A38BA" w:rsidRDefault="00EA4805" w:rsidP="00523B09">
            <w:pPr>
              <w:spacing w:line="240" w:lineRule="atLeast"/>
              <w:ind w:left="-108" w:right="-134"/>
              <w:jc w:val="center"/>
              <w:rPr>
                <w:rFonts w:ascii="Times New Roman" w:hAnsi="Times New Roman" w:cs="Times New Roman"/>
              </w:rPr>
            </w:pPr>
          </w:p>
        </w:tc>
        <w:tc>
          <w:tcPr>
            <w:tcW w:w="270" w:type="dxa"/>
          </w:tcPr>
          <w:p w14:paraId="35DBBE63" w14:textId="77777777" w:rsidR="00EA4805" w:rsidRPr="001A38BA"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A23B714" w14:textId="77777777" w:rsidR="00EA4805" w:rsidRPr="001A38BA" w:rsidRDefault="00EA4805" w:rsidP="00523B09">
            <w:pPr>
              <w:spacing w:line="240" w:lineRule="atLeast"/>
              <w:ind w:left="-108" w:right="-134"/>
              <w:jc w:val="center"/>
              <w:rPr>
                <w:rFonts w:ascii="Times New Roman" w:hAnsi="Times New Roman" w:cs="Times New Roman"/>
              </w:rPr>
            </w:pPr>
          </w:p>
        </w:tc>
        <w:tc>
          <w:tcPr>
            <w:tcW w:w="270" w:type="dxa"/>
          </w:tcPr>
          <w:p w14:paraId="57334F4F" w14:textId="77777777" w:rsidR="00EA4805" w:rsidRPr="001A38BA" w:rsidRDefault="00EA4805" w:rsidP="00523B09">
            <w:pPr>
              <w:spacing w:line="240" w:lineRule="atLeast"/>
              <w:ind w:left="-108" w:right="-134"/>
              <w:jc w:val="center"/>
              <w:rPr>
                <w:rFonts w:ascii="Times New Roman" w:hAnsi="Times New Roman" w:cs="Times New Roman"/>
              </w:rPr>
            </w:pPr>
          </w:p>
        </w:tc>
        <w:tc>
          <w:tcPr>
            <w:tcW w:w="1169" w:type="dxa"/>
          </w:tcPr>
          <w:p w14:paraId="667669C1" w14:textId="77777777" w:rsidR="00EA4805" w:rsidRPr="001A38BA" w:rsidRDefault="00EA4805" w:rsidP="00523B09">
            <w:pPr>
              <w:spacing w:line="240" w:lineRule="atLeast"/>
              <w:ind w:left="-108" w:right="-93"/>
              <w:jc w:val="center"/>
              <w:rPr>
                <w:rFonts w:ascii="Times New Roman" w:hAnsi="Times New Roman" w:cs="Times New Roman"/>
              </w:rPr>
            </w:pPr>
            <w:r w:rsidRPr="001A38BA">
              <w:rPr>
                <w:rFonts w:ascii="Times New Roman" w:hAnsi="Times New Roman" w:cs="Times New Roman"/>
              </w:rPr>
              <w:t>Gain (loss) on</w:t>
            </w:r>
          </w:p>
        </w:tc>
      </w:tr>
      <w:tr w:rsidR="00EA4805" w:rsidRPr="001A38BA" w14:paraId="2EF51C50" w14:textId="77777777" w:rsidTr="00EA4805">
        <w:trPr>
          <w:cantSplit/>
          <w:tblHeader/>
        </w:trPr>
        <w:tc>
          <w:tcPr>
            <w:tcW w:w="1432" w:type="dxa"/>
          </w:tcPr>
          <w:p w14:paraId="670FEB26" w14:textId="77777777" w:rsidR="00EA4805" w:rsidRPr="001A38BA" w:rsidRDefault="00EA4805" w:rsidP="00523B09">
            <w:pPr>
              <w:ind w:left="-110" w:right="-96"/>
              <w:jc w:val="center"/>
              <w:rPr>
                <w:rFonts w:ascii="Times New Roman" w:hAnsi="Times New Roman" w:cs="Times New Roman"/>
              </w:rPr>
            </w:pPr>
            <w:r w:rsidRPr="001A38BA">
              <w:rPr>
                <w:rFonts w:ascii="Times New Roman" w:hAnsi="Times New Roman" w:cs="Times New Roman"/>
              </w:rPr>
              <w:t>Type</w:t>
            </w:r>
          </w:p>
        </w:tc>
        <w:tc>
          <w:tcPr>
            <w:tcW w:w="2258" w:type="dxa"/>
          </w:tcPr>
          <w:p w14:paraId="356DEBFD" w14:textId="77777777" w:rsidR="00EA4805" w:rsidRPr="001A38BA" w:rsidRDefault="00EA4805" w:rsidP="00523B09">
            <w:pPr>
              <w:spacing w:line="240" w:lineRule="atLeast"/>
              <w:ind w:left="-103" w:right="-134"/>
              <w:jc w:val="center"/>
              <w:rPr>
                <w:rFonts w:ascii="Times New Roman" w:hAnsi="Times New Roman" w:cs="Times New Roman"/>
              </w:rPr>
            </w:pPr>
          </w:p>
        </w:tc>
        <w:tc>
          <w:tcPr>
            <w:tcW w:w="900" w:type="dxa"/>
          </w:tcPr>
          <w:p w14:paraId="550324FF" w14:textId="77777777" w:rsidR="00EA4805" w:rsidRPr="001A38BA" w:rsidRDefault="00EA4805" w:rsidP="00523B09">
            <w:pPr>
              <w:spacing w:line="240" w:lineRule="atLeast"/>
              <w:ind w:left="-115" w:right="-130"/>
              <w:jc w:val="center"/>
              <w:rPr>
                <w:rFonts w:ascii="Times New Roman" w:hAnsi="Times New Roman" w:cs="Times New Roman"/>
              </w:rPr>
            </w:pPr>
            <w:r w:rsidRPr="001A38BA">
              <w:rPr>
                <w:rFonts w:ascii="Times New Roman" w:hAnsi="Times New Roman" w:cs="Times New Roman"/>
              </w:rPr>
              <w:t>No. of</w:t>
            </w:r>
          </w:p>
        </w:tc>
        <w:tc>
          <w:tcPr>
            <w:tcW w:w="270" w:type="dxa"/>
            <w:gridSpan w:val="2"/>
          </w:tcPr>
          <w:p w14:paraId="74AF2D8A" w14:textId="77777777" w:rsidR="00EA4805" w:rsidRPr="001A38BA" w:rsidRDefault="00EA4805" w:rsidP="00523B09">
            <w:pPr>
              <w:spacing w:line="240" w:lineRule="atLeast"/>
              <w:ind w:left="-108" w:right="-134"/>
              <w:jc w:val="center"/>
              <w:rPr>
                <w:rFonts w:ascii="Times New Roman" w:hAnsi="Times New Roman" w:cs="Times New Roman"/>
              </w:rPr>
            </w:pPr>
          </w:p>
        </w:tc>
        <w:tc>
          <w:tcPr>
            <w:tcW w:w="1080" w:type="dxa"/>
          </w:tcPr>
          <w:p w14:paraId="7F72FE57" w14:textId="77777777" w:rsidR="00EA4805" w:rsidRPr="001A38BA" w:rsidRDefault="00EA4805" w:rsidP="00523B09">
            <w:pPr>
              <w:spacing w:line="240" w:lineRule="atLeast"/>
              <w:ind w:left="-108" w:right="-134"/>
              <w:jc w:val="center"/>
              <w:rPr>
                <w:rFonts w:ascii="Times New Roman" w:hAnsi="Times New Roman" w:cs="Times New Roman"/>
              </w:rPr>
            </w:pPr>
            <w:r w:rsidRPr="001A38BA">
              <w:rPr>
                <w:rFonts w:ascii="Times New Roman" w:hAnsi="Times New Roman" w:cs="Times New Roman"/>
              </w:rPr>
              <w:t>Notional</w:t>
            </w:r>
          </w:p>
        </w:tc>
        <w:tc>
          <w:tcPr>
            <w:tcW w:w="270" w:type="dxa"/>
          </w:tcPr>
          <w:p w14:paraId="79944F81" w14:textId="77777777" w:rsidR="00EA4805" w:rsidRPr="001A38BA" w:rsidRDefault="00EA4805" w:rsidP="00523B09">
            <w:pPr>
              <w:tabs>
                <w:tab w:val="decimal" w:pos="1134"/>
              </w:tabs>
              <w:spacing w:line="240" w:lineRule="atLeast"/>
              <w:ind w:left="-115" w:right="-130"/>
              <w:rPr>
                <w:rFonts w:ascii="Times New Roman" w:hAnsi="Times New Roman" w:cs="Times New Roman"/>
                <w:rtl/>
                <w:cs/>
              </w:rPr>
            </w:pPr>
          </w:p>
        </w:tc>
        <w:tc>
          <w:tcPr>
            <w:tcW w:w="2251" w:type="dxa"/>
            <w:gridSpan w:val="3"/>
          </w:tcPr>
          <w:p w14:paraId="49BB0A77" w14:textId="62F66131" w:rsidR="00EA4805" w:rsidRPr="001A38BA" w:rsidRDefault="00EA4805" w:rsidP="00523B09">
            <w:pPr>
              <w:spacing w:line="240" w:lineRule="atLeast"/>
              <w:ind w:left="-108" w:right="-134"/>
              <w:jc w:val="center"/>
              <w:rPr>
                <w:rFonts w:ascii="Times New Roman" w:hAnsi="Times New Roman" w:cs="Times New Roman"/>
              </w:rPr>
            </w:pPr>
            <w:r w:rsidRPr="001A38BA">
              <w:rPr>
                <w:rFonts w:ascii="Times New Roman" w:hAnsi="Times New Roman" w:cs="Times New Roman"/>
              </w:rPr>
              <w:t>Fair value</w:t>
            </w:r>
          </w:p>
        </w:tc>
        <w:tc>
          <w:tcPr>
            <w:tcW w:w="270" w:type="dxa"/>
          </w:tcPr>
          <w:p w14:paraId="278D41C9" w14:textId="77777777" w:rsidR="00EA4805" w:rsidRPr="001A38BA" w:rsidRDefault="00EA4805" w:rsidP="00523B09">
            <w:pPr>
              <w:spacing w:line="240" w:lineRule="atLeast"/>
              <w:ind w:left="-108" w:right="-134"/>
              <w:jc w:val="center"/>
              <w:rPr>
                <w:rFonts w:ascii="Times New Roman" w:hAnsi="Times New Roman" w:cs="Times New Roman"/>
              </w:rPr>
            </w:pPr>
          </w:p>
        </w:tc>
        <w:tc>
          <w:tcPr>
            <w:tcW w:w="1169" w:type="dxa"/>
          </w:tcPr>
          <w:p w14:paraId="71218B97" w14:textId="77777777" w:rsidR="00EA4805" w:rsidRPr="001A38BA" w:rsidRDefault="00EA4805" w:rsidP="00523B09">
            <w:pPr>
              <w:spacing w:line="240" w:lineRule="atLeast"/>
              <w:ind w:left="-108" w:right="-93"/>
              <w:jc w:val="center"/>
              <w:rPr>
                <w:rFonts w:ascii="Times New Roman" w:hAnsi="Times New Roman" w:cs="Times New Roman"/>
              </w:rPr>
            </w:pPr>
            <w:r w:rsidRPr="001A38BA">
              <w:rPr>
                <w:rFonts w:ascii="Times New Roman" w:hAnsi="Times New Roman" w:cs="Times New Roman"/>
              </w:rPr>
              <w:t>fair value of</w:t>
            </w:r>
          </w:p>
        </w:tc>
      </w:tr>
      <w:tr w:rsidR="00EA4805" w:rsidRPr="001A38BA" w14:paraId="058C9119" w14:textId="77777777" w:rsidTr="00EA4805">
        <w:trPr>
          <w:cantSplit/>
          <w:tblHeader/>
        </w:trPr>
        <w:tc>
          <w:tcPr>
            <w:tcW w:w="1432" w:type="dxa"/>
          </w:tcPr>
          <w:p w14:paraId="0C4BF7AA" w14:textId="77777777" w:rsidR="00EA4805" w:rsidRPr="001A38BA" w:rsidRDefault="00EA4805" w:rsidP="00523B09">
            <w:pPr>
              <w:ind w:left="-110" w:right="-96"/>
              <w:jc w:val="center"/>
              <w:rPr>
                <w:rFonts w:ascii="Times New Roman" w:hAnsi="Times New Roman" w:cs="Times New Roman"/>
              </w:rPr>
            </w:pPr>
            <w:r w:rsidRPr="001A38BA">
              <w:rPr>
                <w:rFonts w:ascii="Times New Roman" w:hAnsi="Times New Roman" w:cs="Times New Roman"/>
              </w:rPr>
              <w:t>of contract</w:t>
            </w:r>
          </w:p>
        </w:tc>
        <w:tc>
          <w:tcPr>
            <w:tcW w:w="2258" w:type="dxa"/>
          </w:tcPr>
          <w:p w14:paraId="2BBE53A6" w14:textId="77777777" w:rsidR="00EA4805" w:rsidRPr="001A38BA" w:rsidRDefault="00EA4805" w:rsidP="00523B09">
            <w:pPr>
              <w:spacing w:line="240" w:lineRule="atLeast"/>
              <w:ind w:left="-103" w:right="-134"/>
              <w:jc w:val="center"/>
              <w:rPr>
                <w:rFonts w:ascii="Times New Roman" w:hAnsi="Times New Roman" w:cs="Times New Roman"/>
              </w:rPr>
            </w:pPr>
            <w:r w:rsidRPr="001A38BA">
              <w:rPr>
                <w:rFonts w:ascii="Times New Roman" w:hAnsi="Times New Roman" w:cs="Times New Roman"/>
              </w:rPr>
              <w:t>Objectives</w:t>
            </w:r>
          </w:p>
        </w:tc>
        <w:tc>
          <w:tcPr>
            <w:tcW w:w="900" w:type="dxa"/>
          </w:tcPr>
          <w:p w14:paraId="3F9BC3B2" w14:textId="77777777" w:rsidR="00EA4805" w:rsidRPr="001A38BA" w:rsidRDefault="00EA4805" w:rsidP="00523B09">
            <w:pPr>
              <w:spacing w:line="240" w:lineRule="atLeast"/>
              <w:ind w:left="-115" w:right="-130"/>
              <w:jc w:val="center"/>
              <w:rPr>
                <w:rFonts w:ascii="Times New Roman" w:hAnsi="Times New Roman" w:cs="Times New Roman"/>
              </w:rPr>
            </w:pPr>
            <w:r w:rsidRPr="001A38BA">
              <w:rPr>
                <w:rFonts w:ascii="Times New Roman" w:hAnsi="Times New Roman" w:cs="Times New Roman"/>
              </w:rPr>
              <w:t>contracts</w:t>
            </w:r>
          </w:p>
        </w:tc>
        <w:tc>
          <w:tcPr>
            <w:tcW w:w="270" w:type="dxa"/>
            <w:gridSpan w:val="2"/>
          </w:tcPr>
          <w:p w14:paraId="55AF6CF0" w14:textId="77777777" w:rsidR="00EA4805" w:rsidRPr="001A38BA" w:rsidRDefault="00EA4805" w:rsidP="00523B09">
            <w:pPr>
              <w:spacing w:line="240" w:lineRule="atLeast"/>
              <w:ind w:left="-108" w:right="-134"/>
              <w:jc w:val="center"/>
              <w:rPr>
                <w:rFonts w:ascii="Times New Roman" w:hAnsi="Times New Roman" w:cs="Times New Roman"/>
              </w:rPr>
            </w:pPr>
          </w:p>
        </w:tc>
        <w:tc>
          <w:tcPr>
            <w:tcW w:w="1080" w:type="dxa"/>
          </w:tcPr>
          <w:p w14:paraId="45F314E5" w14:textId="77777777" w:rsidR="00EA4805" w:rsidRPr="001A38BA" w:rsidRDefault="00EA4805" w:rsidP="00523B09">
            <w:pPr>
              <w:spacing w:line="240" w:lineRule="atLeast"/>
              <w:ind w:left="-108" w:right="-134"/>
              <w:jc w:val="center"/>
              <w:rPr>
                <w:rFonts w:ascii="Times New Roman" w:hAnsi="Times New Roman" w:cs="Times New Roman"/>
              </w:rPr>
            </w:pPr>
            <w:r w:rsidRPr="001A38BA">
              <w:rPr>
                <w:rFonts w:ascii="Times New Roman" w:hAnsi="Times New Roman" w:cs="Times New Roman"/>
              </w:rPr>
              <w:t>value</w:t>
            </w:r>
          </w:p>
        </w:tc>
        <w:tc>
          <w:tcPr>
            <w:tcW w:w="270" w:type="dxa"/>
          </w:tcPr>
          <w:p w14:paraId="197569A3" w14:textId="77777777" w:rsidR="00EA4805" w:rsidRPr="001A38BA" w:rsidRDefault="00EA4805" w:rsidP="00523B09">
            <w:pPr>
              <w:tabs>
                <w:tab w:val="decimal" w:pos="1134"/>
              </w:tabs>
              <w:spacing w:line="240" w:lineRule="atLeast"/>
              <w:ind w:left="-115" w:right="-130"/>
              <w:rPr>
                <w:rFonts w:ascii="Times New Roman" w:hAnsi="Times New Roman" w:cs="Times New Roman"/>
                <w:rtl/>
                <w:cs/>
              </w:rPr>
            </w:pPr>
          </w:p>
        </w:tc>
        <w:tc>
          <w:tcPr>
            <w:tcW w:w="990" w:type="dxa"/>
          </w:tcPr>
          <w:p w14:paraId="486260E4" w14:textId="77777777" w:rsidR="00EA4805" w:rsidRPr="001A38BA" w:rsidRDefault="00EA4805" w:rsidP="00523B09">
            <w:pPr>
              <w:spacing w:line="240" w:lineRule="atLeast"/>
              <w:ind w:left="-108" w:right="-134"/>
              <w:jc w:val="center"/>
              <w:rPr>
                <w:rFonts w:ascii="Times New Roman" w:hAnsi="Times New Roman" w:cs="Times New Roman"/>
                <w:rtl/>
                <w:cs/>
              </w:rPr>
            </w:pPr>
            <w:r w:rsidRPr="001A38BA">
              <w:rPr>
                <w:rFonts w:ascii="Times New Roman" w:hAnsi="Times New Roman" w:cs="Times New Roman"/>
              </w:rPr>
              <w:t>Assets</w:t>
            </w:r>
          </w:p>
        </w:tc>
        <w:tc>
          <w:tcPr>
            <w:tcW w:w="270" w:type="dxa"/>
          </w:tcPr>
          <w:p w14:paraId="012BDA08" w14:textId="77777777" w:rsidR="00EA4805" w:rsidRPr="001A38BA" w:rsidRDefault="00EA4805" w:rsidP="00523B09">
            <w:pPr>
              <w:spacing w:line="240" w:lineRule="atLeast"/>
              <w:ind w:left="-115" w:right="-130"/>
              <w:jc w:val="center"/>
              <w:rPr>
                <w:rFonts w:ascii="Times New Roman" w:hAnsi="Times New Roman" w:cs="Times New Roman"/>
                <w:rtl/>
                <w:cs/>
              </w:rPr>
            </w:pPr>
          </w:p>
        </w:tc>
        <w:tc>
          <w:tcPr>
            <w:tcW w:w="991" w:type="dxa"/>
          </w:tcPr>
          <w:p w14:paraId="0A581829" w14:textId="77777777" w:rsidR="00EA4805" w:rsidRPr="001A38BA" w:rsidRDefault="00EA4805" w:rsidP="00523B09">
            <w:pPr>
              <w:spacing w:line="240" w:lineRule="atLeast"/>
              <w:ind w:left="-108" w:right="-134"/>
              <w:jc w:val="center"/>
              <w:rPr>
                <w:rFonts w:ascii="Times New Roman" w:hAnsi="Times New Roman" w:cs="Times New Roman"/>
              </w:rPr>
            </w:pPr>
            <w:r w:rsidRPr="001A38BA">
              <w:rPr>
                <w:rFonts w:ascii="Times New Roman" w:hAnsi="Times New Roman" w:cs="Times New Roman"/>
              </w:rPr>
              <w:t>Liabilities</w:t>
            </w:r>
          </w:p>
        </w:tc>
        <w:tc>
          <w:tcPr>
            <w:tcW w:w="270" w:type="dxa"/>
          </w:tcPr>
          <w:p w14:paraId="70A399A9" w14:textId="77777777" w:rsidR="00EA4805" w:rsidRPr="001A38BA" w:rsidRDefault="00EA4805" w:rsidP="00523B09">
            <w:pPr>
              <w:spacing w:line="240" w:lineRule="atLeast"/>
              <w:ind w:left="-108" w:right="-134"/>
              <w:jc w:val="center"/>
              <w:rPr>
                <w:rFonts w:ascii="Times New Roman" w:hAnsi="Times New Roman" w:cs="Times New Roman"/>
              </w:rPr>
            </w:pPr>
          </w:p>
        </w:tc>
        <w:tc>
          <w:tcPr>
            <w:tcW w:w="1169" w:type="dxa"/>
          </w:tcPr>
          <w:p w14:paraId="4F4AD9A6" w14:textId="77777777" w:rsidR="00EA4805" w:rsidRPr="001A38BA" w:rsidRDefault="00EA4805" w:rsidP="00523B09">
            <w:pPr>
              <w:spacing w:line="240" w:lineRule="atLeast"/>
              <w:ind w:left="-108" w:right="-93"/>
              <w:jc w:val="center"/>
              <w:rPr>
                <w:rFonts w:ascii="Times New Roman" w:hAnsi="Times New Roman" w:cs="Times New Roman"/>
              </w:rPr>
            </w:pPr>
            <w:r w:rsidRPr="001A38BA">
              <w:rPr>
                <w:rFonts w:ascii="Times New Roman" w:hAnsi="Times New Roman" w:cs="Times New Roman"/>
              </w:rPr>
              <w:t>derivatives</w:t>
            </w:r>
          </w:p>
        </w:tc>
      </w:tr>
      <w:tr w:rsidR="00EA4805" w:rsidRPr="001A38BA" w14:paraId="326ADBB8" w14:textId="77777777" w:rsidTr="00EA4805">
        <w:trPr>
          <w:cantSplit/>
          <w:tblHeader/>
        </w:trPr>
        <w:tc>
          <w:tcPr>
            <w:tcW w:w="1432" w:type="dxa"/>
          </w:tcPr>
          <w:p w14:paraId="7CA70CBF" w14:textId="77777777" w:rsidR="00EA4805" w:rsidRPr="001A38BA" w:rsidRDefault="00EA4805" w:rsidP="00523B09">
            <w:pPr>
              <w:spacing w:line="240" w:lineRule="atLeast"/>
              <w:ind w:right="-405"/>
              <w:rPr>
                <w:rFonts w:ascii="Times New Roman" w:hAnsi="Times New Roman" w:cs="Times New Roman"/>
              </w:rPr>
            </w:pPr>
          </w:p>
        </w:tc>
        <w:tc>
          <w:tcPr>
            <w:tcW w:w="2258" w:type="dxa"/>
          </w:tcPr>
          <w:p w14:paraId="4F0014AB" w14:textId="77777777" w:rsidR="00EA4805" w:rsidRPr="001A38BA" w:rsidRDefault="00EA4805" w:rsidP="00523B09">
            <w:pPr>
              <w:spacing w:line="240" w:lineRule="atLeast"/>
              <w:ind w:left="-38" w:right="-134"/>
              <w:rPr>
                <w:rFonts w:ascii="Times New Roman" w:hAnsi="Times New Roman" w:cs="Times New Roman"/>
              </w:rPr>
            </w:pPr>
          </w:p>
        </w:tc>
        <w:tc>
          <w:tcPr>
            <w:tcW w:w="6210" w:type="dxa"/>
            <w:gridSpan w:val="10"/>
          </w:tcPr>
          <w:p w14:paraId="5125CE5E" w14:textId="77777777" w:rsidR="00EA4805" w:rsidRPr="001A38BA" w:rsidRDefault="00EA4805" w:rsidP="00523B09">
            <w:pPr>
              <w:spacing w:line="240" w:lineRule="atLeast"/>
              <w:ind w:left="-108" w:right="-134"/>
              <w:jc w:val="center"/>
              <w:rPr>
                <w:rFonts w:ascii="Times New Roman" w:hAnsi="Times New Roman" w:cs="Times New Roman"/>
              </w:rPr>
            </w:pPr>
            <w:r w:rsidRPr="001A38BA">
              <w:rPr>
                <w:rFonts w:ascii="Times New Roman" w:hAnsi="Times New Roman" w:cs="Times New Roman"/>
                <w:i/>
                <w:iCs/>
              </w:rPr>
              <w:t>(in thousand Baht)</w:t>
            </w:r>
          </w:p>
        </w:tc>
      </w:tr>
      <w:tr w:rsidR="00523B09" w:rsidRPr="001A38BA" w14:paraId="545CBDCF" w14:textId="77777777" w:rsidTr="00692D9E">
        <w:trPr>
          <w:cantSplit/>
        </w:trPr>
        <w:tc>
          <w:tcPr>
            <w:tcW w:w="9900" w:type="dxa"/>
            <w:gridSpan w:val="12"/>
          </w:tcPr>
          <w:p w14:paraId="487BE714" w14:textId="77777777" w:rsidR="00523B09" w:rsidRPr="001A38BA" w:rsidRDefault="00523B09" w:rsidP="00523B09">
            <w:pPr>
              <w:ind w:left="-108" w:right="-108" w:firstLine="91"/>
              <w:jc w:val="left"/>
              <w:rPr>
                <w:rFonts w:ascii="Times New Roman" w:hAnsi="Times New Roman" w:cs="Times New Roman"/>
                <w:b/>
                <w:bCs/>
                <w:i/>
                <w:iCs/>
              </w:rPr>
            </w:pPr>
            <w:r w:rsidRPr="001A38BA">
              <w:rPr>
                <w:rFonts w:ascii="Times New Roman" w:hAnsi="Times New Roman" w:cs="Times New Roman"/>
                <w:b/>
                <w:bCs/>
                <w:i/>
                <w:iCs/>
              </w:rPr>
              <w:t>Cash flow hedge</w:t>
            </w:r>
          </w:p>
        </w:tc>
      </w:tr>
      <w:tr w:rsidR="00EA4805" w:rsidRPr="001A38BA" w14:paraId="06D6AF55" w14:textId="77777777" w:rsidTr="004F0F5A">
        <w:trPr>
          <w:cantSplit/>
        </w:trPr>
        <w:tc>
          <w:tcPr>
            <w:tcW w:w="1432" w:type="dxa"/>
          </w:tcPr>
          <w:p w14:paraId="04EA9C59" w14:textId="77777777" w:rsidR="00EA4805" w:rsidRPr="001A38BA" w:rsidRDefault="00EA4805" w:rsidP="00152924">
            <w:pPr>
              <w:spacing w:line="240" w:lineRule="atLeast"/>
              <w:ind w:left="161" w:right="-134" w:hanging="161"/>
              <w:jc w:val="left"/>
              <w:rPr>
                <w:rFonts w:ascii="Times New Roman" w:hAnsi="Times New Roman" w:cs="Times New Roman"/>
              </w:rPr>
            </w:pPr>
            <w:r w:rsidRPr="001A38BA">
              <w:rPr>
                <w:rFonts w:ascii="Times New Roman" w:hAnsi="Times New Roman" w:cs="Times New Roman"/>
              </w:rPr>
              <w:t xml:space="preserve">Cross currency swap </w:t>
            </w:r>
          </w:p>
        </w:tc>
        <w:tc>
          <w:tcPr>
            <w:tcW w:w="2258" w:type="dxa"/>
          </w:tcPr>
          <w:p w14:paraId="4668D718" w14:textId="5857C8B3" w:rsidR="00EA4805" w:rsidRPr="001A38BA" w:rsidRDefault="00EA4805" w:rsidP="00152924">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risk from investments in   </w:t>
            </w:r>
            <w:r w:rsidRPr="001A38BA">
              <w:rPr>
                <w:rFonts w:ascii="Times New Roman" w:hAnsi="Times New Roman" w:cs="Times New Roman"/>
              </w:rPr>
              <w:br/>
              <w:t xml:space="preserve"> debt securities in foreign currencies</w:t>
            </w:r>
          </w:p>
        </w:tc>
        <w:tc>
          <w:tcPr>
            <w:tcW w:w="900" w:type="dxa"/>
            <w:vAlign w:val="bottom"/>
          </w:tcPr>
          <w:p w14:paraId="3F109ABF" w14:textId="69374F06" w:rsidR="00EA4805" w:rsidRPr="001A38BA" w:rsidRDefault="00C76FE6" w:rsidP="00152924">
            <w:pPr>
              <w:tabs>
                <w:tab w:val="decimal" w:pos="702"/>
              </w:tabs>
              <w:spacing w:line="240" w:lineRule="atLeast"/>
              <w:ind w:right="-130"/>
              <w:rPr>
                <w:rFonts w:ascii="Times New Roman" w:hAnsi="Times New Roman" w:cs="Times New Roman"/>
                <w:cs/>
              </w:rPr>
            </w:pPr>
            <w:r w:rsidRPr="001A38BA">
              <w:rPr>
                <w:rFonts w:ascii="Times New Roman" w:hAnsi="Times New Roman" w:cs="Times New Roman"/>
              </w:rPr>
              <w:t>12</w:t>
            </w:r>
          </w:p>
        </w:tc>
        <w:tc>
          <w:tcPr>
            <w:tcW w:w="270" w:type="dxa"/>
            <w:gridSpan w:val="2"/>
            <w:vAlign w:val="bottom"/>
          </w:tcPr>
          <w:p w14:paraId="7B0D61DB" w14:textId="77777777" w:rsidR="00EA4805" w:rsidRPr="001A38BA" w:rsidRDefault="00EA4805" w:rsidP="00152924">
            <w:pPr>
              <w:tabs>
                <w:tab w:val="decimal" w:pos="702"/>
              </w:tabs>
              <w:spacing w:line="240" w:lineRule="atLeast"/>
              <w:ind w:right="-134"/>
              <w:rPr>
                <w:rFonts w:ascii="Times New Roman" w:hAnsi="Times New Roman" w:cs="Times New Roman"/>
                <w:rtl/>
                <w:cs/>
              </w:rPr>
            </w:pPr>
          </w:p>
        </w:tc>
        <w:tc>
          <w:tcPr>
            <w:tcW w:w="1080" w:type="dxa"/>
            <w:vAlign w:val="bottom"/>
          </w:tcPr>
          <w:p w14:paraId="4B7011E8" w14:textId="0F0D6B13" w:rsidR="00EA4805" w:rsidRPr="001A38BA" w:rsidRDefault="00C76FE6" w:rsidP="00152924">
            <w:pPr>
              <w:tabs>
                <w:tab w:val="decimal" w:pos="881"/>
              </w:tabs>
              <w:spacing w:line="240" w:lineRule="atLeast"/>
              <w:ind w:left="-108" w:right="-134"/>
              <w:rPr>
                <w:rFonts w:ascii="Times New Roman" w:hAnsi="Times New Roman" w:cs="Times New Roman"/>
                <w:rtl/>
                <w:cs/>
              </w:rPr>
            </w:pPr>
            <w:r w:rsidRPr="001A38BA">
              <w:rPr>
                <w:rFonts w:ascii="Times New Roman" w:hAnsi="Times New Roman" w:cs="Times New Roman"/>
              </w:rPr>
              <w:t>1,067,023</w:t>
            </w:r>
          </w:p>
        </w:tc>
        <w:tc>
          <w:tcPr>
            <w:tcW w:w="270" w:type="dxa"/>
            <w:vAlign w:val="bottom"/>
          </w:tcPr>
          <w:p w14:paraId="256BDB28" w14:textId="77777777" w:rsidR="00EA4805" w:rsidRPr="001A38BA" w:rsidRDefault="00EA4805" w:rsidP="00152924">
            <w:pPr>
              <w:tabs>
                <w:tab w:val="decimal" w:pos="702"/>
              </w:tabs>
              <w:spacing w:line="240" w:lineRule="atLeast"/>
              <w:ind w:right="-130"/>
              <w:rPr>
                <w:rFonts w:ascii="Times New Roman" w:hAnsi="Times New Roman" w:cs="Times New Roman"/>
                <w:rtl/>
                <w:cs/>
              </w:rPr>
            </w:pPr>
          </w:p>
        </w:tc>
        <w:tc>
          <w:tcPr>
            <w:tcW w:w="990" w:type="dxa"/>
            <w:vAlign w:val="bottom"/>
          </w:tcPr>
          <w:p w14:paraId="35C35A42" w14:textId="101A9027" w:rsidR="00EA4805" w:rsidRPr="001A38BA" w:rsidRDefault="00A1502B" w:rsidP="00C61810">
            <w:pPr>
              <w:tabs>
                <w:tab w:val="decimal" w:pos="774"/>
              </w:tabs>
              <w:ind w:left="-108" w:right="-134"/>
              <w:rPr>
                <w:rFonts w:ascii="Times New Roman" w:hAnsi="Times New Roman" w:cs="Times New Roman"/>
                <w:rtl/>
                <w:cs/>
              </w:rPr>
            </w:pPr>
            <w:r w:rsidRPr="001A38BA">
              <w:rPr>
                <w:rFonts w:ascii="Times New Roman" w:hAnsi="Times New Roman" w:cs="Times New Roman"/>
              </w:rPr>
              <w:t>82,316</w:t>
            </w:r>
          </w:p>
        </w:tc>
        <w:tc>
          <w:tcPr>
            <w:tcW w:w="270" w:type="dxa"/>
            <w:vAlign w:val="bottom"/>
          </w:tcPr>
          <w:p w14:paraId="226A6FD1" w14:textId="77777777" w:rsidR="00EA4805" w:rsidRPr="001A38BA" w:rsidRDefault="00EA4805" w:rsidP="00152924">
            <w:pPr>
              <w:tabs>
                <w:tab w:val="decimal" w:pos="702"/>
              </w:tabs>
              <w:spacing w:line="240" w:lineRule="atLeast"/>
              <w:ind w:right="-130"/>
              <w:rPr>
                <w:rFonts w:ascii="Times New Roman" w:hAnsi="Times New Roman" w:cs="Times New Roman"/>
                <w:rtl/>
                <w:cs/>
              </w:rPr>
            </w:pPr>
          </w:p>
        </w:tc>
        <w:tc>
          <w:tcPr>
            <w:tcW w:w="991" w:type="dxa"/>
            <w:vAlign w:val="bottom"/>
          </w:tcPr>
          <w:p w14:paraId="68507698" w14:textId="1D90774D" w:rsidR="00EA4805" w:rsidRPr="001A38BA" w:rsidRDefault="00A1502B" w:rsidP="007E569A">
            <w:pPr>
              <w:tabs>
                <w:tab w:val="decimal" w:pos="830"/>
              </w:tabs>
              <w:spacing w:line="240" w:lineRule="atLeast"/>
              <w:ind w:right="-94"/>
              <w:rPr>
                <w:rFonts w:ascii="Times New Roman" w:hAnsi="Times New Roman" w:cs="Times New Roman"/>
              </w:rPr>
            </w:pPr>
            <w:r w:rsidRPr="001A38BA">
              <w:rPr>
                <w:rFonts w:ascii="Times New Roman" w:hAnsi="Times New Roman" w:cs="Times New Roman"/>
              </w:rPr>
              <w:t>2,619</w:t>
            </w:r>
          </w:p>
        </w:tc>
        <w:tc>
          <w:tcPr>
            <w:tcW w:w="270" w:type="dxa"/>
            <w:vAlign w:val="bottom"/>
          </w:tcPr>
          <w:p w14:paraId="71E2A4F8" w14:textId="77777777" w:rsidR="00EA4805" w:rsidRPr="001A38BA" w:rsidRDefault="00EA4805" w:rsidP="00152924">
            <w:pPr>
              <w:tabs>
                <w:tab w:val="decimal" w:pos="702"/>
              </w:tabs>
              <w:spacing w:line="240" w:lineRule="atLeast"/>
              <w:ind w:right="-134"/>
              <w:rPr>
                <w:rFonts w:ascii="Times New Roman" w:hAnsi="Times New Roman" w:cs="Times New Roman"/>
              </w:rPr>
            </w:pPr>
          </w:p>
        </w:tc>
        <w:tc>
          <w:tcPr>
            <w:tcW w:w="1169" w:type="dxa"/>
            <w:vAlign w:val="bottom"/>
          </w:tcPr>
          <w:p w14:paraId="1EDFB2AF" w14:textId="56EFA37A" w:rsidR="00EA4805" w:rsidRPr="001A38BA" w:rsidRDefault="00A1502B" w:rsidP="00C61810">
            <w:pPr>
              <w:tabs>
                <w:tab w:val="decimal" w:pos="974"/>
              </w:tabs>
              <w:ind w:left="-108" w:right="-134"/>
              <w:rPr>
                <w:rFonts w:ascii="Times New Roman" w:hAnsi="Times New Roman" w:cs="Times New Roman"/>
              </w:rPr>
            </w:pPr>
            <w:r w:rsidRPr="001A38BA">
              <w:rPr>
                <w:rFonts w:ascii="Times New Roman" w:hAnsi="Times New Roman" w:cs="Times New Roman"/>
              </w:rPr>
              <w:t>(64,703)</w:t>
            </w:r>
          </w:p>
        </w:tc>
      </w:tr>
      <w:tr w:rsidR="00801CC1" w:rsidRPr="001A38BA" w14:paraId="29BD03A2" w14:textId="77777777" w:rsidTr="004F0F5A">
        <w:trPr>
          <w:cantSplit/>
        </w:trPr>
        <w:tc>
          <w:tcPr>
            <w:tcW w:w="1432" w:type="dxa"/>
          </w:tcPr>
          <w:p w14:paraId="3BC44DEF" w14:textId="027EE6E8" w:rsidR="00801CC1" w:rsidRPr="001A38BA" w:rsidRDefault="00801CC1"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Cross currency swap</w:t>
            </w:r>
          </w:p>
        </w:tc>
        <w:tc>
          <w:tcPr>
            <w:tcW w:w="2258" w:type="dxa"/>
          </w:tcPr>
          <w:p w14:paraId="74EE9F3D" w14:textId="596CF678" w:rsidR="00801CC1" w:rsidRPr="001A38BA" w:rsidRDefault="00801CC1"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and floating interest rate risks from borrowing in  </w:t>
            </w:r>
            <w:r w:rsidRPr="001A38BA">
              <w:rPr>
                <w:rFonts w:ascii="Times New Roman" w:hAnsi="Times New Roman" w:cs="Times New Roman"/>
              </w:rPr>
              <w:br/>
              <w:t xml:space="preserve">foreign currencies </w:t>
            </w:r>
          </w:p>
        </w:tc>
        <w:tc>
          <w:tcPr>
            <w:tcW w:w="900" w:type="dxa"/>
            <w:vAlign w:val="bottom"/>
          </w:tcPr>
          <w:p w14:paraId="015FEA10" w14:textId="09DF8ED2" w:rsidR="00801CC1" w:rsidRPr="001A38BA" w:rsidRDefault="00C76FE6" w:rsidP="00801CC1">
            <w:pPr>
              <w:tabs>
                <w:tab w:val="decimal" w:pos="702"/>
              </w:tabs>
              <w:spacing w:line="240" w:lineRule="atLeast"/>
              <w:ind w:right="-130"/>
              <w:rPr>
                <w:rFonts w:ascii="Times New Roman" w:hAnsi="Times New Roman" w:cs="Times New Roman"/>
              </w:rPr>
            </w:pPr>
            <w:r w:rsidRPr="001A38BA">
              <w:rPr>
                <w:rFonts w:ascii="Times New Roman" w:hAnsi="Times New Roman" w:cs="Times New Roman"/>
              </w:rPr>
              <w:t>1</w:t>
            </w:r>
          </w:p>
        </w:tc>
        <w:tc>
          <w:tcPr>
            <w:tcW w:w="270" w:type="dxa"/>
            <w:gridSpan w:val="2"/>
            <w:vAlign w:val="bottom"/>
          </w:tcPr>
          <w:p w14:paraId="57A327E0" w14:textId="77777777" w:rsidR="00801CC1" w:rsidRPr="001A38BA" w:rsidRDefault="00801CC1" w:rsidP="00801CC1">
            <w:pPr>
              <w:tabs>
                <w:tab w:val="decimal" w:pos="702"/>
              </w:tabs>
              <w:spacing w:line="240" w:lineRule="atLeast"/>
              <w:ind w:right="-134"/>
              <w:rPr>
                <w:rFonts w:ascii="Times New Roman" w:hAnsi="Times New Roman" w:cs="Times New Roman"/>
                <w:rtl/>
                <w:cs/>
              </w:rPr>
            </w:pPr>
          </w:p>
        </w:tc>
        <w:tc>
          <w:tcPr>
            <w:tcW w:w="1080" w:type="dxa"/>
            <w:vAlign w:val="bottom"/>
          </w:tcPr>
          <w:p w14:paraId="293DA1D5" w14:textId="6EC1BD8C" w:rsidR="00801CC1" w:rsidRPr="001A38BA" w:rsidRDefault="00C76FE6" w:rsidP="00801CC1">
            <w:pPr>
              <w:tabs>
                <w:tab w:val="decimal" w:pos="881"/>
              </w:tabs>
              <w:spacing w:line="240" w:lineRule="atLeast"/>
              <w:ind w:left="-108" w:right="-134"/>
              <w:rPr>
                <w:rFonts w:ascii="Times New Roman" w:hAnsi="Times New Roman" w:cs="Times New Roman"/>
                <w:rtl/>
                <w:cs/>
              </w:rPr>
            </w:pPr>
            <w:r w:rsidRPr="001A38BA">
              <w:rPr>
                <w:rFonts w:ascii="Times New Roman" w:hAnsi="Times New Roman" w:cs="Times New Roman"/>
              </w:rPr>
              <w:t>638,430</w:t>
            </w:r>
          </w:p>
        </w:tc>
        <w:tc>
          <w:tcPr>
            <w:tcW w:w="270" w:type="dxa"/>
            <w:vAlign w:val="bottom"/>
          </w:tcPr>
          <w:p w14:paraId="3C762512"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1B790253" w14:textId="7BFDE242" w:rsidR="00801CC1" w:rsidRPr="001A38BA" w:rsidRDefault="005F6E53" w:rsidP="005F6E53">
            <w:pPr>
              <w:tabs>
                <w:tab w:val="decimal" w:pos="164"/>
              </w:tabs>
              <w:ind w:left="-108" w:right="-134"/>
              <w:jc w:val="center"/>
              <w:rPr>
                <w:rFonts w:ascii="Times New Roman" w:hAnsi="Times New Roman" w:cs="Times New Roman"/>
                <w:rtl/>
                <w:cs/>
              </w:rPr>
            </w:pPr>
            <w:r w:rsidRPr="001A38BA">
              <w:rPr>
                <w:rFonts w:ascii="Times New Roman" w:hAnsi="Times New Roman" w:cs="Times New Roman"/>
              </w:rPr>
              <w:t>-</w:t>
            </w:r>
          </w:p>
        </w:tc>
        <w:tc>
          <w:tcPr>
            <w:tcW w:w="270" w:type="dxa"/>
            <w:vAlign w:val="bottom"/>
          </w:tcPr>
          <w:p w14:paraId="0C5AFB61"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196A67D2" w14:textId="3EDEB399" w:rsidR="00801CC1" w:rsidRPr="001A38BA" w:rsidRDefault="00C41834" w:rsidP="00C41834">
            <w:pPr>
              <w:tabs>
                <w:tab w:val="decimal" w:pos="830"/>
              </w:tabs>
              <w:spacing w:line="240" w:lineRule="atLeast"/>
              <w:ind w:right="-94"/>
              <w:rPr>
                <w:rFonts w:ascii="Times New Roman" w:hAnsi="Times New Roman" w:cs="Times New Roman"/>
              </w:rPr>
            </w:pPr>
            <w:r w:rsidRPr="001A38BA">
              <w:rPr>
                <w:rFonts w:ascii="Times New Roman" w:hAnsi="Times New Roman" w:cs="Times New Roman"/>
              </w:rPr>
              <w:t>5,985</w:t>
            </w:r>
          </w:p>
        </w:tc>
        <w:tc>
          <w:tcPr>
            <w:tcW w:w="270" w:type="dxa"/>
            <w:vAlign w:val="bottom"/>
          </w:tcPr>
          <w:p w14:paraId="221DA3E1" w14:textId="77777777" w:rsidR="00801CC1" w:rsidRPr="001A38BA" w:rsidRDefault="00801CC1" w:rsidP="00801CC1">
            <w:pPr>
              <w:tabs>
                <w:tab w:val="decimal" w:pos="702"/>
              </w:tabs>
              <w:spacing w:line="240" w:lineRule="atLeast"/>
              <w:ind w:right="-134"/>
              <w:rPr>
                <w:rFonts w:ascii="Times New Roman" w:hAnsi="Times New Roman" w:cs="Times New Roman"/>
              </w:rPr>
            </w:pPr>
          </w:p>
        </w:tc>
        <w:tc>
          <w:tcPr>
            <w:tcW w:w="1169" w:type="dxa"/>
            <w:vAlign w:val="bottom"/>
          </w:tcPr>
          <w:p w14:paraId="6624B83E" w14:textId="5982C787" w:rsidR="00801CC1" w:rsidRPr="001A38BA" w:rsidRDefault="00C41834" w:rsidP="00801CC1">
            <w:pPr>
              <w:tabs>
                <w:tab w:val="decimal" w:pos="974"/>
              </w:tabs>
              <w:ind w:left="-108" w:right="-134"/>
              <w:rPr>
                <w:rFonts w:ascii="Times New Roman" w:hAnsi="Times New Roman" w:cs="Times New Roman"/>
              </w:rPr>
            </w:pPr>
            <w:r w:rsidRPr="001A38BA">
              <w:rPr>
                <w:rFonts w:ascii="Times New Roman" w:hAnsi="Times New Roman" w:cs="Times New Roman"/>
              </w:rPr>
              <w:t>(5,985)</w:t>
            </w:r>
          </w:p>
        </w:tc>
      </w:tr>
      <w:tr w:rsidR="00801CC1" w:rsidRPr="001A38BA" w14:paraId="3A2E0072" w14:textId="77777777" w:rsidTr="004F0F5A">
        <w:trPr>
          <w:cantSplit/>
        </w:trPr>
        <w:tc>
          <w:tcPr>
            <w:tcW w:w="1432" w:type="dxa"/>
          </w:tcPr>
          <w:p w14:paraId="461AA04A" w14:textId="07568822" w:rsidR="00801CC1" w:rsidRPr="001A38BA" w:rsidRDefault="00801CC1"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Forward exchange contract</w:t>
            </w:r>
          </w:p>
        </w:tc>
        <w:tc>
          <w:tcPr>
            <w:tcW w:w="2258" w:type="dxa"/>
          </w:tcPr>
          <w:p w14:paraId="1306C071" w14:textId="438E8887" w:rsidR="00801CC1" w:rsidRPr="001A38BA" w:rsidRDefault="00801CC1"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risks from borrowings in </w:t>
            </w:r>
            <w:r w:rsidRPr="001A38BA">
              <w:rPr>
                <w:rFonts w:ascii="Times New Roman" w:hAnsi="Times New Roman" w:cs="Times New Roman"/>
              </w:rPr>
              <w:br/>
              <w:t xml:space="preserve">foreign currency </w:t>
            </w:r>
          </w:p>
        </w:tc>
        <w:tc>
          <w:tcPr>
            <w:tcW w:w="900" w:type="dxa"/>
            <w:vAlign w:val="bottom"/>
          </w:tcPr>
          <w:p w14:paraId="051179D5" w14:textId="6076C882" w:rsidR="00801CC1" w:rsidRPr="001A38BA" w:rsidRDefault="00C76FE6" w:rsidP="00801CC1">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70" w:type="dxa"/>
            <w:gridSpan w:val="2"/>
            <w:vAlign w:val="bottom"/>
          </w:tcPr>
          <w:p w14:paraId="0A7B9E80" w14:textId="77777777" w:rsidR="00801CC1" w:rsidRPr="001A38BA" w:rsidRDefault="00801CC1"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437C37DE" w14:textId="0A1BFCCB" w:rsidR="00801CC1" w:rsidRPr="001A38BA" w:rsidRDefault="00C76FE6" w:rsidP="00801CC1">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6,990,432</w:t>
            </w:r>
          </w:p>
        </w:tc>
        <w:tc>
          <w:tcPr>
            <w:tcW w:w="270" w:type="dxa"/>
            <w:vAlign w:val="bottom"/>
          </w:tcPr>
          <w:p w14:paraId="0F780F4D"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0BEFB3AC" w14:textId="78105EEA" w:rsidR="00801CC1" w:rsidRPr="001A38BA" w:rsidRDefault="00A1502B" w:rsidP="00801CC1">
            <w:pPr>
              <w:tabs>
                <w:tab w:val="decimal" w:pos="795"/>
              </w:tabs>
              <w:ind w:right="-134"/>
              <w:jc w:val="left"/>
              <w:rPr>
                <w:rFonts w:ascii="Times New Roman" w:hAnsi="Times New Roman" w:cs="Times New Roman"/>
              </w:rPr>
            </w:pPr>
            <w:r w:rsidRPr="001A38BA">
              <w:rPr>
                <w:rFonts w:ascii="Times New Roman" w:hAnsi="Times New Roman" w:cs="Times New Roman"/>
              </w:rPr>
              <w:t>257,489</w:t>
            </w:r>
          </w:p>
        </w:tc>
        <w:tc>
          <w:tcPr>
            <w:tcW w:w="270" w:type="dxa"/>
            <w:vAlign w:val="bottom"/>
          </w:tcPr>
          <w:p w14:paraId="05CC97E4"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14EBC778" w14:textId="365921E3" w:rsidR="00801CC1" w:rsidRPr="001A38BA" w:rsidRDefault="00A1502B" w:rsidP="007E569A">
            <w:pPr>
              <w:tabs>
                <w:tab w:val="decimal" w:pos="516"/>
              </w:tabs>
              <w:ind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344FFE91" w14:textId="77777777" w:rsidR="00801CC1" w:rsidRPr="001A38BA" w:rsidRDefault="00801CC1" w:rsidP="00801CC1">
            <w:pPr>
              <w:tabs>
                <w:tab w:val="decimal" w:pos="702"/>
              </w:tabs>
              <w:spacing w:line="240" w:lineRule="atLeast"/>
              <w:ind w:right="-130"/>
              <w:rPr>
                <w:rFonts w:ascii="Times New Roman" w:hAnsi="Times New Roman" w:cs="Times New Roman"/>
              </w:rPr>
            </w:pPr>
          </w:p>
        </w:tc>
        <w:tc>
          <w:tcPr>
            <w:tcW w:w="1169" w:type="dxa"/>
            <w:vAlign w:val="bottom"/>
          </w:tcPr>
          <w:p w14:paraId="7BE5CE73" w14:textId="37CEE65F" w:rsidR="00801CC1" w:rsidRPr="001A38BA" w:rsidRDefault="005F6E53" w:rsidP="00801CC1">
            <w:pPr>
              <w:tabs>
                <w:tab w:val="decimal" w:pos="974"/>
              </w:tabs>
              <w:ind w:left="-108" w:right="-134"/>
              <w:jc w:val="left"/>
              <w:rPr>
                <w:rFonts w:ascii="Times New Roman" w:hAnsi="Times New Roman" w:cs="Times New Roman"/>
              </w:rPr>
            </w:pPr>
            <w:r w:rsidRPr="001A38BA">
              <w:rPr>
                <w:rFonts w:ascii="Times New Roman" w:hAnsi="Times New Roman" w:cs="Times New Roman"/>
              </w:rPr>
              <w:t>1,076,416</w:t>
            </w:r>
          </w:p>
        </w:tc>
      </w:tr>
      <w:tr w:rsidR="00801CC1" w:rsidRPr="001A38BA" w14:paraId="5662712B" w14:textId="77777777" w:rsidTr="004F0F5A">
        <w:trPr>
          <w:cantSplit/>
        </w:trPr>
        <w:tc>
          <w:tcPr>
            <w:tcW w:w="1432" w:type="dxa"/>
          </w:tcPr>
          <w:p w14:paraId="2175ECF2" w14:textId="77777777" w:rsidR="00801CC1" w:rsidRPr="001A38BA" w:rsidRDefault="00801CC1"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Forward exchange contract</w:t>
            </w:r>
          </w:p>
        </w:tc>
        <w:tc>
          <w:tcPr>
            <w:tcW w:w="2258" w:type="dxa"/>
          </w:tcPr>
          <w:p w14:paraId="2D6126F6" w14:textId="77777777" w:rsidR="00801CC1" w:rsidRPr="001A38BA" w:rsidRDefault="00801CC1"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risks from investment in </w:t>
            </w:r>
            <w:r w:rsidRPr="001A38BA">
              <w:rPr>
                <w:rFonts w:ascii="Times New Roman" w:hAnsi="Times New Roman" w:cs="Times New Roman"/>
              </w:rPr>
              <w:br/>
              <w:t xml:space="preserve">equity securities in foreign currencies </w:t>
            </w:r>
          </w:p>
        </w:tc>
        <w:tc>
          <w:tcPr>
            <w:tcW w:w="900" w:type="dxa"/>
            <w:vAlign w:val="bottom"/>
          </w:tcPr>
          <w:p w14:paraId="03207B78" w14:textId="6A1D9DEC" w:rsidR="00801CC1" w:rsidRPr="001A38BA" w:rsidRDefault="00C76FE6" w:rsidP="00801CC1">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22</w:t>
            </w:r>
          </w:p>
        </w:tc>
        <w:tc>
          <w:tcPr>
            <w:tcW w:w="270" w:type="dxa"/>
            <w:gridSpan w:val="2"/>
            <w:vAlign w:val="bottom"/>
          </w:tcPr>
          <w:p w14:paraId="102D64BE" w14:textId="77777777" w:rsidR="00801CC1" w:rsidRPr="001A38BA" w:rsidRDefault="00801CC1"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387E7EB4" w14:textId="44ED2429" w:rsidR="00801CC1" w:rsidRPr="001A38BA" w:rsidRDefault="00C76FE6" w:rsidP="00801CC1">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2,671,786</w:t>
            </w:r>
          </w:p>
        </w:tc>
        <w:tc>
          <w:tcPr>
            <w:tcW w:w="270" w:type="dxa"/>
            <w:vAlign w:val="bottom"/>
          </w:tcPr>
          <w:p w14:paraId="67CF9A47"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225E7C4C" w14:textId="2716406E" w:rsidR="00801CC1" w:rsidRPr="001A38BA" w:rsidRDefault="00A1502B" w:rsidP="00A1502B">
            <w:pPr>
              <w:tabs>
                <w:tab w:val="decimal" w:pos="164"/>
              </w:tabs>
              <w:ind w:left="-108" w:right="-134"/>
              <w:jc w:val="center"/>
              <w:rPr>
                <w:rFonts w:ascii="Times New Roman" w:hAnsi="Times New Roman" w:cs="Times New Roman"/>
              </w:rPr>
            </w:pPr>
            <w:r w:rsidRPr="001A38BA">
              <w:rPr>
                <w:rFonts w:ascii="Times New Roman" w:hAnsi="Times New Roman" w:cs="Times New Roman"/>
              </w:rPr>
              <w:t>-</w:t>
            </w:r>
          </w:p>
        </w:tc>
        <w:tc>
          <w:tcPr>
            <w:tcW w:w="270" w:type="dxa"/>
            <w:vAlign w:val="bottom"/>
          </w:tcPr>
          <w:p w14:paraId="1DD335AB"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4ABEB497" w14:textId="2F7D4DB2" w:rsidR="00801CC1" w:rsidRPr="001A38BA" w:rsidRDefault="00A1502B" w:rsidP="00801CC1">
            <w:pPr>
              <w:tabs>
                <w:tab w:val="decimal" w:pos="830"/>
              </w:tabs>
              <w:spacing w:line="240" w:lineRule="atLeast"/>
              <w:ind w:right="-94"/>
              <w:rPr>
                <w:rFonts w:ascii="Times New Roman" w:hAnsi="Times New Roman" w:cs="Times New Roman"/>
              </w:rPr>
            </w:pPr>
            <w:r w:rsidRPr="001A38BA">
              <w:rPr>
                <w:rFonts w:ascii="Times New Roman" w:hAnsi="Times New Roman" w:cs="Times New Roman"/>
              </w:rPr>
              <w:t>23,664</w:t>
            </w:r>
          </w:p>
        </w:tc>
        <w:tc>
          <w:tcPr>
            <w:tcW w:w="270" w:type="dxa"/>
            <w:vAlign w:val="bottom"/>
          </w:tcPr>
          <w:p w14:paraId="1122EC09" w14:textId="77777777" w:rsidR="00801CC1" w:rsidRPr="001A38BA" w:rsidRDefault="00801CC1" w:rsidP="00801CC1">
            <w:pPr>
              <w:tabs>
                <w:tab w:val="decimal" w:pos="702"/>
              </w:tabs>
              <w:spacing w:line="240" w:lineRule="atLeast"/>
              <w:ind w:right="-130"/>
              <w:rPr>
                <w:rFonts w:ascii="Times New Roman" w:hAnsi="Times New Roman" w:cs="Times New Roman"/>
              </w:rPr>
            </w:pPr>
          </w:p>
        </w:tc>
        <w:tc>
          <w:tcPr>
            <w:tcW w:w="1169" w:type="dxa"/>
            <w:vAlign w:val="bottom"/>
          </w:tcPr>
          <w:p w14:paraId="03C5CD52" w14:textId="2DC360BA" w:rsidR="00801CC1" w:rsidRPr="001A38BA" w:rsidRDefault="00A1502B" w:rsidP="00801CC1">
            <w:pPr>
              <w:tabs>
                <w:tab w:val="decimal" w:pos="974"/>
              </w:tabs>
              <w:ind w:left="-108" w:right="-134"/>
              <w:jc w:val="left"/>
              <w:rPr>
                <w:rFonts w:ascii="Times New Roman" w:hAnsi="Times New Roman" w:cs="Times New Roman"/>
              </w:rPr>
            </w:pPr>
            <w:r w:rsidRPr="001A38BA">
              <w:rPr>
                <w:rFonts w:ascii="Times New Roman" w:hAnsi="Times New Roman" w:cs="Times New Roman"/>
              </w:rPr>
              <w:t>(50,963)</w:t>
            </w:r>
          </w:p>
        </w:tc>
      </w:tr>
      <w:tr w:rsidR="007E569A" w:rsidRPr="001A38BA" w14:paraId="16761643" w14:textId="77777777" w:rsidTr="004F0F5A">
        <w:trPr>
          <w:cantSplit/>
        </w:trPr>
        <w:tc>
          <w:tcPr>
            <w:tcW w:w="1432" w:type="dxa"/>
          </w:tcPr>
          <w:p w14:paraId="52B1C7DB" w14:textId="1096EE64" w:rsidR="007E569A" w:rsidRPr="001A38BA" w:rsidRDefault="007E569A"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Interest rate swap</w:t>
            </w:r>
          </w:p>
        </w:tc>
        <w:tc>
          <w:tcPr>
            <w:tcW w:w="2258" w:type="dxa"/>
          </w:tcPr>
          <w:p w14:paraId="094CF773" w14:textId="22BFCA26" w:rsidR="007E569A" w:rsidRPr="001A38BA" w:rsidRDefault="000326B4"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floating interest rate risk from </w:t>
            </w:r>
            <w:r w:rsidRPr="001A38BA">
              <w:rPr>
                <w:rFonts w:ascii="Times New Roman" w:hAnsi="Times New Roman" w:cs="Times New Roman"/>
              </w:rPr>
              <w:br/>
              <w:t xml:space="preserve">borrowings in </w:t>
            </w:r>
            <w:r w:rsidRPr="001A38BA">
              <w:rPr>
                <w:rFonts w:ascii="Times New Roman" w:hAnsi="Times New Roman" w:cs="Times New Roman"/>
              </w:rPr>
              <w:br/>
              <w:t>Thai Baht currency</w:t>
            </w:r>
          </w:p>
        </w:tc>
        <w:tc>
          <w:tcPr>
            <w:tcW w:w="900" w:type="dxa"/>
            <w:vAlign w:val="bottom"/>
          </w:tcPr>
          <w:p w14:paraId="68BDB6EA" w14:textId="0D4056AE" w:rsidR="007E569A" w:rsidRPr="001A38BA" w:rsidRDefault="00C76FE6" w:rsidP="00801CC1">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70" w:type="dxa"/>
            <w:gridSpan w:val="2"/>
            <w:vAlign w:val="bottom"/>
          </w:tcPr>
          <w:p w14:paraId="511F1B6E" w14:textId="77777777" w:rsidR="007E569A" w:rsidRPr="001A38BA" w:rsidRDefault="007E569A"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316C1E6F" w14:textId="7D6079CB" w:rsidR="007E569A" w:rsidRPr="001A38BA" w:rsidRDefault="00C76FE6" w:rsidP="00801CC1">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2,384,775</w:t>
            </w:r>
          </w:p>
        </w:tc>
        <w:tc>
          <w:tcPr>
            <w:tcW w:w="270" w:type="dxa"/>
            <w:vAlign w:val="bottom"/>
          </w:tcPr>
          <w:p w14:paraId="1BD84924" w14:textId="77777777" w:rsidR="007E569A" w:rsidRPr="001A38BA" w:rsidRDefault="007E569A" w:rsidP="00801CC1">
            <w:pPr>
              <w:tabs>
                <w:tab w:val="decimal" w:pos="702"/>
              </w:tabs>
              <w:spacing w:line="240" w:lineRule="atLeast"/>
              <w:ind w:right="-130"/>
              <w:rPr>
                <w:rFonts w:ascii="Times New Roman" w:hAnsi="Times New Roman" w:cs="Times New Roman"/>
                <w:rtl/>
                <w:cs/>
              </w:rPr>
            </w:pPr>
          </w:p>
        </w:tc>
        <w:tc>
          <w:tcPr>
            <w:tcW w:w="990" w:type="dxa"/>
            <w:vAlign w:val="bottom"/>
          </w:tcPr>
          <w:p w14:paraId="537AA220" w14:textId="4EBAAA28" w:rsidR="007E569A" w:rsidRPr="001A38BA" w:rsidRDefault="005F6E53" w:rsidP="005F6E53">
            <w:pPr>
              <w:tabs>
                <w:tab w:val="decimal" w:pos="774"/>
              </w:tabs>
              <w:ind w:left="-108" w:right="-134"/>
              <w:rPr>
                <w:rFonts w:ascii="Times New Roman" w:hAnsi="Times New Roman" w:cs="Times New Roman"/>
              </w:rPr>
            </w:pPr>
            <w:r w:rsidRPr="001A38BA">
              <w:rPr>
                <w:rFonts w:ascii="Times New Roman" w:hAnsi="Times New Roman" w:cs="Times New Roman"/>
              </w:rPr>
              <w:t>11,665</w:t>
            </w:r>
          </w:p>
        </w:tc>
        <w:tc>
          <w:tcPr>
            <w:tcW w:w="270" w:type="dxa"/>
            <w:vAlign w:val="bottom"/>
          </w:tcPr>
          <w:p w14:paraId="22AA7A5F" w14:textId="77777777" w:rsidR="007E569A" w:rsidRPr="001A38BA" w:rsidRDefault="007E569A" w:rsidP="00801CC1">
            <w:pPr>
              <w:tabs>
                <w:tab w:val="decimal" w:pos="702"/>
              </w:tabs>
              <w:spacing w:line="240" w:lineRule="atLeast"/>
              <w:ind w:right="-130"/>
              <w:rPr>
                <w:rFonts w:ascii="Times New Roman" w:hAnsi="Times New Roman" w:cs="Times New Roman"/>
                <w:rtl/>
                <w:cs/>
              </w:rPr>
            </w:pPr>
          </w:p>
        </w:tc>
        <w:tc>
          <w:tcPr>
            <w:tcW w:w="991" w:type="dxa"/>
            <w:vAlign w:val="bottom"/>
          </w:tcPr>
          <w:p w14:paraId="012552B3" w14:textId="2A43EB61" w:rsidR="007E569A" w:rsidRPr="001A38BA" w:rsidRDefault="005F6E53" w:rsidP="005F6E53">
            <w:pPr>
              <w:tabs>
                <w:tab w:val="decimal" w:pos="516"/>
              </w:tabs>
              <w:ind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0FE25BBF" w14:textId="77777777" w:rsidR="007E569A" w:rsidRPr="001A38BA" w:rsidRDefault="007E569A" w:rsidP="00801CC1">
            <w:pPr>
              <w:tabs>
                <w:tab w:val="decimal" w:pos="702"/>
              </w:tabs>
              <w:spacing w:line="240" w:lineRule="atLeast"/>
              <w:ind w:right="-130"/>
              <w:rPr>
                <w:rFonts w:ascii="Times New Roman" w:hAnsi="Times New Roman" w:cs="Times New Roman"/>
              </w:rPr>
            </w:pPr>
          </w:p>
        </w:tc>
        <w:tc>
          <w:tcPr>
            <w:tcW w:w="1169" w:type="dxa"/>
            <w:vAlign w:val="bottom"/>
          </w:tcPr>
          <w:p w14:paraId="79E66322" w14:textId="061E2BBE" w:rsidR="007E569A" w:rsidRPr="001A38BA" w:rsidRDefault="005F6E53" w:rsidP="005F6E53">
            <w:pPr>
              <w:tabs>
                <w:tab w:val="decimal" w:pos="974"/>
              </w:tabs>
              <w:ind w:left="-108" w:right="-134"/>
              <w:jc w:val="left"/>
              <w:rPr>
                <w:rFonts w:ascii="Times New Roman" w:hAnsi="Times New Roman" w:cs="Times New Roman"/>
              </w:rPr>
            </w:pPr>
            <w:r w:rsidRPr="001A38BA">
              <w:rPr>
                <w:rFonts w:ascii="Times New Roman" w:hAnsi="Times New Roman" w:cs="Times New Roman"/>
              </w:rPr>
              <w:t>11,665</w:t>
            </w:r>
          </w:p>
        </w:tc>
      </w:tr>
      <w:tr w:rsidR="00801CC1" w:rsidRPr="001A38BA" w14:paraId="498B0CC8" w14:textId="77777777" w:rsidTr="004F0F5A">
        <w:trPr>
          <w:cantSplit/>
        </w:trPr>
        <w:tc>
          <w:tcPr>
            <w:tcW w:w="1432" w:type="dxa"/>
          </w:tcPr>
          <w:p w14:paraId="3FF4C15E" w14:textId="45C1710A" w:rsidR="00801CC1" w:rsidRPr="001A38BA" w:rsidRDefault="00801CC1"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Bond forward</w:t>
            </w:r>
          </w:p>
        </w:tc>
        <w:tc>
          <w:tcPr>
            <w:tcW w:w="2258" w:type="dxa"/>
          </w:tcPr>
          <w:p w14:paraId="5CADD11D" w14:textId="6F217FEB" w:rsidR="00801CC1" w:rsidRPr="001A38BA" w:rsidRDefault="00801CC1"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w:t>
            </w:r>
            <w:r w:rsidRPr="001A38BA">
              <w:rPr>
                <w:rFonts w:ascii="Times New Roman" w:hAnsi="Times New Roman" w:cs="Times New Roman"/>
              </w:rPr>
              <w:br/>
              <w:t xml:space="preserve">interest rate and </w:t>
            </w:r>
            <w:r w:rsidRPr="001A38BA">
              <w:rPr>
                <w:rFonts w:ascii="Times New Roman" w:hAnsi="Times New Roman" w:cs="Times New Roman"/>
              </w:rPr>
              <w:br/>
              <w:t>cash flows risk</w:t>
            </w:r>
          </w:p>
        </w:tc>
        <w:tc>
          <w:tcPr>
            <w:tcW w:w="900" w:type="dxa"/>
            <w:vAlign w:val="bottom"/>
          </w:tcPr>
          <w:p w14:paraId="133C370E" w14:textId="784A12EC" w:rsidR="00801CC1" w:rsidRPr="001A38BA" w:rsidRDefault="00C76FE6" w:rsidP="00801CC1">
            <w:pPr>
              <w:tabs>
                <w:tab w:val="decimal" w:pos="680"/>
              </w:tabs>
              <w:spacing w:line="240" w:lineRule="atLeast"/>
              <w:ind w:left="-115" w:right="-130"/>
              <w:rPr>
                <w:rFonts w:ascii="Times New Roman" w:hAnsi="Times New Roman" w:cs="Times New Roman"/>
              </w:rPr>
            </w:pPr>
            <w:r w:rsidRPr="001A38BA">
              <w:rPr>
                <w:rFonts w:ascii="Times New Roman" w:hAnsi="Times New Roman" w:cs="Times New Roman"/>
              </w:rPr>
              <w:t>2</w:t>
            </w:r>
          </w:p>
        </w:tc>
        <w:tc>
          <w:tcPr>
            <w:tcW w:w="270" w:type="dxa"/>
            <w:gridSpan w:val="2"/>
            <w:vAlign w:val="bottom"/>
          </w:tcPr>
          <w:p w14:paraId="0818CEAF" w14:textId="77777777" w:rsidR="00801CC1" w:rsidRPr="001A38BA" w:rsidRDefault="00801CC1" w:rsidP="00801CC1">
            <w:pPr>
              <w:tabs>
                <w:tab w:val="decimal" w:pos="881"/>
              </w:tabs>
              <w:spacing w:line="240" w:lineRule="atLeast"/>
              <w:ind w:left="-108" w:right="-134"/>
              <w:rPr>
                <w:rFonts w:ascii="Times New Roman" w:hAnsi="Times New Roman" w:cs="Times New Roman"/>
                <w:rtl/>
                <w:cs/>
              </w:rPr>
            </w:pPr>
          </w:p>
        </w:tc>
        <w:tc>
          <w:tcPr>
            <w:tcW w:w="1080" w:type="dxa"/>
            <w:vAlign w:val="bottom"/>
          </w:tcPr>
          <w:p w14:paraId="3ABDC4B3" w14:textId="4E2EAAA9" w:rsidR="00801CC1" w:rsidRPr="001A38BA" w:rsidRDefault="00C76FE6" w:rsidP="00801CC1">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500,000</w:t>
            </w:r>
          </w:p>
        </w:tc>
        <w:tc>
          <w:tcPr>
            <w:tcW w:w="270" w:type="dxa"/>
            <w:vAlign w:val="bottom"/>
          </w:tcPr>
          <w:p w14:paraId="1D2FD88D"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0" w:type="dxa"/>
            <w:vAlign w:val="bottom"/>
          </w:tcPr>
          <w:p w14:paraId="4F9364AD" w14:textId="282D6491" w:rsidR="00801CC1" w:rsidRPr="001A38BA" w:rsidRDefault="00A1502B" w:rsidP="00025708">
            <w:pPr>
              <w:tabs>
                <w:tab w:val="decimal" w:pos="516"/>
              </w:tabs>
              <w:ind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648A1750"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1" w:type="dxa"/>
            <w:vAlign w:val="bottom"/>
          </w:tcPr>
          <w:p w14:paraId="20AD496E" w14:textId="4B4DF0B3" w:rsidR="00801CC1" w:rsidRPr="001A38BA" w:rsidRDefault="00A1502B" w:rsidP="007E569A">
            <w:pPr>
              <w:tabs>
                <w:tab w:val="decimal" w:pos="830"/>
              </w:tabs>
              <w:spacing w:line="240" w:lineRule="atLeast"/>
              <w:ind w:right="-94"/>
              <w:rPr>
                <w:rFonts w:ascii="Times New Roman" w:hAnsi="Times New Roman" w:cs="Times New Roman"/>
              </w:rPr>
            </w:pPr>
            <w:r w:rsidRPr="001A38BA">
              <w:rPr>
                <w:rFonts w:ascii="Times New Roman" w:hAnsi="Times New Roman" w:cs="Times New Roman"/>
              </w:rPr>
              <w:t>17,841</w:t>
            </w:r>
          </w:p>
        </w:tc>
        <w:tc>
          <w:tcPr>
            <w:tcW w:w="270" w:type="dxa"/>
            <w:vAlign w:val="bottom"/>
          </w:tcPr>
          <w:p w14:paraId="32E6D3FC" w14:textId="77777777" w:rsidR="00801CC1" w:rsidRPr="001A38BA" w:rsidRDefault="00801CC1" w:rsidP="00801CC1">
            <w:pPr>
              <w:tabs>
                <w:tab w:val="decimal" w:pos="702"/>
              </w:tabs>
              <w:spacing w:line="240" w:lineRule="atLeast"/>
              <w:ind w:right="-130"/>
              <w:rPr>
                <w:rFonts w:ascii="Times New Roman" w:hAnsi="Times New Roman" w:cs="Times New Roman"/>
              </w:rPr>
            </w:pPr>
          </w:p>
        </w:tc>
        <w:tc>
          <w:tcPr>
            <w:tcW w:w="1169" w:type="dxa"/>
            <w:vAlign w:val="bottom"/>
          </w:tcPr>
          <w:p w14:paraId="5C5F27E9" w14:textId="7CABD861" w:rsidR="00801CC1" w:rsidRPr="001A38BA" w:rsidRDefault="00A1502B" w:rsidP="00801CC1">
            <w:pPr>
              <w:tabs>
                <w:tab w:val="decimal" w:pos="974"/>
              </w:tabs>
              <w:ind w:left="-108" w:right="-134"/>
              <w:jc w:val="left"/>
              <w:rPr>
                <w:rFonts w:ascii="Times New Roman" w:hAnsi="Times New Roman" w:cs="Times New Roman"/>
              </w:rPr>
            </w:pPr>
            <w:r w:rsidRPr="001A38BA">
              <w:rPr>
                <w:rFonts w:ascii="Times New Roman" w:hAnsi="Times New Roman" w:cs="Times New Roman"/>
              </w:rPr>
              <w:t>(43,800)</w:t>
            </w:r>
          </w:p>
        </w:tc>
      </w:tr>
      <w:tr w:rsidR="00801CC1" w:rsidRPr="001A38BA" w14:paraId="4B861D9B" w14:textId="7CC32946" w:rsidTr="004F0F5A">
        <w:trPr>
          <w:cantSplit/>
        </w:trPr>
        <w:tc>
          <w:tcPr>
            <w:tcW w:w="3690" w:type="dxa"/>
            <w:gridSpan w:val="2"/>
          </w:tcPr>
          <w:p w14:paraId="199C692C" w14:textId="77777777" w:rsidR="00801CC1" w:rsidRPr="001A38BA" w:rsidRDefault="00801CC1" w:rsidP="00801CC1">
            <w:pPr>
              <w:ind w:left="-108" w:right="-108" w:firstLine="91"/>
              <w:jc w:val="left"/>
              <w:rPr>
                <w:rFonts w:ascii="Times New Roman" w:hAnsi="Times New Roman" w:cs="Times New Roman"/>
                <w:b/>
                <w:bCs/>
              </w:rPr>
            </w:pPr>
            <w:r w:rsidRPr="001A38BA">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207B7BB4" w14:textId="34FAC24A" w:rsidR="00801CC1" w:rsidRPr="001A38BA" w:rsidRDefault="00C76FE6" w:rsidP="00801CC1">
            <w:pPr>
              <w:tabs>
                <w:tab w:val="decimal" w:pos="680"/>
              </w:tabs>
              <w:spacing w:line="240" w:lineRule="atLeast"/>
              <w:ind w:left="-115" w:right="-130"/>
              <w:rPr>
                <w:rFonts w:ascii="Times New Roman" w:hAnsi="Times New Roman" w:cs="Times New Roman"/>
                <w:b/>
                <w:bCs/>
              </w:rPr>
            </w:pPr>
            <w:r w:rsidRPr="001A38BA">
              <w:rPr>
                <w:rFonts w:ascii="Times New Roman" w:hAnsi="Times New Roman" w:cs="Times New Roman"/>
                <w:b/>
                <w:bCs/>
              </w:rPr>
              <w:t>39</w:t>
            </w:r>
          </w:p>
        </w:tc>
        <w:tc>
          <w:tcPr>
            <w:tcW w:w="263" w:type="dxa"/>
            <w:vAlign w:val="bottom"/>
          </w:tcPr>
          <w:p w14:paraId="3C455D24" w14:textId="77777777" w:rsidR="00801CC1" w:rsidRPr="001A38BA" w:rsidRDefault="00801CC1" w:rsidP="00801CC1">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bottom w:val="single" w:sz="4" w:space="0" w:color="auto"/>
            </w:tcBorders>
            <w:vAlign w:val="bottom"/>
          </w:tcPr>
          <w:p w14:paraId="4C13031F" w14:textId="0E8E77F6" w:rsidR="00801CC1" w:rsidRPr="001A38BA" w:rsidRDefault="00C76FE6" w:rsidP="00801CC1">
            <w:pPr>
              <w:tabs>
                <w:tab w:val="decimal" w:pos="881"/>
              </w:tabs>
              <w:spacing w:line="240" w:lineRule="atLeast"/>
              <w:ind w:left="-108" w:right="-134"/>
              <w:rPr>
                <w:rFonts w:ascii="Times New Roman" w:hAnsi="Times New Roman" w:cs="Times New Roman"/>
                <w:b/>
                <w:bCs/>
              </w:rPr>
            </w:pPr>
            <w:r w:rsidRPr="001A38BA">
              <w:rPr>
                <w:rFonts w:ascii="Times New Roman" w:hAnsi="Times New Roman" w:cs="Times New Roman"/>
                <w:b/>
                <w:bCs/>
              </w:rPr>
              <w:t>14,252,446</w:t>
            </w:r>
          </w:p>
        </w:tc>
        <w:tc>
          <w:tcPr>
            <w:tcW w:w="270" w:type="dxa"/>
            <w:vAlign w:val="bottom"/>
          </w:tcPr>
          <w:p w14:paraId="106B9C53"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0B58CA63" w14:textId="678F99E7" w:rsidR="00801CC1" w:rsidRPr="001A38BA" w:rsidRDefault="00A1502B" w:rsidP="00801CC1">
            <w:pPr>
              <w:tabs>
                <w:tab w:val="decimal" w:pos="774"/>
              </w:tabs>
              <w:ind w:left="-108" w:right="-134"/>
              <w:rPr>
                <w:rFonts w:ascii="Times New Roman" w:hAnsi="Times New Roman" w:cs="Times New Roman"/>
                <w:b/>
                <w:bCs/>
              </w:rPr>
            </w:pPr>
            <w:r w:rsidRPr="001A38BA">
              <w:rPr>
                <w:rFonts w:ascii="Times New Roman" w:hAnsi="Times New Roman" w:cs="Times New Roman"/>
                <w:b/>
                <w:bCs/>
              </w:rPr>
              <w:t>351,470</w:t>
            </w:r>
          </w:p>
        </w:tc>
        <w:tc>
          <w:tcPr>
            <w:tcW w:w="270" w:type="dxa"/>
            <w:vAlign w:val="bottom"/>
          </w:tcPr>
          <w:p w14:paraId="6858EE36" w14:textId="77777777" w:rsidR="00801CC1" w:rsidRPr="001A38BA" w:rsidRDefault="00801CC1" w:rsidP="00801CC1">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36B77AF0" w14:textId="079CEF52" w:rsidR="00801CC1" w:rsidRPr="001A38BA" w:rsidRDefault="00A1502B" w:rsidP="00801CC1">
            <w:pPr>
              <w:tabs>
                <w:tab w:val="decimal" w:pos="830"/>
              </w:tabs>
              <w:spacing w:line="240" w:lineRule="atLeast"/>
              <w:ind w:right="-134"/>
              <w:rPr>
                <w:rFonts w:ascii="Times New Roman" w:hAnsi="Times New Roman" w:cs="Times New Roman"/>
                <w:b/>
                <w:bCs/>
              </w:rPr>
            </w:pPr>
            <w:r w:rsidRPr="001A38BA">
              <w:rPr>
                <w:rFonts w:ascii="Times New Roman" w:hAnsi="Times New Roman" w:cs="Times New Roman"/>
                <w:b/>
                <w:bCs/>
              </w:rPr>
              <w:t>50,109</w:t>
            </w:r>
          </w:p>
        </w:tc>
        <w:tc>
          <w:tcPr>
            <w:tcW w:w="270" w:type="dxa"/>
            <w:vAlign w:val="bottom"/>
          </w:tcPr>
          <w:p w14:paraId="37F4238D" w14:textId="77777777" w:rsidR="00801CC1" w:rsidRPr="001A38BA" w:rsidRDefault="00801CC1" w:rsidP="00801CC1">
            <w:pPr>
              <w:tabs>
                <w:tab w:val="decimal" w:pos="702"/>
              </w:tabs>
              <w:spacing w:line="240" w:lineRule="atLeast"/>
              <w:ind w:right="-130"/>
              <w:rPr>
                <w:rFonts w:ascii="Times New Roman" w:hAnsi="Times New Roman" w:cs="Times New Roman"/>
              </w:rPr>
            </w:pPr>
          </w:p>
        </w:tc>
        <w:tc>
          <w:tcPr>
            <w:tcW w:w="1169" w:type="dxa"/>
            <w:tcBorders>
              <w:top w:val="single" w:sz="4" w:space="0" w:color="auto"/>
              <w:bottom w:val="single" w:sz="4" w:space="0" w:color="auto"/>
            </w:tcBorders>
            <w:vAlign w:val="bottom"/>
          </w:tcPr>
          <w:p w14:paraId="2C04B450" w14:textId="632F03D7" w:rsidR="00801CC1" w:rsidRPr="001A38BA" w:rsidRDefault="005F6E53" w:rsidP="00801CC1">
            <w:pPr>
              <w:tabs>
                <w:tab w:val="decimal" w:pos="974"/>
              </w:tabs>
              <w:ind w:left="-108" w:right="-134"/>
              <w:jc w:val="left"/>
              <w:rPr>
                <w:rFonts w:ascii="Times New Roman" w:hAnsi="Times New Roman" w:cs="Times New Roman"/>
                <w:b/>
                <w:bCs/>
              </w:rPr>
            </w:pPr>
            <w:r w:rsidRPr="001A38BA">
              <w:rPr>
                <w:rFonts w:ascii="Times New Roman" w:hAnsi="Times New Roman" w:cs="Times New Roman"/>
                <w:b/>
                <w:bCs/>
              </w:rPr>
              <w:t>922,630</w:t>
            </w:r>
          </w:p>
        </w:tc>
      </w:tr>
      <w:tr w:rsidR="00801CC1" w:rsidRPr="001A38BA" w14:paraId="712600E9" w14:textId="77777777" w:rsidTr="008C75F4">
        <w:trPr>
          <w:cantSplit/>
        </w:trPr>
        <w:tc>
          <w:tcPr>
            <w:tcW w:w="3690" w:type="dxa"/>
            <w:gridSpan w:val="2"/>
          </w:tcPr>
          <w:p w14:paraId="23213E94" w14:textId="77777777" w:rsidR="00801CC1" w:rsidRPr="001A38BA" w:rsidRDefault="00801CC1" w:rsidP="00801CC1">
            <w:pPr>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4D6A71CE" w14:textId="77777777" w:rsidR="00801CC1" w:rsidRPr="001A38BA" w:rsidRDefault="00801CC1" w:rsidP="00801CC1">
            <w:pPr>
              <w:tabs>
                <w:tab w:val="decimal" w:pos="680"/>
              </w:tabs>
              <w:spacing w:line="240" w:lineRule="atLeast"/>
              <w:ind w:left="-115" w:right="-130"/>
              <w:rPr>
                <w:rFonts w:ascii="Times New Roman" w:hAnsi="Times New Roman" w:cs="Times New Roman"/>
                <w:b/>
                <w:bCs/>
              </w:rPr>
            </w:pPr>
          </w:p>
        </w:tc>
        <w:tc>
          <w:tcPr>
            <w:tcW w:w="263" w:type="dxa"/>
            <w:vAlign w:val="bottom"/>
          </w:tcPr>
          <w:p w14:paraId="079CD4F7" w14:textId="77777777" w:rsidR="00801CC1" w:rsidRPr="001A38BA" w:rsidRDefault="00801CC1" w:rsidP="00801CC1">
            <w:pPr>
              <w:tabs>
                <w:tab w:val="decimal" w:pos="881"/>
              </w:tabs>
              <w:spacing w:line="240" w:lineRule="atLeast"/>
              <w:ind w:left="-108" w:right="-134"/>
              <w:rPr>
                <w:rFonts w:ascii="Times New Roman" w:hAnsi="Times New Roman" w:cs="Times New Roman"/>
                <w:rtl/>
                <w:cs/>
              </w:rPr>
            </w:pPr>
          </w:p>
        </w:tc>
        <w:tc>
          <w:tcPr>
            <w:tcW w:w="1087" w:type="dxa"/>
            <w:gridSpan w:val="2"/>
            <w:tcBorders>
              <w:top w:val="single" w:sz="4" w:space="0" w:color="auto"/>
            </w:tcBorders>
            <w:vAlign w:val="bottom"/>
          </w:tcPr>
          <w:p w14:paraId="26A2B524" w14:textId="77777777" w:rsidR="00801CC1" w:rsidRPr="001A38BA" w:rsidRDefault="00801CC1" w:rsidP="00801CC1">
            <w:pPr>
              <w:tabs>
                <w:tab w:val="decimal" w:pos="881"/>
              </w:tabs>
              <w:spacing w:line="240" w:lineRule="atLeast"/>
              <w:ind w:left="-108" w:right="-134"/>
              <w:rPr>
                <w:rFonts w:ascii="Times New Roman" w:hAnsi="Times New Roman" w:cs="Times New Roman"/>
                <w:b/>
                <w:bCs/>
              </w:rPr>
            </w:pPr>
          </w:p>
        </w:tc>
        <w:tc>
          <w:tcPr>
            <w:tcW w:w="270" w:type="dxa"/>
            <w:vAlign w:val="bottom"/>
          </w:tcPr>
          <w:p w14:paraId="4B0BDC67"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990" w:type="dxa"/>
            <w:tcBorders>
              <w:top w:val="single" w:sz="4" w:space="0" w:color="auto"/>
            </w:tcBorders>
            <w:vAlign w:val="bottom"/>
          </w:tcPr>
          <w:p w14:paraId="21132958" w14:textId="77777777" w:rsidR="00801CC1" w:rsidRPr="001A38BA" w:rsidRDefault="00801CC1" w:rsidP="00801CC1">
            <w:pPr>
              <w:tabs>
                <w:tab w:val="decimal" w:pos="830"/>
              </w:tabs>
              <w:spacing w:line="240" w:lineRule="atLeast"/>
              <w:ind w:right="-94"/>
              <w:rPr>
                <w:rFonts w:ascii="Times New Roman" w:hAnsi="Times New Roman" w:cs="Times New Roman"/>
                <w:b/>
                <w:bCs/>
              </w:rPr>
            </w:pPr>
          </w:p>
        </w:tc>
        <w:tc>
          <w:tcPr>
            <w:tcW w:w="270" w:type="dxa"/>
            <w:vAlign w:val="bottom"/>
          </w:tcPr>
          <w:p w14:paraId="7725EB35" w14:textId="77777777" w:rsidR="00801CC1" w:rsidRPr="001A38BA" w:rsidRDefault="00801CC1" w:rsidP="00801CC1">
            <w:pPr>
              <w:tabs>
                <w:tab w:val="decimal" w:pos="702"/>
              </w:tabs>
              <w:spacing w:line="240" w:lineRule="atLeast"/>
              <w:ind w:right="-130"/>
              <w:rPr>
                <w:rFonts w:ascii="Times New Roman" w:hAnsi="Times New Roman" w:cs="Times New Roman"/>
                <w:b/>
                <w:bCs/>
                <w:rtl/>
                <w:cs/>
              </w:rPr>
            </w:pPr>
          </w:p>
        </w:tc>
        <w:tc>
          <w:tcPr>
            <w:tcW w:w="991" w:type="dxa"/>
            <w:tcBorders>
              <w:top w:val="single" w:sz="4" w:space="0" w:color="auto"/>
            </w:tcBorders>
            <w:vAlign w:val="bottom"/>
          </w:tcPr>
          <w:p w14:paraId="04BD5315" w14:textId="77777777" w:rsidR="00801CC1" w:rsidRPr="001A38BA" w:rsidRDefault="00801CC1" w:rsidP="00801CC1">
            <w:pPr>
              <w:tabs>
                <w:tab w:val="decimal" w:pos="830"/>
              </w:tabs>
              <w:spacing w:line="240" w:lineRule="atLeast"/>
              <w:ind w:right="-134"/>
              <w:rPr>
                <w:rFonts w:ascii="Times New Roman" w:hAnsi="Times New Roman" w:cs="Times New Roman"/>
                <w:b/>
                <w:bCs/>
              </w:rPr>
            </w:pPr>
          </w:p>
        </w:tc>
        <w:tc>
          <w:tcPr>
            <w:tcW w:w="270" w:type="dxa"/>
            <w:vAlign w:val="bottom"/>
          </w:tcPr>
          <w:p w14:paraId="6E2905CC" w14:textId="77777777" w:rsidR="00801CC1" w:rsidRPr="001A38BA" w:rsidRDefault="00801CC1" w:rsidP="00801CC1">
            <w:pPr>
              <w:tabs>
                <w:tab w:val="decimal" w:pos="702"/>
              </w:tabs>
              <w:spacing w:line="240" w:lineRule="atLeast"/>
              <w:ind w:right="-130"/>
              <w:rPr>
                <w:rFonts w:ascii="Times New Roman" w:hAnsi="Times New Roman" w:cs="Times New Roman"/>
              </w:rPr>
            </w:pPr>
          </w:p>
        </w:tc>
        <w:tc>
          <w:tcPr>
            <w:tcW w:w="1169" w:type="dxa"/>
            <w:tcBorders>
              <w:top w:val="single" w:sz="4" w:space="0" w:color="auto"/>
            </w:tcBorders>
            <w:vAlign w:val="bottom"/>
          </w:tcPr>
          <w:p w14:paraId="36D053A7" w14:textId="77777777" w:rsidR="00801CC1" w:rsidRPr="001A38BA" w:rsidRDefault="00801CC1" w:rsidP="00801CC1">
            <w:pPr>
              <w:tabs>
                <w:tab w:val="decimal" w:pos="974"/>
              </w:tabs>
              <w:ind w:left="-108" w:right="-134"/>
              <w:jc w:val="left"/>
              <w:rPr>
                <w:rFonts w:ascii="Times New Roman" w:hAnsi="Times New Roman" w:cs="Times New Roman"/>
                <w:b/>
                <w:bCs/>
              </w:rPr>
            </w:pPr>
          </w:p>
        </w:tc>
      </w:tr>
      <w:tr w:rsidR="00801CC1" w:rsidRPr="001A38BA" w14:paraId="2F3ABB0B" w14:textId="77777777" w:rsidTr="004F0F5A">
        <w:trPr>
          <w:cantSplit/>
        </w:trPr>
        <w:tc>
          <w:tcPr>
            <w:tcW w:w="9900" w:type="dxa"/>
            <w:gridSpan w:val="12"/>
            <w:vAlign w:val="bottom"/>
          </w:tcPr>
          <w:p w14:paraId="6350D651" w14:textId="77777777" w:rsidR="00801CC1" w:rsidRPr="001A38BA" w:rsidRDefault="00801CC1" w:rsidP="00801CC1">
            <w:pPr>
              <w:ind w:left="-108" w:right="-108" w:firstLine="91"/>
              <w:jc w:val="left"/>
              <w:rPr>
                <w:rFonts w:ascii="Times New Roman" w:hAnsi="Times New Roman" w:cs="Times New Roman"/>
                <w:b/>
                <w:bCs/>
                <w:i/>
                <w:iCs/>
              </w:rPr>
            </w:pPr>
            <w:r w:rsidRPr="001A38BA">
              <w:rPr>
                <w:rFonts w:ascii="Times New Roman" w:hAnsi="Times New Roman" w:cs="Times New Roman"/>
                <w:b/>
                <w:bCs/>
                <w:i/>
                <w:iCs/>
              </w:rPr>
              <w:t>Fair value hedge</w:t>
            </w:r>
          </w:p>
        </w:tc>
      </w:tr>
      <w:tr w:rsidR="00801CC1" w:rsidRPr="001A38BA" w14:paraId="14F344F6" w14:textId="77777777" w:rsidTr="004F0F5A">
        <w:trPr>
          <w:cantSplit/>
        </w:trPr>
        <w:tc>
          <w:tcPr>
            <w:tcW w:w="1432" w:type="dxa"/>
          </w:tcPr>
          <w:p w14:paraId="7B2651C2" w14:textId="77777777" w:rsidR="00801CC1" w:rsidRPr="001A38BA" w:rsidRDefault="00801CC1"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Interest rate swap</w:t>
            </w:r>
          </w:p>
        </w:tc>
        <w:tc>
          <w:tcPr>
            <w:tcW w:w="2258" w:type="dxa"/>
          </w:tcPr>
          <w:p w14:paraId="23C71379" w14:textId="25D12523" w:rsidR="00801CC1" w:rsidRPr="001A38BA" w:rsidRDefault="00801CC1"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w:t>
            </w:r>
            <w:r w:rsidRPr="001A38BA">
              <w:rPr>
                <w:rFonts w:ascii="Times New Roman" w:hAnsi="Times New Roman" w:cs="Times New Roman"/>
              </w:rPr>
              <w:br/>
              <w:t xml:space="preserve">floating interest </w:t>
            </w:r>
            <w:r w:rsidRPr="001A38BA">
              <w:rPr>
                <w:rFonts w:ascii="Times New Roman" w:hAnsi="Times New Roman" w:cs="Times New Roman"/>
              </w:rPr>
              <w:br/>
              <w:t xml:space="preserve">rate risk from </w:t>
            </w:r>
            <w:r w:rsidRPr="001A38BA">
              <w:rPr>
                <w:rFonts w:ascii="Times New Roman" w:hAnsi="Times New Roman" w:cs="Times New Roman"/>
              </w:rPr>
              <w:br/>
              <w:t>debt securities</w:t>
            </w:r>
          </w:p>
        </w:tc>
        <w:tc>
          <w:tcPr>
            <w:tcW w:w="900" w:type="dxa"/>
            <w:vAlign w:val="bottom"/>
          </w:tcPr>
          <w:p w14:paraId="2742C6DA" w14:textId="218F3117" w:rsidR="00801CC1" w:rsidRPr="001A38BA" w:rsidRDefault="00AF2D9B" w:rsidP="00801CC1">
            <w:pPr>
              <w:tabs>
                <w:tab w:val="decimal" w:pos="702"/>
              </w:tabs>
              <w:spacing w:line="240" w:lineRule="atLeast"/>
              <w:ind w:right="-130"/>
              <w:rPr>
                <w:rFonts w:ascii="Times New Roman" w:hAnsi="Times New Roman" w:cs="Times New Roman"/>
              </w:rPr>
            </w:pPr>
            <w:r w:rsidRPr="001A38BA">
              <w:rPr>
                <w:rFonts w:ascii="Times New Roman" w:hAnsi="Times New Roman" w:cs="Times New Roman"/>
              </w:rPr>
              <w:t>3</w:t>
            </w:r>
          </w:p>
        </w:tc>
        <w:tc>
          <w:tcPr>
            <w:tcW w:w="270" w:type="dxa"/>
            <w:gridSpan w:val="2"/>
            <w:vAlign w:val="bottom"/>
          </w:tcPr>
          <w:p w14:paraId="47D34E05" w14:textId="77777777" w:rsidR="00801CC1" w:rsidRPr="001A38BA" w:rsidRDefault="00801CC1" w:rsidP="00801CC1">
            <w:pPr>
              <w:tabs>
                <w:tab w:val="decimal" w:pos="881"/>
              </w:tabs>
              <w:spacing w:line="240" w:lineRule="atLeast"/>
              <w:ind w:right="-134"/>
              <w:rPr>
                <w:rFonts w:ascii="Times New Roman" w:hAnsi="Times New Roman" w:cs="Times New Roman"/>
                <w:rtl/>
                <w:cs/>
              </w:rPr>
            </w:pPr>
          </w:p>
        </w:tc>
        <w:tc>
          <w:tcPr>
            <w:tcW w:w="1080" w:type="dxa"/>
            <w:vAlign w:val="bottom"/>
          </w:tcPr>
          <w:p w14:paraId="1064F1D5" w14:textId="08B5F6EE" w:rsidR="00801CC1" w:rsidRPr="001A38BA" w:rsidRDefault="00AF2D9B" w:rsidP="00801CC1">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299,150</w:t>
            </w:r>
          </w:p>
        </w:tc>
        <w:tc>
          <w:tcPr>
            <w:tcW w:w="270" w:type="dxa"/>
            <w:vAlign w:val="bottom"/>
          </w:tcPr>
          <w:p w14:paraId="0B9E2DF5" w14:textId="77777777" w:rsidR="00801CC1" w:rsidRPr="001A38BA" w:rsidRDefault="00801CC1" w:rsidP="00801CC1">
            <w:pPr>
              <w:tabs>
                <w:tab w:val="decimal" w:pos="881"/>
              </w:tabs>
              <w:spacing w:line="240" w:lineRule="atLeast"/>
              <w:ind w:left="-115" w:right="-130"/>
              <w:rPr>
                <w:rFonts w:ascii="Times New Roman" w:hAnsi="Times New Roman" w:cs="Times New Roman"/>
                <w:rtl/>
                <w:cs/>
              </w:rPr>
            </w:pPr>
          </w:p>
        </w:tc>
        <w:tc>
          <w:tcPr>
            <w:tcW w:w="990" w:type="dxa"/>
            <w:vAlign w:val="bottom"/>
          </w:tcPr>
          <w:p w14:paraId="4E55BE9C" w14:textId="37050607" w:rsidR="00801CC1" w:rsidRPr="001A38BA" w:rsidRDefault="00AF2D9B" w:rsidP="00801CC1">
            <w:pPr>
              <w:tabs>
                <w:tab w:val="decimal" w:pos="774"/>
              </w:tabs>
              <w:ind w:left="-108" w:right="-134"/>
              <w:rPr>
                <w:rFonts w:ascii="Times New Roman" w:hAnsi="Times New Roman" w:cs="Times New Roman"/>
              </w:rPr>
            </w:pPr>
            <w:r w:rsidRPr="001A38BA">
              <w:rPr>
                <w:rFonts w:ascii="Times New Roman" w:hAnsi="Times New Roman" w:cs="Times New Roman"/>
              </w:rPr>
              <w:t>1,152</w:t>
            </w:r>
          </w:p>
        </w:tc>
        <w:tc>
          <w:tcPr>
            <w:tcW w:w="270" w:type="dxa"/>
            <w:vAlign w:val="bottom"/>
          </w:tcPr>
          <w:p w14:paraId="4A7E3FC3" w14:textId="77777777" w:rsidR="00801CC1" w:rsidRPr="001A38BA" w:rsidRDefault="00801CC1" w:rsidP="00801CC1">
            <w:pPr>
              <w:tabs>
                <w:tab w:val="decimal" w:pos="881"/>
              </w:tabs>
              <w:spacing w:line="240" w:lineRule="atLeast"/>
              <w:ind w:right="-130"/>
              <w:rPr>
                <w:rFonts w:ascii="Times New Roman" w:hAnsi="Times New Roman" w:cs="Times New Roman"/>
                <w:rtl/>
                <w:cs/>
              </w:rPr>
            </w:pPr>
          </w:p>
        </w:tc>
        <w:tc>
          <w:tcPr>
            <w:tcW w:w="991" w:type="dxa"/>
            <w:vAlign w:val="bottom"/>
          </w:tcPr>
          <w:p w14:paraId="6860F48E" w14:textId="2DEA0C0E" w:rsidR="00801CC1" w:rsidRPr="001A38BA" w:rsidRDefault="00AF2D9B" w:rsidP="00801CC1">
            <w:pPr>
              <w:tabs>
                <w:tab w:val="decimal" w:pos="830"/>
              </w:tabs>
              <w:spacing w:line="240" w:lineRule="atLeast"/>
              <w:ind w:left="-108" w:right="-134"/>
              <w:rPr>
                <w:rFonts w:ascii="Times New Roman" w:hAnsi="Times New Roman" w:cs="Times New Roman"/>
              </w:rPr>
            </w:pPr>
            <w:r w:rsidRPr="001A38BA">
              <w:rPr>
                <w:rFonts w:ascii="Times New Roman" w:hAnsi="Times New Roman" w:cs="Times New Roman"/>
              </w:rPr>
              <w:t>7,496</w:t>
            </w:r>
          </w:p>
        </w:tc>
        <w:tc>
          <w:tcPr>
            <w:tcW w:w="270" w:type="dxa"/>
            <w:vAlign w:val="bottom"/>
          </w:tcPr>
          <w:p w14:paraId="6A92C7D2" w14:textId="77777777" w:rsidR="00801CC1" w:rsidRPr="001A38BA" w:rsidRDefault="00801CC1" w:rsidP="00801CC1">
            <w:pPr>
              <w:tabs>
                <w:tab w:val="decimal" w:pos="881"/>
              </w:tabs>
              <w:spacing w:line="240" w:lineRule="atLeast"/>
              <w:ind w:left="-108" w:right="-134"/>
              <w:rPr>
                <w:rFonts w:ascii="Times New Roman" w:hAnsi="Times New Roman" w:cs="Times New Roman"/>
              </w:rPr>
            </w:pPr>
          </w:p>
        </w:tc>
        <w:tc>
          <w:tcPr>
            <w:tcW w:w="1169" w:type="dxa"/>
            <w:vAlign w:val="bottom"/>
          </w:tcPr>
          <w:p w14:paraId="1C08B422" w14:textId="5C46C71B" w:rsidR="00801CC1" w:rsidRPr="001A38BA" w:rsidRDefault="00EE5521" w:rsidP="00801CC1">
            <w:pPr>
              <w:tabs>
                <w:tab w:val="decimal" w:pos="974"/>
              </w:tabs>
              <w:ind w:left="-108" w:right="-134"/>
              <w:jc w:val="left"/>
              <w:rPr>
                <w:rFonts w:ascii="Times New Roman" w:hAnsi="Times New Roman" w:cs="Times New Roman"/>
              </w:rPr>
            </w:pPr>
            <w:r w:rsidRPr="001A38BA">
              <w:rPr>
                <w:rFonts w:ascii="Times New Roman" w:hAnsi="Times New Roman" w:cs="Times New Roman"/>
              </w:rPr>
              <w:t>6,825</w:t>
            </w:r>
          </w:p>
        </w:tc>
      </w:tr>
      <w:tr w:rsidR="00801CC1" w:rsidRPr="001A38BA" w14:paraId="0F421A7B" w14:textId="77777777" w:rsidTr="004F0F5A">
        <w:trPr>
          <w:cantSplit/>
        </w:trPr>
        <w:tc>
          <w:tcPr>
            <w:tcW w:w="1432" w:type="dxa"/>
          </w:tcPr>
          <w:p w14:paraId="61976898" w14:textId="66F7A2CC" w:rsidR="00801CC1" w:rsidRPr="001A38BA" w:rsidRDefault="00801CC1" w:rsidP="00801CC1">
            <w:pPr>
              <w:spacing w:line="240" w:lineRule="atLeast"/>
              <w:ind w:left="161" w:right="-134" w:hanging="161"/>
              <w:jc w:val="left"/>
              <w:rPr>
                <w:rFonts w:ascii="Times New Roman" w:hAnsi="Times New Roman" w:cs="Times New Roman"/>
              </w:rPr>
            </w:pPr>
            <w:r w:rsidRPr="001A38BA">
              <w:rPr>
                <w:rFonts w:ascii="Times New Roman" w:hAnsi="Times New Roman" w:cs="Times New Roman"/>
              </w:rPr>
              <w:t>SET50 Index Futures</w:t>
            </w:r>
          </w:p>
        </w:tc>
        <w:tc>
          <w:tcPr>
            <w:tcW w:w="2258" w:type="dxa"/>
          </w:tcPr>
          <w:p w14:paraId="089488C2" w14:textId="452D4CEB" w:rsidR="00801CC1" w:rsidRPr="001A38BA" w:rsidRDefault="00801CC1" w:rsidP="00801CC1">
            <w:pPr>
              <w:spacing w:line="24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w:t>
            </w:r>
            <w:r w:rsidRPr="001A38BA">
              <w:rPr>
                <w:rFonts w:ascii="Times New Roman" w:hAnsi="Times New Roman" w:cs="Times New Roman"/>
              </w:rPr>
              <w:br/>
              <w:t>market risk</w:t>
            </w:r>
          </w:p>
        </w:tc>
        <w:tc>
          <w:tcPr>
            <w:tcW w:w="900" w:type="dxa"/>
            <w:vAlign w:val="bottom"/>
          </w:tcPr>
          <w:p w14:paraId="454F1F6B" w14:textId="40B676EE" w:rsidR="00801CC1" w:rsidRPr="001A38BA" w:rsidRDefault="00AF2D9B" w:rsidP="00801CC1">
            <w:pPr>
              <w:tabs>
                <w:tab w:val="decimal" w:pos="702"/>
              </w:tabs>
              <w:spacing w:line="240" w:lineRule="atLeast"/>
              <w:ind w:right="-130"/>
              <w:rPr>
                <w:rFonts w:ascii="Times New Roman" w:hAnsi="Times New Roman" w:cs="Times New Roman"/>
              </w:rPr>
            </w:pPr>
            <w:r w:rsidRPr="001A38BA">
              <w:rPr>
                <w:rFonts w:ascii="Times New Roman" w:hAnsi="Times New Roman" w:cs="Times New Roman"/>
              </w:rPr>
              <w:t>2,350</w:t>
            </w:r>
          </w:p>
        </w:tc>
        <w:tc>
          <w:tcPr>
            <w:tcW w:w="270" w:type="dxa"/>
            <w:gridSpan w:val="2"/>
            <w:vAlign w:val="bottom"/>
          </w:tcPr>
          <w:p w14:paraId="07751468" w14:textId="77777777" w:rsidR="00801CC1" w:rsidRPr="001A38BA" w:rsidRDefault="00801CC1" w:rsidP="00801CC1">
            <w:pPr>
              <w:tabs>
                <w:tab w:val="decimal" w:pos="881"/>
              </w:tabs>
              <w:spacing w:line="240" w:lineRule="atLeast"/>
              <w:ind w:right="-134"/>
              <w:rPr>
                <w:rFonts w:ascii="Times New Roman" w:hAnsi="Times New Roman" w:cs="Times New Roman"/>
                <w:rtl/>
                <w:cs/>
              </w:rPr>
            </w:pPr>
          </w:p>
        </w:tc>
        <w:tc>
          <w:tcPr>
            <w:tcW w:w="1080" w:type="dxa"/>
            <w:vAlign w:val="bottom"/>
          </w:tcPr>
          <w:p w14:paraId="319C86AA" w14:textId="0C5E06D4" w:rsidR="00801CC1" w:rsidRPr="001A38BA" w:rsidRDefault="00AF2D9B" w:rsidP="00801CC1">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491,855</w:t>
            </w:r>
          </w:p>
        </w:tc>
        <w:tc>
          <w:tcPr>
            <w:tcW w:w="270" w:type="dxa"/>
            <w:vAlign w:val="bottom"/>
          </w:tcPr>
          <w:p w14:paraId="5CE6FA07" w14:textId="77777777" w:rsidR="00801CC1" w:rsidRPr="001A38BA" w:rsidRDefault="00801CC1" w:rsidP="00801CC1">
            <w:pPr>
              <w:tabs>
                <w:tab w:val="decimal" w:pos="881"/>
              </w:tabs>
              <w:spacing w:line="240" w:lineRule="atLeast"/>
              <w:ind w:left="-115" w:right="-130"/>
              <w:rPr>
                <w:rFonts w:ascii="Times New Roman" w:hAnsi="Times New Roman" w:cs="Times New Roman"/>
                <w:rtl/>
                <w:cs/>
              </w:rPr>
            </w:pPr>
          </w:p>
        </w:tc>
        <w:tc>
          <w:tcPr>
            <w:tcW w:w="990" w:type="dxa"/>
            <w:vAlign w:val="bottom"/>
          </w:tcPr>
          <w:p w14:paraId="2412C951" w14:textId="56C50864" w:rsidR="00801CC1" w:rsidRPr="001A38BA" w:rsidRDefault="00AF2D9B" w:rsidP="005F6E53">
            <w:pPr>
              <w:tabs>
                <w:tab w:val="decimal" w:pos="516"/>
              </w:tabs>
              <w:ind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7FC1FC0B" w14:textId="77777777" w:rsidR="00801CC1" w:rsidRPr="001A38BA" w:rsidRDefault="00801CC1" w:rsidP="00801CC1">
            <w:pPr>
              <w:tabs>
                <w:tab w:val="decimal" w:pos="881"/>
              </w:tabs>
              <w:spacing w:line="240" w:lineRule="atLeast"/>
              <w:ind w:right="-130"/>
              <w:rPr>
                <w:rFonts w:ascii="Times New Roman" w:hAnsi="Times New Roman" w:cs="Times New Roman"/>
                <w:rtl/>
                <w:cs/>
              </w:rPr>
            </w:pPr>
          </w:p>
        </w:tc>
        <w:tc>
          <w:tcPr>
            <w:tcW w:w="991" w:type="dxa"/>
            <w:vAlign w:val="bottom"/>
          </w:tcPr>
          <w:p w14:paraId="4FEF271C" w14:textId="536879F4" w:rsidR="00801CC1" w:rsidRPr="001A38BA" w:rsidRDefault="00EE5521" w:rsidP="00801CC1">
            <w:pPr>
              <w:tabs>
                <w:tab w:val="decimal" w:pos="830"/>
              </w:tabs>
              <w:spacing w:line="240" w:lineRule="atLeast"/>
              <w:ind w:left="-108" w:right="-134"/>
              <w:rPr>
                <w:rFonts w:ascii="Times New Roman" w:hAnsi="Times New Roman" w:cs="Times New Roman"/>
              </w:rPr>
            </w:pPr>
            <w:r w:rsidRPr="001A38BA">
              <w:rPr>
                <w:rFonts w:ascii="Times New Roman" w:hAnsi="Times New Roman" w:cs="Times New Roman"/>
              </w:rPr>
              <w:t>16,802</w:t>
            </w:r>
          </w:p>
        </w:tc>
        <w:tc>
          <w:tcPr>
            <w:tcW w:w="270" w:type="dxa"/>
            <w:vAlign w:val="bottom"/>
          </w:tcPr>
          <w:p w14:paraId="24BC336B" w14:textId="77777777" w:rsidR="00801CC1" w:rsidRPr="001A38BA" w:rsidRDefault="00801CC1" w:rsidP="00801CC1">
            <w:pPr>
              <w:tabs>
                <w:tab w:val="decimal" w:pos="881"/>
              </w:tabs>
              <w:spacing w:line="240" w:lineRule="atLeast"/>
              <w:ind w:left="-108" w:right="-134"/>
              <w:rPr>
                <w:rFonts w:ascii="Times New Roman" w:hAnsi="Times New Roman" w:cs="Times New Roman"/>
              </w:rPr>
            </w:pPr>
          </w:p>
        </w:tc>
        <w:tc>
          <w:tcPr>
            <w:tcW w:w="1169" w:type="dxa"/>
            <w:vAlign w:val="bottom"/>
          </w:tcPr>
          <w:p w14:paraId="630D45F8" w14:textId="54EDD7F9" w:rsidR="00801CC1" w:rsidRPr="001A38BA" w:rsidRDefault="00EE5521" w:rsidP="00801CC1">
            <w:pPr>
              <w:tabs>
                <w:tab w:val="decimal" w:pos="974"/>
              </w:tabs>
              <w:ind w:left="-108" w:right="-134"/>
              <w:jc w:val="left"/>
              <w:rPr>
                <w:rFonts w:ascii="Times New Roman" w:hAnsi="Times New Roman" w:cs="Times New Roman"/>
              </w:rPr>
            </w:pPr>
            <w:r w:rsidRPr="001A38BA">
              <w:rPr>
                <w:rFonts w:ascii="Times New Roman" w:hAnsi="Times New Roman" w:cs="Times New Roman"/>
              </w:rPr>
              <w:t>(11,036)</w:t>
            </w:r>
          </w:p>
        </w:tc>
      </w:tr>
      <w:tr w:rsidR="00801CC1" w:rsidRPr="001A38BA" w14:paraId="6C4E03B3" w14:textId="6D6702F0" w:rsidTr="004F0F5A">
        <w:trPr>
          <w:cantSplit/>
        </w:trPr>
        <w:tc>
          <w:tcPr>
            <w:tcW w:w="3690" w:type="dxa"/>
            <w:gridSpan w:val="2"/>
          </w:tcPr>
          <w:p w14:paraId="53A94537" w14:textId="77777777" w:rsidR="00801CC1" w:rsidRPr="001A38BA" w:rsidRDefault="00801CC1" w:rsidP="00801CC1">
            <w:pPr>
              <w:ind w:left="-108" w:right="-108" w:firstLine="91"/>
              <w:jc w:val="left"/>
              <w:rPr>
                <w:rFonts w:ascii="Times New Roman" w:hAnsi="Times New Roman" w:cs="Times New Roman"/>
                <w:b/>
                <w:bCs/>
              </w:rPr>
            </w:pPr>
            <w:r w:rsidRPr="001A38BA">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1FD1437F" w14:textId="1657AFB3" w:rsidR="00801CC1" w:rsidRPr="001A38BA" w:rsidRDefault="00AF2D9B" w:rsidP="00801CC1">
            <w:pPr>
              <w:tabs>
                <w:tab w:val="decimal" w:pos="680"/>
              </w:tabs>
              <w:spacing w:line="240" w:lineRule="atLeast"/>
              <w:ind w:left="-115" w:right="-130"/>
              <w:rPr>
                <w:rFonts w:ascii="Times New Roman" w:hAnsi="Times New Roman" w:cs="Times New Roman"/>
                <w:b/>
                <w:bCs/>
              </w:rPr>
            </w:pPr>
            <w:r w:rsidRPr="001A38BA">
              <w:rPr>
                <w:rFonts w:ascii="Times New Roman" w:hAnsi="Times New Roman" w:cs="Times New Roman"/>
                <w:b/>
                <w:bCs/>
              </w:rPr>
              <w:t>2,353</w:t>
            </w:r>
          </w:p>
        </w:tc>
        <w:tc>
          <w:tcPr>
            <w:tcW w:w="263" w:type="dxa"/>
            <w:vAlign w:val="bottom"/>
          </w:tcPr>
          <w:p w14:paraId="3A1723EC" w14:textId="77777777" w:rsidR="00801CC1" w:rsidRPr="001A38BA" w:rsidRDefault="00801CC1" w:rsidP="00801CC1">
            <w:pPr>
              <w:tabs>
                <w:tab w:val="decimal" w:pos="881"/>
              </w:tabs>
              <w:spacing w:line="240" w:lineRule="atLeast"/>
              <w:ind w:right="-134"/>
              <w:rPr>
                <w:rFonts w:ascii="Times New Roman" w:hAnsi="Times New Roman" w:cs="Times New Roman"/>
                <w:b/>
                <w:bCs/>
                <w:rtl/>
                <w:cs/>
              </w:rPr>
            </w:pPr>
          </w:p>
        </w:tc>
        <w:tc>
          <w:tcPr>
            <w:tcW w:w="1087" w:type="dxa"/>
            <w:gridSpan w:val="2"/>
            <w:tcBorders>
              <w:top w:val="single" w:sz="4" w:space="0" w:color="auto"/>
              <w:bottom w:val="single" w:sz="4" w:space="0" w:color="auto"/>
            </w:tcBorders>
            <w:vAlign w:val="bottom"/>
          </w:tcPr>
          <w:p w14:paraId="24C9E4D6" w14:textId="7A240EEB" w:rsidR="00801CC1" w:rsidRPr="001A38BA" w:rsidRDefault="00AF2D9B" w:rsidP="00801CC1">
            <w:pPr>
              <w:tabs>
                <w:tab w:val="decimal" w:pos="881"/>
              </w:tabs>
              <w:spacing w:line="240" w:lineRule="atLeast"/>
              <w:ind w:left="-108" w:right="-134"/>
              <w:rPr>
                <w:rFonts w:ascii="Times New Roman" w:hAnsi="Times New Roman" w:cs="Times New Roman"/>
                <w:b/>
                <w:bCs/>
              </w:rPr>
            </w:pPr>
            <w:r w:rsidRPr="001A38BA">
              <w:rPr>
                <w:rFonts w:ascii="Times New Roman" w:hAnsi="Times New Roman" w:cs="Times New Roman"/>
                <w:b/>
                <w:bCs/>
              </w:rPr>
              <w:t>791,005</w:t>
            </w:r>
          </w:p>
        </w:tc>
        <w:tc>
          <w:tcPr>
            <w:tcW w:w="270" w:type="dxa"/>
            <w:vAlign w:val="bottom"/>
          </w:tcPr>
          <w:p w14:paraId="705C9FE2" w14:textId="77777777" w:rsidR="00801CC1" w:rsidRPr="001A38BA" w:rsidRDefault="00801CC1" w:rsidP="00801CC1">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2C6E9F82" w14:textId="6979FAB3" w:rsidR="00801CC1" w:rsidRPr="001A38BA" w:rsidRDefault="00AF2D9B" w:rsidP="00801CC1">
            <w:pPr>
              <w:tabs>
                <w:tab w:val="decimal" w:pos="774"/>
              </w:tabs>
              <w:ind w:left="-108" w:right="-134"/>
              <w:rPr>
                <w:rFonts w:ascii="Times New Roman" w:hAnsi="Times New Roman" w:cs="Times New Roman"/>
                <w:b/>
                <w:bCs/>
              </w:rPr>
            </w:pPr>
            <w:r w:rsidRPr="001A38BA">
              <w:rPr>
                <w:rFonts w:ascii="Times New Roman" w:hAnsi="Times New Roman" w:cs="Times New Roman"/>
                <w:b/>
                <w:bCs/>
              </w:rPr>
              <w:t>1,152</w:t>
            </w:r>
          </w:p>
        </w:tc>
        <w:tc>
          <w:tcPr>
            <w:tcW w:w="270" w:type="dxa"/>
            <w:vAlign w:val="bottom"/>
          </w:tcPr>
          <w:p w14:paraId="2AEA0230" w14:textId="77777777" w:rsidR="00801CC1" w:rsidRPr="001A38BA" w:rsidRDefault="00801CC1" w:rsidP="00801CC1">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6E62BB9C" w14:textId="3E26DEFE" w:rsidR="00801CC1" w:rsidRPr="001A38BA" w:rsidRDefault="00EE5521" w:rsidP="00801CC1">
            <w:pPr>
              <w:tabs>
                <w:tab w:val="decimal" w:pos="830"/>
              </w:tabs>
              <w:spacing w:line="240" w:lineRule="atLeast"/>
              <w:ind w:right="-134"/>
              <w:rPr>
                <w:rFonts w:ascii="Times New Roman" w:hAnsi="Times New Roman" w:cs="Times New Roman"/>
                <w:b/>
                <w:bCs/>
              </w:rPr>
            </w:pPr>
            <w:r w:rsidRPr="001A38BA">
              <w:rPr>
                <w:rFonts w:ascii="Times New Roman" w:hAnsi="Times New Roman" w:cs="Times New Roman"/>
                <w:b/>
                <w:bCs/>
              </w:rPr>
              <w:t>24,298</w:t>
            </w:r>
          </w:p>
        </w:tc>
        <w:tc>
          <w:tcPr>
            <w:tcW w:w="270" w:type="dxa"/>
            <w:vAlign w:val="bottom"/>
          </w:tcPr>
          <w:p w14:paraId="5CC43725" w14:textId="77777777" w:rsidR="00801CC1" w:rsidRPr="001A38BA" w:rsidRDefault="00801CC1" w:rsidP="00801CC1">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single" w:sz="4" w:space="0" w:color="auto"/>
            </w:tcBorders>
            <w:vAlign w:val="bottom"/>
          </w:tcPr>
          <w:p w14:paraId="6E8480CC" w14:textId="4B909A42" w:rsidR="00801CC1" w:rsidRPr="001A38BA" w:rsidRDefault="00EE5521" w:rsidP="00801CC1">
            <w:pPr>
              <w:tabs>
                <w:tab w:val="decimal" w:pos="974"/>
              </w:tabs>
              <w:ind w:left="-108" w:right="-134"/>
              <w:jc w:val="left"/>
              <w:rPr>
                <w:rFonts w:ascii="Times New Roman" w:hAnsi="Times New Roman" w:cs="Times New Roman"/>
                <w:b/>
                <w:bCs/>
              </w:rPr>
            </w:pPr>
            <w:r w:rsidRPr="001A38BA">
              <w:rPr>
                <w:rFonts w:ascii="Times New Roman" w:hAnsi="Times New Roman" w:cs="Times New Roman"/>
                <w:b/>
                <w:bCs/>
              </w:rPr>
              <w:t>(4,211)</w:t>
            </w:r>
          </w:p>
        </w:tc>
      </w:tr>
      <w:tr w:rsidR="00801CC1" w:rsidRPr="001A38BA" w14:paraId="75D8CD16" w14:textId="77777777" w:rsidTr="004F0F5A">
        <w:trPr>
          <w:cantSplit/>
        </w:trPr>
        <w:tc>
          <w:tcPr>
            <w:tcW w:w="3690" w:type="dxa"/>
            <w:gridSpan w:val="2"/>
          </w:tcPr>
          <w:p w14:paraId="07F0D1F5" w14:textId="77777777" w:rsidR="00801CC1" w:rsidRPr="001A38BA" w:rsidRDefault="00801CC1" w:rsidP="00801CC1">
            <w:pPr>
              <w:ind w:left="-108" w:right="-108" w:firstLine="91"/>
              <w:jc w:val="left"/>
              <w:rPr>
                <w:rFonts w:ascii="Times New Roman" w:hAnsi="Times New Roman" w:cs="Times New Roman"/>
                <w:b/>
                <w:bCs/>
              </w:rPr>
            </w:pPr>
            <w:r w:rsidRPr="001A38BA">
              <w:rPr>
                <w:rFonts w:ascii="Times New Roman" w:hAnsi="Times New Roman" w:cs="Times New Roman"/>
                <w:b/>
                <w:bCs/>
              </w:rPr>
              <w:t xml:space="preserve">Total derivatives for which </w:t>
            </w:r>
          </w:p>
          <w:p w14:paraId="3CB35515" w14:textId="77777777" w:rsidR="00801CC1" w:rsidRPr="001A38BA" w:rsidRDefault="00801CC1" w:rsidP="00801CC1">
            <w:pPr>
              <w:spacing w:line="240" w:lineRule="atLeast"/>
              <w:ind w:left="163" w:right="-405"/>
              <w:rPr>
                <w:rFonts w:ascii="Times New Roman" w:hAnsi="Times New Roman" w:cs="Times New Roman"/>
                <w:b/>
                <w:bCs/>
              </w:rPr>
            </w:pPr>
            <w:r w:rsidRPr="001A38BA">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46D3DF7E" w14:textId="08D0AD08" w:rsidR="00801CC1" w:rsidRPr="001A38BA" w:rsidRDefault="0019604A" w:rsidP="00801CC1">
            <w:pPr>
              <w:tabs>
                <w:tab w:val="decimal" w:pos="680"/>
              </w:tabs>
              <w:spacing w:line="240" w:lineRule="atLeast"/>
              <w:ind w:left="-115" w:right="-130"/>
              <w:rPr>
                <w:rFonts w:ascii="Times New Roman" w:hAnsi="Times New Roman" w:cs="Times New Roman"/>
                <w:b/>
                <w:bCs/>
              </w:rPr>
            </w:pPr>
            <w:r w:rsidRPr="001A38BA">
              <w:rPr>
                <w:rFonts w:ascii="Times New Roman" w:hAnsi="Times New Roman" w:cs="Times New Roman"/>
                <w:b/>
                <w:bCs/>
              </w:rPr>
              <w:t>2,392</w:t>
            </w:r>
          </w:p>
        </w:tc>
        <w:tc>
          <w:tcPr>
            <w:tcW w:w="263" w:type="dxa"/>
            <w:vAlign w:val="bottom"/>
          </w:tcPr>
          <w:p w14:paraId="4931CEF2" w14:textId="77777777" w:rsidR="00801CC1" w:rsidRPr="001A38BA" w:rsidRDefault="00801CC1" w:rsidP="00801CC1">
            <w:pPr>
              <w:tabs>
                <w:tab w:val="decimal" w:pos="881"/>
              </w:tabs>
              <w:spacing w:line="240" w:lineRule="atLeast"/>
              <w:ind w:right="-134"/>
              <w:rPr>
                <w:rFonts w:ascii="Times New Roman" w:hAnsi="Times New Roman" w:cs="Times New Roman"/>
                <w:rtl/>
                <w:cs/>
              </w:rPr>
            </w:pPr>
          </w:p>
        </w:tc>
        <w:tc>
          <w:tcPr>
            <w:tcW w:w="1087" w:type="dxa"/>
            <w:gridSpan w:val="2"/>
            <w:tcBorders>
              <w:top w:val="single" w:sz="4" w:space="0" w:color="auto"/>
              <w:bottom w:val="double" w:sz="4" w:space="0" w:color="auto"/>
            </w:tcBorders>
            <w:vAlign w:val="bottom"/>
          </w:tcPr>
          <w:p w14:paraId="16DD0284" w14:textId="6FC200D1" w:rsidR="00801CC1" w:rsidRPr="001A38BA" w:rsidRDefault="0019604A" w:rsidP="00801CC1">
            <w:pPr>
              <w:tabs>
                <w:tab w:val="decimal" w:pos="881"/>
              </w:tabs>
              <w:spacing w:line="240" w:lineRule="atLeast"/>
              <w:ind w:left="-108" w:right="-134"/>
              <w:rPr>
                <w:rFonts w:ascii="Times New Roman" w:hAnsi="Times New Roman" w:cs="Times New Roman"/>
                <w:b/>
                <w:bCs/>
              </w:rPr>
            </w:pPr>
            <w:r w:rsidRPr="001A38BA">
              <w:rPr>
                <w:rFonts w:ascii="Times New Roman" w:hAnsi="Times New Roman" w:cs="Times New Roman"/>
                <w:b/>
                <w:bCs/>
              </w:rPr>
              <w:t>15,043,451</w:t>
            </w:r>
          </w:p>
        </w:tc>
        <w:tc>
          <w:tcPr>
            <w:tcW w:w="270" w:type="dxa"/>
            <w:vAlign w:val="bottom"/>
          </w:tcPr>
          <w:p w14:paraId="37B64B4F" w14:textId="77777777" w:rsidR="00801CC1" w:rsidRPr="001A38BA" w:rsidRDefault="00801CC1" w:rsidP="00801CC1">
            <w:pPr>
              <w:tabs>
                <w:tab w:val="decimal" w:pos="881"/>
              </w:tabs>
              <w:spacing w:line="240" w:lineRule="atLeast"/>
              <w:ind w:right="-130"/>
              <w:rPr>
                <w:rFonts w:ascii="Times New Roman" w:hAnsi="Times New Roman" w:cs="Times New Roman"/>
                <w:b/>
                <w:bCs/>
                <w:rtl/>
                <w:cs/>
              </w:rPr>
            </w:pPr>
          </w:p>
        </w:tc>
        <w:tc>
          <w:tcPr>
            <w:tcW w:w="990" w:type="dxa"/>
            <w:tcBorders>
              <w:top w:val="single" w:sz="4" w:space="0" w:color="auto"/>
              <w:bottom w:val="double" w:sz="4" w:space="0" w:color="auto"/>
            </w:tcBorders>
            <w:vAlign w:val="bottom"/>
          </w:tcPr>
          <w:p w14:paraId="6773E8DE" w14:textId="0D036C1B" w:rsidR="00801CC1" w:rsidRPr="001A38BA" w:rsidRDefault="0019604A" w:rsidP="00801CC1">
            <w:pPr>
              <w:tabs>
                <w:tab w:val="decimal" w:pos="774"/>
              </w:tabs>
              <w:ind w:left="-108" w:right="-134"/>
              <w:rPr>
                <w:rFonts w:ascii="Times New Roman" w:hAnsi="Times New Roman" w:cs="Times New Roman"/>
                <w:b/>
                <w:bCs/>
              </w:rPr>
            </w:pPr>
            <w:r w:rsidRPr="001A38BA">
              <w:rPr>
                <w:rFonts w:ascii="Times New Roman" w:hAnsi="Times New Roman" w:cs="Times New Roman"/>
                <w:b/>
                <w:bCs/>
              </w:rPr>
              <w:t>352,622</w:t>
            </w:r>
          </w:p>
        </w:tc>
        <w:tc>
          <w:tcPr>
            <w:tcW w:w="270" w:type="dxa"/>
            <w:vAlign w:val="bottom"/>
          </w:tcPr>
          <w:p w14:paraId="64B97E50" w14:textId="77777777" w:rsidR="00801CC1" w:rsidRPr="001A38BA" w:rsidRDefault="00801CC1" w:rsidP="00801CC1">
            <w:pPr>
              <w:tabs>
                <w:tab w:val="decimal" w:pos="881"/>
              </w:tabs>
              <w:spacing w:line="24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3B2FB1F5" w14:textId="25312CA3" w:rsidR="00801CC1" w:rsidRPr="001A38BA" w:rsidRDefault="0019604A" w:rsidP="00801CC1">
            <w:pPr>
              <w:tabs>
                <w:tab w:val="decimal" w:pos="830"/>
              </w:tabs>
              <w:spacing w:line="240" w:lineRule="atLeast"/>
              <w:ind w:right="-134"/>
              <w:rPr>
                <w:rFonts w:ascii="Times New Roman" w:hAnsi="Times New Roman" w:cs="Times New Roman"/>
                <w:b/>
                <w:bCs/>
              </w:rPr>
            </w:pPr>
            <w:r w:rsidRPr="001A38BA">
              <w:rPr>
                <w:rFonts w:ascii="Times New Roman" w:hAnsi="Times New Roman" w:cs="Times New Roman"/>
                <w:b/>
                <w:bCs/>
              </w:rPr>
              <w:t>74,40</w:t>
            </w:r>
            <w:r w:rsidR="00776774" w:rsidRPr="001A38BA">
              <w:rPr>
                <w:rFonts w:ascii="Times New Roman" w:hAnsi="Times New Roman" w:cs="Times New Roman"/>
                <w:b/>
                <w:bCs/>
              </w:rPr>
              <w:t>7</w:t>
            </w:r>
          </w:p>
        </w:tc>
        <w:tc>
          <w:tcPr>
            <w:tcW w:w="270" w:type="dxa"/>
            <w:vAlign w:val="bottom"/>
          </w:tcPr>
          <w:p w14:paraId="2FCAD740" w14:textId="77777777" w:rsidR="00801CC1" w:rsidRPr="001A38BA" w:rsidRDefault="00801CC1" w:rsidP="00801CC1">
            <w:pPr>
              <w:tabs>
                <w:tab w:val="decimal" w:pos="881"/>
              </w:tabs>
              <w:spacing w:line="240" w:lineRule="atLeast"/>
              <w:ind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13B08486" w14:textId="57B59D01" w:rsidR="00801CC1" w:rsidRPr="001A38BA" w:rsidRDefault="005F6E53" w:rsidP="00801CC1">
            <w:pPr>
              <w:tabs>
                <w:tab w:val="decimal" w:pos="974"/>
              </w:tabs>
              <w:ind w:left="-108" w:right="-134"/>
              <w:jc w:val="left"/>
              <w:rPr>
                <w:rFonts w:ascii="Times New Roman" w:hAnsi="Times New Roman" w:cs="Times New Roman"/>
                <w:b/>
                <w:bCs/>
              </w:rPr>
            </w:pPr>
            <w:r w:rsidRPr="001A38BA">
              <w:rPr>
                <w:rFonts w:ascii="Times New Roman" w:hAnsi="Times New Roman" w:cs="Times New Roman"/>
                <w:b/>
                <w:bCs/>
              </w:rPr>
              <w:t>918,419</w:t>
            </w:r>
          </w:p>
        </w:tc>
      </w:tr>
      <w:tr w:rsidR="00801CC1" w:rsidRPr="001A38BA" w14:paraId="7E7D14DA" w14:textId="77777777" w:rsidTr="004F0F5A">
        <w:trPr>
          <w:cantSplit/>
        </w:trPr>
        <w:tc>
          <w:tcPr>
            <w:tcW w:w="3690" w:type="dxa"/>
            <w:gridSpan w:val="2"/>
          </w:tcPr>
          <w:p w14:paraId="5514CC3E" w14:textId="77777777" w:rsidR="00801CC1" w:rsidRPr="001A38BA" w:rsidRDefault="00801CC1" w:rsidP="00801CC1">
            <w:pPr>
              <w:spacing w:line="240" w:lineRule="atLeast"/>
              <w:ind w:left="-38" w:right="-134"/>
              <w:rPr>
                <w:rFonts w:ascii="Times New Roman" w:hAnsi="Times New Roman" w:cs="Times New Roman"/>
              </w:rPr>
            </w:pPr>
            <w:r w:rsidRPr="001A38BA">
              <w:rPr>
                <w:rFonts w:ascii="Times New Roman" w:hAnsi="Times New Roman" w:cs="Times New Roman"/>
                <w:b/>
                <w:bCs/>
              </w:rPr>
              <w:t>Total derivatives</w:t>
            </w:r>
          </w:p>
        </w:tc>
        <w:tc>
          <w:tcPr>
            <w:tcW w:w="900" w:type="dxa"/>
            <w:tcBorders>
              <w:bottom w:val="double" w:sz="4" w:space="0" w:color="auto"/>
            </w:tcBorders>
            <w:vAlign w:val="bottom"/>
          </w:tcPr>
          <w:p w14:paraId="19EC51D3" w14:textId="141182CD" w:rsidR="00801CC1" w:rsidRPr="001A38BA" w:rsidRDefault="0019604A" w:rsidP="00801CC1">
            <w:pPr>
              <w:tabs>
                <w:tab w:val="decimal" w:pos="680"/>
              </w:tabs>
              <w:spacing w:line="240" w:lineRule="atLeast"/>
              <w:ind w:left="-115" w:right="-130"/>
              <w:rPr>
                <w:rFonts w:ascii="Times New Roman" w:hAnsi="Times New Roman" w:cs="Times New Roman"/>
                <w:b/>
                <w:bCs/>
                <w:rtl/>
                <w:cs/>
              </w:rPr>
            </w:pPr>
            <w:r w:rsidRPr="001A38BA">
              <w:rPr>
                <w:rFonts w:ascii="Times New Roman" w:hAnsi="Times New Roman" w:cs="Times New Roman"/>
                <w:b/>
                <w:bCs/>
              </w:rPr>
              <w:t>2,405</w:t>
            </w:r>
          </w:p>
        </w:tc>
        <w:tc>
          <w:tcPr>
            <w:tcW w:w="263" w:type="dxa"/>
            <w:vAlign w:val="bottom"/>
          </w:tcPr>
          <w:p w14:paraId="1A0BC354" w14:textId="77777777" w:rsidR="00801CC1" w:rsidRPr="001A38BA" w:rsidRDefault="00801CC1" w:rsidP="00801CC1">
            <w:pPr>
              <w:tabs>
                <w:tab w:val="decimal" w:pos="702"/>
              </w:tabs>
              <w:spacing w:line="240" w:lineRule="atLeast"/>
              <w:ind w:right="-130"/>
              <w:rPr>
                <w:rFonts w:ascii="Times New Roman" w:hAnsi="Times New Roman" w:cs="Times New Roman"/>
                <w:rtl/>
                <w:cs/>
              </w:rPr>
            </w:pPr>
          </w:p>
        </w:tc>
        <w:tc>
          <w:tcPr>
            <w:tcW w:w="1087" w:type="dxa"/>
            <w:gridSpan w:val="2"/>
            <w:tcBorders>
              <w:bottom w:val="double" w:sz="4" w:space="0" w:color="auto"/>
            </w:tcBorders>
            <w:vAlign w:val="bottom"/>
          </w:tcPr>
          <w:p w14:paraId="50511F6B" w14:textId="72CDFA3A" w:rsidR="00801CC1" w:rsidRPr="001A38BA" w:rsidRDefault="0019604A" w:rsidP="00801CC1">
            <w:pPr>
              <w:tabs>
                <w:tab w:val="decimal" w:pos="881"/>
              </w:tabs>
              <w:spacing w:line="240" w:lineRule="atLeast"/>
              <w:ind w:left="-108" w:right="-134"/>
              <w:rPr>
                <w:rFonts w:ascii="Times New Roman" w:hAnsi="Times New Roman" w:cs="Times New Roman"/>
                <w:b/>
                <w:bCs/>
                <w:rtl/>
                <w:cs/>
              </w:rPr>
            </w:pPr>
            <w:r w:rsidRPr="001A38BA">
              <w:rPr>
                <w:rFonts w:ascii="Times New Roman" w:hAnsi="Times New Roman" w:cs="Times New Roman"/>
                <w:b/>
                <w:bCs/>
              </w:rPr>
              <w:t>16,239,930</w:t>
            </w:r>
          </w:p>
        </w:tc>
        <w:tc>
          <w:tcPr>
            <w:tcW w:w="270" w:type="dxa"/>
            <w:vAlign w:val="bottom"/>
          </w:tcPr>
          <w:p w14:paraId="532F24A9" w14:textId="77777777" w:rsidR="00801CC1" w:rsidRPr="001A38BA" w:rsidRDefault="00801CC1" w:rsidP="00801CC1">
            <w:pPr>
              <w:tabs>
                <w:tab w:val="decimal" w:pos="881"/>
              </w:tabs>
              <w:spacing w:line="240" w:lineRule="atLeast"/>
              <w:ind w:right="-134"/>
              <w:rPr>
                <w:rFonts w:ascii="Times New Roman" w:hAnsi="Times New Roman" w:cs="Times New Roman"/>
                <w:b/>
                <w:bCs/>
                <w:rtl/>
                <w:cs/>
              </w:rPr>
            </w:pPr>
          </w:p>
        </w:tc>
        <w:tc>
          <w:tcPr>
            <w:tcW w:w="990" w:type="dxa"/>
            <w:tcBorders>
              <w:bottom w:val="double" w:sz="4" w:space="0" w:color="auto"/>
            </w:tcBorders>
            <w:vAlign w:val="bottom"/>
          </w:tcPr>
          <w:p w14:paraId="529E4A99" w14:textId="758D1364" w:rsidR="00801CC1" w:rsidRPr="001A38BA" w:rsidRDefault="0019604A" w:rsidP="00801CC1">
            <w:pPr>
              <w:tabs>
                <w:tab w:val="decimal" w:pos="774"/>
              </w:tabs>
              <w:ind w:left="-108" w:right="-134"/>
              <w:rPr>
                <w:rFonts w:ascii="Times New Roman" w:hAnsi="Times New Roman" w:cs="Times New Roman"/>
                <w:b/>
                <w:bCs/>
                <w:cs/>
              </w:rPr>
            </w:pPr>
            <w:r w:rsidRPr="001A38BA">
              <w:rPr>
                <w:rFonts w:ascii="Times New Roman" w:hAnsi="Times New Roman" w:cs="Times New Roman"/>
                <w:b/>
                <w:bCs/>
              </w:rPr>
              <w:t>389,808</w:t>
            </w:r>
          </w:p>
        </w:tc>
        <w:tc>
          <w:tcPr>
            <w:tcW w:w="270" w:type="dxa"/>
            <w:vAlign w:val="bottom"/>
          </w:tcPr>
          <w:p w14:paraId="1DA0BC4E" w14:textId="77777777" w:rsidR="00801CC1" w:rsidRPr="001A38BA" w:rsidRDefault="00801CC1" w:rsidP="00801CC1">
            <w:pPr>
              <w:tabs>
                <w:tab w:val="decimal" w:pos="881"/>
              </w:tabs>
              <w:spacing w:line="240" w:lineRule="atLeast"/>
              <w:ind w:right="-134"/>
              <w:rPr>
                <w:rFonts w:ascii="Times New Roman" w:hAnsi="Times New Roman" w:cs="Times New Roman"/>
                <w:b/>
                <w:bCs/>
                <w:rtl/>
                <w:cs/>
              </w:rPr>
            </w:pPr>
          </w:p>
        </w:tc>
        <w:tc>
          <w:tcPr>
            <w:tcW w:w="991" w:type="dxa"/>
            <w:tcBorders>
              <w:bottom w:val="double" w:sz="4" w:space="0" w:color="auto"/>
            </w:tcBorders>
            <w:vAlign w:val="bottom"/>
          </w:tcPr>
          <w:p w14:paraId="3A64C551" w14:textId="037D77A1" w:rsidR="00801CC1" w:rsidRPr="001A38BA" w:rsidRDefault="00776774" w:rsidP="00801CC1">
            <w:pPr>
              <w:tabs>
                <w:tab w:val="decimal" w:pos="830"/>
              </w:tabs>
              <w:spacing w:line="240" w:lineRule="atLeast"/>
              <w:ind w:right="-134"/>
              <w:rPr>
                <w:rFonts w:ascii="Times New Roman" w:hAnsi="Times New Roman" w:cs="Times New Roman"/>
                <w:b/>
                <w:bCs/>
              </w:rPr>
            </w:pPr>
            <w:r w:rsidRPr="001A38BA">
              <w:rPr>
                <w:rFonts w:ascii="Times New Roman" w:hAnsi="Times New Roman" w:cs="Times New Roman"/>
                <w:b/>
                <w:bCs/>
              </w:rPr>
              <w:t>90,102</w:t>
            </w:r>
          </w:p>
        </w:tc>
        <w:tc>
          <w:tcPr>
            <w:tcW w:w="270" w:type="dxa"/>
            <w:vAlign w:val="bottom"/>
          </w:tcPr>
          <w:p w14:paraId="46F28B1E" w14:textId="77777777" w:rsidR="00801CC1" w:rsidRPr="001A38BA" w:rsidRDefault="00801CC1" w:rsidP="00801CC1">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61CFDDCE" w14:textId="610EF714" w:rsidR="00801CC1" w:rsidRPr="001A38BA" w:rsidRDefault="005F6E53" w:rsidP="00801CC1">
            <w:pPr>
              <w:tabs>
                <w:tab w:val="decimal" w:pos="987"/>
              </w:tabs>
              <w:ind w:left="-108" w:right="-134"/>
              <w:jc w:val="left"/>
              <w:rPr>
                <w:rFonts w:ascii="Times New Roman" w:hAnsi="Times New Roman" w:cs="Times New Roman"/>
                <w:b/>
                <w:bCs/>
              </w:rPr>
            </w:pPr>
            <w:r w:rsidRPr="001A38BA">
              <w:rPr>
                <w:rFonts w:ascii="Times New Roman" w:hAnsi="Times New Roman" w:cs="Times New Roman"/>
                <w:b/>
                <w:bCs/>
              </w:rPr>
              <w:t>856,765</w:t>
            </w:r>
          </w:p>
        </w:tc>
      </w:tr>
    </w:tbl>
    <w:p w14:paraId="06A6A3AA" w14:textId="07A3C318" w:rsidR="007F04A0" w:rsidRPr="001A38BA" w:rsidRDefault="007F04A0">
      <w:pPr>
        <w:rPr>
          <w:rFonts w:ascii="Times New Roman" w:hAnsi="Times New Roman" w:cs="Times New Roman"/>
        </w:rPr>
      </w:pPr>
    </w:p>
    <w:p w14:paraId="30803614" w14:textId="77777777" w:rsidR="007F04A0" w:rsidRPr="001A38BA" w:rsidRDefault="007F04A0">
      <w:pPr>
        <w:jc w:val="left"/>
        <w:rPr>
          <w:rFonts w:ascii="Times New Roman" w:hAnsi="Times New Roman" w:cs="Times New Roman"/>
        </w:rPr>
      </w:pPr>
      <w:r w:rsidRPr="001A38BA">
        <w:rPr>
          <w:rFonts w:ascii="Times New Roman" w:hAnsi="Times New Roman" w:cs="Times New Roman"/>
        </w:rPr>
        <w:br w:type="page"/>
      </w:r>
    </w:p>
    <w:p w14:paraId="2498BE41" w14:textId="7437DA69" w:rsidR="00C86733" w:rsidRPr="001A38BA" w:rsidRDefault="00C86733" w:rsidP="002E5979">
      <w:pPr>
        <w:widowControl w:val="0"/>
        <w:overflowPunct w:val="0"/>
        <w:autoSpaceDE w:val="0"/>
        <w:autoSpaceDN w:val="0"/>
        <w:adjustRightInd w:val="0"/>
        <w:spacing w:line="280" w:lineRule="atLeast"/>
        <w:ind w:left="540" w:right="-43"/>
        <w:jc w:val="thaiDistribute"/>
        <w:textAlignment w:val="baseline"/>
        <w:rPr>
          <w:rFonts w:ascii="Times New Roman" w:hAnsi="Times New Roman" w:cs="Times New Roman"/>
          <w:sz w:val="22"/>
          <w:szCs w:val="22"/>
        </w:rPr>
      </w:pPr>
      <w:r w:rsidRPr="001A38BA">
        <w:rPr>
          <w:rFonts w:ascii="Times New Roman" w:eastAsia="Arial Unicode MS" w:hAnsi="Times New Roman" w:cs="Times New Roman"/>
          <w:sz w:val="22"/>
          <w:szCs w:val="22"/>
        </w:rPr>
        <w:lastRenderedPageBreak/>
        <w:t xml:space="preserve">As </w:t>
      </w:r>
      <w:proofErr w:type="gramStart"/>
      <w:r w:rsidRPr="001A38BA">
        <w:rPr>
          <w:rFonts w:ascii="Times New Roman" w:eastAsia="Arial Unicode MS" w:hAnsi="Times New Roman" w:cs="Times New Roman"/>
          <w:sz w:val="22"/>
          <w:szCs w:val="22"/>
        </w:rPr>
        <w:t>at</w:t>
      </w:r>
      <w:proofErr w:type="gramEnd"/>
      <w:r w:rsidRPr="001A38BA">
        <w:rPr>
          <w:rFonts w:ascii="Times New Roman" w:eastAsia="Arial Unicode MS" w:hAnsi="Times New Roman" w:cs="Times New Roman"/>
          <w:sz w:val="22"/>
          <w:szCs w:val="22"/>
        </w:rPr>
        <w:t xml:space="preserve"> 31 December 202</w:t>
      </w:r>
      <w:r w:rsidR="00F31ACA" w:rsidRPr="001A38BA">
        <w:rPr>
          <w:rFonts w:ascii="Times New Roman" w:eastAsia="Arial Unicode MS" w:hAnsi="Times New Roman" w:cs="Times New Roman"/>
          <w:sz w:val="22"/>
          <w:szCs w:val="22"/>
        </w:rPr>
        <w:t>5</w:t>
      </w:r>
      <w:r w:rsidRPr="001A38BA">
        <w:rPr>
          <w:rFonts w:ascii="Times New Roman" w:eastAsia="Arial Unicode MS" w:hAnsi="Times New Roman" w:cs="Times New Roman"/>
          <w:sz w:val="22"/>
          <w:szCs w:val="22"/>
        </w:rPr>
        <w:t xml:space="preserve">, </w:t>
      </w:r>
      <w:r w:rsidR="00E77E62" w:rsidRPr="001A38BA">
        <w:rPr>
          <w:rFonts w:ascii="Times New Roman" w:eastAsia="Arial Unicode MS" w:hAnsi="Times New Roman" w:cs="Times New Roman"/>
          <w:sz w:val="22"/>
          <w:szCs w:val="22"/>
        </w:rPr>
        <w:t>balances of derivative assets and derivative liabilities were as follows:</w:t>
      </w:r>
    </w:p>
    <w:p w14:paraId="08AF374E" w14:textId="77777777" w:rsidR="00DD5AD8" w:rsidRPr="001A38BA" w:rsidRDefault="00DD5AD8" w:rsidP="002E5979">
      <w:pPr>
        <w:spacing w:line="280" w:lineRule="atLeast"/>
        <w:rPr>
          <w:rFonts w:ascii="Times New Roman" w:hAnsi="Times New Roman" w:cs="Times New Roman"/>
        </w:rPr>
      </w:pPr>
    </w:p>
    <w:tbl>
      <w:tblPr>
        <w:tblW w:w="9900" w:type="dxa"/>
        <w:tblInd w:w="450" w:type="dxa"/>
        <w:tblLayout w:type="fixed"/>
        <w:tblLook w:val="01E0" w:firstRow="1" w:lastRow="1" w:firstColumn="1" w:lastColumn="1" w:noHBand="0" w:noVBand="0"/>
      </w:tblPr>
      <w:tblGrid>
        <w:gridCol w:w="1442"/>
        <w:gridCol w:w="2239"/>
        <w:gridCol w:w="9"/>
        <w:gridCol w:w="900"/>
        <w:gridCol w:w="270"/>
        <w:gridCol w:w="1080"/>
        <w:gridCol w:w="270"/>
        <w:gridCol w:w="992"/>
        <w:gridCol w:w="268"/>
        <w:gridCol w:w="991"/>
        <w:gridCol w:w="270"/>
        <w:gridCol w:w="1169"/>
      </w:tblGrid>
      <w:tr w:rsidR="002E5979" w:rsidRPr="001A38BA" w14:paraId="281C4F78" w14:textId="77777777">
        <w:trPr>
          <w:cantSplit/>
        </w:trPr>
        <w:tc>
          <w:tcPr>
            <w:tcW w:w="9900" w:type="dxa"/>
            <w:gridSpan w:val="12"/>
          </w:tcPr>
          <w:p w14:paraId="42469058" w14:textId="77777777" w:rsidR="002E5979" w:rsidRPr="001A38BA" w:rsidRDefault="002E5979" w:rsidP="002E5979">
            <w:pPr>
              <w:spacing w:line="280" w:lineRule="atLeast"/>
              <w:ind w:left="-108" w:right="-108" w:firstLine="91"/>
              <w:jc w:val="left"/>
              <w:rPr>
                <w:rFonts w:ascii="Times New Roman" w:hAnsi="Times New Roman" w:cs="Times New Roman"/>
              </w:rPr>
            </w:pPr>
            <w:r w:rsidRPr="001A38BA">
              <w:rPr>
                <w:rFonts w:ascii="Times New Roman" w:hAnsi="Times New Roman" w:cs="Times New Roman"/>
              </w:rPr>
              <w:t>Derivatives for which hedge accounting has not been applied:</w:t>
            </w:r>
          </w:p>
        </w:tc>
      </w:tr>
      <w:tr w:rsidR="002E5979" w:rsidRPr="001A38BA" w14:paraId="3E47D0C6" w14:textId="77777777">
        <w:trPr>
          <w:cantSplit/>
        </w:trPr>
        <w:tc>
          <w:tcPr>
            <w:tcW w:w="1442" w:type="dxa"/>
          </w:tcPr>
          <w:p w14:paraId="61217DB7" w14:textId="77777777" w:rsidR="002E5979" w:rsidRPr="001A38BA" w:rsidRDefault="002E5979" w:rsidP="002E5979">
            <w:pPr>
              <w:spacing w:line="280" w:lineRule="atLeast"/>
              <w:ind w:right="-405" w:hanging="98"/>
              <w:jc w:val="center"/>
              <w:rPr>
                <w:rFonts w:ascii="Times New Roman" w:hAnsi="Times New Roman" w:cs="Times New Roman"/>
              </w:rPr>
            </w:pPr>
          </w:p>
        </w:tc>
        <w:tc>
          <w:tcPr>
            <w:tcW w:w="2248" w:type="dxa"/>
            <w:gridSpan w:val="2"/>
          </w:tcPr>
          <w:p w14:paraId="5CE0CE7D" w14:textId="77777777" w:rsidR="002E5979" w:rsidRPr="001A38BA" w:rsidRDefault="002E5979" w:rsidP="002E5979">
            <w:pPr>
              <w:spacing w:line="280" w:lineRule="atLeast"/>
              <w:ind w:left="-103" w:right="-134"/>
              <w:jc w:val="center"/>
              <w:rPr>
                <w:rFonts w:ascii="Times New Roman" w:hAnsi="Times New Roman" w:cs="Times New Roman"/>
              </w:rPr>
            </w:pPr>
          </w:p>
        </w:tc>
        <w:tc>
          <w:tcPr>
            <w:tcW w:w="6210" w:type="dxa"/>
            <w:gridSpan w:val="9"/>
          </w:tcPr>
          <w:p w14:paraId="375E78AA" w14:textId="77777777" w:rsidR="002E5979" w:rsidRPr="001A38BA" w:rsidRDefault="002E5979" w:rsidP="002E5979">
            <w:pPr>
              <w:spacing w:line="280" w:lineRule="atLeast"/>
              <w:ind w:left="-108" w:right="-108"/>
              <w:jc w:val="center"/>
              <w:rPr>
                <w:rFonts w:ascii="Times New Roman" w:hAnsi="Times New Roman" w:cs="Times New Roman"/>
                <w:b/>
                <w:bCs/>
              </w:rPr>
            </w:pPr>
            <w:r w:rsidRPr="001A38BA">
              <w:rPr>
                <w:rFonts w:ascii="Times New Roman" w:hAnsi="Times New Roman" w:cs="Times New Roman"/>
                <w:b/>
                <w:bCs/>
              </w:rPr>
              <w:t>Consolidated financial statements</w:t>
            </w:r>
          </w:p>
        </w:tc>
      </w:tr>
      <w:tr w:rsidR="002E5979" w:rsidRPr="001A38BA" w14:paraId="3B890782" w14:textId="77777777">
        <w:trPr>
          <w:cantSplit/>
        </w:trPr>
        <w:tc>
          <w:tcPr>
            <w:tcW w:w="1442" w:type="dxa"/>
          </w:tcPr>
          <w:p w14:paraId="64210C8D" w14:textId="77777777" w:rsidR="002E5979" w:rsidRPr="001A38BA" w:rsidRDefault="002E5979" w:rsidP="002E5979">
            <w:pPr>
              <w:spacing w:line="280" w:lineRule="atLeast"/>
              <w:ind w:left="-98" w:right="-405"/>
              <w:jc w:val="center"/>
              <w:rPr>
                <w:rFonts w:ascii="Times New Roman" w:hAnsi="Times New Roman" w:cs="Times New Roman"/>
              </w:rPr>
            </w:pPr>
          </w:p>
        </w:tc>
        <w:tc>
          <w:tcPr>
            <w:tcW w:w="2248" w:type="dxa"/>
            <w:gridSpan w:val="2"/>
          </w:tcPr>
          <w:p w14:paraId="62EB6825" w14:textId="77777777" w:rsidR="002E5979" w:rsidRPr="001A38BA" w:rsidRDefault="002E5979" w:rsidP="002E5979">
            <w:pPr>
              <w:spacing w:line="280" w:lineRule="atLeast"/>
              <w:ind w:left="-103" w:right="-134"/>
              <w:jc w:val="center"/>
              <w:rPr>
                <w:rFonts w:ascii="Times New Roman" w:hAnsi="Times New Roman" w:cs="Times New Roman"/>
              </w:rPr>
            </w:pPr>
          </w:p>
        </w:tc>
        <w:tc>
          <w:tcPr>
            <w:tcW w:w="6210" w:type="dxa"/>
            <w:gridSpan w:val="9"/>
          </w:tcPr>
          <w:p w14:paraId="7C0734FF"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eastAsia="Arial Unicode MS" w:hAnsi="Times New Roman" w:cs="Times New Roman"/>
              </w:rPr>
              <w:t>31 December 2025</w:t>
            </w:r>
          </w:p>
        </w:tc>
      </w:tr>
      <w:tr w:rsidR="002E5979" w:rsidRPr="001A38BA" w14:paraId="3FEA00B9" w14:textId="77777777">
        <w:trPr>
          <w:cantSplit/>
        </w:trPr>
        <w:tc>
          <w:tcPr>
            <w:tcW w:w="1442" w:type="dxa"/>
          </w:tcPr>
          <w:p w14:paraId="12F1DD39" w14:textId="77777777" w:rsidR="002E5979" w:rsidRPr="001A38BA" w:rsidRDefault="002E5979" w:rsidP="002E5979">
            <w:pPr>
              <w:spacing w:line="280" w:lineRule="atLeast"/>
              <w:ind w:left="-98" w:right="-405"/>
              <w:jc w:val="center"/>
              <w:rPr>
                <w:rFonts w:ascii="Times New Roman" w:hAnsi="Times New Roman" w:cs="Times New Roman"/>
              </w:rPr>
            </w:pPr>
          </w:p>
        </w:tc>
        <w:tc>
          <w:tcPr>
            <w:tcW w:w="2248" w:type="dxa"/>
            <w:gridSpan w:val="2"/>
          </w:tcPr>
          <w:p w14:paraId="63C082C3" w14:textId="77777777" w:rsidR="002E5979" w:rsidRPr="001A38BA" w:rsidRDefault="002E5979" w:rsidP="002E5979">
            <w:pPr>
              <w:spacing w:line="280" w:lineRule="atLeast"/>
              <w:ind w:left="-103" w:right="-134"/>
              <w:jc w:val="center"/>
              <w:rPr>
                <w:rFonts w:ascii="Times New Roman" w:hAnsi="Times New Roman" w:cs="Times New Roman"/>
              </w:rPr>
            </w:pPr>
          </w:p>
        </w:tc>
        <w:tc>
          <w:tcPr>
            <w:tcW w:w="900" w:type="dxa"/>
          </w:tcPr>
          <w:p w14:paraId="6B654F60" w14:textId="77777777" w:rsidR="002E5979" w:rsidRPr="001A38BA" w:rsidRDefault="002E5979" w:rsidP="002E5979">
            <w:pPr>
              <w:spacing w:line="280" w:lineRule="atLeast"/>
              <w:ind w:left="-115" w:right="-130"/>
              <w:jc w:val="center"/>
              <w:rPr>
                <w:rFonts w:ascii="Times New Roman" w:hAnsi="Times New Roman" w:cs="Times New Roman"/>
              </w:rPr>
            </w:pPr>
          </w:p>
        </w:tc>
        <w:tc>
          <w:tcPr>
            <w:tcW w:w="270" w:type="dxa"/>
          </w:tcPr>
          <w:p w14:paraId="28A2FC3B" w14:textId="77777777" w:rsidR="002E5979" w:rsidRPr="001A38BA" w:rsidRDefault="002E5979" w:rsidP="002E5979">
            <w:pPr>
              <w:spacing w:line="280" w:lineRule="atLeast"/>
              <w:ind w:left="-108" w:right="-134"/>
              <w:jc w:val="center"/>
              <w:rPr>
                <w:rFonts w:ascii="Times New Roman" w:hAnsi="Times New Roman" w:cs="Times New Roman"/>
              </w:rPr>
            </w:pPr>
          </w:p>
        </w:tc>
        <w:tc>
          <w:tcPr>
            <w:tcW w:w="1080" w:type="dxa"/>
          </w:tcPr>
          <w:p w14:paraId="0FB31BB5" w14:textId="77777777" w:rsidR="002E5979" w:rsidRPr="001A38BA" w:rsidRDefault="002E5979" w:rsidP="002E5979">
            <w:pPr>
              <w:spacing w:line="280" w:lineRule="atLeast"/>
              <w:ind w:left="-108" w:right="-134"/>
              <w:jc w:val="center"/>
              <w:rPr>
                <w:rFonts w:ascii="Times New Roman" w:hAnsi="Times New Roman" w:cs="Times New Roman"/>
              </w:rPr>
            </w:pPr>
          </w:p>
        </w:tc>
        <w:tc>
          <w:tcPr>
            <w:tcW w:w="270" w:type="dxa"/>
          </w:tcPr>
          <w:p w14:paraId="653AB20A" w14:textId="77777777" w:rsidR="002E5979" w:rsidRPr="001A38BA"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17CD07D2" w14:textId="77777777" w:rsidR="002E5979" w:rsidRPr="001A38BA" w:rsidRDefault="002E5979" w:rsidP="002E5979">
            <w:pPr>
              <w:spacing w:line="280" w:lineRule="atLeast"/>
              <w:ind w:left="-108" w:right="-134"/>
              <w:jc w:val="center"/>
              <w:rPr>
                <w:rFonts w:ascii="Times New Roman" w:hAnsi="Times New Roman" w:cs="Times New Roman"/>
              </w:rPr>
            </w:pPr>
          </w:p>
        </w:tc>
        <w:tc>
          <w:tcPr>
            <w:tcW w:w="270" w:type="dxa"/>
          </w:tcPr>
          <w:p w14:paraId="2FB1C321" w14:textId="77777777" w:rsidR="002E5979" w:rsidRPr="001A38BA" w:rsidRDefault="002E5979" w:rsidP="002E5979">
            <w:pPr>
              <w:spacing w:line="280" w:lineRule="atLeast"/>
              <w:ind w:left="-108" w:right="-134"/>
              <w:jc w:val="center"/>
              <w:rPr>
                <w:rFonts w:ascii="Times New Roman" w:hAnsi="Times New Roman" w:cs="Times New Roman"/>
              </w:rPr>
            </w:pPr>
          </w:p>
        </w:tc>
        <w:tc>
          <w:tcPr>
            <w:tcW w:w="1169" w:type="dxa"/>
          </w:tcPr>
          <w:p w14:paraId="51979989"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hAnsi="Times New Roman" w:cs="Times New Roman"/>
              </w:rPr>
              <w:t>Gain (loss) on</w:t>
            </w:r>
          </w:p>
        </w:tc>
      </w:tr>
      <w:tr w:rsidR="002E5979" w:rsidRPr="001A38BA" w14:paraId="407834CE" w14:textId="77777777">
        <w:trPr>
          <w:cantSplit/>
        </w:trPr>
        <w:tc>
          <w:tcPr>
            <w:tcW w:w="1442" w:type="dxa"/>
          </w:tcPr>
          <w:p w14:paraId="0F2A9EE3" w14:textId="77777777" w:rsidR="002E5979" w:rsidRPr="001A38BA" w:rsidRDefault="002E5979" w:rsidP="002E5979">
            <w:pPr>
              <w:spacing w:line="280" w:lineRule="atLeast"/>
              <w:ind w:left="-110" w:right="-96"/>
              <w:jc w:val="center"/>
              <w:rPr>
                <w:rFonts w:ascii="Times New Roman" w:hAnsi="Times New Roman" w:cs="Times New Roman"/>
              </w:rPr>
            </w:pPr>
            <w:r w:rsidRPr="001A38BA">
              <w:rPr>
                <w:rFonts w:ascii="Times New Roman" w:hAnsi="Times New Roman" w:cs="Times New Roman"/>
              </w:rPr>
              <w:t>Type</w:t>
            </w:r>
          </w:p>
        </w:tc>
        <w:tc>
          <w:tcPr>
            <w:tcW w:w="2248" w:type="dxa"/>
            <w:gridSpan w:val="2"/>
          </w:tcPr>
          <w:p w14:paraId="711E3098" w14:textId="77777777" w:rsidR="002E5979" w:rsidRPr="001A38BA" w:rsidRDefault="002E5979" w:rsidP="002E5979">
            <w:pPr>
              <w:spacing w:line="280" w:lineRule="atLeast"/>
              <w:ind w:left="-103" w:right="-134"/>
              <w:jc w:val="center"/>
              <w:rPr>
                <w:rFonts w:ascii="Times New Roman" w:hAnsi="Times New Roman" w:cs="Times New Roman"/>
              </w:rPr>
            </w:pPr>
          </w:p>
        </w:tc>
        <w:tc>
          <w:tcPr>
            <w:tcW w:w="900" w:type="dxa"/>
          </w:tcPr>
          <w:p w14:paraId="2E3B3806" w14:textId="77777777" w:rsidR="002E5979" w:rsidRPr="001A38BA" w:rsidRDefault="002E5979" w:rsidP="002E5979">
            <w:pPr>
              <w:spacing w:line="280" w:lineRule="atLeast"/>
              <w:ind w:left="-115" w:right="-130"/>
              <w:jc w:val="center"/>
              <w:rPr>
                <w:rFonts w:ascii="Times New Roman" w:hAnsi="Times New Roman" w:cs="Times New Roman"/>
              </w:rPr>
            </w:pPr>
            <w:r w:rsidRPr="001A38BA">
              <w:rPr>
                <w:rFonts w:ascii="Times New Roman" w:hAnsi="Times New Roman" w:cs="Times New Roman"/>
              </w:rPr>
              <w:t>No. of</w:t>
            </w:r>
          </w:p>
        </w:tc>
        <w:tc>
          <w:tcPr>
            <w:tcW w:w="270" w:type="dxa"/>
          </w:tcPr>
          <w:p w14:paraId="30E0FAF3" w14:textId="77777777" w:rsidR="002E5979" w:rsidRPr="001A38BA" w:rsidRDefault="002E5979" w:rsidP="002E5979">
            <w:pPr>
              <w:spacing w:line="280" w:lineRule="atLeast"/>
              <w:ind w:left="-108" w:right="-134"/>
              <w:jc w:val="center"/>
              <w:rPr>
                <w:rFonts w:ascii="Times New Roman" w:hAnsi="Times New Roman" w:cs="Times New Roman"/>
              </w:rPr>
            </w:pPr>
          </w:p>
        </w:tc>
        <w:tc>
          <w:tcPr>
            <w:tcW w:w="1080" w:type="dxa"/>
          </w:tcPr>
          <w:p w14:paraId="4207FBAB"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Notional</w:t>
            </w:r>
          </w:p>
        </w:tc>
        <w:tc>
          <w:tcPr>
            <w:tcW w:w="270" w:type="dxa"/>
          </w:tcPr>
          <w:p w14:paraId="474E9C39" w14:textId="77777777" w:rsidR="002E5979" w:rsidRPr="001A38BA"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2DCC0D07"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Fair value</w:t>
            </w:r>
          </w:p>
        </w:tc>
        <w:tc>
          <w:tcPr>
            <w:tcW w:w="270" w:type="dxa"/>
          </w:tcPr>
          <w:p w14:paraId="081C829D" w14:textId="77777777" w:rsidR="002E5979" w:rsidRPr="001A38BA" w:rsidRDefault="002E5979" w:rsidP="002E5979">
            <w:pPr>
              <w:spacing w:line="280" w:lineRule="atLeast"/>
              <w:ind w:left="-108" w:right="-134"/>
              <w:jc w:val="center"/>
              <w:rPr>
                <w:rFonts w:ascii="Times New Roman" w:hAnsi="Times New Roman" w:cs="Times New Roman"/>
              </w:rPr>
            </w:pPr>
          </w:p>
        </w:tc>
        <w:tc>
          <w:tcPr>
            <w:tcW w:w="1169" w:type="dxa"/>
          </w:tcPr>
          <w:p w14:paraId="48CB75EF"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hAnsi="Times New Roman" w:cs="Times New Roman"/>
              </w:rPr>
              <w:t>fair value of</w:t>
            </w:r>
          </w:p>
        </w:tc>
      </w:tr>
      <w:tr w:rsidR="002E5979" w:rsidRPr="001A38BA" w14:paraId="7DD05B82" w14:textId="77777777">
        <w:trPr>
          <w:cantSplit/>
        </w:trPr>
        <w:tc>
          <w:tcPr>
            <w:tcW w:w="1442" w:type="dxa"/>
          </w:tcPr>
          <w:p w14:paraId="5E8E9AA6" w14:textId="77777777" w:rsidR="002E5979" w:rsidRPr="001A38BA" w:rsidRDefault="002E5979" w:rsidP="002E5979">
            <w:pPr>
              <w:spacing w:line="280" w:lineRule="atLeast"/>
              <w:ind w:left="-110" w:right="-96"/>
              <w:jc w:val="center"/>
              <w:rPr>
                <w:rFonts w:ascii="Times New Roman" w:hAnsi="Times New Roman" w:cs="Times New Roman"/>
              </w:rPr>
            </w:pPr>
            <w:r w:rsidRPr="001A38BA">
              <w:rPr>
                <w:rFonts w:ascii="Times New Roman" w:hAnsi="Times New Roman" w:cs="Times New Roman"/>
              </w:rPr>
              <w:t>of contract</w:t>
            </w:r>
          </w:p>
        </w:tc>
        <w:tc>
          <w:tcPr>
            <w:tcW w:w="2248" w:type="dxa"/>
            <w:gridSpan w:val="2"/>
          </w:tcPr>
          <w:p w14:paraId="1FCFCE03" w14:textId="77777777" w:rsidR="002E5979" w:rsidRPr="001A38BA" w:rsidRDefault="002E5979" w:rsidP="002E5979">
            <w:pPr>
              <w:spacing w:line="280" w:lineRule="atLeast"/>
              <w:ind w:left="-103" w:right="-134"/>
              <w:jc w:val="center"/>
              <w:rPr>
                <w:rFonts w:ascii="Times New Roman" w:hAnsi="Times New Roman" w:cs="Times New Roman"/>
              </w:rPr>
            </w:pPr>
            <w:r w:rsidRPr="001A38BA">
              <w:rPr>
                <w:rFonts w:ascii="Times New Roman" w:hAnsi="Times New Roman" w:cs="Times New Roman"/>
              </w:rPr>
              <w:t>Objectives</w:t>
            </w:r>
          </w:p>
        </w:tc>
        <w:tc>
          <w:tcPr>
            <w:tcW w:w="900" w:type="dxa"/>
          </w:tcPr>
          <w:p w14:paraId="021F1EA9" w14:textId="77777777" w:rsidR="002E5979" w:rsidRPr="001A38BA" w:rsidRDefault="002E5979" w:rsidP="002E5979">
            <w:pPr>
              <w:spacing w:line="280" w:lineRule="atLeast"/>
              <w:ind w:left="-115" w:right="-130"/>
              <w:jc w:val="center"/>
              <w:rPr>
                <w:rFonts w:ascii="Times New Roman" w:hAnsi="Times New Roman" w:cs="Times New Roman"/>
              </w:rPr>
            </w:pPr>
            <w:r w:rsidRPr="001A38BA">
              <w:rPr>
                <w:rFonts w:ascii="Times New Roman" w:hAnsi="Times New Roman" w:cs="Times New Roman"/>
              </w:rPr>
              <w:t>contracts</w:t>
            </w:r>
          </w:p>
        </w:tc>
        <w:tc>
          <w:tcPr>
            <w:tcW w:w="270" w:type="dxa"/>
          </w:tcPr>
          <w:p w14:paraId="7EE7FD80" w14:textId="77777777" w:rsidR="002E5979" w:rsidRPr="001A38BA" w:rsidRDefault="002E5979" w:rsidP="002E5979">
            <w:pPr>
              <w:spacing w:line="280" w:lineRule="atLeast"/>
              <w:ind w:left="-108" w:right="-134"/>
              <w:jc w:val="center"/>
              <w:rPr>
                <w:rFonts w:ascii="Times New Roman" w:hAnsi="Times New Roman" w:cs="Times New Roman"/>
              </w:rPr>
            </w:pPr>
          </w:p>
        </w:tc>
        <w:tc>
          <w:tcPr>
            <w:tcW w:w="1080" w:type="dxa"/>
          </w:tcPr>
          <w:p w14:paraId="24F51BFA"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value</w:t>
            </w:r>
          </w:p>
        </w:tc>
        <w:tc>
          <w:tcPr>
            <w:tcW w:w="270" w:type="dxa"/>
          </w:tcPr>
          <w:p w14:paraId="6A3F15C4" w14:textId="77777777" w:rsidR="002E5979" w:rsidRPr="001A38BA" w:rsidRDefault="002E5979" w:rsidP="002E5979">
            <w:pPr>
              <w:tabs>
                <w:tab w:val="decimal" w:pos="1134"/>
              </w:tabs>
              <w:spacing w:line="280" w:lineRule="atLeast"/>
              <w:ind w:left="-115" w:right="-130"/>
              <w:rPr>
                <w:rFonts w:ascii="Times New Roman" w:hAnsi="Times New Roman" w:cs="Times New Roman"/>
                <w:rtl/>
                <w:cs/>
              </w:rPr>
            </w:pPr>
          </w:p>
        </w:tc>
        <w:tc>
          <w:tcPr>
            <w:tcW w:w="992" w:type="dxa"/>
          </w:tcPr>
          <w:p w14:paraId="1132F924" w14:textId="77777777" w:rsidR="002E5979" w:rsidRPr="001A38BA" w:rsidRDefault="002E5979" w:rsidP="002E5979">
            <w:pPr>
              <w:spacing w:line="280" w:lineRule="atLeast"/>
              <w:ind w:left="-108" w:right="-134"/>
              <w:jc w:val="center"/>
              <w:rPr>
                <w:rFonts w:ascii="Times New Roman" w:hAnsi="Times New Roman" w:cs="Times New Roman"/>
                <w:rtl/>
                <w:cs/>
              </w:rPr>
            </w:pPr>
            <w:r w:rsidRPr="001A38BA">
              <w:rPr>
                <w:rFonts w:ascii="Times New Roman" w:hAnsi="Times New Roman" w:cs="Times New Roman"/>
              </w:rPr>
              <w:t>Assets</w:t>
            </w:r>
          </w:p>
        </w:tc>
        <w:tc>
          <w:tcPr>
            <w:tcW w:w="268" w:type="dxa"/>
          </w:tcPr>
          <w:p w14:paraId="6B8C93FF" w14:textId="77777777" w:rsidR="002E5979" w:rsidRPr="001A38BA" w:rsidRDefault="002E5979" w:rsidP="002E5979">
            <w:pPr>
              <w:spacing w:line="280" w:lineRule="atLeast"/>
              <w:ind w:left="-115" w:right="-130"/>
              <w:jc w:val="center"/>
              <w:rPr>
                <w:rFonts w:ascii="Times New Roman" w:hAnsi="Times New Roman" w:cs="Times New Roman"/>
                <w:rtl/>
                <w:cs/>
              </w:rPr>
            </w:pPr>
          </w:p>
        </w:tc>
        <w:tc>
          <w:tcPr>
            <w:tcW w:w="991" w:type="dxa"/>
          </w:tcPr>
          <w:p w14:paraId="0B168724"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Liabilities</w:t>
            </w:r>
          </w:p>
        </w:tc>
        <w:tc>
          <w:tcPr>
            <w:tcW w:w="270" w:type="dxa"/>
          </w:tcPr>
          <w:p w14:paraId="7A4B19F6" w14:textId="77777777" w:rsidR="002E5979" w:rsidRPr="001A38BA" w:rsidRDefault="002E5979" w:rsidP="002E5979">
            <w:pPr>
              <w:spacing w:line="280" w:lineRule="atLeast"/>
              <w:ind w:left="-108" w:right="-134"/>
              <w:jc w:val="center"/>
              <w:rPr>
                <w:rFonts w:ascii="Times New Roman" w:hAnsi="Times New Roman" w:cs="Times New Roman"/>
              </w:rPr>
            </w:pPr>
          </w:p>
        </w:tc>
        <w:tc>
          <w:tcPr>
            <w:tcW w:w="1169" w:type="dxa"/>
          </w:tcPr>
          <w:p w14:paraId="2E2FE0D0"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hAnsi="Times New Roman" w:cs="Times New Roman"/>
              </w:rPr>
              <w:t>derivatives</w:t>
            </w:r>
          </w:p>
        </w:tc>
      </w:tr>
      <w:tr w:rsidR="002E5979" w:rsidRPr="001A38BA" w14:paraId="2A414FDD" w14:textId="77777777">
        <w:trPr>
          <w:cantSplit/>
        </w:trPr>
        <w:tc>
          <w:tcPr>
            <w:tcW w:w="1442" w:type="dxa"/>
          </w:tcPr>
          <w:p w14:paraId="3D538329" w14:textId="77777777" w:rsidR="002E5979" w:rsidRPr="001A38BA" w:rsidRDefault="002E5979" w:rsidP="002E5979">
            <w:pPr>
              <w:spacing w:line="280" w:lineRule="atLeast"/>
              <w:ind w:right="-405"/>
              <w:rPr>
                <w:rFonts w:ascii="Times New Roman" w:hAnsi="Times New Roman" w:cs="Times New Roman"/>
              </w:rPr>
            </w:pPr>
          </w:p>
        </w:tc>
        <w:tc>
          <w:tcPr>
            <w:tcW w:w="2248" w:type="dxa"/>
            <w:gridSpan w:val="2"/>
          </w:tcPr>
          <w:p w14:paraId="47DB9C54" w14:textId="77777777" w:rsidR="002E5979" w:rsidRPr="001A38BA" w:rsidRDefault="002E5979" w:rsidP="002E5979">
            <w:pPr>
              <w:spacing w:line="280" w:lineRule="atLeast"/>
              <w:ind w:left="-38" w:right="-134"/>
              <w:rPr>
                <w:rFonts w:ascii="Times New Roman" w:hAnsi="Times New Roman" w:cs="Times New Roman"/>
              </w:rPr>
            </w:pPr>
          </w:p>
        </w:tc>
        <w:tc>
          <w:tcPr>
            <w:tcW w:w="6210" w:type="dxa"/>
            <w:gridSpan w:val="9"/>
          </w:tcPr>
          <w:p w14:paraId="4F091396"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i/>
                <w:iCs/>
              </w:rPr>
              <w:t>(in thousand Baht)</w:t>
            </w:r>
          </w:p>
        </w:tc>
      </w:tr>
      <w:tr w:rsidR="002E5979" w:rsidRPr="001A38BA" w14:paraId="5DA213F4" w14:textId="77777777">
        <w:trPr>
          <w:cantSplit/>
        </w:trPr>
        <w:tc>
          <w:tcPr>
            <w:tcW w:w="1442" w:type="dxa"/>
          </w:tcPr>
          <w:p w14:paraId="26A19A1E" w14:textId="77777777" w:rsidR="002E5979" w:rsidRPr="001A38BA" w:rsidRDefault="002E5979" w:rsidP="002E5979">
            <w:pPr>
              <w:spacing w:line="280" w:lineRule="atLeast"/>
              <w:ind w:right="-405"/>
              <w:rPr>
                <w:rFonts w:ascii="Times New Roman" w:hAnsi="Times New Roman" w:cs="Times New Roman"/>
              </w:rPr>
            </w:pPr>
            <w:r w:rsidRPr="001A38BA">
              <w:rPr>
                <w:rFonts w:ascii="Times New Roman" w:hAnsi="Times New Roman" w:cs="Times New Roman"/>
              </w:rPr>
              <w:t>Warrants</w:t>
            </w:r>
          </w:p>
        </w:tc>
        <w:tc>
          <w:tcPr>
            <w:tcW w:w="2248" w:type="dxa"/>
            <w:gridSpan w:val="2"/>
          </w:tcPr>
          <w:p w14:paraId="20A239A8" w14:textId="77777777" w:rsidR="002E5979" w:rsidRPr="001A38BA" w:rsidRDefault="002E5979" w:rsidP="002E5979">
            <w:pPr>
              <w:tabs>
                <w:tab w:val="left" w:pos="280"/>
              </w:tabs>
              <w:spacing w:line="280" w:lineRule="atLeast"/>
              <w:ind w:left="190" w:right="-134" w:hanging="260"/>
              <w:jc w:val="left"/>
              <w:rPr>
                <w:rFonts w:ascii="Times New Roman" w:hAnsi="Times New Roman" w:cs="Times New Roman"/>
              </w:rPr>
            </w:pPr>
            <w:r w:rsidRPr="001A38BA">
              <w:rPr>
                <w:rFonts w:ascii="Times New Roman" w:hAnsi="Times New Roman" w:cs="Times New Roman"/>
              </w:rPr>
              <w:t xml:space="preserve">To gain a </w:t>
            </w:r>
            <w:proofErr w:type="gramStart"/>
            <w:r w:rsidRPr="001A38BA">
              <w:rPr>
                <w:rFonts w:ascii="Times New Roman" w:hAnsi="Times New Roman" w:cs="Times New Roman"/>
              </w:rPr>
              <w:t>rights</w:t>
            </w:r>
            <w:proofErr w:type="gramEnd"/>
            <w:r w:rsidRPr="001A38BA">
              <w:rPr>
                <w:rFonts w:ascii="Times New Roman" w:hAnsi="Times New Roman" w:cs="Times New Roman"/>
              </w:rPr>
              <w:t xml:space="preserve"> to buy </w:t>
            </w:r>
            <w:r w:rsidRPr="001A38BA">
              <w:rPr>
                <w:rFonts w:ascii="Times New Roman" w:hAnsi="Times New Roman" w:cs="Times New Roman"/>
              </w:rPr>
              <w:br/>
              <w:t xml:space="preserve">more shares at a </w:t>
            </w:r>
            <w:r w:rsidRPr="001A38BA">
              <w:rPr>
                <w:rFonts w:ascii="Times New Roman" w:hAnsi="Times New Roman" w:cs="Times New Roman"/>
              </w:rPr>
              <w:br/>
              <w:t>certain price</w:t>
            </w:r>
          </w:p>
        </w:tc>
        <w:tc>
          <w:tcPr>
            <w:tcW w:w="900" w:type="dxa"/>
            <w:vAlign w:val="bottom"/>
          </w:tcPr>
          <w:p w14:paraId="0A8AA3D2"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2</w:t>
            </w:r>
          </w:p>
        </w:tc>
        <w:tc>
          <w:tcPr>
            <w:tcW w:w="270" w:type="dxa"/>
            <w:vAlign w:val="bottom"/>
          </w:tcPr>
          <w:p w14:paraId="03BB7533"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498BEB0F" w14:textId="77777777" w:rsidR="002E5979" w:rsidRPr="001A38BA" w:rsidRDefault="002E5979" w:rsidP="002E5979">
            <w:pPr>
              <w:tabs>
                <w:tab w:val="decimal" w:pos="615"/>
              </w:tabs>
              <w:spacing w:line="280" w:lineRule="atLeast"/>
              <w:ind w:left="-108" w:right="-134"/>
              <w:rPr>
                <w:rFonts w:ascii="Times New Roman" w:hAnsi="Times New Roman" w:cs="Times New Roman"/>
              </w:rPr>
            </w:pPr>
            <w:r w:rsidRPr="001A38BA">
              <w:rPr>
                <w:rFonts w:ascii="Times New Roman" w:hAnsi="Times New Roman" w:cs="Times New Roman"/>
              </w:rPr>
              <w:t>-</w:t>
            </w:r>
          </w:p>
        </w:tc>
        <w:tc>
          <w:tcPr>
            <w:tcW w:w="270" w:type="dxa"/>
            <w:vAlign w:val="bottom"/>
          </w:tcPr>
          <w:p w14:paraId="17C58DDF"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10E05B50" w14:textId="77777777" w:rsidR="002E5979" w:rsidRPr="001A38BA" w:rsidRDefault="002E5979" w:rsidP="002E5979">
            <w:pPr>
              <w:tabs>
                <w:tab w:val="decimal" w:pos="774"/>
              </w:tabs>
              <w:spacing w:line="280" w:lineRule="atLeast"/>
              <w:ind w:right="-134"/>
              <w:jc w:val="left"/>
              <w:rPr>
                <w:rFonts w:ascii="Times New Roman" w:hAnsi="Times New Roman" w:cs="Times New Roman"/>
              </w:rPr>
            </w:pPr>
            <w:r w:rsidRPr="001A38BA">
              <w:rPr>
                <w:rFonts w:ascii="Times New Roman" w:hAnsi="Times New Roman" w:cs="Times New Roman"/>
              </w:rPr>
              <w:t>172</w:t>
            </w:r>
          </w:p>
        </w:tc>
        <w:tc>
          <w:tcPr>
            <w:tcW w:w="268" w:type="dxa"/>
            <w:vAlign w:val="bottom"/>
          </w:tcPr>
          <w:p w14:paraId="0A1BC17D"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65DA9F71" w14:textId="77777777" w:rsidR="002E5979" w:rsidRPr="001A38BA" w:rsidRDefault="002E5979" w:rsidP="002E5979">
            <w:pPr>
              <w:tabs>
                <w:tab w:val="decimal" w:pos="530"/>
              </w:tabs>
              <w:spacing w:line="280" w:lineRule="atLeast"/>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0F239363" w14:textId="77777777" w:rsidR="002E5979" w:rsidRPr="001A38BA"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62D9EE91" w14:textId="77777777" w:rsidR="002E5979" w:rsidRPr="001A38BA" w:rsidRDefault="002E5979" w:rsidP="002E5979">
            <w:pPr>
              <w:tabs>
                <w:tab w:val="decimal" w:pos="974"/>
              </w:tabs>
              <w:spacing w:line="280" w:lineRule="atLeast"/>
              <w:ind w:left="-108" w:right="-134"/>
              <w:rPr>
                <w:rFonts w:ascii="Times New Roman" w:hAnsi="Times New Roman" w:cs="Times New Roman"/>
              </w:rPr>
            </w:pPr>
            <w:r w:rsidRPr="001A38BA">
              <w:rPr>
                <w:rFonts w:ascii="Times New Roman" w:hAnsi="Times New Roman" w:cs="Times New Roman"/>
              </w:rPr>
              <w:t>(45)</w:t>
            </w:r>
          </w:p>
        </w:tc>
      </w:tr>
      <w:tr w:rsidR="002E5979" w:rsidRPr="001A38BA" w14:paraId="1E90C189" w14:textId="77777777">
        <w:trPr>
          <w:cantSplit/>
        </w:trPr>
        <w:tc>
          <w:tcPr>
            <w:tcW w:w="1442" w:type="dxa"/>
          </w:tcPr>
          <w:p w14:paraId="2DE46B55"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Cross currency swap</w:t>
            </w:r>
          </w:p>
        </w:tc>
        <w:tc>
          <w:tcPr>
            <w:tcW w:w="2248" w:type="dxa"/>
            <w:gridSpan w:val="2"/>
          </w:tcPr>
          <w:p w14:paraId="2EF660BD" w14:textId="77777777" w:rsidR="002E5979" w:rsidRPr="001A38BA" w:rsidRDefault="002E5979" w:rsidP="002E5979">
            <w:pPr>
              <w:tabs>
                <w:tab w:val="left" w:pos="280"/>
              </w:tabs>
              <w:spacing w:line="280" w:lineRule="atLeast"/>
              <w:ind w:left="190" w:right="-134" w:hanging="260"/>
              <w:jc w:val="left"/>
              <w:rPr>
                <w:rFonts w:ascii="Times New Roman" w:hAnsi="Times New Roman" w:cs="Times New Roman"/>
              </w:rPr>
            </w:pPr>
            <w:r w:rsidRPr="001A38BA">
              <w:rPr>
                <w:rFonts w:ascii="Times New Roman" w:hAnsi="Times New Roman" w:cs="Times New Roman"/>
              </w:rPr>
              <w:t>To protect against exchange risk from investments in</w:t>
            </w:r>
            <w:r w:rsidRPr="001A38BA">
              <w:rPr>
                <w:rFonts w:ascii="Times New Roman" w:hAnsi="Times New Roman" w:cs="Times New Roman"/>
                <w:cs/>
              </w:rPr>
              <w:t xml:space="preserve"> </w:t>
            </w:r>
            <w:r w:rsidRPr="001A38BA">
              <w:rPr>
                <w:rFonts w:ascii="Times New Roman" w:hAnsi="Times New Roman" w:cs="Times New Roman"/>
                <w:cs/>
              </w:rPr>
              <w:br/>
            </w:r>
            <w:r w:rsidRPr="001A38BA">
              <w:rPr>
                <w:rFonts w:ascii="Times New Roman" w:hAnsi="Times New Roman" w:cs="Times New Roman"/>
              </w:rPr>
              <w:t>debt securities in foreign currencies</w:t>
            </w:r>
          </w:p>
        </w:tc>
        <w:tc>
          <w:tcPr>
            <w:tcW w:w="900" w:type="dxa"/>
            <w:vAlign w:val="bottom"/>
          </w:tcPr>
          <w:p w14:paraId="3CEA09BA"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5</w:t>
            </w:r>
          </w:p>
        </w:tc>
        <w:tc>
          <w:tcPr>
            <w:tcW w:w="270" w:type="dxa"/>
            <w:vAlign w:val="bottom"/>
          </w:tcPr>
          <w:p w14:paraId="798400F4"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58258F6B"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500,197</w:t>
            </w:r>
          </w:p>
        </w:tc>
        <w:tc>
          <w:tcPr>
            <w:tcW w:w="270" w:type="dxa"/>
            <w:vAlign w:val="bottom"/>
          </w:tcPr>
          <w:p w14:paraId="33FBE299"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6130E28B" w14:textId="77777777" w:rsidR="002E5979" w:rsidRPr="001A38BA" w:rsidRDefault="002E5979" w:rsidP="002E5979">
            <w:pPr>
              <w:tabs>
                <w:tab w:val="decimal" w:pos="774"/>
              </w:tabs>
              <w:spacing w:line="280" w:lineRule="atLeast"/>
              <w:ind w:right="-134"/>
              <w:jc w:val="left"/>
              <w:rPr>
                <w:rFonts w:ascii="Times New Roman" w:hAnsi="Times New Roman" w:cs="Times New Roman"/>
              </w:rPr>
            </w:pPr>
            <w:r w:rsidRPr="001A38BA">
              <w:rPr>
                <w:rFonts w:ascii="Times New Roman" w:hAnsi="Times New Roman" w:cs="Times New Roman"/>
              </w:rPr>
              <w:t>67,708</w:t>
            </w:r>
          </w:p>
        </w:tc>
        <w:tc>
          <w:tcPr>
            <w:tcW w:w="268" w:type="dxa"/>
            <w:vAlign w:val="bottom"/>
          </w:tcPr>
          <w:p w14:paraId="2B6FDBF8"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7D567B07" w14:textId="77777777" w:rsidR="002E5979" w:rsidRPr="001A38BA" w:rsidRDefault="002E5979" w:rsidP="002E5979">
            <w:pPr>
              <w:tabs>
                <w:tab w:val="decimal" w:pos="530"/>
              </w:tabs>
              <w:spacing w:line="280" w:lineRule="atLeast"/>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79BAB5BF" w14:textId="77777777" w:rsidR="002E5979" w:rsidRPr="001A38BA"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0ADB6A7C" w14:textId="77777777" w:rsidR="002E5979" w:rsidRPr="001A38BA" w:rsidRDefault="002E5979" w:rsidP="002E5979">
            <w:pPr>
              <w:tabs>
                <w:tab w:val="decimal" w:pos="974"/>
              </w:tabs>
              <w:spacing w:line="280" w:lineRule="atLeast"/>
              <w:ind w:left="-108" w:right="-134"/>
              <w:rPr>
                <w:rFonts w:ascii="Times New Roman" w:hAnsi="Times New Roman" w:cs="Times New Roman"/>
              </w:rPr>
            </w:pPr>
            <w:r w:rsidRPr="001A38BA">
              <w:rPr>
                <w:rFonts w:ascii="Times New Roman" w:hAnsi="Times New Roman" w:cs="Times New Roman"/>
              </w:rPr>
              <w:t>55,403</w:t>
            </w:r>
          </w:p>
        </w:tc>
      </w:tr>
      <w:tr w:rsidR="002E5979" w:rsidRPr="001A38BA" w14:paraId="047B7AE0" w14:textId="77777777">
        <w:trPr>
          <w:cantSplit/>
        </w:trPr>
        <w:tc>
          <w:tcPr>
            <w:tcW w:w="1442" w:type="dxa"/>
          </w:tcPr>
          <w:p w14:paraId="325D57DF"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 xml:space="preserve">Forward </w:t>
            </w:r>
            <w:r w:rsidRPr="001A38BA">
              <w:rPr>
                <w:rFonts w:ascii="Times New Roman" w:hAnsi="Times New Roman" w:cs="Times New Roman"/>
              </w:rPr>
              <w:br/>
              <w:t xml:space="preserve">exchange </w:t>
            </w:r>
            <w:r w:rsidRPr="001A38BA">
              <w:rPr>
                <w:rFonts w:ascii="Times New Roman" w:hAnsi="Times New Roman" w:cs="Times New Roman"/>
              </w:rPr>
              <w:br/>
              <w:t>contract</w:t>
            </w:r>
          </w:p>
        </w:tc>
        <w:tc>
          <w:tcPr>
            <w:tcW w:w="2248" w:type="dxa"/>
            <w:gridSpan w:val="2"/>
          </w:tcPr>
          <w:p w14:paraId="4200DB35" w14:textId="77777777" w:rsidR="002E5979" w:rsidRPr="001A38BA" w:rsidRDefault="002E5979" w:rsidP="002E5979">
            <w:pPr>
              <w:tabs>
                <w:tab w:val="left" w:pos="280"/>
              </w:tabs>
              <w:spacing w:line="280" w:lineRule="atLeast"/>
              <w:ind w:left="190" w:right="-134" w:hanging="260"/>
              <w:jc w:val="left"/>
              <w:rPr>
                <w:rFonts w:ascii="Times New Roman" w:hAnsi="Times New Roman" w:cs="Times New Roman"/>
              </w:rPr>
            </w:pPr>
            <w:r w:rsidRPr="001A38BA">
              <w:rPr>
                <w:rFonts w:ascii="Times New Roman" w:hAnsi="Times New Roman" w:cs="Times New Roman"/>
              </w:rPr>
              <w:t>To protect against exchange risk from investments in</w:t>
            </w:r>
            <w:r w:rsidRPr="001A38BA">
              <w:rPr>
                <w:rFonts w:ascii="Times New Roman" w:hAnsi="Times New Roman" w:cs="Times New Roman"/>
                <w:cs/>
              </w:rPr>
              <w:t xml:space="preserve"> </w:t>
            </w:r>
            <w:r w:rsidRPr="001A38BA">
              <w:rPr>
                <w:rFonts w:ascii="Times New Roman" w:hAnsi="Times New Roman" w:cs="Times New Roman"/>
                <w:cs/>
              </w:rPr>
              <w:br/>
            </w:r>
            <w:r w:rsidRPr="001A38BA">
              <w:rPr>
                <w:rFonts w:ascii="Times New Roman" w:hAnsi="Times New Roman" w:cs="Times New Roman"/>
              </w:rPr>
              <w:t>equity securities in foreign currencies</w:t>
            </w:r>
          </w:p>
        </w:tc>
        <w:tc>
          <w:tcPr>
            <w:tcW w:w="900" w:type="dxa"/>
            <w:vAlign w:val="bottom"/>
          </w:tcPr>
          <w:p w14:paraId="35E647E3"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6</w:t>
            </w:r>
          </w:p>
        </w:tc>
        <w:tc>
          <w:tcPr>
            <w:tcW w:w="270" w:type="dxa"/>
            <w:vAlign w:val="bottom"/>
          </w:tcPr>
          <w:p w14:paraId="5E609BD1"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3B467E49"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630,630</w:t>
            </w:r>
          </w:p>
        </w:tc>
        <w:tc>
          <w:tcPr>
            <w:tcW w:w="270" w:type="dxa"/>
            <w:vAlign w:val="bottom"/>
          </w:tcPr>
          <w:p w14:paraId="1A679CCD"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13F715A1" w14:textId="77777777" w:rsidR="002E5979" w:rsidRPr="001A38BA" w:rsidRDefault="002E5979" w:rsidP="002E5979">
            <w:pPr>
              <w:tabs>
                <w:tab w:val="decimal" w:pos="780"/>
              </w:tabs>
              <w:spacing w:line="280" w:lineRule="atLeast"/>
              <w:ind w:right="-134"/>
              <w:jc w:val="left"/>
              <w:rPr>
                <w:rFonts w:ascii="Times New Roman" w:hAnsi="Times New Roman" w:cs="Times New Roman"/>
              </w:rPr>
            </w:pPr>
            <w:r w:rsidRPr="001A38BA">
              <w:rPr>
                <w:rFonts w:ascii="Times New Roman" w:hAnsi="Times New Roman" w:cs="Times New Roman"/>
              </w:rPr>
              <w:t>15,519</w:t>
            </w:r>
          </w:p>
        </w:tc>
        <w:tc>
          <w:tcPr>
            <w:tcW w:w="268" w:type="dxa"/>
            <w:vAlign w:val="bottom"/>
          </w:tcPr>
          <w:p w14:paraId="09057AF6"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324AEF0F" w14:textId="77777777" w:rsidR="002E5979" w:rsidRPr="001A38BA" w:rsidRDefault="002E5979" w:rsidP="002E5979">
            <w:pPr>
              <w:tabs>
                <w:tab w:val="decimal" w:pos="530"/>
              </w:tabs>
              <w:spacing w:line="280" w:lineRule="atLeast"/>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7FC1D50F" w14:textId="77777777" w:rsidR="002E5979" w:rsidRPr="001A38BA"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4A178CA5" w14:textId="77777777" w:rsidR="002E5979" w:rsidRPr="001A38BA" w:rsidRDefault="002E5979" w:rsidP="002E5979">
            <w:pPr>
              <w:tabs>
                <w:tab w:val="decimal" w:pos="974"/>
              </w:tabs>
              <w:spacing w:line="280" w:lineRule="atLeast"/>
              <w:ind w:left="-108" w:right="-134"/>
              <w:rPr>
                <w:rFonts w:ascii="Times New Roman" w:hAnsi="Times New Roman" w:cs="Times New Roman"/>
              </w:rPr>
            </w:pPr>
            <w:r w:rsidRPr="001A38BA">
              <w:rPr>
                <w:rFonts w:ascii="Times New Roman" w:hAnsi="Times New Roman" w:cs="Times New Roman"/>
              </w:rPr>
              <w:t>16,876</w:t>
            </w:r>
          </w:p>
        </w:tc>
      </w:tr>
      <w:tr w:rsidR="002E5979" w:rsidRPr="001A38BA" w14:paraId="2606036A" w14:textId="77777777">
        <w:trPr>
          <w:cantSplit/>
        </w:trPr>
        <w:tc>
          <w:tcPr>
            <w:tcW w:w="1442" w:type="dxa"/>
          </w:tcPr>
          <w:p w14:paraId="10258A31" w14:textId="77777777" w:rsidR="002E5979" w:rsidRPr="001A38BA" w:rsidRDefault="002E5979" w:rsidP="002E5979">
            <w:pPr>
              <w:spacing w:line="280" w:lineRule="atLeast"/>
              <w:ind w:right="-405"/>
              <w:rPr>
                <w:rFonts w:ascii="Times New Roman" w:hAnsi="Times New Roman" w:cs="Times New Roman"/>
              </w:rPr>
            </w:pPr>
            <w:r w:rsidRPr="001A38BA">
              <w:rPr>
                <w:rFonts w:ascii="Times New Roman" w:hAnsi="Times New Roman" w:cs="Times New Roman"/>
              </w:rPr>
              <w:t xml:space="preserve">Interest rate </w:t>
            </w:r>
          </w:p>
          <w:p w14:paraId="0B3330BA" w14:textId="77777777" w:rsidR="002E5979" w:rsidRPr="001A38BA" w:rsidRDefault="002E5979" w:rsidP="002E5979">
            <w:pPr>
              <w:spacing w:line="280" w:lineRule="atLeast"/>
              <w:ind w:left="160" w:right="-405"/>
              <w:rPr>
                <w:rFonts w:ascii="Times New Roman" w:hAnsi="Times New Roman" w:cs="Times New Roman"/>
              </w:rPr>
            </w:pPr>
            <w:r w:rsidRPr="001A38BA">
              <w:rPr>
                <w:rFonts w:ascii="Times New Roman" w:hAnsi="Times New Roman" w:cs="Times New Roman"/>
              </w:rPr>
              <w:t>swap</w:t>
            </w:r>
          </w:p>
        </w:tc>
        <w:tc>
          <w:tcPr>
            <w:tcW w:w="2248" w:type="dxa"/>
            <w:gridSpan w:val="2"/>
          </w:tcPr>
          <w:p w14:paraId="45E10884" w14:textId="77777777" w:rsidR="002E5979" w:rsidRPr="001A38BA" w:rsidRDefault="002E5979" w:rsidP="002E5979">
            <w:pPr>
              <w:tabs>
                <w:tab w:val="left" w:pos="280"/>
              </w:tabs>
              <w:spacing w:line="280" w:lineRule="atLeast"/>
              <w:ind w:left="190" w:right="-134" w:hanging="260"/>
              <w:jc w:val="left"/>
              <w:rPr>
                <w:rFonts w:ascii="Times New Roman" w:hAnsi="Times New Roman" w:cs="Times New Roman"/>
              </w:rPr>
            </w:pPr>
            <w:r w:rsidRPr="001A38BA">
              <w:rPr>
                <w:rFonts w:ascii="Times New Roman" w:hAnsi="Times New Roman" w:cs="Times New Roman"/>
              </w:rPr>
              <w:t xml:space="preserve">To protect against floating interest rate risk from </w:t>
            </w:r>
            <w:r w:rsidRPr="001A38BA">
              <w:rPr>
                <w:rFonts w:ascii="Times New Roman" w:hAnsi="Times New Roman" w:cs="Times New Roman"/>
              </w:rPr>
              <w:br/>
              <w:t xml:space="preserve">borrowings in </w:t>
            </w:r>
            <w:r w:rsidRPr="001A38BA">
              <w:rPr>
                <w:rFonts w:ascii="Times New Roman" w:hAnsi="Times New Roman" w:cs="Times New Roman"/>
              </w:rPr>
              <w:br/>
              <w:t>Thai Baht currency</w:t>
            </w:r>
          </w:p>
        </w:tc>
        <w:tc>
          <w:tcPr>
            <w:tcW w:w="900" w:type="dxa"/>
            <w:vAlign w:val="bottom"/>
          </w:tcPr>
          <w:p w14:paraId="65108B97"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1</w:t>
            </w:r>
          </w:p>
        </w:tc>
        <w:tc>
          <w:tcPr>
            <w:tcW w:w="270" w:type="dxa"/>
            <w:vAlign w:val="bottom"/>
          </w:tcPr>
          <w:p w14:paraId="46C7FF50"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019A89A4"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30,000</w:t>
            </w:r>
          </w:p>
        </w:tc>
        <w:tc>
          <w:tcPr>
            <w:tcW w:w="270" w:type="dxa"/>
            <w:vAlign w:val="bottom"/>
          </w:tcPr>
          <w:p w14:paraId="209F096F"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2" w:type="dxa"/>
            <w:vAlign w:val="bottom"/>
          </w:tcPr>
          <w:p w14:paraId="1039AB4A" w14:textId="77777777" w:rsidR="002E5979" w:rsidRPr="001A38BA" w:rsidRDefault="002E5979" w:rsidP="002E5979">
            <w:pPr>
              <w:tabs>
                <w:tab w:val="decimal" w:pos="516"/>
              </w:tabs>
              <w:spacing w:line="280" w:lineRule="atLeast"/>
              <w:ind w:right="-134"/>
              <w:jc w:val="left"/>
              <w:rPr>
                <w:rFonts w:ascii="Times New Roman" w:hAnsi="Times New Roman" w:cs="Times New Roman"/>
              </w:rPr>
            </w:pPr>
            <w:r w:rsidRPr="001A38BA">
              <w:rPr>
                <w:rFonts w:ascii="Times New Roman" w:hAnsi="Times New Roman" w:cs="Times New Roman"/>
              </w:rPr>
              <w:t>-</w:t>
            </w:r>
          </w:p>
        </w:tc>
        <w:tc>
          <w:tcPr>
            <w:tcW w:w="268" w:type="dxa"/>
            <w:vAlign w:val="bottom"/>
          </w:tcPr>
          <w:p w14:paraId="0F6CEB33"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1" w:type="dxa"/>
            <w:vAlign w:val="bottom"/>
          </w:tcPr>
          <w:p w14:paraId="6087ACEC" w14:textId="77777777" w:rsidR="002E5979" w:rsidRPr="001A38BA" w:rsidRDefault="002E5979" w:rsidP="002E5979">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253</w:t>
            </w:r>
          </w:p>
        </w:tc>
        <w:tc>
          <w:tcPr>
            <w:tcW w:w="270" w:type="dxa"/>
            <w:vAlign w:val="bottom"/>
          </w:tcPr>
          <w:p w14:paraId="5001D46E" w14:textId="77777777" w:rsidR="002E5979" w:rsidRPr="001A38BA" w:rsidRDefault="002E5979" w:rsidP="002E5979">
            <w:pPr>
              <w:tabs>
                <w:tab w:val="decimal" w:pos="881"/>
              </w:tabs>
              <w:spacing w:line="280" w:lineRule="atLeast"/>
              <w:ind w:right="-134"/>
              <w:rPr>
                <w:rFonts w:ascii="Times New Roman" w:hAnsi="Times New Roman" w:cs="Times New Roman"/>
              </w:rPr>
            </w:pPr>
          </w:p>
        </w:tc>
        <w:tc>
          <w:tcPr>
            <w:tcW w:w="1169" w:type="dxa"/>
            <w:vAlign w:val="bottom"/>
          </w:tcPr>
          <w:p w14:paraId="713F5753" w14:textId="77777777" w:rsidR="002E5979" w:rsidRPr="001A38BA" w:rsidRDefault="002E5979" w:rsidP="002E5979">
            <w:pPr>
              <w:tabs>
                <w:tab w:val="decimal" w:pos="974"/>
              </w:tabs>
              <w:spacing w:line="280" w:lineRule="atLeast"/>
              <w:ind w:left="-108" w:right="-134"/>
              <w:rPr>
                <w:rFonts w:ascii="Times New Roman" w:hAnsi="Times New Roman" w:cs="Times New Roman"/>
              </w:rPr>
            </w:pPr>
            <w:r w:rsidRPr="001A38BA">
              <w:rPr>
                <w:rFonts w:ascii="Times New Roman" w:hAnsi="Times New Roman" w:cs="Times New Roman"/>
              </w:rPr>
              <w:t>(11,958)</w:t>
            </w:r>
          </w:p>
        </w:tc>
      </w:tr>
      <w:tr w:rsidR="002E5979" w:rsidRPr="001A38BA" w14:paraId="647D6ADA" w14:textId="77777777">
        <w:trPr>
          <w:cantSplit/>
        </w:trPr>
        <w:tc>
          <w:tcPr>
            <w:tcW w:w="3681" w:type="dxa"/>
            <w:gridSpan w:val="2"/>
            <w:vAlign w:val="bottom"/>
          </w:tcPr>
          <w:p w14:paraId="4FBDC183" w14:textId="77777777" w:rsidR="002E5979" w:rsidRPr="001A38BA" w:rsidRDefault="002E5979" w:rsidP="002E5979">
            <w:pPr>
              <w:spacing w:line="280" w:lineRule="atLeast"/>
              <w:ind w:right="-405"/>
              <w:rPr>
                <w:rFonts w:ascii="Times New Roman" w:hAnsi="Times New Roman" w:cs="Times New Roman"/>
                <w:b/>
                <w:bCs/>
              </w:rPr>
            </w:pPr>
            <w:r w:rsidRPr="001A38BA">
              <w:rPr>
                <w:rFonts w:ascii="Times New Roman" w:hAnsi="Times New Roman" w:cs="Times New Roman"/>
                <w:b/>
                <w:bCs/>
              </w:rPr>
              <w:t xml:space="preserve">Total derivatives for which </w:t>
            </w:r>
          </w:p>
          <w:p w14:paraId="3DB5ADC9" w14:textId="77777777" w:rsidR="002E5979" w:rsidRPr="001A38BA" w:rsidRDefault="002E5979" w:rsidP="002E5979">
            <w:pPr>
              <w:spacing w:line="280" w:lineRule="atLeast"/>
              <w:ind w:right="-405" w:firstLine="160"/>
              <w:rPr>
                <w:rFonts w:ascii="Times New Roman" w:hAnsi="Times New Roman" w:cs="Times New Roman"/>
              </w:rPr>
            </w:pPr>
            <w:proofErr w:type="gramStart"/>
            <w:r w:rsidRPr="001A38BA">
              <w:rPr>
                <w:rFonts w:ascii="Times New Roman" w:hAnsi="Times New Roman" w:cs="Times New Roman"/>
                <w:b/>
                <w:bCs/>
              </w:rPr>
              <w:t>hedge accounting</w:t>
            </w:r>
            <w:proofErr w:type="gramEnd"/>
            <w:r w:rsidRPr="001A38BA">
              <w:rPr>
                <w:rFonts w:ascii="Times New Roman" w:hAnsi="Times New Roman" w:cs="Times New Roman"/>
                <w:b/>
                <w:bCs/>
              </w:rPr>
              <w:t xml:space="preserve"> has not been applied</w:t>
            </w:r>
          </w:p>
        </w:tc>
        <w:tc>
          <w:tcPr>
            <w:tcW w:w="909" w:type="dxa"/>
            <w:gridSpan w:val="2"/>
            <w:tcBorders>
              <w:top w:val="single" w:sz="4" w:space="0" w:color="auto"/>
              <w:bottom w:val="double" w:sz="4" w:space="0" w:color="auto"/>
            </w:tcBorders>
            <w:vAlign w:val="bottom"/>
          </w:tcPr>
          <w:p w14:paraId="7DD8C0C5" w14:textId="77777777" w:rsidR="002E5979" w:rsidRPr="001A38BA" w:rsidRDefault="002E5979" w:rsidP="002E5979">
            <w:pPr>
              <w:tabs>
                <w:tab w:val="decimal" w:pos="680"/>
              </w:tabs>
              <w:spacing w:line="280" w:lineRule="atLeast"/>
              <w:ind w:left="-115" w:right="-130"/>
              <w:rPr>
                <w:rFonts w:ascii="Times New Roman" w:hAnsi="Times New Roman" w:cs="Times New Roman"/>
                <w:b/>
                <w:bCs/>
                <w:cs/>
              </w:rPr>
            </w:pPr>
            <w:r w:rsidRPr="001A38BA">
              <w:rPr>
                <w:rFonts w:ascii="Times New Roman" w:hAnsi="Times New Roman" w:cs="Times New Roman"/>
                <w:b/>
                <w:bCs/>
              </w:rPr>
              <w:t>14</w:t>
            </w:r>
          </w:p>
        </w:tc>
        <w:tc>
          <w:tcPr>
            <w:tcW w:w="270" w:type="dxa"/>
            <w:vAlign w:val="bottom"/>
          </w:tcPr>
          <w:p w14:paraId="7F685414" w14:textId="77777777" w:rsidR="002E5979" w:rsidRPr="001A38BA" w:rsidRDefault="002E5979" w:rsidP="002E5979">
            <w:pPr>
              <w:tabs>
                <w:tab w:val="decimal" w:pos="881"/>
              </w:tabs>
              <w:spacing w:line="280" w:lineRule="atLeast"/>
              <w:ind w:left="-108" w:right="-134"/>
              <w:rPr>
                <w:rFonts w:ascii="Times New Roman" w:hAnsi="Times New Roman" w:cs="Times New Roman"/>
                <w:b/>
                <w:bCs/>
                <w:rtl/>
                <w:cs/>
              </w:rPr>
            </w:pPr>
          </w:p>
        </w:tc>
        <w:tc>
          <w:tcPr>
            <w:tcW w:w="1080" w:type="dxa"/>
            <w:tcBorders>
              <w:top w:val="single" w:sz="4" w:space="0" w:color="auto"/>
              <w:bottom w:val="double" w:sz="4" w:space="0" w:color="auto"/>
            </w:tcBorders>
            <w:vAlign w:val="bottom"/>
          </w:tcPr>
          <w:p w14:paraId="606E6FAF" w14:textId="77777777" w:rsidR="002E5979" w:rsidRPr="001A38BA" w:rsidRDefault="002E5979" w:rsidP="002E5979">
            <w:pPr>
              <w:tabs>
                <w:tab w:val="decimal" w:pos="881"/>
              </w:tabs>
              <w:spacing w:line="280" w:lineRule="atLeast"/>
              <w:ind w:left="-108" w:right="-134"/>
              <w:rPr>
                <w:rFonts w:ascii="Times New Roman" w:hAnsi="Times New Roman" w:cs="Times New Roman"/>
                <w:b/>
                <w:bCs/>
                <w:cs/>
              </w:rPr>
            </w:pPr>
            <w:r w:rsidRPr="001A38BA">
              <w:rPr>
                <w:rFonts w:ascii="Times New Roman" w:hAnsi="Times New Roman" w:cs="Times New Roman"/>
                <w:b/>
                <w:bCs/>
              </w:rPr>
              <w:t>1,160,827</w:t>
            </w:r>
          </w:p>
        </w:tc>
        <w:tc>
          <w:tcPr>
            <w:tcW w:w="270" w:type="dxa"/>
            <w:vAlign w:val="bottom"/>
          </w:tcPr>
          <w:p w14:paraId="07BF867C" w14:textId="77777777" w:rsidR="002E5979" w:rsidRPr="001A38BA" w:rsidRDefault="002E5979" w:rsidP="002E5979">
            <w:pPr>
              <w:tabs>
                <w:tab w:val="decimal" w:pos="881"/>
              </w:tabs>
              <w:spacing w:line="280" w:lineRule="atLeast"/>
              <w:ind w:left="-115" w:right="-130"/>
              <w:rPr>
                <w:rFonts w:ascii="Times New Roman" w:hAnsi="Times New Roman" w:cs="Times New Roman"/>
                <w:b/>
                <w:bCs/>
                <w:rtl/>
                <w:cs/>
              </w:rPr>
            </w:pPr>
          </w:p>
        </w:tc>
        <w:tc>
          <w:tcPr>
            <w:tcW w:w="992" w:type="dxa"/>
            <w:tcBorders>
              <w:top w:val="single" w:sz="4" w:space="0" w:color="auto"/>
              <w:bottom w:val="double" w:sz="4" w:space="0" w:color="auto"/>
            </w:tcBorders>
            <w:vAlign w:val="bottom"/>
          </w:tcPr>
          <w:p w14:paraId="59970AD4" w14:textId="77777777" w:rsidR="002E5979" w:rsidRPr="001A38BA" w:rsidRDefault="002E5979" w:rsidP="002E5979">
            <w:pPr>
              <w:tabs>
                <w:tab w:val="decimal" w:pos="774"/>
              </w:tabs>
              <w:spacing w:line="280" w:lineRule="atLeast"/>
              <w:ind w:left="-108" w:right="-134"/>
              <w:rPr>
                <w:rFonts w:ascii="Times New Roman" w:hAnsi="Times New Roman" w:cs="Times New Roman"/>
                <w:b/>
                <w:bCs/>
                <w:cs/>
              </w:rPr>
            </w:pPr>
            <w:r w:rsidRPr="001A38BA">
              <w:rPr>
                <w:rFonts w:ascii="Times New Roman" w:hAnsi="Times New Roman" w:cs="Times New Roman"/>
                <w:b/>
                <w:bCs/>
              </w:rPr>
              <w:t>83,399</w:t>
            </w:r>
          </w:p>
        </w:tc>
        <w:tc>
          <w:tcPr>
            <w:tcW w:w="268" w:type="dxa"/>
            <w:vAlign w:val="bottom"/>
          </w:tcPr>
          <w:p w14:paraId="1287414F" w14:textId="77777777" w:rsidR="002E5979" w:rsidRPr="001A38BA" w:rsidRDefault="002E5979" w:rsidP="002E5979">
            <w:pPr>
              <w:tabs>
                <w:tab w:val="decimal" w:pos="881"/>
              </w:tabs>
              <w:spacing w:line="280" w:lineRule="atLeast"/>
              <w:ind w:left="-115"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69E12274" w14:textId="77777777" w:rsidR="002E5979" w:rsidRPr="001A38BA" w:rsidRDefault="002E5979" w:rsidP="002E5979">
            <w:pPr>
              <w:tabs>
                <w:tab w:val="decimal" w:pos="774"/>
              </w:tabs>
              <w:spacing w:line="280" w:lineRule="atLeast"/>
              <w:ind w:left="-108" w:right="-134"/>
              <w:rPr>
                <w:rFonts w:ascii="Times New Roman" w:hAnsi="Times New Roman" w:cs="Times New Roman"/>
                <w:b/>
                <w:bCs/>
              </w:rPr>
            </w:pPr>
            <w:r w:rsidRPr="001A38BA">
              <w:rPr>
                <w:rFonts w:ascii="Times New Roman" w:hAnsi="Times New Roman" w:cs="Times New Roman"/>
                <w:b/>
                <w:bCs/>
              </w:rPr>
              <w:t>253</w:t>
            </w:r>
          </w:p>
        </w:tc>
        <w:tc>
          <w:tcPr>
            <w:tcW w:w="270" w:type="dxa"/>
            <w:tcBorders>
              <w:left w:val="nil"/>
            </w:tcBorders>
            <w:vAlign w:val="bottom"/>
          </w:tcPr>
          <w:p w14:paraId="7CF3A32A" w14:textId="77777777" w:rsidR="002E5979" w:rsidRPr="001A38BA" w:rsidRDefault="002E5979" w:rsidP="002E5979">
            <w:pPr>
              <w:tabs>
                <w:tab w:val="decimal" w:pos="881"/>
              </w:tabs>
              <w:spacing w:line="280" w:lineRule="atLeast"/>
              <w:ind w:left="-108"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29C77919" w14:textId="77777777" w:rsidR="002E5979" w:rsidRPr="001A38BA" w:rsidRDefault="002E5979" w:rsidP="002E5979">
            <w:pPr>
              <w:tabs>
                <w:tab w:val="decimal" w:pos="956"/>
              </w:tabs>
              <w:spacing w:line="280" w:lineRule="atLeast"/>
              <w:ind w:left="-108" w:right="-134"/>
              <w:rPr>
                <w:rFonts w:ascii="Times New Roman" w:hAnsi="Times New Roman" w:cs="Times New Roman"/>
                <w:b/>
                <w:bCs/>
              </w:rPr>
            </w:pPr>
            <w:r w:rsidRPr="001A38BA">
              <w:rPr>
                <w:rFonts w:ascii="Times New Roman" w:hAnsi="Times New Roman" w:cs="Times New Roman"/>
                <w:b/>
                <w:bCs/>
              </w:rPr>
              <w:t>60,276</w:t>
            </w:r>
          </w:p>
        </w:tc>
      </w:tr>
    </w:tbl>
    <w:p w14:paraId="65EA290B" w14:textId="77777777" w:rsidR="002E5979" w:rsidRPr="001A38BA" w:rsidRDefault="002E5979" w:rsidP="002E5979">
      <w:pPr>
        <w:spacing w:line="280" w:lineRule="atLeast"/>
        <w:rPr>
          <w:rFonts w:ascii="Times New Roman" w:hAnsi="Times New Roman" w:cs="Times New Roman"/>
        </w:rPr>
      </w:pPr>
    </w:p>
    <w:p w14:paraId="1B4C9340" w14:textId="77777777" w:rsidR="002E5979" w:rsidRPr="001A38BA" w:rsidRDefault="002E5979">
      <w:r w:rsidRPr="001A38BA">
        <w:br w:type="page"/>
      </w:r>
    </w:p>
    <w:tbl>
      <w:tblPr>
        <w:tblW w:w="9900" w:type="dxa"/>
        <w:tblInd w:w="450" w:type="dxa"/>
        <w:tblLayout w:type="fixed"/>
        <w:tblLook w:val="01E0" w:firstRow="1" w:lastRow="1" w:firstColumn="1" w:lastColumn="1" w:noHBand="0" w:noVBand="0"/>
      </w:tblPr>
      <w:tblGrid>
        <w:gridCol w:w="1432"/>
        <w:gridCol w:w="2258"/>
        <w:gridCol w:w="900"/>
        <w:gridCol w:w="263"/>
        <w:gridCol w:w="7"/>
        <w:gridCol w:w="1080"/>
        <w:gridCol w:w="270"/>
        <w:gridCol w:w="990"/>
        <w:gridCol w:w="270"/>
        <w:gridCol w:w="991"/>
        <w:gridCol w:w="270"/>
        <w:gridCol w:w="1169"/>
      </w:tblGrid>
      <w:tr w:rsidR="002E5979" w:rsidRPr="001A38BA" w14:paraId="6358D3DB" w14:textId="77777777">
        <w:trPr>
          <w:cantSplit/>
          <w:tblHeader/>
        </w:trPr>
        <w:tc>
          <w:tcPr>
            <w:tcW w:w="9900" w:type="dxa"/>
            <w:gridSpan w:val="12"/>
          </w:tcPr>
          <w:p w14:paraId="49D3F488" w14:textId="3F1171EE" w:rsidR="002E5979" w:rsidRPr="001A38BA" w:rsidRDefault="002E5979" w:rsidP="002E5979">
            <w:pPr>
              <w:spacing w:line="280" w:lineRule="atLeast"/>
              <w:ind w:left="-108" w:right="-108" w:firstLine="91"/>
              <w:jc w:val="left"/>
              <w:rPr>
                <w:rFonts w:ascii="Times New Roman" w:hAnsi="Times New Roman" w:cs="Times New Roman"/>
              </w:rPr>
            </w:pPr>
            <w:r w:rsidRPr="001A38BA">
              <w:rPr>
                <w:rFonts w:ascii="Times New Roman" w:hAnsi="Times New Roman" w:cs="Times New Roman"/>
              </w:rPr>
              <w:lastRenderedPageBreak/>
              <w:t xml:space="preserve">Derivatives for which hedge accounting </w:t>
            </w:r>
            <w:proofErr w:type="gramStart"/>
            <w:r w:rsidRPr="001A38BA">
              <w:rPr>
                <w:rFonts w:ascii="Times New Roman" w:hAnsi="Times New Roman" w:cs="Times New Roman"/>
              </w:rPr>
              <w:t>has</w:t>
            </w:r>
            <w:proofErr w:type="gramEnd"/>
            <w:r w:rsidRPr="001A38BA">
              <w:rPr>
                <w:rFonts w:ascii="Times New Roman" w:hAnsi="Times New Roman" w:cs="Times New Roman"/>
              </w:rPr>
              <w:t xml:space="preserve"> been applied:</w:t>
            </w:r>
          </w:p>
        </w:tc>
      </w:tr>
      <w:tr w:rsidR="002E5979" w:rsidRPr="001A38BA" w14:paraId="7D950A0A" w14:textId="77777777">
        <w:trPr>
          <w:cantSplit/>
          <w:tblHeader/>
        </w:trPr>
        <w:tc>
          <w:tcPr>
            <w:tcW w:w="1432" w:type="dxa"/>
          </w:tcPr>
          <w:p w14:paraId="61C45937" w14:textId="77777777" w:rsidR="002E5979" w:rsidRPr="001A38BA" w:rsidRDefault="002E5979" w:rsidP="002E5979">
            <w:pPr>
              <w:spacing w:line="280" w:lineRule="atLeast"/>
              <w:ind w:right="-405" w:hanging="98"/>
              <w:jc w:val="center"/>
              <w:rPr>
                <w:rFonts w:ascii="Times New Roman" w:hAnsi="Times New Roman" w:cs="Times New Roman"/>
              </w:rPr>
            </w:pPr>
          </w:p>
        </w:tc>
        <w:tc>
          <w:tcPr>
            <w:tcW w:w="2258" w:type="dxa"/>
          </w:tcPr>
          <w:p w14:paraId="449F78F5" w14:textId="77777777" w:rsidR="002E5979" w:rsidRPr="001A38BA" w:rsidRDefault="002E5979" w:rsidP="002E5979">
            <w:pPr>
              <w:spacing w:line="280" w:lineRule="atLeast"/>
              <w:ind w:left="-103" w:right="-134"/>
              <w:jc w:val="center"/>
              <w:rPr>
                <w:rFonts w:ascii="Times New Roman" w:hAnsi="Times New Roman" w:cs="Times New Roman"/>
              </w:rPr>
            </w:pPr>
          </w:p>
        </w:tc>
        <w:tc>
          <w:tcPr>
            <w:tcW w:w="6210" w:type="dxa"/>
            <w:gridSpan w:val="10"/>
          </w:tcPr>
          <w:p w14:paraId="34F03103" w14:textId="77777777" w:rsidR="002E5979" w:rsidRPr="001A38BA" w:rsidRDefault="002E5979" w:rsidP="002E5979">
            <w:pPr>
              <w:spacing w:line="280" w:lineRule="atLeast"/>
              <w:ind w:left="-108" w:right="-108"/>
              <w:jc w:val="center"/>
              <w:rPr>
                <w:rFonts w:ascii="Times New Roman" w:hAnsi="Times New Roman" w:cs="Times New Roman"/>
                <w:b/>
                <w:bCs/>
              </w:rPr>
            </w:pPr>
            <w:r w:rsidRPr="001A38BA">
              <w:rPr>
                <w:rFonts w:ascii="Times New Roman" w:hAnsi="Times New Roman" w:cs="Times New Roman"/>
                <w:b/>
                <w:bCs/>
              </w:rPr>
              <w:t>Consolidated financial statements</w:t>
            </w:r>
          </w:p>
        </w:tc>
      </w:tr>
      <w:tr w:rsidR="002E5979" w:rsidRPr="001A38BA" w14:paraId="0897B58F" w14:textId="77777777">
        <w:trPr>
          <w:cantSplit/>
          <w:tblHeader/>
        </w:trPr>
        <w:tc>
          <w:tcPr>
            <w:tcW w:w="1432" w:type="dxa"/>
          </w:tcPr>
          <w:p w14:paraId="59AF2C8C" w14:textId="77777777" w:rsidR="002E5979" w:rsidRPr="001A38BA" w:rsidRDefault="002E5979" w:rsidP="002E5979">
            <w:pPr>
              <w:spacing w:line="280" w:lineRule="atLeast"/>
              <w:ind w:left="-98" w:right="-405"/>
              <w:jc w:val="center"/>
              <w:rPr>
                <w:rFonts w:ascii="Times New Roman" w:hAnsi="Times New Roman" w:cs="Times New Roman"/>
              </w:rPr>
            </w:pPr>
          </w:p>
        </w:tc>
        <w:tc>
          <w:tcPr>
            <w:tcW w:w="2258" w:type="dxa"/>
          </w:tcPr>
          <w:p w14:paraId="304CEE12" w14:textId="77777777" w:rsidR="002E5979" w:rsidRPr="001A38BA" w:rsidRDefault="002E5979" w:rsidP="002E5979">
            <w:pPr>
              <w:spacing w:line="280" w:lineRule="atLeast"/>
              <w:ind w:left="-103" w:right="-134"/>
              <w:jc w:val="center"/>
              <w:rPr>
                <w:rFonts w:ascii="Times New Roman" w:hAnsi="Times New Roman" w:cs="Times New Roman"/>
              </w:rPr>
            </w:pPr>
          </w:p>
        </w:tc>
        <w:tc>
          <w:tcPr>
            <w:tcW w:w="6210" w:type="dxa"/>
            <w:gridSpan w:val="10"/>
          </w:tcPr>
          <w:p w14:paraId="12560202"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eastAsia="Arial Unicode MS" w:hAnsi="Times New Roman" w:cs="Times New Roman"/>
              </w:rPr>
              <w:t>31 December 2025</w:t>
            </w:r>
          </w:p>
        </w:tc>
      </w:tr>
      <w:tr w:rsidR="002E5979" w:rsidRPr="001A38BA" w14:paraId="285AC810" w14:textId="77777777">
        <w:trPr>
          <w:cantSplit/>
          <w:tblHeader/>
        </w:trPr>
        <w:tc>
          <w:tcPr>
            <w:tcW w:w="1432" w:type="dxa"/>
          </w:tcPr>
          <w:p w14:paraId="3F1CF695" w14:textId="77777777" w:rsidR="002E5979" w:rsidRPr="001A38BA" w:rsidRDefault="002E5979" w:rsidP="002E5979">
            <w:pPr>
              <w:spacing w:line="280" w:lineRule="atLeast"/>
              <w:ind w:left="-98" w:right="-405"/>
              <w:jc w:val="center"/>
              <w:rPr>
                <w:rFonts w:ascii="Times New Roman" w:hAnsi="Times New Roman" w:cs="Times New Roman"/>
              </w:rPr>
            </w:pPr>
          </w:p>
        </w:tc>
        <w:tc>
          <w:tcPr>
            <w:tcW w:w="2258" w:type="dxa"/>
          </w:tcPr>
          <w:p w14:paraId="552C7E7B" w14:textId="77777777" w:rsidR="002E5979" w:rsidRPr="001A38BA" w:rsidRDefault="002E5979" w:rsidP="002E5979">
            <w:pPr>
              <w:spacing w:line="280" w:lineRule="atLeast"/>
              <w:ind w:left="-103" w:right="-134"/>
              <w:jc w:val="center"/>
              <w:rPr>
                <w:rFonts w:ascii="Times New Roman" w:hAnsi="Times New Roman" w:cs="Times New Roman"/>
              </w:rPr>
            </w:pPr>
          </w:p>
        </w:tc>
        <w:tc>
          <w:tcPr>
            <w:tcW w:w="900" w:type="dxa"/>
          </w:tcPr>
          <w:p w14:paraId="26FD120C" w14:textId="77777777" w:rsidR="002E5979" w:rsidRPr="001A38BA" w:rsidRDefault="002E5979" w:rsidP="002E5979">
            <w:pPr>
              <w:spacing w:line="280" w:lineRule="atLeast"/>
              <w:ind w:left="-115" w:right="-130"/>
              <w:jc w:val="center"/>
              <w:rPr>
                <w:rFonts w:ascii="Times New Roman" w:hAnsi="Times New Roman" w:cs="Times New Roman"/>
              </w:rPr>
            </w:pPr>
          </w:p>
        </w:tc>
        <w:tc>
          <w:tcPr>
            <w:tcW w:w="270" w:type="dxa"/>
            <w:gridSpan w:val="2"/>
          </w:tcPr>
          <w:p w14:paraId="55AA1646" w14:textId="77777777" w:rsidR="002E5979" w:rsidRPr="001A38BA" w:rsidRDefault="002E5979" w:rsidP="002E5979">
            <w:pPr>
              <w:spacing w:line="280" w:lineRule="atLeast"/>
              <w:ind w:left="-108" w:right="-134"/>
              <w:jc w:val="center"/>
              <w:rPr>
                <w:rFonts w:ascii="Times New Roman" w:hAnsi="Times New Roman" w:cs="Times New Roman"/>
              </w:rPr>
            </w:pPr>
          </w:p>
        </w:tc>
        <w:tc>
          <w:tcPr>
            <w:tcW w:w="1080" w:type="dxa"/>
          </w:tcPr>
          <w:p w14:paraId="792552F1" w14:textId="77777777" w:rsidR="002E5979" w:rsidRPr="001A38BA" w:rsidRDefault="002E5979" w:rsidP="002E5979">
            <w:pPr>
              <w:spacing w:line="280" w:lineRule="atLeast"/>
              <w:ind w:left="-108" w:right="-134"/>
              <w:jc w:val="center"/>
              <w:rPr>
                <w:rFonts w:ascii="Times New Roman" w:hAnsi="Times New Roman" w:cs="Times New Roman"/>
              </w:rPr>
            </w:pPr>
          </w:p>
        </w:tc>
        <w:tc>
          <w:tcPr>
            <w:tcW w:w="270" w:type="dxa"/>
          </w:tcPr>
          <w:p w14:paraId="27EBEDC0" w14:textId="77777777" w:rsidR="002E5979" w:rsidRPr="001A38BA"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210C9E84" w14:textId="77777777" w:rsidR="002E5979" w:rsidRPr="001A38BA" w:rsidRDefault="002E5979" w:rsidP="002E5979">
            <w:pPr>
              <w:spacing w:line="280" w:lineRule="atLeast"/>
              <w:ind w:left="-108" w:right="-134"/>
              <w:jc w:val="center"/>
              <w:rPr>
                <w:rFonts w:ascii="Times New Roman" w:hAnsi="Times New Roman" w:cs="Times New Roman"/>
              </w:rPr>
            </w:pPr>
          </w:p>
        </w:tc>
        <w:tc>
          <w:tcPr>
            <w:tcW w:w="270" w:type="dxa"/>
          </w:tcPr>
          <w:p w14:paraId="7C29F788" w14:textId="77777777" w:rsidR="002E5979" w:rsidRPr="001A38BA" w:rsidRDefault="002E5979" w:rsidP="002E5979">
            <w:pPr>
              <w:spacing w:line="280" w:lineRule="atLeast"/>
              <w:ind w:left="-108" w:right="-134"/>
              <w:jc w:val="center"/>
              <w:rPr>
                <w:rFonts w:ascii="Times New Roman" w:hAnsi="Times New Roman" w:cs="Times New Roman"/>
              </w:rPr>
            </w:pPr>
          </w:p>
        </w:tc>
        <w:tc>
          <w:tcPr>
            <w:tcW w:w="1169" w:type="dxa"/>
          </w:tcPr>
          <w:p w14:paraId="710A047B"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hAnsi="Times New Roman" w:cs="Times New Roman"/>
              </w:rPr>
              <w:t>Gain (loss) on</w:t>
            </w:r>
          </w:p>
        </w:tc>
      </w:tr>
      <w:tr w:rsidR="002E5979" w:rsidRPr="001A38BA" w14:paraId="03BDFE97" w14:textId="77777777">
        <w:trPr>
          <w:cantSplit/>
          <w:tblHeader/>
        </w:trPr>
        <w:tc>
          <w:tcPr>
            <w:tcW w:w="1432" w:type="dxa"/>
          </w:tcPr>
          <w:p w14:paraId="3DB9DE83" w14:textId="77777777" w:rsidR="002E5979" w:rsidRPr="001A38BA" w:rsidRDefault="002E5979" w:rsidP="002E5979">
            <w:pPr>
              <w:spacing w:line="280" w:lineRule="atLeast"/>
              <w:ind w:left="-110" w:right="-96"/>
              <w:jc w:val="center"/>
              <w:rPr>
                <w:rFonts w:ascii="Times New Roman" w:hAnsi="Times New Roman" w:cs="Times New Roman"/>
              </w:rPr>
            </w:pPr>
            <w:r w:rsidRPr="001A38BA">
              <w:rPr>
                <w:rFonts w:ascii="Times New Roman" w:hAnsi="Times New Roman" w:cs="Times New Roman"/>
              </w:rPr>
              <w:t>Type</w:t>
            </w:r>
          </w:p>
        </w:tc>
        <w:tc>
          <w:tcPr>
            <w:tcW w:w="2258" w:type="dxa"/>
          </w:tcPr>
          <w:p w14:paraId="1E9A131F" w14:textId="77777777" w:rsidR="002E5979" w:rsidRPr="001A38BA" w:rsidRDefault="002E5979" w:rsidP="002E5979">
            <w:pPr>
              <w:spacing w:line="280" w:lineRule="atLeast"/>
              <w:ind w:left="-103" w:right="-134"/>
              <w:jc w:val="center"/>
              <w:rPr>
                <w:rFonts w:ascii="Times New Roman" w:hAnsi="Times New Roman" w:cs="Times New Roman"/>
              </w:rPr>
            </w:pPr>
          </w:p>
        </w:tc>
        <w:tc>
          <w:tcPr>
            <w:tcW w:w="900" w:type="dxa"/>
          </w:tcPr>
          <w:p w14:paraId="17DC4356" w14:textId="77777777" w:rsidR="002E5979" w:rsidRPr="001A38BA" w:rsidRDefault="002E5979" w:rsidP="002E5979">
            <w:pPr>
              <w:spacing w:line="280" w:lineRule="atLeast"/>
              <w:ind w:left="-115" w:right="-130"/>
              <w:jc w:val="center"/>
              <w:rPr>
                <w:rFonts w:ascii="Times New Roman" w:hAnsi="Times New Roman" w:cs="Times New Roman"/>
              </w:rPr>
            </w:pPr>
            <w:r w:rsidRPr="001A38BA">
              <w:rPr>
                <w:rFonts w:ascii="Times New Roman" w:hAnsi="Times New Roman" w:cs="Times New Roman"/>
              </w:rPr>
              <w:t>No. of</w:t>
            </w:r>
          </w:p>
        </w:tc>
        <w:tc>
          <w:tcPr>
            <w:tcW w:w="270" w:type="dxa"/>
            <w:gridSpan w:val="2"/>
          </w:tcPr>
          <w:p w14:paraId="7810011F" w14:textId="77777777" w:rsidR="002E5979" w:rsidRPr="001A38BA" w:rsidRDefault="002E5979" w:rsidP="002E5979">
            <w:pPr>
              <w:spacing w:line="280" w:lineRule="atLeast"/>
              <w:ind w:left="-108" w:right="-134"/>
              <w:jc w:val="center"/>
              <w:rPr>
                <w:rFonts w:ascii="Times New Roman" w:hAnsi="Times New Roman" w:cs="Times New Roman"/>
              </w:rPr>
            </w:pPr>
          </w:p>
        </w:tc>
        <w:tc>
          <w:tcPr>
            <w:tcW w:w="1080" w:type="dxa"/>
          </w:tcPr>
          <w:p w14:paraId="1907FC06"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Notional</w:t>
            </w:r>
          </w:p>
        </w:tc>
        <w:tc>
          <w:tcPr>
            <w:tcW w:w="270" w:type="dxa"/>
          </w:tcPr>
          <w:p w14:paraId="625C2C19" w14:textId="77777777" w:rsidR="002E5979" w:rsidRPr="001A38BA" w:rsidRDefault="002E5979" w:rsidP="002E5979">
            <w:pPr>
              <w:tabs>
                <w:tab w:val="decimal" w:pos="1134"/>
              </w:tabs>
              <w:spacing w:line="280" w:lineRule="atLeast"/>
              <w:ind w:left="-115" w:right="-130"/>
              <w:rPr>
                <w:rFonts w:ascii="Times New Roman" w:hAnsi="Times New Roman" w:cs="Times New Roman"/>
                <w:rtl/>
                <w:cs/>
              </w:rPr>
            </w:pPr>
          </w:p>
        </w:tc>
        <w:tc>
          <w:tcPr>
            <w:tcW w:w="2251" w:type="dxa"/>
            <w:gridSpan w:val="3"/>
          </w:tcPr>
          <w:p w14:paraId="0514A496"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Fair value</w:t>
            </w:r>
          </w:p>
        </w:tc>
        <w:tc>
          <w:tcPr>
            <w:tcW w:w="270" w:type="dxa"/>
          </w:tcPr>
          <w:p w14:paraId="03FAB862" w14:textId="77777777" w:rsidR="002E5979" w:rsidRPr="001A38BA" w:rsidRDefault="002E5979" w:rsidP="002E5979">
            <w:pPr>
              <w:spacing w:line="280" w:lineRule="atLeast"/>
              <w:ind w:left="-108" w:right="-134"/>
              <w:jc w:val="center"/>
              <w:rPr>
                <w:rFonts w:ascii="Times New Roman" w:hAnsi="Times New Roman" w:cs="Times New Roman"/>
              </w:rPr>
            </w:pPr>
          </w:p>
        </w:tc>
        <w:tc>
          <w:tcPr>
            <w:tcW w:w="1169" w:type="dxa"/>
          </w:tcPr>
          <w:p w14:paraId="44802952"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hAnsi="Times New Roman" w:cs="Times New Roman"/>
              </w:rPr>
              <w:t>fair value of</w:t>
            </w:r>
          </w:p>
        </w:tc>
      </w:tr>
      <w:tr w:rsidR="002E5979" w:rsidRPr="001A38BA" w14:paraId="13BFBDD2" w14:textId="77777777">
        <w:trPr>
          <w:cantSplit/>
          <w:tblHeader/>
        </w:trPr>
        <w:tc>
          <w:tcPr>
            <w:tcW w:w="1432" w:type="dxa"/>
          </w:tcPr>
          <w:p w14:paraId="2ADCAB7E" w14:textId="77777777" w:rsidR="002E5979" w:rsidRPr="001A38BA" w:rsidRDefault="002E5979" w:rsidP="002E5979">
            <w:pPr>
              <w:spacing w:line="280" w:lineRule="atLeast"/>
              <w:ind w:left="-110" w:right="-96"/>
              <w:jc w:val="center"/>
              <w:rPr>
                <w:rFonts w:ascii="Times New Roman" w:hAnsi="Times New Roman" w:cs="Times New Roman"/>
              </w:rPr>
            </w:pPr>
            <w:r w:rsidRPr="001A38BA">
              <w:rPr>
                <w:rFonts w:ascii="Times New Roman" w:hAnsi="Times New Roman" w:cs="Times New Roman"/>
              </w:rPr>
              <w:t>of contract</w:t>
            </w:r>
          </w:p>
        </w:tc>
        <w:tc>
          <w:tcPr>
            <w:tcW w:w="2258" w:type="dxa"/>
          </w:tcPr>
          <w:p w14:paraId="6EABC2EF" w14:textId="77777777" w:rsidR="002E5979" w:rsidRPr="001A38BA" w:rsidRDefault="002E5979" w:rsidP="002E5979">
            <w:pPr>
              <w:spacing w:line="280" w:lineRule="atLeast"/>
              <w:ind w:left="-103" w:right="-134"/>
              <w:jc w:val="center"/>
              <w:rPr>
                <w:rFonts w:ascii="Times New Roman" w:hAnsi="Times New Roman" w:cs="Times New Roman"/>
              </w:rPr>
            </w:pPr>
            <w:r w:rsidRPr="001A38BA">
              <w:rPr>
                <w:rFonts w:ascii="Times New Roman" w:hAnsi="Times New Roman" w:cs="Times New Roman"/>
              </w:rPr>
              <w:t>Objectives</w:t>
            </w:r>
          </w:p>
        </w:tc>
        <w:tc>
          <w:tcPr>
            <w:tcW w:w="900" w:type="dxa"/>
          </w:tcPr>
          <w:p w14:paraId="4E623393" w14:textId="77777777" w:rsidR="002E5979" w:rsidRPr="001A38BA" w:rsidRDefault="002E5979" w:rsidP="002E5979">
            <w:pPr>
              <w:spacing w:line="280" w:lineRule="atLeast"/>
              <w:ind w:left="-115" w:right="-130"/>
              <w:jc w:val="center"/>
              <w:rPr>
                <w:rFonts w:ascii="Times New Roman" w:hAnsi="Times New Roman" w:cs="Times New Roman"/>
              </w:rPr>
            </w:pPr>
            <w:r w:rsidRPr="001A38BA">
              <w:rPr>
                <w:rFonts w:ascii="Times New Roman" w:hAnsi="Times New Roman" w:cs="Times New Roman"/>
              </w:rPr>
              <w:t>contracts</w:t>
            </w:r>
          </w:p>
        </w:tc>
        <w:tc>
          <w:tcPr>
            <w:tcW w:w="270" w:type="dxa"/>
            <w:gridSpan w:val="2"/>
          </w:tcPr>
          <w:p w14:paraId="286165D8" w14:textId="77777777" w:rsidR="002E5979" w:rsidRPr="001A38BA" w:rsidRDefault="002E5979" w:rsidP="002E5979">
            <w:pPr>
              <w:spacing w:line="280" w:lineRule="atLeast"/>
              <w:ind w:left="-108" w:right="-134"/>
              <w:jc w:val="center"/>
              <w:rPr>
                <w:rFonts w:ascii="Times New Roman" w:hAnsi="Times New Roman" w:cs="Times New Roman"/>
              </w:rPr>
            </w:pPr>
          </w:p>
        </w:tc>
        <w:tc>
          <w:tcPr>
            <w:tcW w:w="1080" w:type="dxa"/>
          </w:tcPr>
          <w:p w14:paraId="3B8CE856"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value</w:t>
            </w:r>
          </w:p>
        </w:tc>
        <w:tc>
          <w:tcPr>
            <w:tcW w:w="270" w:type="dxa"/>
          </w:tcPr>
          <w:p w14:paraId="27B9EF0E" w14:textId="77777777" w:rsidR="002E5979" w:rsidRPr="001A38BA" w:rsidRDefault="002E5979" w:rsidP="002E5979">
            <w:pPr>
              <w:tabs>
                <w:tab w:val="decimal" w:pos="1134"/>
              </w:tabs>
              <w:spacing w:line="280" w:lineRule="atLeast"/>
              <w:ind w:left="-115" w:right="-130"/>
              <w:rPr>
                <w:rFonts w:ascii="Times New Roman" w:hAnsi="Times New Roman" w:cs="Times New Roman"/>
                <w:rtl/>
                <w:cs/>
              </w:rPr>
            </w:pPr>
          </w:p>
        </w:tc>
        <w:tc>
          <w:tcPr>
            <w:tcW w:w="990" w:type="dxa"/>
          </w:tcPr>
          <w:p w14:paraId="2314AE53" w14:textId="77777777" w:rsidR="002E5979" w:rsidRPr="001A38BA" w:rsidRDefault="002E5979" w:rsidP="002E5979">
            <w:pPr>
              <w:spacing w:line="280" w:lineRule="atLeast"/>
              <w:ind w:left="-108" w:right="-134"/>
              <w:jc w:val="center"/>
              <w:rPr>
                <w:rFonts w:ascii="Times New Roman" w:hAnsi="Times New Roman" w:cs="Times New Roman"/>
                <w:rtl/>
                <w:cs/>
              </w:rPr>
            </w:pPr>
            <w:r w:rsidRPr="001A38BA">
              <w:rPr>
                <w:rFonts w:ascii="Times New Roman" w:hAnsi="Times New Roman" w:cs="Times New Roman"/>
              </w:rPr>
              <w:t>Assets</w:t>
            </w:r>
          </w:p>
        </w:tc>
        <w:tc>
          <w:tcPr>
            <w:tcW w:w="270" w:type="dxa"/>
          </w:tcPr>
          <w:p w14:paraId="6B706F81" w14:textId="77777777" w:rsidR="002E5979" w:rsidRPr="001A38BA" w:rsidRDefault="002E5979" w:rsidP="002E5979">
            <w:pPr>
              <w:spacing w:line="280" w:lineRule="atLeast"/>
              <w:ind w:left="-115" w:right="-130"/>
              <w:jc w:val="center"/>
              <w:rPr>
                <w:rFonts w:ascii="Times New Roman" w:hAnsi="Times New Roman" w:cs="Times New Roman"/>
                <w:rtl/>
                <w:cs/>
              </w:rPr>
            </w:pPr>
          </w:p>
        </w:tc>
        <w:tc>
          <w:tcPr>
            <w:tcW w:w="991" w:type="dxa"/>
          </w:tcPr>
          <w:p w14:paraId="5372A165"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rPr>
              <w:t>Liabilities</w:t>
            </w:r>
          </w:p>
        </w:tc>
        <w:tc>
          <w:tcPr>
            <w:tcW w:w="270" w:type="dxa"/>
          </w:tcPr>
          <w:p w14:paraId="6FA69181" w14:textId="77777777" w:rsidR="002E5979" w:rsidRPr="001A38BA" w:rsidRDefault="002E5979" w:rsidP="002E5979">
            <w:pPr>
              <w:spacing w:line="280" w:lineRule="atLeast"/>
              <w:ind w:left="-108" w:right="-134"/>
              <w:jc w:val="center"/>
              <w:rPr>
                <w:rFonts w:ascii="Times New Roman" w:hAnsi="Times New Roman" w:cs="Times New Roman"/>
              </w:rPr>
            </w:pPr>
          </w:p>
        </w:tc>
        <w:tc>
          <w:tcPr>
            <w:tcW w:w="1169" w:type="dxa"/>
          </w:tcPr>
          <w:p w14:paraId="6428FEB1" w14:textId="77777777" w:rsidR="002E5979" w:rsidRPr="001A38BA" w:rsidRDefault="002E5979" w:rsidP="002E5979">
            <w:pPr>
              <w:spacing w:line="280" w:lineRule="atLeast"/>
              <w:ind w:left="-108" w:right="-93"/>
              <w:jc w:val="center"/>
              <w:rPr>
                <w:rFonts w:ascii="Times New Roman" w:hAnsi="Times New Roman" w:cs="Times New Roman"/>
              </w:rPr>
            </w:pPr>
            <w:r w:rsidRPr="001A38BA">
              <w:rPr>
                <w:rFonts w:ascii="Times New Roman" w:hAnsi="Times New Roman" w:cs="Times New Roman"/>
              </w:rPr>
              <w:t>derivatives</w:t>
            </w:r>
          </w:p>
        </w:tc>
      </w:tr>
      <w:tr w:rsidR="002E5979" w:rsidRPr="001A38BA" w14:paraId="40AD46B1" w14:textId="77777777">
        <w:trPr>
          <w:cantSplit/>
          <w:tblHeader/>
        </w:trPr>
        <w:tc>
          <w:tcPr>
            <w:tcW w:w="1432" w:type="dxa"/>
          </w:tcPr>
          <w:p w14:paraId="3DE1DBE2" w14:textId="77777777" w:rsidR="002E5979" w:rsidRPr="001A38BA" w:rsidRDefault="002E5979" w:rsidP="002E5979">
            <w:pPr>
              <w:spacing w:line="280" w:lineRule="atLeast"/>
              <w:ind w:right="-405"/>
              <w:rPr>
                <w:rFonts w:ascii="Times New Roman" w:hAnsi="Times New Roman" w:cs="Times New Roman"/>
              </w:rPr>
            </w:pPr>
          </w:p>
        </w:tc>
        <w:tc>
          <w:tcPr>
            <w:tcW w:w="2258" w:type="dxa"/>
          </w:tcPr>
          <w:p w14:paraId="1CBD4897" w14:textId="77777777" w:rsidR="002E5979" w:rsidRPr="001A38BA" w:rsidRDefault="002E5979" w:rsidP="002E5979">
            <w:pPr>
              <w:spacing w:line="280" w:lineRule="atLeast"/>
              <w:ind w:left="-38" w:right="-134"/>
              <w:rPr>
                <w:rFonts w:ascii="Times New Roman" w:hAnsi="Times New Roman" w:cs="Times New Roman"/>
              </w:rPr>
            </w:pPr>
          </w:p>
        </w:tc>
        <w:tc>
          <w:tcPr>
            <w:tcW w:w="6210" w:type="dxa"/>
            <w:gridSpan w:val="10"/>
          </w:tcPr>
          <w:p w14:paraId="24969A61" w14:textId="77777777" w:rsidR="002E5979" w:rsidRPr="001A38BA" w:rsidRDefault="002E5979" w:rsidP="002E5979">
            <w:pPr>
              <w:spacing w:line="280" w:lineRule="atLeast"/>
              <w:ind w:left="-108" w:right="-134"/>
              <w:jc w:val="center"/>
              <w:rPr>
                <w:rFonts w:ascii="Times New Roman" w:hAnsi="Times New Roman" w:cs="Times New Roman"/>
              </w:rPr>
            </w:pPr>
            <w:r w:rsidRPr="001A38BA">
              <w:rPr>
                <w:rFonts w:ascii="Times New Roman" w:hAnsi="Times New Roman" w:cs="Times New Roman"/>
                <w:i/>
                <w:iCs/>
              </w:rPr>
              <w:t>(in thousand Baht)</w:t>
            </w:r>
          </w:p>
        </w:tc>
      </w:tr>
      <w:tr w:rsidR="002E5979" w:rsidRPr="001A38BA" w14:paraId="3ED8B292" w14:textId="77777777">
        <w:trPr>
          <w:cantSplit/>
        </w:trPr>
        <w:tc>
          <w:tcPr>
            <w:tcW w:w="9900" w:type="dxa"/>
            <w:gridSpan w:val="12"/>
          </w:tcPr>
          <w:p w14:paraId="527DCAC4" w14:textId="77777777" w:rsidR="002E5979" w:rsidRPr="001A38BA" w:rsidRDefault="002E5979" w:rsidP="002E5979">
            <w:pPr>
              <w:spacing w:line="280" w:lineRule="atLeast"/>
              <w:ind w:left="-108" w:right="-108" w:firstLine="91"/>
              <w:jc w:val="left"/>
              <w:rPr>
                <w:rFonts w:ascii="Times New Roman" w:hAnsi="Times New Roman" w:cs="Times New Roman"/>
                <w:b/>
                <w:bCs/>
                <w:i/>
                <w:iCs/>
              </w:rPr>
            </w:pPr>
            <w:r w:rsidRPr="001A38BA">
              <w:rPr>
                <w:rFonts w:ascii="Times New Roman" w:hAnsi="Times New Roman" w:cs="Times New Roman"/>
                <w:b/>
                <w:bCs/>
                <w:i/>
                <w:iCs/>
              </w:rPr>
              <w:t>Cash flow hedge</w:t>
            </w:r>
          </w:p>
        </w:tc>
      </w:tr>
      <w:tr w:rsidR="002E5979" w:rsidRPr="001A38BA" w14:paraId="69AA62FF" w14:textId="77777777">
        <w:trPr>
          <w:cantSplit/>
        </w:trPr>
        <w:tc>
          <w:tcPr>
            <w:tcW w:w="1432" w:type="dxa"/>
          </w:tcPr>
          <w:p w14:paraId="1A475E10"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 xml:space="preserve">Cross currency swap </w:t>
            </w:r>
          </w:p>
        </w:tc>
        <w:tc>
          <w:tcPr>
            <w:tcW w:w="2258" w:type="dxa"/>
          </w:tcPr>
          <w:p w14:paraId="3EF0492E" w14:textId="77777777" w:rsidR="002E5979" w:rsidRPr="001A38BA" w:rsidRDefault="002E5979" w:rsidP="002E5979">
            <w:pPr>
              <w:spacing w:line="28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risk from investments in   </w:t>
            </w:r>
            <w:r w:rsidRPr="001A38BA">
              <w:rPr>
                <w:rFonts w:ascii="Times New Roman" w:hAnsi="Times New Roman" w:cs="Times New Roman"/>
              </w:rPr>
              <w:br/>
              <w:t xml:space="preserve"> debt securities in foreign currencies</w:t>
            </w:r>
          </w:p>
        </w:tc>
        <w:tc>
          <w:tcPr>
            <w:tcW w:w="900" w:type="dxa"/>
            <w:vAlign w:val="bottom"/>
          </w:tcPr>
          <w:p w14:paraId="23343A7C" w14:textId="77777777" w:rsidR="002E5979" w:rsidRPr="001A38BA" w:rsidRDefault="002E5979" w:rsidP="002E5979">
            <w:pPr>
              <w:tabs>
                <w:tab w:val="decimal" w:pos="702"/>
              </w:tabs>
              <w:spacing w:line="280" w:lineRule="atLeast"/>
              <w:ind w:right="-130"/>
              <w:rPr>
                <w:rFonts w:ascii="Times New Roman" w:hAnsi="Times New Roman" w:cs="Times New Roman"/>
                <w:cs/>
              </w:rPr>
            </w:pPr>
            <w:r w:rsidRPr="001A38BA">
              <w:rPr>
                <w:rFonts w:ascii="Times New Roman" w:hAnsi="Times New Roman" w:cs="Times New Roman"/>
              </w:rPr>
              <w:t>13</w:t>
            </w:r>
          </w:p>
        </w:tc>
        <w:tc>
          <w:tcPr>
            <w:tcW w:w="270" w:type="dxa"/>
            <w:gridSpan w:val="2"/>
            <w:vAlign w:val="bottom"/>
          </w:tcPr>
          <w:p w14:paraId="25B4798B" w14:textId="77777777" w:rsidR="002E5979" w:rsidRPr="001A38BA" w:rsidRDefault="002E5979" w:rsidP="002E5979">
            <w:pPr>
              <w:tabs>
                <w:tab w:val="decimal" w:pos="702"/>
              </w:tabs>
              <w:spacing w:line="280" w:lineRule="atLeast"/>
              <w:ind w:right="-134"/>
              <w:rPr>
                <w:rFonts w:ascii="Times New Roman" w:hAnsi="Times New Roman" w:cs="Times New Roman"/>
                <w:rtl/>
                <w:cs/>
              </w:rPr>
            </w:pPr>
          </w:p>
        </w:tc>
        <w:tc>
          <w:tcPr>
            <w:tcW w:w="1080" w:type="dxa"/>
            <w:vAlign w:val="bottom"/>
          </w:tcPr>
          <w:p w14:paraId="17A7A2D0"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r w:rsidRPr="001A38BA">
              <w:rPr>
                <w:rFonts w:ascii="Times New Roman" w:hAnsi="Times New Roman" w:cs="Times New Roman"/>
              </w:rPr>
              <w:t>1,067,023</w:t>
            </w:r>
          </w:p>
        </w:tc>
        <w:tc>
          <w:tcPr>
            <w:tcW w:w="270" w:type="dxa"/>
            <w:vAlign w:val="bottom"/>
          </w:tcPr>
          <w:p w14:paraId="151DCCD2"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3347642A" w14:textId="77777777" w:rsidR="002E5979" w:rsidRPr="001A38BA" w:rsidRDefault="002E5979" w:rsidP="002E5979">
            <w:pPr>
              <w:tabs>
                <w:tab w:val="decimal" w:pos="774"/>
              </w:tabs>
              <w:spacing w:line="280" w:lineRule="atLeast"/>
              <w:ind w:left="-108" w:right="-134"/>
              <w:rPr>
                <w:rFonts w:ascii="Times New Roman" w:hAnsi="Times New Roman" w:cs="Times New Roman"/>
                <w:rtl/>
                <w:cs/>
              </w:rPr>
            </w:pPr>
            <w:r w:rsidRPr="001A38BA">
              <w:rPr>
                <w:rFonts w:ascii="Times New Roman" w:hAnsi="Times New Roman" w:cs="Times New Roman"/>
              </w:rPr>
              <w:t>141,111</w:t>
            </w:r>
          </w:p>
        </w:tc>
        <w:tc>
          <w:tcPr>
            <w:tcW w:w="270" w:type="dxa"/>
            <w:vAlign w:val="bottom"/>
          </w:tcPr>
          <w:p w14:paraId="54DA6ADC"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5A425E53" w14:textId="77777777" w:rsidR="002E5979" w:rsidRPr="001A38BA" w:rsidRDefault="002E5979" w:rsidP="002E5979">
            <w:pPr>
              <w:tabs>
                <w:tab w:val="decimal" w:pos="516"/>
              </w:tabs>
              <w:spacing w:line="280" w:lineRule="atLeast"/>
              <w:ind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3F297F47" w14:textId="77777777" w:rsidR="002E5979" w:rsidRPr="001A38BA" w:rsidRDefault="002E5979" w:rsidP="002E5979">
            <w:pPr>
              <w:tabs>
                <w:tab w:val="decimal" w:pos="702"/>
              </w:tabs>
              <w:spacing w:line="280" w:lineRule="atLeast"/>
              <w:ind w:right="-134"/>
              <w:rPr>
                <w:rFonts w:ascii="Times New Roman" w:hAnsi="Times New Roman" w:cs="Times New Roman"/>
              </w:rPr>
            </w:pPr>
          </w:p>
        </w:tc>
        <w:tc>
          <w:tcPr>
            <w:tcW w:w="1169" w:type="dxa"/>
            <w:vAlign w:val="bottom"/>
          </w:tcPr>
          <w:p w14:paraId="36049A90" w14:textId="77777777" w:rsidR="002E5979" w:rsidRPr="001A38BA" w:rsidRDefault="002E5979" w:rsidP="002E5979">
            <w:pPr>
              <w:tabs>
                <w:tab w:val="decimal" w:pos="974"/>
              </w:tabs>
              <w:spacing w:line="280" w:lineRule="atLeast"/>
              <w:ind w:left="-108" w:right="-134"/>
              <w:rPr>
                <w:rFonts w:ascii="Times New Roman" w:hAnsi="Times New Roman" w:cs="Times New Roman"/>
              </w:rPr>
            </w:pPr>
            <w:r w:rsidRPr="001A38BA">
              <w:rPr>
                <w:rFonts w:ascii="Times New Roman" w:hAnsi="Times New Roman" w:cs="Times New Roman"/>
              </w:rPr>
              <w:t>96,845</w:t>
            </w:r>
          </w:p>
        </w:tc>
      </w:tr>
      <w:tr w:rsidR="002E5979" w:rsidRPr="001A38BA" w14:paraId="2CE6E55C" w14:textId="77777777">
        <w:trPr>
          <w:cantSplit/>
        </w:trPr>
        <w:tc>
          <w:tcPr>
            <w:tcW w:w="1432" w:type="dxa"/>
          </w:tcPr>
          <w:p w14:paraId="48A4C4ED"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Forward exchange contract</w:t>
            </w:r>
          </w:p>
        </w:tc>
        <w:tc>
          <w:tcPr>
            <w:tcW w:w="2258" w:type="dxa"/>
          </w:tcPr>
          <w:p w14:paraId="74238E56" w14:textId="77777777" w:rsidR="002E5979" w:rsidRPr="001A38BA" w:rsidRDefault="002E5979" w:rsidP="002E5979">
            <w:pPr>
              <w:spacing w:line="28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risks from borrowings in </w:t>
            </w:r>
            <w:r w:rsidRPr="001A38BA">
              <w:rPr>
                <w:rFonts w:ascii="Times New Roman" w:hAnsi="Times New Roman" w:cs="Times New Roman"/>
              </w:rPr>
              <w:br/>
              <w:t xml:space="preserve">foreign currency </w:t>
            </w:r>
          </w:p>
        </w:tc>
        <w:tc>
          <w:tcPr>
            <w:tcW w:w="900" w:type="dxa"/>
            <w:vAlign w:val="bottom"/>
          </w:tcPr>
          <w:p w14:paraId="13187C12"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1</w:t>
            </w:r>
          </w:p>
        </w:tc>
        <w:tc>
          <w:tcPr>
            <w:tcW w:w="270" w:type="dxa"/>
            <w:gridSpan w:val="2"/>
            <w:vAlign w:val="bottom"/>
          </w:tcPr>
          <w:p w14:paraId="2D5C77B6"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4F694B4C"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10,077,141</w:t>
            </w:r>
          </w:p>
        </w:tc>
        <w:tc>
          <w:tcPr>
            <w:tcW w:w="270" w:type="dxa"/>
            <w:vAlign w:val="bottom"/>
          </w:tcPr>
          <w:p w14:paraId="157A75B5"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16026517" w14:textId="77777777" w:rsidR="002E5979" w:rsidRPr="001A38BA" w:rsidRDefault="002E5979" w:rsidP="002E5979">
            <w:pPr>
              <w:tabs>
                <w:tab w:val="decimal" w:pos="516"/>
              </w:tabs>
              <w:spacing w:line="280" w:lineRule="atLeast"/>
              <w:ind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74ECF001"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40C04F99" w14:textId="77777777" w:rsidR="002E5979" w:rsidRPr="001A38BA" w:rsidRDefault="002E5979" w:rsidP="002E5979">
            <w:pPr>
              <w:tabs>
                <w:tab w:val="decimal" w:pos="830"/>
              </w:tabs>
              <w:spacing w:line="280" w:lineRule="atLeast"/>
              <w:ind w:right="-94"/>
              <w:rPr>
                <w:rFonts w:ascii="Times New Roman" w:hAnsi="Times New Roman" w:cs="Times New Roman"/>
              </w:rPr>
            </w:pPr>
            <w:r w:rsidRPr="001A38BA">
              <w:rPr>
                <w:rFonts w:ascii="Times New Roman" w:hAnsi="Times New Roman" w:cs="Times New Roman"/>
              </w:rPr>
              <w:t>818,927</w:t>
            </w:r>
          </w:p>
        </w:tc>
        <w:tc>
          <w:tcPr>
            <w:tcW w:w="270" w:type="dxa"/>
            <w:vAlign w:val="bottom"/>
          </w:tcPr>
          <w:p w14:paraId="2CBA7687" w14:textId="77777777" w:rsidR="002E5979" w:rsidRPr="001A38BA" w:rsidRDefault="002E5979" w:rsidP="002E5979">
            <w:pPr>
              <w:tabs>
                <w:tab w:val="decimal" w:pos="702"/>
              </w:tabs>
              <w:spacing w:line="280" w:lineRule="atLeast"/>
              <w:ind w:right="-130"/>
              <w:rPr>
                <w:rFonts w:ascii="Times New Roman" w:hAnsi="Times New Roman" w:cs="Times New Roman"/>
              </w:rPr>
            </w:pPr>
          </w:p>
        </w:tc>
        <w:tc>
          <w:tcPr>
            <w:tcW w:w="1169" w:type="dxa"/>
            <w:vAlign w:val="bottom"/>
          </w:tcPr>
          <w:p w14:paraId="0861D9A3" w14:textId="77777777" w:rsidR="002E5979" w:rsidRPr="001A38BA" w:rsidRDefault="002E5979" w:rsidP="002E5979">
            <w:pPr>
              <w:tabs>
                <w:tab w:val="decimal" w:pos="974"/>
              </w:tabs>
              <w:spacing w:line="280" w:lineRule="atLeast"/>
              <w:ind w:left="-108" w:right="-134"/>
              <w:jc w:val="left"/>
              <w:rPr>
                <w:rFonts w:ascii="Times New Roman" w:hAnsi="Times New Roman" w:cs="Times New Roman"/>
              </w:rPr>
            </w:pPr>
            <w:r w:rsidRPr="001A38BA">
              <w:rPr>
                <w:rFonts w:ascii="Times New Roman" w:hAnsi="Times New Roman" w:cs="Times New Roman"/>
              </w:rPr>
              <w:t>(818,927)</w:t>
            </w:r>
          </w:p>
        </w:tc>
      </w:tr>
      <w:tr w:rsidR="002E5979" w:rsidRPr="001A38BA" w14:paraId="6F348E80" w14:textId="77777777">
        <w:trPr>
          <w:cantSplit/>
        </w:trPr>
        <w:tc>
          <w:tcPr>
            <w:tcW w:w="1432" w:type="dxa"/>
          </w:tcPr>
          <w:p w14:paraId="30F9B52B"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Forward exchange contract</w:t>
            </w:r>
          </w:p>
        </w:tc>
        <w:tc>
          <w:tcPr>
            <w:tcW w:w="2258" w:type="dxa"/>
          </w:tcPr>
          <w:p w14:paraId="76A7F5AE" w14:textId="77777777" w:rsidR="002E5979" w:rsidRPr="001A38BA" w:rsidRDefault="002E5979" w:rsidP="002E5979">
            <w:pPr>
              <w:spacing w:line="28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exchange risks from investment in </w:t>
            </w:r>
            <w:r w:rsidRPr="001A38BA">
              <w:rPr>
                <w:rFonts w:ascii="Times New Roman" w:hAnsi="Times New Roman" w:cs="Times New Roman"/>
              </w:rPr>
              <w:br/>
              <w:t xml:space="preserve">equity securities in foreign currencies </w:t>
            </w:r>
          </w:p>
        </w:tc>
        <w:tc>
          <w:tcPr>
            <w:tcW w:w="900" w:type="dxa"/>
            <w:vAlign w:val="bottom"/>
          </w:tcPr>
          <w:p w14:paraId="248903DB"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28</w:t>
            </w:r>
          </w:p>
        </w:tc>
        <w:tc>
          <w:tcPr>
            <w:tcW w:w="270" w:type="dxa"/>
            <w:gridSpan w:val="2"/>
            <w:vAlign w:val="bottom"/>
          </w:tcPr>
          <w:p w14:paraId="3765B4E9"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53DA2C01"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2,433,326</w:t>
            </w:r>
          </w:p>
        </w:tc>
        <w:tc>
          <w:tcPr>
            <w:tcW w:w="270" w:type="dxa"/>
            <w:vAlign w:val="bottom"/>
          </w:tcPr>
          <w:p w14:paraId="73D708A3"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1B735319" w14:textId="77777777" w:rsidR="002E5979" w:rsidRPr="001A38BA" w:rsidRDefault="002E5979" w:rsidP="002E5979">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33,734</w:t>
            </w:r>
          </w:p>
        </w:tc>
        <w:tc>
          <w:tcPr>
            <w:tcW w:w="270" w:type="dxa"/>
            <w:vAlign w:val="bottom"/>
          </w:tcPr>
          <w:p w14:paraId="32479F8E"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00C0CA47" w14:textId="77777777" w:rsidR="002E5979" w:rsidRPr="001A38BA" w:rsidRDefault="002E5979" w:rsidP="002E5979">
            <w:pPr>
              <w:tabs>
                <w:tab w:val="decimal" w:pos="830"/>
              </w:tabs>
              <w:spacing w:line="280" w:lineRule="atLeast"/>
              <w:ind w:right="-94"/>
              <w:rPr>
                <w:rFonts w:ascii="Times New Roman" w:hAnsi="Times New Roman" w:cs="Times New Roman"/>
              </w:rPr>
            </w:pPr>
            <w:r w:rsidRPr="001A38BA">
              <w:rPr>
                <w:rFonts w:ascii="Times New Roman" w:hAnsi="Times New Roman" w:cs="Times New Roman"/>
              </w:rPr>
              <w:t>4,080</w:t>
            </w:r>
          </w:p>
        </w:tc>
        <w:tc>
          <w:tcPr>
            <w:tcW w:w="270" w:type="dxa"/>
            <w:vAlign w:val="bottom"/>
          </w:tcPr>
          <w:p w14:paraId="7F1CC867" w14:textId="77777777" w:rsidR="002E5979" w:rsidRPr="001A38BA" w:rsidRDefault="002E5979" w:rsidP="002E5979">
            <w:pPr>
              <w:tabs>
                <w:tab w:val="decimal" w:pos="702"/>
              </w:tabs>
              <w:spacing w:line="280" w:lineRule="atLeast"/>
              <w:ind w:right="-130"/>
              <w:rPr>
                <w:rFonts w:ascii="Times New Roman" w:hAnsi="Times New Roman" w:cs="Times New Roman"/>
              </w:rPr>
            </w:pPr>
          </w:p>
        </w:tc>
        <w:tc>
          <w:tcPr>
            <w:tcW w:w="1169" w:type="dxa"/>
            <w:vAlign w:val="bottom"/>
          </w:tcPr>
          <w:p w14:paraId="0E41039E" w14:textId="77777777" w:rsidR="002E5979" w:rsidRPr="001A38BA" w:rsidRDefault="002E5979" w:rsidP="002E5979">
            <w:pPr>
              <w:tabs>
                <w:tab w:val="decimal" w:pos="974"/>
              </w:tabs>
              <w:spacing w:line="280" w:lineRule="atLeast"/>
              <w:ind w:left="-108" w:right="-134"/>
              <w:jc w:val="left"/>
              <w:rPr>
                <w:rFonts w:ascii="Times New Roman" w:hAnsi="Times New Roman" w:cs="Times New Roman"/>
              </w:rPr>
            </w:pPr>
            <w:r w:rsidRPr="001A38BA">
              <w:rPr>
                <w:rFonts w:ascii="Times New Roman" w:hAnsi="Times New Roman" w:cs="Times New Roman"/>
              </w:rPr>
              <w:t>14,214</w:t>
            </w:r>
          </w:p>
        </w:tc>
      </w:tr>
      <w:tr w:rsidR="002E5979" w:rsidRPr="001A38BA" w14:paraId="4E817C4E" w14:textId="77777777">
        <w:trPr>
          <w:cantSplit/>
        </w:trPr>
        <w:tc>
          <w:tcPr>
            <w:tcW w:w="1432" w:type="dxa"/>
          </w:tcPr>
          <w:p w14:paraId="4E4BB6FD"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Bond forward</w:t>
            </w:r>
          </w:p>
        </w:tc>
        <w:tc>
          <w:tcPr>
            <w:tcW w:w="2258" w:type="dxa"/>
          </w:tcPr>
          <w:p w14:paraId="49B7F6BB" w14:textId="77777777" w:rsidR="002E5979" w:rsidRPr="001A38BA" w:rsidRDefault="002E5979" w:rsidP="002E5979">
            <w:pPr>
              <w:spacing w:line="28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w:t>
            </w:r>
            <w:r w:rsidRPr="001A38BA">
              <w:rPr>
                <w:rFonts w:ascii="Times New Roman" w:hAnsi="Times New Roman" w:cs="Times New Roman"/>
              </w:rPr>
              <w:br/>
              <w:t xml:space="preserve">interest rate and </w:t>
            </w:r>
            <w:r w:rsidRPr="001A38BA">
              <w:rPr>
                <w:rFonts w:ascii="Times New Roman" w:hAnsi="Times New Roman" w:cs="Times New Roman"/>
              </w:rPr>
              <w:br/>
              <w:t>cash flows risk</w:t>
            </w:r>
          </w:p>
        </w:tc>
        <w:tc>
          <w:tcPr>
            <w:tcW w:w="900" w:type="dxa"/>
            <w:vAlign w:val="bottom"/>
          </w:tcPr>
          <w:p w14:paraId="31813036" w14:textId="77777777" w:rsidR="002E5979" w:rsidRPr="001A38BA" w:rsidRDefault="002E5979" w:rsidP="002E5979">
            <w:pPr>
              <w:tabs>
                <w:tab w:val="decimal" w:pos="680"/>
              </w:tabs>
              <w:spacing w:line="280" w:lineRule="atLeast"/>
              <w:ind w:left="-115" w:right="-130"/>
              <w:rPr>
                <w:rFonts w:ascii="Times New Roman" w:hAnsi="Times New Roman" w:cs="Times New Roman"/>
              </w:rPr>
            </w:pPr>
            <w:r w:rsidRPr="001A38BA">
              <w:rPr>
                <w:rFonts w:ascii="Times New Roman" w:hAnsi="Times New Roman" w:cs="Times New Roman"/>
              </w:rPr>
              <w:t>3</w:t>
            </w:r>
          </w:p>
        </w:tc>
        <w:tc>
          <w:tcPr>
            <w:tcW w:w="270" w:type="dxa"/>
            <w:gridSpan w:val="2"/>
            <w:vAlign w:val="bottom"/>
          </w:tcPr>
          <w:p w14:paraId="44235E02"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0" w:type="dxa"/>
            <w:vAlign w:val="bottom"/>
          </w:tcPr>
          <w:p w14:paraId="1BDA5D21"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1,000,000</w:t>
            </w:r>
          </w:p>
        </w:tc>
        <w:tc>
          <w:tcPr>
            <w:tcW w:w="270" w:type="dxa"/>
            <w:vAlign w:val="bottom"/>
          </w:tcPr>
          <w:p w14:paraId="23336BC5"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0" w:type="dxa"/>
            <w:vAlign w:val="bottom"/>
          </w:tcPr>
          <w:p w14:paraId="06BA2190" w14:textId="77777777" w:rsidR="002E5979" w:rsidRPr="001A38BA" w:rsidRDefault="002E5979" w:rsidP="002E5979">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18,847</w:t>
            </w:r>
          </w:p>
        </w:tc>
        <w:tc>
          <w:tcPr>
            <w:tcW w:w="270" w:type="dxa"/>
            <w:vAlign w:val="bottom"/>
          </w:tcPr>
          <w:p w14:paraId="2DA63F3F"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1" w:type="dxa"/>
            <w:vAlign w:val="bottom"/>
          </w:tcPr>
          <w:p w14:paraId="5DD514A0" w14:textId="77777777" w:rsidR="002E5979" w:rsidRPr="001A38BA" w:rsidRDefault="002E5979" w:rsidP="002E5979">
            <w:pPr>
              <w:tabs>
                <w:tab w:val="decimal" w:pos="530"/>
              </w:tabs>
              <w:spacing w:line="280" w:lineRule="atLeast"/>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52851591" w14:textId="77777777" w:rsidR="002E5979" w:rsidRPr="001A38BA" w:rsidRDefault="002E5979" w:rsidP="002E5979">
            <w:pPr>
              <w:tabs>
                <w:tab w:val="decimal" w:pos="702"/>
              </w:tabs>
              <w:spacing w:line="280" w:lineRule="atLeast"/>
              <w:ind w:right="-130"/>
              <w:rPr>
                <w:rFonts w:ascii="Times New Roman" w:hAnsi="Times New Roman" w:cs="Times New Roman"/>
              </w:rPr>
            </w:pPr>
          </w:p>
        </w:tc>
        <w:tc>
          <w:tcPr>
            <w:tcW w:w="1169" w:type="dxa"/>
            <w:vAlign w:val="bottom"/>
          </w:tcPr>
          <w:p w14:paraId="5699348A" w14:textId="77777777" w:rsidR="002E5979" w:rsidRPr="001A38BA" w:rsidRDefault="002E5979" w:rsidP="002E5979">
            <w:pPr>
              <w:tabs>
                <w:tab w:val="decimal" w:pos="974"/>
              </w:tabs>
              <w:spacing w:line="280" w:lineRule="atLeast"/>
              <w:ind w:left="-108" w:right="-134"/>
              <w:jc w:val="left"/>
              <w:rPr>
                <w:rFonts w:ascii="Times New Roman" w:hAnsi="Times New Roman" w:cs="Times New Roman"/>
              </w:rPr>
            </w:pPr>
            <w:r w:rsidRPr="001A38BA">
              <w:rPr>
                <w:rFonts w:ascii="Times New Roman" w:hAnsi="Times New Roman" w:cs="Times New Roman"/>
              </w:rPr>
              <w:t>27,069</w:t>
            </w:r>
          </w:p>
        </w:tc>
      </w:tr>
      <w:tr w:rsidR="002E5979" w:rsidRPr="001A38BA" w14:paraId="11E78C63" w14:textId="77777777">
        <w:trPr>
          <w:cantSplit/>
        </w:trPr>
        <w:tc>
          <w:tcPr>
            <w:tcW w:w="3690" w:type="dxa"/>
            <w:gridSpan w:val="2"/>
          </w:tcPr>
          <w:p w14:paraId="588AA4EF" w14:textId="77777777" w:rsidR="002E5979" w:rsidRPr="001A38BA" w:rsidRDefault="002E5979" w:rsidP="002E5979">
            <w:pPr>
              <w:spacing w:line="280" w:lineRule="atLeast"/>
              <w:ind w:left="-108" w:right="-108" w:firstLine="91"/>
              <w:jc w:val="left"/>
              <w:rPr>
                <w:rFonts w:ascii="Times New Roman" w:hAnsi="Times New Roman" w:cs="Times New Roman"/>
                <w:b/>
                <w:bCs/>
              </w:rPr>
            </w:pPr>
            <w:r w:rsidRPr="001A38BA">
              <w:rPr>
                <w:rFonts w:ascii="Times New Roman" w:hAnsi="Times New Roman" w:cs="Times New Roman"/>
                <w:b/>
                <w:bCs/>
              </w:rPr>
              <w:t>Total cash flow hedge</w:t>
            </w:r>
          </w:p>
        </w:tc>
        <w:tc>
          <w:tcPr>
            <w:tcW w:w="900" w:type="dxa"/>
            <w:tcBorders>
              <w:top w:val="single" w:sz="4" w:space="0" w:color="auto"/>
              <w:bottom w:val="single" w:sz="4" w:space="0" w:color="auto"/>
            </w:tcBorders>
            <w:vAlign w:val="bottom"/>
          </w:tcPr>
          <w:p w14:paraId="59E6548B" w14:textId="77777777" w:rsidR="002E5979" w:rsidRPr="001A38BA" w:rsidRDefault="002E5979" w:rsidP="002E5979">
            <w:pPr>
              <w:tabs>
                <w:tab w:val="decimal" w:pos="680"/>
              </w:tabs>
              <w:spacing w:line="280" w:lineRule="atLeast"/>
              <w:ind w:left="-115" w:right="-130"/>
              <w:rPr>
                <w:rFonts w:ascii="Times New Roman" w:hAnsi="Times New Roman" w:cs="Times New Roman"/>
                <w:b/>
                <w:bCs/>
              </w:rPr>
            </w:pPr>
            <w:r w:rsidRPr="001A38BA">
              <w:rPr>
                <w:rFonts w:ascii="Times New Roman" w:hAnsi="Times New Roman" w:cs="Times New Roman"/>
                <w:b/>
                <w:bCs/>
              </w:rPr>
              <w:t>45</w:t>
            </w:r>
          </w:p>
        </w:tc>
        <w:tc>
          <w:tcPr>
            <w:tcW w:w="263" w:type="dxa"/>
            <w:vAlign w:val="bottom"/>
          </w:tcPr>
          <w:p w14:paraId="74462BAA"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7" w:type="dxa"/>
            <w:gridSpan w:val="2"/>
            <w:tcBorders>
              <w:top w:val="single" w:sz="4" w:space="0" w:color="auto"/>
              <w:bottom w:val="single" w:sz="4" w:space="0" w:color="auto"/>
            </w:tcBorders>
            <w:vAlign w:val="bottom"/>
          </w:tcPr>
          <w:p w14:paraId="43060A6D" w14:textId="77777777" w:rsidR="002E5979" w:rsidRPr="001A38BA" w:rsidRDefault="002E5979" w:rsidP="002E5979">
            <w:pPr>
              <w:tabs>
                <w:tab w:val="decimal" w:pos="881"/>
              </w:tabs>
              <w:spacing w:line="280" w:lineRule="atLeast"/>
              <w:ind w:left="-108" w:right="-134"/>
              <w:rPr>
                <w:rFonts w:ascii="Times New Roman" w:hAnsi="Times New Roman" w:cs="Times New Roman"/>
                <w:b/>
                <w:bCs/>
              </w:rPr>
            </w:pPr>
            <w:r w:rsidRPr="001A38BA">
              <w:rPr>
                <w:rFonts w:ascii="Times New Roman" w:hAnsi="Times New Roman" w:cs="Times New Roman"/>
                <w:b/>
                <w:bCs/>
              </w:rPr>
              <w:t>14,577,490</w:t>
            </w:r>
          </w:p>
        </w:tc>
        <w:tc>
          <w:tcPr>
            <w:tcW w:w="270" w:type="dxa"/>
            <w:vAlign w:val="bottom"/>
          </w:tcPr>
          <w:p w14:paraId="59CAC034"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0" w:type="dxa"/>
            <w:tcBorders>
              <w:top w:val="single" w:sz="4" w:space="0" w:color="auto"/>
              <w:bottom w:val="single" w:sz="4" w:space="0" w:color="auto"/>
            </w:tcBorders>
            <w:vAlign w:val="bottom"/>
          </w:tcPr>
          <w:p w14:paraId="523C651A" w14:textId="77777777" w:rsidR="002E5979" w:rsidRPr="001A38BA" w:rsidRDefault="002E5979" w:rsidP="002E5979">
            <w:pPr>
              <w:tabs>
                <w:tab w:val="decimal" w:pos="774"/>
              </w:tabs>
              <w:spacing w:line="280" w:lineRule="atLeast"/>
              <w:ind w:left="-108" w:right="-134"/>
              <w:rPr>
                <w:rFonts w:ascii="Times New Roman" w:hAnsi="Times New Roman" w:cs="Times New Roman"/>
                <w:b/>
                <w:bCs/>
              </w:rPr>
            </w:pPr>
            <w:r w:rsidRPr="001A38BA">
              <w:rPr>
                <w:rFonts w:ascii="Times New Roman" w:hAnsi="Times New Roman" w:cs="Times New Roman"/>
                <w:b/>
                <w:bCs/>
              </w:rPr>
              <w:t>193,692</w:t>
            </w:r>
          </w:p>
        </w:tc>
        <w:tc>
          <w:tcPr>
            <w:tcW w:w="270" w:type="dxa"/>
            <w:vAlign w:val="bottom"/>
          </w:tcPr>
          <w:p w14:paraId="71FF8AF5" w14:textId="77777777" w:rsidR="002E5979" w:rsidRPr="001A38BA" w:rsidRDefault="002E5979" w:rsidP="002E5979">
            <w:pPr>
              <w:tabs>
                <w:tab w:val="decimal" w:pos="702"/>
              </w:tabs>
              <w:spacing w:line="28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7382C426" w14:textId="77777777" w:rsidR="002E5979" w:rsidRPr="001A38BA" w:rsidRDefault="002E5979" w:rsidP="002E5979">
            <w:pPr>
              <w:tabs>
                <w:tab w:val="decimal" w:pos="830"/>
              </w:tabs>
              <w:spacing w:line="280" w:lineRule="atLeast"/>
              <w:ind w:right="-134"/>
              <w:rPr>
                <w:rFonts w:ascii="Times New Roman" w:hAnsi="Times New Roman" w:cs="Times New Roman"/>
                <w:b/>
                <w:bCs/>
              </w:rPr>
            </w:pPr>
            <w:r w:rsidRPr="001A38BA">
              <w:rPr>
                <w:rFonts w:ascii="Times New Roman" w:hAnsi="Times New Roman" w:cs="Times New Roman"/>
                <w:b/>
                <w:bCs/>
              </w:rPr>
              <w:t>823,007</w:t>
            </w:r>
          </w:p>
        </w:tc>
        <w:tc>
          <w:tcPr>
            <w:tcW w:w="270" w:type="dxa"/>
            <w:vAlign w:val="bottom"/>
          </w:tcPr>
          <w:p w14:paraId="7AABDC6A" w14:textId="77777777" w:rsidR="002E5979" w:rsidRPr="001A38BA" w:rsidRDefault="002E5979" w:rsidP="002E5979">
            <w:pPr>
              <w:tabs>
                <w:tab w:val="decimal" w:pos="702"/>
              </w:tabs>
              <w:spacing w:line="280" w:lineRule="atLeast"/>
              <w:ind w:right="-130"/>
              <w:rPr>
                <w:rFonts w:ascii="Times New Roman" w:hAnsi="Times New Roman" w:cs="Times New Roman"/>
              </w:rPr>
            </w:pPr>
          </w:p>
        </w:tc>
        <w:tc>
          <w:tcPr>
            <w:tcW w:w="1169" w:type="dxa"/>
            <w:tcBorders>
              <w:top w:val="single" w:sz="4" w:space="0" w:color="auto"/>
              <w:bottom w:val="single" w:sz="4" w:space="0" w:color="auto"/>
            </w:tcBorders>
            <w:vAlign w:val="bottom"/>
          </w:tcPr>
          <w:p w14:paraId="2E33BD07" w14:textId="77777777" w:rsidR="002E5979" w:rsidRPr="001A38BA" w:rsidRDefault="002E5979" w:rsidP="002E5979">
            <w:pPr>
              <w:tabs>
                <w:tab w:val="decimal" w:pos="974"/>
              </w:tabs>
              <w:spacing w:line="280" w:lineRule="atLeast"/>
              <w:ind w:left="-108" w:right="-134"/>
              <w:jc w:val="left"/>
              <w:rPr>
                <w:rFonts w:ascii="Times New Roman" w:hAnsi="Times New Roman" w:cs="Times New Roman"/>
                <w:b/>
                <w:bCs/>
              </w:rPr>
            </w:pPr>
            <w:r w:rsidRPr="001A38BA">
              <w:rPr>
                <w:rFonts w:ascii="Times New Roman" w:hAnsi="Times New Roman" w:cs="Times New Roman"/>
                <w:b/>
                <w:bCs/>
              </w:rPr>
              <w:t>(680,799)</w:t>
            </w:r>
          </w:p>
        </w:tc>
      </w:tr>
      <w:tr w:rsidR="002E5979" w:rsidRPr="001A38BA" w14:paraId="44527A9D" w14:textId="77777777">
        <w:trPr>
          <w:cantSplit/>
        </w:trPr>
        <w:tc>
          <w:tcPr>
            <w:tcW w:w="3690" w:type="dxa"/>
            <w:gridSpan w:val="2"/>
          </w:tcPr>
          <w:p w14:paraId="7B017971" w14:textId="77777777" w:rsidR="002E5979" w:rsidRPr="001A38BA" w:rsidRDefault="002E5979" w:rsidP="002E5979">
            <w:pPr>
              <w:spacing w:line="280" w:lineRule="atLeast"/>
              <w:ind w:left="-108" w:right="-108" w:firstLine="91"/>
              <w:jc w:val="left"/>
              <w:rPr>
                <w:rFonts w:ascii="Times New Roman" w:hAnsi="Times New Roman" w:cs="Times New Roman"/>
                <w:b/>
                <w:bCs/>
              </w:rPr>
            </w:pPr>
          </w:p>
        </w:tc>
        <w:tc>
          <w:tcPr>
            <w:tcW w:w="900" w:type="dxa"/>
            <w:tcBorders>
              <w:top w:val="single" w:sz="4" w:space="0" w:color="auto"/>
            </w:tcBorders>
            <w:vAlign w:val="bottom"/>
          </w:tcPr>
          <w:p w14:paraId="029CEF32" w14:textId="77777777" w:rsidR="002E5979" w:rsidRPr="001A38BA" w:rsidRDefault="002E5979" w:rsidP="002E5979">
            <w:pPr>
              <w:tabs>
                <w:tab w:val="decimal" w:pos="680"/>
              </w:tabs>
              <w:spacing w:line="280" w:lineRule="atLeast"/>
              <w:ind w:left="-115" w:right="-130"/>
              <w:rPr>
                <w:rFonts w:ascii="Times New Roman" w:hAnsi="Times New Roman" w:cs="Times New Roman"/>
                <w:b/>
                <w:bCs/>
              </w:rPr>
            </w:pPr>
          </w:p>
        </w:tc>
        <w:tc>
          <w:tcPr>
            <w:tcW w:w="263" w:type="dxa"/>
            <w:vAlign w:val="bottom"/>
          </w:tcPr>
          <w:p w14:paraId="5991107A" w14:textId="77777777" w:rsidR="002E5979" w:rsidRPr="001A38BA" w:rsidRDefault="002E5979" w:rsidP="002E5979">
            <w:pPr>
              <w:tabs>
                <w:tab w:val="decimal" w:pos="881"/>
              </w:tabs>
              <w:spacing w:line="280" w:lineRule="atLeast"/>
              <w:ind w:left="-108" w:right="-134"/>
              <w:rPr>
                <w:rFonts w:ascii="Times New Roman" w:hAnsi="Times New Roman" w:cs="Times New Roman"/>
                <w:rtl/>
                <w:cs/>
              </w:rPr>
            </w:pPr>
          </w:p>
        </w:tc>
        <w:tc>
          <w:tcPr>
            <w:tcW w:w="1087" w:type="dxa"/>
            <w:gridSpan w:val="2"/>
            <w:tcBorders>
              <w:top w:val="single" w:sz="4" w:space="0" w:color="auto"/>
            </w:tcBorders>
            <w:vAlign w:val="bottom"/>
          </w:tcPr>
          <w:p w14:paraId="2D3204D2" w14:textId="77777777" w:rsidR="002E5979" w:rsidRPr="001A38BA" w:rsidRDefault="002E5979" w:rsidP="002E5979">
            <w:pPr>
              <w:tabs>
                <w:tab w:val="decimal" w:pos="881"/>
              </w:tabs>
              <w:spacing w:line="280" w:lineRule="atLeast"/>
              <w:ind w:left="-108" w:right="-134"/>
              <w:rPr>
                <w:rFonts w:ascii="Times New Roman" w:hAnsi="Times New Roman" w:cs="Times New Roman"/>
                <w:b/>
                <w:bCs/>
              </w:rPr>
            </w:pPr>
          </w:p>
        </w:tc>
        <w:tc>
          <w:tcPr>
            <w:tcW w:w="270" w:type="dxa"/>
            <w:vAlign w:val="bottom"/>
          </w:tcPr>
          <w:p w14:paraId="72EFB75D"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990" w:type="dxa"/>
            <w:tcBorders>
              <w:top w:val="single" w:sz="4" w:space="0" w:color="auto"/>
            </w:tcBorders>
            <w:vAlign w:val="bottom"/>
          </w:tcPr>
          <w:p w14:paraId="715A6B22" w14:textId="77777777" w:rsidR="002E5979" w:rsidRPr="001A38BA" w:rsidRDefault="002E5979" w:rsidP="002E5979">
            <w:pPr>
              <w:tabs>
                <w:tab w:val="decimal" w:pos="830"/>
              </w:tabs>
              <w:spacing w:line="280" w:lineRule="atLeast"/>
              <w:ind w:right="-94"/>
              <w:rPr>
                <w:rFonts w:ascii="Times New Roman" w:hAnsi="Times New Roman" w:cs="Times New Roman"/>
                <w:b/>
                <w:bCs/>
              </w:rPr>
            </w:pPr>
          </w:p>
        </w:tc>
        <w:tc>
          <w:tcPr>
            <w:tcW w:w="270" w:type="dxa"/>
            <w:vAlign w:val="bottom"/>
          </w:tcPr>
          <w:p w14:paraId="34CCFD66" w14:textId="77777777" w:rsidR="002E5979" w:rsidRPr="001A38BA" w:rsidRDefault="002E5979" w:rsidP="002E5979">
            <w:pPr>
              <w:tabs>
                <w:tab w:val="decimal" w:pos="702"/>
              </w:tabs>
              <w:spacing w:line="280" w:lineRule="atLeast"/>
              <w:ind w:right="-130"/>
              <w:rPr>
                <w:rFonts w:ascii="Times New Roman" w:hAnsi="Times New Roman" w:cs="Times New Roman"/>
                <w:b/>
                <w:bCs/>
                <w:rtl/>
                <w:cs/>
              </w:rPr>
            </w:pPr>
          </w:p>
        </w:tc>
        <w:tc>
          <w:tcPr>
            <w:tcW w:w="991" w:type="dxa"/>
            <w:tcBorders>
              <w:top w:val="single" w:sz="4" w:space="0" w:color="auto"/>
            </w:tcBorders>
            <w:vAlign w:val="bottom"/>
          </w:tcPr>
          <w:p w14:paraId="37220A3F" w14:textId="77777777" w:rsidR="002E5979" w:rsidRPr="001A38BA" w:rsidRDefault="002E5979" w:rsidP="002E5979">
            <w:pPr>
              <w:tabs>
                <w:tab w:val="decimal" w:pos="830"/>
              </w:tabs>
              <w:spacing w:line="280" w:lineRule="atLeast"/>
              <w:ind w:right="-134"/>
              <w:rPr>
                <w:rFonts w:ascii="Times New Roman" w:hAnsi="Times New Roman" w:cs="Times New Roman"/>
                <w:b/>
                <w:bCs/>
              </w:rPr>
            </w:pPr>
          </w:p>
        </w:tc>
        <w:tc>
          <w:tcPr>
            <w:tcW w:w="270" w:type="dxa"/>
            <w:vAlign w:val="bottom"/>
          </w:tcPr>
          <w:p w14:paraId="2FEFE4B6" w14:textId="77777777" w:rsidR="002E5979" w:rsidRPr="001A38BA" w:rsidRDefault="002E5979" w:rsidP="002E5979">
            <w:pPr>
              <w:tabs>
                <w:tab w:val="decimal" w:pos="702"/>
              </w:tabs>
              <w:spacing w:line="280" w:lineRule="atLeast"/>
              <w:ind w:right="-130"/>
              <w:rPr>
                <w:rFonts w:ascii="Times New Roman" w:hAnsi="Times New Roman" w:cs="Times New Roman"/>
              </w:rPr>
            </w:pPr>
          </w:p>
        </w:tc>
        <w:tc>
          <w:tcPr>
            <w:tcW w:w="1169" w:type="dxa"/>
            <w:tcBorders>
              <w:top w:val="single" w:sz="4" w:space="0" w:color="auto"/>
            </w:tcBorders>
            <w:vAlign w:val="bottom"/>
          </w:tcPr>
          <w:p w14:paraId="2125DB15" w14:textId="77777777" w:rsidR="002E5979" w:rsidRPr="001A38BA" w:rsidRDefault="002E5979" w:rsidP="002E5979">
            <w:pPr>
              <w:tabs>
                <w:tab w:val="decimal" w:pos="974"/>
              </w:tabs>
              <w:spacing w:line="280" w:lineRule="atLeast"/>
              <w:ind w:left="-108" w:right="-134"/>
              <w:jc w:val="left"/>
              <w:rPr>
                <w:rFonts w:ascii="Times New Roman" w:hAnsi="Times New Roman" w:cs="Times New Roman"/>
                <w:b/>
                <w:bCs/>
              </w:rPr>
            </w:pPr>
          </w:p>
        </w:tc>
      </w:tr>
      <w:tr w:rsidR="002E5979" w:rsidRPr="001A38BA" w14:paraId="6A796411" w14:textId="77777777">
        <w:trPr>
          <w:cantSplit/>
        </w:trPr>
        <w:tc>
          <w:tcPr>
            <w:tcW w:w="9900" w:type="dxa"/>
            <w:gridSpan w:val="12"/>
            <w:vAlign w:val="bottom"/>
          </w:tcPr>
          <w:p w14:paraId="2B36A58A" w14:textId="77777777" w:rsidR="002E5979" w:rsidRPr="001A38BA" w:rsidRDefault="002E5979" w:rsidP="002E5979">
            <w:pPr>
              <w:spacing w:line="280" w:lineRule="atLeast"/>
              <w:ind w:left="-108" w:right="-108" w:firstLine="91"/>
              <w:jc w:val="left"/>
              <w:rPr>
                <w:rFonts w:ascii="Times New Roman" w:hAnsi="Times New Roman" w:cs="Times New Roman"/>
                <w:b/>
                <w:bCs/>
                <w:i/>
                <w:iCs/>
              </w:rPr>
            </w:pPr>
            <w:r w:rsidRPr="001A38BA">
              <w:rPr>
                <w:rFonts w:ascii="Times New Roman" w:hAnsi="Times New Roman" w:cs="Times New Roman"/>
                <w:b/>
                <w:bCs/>
                <w:i/>
                <w:iCs/>
              </w:rPr>
              <w:t>Fair value hedge</w:t>
            </w:r>
          </w:p>
        </w:tc>
      </w:tr>
      <w:tr w:rsidR="002E5979" w:rsidRPr="001A38BA" w14:paraId="07038BC6" w14:textId="77777777">
        <w:trPr>
          <w:cantSplit/>
        </w:trPr>
        <w:tc>
          <w:tcPr>
            <w:tcW w:w="1432" w:type="dxa"/>
          </w:tcPr>
          <w:p w14:paraId="4E00BE36"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Interest rate swap</w:t>
            </w:r>
          </w:p>
        </w:tc>
        <w:tc>
          <w:tcPr>
            <w:tcW w:w="2258" w:type="dxa"/>
          </w:tcPr>
          <w:p w14:paraId="0D8DF5E3" w14:textId="77777777" w:rsidR="002E5979" w:rsidRPr="001A38BA" w:rsidRDefault="002E5979" w:rsidP="002E5979">
            <w:pPr>
              <w:spacing w:line="28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w:t>
            </w:r>
            <w:r w:rsidRPr="001A38BA">
              <w:rPr>
                <w:rFonts w:ascii="Times New Roman" w:hAnsi="Times New Roman" w:cs="Times New Roman"/>
              </w:rPr>
              <w:br/>
              <w:t xml:space="preserve">floating interest </w:t>
            </w:r>
            <w:r w:rsidRPr="001A38BA">
              <w:rPr>
                <w:rFonts w:ascii="Times New Roman" w:hAnsi="Times New Roman" w:cs="Times New Roman"/>
              </w:rPr>
              <w:br/>
              <w:t xml:space="preserve">rate risk from </w:t>
            </w:r>
            <w:r w:rsidRPr="001A38BA">
              <w:rPr>
                <w:rFonts w:ascii="Times New Roman" w:hAnsi="Times New Roman" w:cs="Times New Roman"/>
              </w:rPr>
              <w:br/>
              <w:t>debt securities</w:t>
            </w:r>
          </w:p>
        </w:tc>
        <w:tc>
          <w:tcPr>
            <w:tcW w:w="900" w:type="dxa"/>
            <w:vAlign w:val="bottom"/>
          </w:tcPr>
          <w:p w14:paraId="1A1EB7E5" w14:textId="77777777" w:rsidR="002E5979" w:rsidRPr="001A38BA" w:rsidRDefault="002E5979" w:rsidP="002E5979">
            <w:pPr>
              <w:tabs>
                <w:tab w:val="decimal" w:pos="702"/>
              </w:tabs>
              <w:spacing w:line="280" w:lineRule="atLeast"/>
              <w:ind w:right="-130"/>
              <w:rPr>
                <w:rFonts w:ascii="Times New Roman" w:hAnsi="Times New Roman" w:cs="Times New Roman"/>
              </w:rPr>
            </w:pPr>
            <w:r w:rsidRPr="001A38BA">
              <w:rPr>
                <w:rFonts w:ascii="Times New Roman" w:hAnsi="Times New Roman" w:cs="Times New Roman"/>
              </w:rPr>
              <w:t>4</w:t>
            </w:r>
          </w:p>
        </w:tc>
        <w:tc>
          <w:tcPr>
            <w:tcW w:w="270" w:type="dxa"/>
            <w:gridSpan w:val="2"/>
            <w:vAlign w:val="bottom"/>
          </w:tcPr>
          <w:p w14:paraId="27818909" w14:textId="77777777" w:rsidR="002E5979" w:rsidRPr="001A38BA" w:rsidRDefault="002E5979" w:rsidP="002E5979">
            <w:pPr>
              <w:tabs>
                <w:tab w:val="decimal" w:pos="881"/>
              </w:tabs>
              <w:spacing w:line="280" w:lineRule="atLeast"/>
              <w:ind w:right="-134"/>
              <w:rPr>
                <w:rFonts w:ascii="Times New Roman" w:hAnsi="Times New Roman" w:cs="Times New Roman"/>
                <w:rtl/>
                <w:cs/>
              </w:rPr>
            </w:pPr>
          </w:p>
        </w:tc>
        <w:tc>
          <w:tcPr>
            <w:tcW w:w="1080" w:type="dxa"/>
            <w:vAlign w:val="bottom"/>
          </w:tcPr>
          <w:p w14:paraId="2F72E4A1"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349,150</w:t>
            </w:r>
          </w:p>
        </w:tc>
        <w:tc>
          <w:tcPr>
            <w:tcW w:w="270" w:type="dxa"/>
            <w:vAlign w:val="bottom"/>
          </w:tcPr>
          <w:p w14:paraId="65B9BD77"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0" w:type="dxa"/>
            <w:vAlign w:val="bottom"/>
          </w:tcPr>
          <w:p w14:paraId="21A67B4A" w14:textId="77777777" w:rsidR="002E5979" w:rsidRPr="001A38BA" w:rsidRDefault="002E5979" w:rsidP="002E5979">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1,499</w:t>
            </w:r>
          </w:p>
        </w:tc>
        <w:tc>
          <w:tcPr>
            <w:tcW w:w="270" w:type="dxa"/>
            <w:vAlign w:val="bottom"/>
          </w:tcPr>
          <w:p w14:paraId="0AD47F6E" w14:textId="77777777" w:rsidR="002E5979" w:rsidRPr="001A38BA" w:rsidRDefault="002E5979" w:rsidP="002E5979">
            <w:pPr>
              <w:tabs>
                <w:tab w:val="decimal" w:pos="881"/>
              </w:tabs>
              <w:spacing w:line="280" w:lineRule="atLeast"/>
              <w:ind w:right="-130"/>
              <w:rPr>
                <w:rFonts w:ascii="Times New Roman" w:hAnsi="Times New Roman" w:cs="Times New Roman"/>
                <w:rtl/>
                <w:cs/>
              </w:rPr>
            </w:pPr>
          </w:p>
        </w:tc>
        <w:tc>
          <w:tcPr>
            <w:tcW w:w="991" w:type="dxa"/>
            <w:vAlign w:val="bottom"/>
          </w:tcPr>
          <w:p w14:paraId="1529659F" w14:textId="77777777" w:rsidR="002E5979" w:rsidRPr="001A38BA" w:rsidRDefault="002E5979" w:rsidP="002E5979">
            <w:pPr>
              <w:tabs>
                <w:tab w:val="decimal" w:pos="830"/>
              </w:tabs>
              <w:spacing w:line="280" w:lineRule="atLeast"/>
              <w:ind w:left="-108" w:right="-134"/>
              <w:rPr>
                <w:rFonts w:ascii="Times New Roman" w:hAnsi="Times New Roman" w:cs="Times New Roman"/>
              </w:rPr>
            </w:pPr>
            <w:r w:rsidRPr="001A38BA">
              <w:rPr>
                <w:rFonts w:ascii="Times New Roman" w:hAnsi="Times New Roman" w:cs="Times New Roman"/>
              </w:rPr>
              <w:t>14,722</w:t>
            </w:r>
          </w:p>
        </w:tc>
        <w:tc>
          <w:tcPr>
            <w:tcW w:w="270" w:type="dxa"/>
            <w:vAlign w:val="bottom"/>
          </w:tcPr>
          <w:p w14:paraId="702C4340" w14:textId="77777777" w:rsidR="002E5979" w:rsidRPr="001A38BA" w:rsidRDefault="002E5979" w:rsidP="002E5979">
            <w:pPr>
              <w:tabs>
                <w:tab w:val="decimal" w:pos="881"/>
              </w:tabs>
              <w:spacing w:line="280" w:lineRule="atLeast"/>
              <w:ind w:left="-108" w:right="-134"/>
              <w:rPr>
                <w:rFonts w:ascii="Times New Roman" w:hAnsi="Times New Roman" w:cs="Times New Roman"/>
              </w:rPr>
            </w:pPr>
          </w:p>
        </w:tc>
        <w:tc>
          <w:tcPr>
            <w:tcW w:w="1169" w:type="dxa"/>
            <w:vAlign w:val="bottom"/>
          </w:tcPr>
          <w:p w14:paraId="6D1CDAD2" w14:textId="77777777" w:rsidR="002E5979" w:rsidRPr="001A38BA" w:rsidRDefault="002E5979" w:rsidP="002E5979">
            <w:pPr>
              <w:tabs>
                <w:tab w:val="decimal" w:pos="974"/>
              </w:tabs>
              <w:spacing w:line="280" w:lineRule="atLeast"/>
              <w:ind w:left="-108" w:right="-134"/>
              <w:jc w:val="left"/>
              <w:rPr>
                <w:rFonts w:ascii="Times New Roman" w:hAnsi="Times New Roman" w:cs="Times New Roman"/>
              </w:rPr>
            </w:pPr>
            <w:r w:rsidRPr="001A38BA">
              <w:rPr>
                <w:rFonts w:ascii="Times New Roman" w:hAnsi="Times New Roman" w:cs="Times New Roman"/>
              </w:rPr>
              <w:t>(7,358)</w:t>
            </w:r>
          </w:p>
        </w:tc>
      </w:tr>
      <w:tr w:rsidR="002E5979" w:rsidRPr="001A38BA" w14:paraId="4965FD26" w14:textId="77777777">
        <w:trPr>
          <w:cantSplit/>
        </w:trPr>
        <w:tc>
          <w:tcPr>
            <w:tcW w:w="1432" w:type="dxa"/>
          </w:tcPr>
          <w:p w14:paraId="2E15EA8C" w14:textId="77777777" w:rsidR="002E5979" w:rsidRPr="001A38BA" w:rsidRDefault="002E5979" w:rsidP="002E5979">
            <w:pPr>
              <w:spacing w:line="280" w:lineRule="atLeast"/>
              <w:ind w:left="161" w:right="-134" w:hanging="161"/>
              <w:jc w:val="left"/>
              <w:rPr>
                <w:rFonts w:ascii="Times New Roman" w:hAnsi="Times New Roman" w:cs="Times New Roman"/>
              </w:rPr>
            </w:pPr>
            <w:r w:rsidRPr="001A38BA">
              <w:rPr>
                <w:rFonts w:ascii="Times New Roman" w:hAnsi="Times New Roman" w:cs="Times New Roman"/>
              </w:rPr>
              <w:t>SET50 Index Futures</w:t>
            </w:r>
          </w:p>
        </w:tc>
        <w:tc>
          <w:tcPr>
            <w:tcW w:w="2258" w:type="dxa"/>
          </w:tcPr>
          <w:p w14:paraId="19D3B881" w14:textId="77777777" w:rsidR="002E5979" w:rsidRPr="001A38BA" w:rsidRDefault="002E5979" w:rsidP="002E5979">
            <w:pPr>
              <w:spacing w:line="280" w:lineRule="atLeast"/>
              <w:ind w:left="200" w:right="-134" w:hanging="270"/>
              <w:jc w:val="left"/>
              <w:rPr>
                <w:rFonts w:ascii="Times New Roman" w:hAnsi="Times New Roman" w:cs="Times New Roman"/>
              </w:rPr>
            </w:pPr>
            <w:r w:rsidRPr="001A38BA">
              <w:rPr>
                <w:rFonts w:ascii="Times New Roman" w:hAnsi="Times New Roman" w:cs="Times New Roman"/>
              </w:rPr>
              <w:t xml:space="preserve">To protect against </w:t>
            </w:r>
            <w:r w:rsidRPr="001A38BA">
              <w:rPr>
                <w:rFonts w:ascii="Times New Roman" w:hAnsi="Times New Roman" w:cs="Times New Roman"/>
              </w:rPr>
              <w:br/>
              <w:t>market risk</w:t>
            </w:r>
          </w:p>
        </w:tc>
        <w:tc>
          <w:tcPr>
            <w:tcW w:w="900" w:type="dxa"/>
            <w:vAlign w:val="bottom"/>
          </w:tcPr>
          <w:p w14:paraId="6A59F6D1" w14:textId="77777777" w:rsidR="002E5979" w:rsidRPr="001A38BA" w:rsidRDefault="002E5979" w:rsidP="002E5979">
            <w:pPr>
              <w:tabs>
                <w:tab w:val="decimal" w:pos="702"/>
              </w:tabs>
              <w:spacing w:line="280" w:lineRule="atLeast"/>
              <w:ind w:right="-130"/>
              <w:rPr>
                <w:rFonts w:ascii="Times New Roman" w:hAnsi="Times New Roman" w:cs="Times New Roman"/>
              </w:rPr>
            </w:pPr>
            <w:r w:rsidRPr="001A38BA">
              <w:rPr>
                <w:rFonts w:ascii="Times New Roman" w:hAnsi="Times New Roman" w:cs="Times New Roman"/>
              </w:rPr>
              <w:t>2,670</w:t>
            </w:r>
          </w:p>
        </w:tc>
        <w:tc>
          <w:tcPr>
            <w:tcW w:w="270" w:type="dxa"/>
            <w:gridSpan w:val="2"/>
            <w:vAlign w:val="bottom"/>
          </w:tcPr>
          <w:p w14:paraId="185E947B" w14:textId="77777777" w:rsidR="002E5979" w:rsidRPr="001A38BA" w:rsidRDefault="002E5979" w:rsidP="002E5979">
            <w:pPr>
              <w:tabs>
                <w:tab w:val="decimal" w:pos="881"/>
              </w:tabs>
              <w:spacing w:line="280" w:lineRule="atLeast"/>
              <w:ind w:right="-134"/>
              <w:rPr>
                <w:rFonts w:ascii="Times New Roman" w:hAnsi="Times New Roman" w:cs="Times New Roman"/>
                <w:rtl/>
                <w:cs/>
              </w:rPr>
            </w:pPr>
          </w:p>
        </w:tc>
        <w:tc>
          <w:tcPr>
            <w:tcW w:w="1080" w:type="dxa"/>
            <w:vAlign w:val="bottom"/>
          </w:tcPr>
          <w:p w14:paraId="7F730361" w14:textId="77777777" w:rsidR="002E5979" w:rsidRPr="001A38BA" w:rsidRDefault="002E5979" w:rsidP="002E5979">
            <w:pPr>
              <w:tabs>
                <w:tab w:val="decimal" w:pos="881"/>
              </w:tabs>
              <w:spacing w:line="280" w:lineRule="atLeast"/>
              <w:ind w:left="-108" w:right="-134"/>
              <w:rPr>
                <w:rFonts w:ascii="Times New Roman" w:hAnsi="Times New Roman" w:cs="Times New Roman"/>
              </w:rPr>
            </w:pPr>
            <w:r w:rsidRPr="001A38BA">
              <w:rPr>
                <w:rFonts w:ascii="Times New Roman" w:hAnsi="Times New Roman" w:cs="Times New Roman"/>
              </w:rPr>
              <w:t>442,953</w:t>
            </w:r>
          </w:p>
        </w:tc>
        <w:tc>
          <w:tcPr>
            <w:tcW w:w="270" w:type="dxa"/>
            <w:vAlign w:val="bottom"/>
          </w:tcPr>
          <w:p w14:paraId="7A559220" w14:textId="77777777" w:rsidR="002E5979" w:rsidRPr="001A38BA" w:rsidRDefault="002E5979" w:rsidP="002E5979">
            <w:pPr>
              <w:tabs>
                <w:tab w:val="decimal" w:pos="881"/>
              </w:tabs>
              <w:spacing w:line="280" w:lineRule="atLeast"/>
              <w:ind w:left="-115" w:right="-130"/>
              <w:rPr>
                <w:rFonts w:ascii="Times New Roman" w:hAnsi="Times New Roman" w:cs="Times New Roman"/>
                <w:rtl/>
                <w:cs/>
              </w:rPr>
            </w:pPr>
          </w:p>
        </w:tc>
        <w:tc>
          <w:tcPr>
            <w:tcW w:w="990" w:type="dxa"/>
            <w:vAlign w:val="bottom"/>
          </w:tcPr>
          <w:p w14:paraId="3FD3D96D" w14:textId="77777777" w:rsidR="002E5979" w:rsidRPr="001A38BA" w:rsidRDefault="002E5979" w:rsidP="002E5979">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72</w:t>
            </w:r>
          </w:p>
        </w:tc>
        <w:tc>
          <w:tcPr>
            <w:tcW w:w="270" w:type="dxa"/>
            <w:vAlign w:val="bottom"/>
          </w:tcPr>
          <w:p w14:paraId="3D48F18E" w14:textId="77777777" w:rsidR="002E5979" w:rsidRPr="001A38BA" w:rsidRDefault="002E5979" w:rsidP="002E5979">
            <w:pPr>
              <w:tabs>
                <w:tab w:val="decimal" w:pos="881"/>
              </w:tabs>
              <w:spacing w:line="280" w:lineRule="atLeast"/>
              <w:ind w:right="-130"/>
              <w:rPr>
                <w:rFonts w:ascii="Times New Roman" w:hAnsi="Times New Roman" w:cs="Times New Roman"/>
                <w:rtl/>
                <w:cs/>
              </w:rPr>
            </w:pPr>
          </w:p>
        </w:tc>
        <w:tc>
          <w:tcPr>
            <w:tcW w:w="991" w:type="dxa"/>
            <w:vAlign w:val="bottom"/>
          </w:tcPr>
          <w:p w14:paraId="3267AEF3" w14:textId="77777777" w:rsidR="002E5979" w:rsidRPr="001A38BA" w:rsidRDefault="002E5979" w:rsidP="002E5979">
            <w:pPr>
              <w:tabs>
                <w:tab w:val="decimal" w:pos="830"/>
              </w:tabs>
              <w:spacing w:line="280" w:lineRule="atLeast"/>
              <w:ind w:left="-108" w:right="-134"/>
              <w:rPr>
                <w:rFonts w:ascii="Times New Roman" w:hAnsi="Times New Roman" w:cs="Times New Roman"/>
              </w:rPr>
            </w:pPr>
            <w:r w:rsidRPr="001A38BA">
              <w:rPr>
                <w:rFonts w:ascii="Times New Roman" w:hAnsi="Times New Roman" w:cs="Times New Roman"/>
              </w:rPr>
              <w:t>5,766</w:t>
            </w:r>
          </w:p>
        </w:tc>
        <w:tc>
          <w:tcPr>
            <w:tcW w:w="270" w:type="dxa"/>
            <w:vAlign w:val="bottom"/>
          </w:tcPr>
          <w:p w14:paraId="4EAF7C5D" w14:textId="77777777" w:rsidR="002E5979" w:rsidRPr="001A38BA" w:rsidRDefault="002E5979" w:rsidP="002E5979">
            <w:pPr>
              <w:tabs>
                <w:tab w:val="decimal" w:pos="881"/>
              </w:tabs>
              <w:spacing w:line="280" w:lineRule="atLeast"/>
              <w:ind w:left="-108" w:right="-134"/>
              <w:rPr>
                <w:rFonts w:ascii="Times New Roman" w:hAnsi="Times New Roman" w:cs="Times New Roman"/>
              </w:rPr>
            </w:pPr>
          </w:p>
        </w:tc>
        <w:tc>
          <w:tcPr>
            <w:tcW w:w="1169" w:type="dxa"/>
            <w:vAlign w:val="bottom"/>
          </w:tcPr>
          <w:p w14:paraId="3D42DEB1" w14:textId="77777777" w:rsidR="002E5979" w:rsidRPr="001A38BA" w:rsidRDefault="002E5979" w:rsidP="002E5979">
            <w:pPr>
              <w:tabs>
                <w:tab w:val="decimal" w:pos="974"/>
              </w:tabs>
              <w:spacing w:line="280" w:lineRule="atLeast"/>
              <w:ind w:left="-108" w:right="-134"/>
              <w:jc w:val="left"/>
              <w:rPr>
                <w:rFonts w:ascii="Times New Roman" w:hAnsi="Times New Roman" w:cs="Times New Roman"/>
              </w:rPr>
            </w:pPr>
            <w:r w:rsidRPr="001A38BA">
              <w:rPr>
                <w:rFonts w:ascii="Times New Roman" w:hAnsi="Times New Roman" w:cs="Times New Roman"/>
              </w:rPr>
              <w:t>(5,694)</w:t>
            </w:r>
          </w:p>
        </w:tc>
      </w:tr>
      <w:tr w:rsidR="002E5979" w:rsidRPr="001A38BA" w14:paraId="65EA7CC7" w14:textId="77777777">
        <w:trPr>
          <w:cantSplit/>
        </w:trPr>
        <w:tc>
          <w:tcPr>
            <w:tcW w:w="3690" w:type="dxa"/>
            <w:gridSpan w:val="2"/>
          </w:tcPr>
          <w:p w14:paraId="68AD7444" w14:textId="77777777" w:rsidR="002E5979" w:rsidRPr="001A38BA" w:rsidRDefault="002E5979" w:rsidP="002E5979">
            <w:pPr>
              <w:spacing w:line="280" w:lineRule="atLeast"/>
              <w:ind w:left="-108" w:right="-108" w:firstLine="91"/>
              <w:jc w:val="left"/>
              <w:rPr>
                <w:rFonts w:ascii="Times New Roman" w:hAnsi="Times New Roman" w:cs="Times New Roman"/>
                <w:b/>
                <w:bCs/>
              </w:rPr>
            </w:pPr>
            <w:r w:rsidRPr="001A38BA">
              <w:rPr>
                <w:rFonts w:ascii="Times New Roman" w:hAnsi="Times New Roman" w:cs="Times New Roman"/>
                <w:b/>
                <w:bCs/>
              </w:rPr>
              <w:t>Total fair value hedge</w:t>
            </w:r>
          </w:p>
        </w:tc>
        <w:tc>
          <w:tcPr>
            <w:tcW w:w="900" w:type="dxa"/>
            <w:tcBorders>
              <w:top w:val="single" w:sz="4" w:space="0" w:color="auto"/>
              <w:bottom w:val="single" w:sz="4" w:space="0" w:color="auto"/>
            </w:tcBorders>
            <w:vAlign w:val="bottom"/>
          </w:tcPr>
          <w:p w14:paraId="61525042" w14:textId="77777777" w:rsidR="002E5979" w:rsidRPr="001A38BA" w:rsidRDefault="002E5979" w:rsidP="002E5979">
            <w:pPr>
              <w:tabs>
                <w:tab w:val="decimal" w:pos="680"/>
              </w:tabs>
              <w:spacing w:line="280" w:lineRule="atLeast"/>
              <w:ind w:left="-115" w:right="-130"/>
              <w:rPr>
                <w:rFonts w:ascii="Times New Roman" w:hAnsi="Times New Roman" w:cs="Times New Roman"/>
                <w:b/>
                <w:bCs/>
              </w:rPr>
            </w:pPr>
            <w:r w:rsidRPr="001A38BA">
              <w:rPr>
                <w:rFonts w:ascii="Times New Roman" w:hAnsi="Times New Roman" w:cs="Times New Roman"/>
                <w:b/>
                <w:bCs/>
              </w:rPr>
              <w:t>2,674</w:t>
            </w:r>
          </w:p>
        </w:tc>
        <w:tc>
          <w:tcPr>
            <w:tcW w:w="263" w:type="dxa"/>
            <w:vAlign w:val="bottom"/>
          </w:tcPr>
          <w:p w14:paraId="2DDDE1F9" w14:textId="77777777" w:rsidR="002E5979" w:rsidRPr="001A38BA" w:rsidRDefault="002E5979" w:rsidP="002E5979">
            <w:pPr>
              <w:tabs>
                <w:tab w:val="decimal" w:pos="881"/>
              </w:tabs>
              <w:spacing w:line="280" w:lineRule="atLeast"/>
              <w:ind w:right="-134"/>
              <w:rPr>
                <w:rFonts w:ascii="Times New Roman" w:hAnsi="Times New Roman" w:cs="Times New Roman"/>
                <w:b/>
                <w:bCs/>
                <w:rtl/>
                <w:cs/>
              </w:rPr>
            </w:pPr>
          </w:p>
        </w:tc>
        <w:tc>
          <w:tcPr>
            <w:tcW w:w="1087" w:type="dxa"/>
            <w:gridSpan w:val="2"/>
            <w:tcBorders>
              <w:top w:val="single" w:sz="4" w:space="0" w:color="auto"/>
              <w:bottom w:val="single" w:sz="4" w:space="0" w:color="auto"/>
            </w:tcBorders>
            <w:vAlign w:val="bottom"/>
          </w:tcPr>
          <w:p w14:paraId="3432D9CF" w14:textId="77777777" w:rsidR="002E5979" w:rsidRPr="001A38BA" w:rsidRDefault="002E5979" w:rsidP="002E5979">
            <w:pPr>
              <w:tabs>
                <w:tab w:val="decimal" w:pos="881"/>
              </w:tabs>
              <w:spacing w:line="280" w:lineRule="atLeast"/>
              <w:ind w:left="-108" w:right="-134"/>
              <w:rPr>
                <w:rFonts w:ascii="Times New Roman" w:hAnsi="Times New Roman" w:cs="Times New Roman"/>
                <w:b/>
                <w:bCs/>
              </w:rPr>
            </w:pPr>
            <w:r w:rsidRPr="001A38BA">
              <w:rPr>
                <w:rFonts w:ascii="Times New Roman" w:hAnsi="Times New Roman" w:cs="Times New Roman"/>
                <w:b/>
                <w:bCs/>
              </w:rPr>
              <w:t>792,103</w:t>
            </w:r>
          </w:p>
        </w:tc>
        <w:tc>
          <w:tcPr>
            <w:tcW w:w="270" w:type="dxa"/>
            <w:vAlign w:val="bottom"/>
          </w:tcPr>
          <w:p w14:paraId="1DDAB790" w14:textId="77777777" w:rsidR="002E5979" w:rsidRPr="001A38BA" w:rsidRDefault="002E5979" w:rsidP="002E5979">
            <w:pPr>
              <w:tabs>
                <w:tab w:val="decimal" w:pos="881"/>
              </w:tabs>
              <w:spacing w:line="280" w:lineRule="atLeast"/>
              <w:ind w:right="-130"/>
              <w:rPr>
                <w:rFonts w:ascii="Times New Roman" w:hAnsi="Times New Roman" w:cs="Times New Roman"/>
                <w:b/>
                <w:bCs/>
                <w:rtl/>
                <w:cs/>
              </w:rPr>
            </w:pPr>
          </w:p>
        </w:tc>
        <w:tc>
          <w:tcPr>
            <w:tcW w:w="990" w:type="dxa"/>
            <w:tcBorders>
              <w:top w:val="single" w:sz="4" w:space="0" w:color="auto"/>
              <w:bottom w:val="single" w:sz="4" w:space="0" w:color="auto"/>
            </w:tcBorders>
            <w:vAlign w:val="bottom"/>
          </w:tcPr>
          <w:p w14:paraId="6AC0CF39" w14:textId="77777777" w:rsidR="002E5979" w:rsidRPr="001A38BA" w:rsidRDefault="002E5979" w:rsidP="002E5979">
            <w:pPr>
              <w:tabs>
                <w:tab w:val="decimal" w:pos="774"/>
              </w:tabs>
              <w:spacing w:line="280" w:lineRule="atLeast"/>
              <w:ind w:left="-108" w:right="-134"/>
              <w:rPr>
                <w:rFonts w:ascii="Times New Roman" w:hAnsi="Times New Roman" w:cs="Times New Roman"/>
                <w:b/>
                <w:bCs/>
              </w:rPr>
            </w:pPr>
            <w:r w:rsidRPr="001A38BA">
              <w:rPr>
                <w:rFonts w:ascii="Times New Roman" w:hAnsi="Times New Roman" w:cs="Times New Roman"/>
                <w:b/>
                <w:bCs/>
              </w:rPr>
              <w:t>1,571</w:t>
            </w:r>
          </w:p>
        </w:tc>
        <w:tc>
          <w:tcPr>
            <w:tcW w:w="270" w:type="dxa"/>
            <w:vAlign w:val="bottom"/>
          </w:tcPr>
          <w:p w14:paraId="01DABB97" w14:textId="77777777" w:rsidR="002E5979" w:rsidRPr="001A38BA" w:rsidRDefault="002E5979" w:rsidP="002E5979">
            <w:pPr>
              <w:tabs>
                <w:tab w:val="decimal" w:pos="881"/>
              </w:tabs>
              <w:spacing w:line="280" w:lineRule="atLeast"/>
              <w:ind w:right="-130"/>
              <w:rPr>
                <w:rFonts w:ascii="Times New Roman" w:hAnsi="Times New Roman" w:cs="Times New Roman"/>
                <w:b/>
                <w:bCs/>
                <w:rtl/>
                <w:cs/>
              </w:rPr>
            </w:pPr>
          </w:p>
        </w:tc>
        <w:tc>
          <w:tcPr>
            <w:tcW w:w="991" w:type="dxa"/>
            <w:tcBorders>
              <w:top w:val="single" w:sz="4" w:space="0" w:color="auto"/>
              <w:bottom w:val="single" w:sz="4" w:space="0" w:color="auto"/>
            </w:tcBorders>
            <w:vAlign w:val="bottom"/>
          </w:tcPr>
          <w:p w14:paraId="3F5B4953" w14:textId="77777777" w:rsidR="002E5979" w:rsidRPr="001A38BA" w:rsidRDefault="002E5979" w:rsidP="002E5979">
            <w:pPr>
              <w:tabs>
                <w:tab w:val="decimal" w:pos="830"/>
              </w:tabs>
              <w:spacing w:line="280" w:lineRule="atLeast"/>
              <w:ind w:right="-134"/>
              <w:rPr>
                <w:rFonts w:ascii="Times New Roman" w:hAnsi="Times New Roman" w:cs="Times New Roman"/>
                <w:b/>
                <w:bCs/>
              </w:rPr>
            </w:pPr>
            <w:r w:rsidRPr="001A38BA">
              <w:rPr>
                <w:rFonts w:ascii="Times New Roman" w:hAnsi="Times New Roman" w:cs="Times New Roman"/>
                <w:b/>
                <w:bCs/>
              </w:rPr>
              <w:t>20,488</w:t>
            </w:r>
          </w:p>
        </w:tc>
        <w:tc>
          <w:tcPr>
            <w:tcW w:w="270" w:type="dxa"/>
            <w:vAlign w:val="bottom"/>
          </w:tcPr>
          <w:p w14:paraId="2C18DB35" w14:textId="77777777" w:rsidR="002E5979" w:rsidRPr="001A38BA" w:rsidRDefault="002E5979" w:rsidP="002E5979">
            <w:pPr>
              <w:tabs>
                <w:tab w:val="decimal" w:pos="881"/>
              </w:tabs>
              <w:spacing w:line="280" w:lineRule="atLeast"/>
              <w:ind w:right="-134"/>
              <w:rPr>
                <w:rFonts w:ascii="Times New Roman" w:hAnsi="Times New Roman" w:cs="Times New Roman"/>
                <w:b/>
                <w:bCs/>
              </w:rPr>
            </w:pPr>
          </w:p>
        </w:tc>
        <w:tc>
          <w:tcPr>
            <w:tcW w:w="1169" w:type="dxa"/>
            <w:tcBorders>
              <w:top w:val="single" w:sz="4" w:space="0" w:color="auto"/>
              <w:bottom w:val="single" w:sz="4" w:space="0" w:color="auto"/>
            </w:tcBorders>
            <w:vAlign w:val="bottom"/>
          </w:tcPr>
          <w:p w14:paraId="509E59DE" w14:textId="77777777" w:rsidR="002E5979" w:rsidRPr="001A38BA" w:rsidRDefault="002E5979" w:rsidP="002E5979">
            <w:pPr>
              <w:tabs>
                <w:tab w:val="decimal" w:pos="974"/>
              </w:tabs>
              <w:spacing w:line="280" w:lineRule="atLeast"/>
              <w:ind w:left="-108" w:right="-134"/>
              <w:jc w:val="left"/>
              <w:rPr>
                <w:rFonts w:ascii="Times New Roman" w:hAnsi="Times New Roman" w:cs="Times New Roman"/>
                <w:b/>
                <w:bCs/>
              </w:rPr>
            </w:pPr>
            <w:r w:rsidRPr="001A38BA">
              <w:rPr>
                <w:rFonts w:ascii="Times New Roman" w:hAnsi="Times New Roman" w:cs="Times New Roman"/>
                <w:b/>
                <w:bCs/>
              </w:rPr>
              <w:t>(13,052)</w:t>
            </w:r>
          </w:p>
        </w:tc>
      </w:tr>
      <w:tr w:rsidR="002E5979" w:rsidRPr="001A38BA" w14:paraId="691CC9FB" w14:textId="77777777">
        <w:trPr>
          <w:cantSplit/>
        </w:trPr>
        <w:tc>
          <w:tcPr>
            <w:tcW w:w="3690" w:type="dxa"/>
            <w:gridSpan w:val="2"/>
          </w:tcPr>
          <w:p w14:paraId="6FC1C40B" w14:textId="77777777" w:rsidR="002E5979" w:rsidRPr="001A38BA" w:rsidRDefault="002E5979" w:rsidP="002E5979">
            <w:pPr>
              <w:spacing w:line="280" w:lineRule="atLeast"/>
              <w:ind w:left="-108" w:right="-108" w:firstLine="91"/>
              <w:jc w:val="left"/>
              <w:rPr>
                <w:rFonts w:ascii="Times New Roman" w:hAnsi="Times New Roman" w:cs="Times New Roman"/>
                <w:b/>
                <w:bCs/>
              </w:rPr>
            </w:pPr>
            <w:r w:rsidRPr="001A38BA">
              <w:rPr>
                <w:rFonts w:ascii="Times New Roman" w:hAnsi="Times New Roman" w:cs="Times New Roman"/>
                <w:b/>
                <w:bCs/>
              </w:rPr>
              <w:t xml:space="preserve">Total derivatives for which </w:t>
            </w:r>
          </w:p>
          <w:p w14:paraId="778ACD75" w14:textId="77777777" w:rsidR="002E5979" w:rsidRPr="001A38BA" w:rsidRDefault="002E5979" w:rsidP="002E5979">
            <w:pPr>
              <w:spacing w:line="280" w:lineRule="atLeast"/>
              <w:ind w:left="163" w:right="-405"/>
              <w:rPr>
                <w:rFonts w:ascii="Times New Roman" w:hAnsi="Times New Roman" w:cs="Times New Roman"/>
                <w:b/>
                <w:bCs/>
              </w:rPr>
            </w:pPr>
            <w:r w:rsidRPr="001A38BA">
              <w:rPr>
                <w:rFonts w:ascii="Times New Roman" w:hAnsi="Times New Roman" w:cs="Times New Roman"/>
                <w:b/>
                <w:bCs/>
              </w:rPr>
              <w:t>hedge accounting has been applied</w:t>
            </w:r>
          </w:p>
        </w:tc>
        <w:tc>
          <w:tcPr>
            <w:tcW w:w="900" w:type="dxa"/>
            <w:tcBorders>
              <w:top w:val="single" w:sz="4" w:space="0" w:color="auto"/>
              <w:bottom w:val="double" w:sz="4" w:space="0" w:color="auto"/>
            </w:tcBorders>
            <w:vAlign w:val="bottom"/>
          </w:tcPr>
          <w:p w14:paraId="22F8FE43" w14:textId="77777777" w:rsidR="002E5979" w:rsidRPr="001A38BA" w:rsidRDefault="002E5979" w:rsidP="002E5979">
            <w:pPr>
              <w:tabs>
                <w:tab w:val="decimal" w:pos="680"/>
              </w:tabs>
              <w:spacing w:line="280" w:lineRule="atLeast"/>
              <w:ind w:left="-115" w:right="-130"/>
              <w:rPr>
                <w:rFonts w:ascii="Times New Roman" w:hAnsi="Times New Roman" w:cs="Times New Roman"/>
                <w:b/>
                <w:bCs/>
              </w:rPr>
            </w:pPr>
            <w:r w:rsidRPr="001A38BA">
              <w:rPr>
                <w:rFonts w:ascii="Times New Roman" w:hAnsi="Times New Roman" w:cs="Times New Roman"/>
                <w:b/>
                <w:bCs/>
              </w:rPr>
              <w:t>2,719</w:t>
            </w:r>
          </w:p>
        </w:tc>
        <w:tc>
          <w:tcPr>
            <w:tcW w:w="263" w:type="dxa"/>
            <w:vAlign w:val="bottom"/>
          </w:tcPr>
          <w:p w14:paraId="453F1473" w14:textId="77777777" w:rsidR="002E5979" w:rsidRPr="001A38BA" w:rsidRDefault="002E5979" w:rsidP="002E5979">
            <w:pPr>
              <w:tabs>
                <w:tab w:val="decimal" w:pos="881"/>
              </w:tabs>
              <w:spacing w:line="280" w:lineRule="atLeast"/>
              <w:ind w:right="-134"/>
              <w:rPr>
                <w:rFonts w:ascii="Times New Roman" w:hAnsi="Times New Roman" w:cs="Times New Roman"/>
                <w:rtl/>
                <w:cs/>
              </w:rPr>
            </w:pPr>
          </w:p>
        </w:tc>
        <w:tc>
          <w:tcPr>
            <w:tcW w:w="1087" w:type="dxa"/>
            <w:gridSpan w:val="2"/>
            <w:tcBorders>
              <w:top w:val="single" w:sz="4" w:space="0" w:color="auto"/>
              <w:bottom w:val="double" w:sz="4" w:space="0" w:color="auto"/>
            </w:tcBorders>
            <w:vAlign w:val="bottom"/>
          </w:tcPr>
          <w:p w14:paraId="20005DE4" w14:textId="77777777" w:rsidR="002E5979" w:rsidRPr="001A38BA" w:rsidRDefault="002E5979" w:rsidP="002E5979">
            <w:pPr>
              <w:tabs>
                <w:tab w:val="decimal" w:pos="881"/>
              </w:tabs>
              <w:spacing w:line="280" w:lineRule="atLeast"/>
              <w:ind w:left="-108" w:right="-134"/>
              <w:rPr>
                <w:rFonts w:ascii="Times New Roman" w:hAnsi="Times New Roman" w:cs="Times New Roman"/>
                <w:b/>
                <w:bCs/>
              </w:rPr>
            </w:pPr>
            <w:r w:rsidRPr="001A38BA">
              <w:rPr>
                <w:rFonts w:ascii="Times New Roman" w:hAnsi="Times New Roman" w:cs="Times New Roman"/>
                <w:b/>
                <w:bCs/>
              </w:rPr>
              <w:t>15,369,593</w:t>
            </w:r>
          </w:p>
        </w:tc>
        <w:tc>
          <w:tcPr>
            <w:tcW w:w="270" w:type="dxa"/>
            <w:vAlign w:val="bottom"/>
          </w:tcPr>
          <w:p w14:paraId="491EACB3" w14:textId="77777777" w:rsidR="002E5979" w:rsidRPr="001A38BA" w:rsidRDefault="002E5979" w:rsidP="002E5979">
            <w:pPr>
              <w:tabs>
                <w:tab w:val="decimal" w:pos="881"/>
              </w:tabs>
              <w:spacing w:line="280" w:lineRule="atLeast"/>
              <w:ind w:right="-130"/>
              <w:rPr>
                <w:rFonts w:ascii="Times New Roman" w:hAnsi="Times New Roman" w:cs="Times New Roman"/>
                <w:b/>
                <w:bCs/>
                <w:rtl/>
                <w:cs/>
              </w:rPr>
            </w:pPr>
          </w:p>
        </w:tc>
        <w:tc>
          <w:tcPr>
            <w:tcW w:w="990" w:type="dxa"/>
            <w:tcBorders>
              <w:top w:val="single" w:sz="4" w:space="0" w:color="auto"/>
              <w:bottom w:val="double" w:sz="4" w:space="0" w:color="auto"/>
            </w:tcBorders>
            <w:vAlign w:val="bottom"/>
          </w:tcPr>
          <w:p w14:paraId="38D423B2" w14:textId="77777777" w:rsidR="002E5979" w:rsidRPr="001A38BA" w:rsidRDefault="002E5979" w:rsidP="002E5979">
            <w:pPr>
              <w:tabs>
                <w:tab w:val="decimal" w:pos="774"/>
              </w:tabs>
              <w:spacing w:line="280" w:lineRule="atLeast"/>
              <w:ind w:left="-108" w:right="-134"/>
              <w:rPr>
                <w:rFonts w:ascii="Times New Roman" w:hAnsi="Times New Roman" w:cs="Times New Roman"/>
                <w:b/>
                <w:bCs/>
              </w:rPr>
            </w:pPr>
            <w:r w:rsidRPr="001A38BA">
              <w:rPr>
                <w:rFonts w:ascii="Times New Roman" w:hAnsi="Times New Roman" w:cs="Times New Roman"/>
                <w:b/>
                <w:bCs/>
              </w:rPr>
              <w:t>195,263</w:t>
            </w:r>
          </w:p>
        </w:tc>
        <w:tc>
          <w:tcPr>
            <w:tcW w:w="270" w:type="dxa"/>
            <w:vAlign w:val="bottom"/>
          </w:tcPr>
          <w:p w14:paraId="3D6A473F" w14:textId="77777777" w:rsidR="002E5979" w:rsidRPr="001A38BA" w:rsidRDefault="002E5979" w:rsidP="002E5979">
            <w:pPr>
              <w:tabs>
                <w:tab w:val="decimal" w:pos="881"/>
              </w:tabs>
              <w:spacing w:line="280" w:lineRule="atLeast"/>
              <w:ind w:right="-130"/>
              <w:rPr>
                <w:rFonts w:ascii="Times New Roman" w:hAnsi="Times New Roman" w:cs="Times New Roman"/>
                <w:b/>
                <w:bCs/>
                <w:rtl/>
                <w:cs/>
              </w:rPr>
            </w:pPr>
          </w:p>
        </w:tc>
        <w:tc>
          <w:tcPr>
            <w:tcW w:w="991" w:type="dxa"/>
            <w:tcBorders>
              <w:top w:val="single" w:sz="4" w:space="0" w:color="auto"/>
              <w:bottom w:val="double" w:sz="4" w:space="0" w:color="auto"/>
            </w:tcBorders>
            <w:vAlign w:val="bottom"/>
          </w:tcPr>
          <w:p w14:paraId="313BFEB9" w14:textId="77777777" w:rsidR="002E5979" w:rsidRPr="001A38BA" w:rsidRDefault="002E5979" w:rsidP="002E5979">
            <w:pPr>
              <w:tabs>
                <w:tab w:val="decimal" w:pos="830"/>
              </w:tabs>
              <w:spacing w:line="280" w:lineRule="atLeast"/>
              <w:ind w:right="-134"/>
              <w:rPr>
                <w:rFonts w:ascii="Times New Roman" w:hAnsi="Times New Roman" w:cs="Times New Roman"/>
                <w:b/>
                <w:bCs/>
              </w:rPr>
            </w:pPr>
            <w:r w:rsidRPr="001A38BA">
              <w:rPr>
                <w:rFonts w:ascii="Times New Roman" w:hAnsi="Times New Roman" w:cs="Times New Roman"/>
                <w:b/>
                <w:bCs/>
              </w:rPr>
              <w:t>843,495</w:t>
            </w:r>
          </w:p>
        </w:tc>
        <w:tc>
          <w:tcPr>
            <w:tcW w:w="270" w:type="dxa"/>
            <w:vAlign w:val="bottom"/>
          </w:tcPr>
          <w:p w14:paraId="65A7D9F1" w14:textId="77777777" w:rsidR="002E5979" w:rsidRPr="001A38BA" w:rsidRDefault="002E5979" w:rsidP="002E5979">
            <w:pPr>
              <w:tabs>
                <w:tab w:val="decimal" w:pos="881"/>
              </w:tabs>
              <w:spacing w:line="280" w:lineRule="atLeast"/>
              <w:ind w:right="-134"/>
              <w:rPr>
                <w:rFonts w:ascii="Times New Roman" w:hAnsi="Times New Roman" w:cs="Times New Roman"/>
                <w:b/>
                <w:bCs/>
              </w:rPr>
            </w:pPr>
          </w:p>
        </w:tc>
        <w:tc>
          <w:tcPr>
            <w:tcW w:w="1169" w:type="dxa"/>
            <w:tcBorders>
              <w:top w:val="single" w:sz="4" w:space="0" w:color="auto"/>
              <w:bottom w:val="double" w:sz="4" w:space="0" w:color="auto"/>
            </w:tcBorders>
            <w:vAlign w:val="bottom"/>
          </w:tcPr>
          <w:p w14:paraId="7360F17A" w14:textId="77777777" w:rsidR="002E5979" w:rsidRPr="001A38BA" w:rsidRDefault="002E5979" w:rsidP="002E5979">
            <w:pPr>
              <w:tabs>
                <w:tab w:val="decimal" w:pos="974"/>
              </w:tabs>
              <w:spacing w:line="280" w:lineRule="atLeast"/>
              <w:ind w:left="-108" w:right="-134"/>
              <w:jc w:val="left"/>
              <w:rPr>
                <w:rFonts w:ascii="Times New Roman" w:hAnsi="Times New Roman" w:cs="Times New Roman"/>
                <w:b/>
                <w:bCs/>
              </w:rPr>
            </w:pPr>
            <w:r w:rsidRPr="001A38BA">
              <w:rPr>
                <w:rFonts w:ascii="Times New Roman" w:hAnsi="Times New Roman" w:cs="Times New Roman"/>
                <w:b/>
                <w:bCs/>
              </w:rPr>
              <w:t>(693,851)</w:t>
            </w:r>
          </w:p>
        </w:tc>
      </w:tr>
      <w:tr w:rsidR="002E5979" w:rsidRPr="001A38BA" w14:paraId="08CBE385" w14:textId="77777777">
        <w:trPr>
          <w:cantSplit/>
        </w:trPr>
        <w:tc>
          <w:tcPr>
            <w:tcW w:w="3690" w:type="dxa"/>
            <w:gridSpan w:val="2"/>
          </w:tcPr>
          <w:p w14:paraId="107D9B59" w14:textId="77777777" w:rsidR="002E5979" w:rsidRPr="001A38BA" w:rsidRDefault="002E5979" w:rsidP="002E5979">
            <w:pPr>
              <w:spacing w:line="280" w:lineRule="atLeast"/>
              <w:ind w:left="-38" w:right="-134"/>
              <w:rPr>
                <w:rFonts w:ascii="Times New Roman" w:hAnsi="Times New Roman" w:cs="Times New Roman"/>
              </w:rPr>
            </w:pPr>
            <w:r w:rsidRPr="001A38BA">
              <w:rPr>
                <w:rFonts w:ascii="Times New Roman" w:hAnsi="Times New Roman" w:cs="Times New Roman"/>
                <w:b/>
                <w:bCs/>
              </w:rPr>
              <w:t>Total derivatives</w:t>
            </w:r>
          </w:p>
        </w:tc>
        <w:tc>
          <w:tcPr>
            <w:tcW w:w="900" w:type="dxa"/>
            <w:tcBorders>
              <w:bottom w:val="double" w:sz="4" w:space="0" w:color="auto"/>
            </w:tcBorders>
            <w:vAlign w:val="bottom"/>
          </w:tcPr>
          <w:p w14:paraId="3DBD4DCB" w14:textId="77777777" w:rsidR="002E5979" w:rsidRPr="001A38BA" w:rsidRDefault="002E5979" w:rsidP="002E5979">
            <w:pPr>
              <w:tabs>
                <w:tab w:val="decimal" w:pos="680"/>
              </w:tabs>
              <w:spacing w:line="280" w:lineRule="atLeast"/>
              <w:ind w:left="-115" w:right="-130"/>
              <w:rPr>
                <w:rFonts w:ascii="Times New Roman" w:hAnsi="Times New Roman" w:cs="Times New Roman"/>
                <w:b/>
                <w:bCs/>
                <w:rtl/>
                <w:cs/>
              </w:rPr>
            </w:pPr>
            <w:r w:rsidRPr="001A38BA">
              <w:rPr>
                <w:rFonts w:ascii="Times New Roman" w:hAnsi="Times New Roman" w:cs="Times New Roman"/>
                <w:b/>
                <w:bCs/>
              </w:rPr>
              <w:t>2,733</w:t>
            </w:r>
          </w:p>
        </w:tc>
        <w:tc>
          <w:tcPr>
            <w:tcW w:w="263" w:type="dxa"/>
            <w:vAlign w:val="bottom"/>
          </w:tcPr>
          <w:p w14:paraId="225E41E2" w14:textId="77777777" w:rsidR="002E5979" w:rsidRPr="001A38BA" w:rsidRDefault="002E5979" w:rsidP="002E5979">
            <w:pPr>
              <w:tabs>
                <w:tab w:val="decimal" w:pos="702"/>
              </w:tabs>
              <w:spacing w:line="280" w:lineRule="atLeast"/>
              <w:ind w:right="-130"/>
              <w:rPr>
                <w:rFonts w:ascii="Times New Roman" w:hAnsi="Times New Roman" w:cs="Times New Roman"/>
                <w:rtl/>
                <w:cs/>
              </w:rPr>
            </w:pPr>
          </w:p>
        </w:tc>
        <w:tc>
          <w:tcPr>
            <w:tcW w:w="1087" w:type="dxa"/>
            <w:gridSpan w:val="2"/>
            <w:tcBorders>
              <w:bottom w:val="double" w:sz="4" w:space="0" w:color="auto"/>
            </w:tcBorders>
            <w:vAlign w:val="bottom"/>
          </w:tcPr>
          <w:p w14:paraId="15124C7A" w14:textId="77777777" w:rsidR="002E5979" w:rsidRPr="001A38BA" w:rsidRDefault="002E5979" w:rsidP="002E5979">
            <w:pPr>
              <w:tabs>
                <w:tab w:val="decimal" w:pos="881"/>
              </w:tabs>
              <w:spacing w:line="280" w:lineRule="atLeast"/>
              <w:ind w:left="-108" w:right="-134"/>
              <w:rPr>
                <w:rFonts w:ascii="Times New Roman" w:hAnsi="Times New Roman" w:cs="Times New Roman"/>
                <w:b/>
                <w:bCs/>
                <w:rtl/>
                <w:cs/>
              </w:rPr>
            </w:pPr>
            <w:r w:rsidRPr="001A38BA">
              <w:rPr>
                <w:rFonts w:ascii="Times New Roman" w:hAnsi="Times New Roman" w:cs="Times New Roman"/>
                <w:b/>
                <w:bCs/>
              </w:rPr>
              <w:t>16,530,420</w:t>
            </w:r>
          </w:p>
        </w:tc>
        <w:tc>
          <w:tcPr>
            <w:tcW w:w="270" w:type="dxa"/>
            <w:vAlign w:val="bottom"/>
          </w:tcPr>
          <w:p w14:paraId="7A0CA1D5" w14:textId="77777777" w:rsidR="002E5979" w:rsidRPr="001A38BA" w:rsidRDefault="002E5979" w:rsidP="002E5979">
            <w:pPr>
              <w:tabs>
                <w:tab w:val="decimal" w:pos="881"/>
              </w:tabs>
              <w:spacing w:line="280" w:lineRule="atLeast"/>
              <w:ind w:right="-134"/>
              <w:rPr>
                <w:rFonts w:ascii="Times New Roman" w:hAnsi="Times New Roman" w:cs="Times New Roman"/>
                <w:b/>
                <w:bCs/>
                <w:rtl/>
                <w:cs/>
              </w:rPr>
            </w:pPr>
          </w:p>
        </w:tc>
        <w:tc>
          <w:tcPr>
            <w:tcW w:w="990" w:type="dxa"/>
            <w:tcBorders>
              <w:bottom w:val="double" w:sz="4" w:space="0" w:color="auto"/>
            </w:tcBorders>
            <w:vAlign w:val="bottom"/>
          </w:tcPr>
          <w:p w14:paraId="51A96D73" w14:textId="77777777" w:rsidR="002E5979" w:rsidRPr="001A38BA" w:rsidRDefault="002E5979" w:rsidP="002E5979">
            <w:pPr>
              <w:tabs>
                <w:tab w:val="decimal" w:pos="774"/>
              </w:tabs>
              <w:spacing w:line="280" w:lineRule="atLeast"/>
              <w:ind w:left="-108" w:right="-134"/>
              <w:rPr>
                <w:rFonts w:ascii="Times New Roman" w:hAnsi="Times New Roman" w:cs="Times New Roman"/>
                <w:b/>
                <w:bCs/>
                <w:cs/>
              </w:rPr>
            </w:pPr>
            <w:r w:rsidRPr="001A38BA">
              <w:rPr>
                <w:rFonts w:ascii="Times New Roman" w:hAnsi="Times New Roman" w:cs="Times New Roman"/>
                <w:b/>
                <w:bCs/>
              </w:rPr>
              <w:t>278,662</w:t>
            </w:r>
          </w:p>
        </w:tc>
        <w:tc>
          <w:tcPr>
            <w:tcW w:w="270" w:type="dxa"/>
            <w:vAlign w:val="bottom"/>
          </w:tcPr>
          <w:p w14:paraId="6BD8C564" w14:textId="77777777" w:rsidR="002E5979" w:rsidRPr="001A38BA" w:rsidRDefault="002E5979" w:rsidP="002E5979">
            <w:pPr>
              <w:tabs>
                <w:tab w:val="decimal" w:pos="881"/>
              </w:tabs>
              <w:spacing w:line="280" w:lineRule="atLeast"/>
              <w:ind w:right="-134"/>
              <w:rPr>
                <w:rFonts w:ascii="Times New Roman" w:hAnsi="Times New Roman" w:cs="Times New Roman"/>
                <w:b/>
                <w:bCs/>
                <w:rtl/>
                <w:cs/>
              </w:rPr>
            </w:pPr>
          </w:p>
        </w:tc>
        <w:tc>
          <w:tcPr>
            <w:tcW w:w="991" w:type="dxa"/>
            <w:tcBorders>
              <w:bottom w:val="double" w:sz="4" w:space="0" w:color="auto"/>
            </w:tcBorders>
            <w:vAlign w:val="bottom"/>
          </w:tcPr>
          <w:p w14:paraId="76198DC1" w14:textId="77777777" w:rsidR="002E5979" w:rsidRPr="001A38BA" w:rsidRDefault="002E5979" w:rsidP="002E5979">
            <w:pPr>
              <w:tabs>
                <w:tab w:val="decimal" w:pos="830"/>
              </w:tabs>
              <w:spacing w:line="280" w:lineRule="atLeast"/>
              <w:ind w:right="-134"/>
              <w:rPr>
                <w:rFonts w:ascii="Times New Roman" w:hAnsi="Times New Roman" w:cs="Times New Roman"/>
                <w:b/>
                <w:bCs/>
              </w:rPr>
            </w:pPr>
            <w:r w:rsidRPr="001A38BA">
              <w:rPr>
                <w:rFonts w:ascii="Times New Roman" w:hAnsi="Times New Roman" w:cs="Times New Roman"/>
                <w:b/>
                <w:bCs/>
              </w:rPr>
              <w:t>843,748</w:t>
            </w:r>
          </w:p>
        </w:tc>
        <w:tc>
          <w:tcPr>
            <w:tcW w:w="270" w:type="dxa"/>
            <w:vAlign w:val="bottom"/>
          </w:tcPr>
          <w:p w14:paraId="4D600BD7" w14:textId="77777777" w:rsidR="002E5979" w:rsidRPr="001A38BA" w:rsidRDefault="002E5979" w:rsidP="002E5979">
            <w:pPr>
              <w:tabs>
                <w:tab w:val="decimal" w:pos="881"/>
              </w:tabs>
              <w:spacing w:line="280" w:lineRule="atLeast"/>
              <w:ind w:right="-134"/>
              <w:rPr>
                <w:rFonts w:ascii="Times New Roman" w:hAnsi="Times New Roman" w:cs="Times New Roman"/>
                <w:b/>
                <w:bCs/>
              </w:rPr>
            </w:pPr>
          </w:p>
        </w:tc>
        <w:tc>
          <w:tcPr>
            <w:tcW w:w="1169" w:type="dxa"/>
            <w:tcBorders>
              <w:bottom w:val="double" w:sz="4" w:space="0" w:color="auto"/>
            </w:tcBorders>
            <w:vAlign w:val="bottom"/>
          </w:tcPr>
          <w:p w14:paraId="78B31224" w14:textId="77777777" w:rsidR="002E5979" w:rsidRPr="001A38BA" w:rsidRDefault="002E5979" w:rsidP="002E5979">
            <w:pPr>
              <w:tabs>
                <w:tab w:val="decimal" w:pos="987"/>
              </w:tabs>
              <w:spacing w:line="280" w:lineRule="atLeast"/>
              <w:ind w:left="-108" w:right="-134"/>
              <w:jc w:val="left"/>
              <w:rPr>
                <w:rFonts w:ascii="Times New Roman" w:hAnsi="Times New Roman" w:cs="Times New Roman"/>
                <w:b/>
                <w:bCs/>
              </w:rPr>
            </w:pPr>
            <w:r w:rsidRPr="001A38BA">
              <w:rPr>
                <w:rFonts w:ascii="Times New Roman" w:hAnsi="Times New Roman" w:cs="Times New Roman"/>
                <w:b/>
                <w:bCs/>
              </w:rPr>
              <w:t>(633,575)</w:t>
            </w:r>
          </w:p>
        </w:tc>
      </w:tr>
    </w:tbl>
    <w:p w14:paraId="73F2EF51" w14:textId="77777777" w:rsidR="002E5979" w:rsidRPr="001A38BA" w:rsidRDefault="002E5979" w:rsidP="00DD5AD8">
      <w:pPr>
        <w:spacing w:line="240" w:lineRule="atLeast"/>
        <w:rPr>
          <w:rFonts w:ascii="Times New Roman" w:hAnsi="Times New Roman" w:cs="Times New Roman"/>
        </w:rPr>
      </w:pPr>
    </w:p>
    <w:p w14:paraId="158393B9" w14:textId="77777777" w:rsidR="002E5979" w:rsidRPr="001A38BA" w:rsidRDefault="002E5979" w:rsidP="00DD5AD8">
      <w:pPr>
        <w:spacing w:line="240" w:lineRule="atLeast"/>
        <w:rPr>
          <w:rFonts w:ascii="Times New Roman" w:hAnsi="Times New Roman" w:cs="Times New Roman"/>
        </w:rPr>
      </w:pPr>
    </w:p>
    <w:p w14:paraId="2FA7DBBF" w14:textId="77777777" w:rsidR="002E5979" w:rsidRPr="001A38BA" w:rsidRDefault="002E5979" w:rsidP="00DD5AD8">
      <w:pPr>
        <w:spacing w:line="240" w:lineRule="atLeast"/>
        <w:rPr>
          <w:rFonts w:ascii="Times New Roman" w:hAnsi="Times New Roman" w:cs="Times New Roman"/>
          <w:cs/>
        </w:rPr>
      </w:pPr>
    </w:p>
    <w:p w14:paraId="69C16AC1" w14:textId="77777777" w:rsidR="002E5979" w:rsidRPr="001A38BA" w:rsidRDefault="002E5979">
      <w:pPr>
        <w:jc w:val="left"/>
        <w:rPr>
          <w:rFonts w:ascii="Times New Roman" w:hAnsi="Times New Roman" w:cs="Times New Roman"/>
        </w:rPr>
      </w:pPr>
      <w:r w:rsidRPr="001A38BA">
        <w:rPr>
          <w:rFonts w:ascii="Times New Roman" w:hAnsi="Times New Roman" w:cs="Times New Roman"/>
        </w:rPr>
        <w:br w:type="page"/>
      </w:r>
    </w:p>
    <w:tbl>
      <w:tblPr>
        <w:tblW w:w="9900" w:type="dxa"/>
        <w:tblInd w:w="450" w:type="dxa"/>
        <w:tblLayout w:type="fixed"/>
        <w:tblLook w:val="01E0" w:firstRow="1" w:lastRow="1" w:firstColumn="1" w:lastColumn="1" w:noHBand="0" w:noVBand="0"/>
      </w:tblPr>
      <w:tblGrid>
        <w:gridCol w:w="1432"/>
        <w:gridCol w:w="2257"/>
        <w:gridCol w:w="905"/>
        <w:gridCol w:w="267"/>
        <w:gridCol w:w="1082"/>
        <w:gridCol w:w="270"/>
        <w:gridCol w:w="989"/>
        <w:gridCol w:w="270"/>
        <w:gridCol w:w="989"/>
        <w:gridCol w:w="270"/>
        <w:gridCol w:w="1169"/>
      </w:tblGrid>
      <w:tr w:rsidR="00667369" w:rsidRPr="001A38BA" w14:paraId="5E6A00FF" w14:textId="77777777">
        <w:trPr>
          <w:cantSplit/>
        </w:trPr>
        <w:tc>
          <w:tcPr>
            <w:tcW w:w="9900" w:type="dxa"/>
            <w:gridSpan w:val="11"/>
          </w:tcPr>
          <w:p w14:paraId="70DCB71F" w14:textId="453843E5" w:rsidR="00667369" w:rsidRPr="001A38BA" w:rsidRDefault="00667369" w:rsidP="00667369">
            <w:pPr>
              <w:spacing w:line="240" w:lineRule="exact"/>
              <w:ind w:right="-115"/>
              <w:jc w:val="thaiDistribute"/>
              <w:rPr>
                <w:rFonts w:ascii="Times New Roman" w:eastAsia="Batang" w:hAnsi="Times New Roman" w:cs="Times New Roman"/>
                <w:color w:val="000000"/>
              </w:rPr>
            </w:pPr>
            <w:r w:rsidRPr="001A38BA">
              <w:rPr>
                <w:rFonts w:ascii="Times New Roman" w:hAnsi="Times New Roman" w:cs="Times New Roman"/>
              </w:rPr>
              <w:lastRenderedPageBreak/>
              <w:t xml:space="preserve">Derivatives for which hedge accounting </w:t>
            </w:r>
            <w:proofErr w:type="gramStart"/>
            <w:r w:rsidRPr="001A38BA">
              <w:rPr>
                <w:rFonts w:ascii="Times New Roman" w:hAnsi="Times New Roman" w:cs="Times New Roman"/>
              </w:rPr>
              <w:t>has</w:t>
            </w:r>
            <w:proofErr w:type="gramEnd"/>
            <w:r w:rsidRPr="001A38BA">
              <w:rPr>
                <w:rFonts w:ascii="Times New Roman" w:hAnsi="Times New Roman" w:cs="Times New Roman"/>
              </w:rPr>
              <w:t xml:space="preserve"> been applied:</w:t>
            </w:r>
          </w:p>
        </w:tc>
      </w:tr>
      <w:tr w:rsidR="00570888" w:rsidRPr="001A38BA" w14:paraId="7B68C680" w14:textId="77777777" w:rsidTr="008A6C70">
        <w:trPr>
          <w:cantSplit/>
        </w:trPr>
        <w:tc>
          <w:tcPr>
            <w:tcW w:w="1432" w:type="dxa"/>
          </w:tcPr>
          <w:p w14:paraId="70F8D53F" w14:textId="77777777" w:rsidR="00570888" w:rsidRPr="001A38BA" w:rsidRDefault="00570888">
            <w:pPr>
              <w:jc w:val="left"/>
              <w:rPr>
                <w:rFonts w:ascii="Times New Roman" w:hAnsi="Times New Roman" w:cs="Times New Roman"/>
              </w:rPr>
            </w:pPr>
          </w:p>
        </w:tc>
        <w:tc>
          <w:tcPr>
            <w:tcW w:w="2257" w:type="dxa"/>
          </w:tcPr>
          <w:p w14:paraId="19A6593A" w14:textId="77777777" w:rsidR="00570888" w:rsidRPr="001A38BA" w:rsidRDefault="00570888">
            <w:pPr>
              <w:spacing w:line="240" w:lineRule="atLeast"/>
              <w:ind w:left="-103" w:right="-134"/>
              <w:jc w:val="center"/>
              <w:rPr>
                <w:rFonts w:ascii="Times New Roman" w:hAnsi="Times New Roman" w:cs="Times New Roman"/>
              </w:rPr>
            </w:pPr>
          </w:p>
        </w:tc>
        <w:tc>
          <w:tcPr>
            <w:tcW w:w="6211" w:type="dxa"/>
            <w:gridSpan w:val="9"/>
          </w:tcPr>
          <w:p w14:paraId="1DB9C935" w14:textId="77777777" w:rsidR="00570888" w:rsidRPr="001A38BA" w:rsidRDefault="00570888">
            <w:pPr>
              <w:spacing w:line="240" w:lineRule="atLeast"/>
              <w:ind w:left="-108" w:right="-108"/>
              <w:jc w:val="center"/>
              <w:rPr>
                <w:rFonts w:ascii="Times New Roman" w:hAnsi="Times New Roman" w:cs="Times New Roman"/>
                <w:b/>
                <w:bCs/>
              </w:rPr>
            </w:pPr>
            <w:r w:rsidRPr="001A38BA">
              <w:rPr>
                <w:rFonts w:ascii="Times New Roman" w:hAnsi="Times New Roman" w:cs="Times New Roman"/>
                <w:b/>
                <w:bCs/>
              </w:rPr>
              <w:t>Separate financial statements</w:t>
            </w:r>
          </w:p>
        </w:tc>
      </w:tr>
      <w:tr w:rsidR="00570888" w:rsidRPr="001A38BA" w14:paraId="6043D17E" w14:textId="77777777" w:rsidTr="008A6C70">
        <w:trPr>
          <w:cantSplit/>
        </w:trPr>
        <w:tc>
          <w:tcPr>
            <w:tcW w:w="1432" w:type="dxa"/>
          </w:tcPr>
          <w:p w14:paraId="7D940AF1" w14:textId="77777777" w:rsidR="00570888" w:rsidRPr="001A38BA" w:rsidRDefault="00570888">
            <w:pPr>
              <w:spacing w:line="240" w:lineRule="atLeast"/>
              <w:ind w:left="-98" w:right="-405"/>
              <w:jc w:val="center"/>
              <w:rPr>
                <w:rFonts w:ascii="Times New Roman" w:hAnsi="Times New Roman" w:cs="Times New Roman"/>
              </w:rPr>
            </w:pPr>
          </w:p>
        </w:tc>
        <w:tc>
          <w:tcPr>
            <w:tcW w:w="2257" w:type="dxa"/>
          </w:tcPr>
          <w:p w14:paraId="1F71B1EF" w14:textId="77777777" w:rsidR="00570888" w:rsidRPr="001A38BA" w:rsidRDefault="00570888">
            <w:pPr>
              <w:spacing w:line="240" w:lineRule="atLeast"/>
              <w:ind w:left="-103" w:right="-134"/>
              <w:jc w:val="center"/>
              <w:rPr>
                <w:rFonts w:ascii="Times New Roman" w:hAnsi="Times New Roman" w:cs="Times New Roman"/>
              </w:rPr>
            </w:pPr>
          </w:p>
        </w:tc>
        <w:tc>
          <w:tcPr>
            <w:tcW w:w="6211" w:type="dxa"/>
            <w:gridSpan w:val="9"/>
          </w:tcPr>
          <w:p w14:paraId="67C3DEB6" w14:textId="12745E4A" w:rsidR="00570888" w:rsidRPr="001A38BA" w:rsidRDefault="008F2CF4">
            <w:pPr>
              <w:spacing w:line="240" w:lineRule="atLeast"/>
              <w:ind w:left="-108" w:right="-93"/>
              <w:jc w:val="center"/>
              <w:rPr>
                <w:rFonts w:ascii="Times New Roman" w:hAnsi="Times New Roman" w:cs="Times New Roman"/>
              </w:rPr>
            </w:pPr>
            <w:r w:rsidRPr="001A38BA">
              <w:rPr>
                <w:rFonts w:ascii="Times New Roman" w:eastAsia="Arial Unicode MS" w:hAnsi="Times New Roman" w:cs="Times New Roman"/>
              </w:rPr>
              <w:t>30 June</w:t>
            </w:r>
            <w:r w:rsidR="00570888" w:rsidRPr="001A38BA">
              <w:rPr>
                <w:rFonts w:ascii="Times New Roman" w:eastAsia="Arial Unicode MS" w:hAnsi="Times New Roman" w:cs="Times New Roman"/>
              </w:rPr>
              <w:t xml:space="preserve"> 202</w:t>
            </w:r>
            <w:r w:rsidR="002E5979" w:rsidRPr="001A38BA">
              <w:rPr>
                <w:rFonts w:ascii="Times New Roman" w:eastAsia="Arial Unicode MS" w:hAnsi="Times New Roman" w:cs="Times New Roman"/>
              </w:rPr>
              <w:t>6</w:t>
            </w:r>
          </w:p>
        </w:tc>
      </w:tr>
      <w:tr w:rsidR="00570888" w:rsidRPr="001A38BA" w14:paraId="543BB99F" w14:textId="77777777" w:rsidTr="008A6C70">
        <w:trPr>
          <w:cantSplit/>
        </w:trPr>
        <w:tc>
          <w:tcPr>
            <w:tcW w:w="1432" w:type="dxa"/>
          </w:tcPr>
          <w:p w14:paraId="24C8C5C3" w14:textId="77777777" w:rsidR="00570888" w:rsidRPr="001A38BA" w:rsidRDefault="00570888">
            <w:pPr>
              <w:spacing w:line="240" w:lineRule="atLeast"/>
              <w:ind w:left="-98" w:right="-405"/>
              <w:jc w:val="center"/>
              <w:rPr>
                <w:rFonts w:ascii="Times New Roman" w:hAnsi="Times New Roman" w:cs="Times New Roman"/>
              </w:rPr>
            </w:pPr>
          </w:p>
        </w:tc>
        <w:tc>
          <w:tcPr>
            <w:tcW w:w="2257" w:type="dxa"/>
          </w:tcPr>
          <w:p w14:paraId="4AFEC09C" w14:textId="77777777" w:rsidR="00570888" w:rsidRPr="001A38BA" w:rsidRDefault="00570888">
            <w:pPr>
              <w:spacing w:line="240" w:lineRule="atLeast"/>
              <w:ind w:left="-103" w:right="-134"/>
              <w:jc w:val="center"/>
              <w:rPr>
                <w:rFonts w:ascii="Times New Roman" w:hAnsi="Times New Roman" w:cs="Times New Roman"/>
              </w:rPr>
            </w:pPr>
          </w:p>
        </w:tc>
        <w:tc>
          <w:tcPr>
            <w:tcW w:w="905" w:type="dxa"/>
          </w:tcPr>
          <w:p w14:paraId="2A300D8B" w14:textId="77777777" w:rsidR="00570888" w:rsidRPr="001A38BA" w:rsidRDefault="00570888">
            <w:pPr>
              <w:spacing w:line="240" w:lineRule="atLeast"/>
              <w:ind w:left="-115" w:right="-130"/>
              <w:jc w:val="center"/>
              <w:rPr>
                <w:rFonts w:ascii="Times New Roman" w:hAnsi="Times New Roman" w:cs="Times New Roman"/>
              </w:rPr>
            </w:pPr>
          </w:p>
        </w:tc>
        <w:tc>
          <w:tcPr>
            <w:tcW w:w="267" w:type="dxa"/>
          </w:tcPr>
          <w:p w14:paraId="1084646B" w14:textId="77777777" w:rsidR="00570888" w:rsidRPr="001A38BA" w:rsidRDefault="00570888">
            <w:pPr>
              <w:spacing w:line="240" w:lineRule="atLeast"/>
              <w:ind w:left="-108" w:right="-134"/>
              <w:jc w:val="center"/>
              <w:rPr>
                <w:rFonts w:ascii="Times New Roman" w:hAnsi="Times New Roman" w:cs="Times New Roman"/>
              </w:rPr>
            </w:pPr>
          </w:p>
        </w:tc>
        <w:tc>
          <w:tcPr>
            <w:tcW w:w="1082" w:type="dxa"/>
          </w:tcPr>
          <w:p w14:paraId="420D04F5" w14:textId="77777777" w:rsidR="00570888" w:rsidRPr="001A38BA" w:rsidRDefault="00570888">
            <w:pPr>
              <w:spacing w:line="240" w:lineRule="atLeast"/>
              <w:ind w:left="-108" w:right="-134"/>
              <w:jc w:val="center"/>
              <w:rPr>
                <w:rFonts w:ascii="Times New Roman" w:hAnsi="Times New Roman" w:cs="Times New Roman"/>
              </w:rPr>
            </w:pPr>
          </w:p>
        </w:tc>
        <w:tc>
          <w:tcPr>
            <w:tcW w:w="270" w:type="dxa"/>
          </w:tcPr>
          <w:p w14:paraId="08840BAA" w14:textId="77777777" w:rsidR="00570888" w:rsidRPr="001A38BA" w:rsidRDefault="00570888">
            <w:pPr>
              <w:tabs>
                <w:tab w:val="decimal" w:pos="1134"/>
              </w:tabs>
              <w:spacing w:line="240" w:lineRule="atLeast"/>
              <w:ind w:left="-115" w:right="-130"/>
              <w:rPr>
                <w:rFonts w:ascii="Times New Roman" w:hAnsi="Times New Roman" w:cs="Times New Roman"/>
                <w:rtl/>
                <w:cs/>
              </w:rPr>
            </w:pPr>
          </w:p>
        </w:tc>
        <w:tc>
          <w:tcPr>
            <w:tcW w:w="2248" w:type="dxa"/>
            <w:gridSpan w:val="3"/>
          </w:tcPr>
          <w:p w14:paraId="4CC0385F" w14:textId="77777777" w:rsidR="00570888" w:rsidRPr="001A38BA" w:rsidRDefault="00570888">
            <w:pPr>
              <w:spacing w:line="240" w:lineRule="atLeast"/>
              <w:ind w:left="-108" w:right="-134"/>
              <w:jc w:val="center"/>
              <w:rPr>
                <w:rFonts w:ascii="Times New Roman" w:hAnsi="Times New Roman" w:cs="Times New Roman"/>
              </w:rPr>
            </w:pPr>
          </w:p>
        </w:tc>
        <w:tc>
          <w:tcPr>
            <w:tcW w:w="270" w:type="dxa"/>
          </w:tcPr>
          <w:p w14:paraId="053F7686" w14:textId="77777777" w:rsidR="00570888" w:rsidRPr="001A38BA" w:rsidRDefault="00570888">
            <w:pPr>
              <w:spacing w:line="240" w:lineRule="atLeast"/>
              <w:ind w:left="-108" w:right="-134"/>
              <w:jc w:val="center"/>
              <w:rPr>
                <w:rFonts w:ascii="Times New Roman" w:hAnsi="Times New Roman" w:cs="Times New Roman"/>
              </w:rPr>
            </w:pPr>
          </w:p>
        </w:tc>
        <w:tc>
          <w:tcPr>
            <w:tcW w:w="1169" w:type="dxa"/>
          </w:tcPr>
          <w:p w14:paraId="6EB29645" w14:textId="7AF68339" w:rsidR="00570888" w:rsidRPr="001A38BA" w:rsidRDefault="0019679A">
            <w:pPr>
              <w:spacing w:line="240" w:lineRule="atLeast"/>
              <w:ind w:left="-108" w:right="-93"/>
              <w:jc w:val="center"/>
              <w:rPr>
                <w:rFonts w:ascii="Times New Roman" w:hAnsi="Times New Roman" w:cs="Times New Roman"/>
              </w:rPr>
            </w:pPr>
            <w:r w:rsidRPr="001A38BA">
              <w:rPr>
                <w:rFonts w:ascii="Times New Roman" w:hAnsi="Times New Roman" w:cs="Times New Roman"/>
              </w:rPr>
              <w:t>Gain (l</w:t>
            </w:r>
            <w:r w:rsidR="008A6C70" w:rsidRPr="001A38BA">
              <w:rPr>
                <w:rFonts w:ascii="Times New Roman" w:hAnsi="Times New Roman" w:cs="Times New Roman"/>
              </w:rPr>
              <w:t>oss</w:t>
            </w:r>
            <w:r w:rsidRPr="001A38BA">
              <w:rPr>
                <w:rFonts w:ascii="Times New Roman" w:hAnsi="Times New Roman" w:cs="Times New Roman"/>
              </w:rPr>
              <w:t>)</w:t>
            </w:r>
            <w:r w:rsidR="00570888" w:rsidRPr="001A38BA">
              <w:rPr>
                <w:rFonts w:ascii="Times New Roman" w:hAnsi="Times New Roman" w:cs="Times New Roman"/>
              </w:rPr>
              <w:t xml:space="preserve"> on</w:t>
            </w:r>
          </w:p>
        </w:tc>
      </w:tr>
      <w:tr w:rsidR="00570888" w:rsidRPr="001A38BA" w14:paraId="2B30B035" w14:textId="77777777" w:rsidTr="008A6C70">
        <w:trPr>
          <w:cantSplit/>
        </w:trPr>
        <w:tc>
          <w:tcPr>
            <w:tcW w:w="1432" w:type="dxa"/>
          </w:tcPr>
          <w:p w14:paraId="124CD99D" w14:textId="77777777" w:rsidR="00570888" w:rsidRPr="001A38BA" w:rsidRDefault="00570888">
            <w:pPr>
              <w:ind w:left="-110" w:right="-96"/>
              <w:jc w:val="center"/>
              <w:rPr>
                <w:rFonts w:ascii="Times New Roman" w:hAnsi="Times New Roman" w:cs="Times New Roman"/>
              </w:rPr>
            </w:pPr>
            <w:r w:rsidRPr="001A38BA">
              <w:rPr>
                <w:rFonts w:ascii="Times New Roman" w:hAnsi="Times New Roman" w:cs="Times New Roman"/>
              </w:rPr>
              <w:t>Type</w:t>
            </w:r>
          </w:p>
        </w:tc>
        <w:tc>
          <w:tcPr>
            <w:tcW w:w="2257" w:type="dxa"/>
          </w:tcPr>
          <w:p w14:paraId="596286E8" w14:textId="77777777" w:rsidR="00570888" w:rsidRPr="001A38BA" w:rsidRDefault="00570888">
            <w:pPr>
              <w:spacing w:line="240" w:lineRule="atLeast"/>
              <w:ind w:left="-103" w:right="-134"/>
              <w:jc w:val="center"/>
              <w:rPr>
                <w:rFonts w:ascii="Times New Roman" w:hAnsi="Times New Roman" w:cs="Times New Roman"/>
              </w:rPr>
            </w:pPr>
          </w:p>
        </w:tc>
        <w:tc>
          <w:tcPr>
            <w:tcW w:w="905" w:type="dxa"/>
          </w:tcPr>
          <w:p w14:paraId="33DE6047" w14:textId="77777777" w:rsidR="00570888" w:rsidRPr="001A38BA" w:rsidRDefault="00570888">
            <w:pPr>
              <w:spacing w:line="240" w:lineRule="atLeast"/>
              <w:ind w:left="-115" w:right="-130"/>
              <w:jc w:val="center"/>
              <w:rPr>
                <w:rFonts w:ascii="Times New Roman" w:hAnsi="Times New Roman" w:cs="Times New Roman"/>
              </w:rPr>
            </w:pPr>
            <w:r w:rsidRPr="001A38BA">
              <w:rPr>
                <w:rFonts w:ascii="Times New Roman" w:hAnsi="Times New Roman" w:cs="Times New Roman"/>
              </w:rPr>
              <w:t>No. of</w:t>
            </w:r>
          </w:p>
        </w:tc>
        <w:tc>
          <w:tcPr>
            <w:tcW w:w="267" w:type="dxa"/>
          </w:tcPr>
          <w:p w14:paraId="75205024" w14:textId="77777777" w:rsidR="00570888" w:rsidRPr="001A38BA" w:rsidRDefault="00570888">
            <w:pPr>
              <w:spacing w:line="240" w:lineRule="atLeast"/>
              <w:ind w:left="-108" w:right="-134"/>
              <w:jc w:val="center"/>
              <w:rPr>
                <w:rFonts w:ascii="Times New Roman" w:hAnsi="Times New Roman" w:cs="Times New Roman"/>
              </w:rPr>
            </w:pPr>
          </w:p>
        </w:tc>
        <w:tc>
          <w:tcPr>
            <w:tcW w:w="1082" w:type="dxa"/>
          </w:tcPr>
          <w:p w14:paraId="73AF78CD" w14:textId="77777777" w:rsidR="00570888" w:rsidRPr="001A38BA" w:rsidRDefault="00570888">
            <w:pPr>
              <w:spacing w:line="240" w:lineRule="atLeast"/>
              <w:ind w:left="-108" w:right="-134"/>
              <w:jc w:val="center"/>
              <w:rPr>
                <w:rFonts w:ascii="Times New Roman" w:hAnsi="Times New Roman" w:cs="Times New Roman"/>
              </w:rPr>
            </w:pPr>
            <w:r w:rsidRPr="001A38BA">
              <w:rPr>
                <w:rFonts w:ascii="Times New Roman" w:hAnsi="Times New Roman" w:cs="Times New Roman"/>
              </w:rPr>
              <w:t>Notional</w:t>
            </w:r>
          </w:p>
        </w:tc>
        <w:tc>
          <w:tcPr>
            <w:tcW w:w="270" w:type="dxa"/>
          </w:tcPr>
          <w:p w14:paraId="2DBA36E7" w14:textId="77777777" w:rsidR="00570888" w:rsidRPr="001A38BA" w:rsidRDefault="00570888">
            <w:pPr>
              <w:tabs>
                <w:tab w:val="decimal" w:pos="1134"/>
              </w:tabs>
              <w:spacing w:line="240" w:lineRule="atLeast"/>
              <w:ind w:left="-115" w:right="-130"/>
              <w:rPr>
                <w:rFonts w:ascii="Times New Roman" w:hAnsi="Times New Roman" w:cs="Times New Roman"/>
                <w:rtl/>
                <w:cs/>
              </w:rPr>
            </w:pPr>
          </w:p>
        </w:tc>
        <w:tc>
          <w:tcPr>
            <w:tcW w:w="2248" w:type="dxa"/>
            <w:gridSpan w:val="3"/>
          </w:tcPr>
          <w:p w14:paraId="5BD8FB15" w14:textId="77777777" w:rsidR="00570888" w:rsidRPr="001A38BA" w:rsidRDefault="00570888">
            <w:pPr>
              <w:spacing w:line="240" w:lineRule="atLeast"/>
              <w:ind w:left="-108" w:right="-134"/>
              <w:jc w:val="center"/>
              <w:rPr>
                <w:rFonts w:ascii="Times New Roman" w:hAnsi="Times New Roman" w:cs="Times New Roman"/>
              </w:rPr>
            </w:pPr>
            <w:r w:rsidRPr="001A38BA">
              <w:rPr>
                <w:rFonts w:ascii="Times New Roman" w:hAnsi="Times New Roman" w:cs="Times New Roman"/>
              </w:rPr>
              <w:t>Fair value</w:t>
            </w:r>
          </w:p>
        </w:tc>
        <w:tc>
          <w:tcPr>
            <w:tcW w:w="270" w:type="dxa"/>
          </w:tcPr>
          <w:p w14:paraId="2E253331" w14:textId="77777777" w:rsidR="00570888" w:rsidRPr="001A38BA" w:rsidRDefault="00570888">
            <w:pPr>
              <w:spacing w:line="240" w:lineRule="atLeast"/>
              <w:ind w:left="-108" w:right="-134"/>
              <w:jc w:val="center"/>
              <w:rPr>
                <w:rFonts w:ascii="Times New Roman" w:hAnsi="Times New Roman" w:cs="Times New Roman"/>
              </w:rPr>
            </w:pPr>
          </w:p>
        </w:tc>
        <w:tc>
          <w:tcPr>
            <w:tcW w:w="1169" w:type="dxa"/>
          </w:tcPr>
          <w:p w14:paraId="64299B1E" w14:textId="77777777" w:rsidR="00570888" w:rsidRPr="001A38BA" w:rsidRDefault="00570888">
            <w:pPr>
              <w:spacing w:line="240" w:lineRule="atLeast"/>
              <w:ind w:left="-108" w:right="-93"/>
              <w:jc w:val="center"/>
              <w:rPr>
                <w:rFonts w:ascii="Times New Roman" w:hAnsi="Times New Roman" w:cs="Times New Roman"/>
              </w:rPr>
            </w:pPr>
            <w:r w:rsidRPr="001A38BA">
              <w:rPr>
                <w:rFonts w:ascii="Times New Roman" w:hAnsi="Times New Roman" w:cs="Times New Roman"/>
              </w:rPr>
              <w:t>fair value of</w:t>
            </w:r>
          </w:p>
        </w:tc>
      </w:tr>
      <w:tr w:rsidR="00570888" w:rsidRPr="001A38BA" w14:paraId="0E4BE059" w14:textId="77777777" w:rsidTr="008A6C70">
        <w:trPr>
          <w:cantSplit/>
        </w:trPr>
        <w:tc>
          <w:tcPr>
            <w:tcW w:w="1432" w:type="dxa"/>
          </w:tcPr>
          <w:p w14:paraId="05E4A0B9" w14:textId="77777777" w:rsidR="00570888" w:rsidRPr="001A38BA" w:rsidRDefault="00570888">
            <w:pPr>
              <w:ind w:left="-110" w:right="-96"/>
              <w:jc w:val="center"/>
              <w:rPr>
                <w:rFonts w:ascii="Times New Roman" w:hAnsi="Times New Roman" w:cs="Times New Roman"/>
              </w:rPr>
            </w:pPr>
            <w:r w:rsidRPr="001A38BA">
              <w:rPr>
                <w:rFonts w:ascii="Times New Roman" w:hAnsi="Times New Roman" w:cs="Times New Roman"/>
              </w:rPr>
              <w:t>of contract</w:t>
            </w:r>
          </w:p>
        </w:tc>
        <w:tc>
          <w:tcPr>
            <w:tcW w:w="2257" w:type="dxa"/>
          </w:tcPr>
          <w:p w14:paraId="42A29134" w14:textId="77777777" w:rsidR="00570888" w:rsidRPr="001A38BA" w:rsidRDefault="00570888">
            <w:pPr>
              <w:spacing w:line="240" w:lineRule="atLeast"/>
              <w:ind w:left="-103" w:right="-134"/>
              <w:jc w:val="center"/>
              <w:rPr>
                <w:rFonts w:ascii="Times New Roman" w:hAnsi="Times New Roman" w:cs="Times New Roman"/>
              </w:rPr>
            </w:pPr>
            <w:r w:rsidRPr="001A38BA">
              <w:rPr>
                <w:rFonts w:ascii="Times New Roman" w:hAnsi="Times New Roman" w:cs="Times New Roman"/>
              </w:rPr>
              <w:t>Objectives</w:t>
            </w:r>
          </w:p>
        </w:tc>
        <w:tc>
          <w:tcPr>
            <w:tcW w:w="905" w:type="dxa"/>
          </w:tcPr>
          <w:p w14:paraId="71A95BB1" w14:textId="77777777" w:rsidR="00570888" w:rsidRPr="001A38BA" w:rsidRDefault="00570888">
            <w:pPr>
              <w:spacing w:line="240" w:lineRule="atLeast"/>
              <w:ind w:left="-115" w:right="-130"/>
              <w:jc w:val="center"/>
              <w:rPr>
                <w:rFonts w:ascii="Times New Roman" w:hAnsi="Times New Roman" w:cs="Times New Roman"/>
              </w:rPr>
            </w:pPr>
            <w:r w:rsidRPr="001A38BA">
              <w:rPr>
                <w:rFonts w:ascii="Times New Roman" w:hAnsi="Times New Roman" w:cs="Times New Roman"/>
              </w:rPr>
              <w:t>contracts</w:t>
            </w:r>
          </w:p>
        </w:tc>
        <w:tc>
          <w:tcPr>
            <w:tcW w:w="267" w:type="dxa"/>
          </w:tcPr>
          <w:p w14:paraId="092F9369" w14:textId="77777777" w:rsidR="00570888" w:rsidRPr="001A38BA" w:rsidRDefault="00570888">
            <w:pPr>
              <w:spacing w:line="240" w:lineRule="atLeast"/>
              <w:ind w:left="-108" w:right="-134"/>
              <w:jc w:val="center"/>
              <w:rPr>
                <w:rFonts w:ascii="Times New Roman" w:hAnsi="Times New Roman" w:cs="Times New Roman"/>
              </w:rPr>
            </w:pPr>
          </w:p>
        </w:tc>
        <w:tc>
          <w:tcPr>
            <w:tcW w:w="1082" w:type="dxa"/>
          </w:tcPr>
          <w:p w14:paraId="0136CB3C" w14:textId="77777777" w:rsidR="00570888" w:rsidRPr="001A38BA" w:rsidRDefault="00570888">
            <w:pPr>
              <w:spacing w:line="240" w:lineRule="atLeast"/>
              <w:ind w:left="-108" w:right="-134"/>
              <w:jc w:val="center"/>
              <w:rPr>
                <w:rFonts w:ascii="Times New Roman" w:hAnsi="Times New Roman" w:cs="Times New Roman"/>
              </w:rPr>
            </w:pPr>
            <w:r w:rsidRPr="001A38BA">
              <w:rPr>
                <w:rFonts w:ascii="Times New Roman" w:hAnsi="Times New Roman" w:cs="Times New Roman"/>
              </w:rPr>
              <w:t>value</w:t>
            </w:r>
          </w:p>
        </w:tc>
        <w:tc>
          <w:tcPr>
            <w:tcW w:w="270" w:type="dxa"/>
          </w:tcPr>
          <w:p w14:paraId="2E1F7718" w14:textId="77777777" w:rsidR="00570888" w:rsidRPr="001A38BA" w:rsidRDefault="00570888">
            <w:pPr>
              <w:tabs>
                <w:tab w:val="decimal" w:pos="1134"/>
              </w:tabs>
              <w:spacing w:line="240" w:lineRule="atLeast"/>
              <w:ind w:left="-115" w:right="-130"/>
              <w:rPr>
                <w:rFonts w:ascii="Times New Roman" w:hAnsi="Times New Roman" w:cs="Times New Roman"/>
                <w:rtl/>
                <w:cs/>
              </w:rPr>
            </w:pPr>
          </w:p>
        </w:tc>
        <w:tc>
          <w:tcPr>
            <w:tcW w:w="989" w:type="dxa"/>
          </w:tcPr>
          <w:p w14:paraId="08289356" w14:textId="77777777" w:rsidR="00570888" w:rsidRPr="001A38BA" w:rsidRDefault="00570888">
            <w:pPr>
              <w:spacing w:line="240" w:lineRule="atLeast"/>
              <w:ind w:left="-108" w:right="-134"/>
              <w:jc w:val="center"/>
              <w:rPr>
                <w:rFonts w:ascii="Times New Roman" w:hAnsi="Times New Roman" w:cs="Times New Roman"/>
                <w:rtl/>
                <w:cs/>
              </w:rPr>
            </w:pPr>
            <w:r w:rsidRPr="001A38BA">
              <w:rPr>
                <w:rFonts w:ascii="Times New Roman" w:hAnsi="Times New Roman" w:cs="Times New Roman"/>
              </w:rPr>
              <w:t>Assets</w:t>
            </w:r>
          </w:p>
        </w:tc>
        <w:tc>
          <w:tcPr>
            <w:tcW w:w="270" w:type="dxa"/>
          </w:tcPr>
          <w:p w14:paraId="17A91164" w14:textId="77777777" w:rsidR="00570888" w:rsidRPr="001A38BA" w:rsidRDefault="00570888">
            <w:pPr>
              <w:spacing w:line="240" w:lineRule="atLeast"/>
              <w:ind w:left="-115" w:right="-130"/>
              <w:jc w:val="center"/>
              <w:rPr>
                <w:rFonts w:ascii="Times New Roman" w:hAnsi="Times New Roman" w:cs="Times New Roman"/>
                <w:rtl/>
                <w:cs/>
              </w:rPr>
            </w:pPr>
          </w:p>
        </w:tc>
        <w:tc>
          <w:tcPr>
            <w:tcW w:w="989" w:type="dxa"/>
          </w:tcPr>
          <w:p w14:paraId="4C0CDB91" w14:textId="77777777" w:rsidR="00570888" w:rsidRPr="001A38BA" w:rsidRDefault="00570888">
            <w:pPr>
              <w:spacing w:line="240" w:lineRule="atLeast"/>
              <w:ind w:left="-108" w:right="-134"/>
              <w:jc w:val="center"/>
              <w:rPr>
                <w:rFonts w:ascii="Times New Roman" w:hAnsi="Times New Roman" w:cs="Times New Roman"/>
              </w:rPr>
            </w:pPr>
            <w:r w:rsidRPr="001A38BA">
              <w:rPr>
                <w:rFonts w:ascii="Times New Roman" w:hAnsi="Times New Roman" w:cs="Times New Roman"/>
              </w:rPr>
              <w:t>Liabilities</w:t>
            </w:r>
          </w:p>
        </w:tc>
        <w:tc>
          <w:tcPr>
            <w:tcW w:w="270" w:type="dxa"/>
          </w:tcPr>
          <w:p w14:paraId="24502EA5" w14:textId="77777777" w:rsidR="00570888" w:rsidRPr="001A38BA" w:rsidRDefault="00570888">
            <w:pPr>
              <w:spacing w:line="240" w:lineRule="atLeast"/>
              <w:ind w:left="-108" w:right="-134"/>
              <w:jc w:val="center"/>
              <w:rPr>
                <w:rFonts w:ascii="Times New Roman" w:hAnsi="Times New Roman" w:cs="Times New Roman"/>
              </w:rPr>
            </w:pPr>
          </w:p>
        </w:tc>
        <w:tc>
          <w:tcPr>
            <w:tcW w:w="1169" w:type="dxa"/>
          </w:tcPr>
          <w:p w14:paraId="331A2D62" w14:textId="77777777" w:rsidR="00570888" w:rsidRPr="001A38BA" w:rsidRDefault="00570888">
            <w:pPr>
              <w:spacing w:line="240" w:lineRule="atLeast"/>
              <w:ind w:left="-108" w:right="-93"/>
              <w:jc w:val="center"/>
              <w:rPr>
                <w:rFonts w:ascii="Times New Roman" w:hAnsi="Times New Roman" w:cs="Times New Roman"/>
              </w:rPr>
            </w:pPr>
            <w:r w:rsidRPr="001A38BA">
              <w:rPr>
                <w:rFonts w:ascii="Times New Roman" w:hAnsi="Times New Roman" w:cs="Times New Roman"/>
              </w:rPr>
              <w:t>derivatives</w:t>
            </w:r>
          </w:p>
        </w:tc>
      </w:tr>
      <w:tr w:rsidR="00570888" w:rsidRPr="001A38BA" w14:paraId="02864251" w14:textId="77777777" w:rsidTr="008A6C70">
        <w:trPr>
          <w:cantSplit/>
        </w:trPr>
        <w:tc>
          <w:tcPr>
            <w:tcW w:w="1432" w:type="dxa"/>
          </w:tcPr>
          <w:p w14:paraId="0FEA5E59" w14:textId="77777777" w:rsidR="00570888" w:rsidRPr="001A38BA" w:rsidRDefault="00570888">
            <w:pPr>
              <w:spacing w:line="240" w:lineRule="atLeast"/>
              <w:ind w:right="-405"/>
              <w:rPr>
                <w:rFonts w:ascii="Times New Roman" w:hAnsi="Times New Roman" w:cs="Times New Roman"/>
              </w:rPr>
            </w:pPr>
          </w:p>
        </w:tc>
        <w:tc>
          <w:tcPr>
            <w:tcW w:w="2257" w:type="dxa"/>
          </w:tcPr>
          <w:p w14:paraId="795B2A20" w14:textId="77777777" w:rsidR="00570888" w:rsidRPr="001A38BA" w:rsidRDefault="00570888">
            <w:pPr>
              <w:spacing w:line="240" w:lineRule="atLeast"/>
              <w:ind w:left="-38" w:right="-134"/>
              <w:rPr>
                <w:rFonts w:ascii="Times New Roman" w:hAnsi="Times New Roman" w:cs="Times New Roman"/>
              </w:rPr>
            </w:pPr>
          </w:p>
        </w:tc>
        <w:tc>
          <w:tcPr>
            <w:tcW w:w="6211" w:type="dxa"/>
            <w:gridSpan w:val="9"/>
          </w:tcPr>
          <w:p w14:paraId="396C159F" w14:textId="77777777" w:rsidR="00570888" w:rsidRPr="001A38BA" w:rsidRDefault="00570888">
            <w:pPr>
              <w:spacing w:line="240" w:lineRule="atLeast"/>
              <w:ind w:left="-108" w:right="-134"/>
              <w:jc w:val="center"/>
              <w:rPr>
                <w:rFonts w:ascii="Times New Roman" w:hAnsi="Times New Roman" w:cs="Times New Roman"/>
              </w:rPr>
            </w:pPr>
            <w:r w:rsidRPr="001A38BA">
              <w:rPr>
                <w:rFonts w:ascii="Times New Roman" w:hAnsi="Times New Roman" w:cs="Times New Roman"/>
                <w:i/>
                <w:iCs/>
              </w:rPr>
              <w:t>(in thousand Baht)</w:t>
            </w:r>
          </w:p>
        </w:tc>
      </w:tr>
      <w:tr w:rsidR="00570888" w:rsidRPr="001A38BA" w14:paraId="7B1A1FB8" w14:textId="77777777">
        <w:trPr>
          <w:cantSplit/>
        </w:trPr>
        <w:tc>
          <w:tcPr>
            <w:tcW w:w="9900" w:type="dxa"/>
            <w:gridSpan w:val="11"/>
          </w:tcPr>
          <w:p w14:paraId="73AAD0D3" w14:textId="77777777" w:rsidR="00570888" w:rsidRPr="001A38BA" w:rsidRDefault="00570888">
            <w:pPr>
              <w:ind w:left="-108" w:right="-108" w:firstLine="91"/>
              <w:jc w:val="left"/>
              <w:rPr>
                <w:rFonts w:ascii="Times New Roman" w:hAnsi="Times New Roman" w:cs="Times New Roman"/>
                <w:b/>
                <w:bCs/>
                <w:i/>
                <w:iCs/>
              </w:rPr>
            </w:pPr>
            <w:r w:rsidRPr="001A38BA">
              <w:rPr>
                <w:rFonts w:ascii="Times New Roman" w:hAnsi="Times New Roman" w:cs="Times New Roman"/>
                <w:b/>
                <w:bCs/>
                <w:i/>
                <w:iCs/>
              </w:rPr>
              <w:t>Cash flow hedge</w:t>
            </w:r>
          </w:p>
        </w:tc>
      </w:tr>
      <w:tr w:rsidR="008A6C70" w:rsidRPr="001A38BA" w14:paraId="0EBFD818" w14:textId="77777777" w:rsidTr="008A6C70">
        <w:trPr>
          <w:cantSplit/>
        </w:trPr>
        <w:tc>
          <w:tcPr>
            <w:tcW w:w="1432" w:type="dxa"/>
          </w:tcPr>
          <w:p w14:paraId="343FCA5C" w14:textId="77777777" w:rsidR="008A6C70" w:rsidRPr="001A38BA" w:rsidRDefault="008A6C70" w:rsidP="008A6C70">
            <w:pPr>
              <w:spacing w:line="240" w:lineRule="atLeast"/>
              <w:ind w:left="161" w:right="-134" w:hanging="161"/>
              <w:jc w:val="left"/>
              <w:rPr>
                <w:rFonts w:ascii="Times New Roman" w:hAnsi="Times New Roman" w:cs="Times New Roman"/>
              </w:rPr>
            </w:pPr>
            <w:r w:rsidRPr="001A38BA">
              <w:rPr>
                <w:rFonts w:ascii="Times New Roman" w:hAnsi="Times New Roman" w:cs="Times New Roman"/>
              </w:rPr>
              <w:t>Forward exchange contract</w:t>
            </w:r>
          </w:p>
        </w:tc>
        <w:tc>
          <w:tcPr>
            <w:tcW w:w="2257" w:type="dxa"/>
          </w:tcPr>
          <w:p w14:paraId="3908D139" w14:textId="336E96FD" w:rsidR="008A6C70" w:rsidRPr="001A38BA" w:rsidRDefault="008A6C70" w:rsidP="008A6C70">
            <w:pPr>
              <w:tabs>
                <w:tab w:val="left" w:pos="280"/>
              </w:tabs>
              <w:ind w:left="190" w:right="-134" w:hanging="260"/>
              <w:jc w:val="left"/>
              <w:rPr>
                <w:rFonts w:ascii="Times New Roman" w:hAnsi="Times New Roman" w:cs="Times New Roman"/>
              </w:rPr>
            </w:pPr>
            <w:r w:rsidRPr="001A38BA">
              <w:rPr>
                <w:rFonts w:ascii="Times New Roman" w:hAnsi="Times New Roman" w:cs="Times New Roman"/>
              </w:rPr>
              <w:t xml:space="preserve">To protect against exchange risks from borrowing in </w:t>
            </w:r>
            <w:r w:rsidRPr="001A38BA">
              <w:rPr>
                <w:rFonts w:ascii="Times New Roman" w:hAnsi="Times New Roman" w:cs="Times New Roman"/>
              </w:rPr>
              <w:br/>
              <w:t xml:space="preserve">foreign currencies </w:t>
            </w:r>
          </w:p>
        </w:tc>
        <w:tc>
          <w:tcPr>
            <w:tcW w:w="905" w:type="dxa"/>
            <w:vAlign w:val="bottom"/>
          </w:tcPr>
          <w:p w14:paraId="224F5419" w14:textId="4D415FD6" w:rsidR="008A6C70" w:rsidRPr="001A38BA" w:rsidRDefault="002D722C" w:rsidP="008A6C70">
            <w:pPr>
              <w:tabs>
                <w:tab w:val="decimal" w:pos="706"/>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67" w:type="dxa"/>
            <w:vAlign w:val="bottom"/>
          </w:tcPr>
          <w:p w14:paraId="5859F522" w14:textId="77777777" w:rsidR="008A6C70" w:rsidRPr="001A38BA" w:rsidRDefault="008A6C70" w:rsidP="008A6C70">
            <w:pPr>
              <w:tabs>
                <w:tab w:val="decimal" w:pos="881"/>
              </w:tabs>
              <w:spacing w:line="240" w:lineRule="atLeast"/>
              <w:ind w:left="-108" w:right="-134"/>
              <w:rPr>
                <w:rFonts w:ascii="Times New Roman" w:hAnsi="Times New Roman" w:cs="Times New Roman"/>
                <w:rtl/>
                <w:cs/>
              </w:rPr>
            </w:pPr>
          </w:p>
        </w:tc>
        <w:tc>
          <w:tcPr>
            <w:tcW w:w="1082" w:type="dxa"/>
            <w:vAlign w:val="bottom"/>
          </w:tcPr>
          <w:p w14:paraId="0E1E0015" w14:textId="6BB98A73" w:rsidR="008A6C70" w:rsidRPr="001A38BA" w:rsidRDefault="00DE7BB8" w:rsidP="008A6C70">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6,990,432</w:t>
            </w:r>
          </w:p>
        </w:tc>
        <w:tc>
          <w:tcPr>
            <w:tcW w:w="270" w:type="dxa"/>
            <w:vAlign w:val="bottom"/>
          </w:tcPr>
          <w:p w14:paraId="2FF5DA3B" w14:textId="77777777" w:rsidR="008A6C70" w:rsidRPr="001A38BA" w:rsidRDefault="008A6C70" w:rsidP="008A6C70">
            <w:pPr>
              <w:tabs>
                <w:tab w:val="decimal" w:pos="702"/>
              </w:tabs>
              <w:spacing w:line="240" w:lineRule="atLeast"/>
              <w:ind w:right="-130"/>
              <w:rPr>
                <w:rFonts w:ascii="Times New Roman" w:hAnsi="Times New Roman" w:cs="Times New Roman"/>
                <w:rtl/>
                <w:cs/>
              </w:rPr>
            </w:pPr>
          </w:p>
        </w:tc>
        <w:tc>
          <w:tcPr>
            <w:tcW w:w="989" w:type="dxa"/>
            <w:vAlign w:val="bottom"/>
          </w:tcPr>
          <w:p w14:paraId="05C1D08B" w14:textId="40BC0607" w:rsidR="008A6C70" w:rsidRPr="001A38BA" w:rsidRDefault="00DE7BB8" w:rsidP="00017332">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257,489</w:t>
            </w:r>
          </w:p>
        </w:tc>
        <w:tc>
          <w:tcPr>
            <w:tcW w:w="270" w:type="dxa"/>
            <w:vAlign w:val="bottom"/>
          </w:tcPr>
          <w:p w14:paraId="776A266E" w14:textId="77777777" w:rsidR="008A6C70" w:rsidRPr="001A38BA" w:rsidRDefault="008A6C70" w:rsidP="008A6C70">
            <w:pPr>
              <w:tabs>
                <w:tab w:val="decimal" w:pos="702"/>
              </w:tabs>
              <w:spacing w:line="240" w:lineRule="atLeast"/>
              <w:ind w:right="-130"/>
              <w:rPr>
                <w:rFonts w:ascii="Times New Roman" w:hAnsi="Times New Roman" w:cs="Times New Roman"/>
                <w:rtl/>
                <w:cs/>
              </w:rPr>
            </w:pPr>
          </w:p>
        </w:tc>
        <w:tc>
          <w:tcPr>
            <w:tcW w:w="989" w:type="dxa"/>
            <w:vAlign w:val="bottom"/>
          </w:tcPr>
          <w:p w14:paraId="3E51442B" w14:textId="08401C67" w:rsidR="008A6C70" w:rsidRPr="001A38BA" w:rsidRDefault="00DE7BB8" w:rsidP="00F340A2">
            <w:pPr>
              <w:tabs>
                <w:tab w:val="decimal" w:pos="524"/>
              </w:tabs>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4EB1095A" w14:textId="77777777" w:rsidR="008A6C70" w:rsidRPr="001A38BA" w:rsidRDefault="008A6C70" w:rsidP="008A6C70">
            <w:pPr>
              <w:tabs>
                <w:tab w:val="decimal" w:pos="702"/>
              </w:tabs>
              <w:spacing w:line="240" w:lineRule="atLeast"/>
              <w:ind w:right="-130"/>
              <w:rPr>
                <w:rFonts w:ascii="Times New Roman" w:hAnsi="Times New Roman" w:cs="Times New Roman"/>
              </w:rPr>
            </w:pPr>
          </w:p>
        </w:tc>
        <w:tc>
          <w:tcPr>
            <w:tcW w:w="1169" w:type="dxa"/>
            <w:vAlign w:val="bottom"/>
          </w:tcPr>
          <w:p w14:paraId="78C09277" w14:textId="5565EE3A" w:rsidR="008A6C70" w:rsidRPr="001A38BA" w:rsidRDefault="00DE7BB8" w:rsidP="008A6C70">
            <w:pPr>
              <w:tabs>
                <w:tab w:val="decimal" w:pos="974"/>
              </w:tabs>
              <w:ind w:left="-108" w:right="-134"/>
              <w:jc w:val="left"/>
              <w:rPr>
                <w:rFonts w:ascii="Times New Roman" w:hAnsi="Times New Roman" w:cs="Times New Roman"/>
              </w:rPr>
            </w:pPr>
            <w:r w:rsidRPr="001A38BA">
              <w:rPr>
                <w:rFonts w:ascii="Times New Roman" w:hAnsi="Times New Roman" w:cs="Times New Roman"/>
              </w:rPr>
              <w:t>1,0</w:t>
            </w:r>
            <w:r w:rsidR="000D6CEC" w:rsidRPr="001A38BA">
              <w:rPr>
                <w:rFonts w:ascii="Times New Roman" w:hAnsi="Times New Roman" w:cs="Times New Roman"/>
              </w:rPr>
              <w:t>76</w:t>
            </w:r>
            <w:r w:rsidRPr="001A38BA">
              <w:rPr>
                <w:rFonts w:ascii="Times New Roman" w:hAnsi="Times New Roman" w:cs="Times New Roman"/>
              </w:rPr>
              <w:t>,</w:t>
            </w:r>
            <w:r w:rsidR="000D6CEC" w:rsidRPr="001A38BA">
              <w:rPr>
                <w:rFonts w:ascii="Times New Roman" w:hAnsi="Times New Roman" w:cs="Times New Roman"/>
              </w:rPr>
              <w:t>416</w:t>
            </w:r>
          </w:p>
        </w:tc>
      </w:tr>
      <w:tr w:rsidR="00216A82" w:rsidRPr="001A38BA" w14:paraId="19BA2F7E" w14:textId="77777777" w:rsidTr="008A6C70">
        <w:trPr>
          <w:cantSplit/>
        </w:trPr>
        <w:tc>
          <w:tcPr>
            <w:tcW w:w="1432" w:type="dxa"/>
          </w:tcPr>
          <w:p w14:paraId="79A7E1D9" w14:textId="3CE4EC3B" w:rsidR="00216A82" w:rsidRPr="001A38BA" w:rsidRDefault="00216A82" w:rsidP="00216A82">
            <w:pPr>
              <w:spacing w:line="240" w:lineRule="atLeast"/>
              <w:ind w:left="161" w:right="-134" w:hanging="161"/>
              <w:jc w:val="left"/>
              <w:rPr>
                <w:rFonts w:ascii="Times New Roman" w:hAnsi="Times New Roman" w:cs="Times New Roman"/>
              </w:rPr>
            </w:pPr>
            <w:r w:rsidRPr="001A38BA">
              <w:rPr>
                <w:rFonts w:ascii="Times New Roman" w:hAnsi="Times New Roman" w:cs="Times New Roman"/>
              </w:rPr>
              <w:t>Interest rate swap</w:t>
            </w:r>
          </w:p>
        </w:tc>
        <w:tc>
          <w:tcPr>
            <w:tcW w:w="2257" w:type="dxa"/>
          </w:tcPr>
          <w:p w14:paraId="38903D17" w14:textId="704D4DE1" w:rsidR="00216A82" w:rsidRPr="001A38BA" w:rsidRDefault="00773DF7" w:rsidP="00216A82">
            <w:pPr>
              <w:tabs>
                <w:tab w:val="left" w:pos="280"/>
              </w:tabs>
              <w:ind w:left="190" w:right="-134" w:hanging="260"/>
              <w:jc w:val="left"/>
              <w:rPr>
                <w:rFonts w:ascii="Times New Roman" w:hAnsi="Times New Roman" w:cs="Times New Roman"/>
              </w:rPr>
            </w:pPr>
            <w:r w:rsidRPr="001A38BA">
              <w:rPr>
                <w:rFonts w:ascii="Times New Roman" w:hAnsi="Times New Roman" w:cs="Times New Roman"/>
              </w:rPr>
              <w:t xml:space="preserve">To protect against floating interest rate risk from </w:t>
            </w:r>
            <w:r w:rsidRPr="001A38BA">
              <w:rPr>
                <w:rFonts w:ascii="Times New Roman" w:hAnsi="Times New Roman" w:cs="Times New Roman"/>
              </w:rPr>
              <w:br/>
              <w:t xml:space="preserve">borrowings in </w:t>
            </w:r>
            <w:r w:rsidRPr="001A38BA">
              <w:rPr>
                <w:rFonts w:ascii="Times New Roman" w:hAnsi="Times New Roman" w:cs="Times New Roman"/>
              </w:rPr>
              <w:br/>
              <w:t>Thai Baht currency</w:t>
            </w:r>
          </w:p>
        </w:tc>
        <w:tc>
          <w:tcPr>
            <w:tcW w:w="905" w:type="dxa"/>
            <w:vAlign w:val="bottom"/>
          </w:tcPr>
          <w:p w14:paraId="10846D8E" w14:textId="600667FC" w:rsidR="00216A82" w:rsidRPr="001A38BA" w:rsidRDefault="002D722C" w:rsidP="00216A82">
            <w:pPr>
              <w:tabs>
                <w:tab w:val="decimal" w:pos="706"/>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67" w:type="dxa"/>
            <w:vAlign w:val="bottom"/>
          </w:tcPr>
          <w:p w14:paraId="436B9E07" w14:textId="77777777" w:rsidR="00216A82" w:rsidRPr="001A38BA" w:rsidRDefault="00216A82" w:rsidP="00216A82">
            <w:pPr>
              <w:tabs>
                <w:tab w:val="decimal" w:pos="881"/>
              </w:tabs>
              <w:spacing w:line="240" w:lineRule="atLeast"/>
              <w:ind w:left="-108" w:right="-134"/>
              <w:rPr>
                <w:rFonts w:ascii="Times New Roman" w:hAnsi="Times New Roman" w:cs="Times New Roman"/>
                <w:rtl/>
                <w:cs/>
              </w:rPr>
            </w:pPr>
          </w:p>
        </w:tc>
        <w:tc>
          <w:tcPr>
            <w:tcW w:w="1082" w:type="dxa"/>
            <w:vAlign w:val="bottom"/>
          </w:tcPr>
          <w:p w14:paraId="129A4A49" w14:textId="19603F38" w:rsidR="00216A82" w:rsidRPr="001A38BA" w:rsidRDefault="001C1B95" w:rsidP="00216A82">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2,384,775</w:t>
            </w:r>
          </w:p>
        </w:tc>
        <w:tc>
          <w:tcPr>
            <w:tcW w:w="270" w:type="dxa"/>
            <w:vAlign w:val="bottom"/>
          </w:tcPr>
          <w:p w14:paraId="4420A0E5" w14:textId="77777777" w:rsidR="00216A82" w:rsidRPr="001A38BA"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32C94AE2" w14:textId="1C660589" w:rsidR="00216A82" w:rsidRPr="001A38BA" w:rsidRDefault="001C1B95" w:rsidP="00F340A2">
            <w:pPr>
              <w:tabs>
                <w:tab w:val="decimal" w:pos="530"/>
              </w:tabs>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6F4A83D6" w14:textId="77777777" w:rsidR="00216A82" w:rsidRPr="001A38BA"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18B08A60" w14:textId="49D2C130" w:rsidR="00216A82" w:rsidRPr="001A38BA" w:rsidRDefault="001C1B95" w:rsidP="008A03A6">
            <w:pPr>
              <w:spacing w:line="280" w:lineRule="atLeast"/>
              <w:ind w:left="-381" w:right="-17"/>
              <w:jc w:val="right"/>
              <w:rPr>
                <w:rFonts w:ascii="Times New Roman" w:hAnsi="Times New Roman" w:cs="Times New Roman"/>
              </w:rPr>
            </w:pPr>
            <w:r w:rsidRPr="001A38BA">
              <w:rPr>
                <w:rFonts w:ascii="Times New Roman" w:hAnsi="Times New Roman" w:cs="Times New Roman"/>
              </w:rPr>
              <w:t>5,985</w:t>
            </w:r>
          </w:p>
        </w:tc>
        <w:tc>
          <w:tcPr>
            <w:tcW w:w="270" w:type="dxa"/>
            <w:vAlign w:val="bottom"/>
          </w:tcPr>
          <w:p w14:paraId="47B9526D" w14:textId="77777777" w:rsidR="00216A82" w:rsidRPr="001A38BA" w:rsidRDefault="00216A82" w:rsidP="00216A82">
            <w:pPr>
              <w:tabs>
                <w:tab w:val="decimal" w:pos="702"/>
              </w:tabs>
              <w:spacing w:line="240" w:lineRule="atLeast"/>
              <w:ind w:right="-130"/>
              <w:rPr>
                <w:rFonts w:ascii="Times New Roman" w:hAnsi="Times New Roman" w:cs="Times New Roman"/>
              </w:rPr>
            </w:pPr>
          </w:p>
        </w:tc>
        <w:tc>
          <w:tcPr>
            <w:tcW w:w="1169" w:type="dxa"/>
            <w:vAlign w:val="bottom"/>
          </w:tcPr>
          <w:p w14:paraId="2B9BF95D" w14:textId="79A6FE2B" w:rsidR="00216A82" w:rsidRPr="001A38BA" w:rsidRDefault="000D6CEC" w:rsidP="000D6CEC">
            <w:pPr>
              <w:tabs>
                <w:tab w:val="decimal" w:pos="974"/>
              </w:tabs>
              <w:ind w:left="-108" w:right="-134"/>
              <w:jc w:val="left"/>
              <w:rPr>
                <w:rFonts w:ascii="Times New Roman" w:hAnsi="Times New Roman" w:cs="Times New Roman"/>
              </w:rPr>
            </w:pPr>
            <w:r w:rsidRPr="001A38BA">
              <w:rPr>
                <w:rFonts w:ascii="Times New Roman" w:hAnsi="Times New Roman" w:cs="Times New Roman"/>
              </w:rPr>
              <w:t>(5,985)</w:t>
            </w:r>
          </w:p>
        </w:tc>
      </w:tr>
      <w:tr w:rsidR="00216A82" w:rsidRPr="001A38BA" w14:paraId="2A53984F" w14:textId="77777777" w:rsidTr="008A6C70">
        <w:trPr>
          <w:cantSplit/>
        </w:trPr>
        <w:tc>
          <w:tcPr>
            <w:tcW w:w="1432" w:type="dxa"/>
          </w:tcPr>
          <w:p w14:paraId="4EE263E2" w14:textId="675C7052" w:rsidR="00216A82" w:rsidRPr="001A38BA" w:rsidRDefault="00216A82" w:rsidP="00216A82">
            <w:pPr>
              <w:spacing w:line="240" w:lineRule="atLeast"/>
              <w:ind w:left="161" w:right="-134" w:hanging="161"/>
              <w:jc w:val="left"/>
              <w:rPr>
                <w:rFonts w:ascii="Times New Roman" w:hAnsi="Times New Roman" w:cs="Times New Roman"/>
              </w:rPr>
            </w:pPr>
            <w:r w:rsidRPr="001A38BA">
              <w:rPr>
                <w:rFonts w:ascii="Times New Roman" w:hAnsi="Times New Roman" w:cs="Times New Roman"/>
              </w:rPr>
              <w:t>Cross currency swap</w:t>
            </w:r>
          </w:p>
        </w:tc>
        <w:tc>
          <w:tcPr>
            <w:tcW w:w="2257" w:type="dxa"/>
          </w:tcPr>
          <w:p w14:paraId="5E1EC2B8" w14:textId="135F6C3C" w:rsidR="00216A82" w:rsidRPr="001A38BA" w:rsidRDefault="00216A82" w:rsidP="00216A82">
            <w:pPr>
              <w:tabs>
                <w:tab w:val="left" w:pos="280"/>
              </w:tabs>
              <w:ind w:left="190" w:right="-134" w:hanging="260"/>
              <w:jc w:val="left"/>
              <w:rPr>
                <w:rFonts w:ascii="Times New Roman" w:hAnsi="Times New Roman" w:cs="Times New Roman"/>
              </w:rPr>
            </w:pPr>
            <w:r w:rsidRPr="001A38BA">
              <w:rPr>
                <w:rFonts w:ascii="Times New Roman" w:hAnsi="Times New Roman" w:cs="Times New Roman"/>
              </w:rPr>
              <w:t xml:space="preserve">To protect against exchange </w:t>
            </w:r>
            <w:r w:rsidR="009377AB" w:rsidRPr="001A38BA">
              <w:rPr>
                <w:rFonts w:ascii="Times New Roman" w:hAnsi="Times New Roman" w:cs="Times New Roman"/>
              </w:rPr>
              <w:t xml:space="preserve">and floating interest rate </w:t>
            </w:r>
            <w:r w:rsidRPr="001A38BA">
              <w:rPr>
                <w:rFonts w:ascii="Times New Roman" w:hAnsi="Times New Roman" w:cs="Times New Roman"/>
              </w:rPr>
              <w:t>risks</w:t>
            </w:r>
            <w:r w:rsidR="009377AB" w:rsidRPr="001A38BA">
              <w:rPr>
                <w:rFonts w:ascii="Times New Roman" w:hAnsi="Times New Roman" w:cs="Times New Roman"/>
              </w:rPr>
              <w:t xml:space="preserve"> </w:t>
            </w:r>
            <w:r w:rsidRPr="001A38BA">
              <w:rPr>
                <w:rFonts w:ascii="Times New Roman" w:hAnsi="Times New Roman" w:cs="Times New Roman"/>
              </w:rPr>
              <w:t xml:space="preserve">from borrowing in  </w:t>
            </w:r>
            <w:r w:rsidRPr="001A38BA">
              <w:rPr>
                <w:rFonts w:ascii="Times New Roman" w:hAnsi="Times New Roman" w:cs="Times New Roman"/>
              </w:rPr>
              <w:br/>
              <w:t xml:space="preserve">foreign currencies </w:t>
            </w:r>
          </w:p>
        </w:tc>
        <w:tc>
          <w:tcPr>
            <w:tcW w:w="905" w:type="dxa"/>
            <w:vAlign w:val="bottom"/>
          </w:tcPr>
          <w:p w14:paraId="5D210314" w14:textId="70D0272E" w:rsidR="00216A82" w:rsidRPr="001A38BA" w:rsidRDefault="002D722C" w:rsidP="00216A82">
            <w:pPr>
              <w:tabs>
                <w:tab w:val="decimal" w:pos="706"/>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67" w:type="dxa"/>
            <w:vAlign w:val="bottom"/>
          </w:tcPr>
          <w:p w14:paraId="5680083B" w14:textId="77777777" w:rsidR="00216A82" w:rsidRPr="001A38BA" w:rsidRDefault="00216A82" w:rsidP="00216A82">
            <w:pPr>
              <w:tabs>
                <w:tab w:val="decimal" w:pos="881"/>
              </w:tabs>
              <w:spacing w:line="240" w:lineRule="atLeast"/>
              <w:ind w:left="-108" w:right="-134"/>
              <w:rPr>
                <w:rFonts w:ascii="Times New Roman" w:hAnsi="Times New Roman" w:cs="Times New Roman"/>
                <w:rtl/>
                <w:cs/>
              </w:rPr>
            </w:pPr>
          </w:p>
        </w:tc>
        <w:tc>
          <w:tcPr>
            <w:tcW w:w="1082" w:type="dxa"/>
            <w:vAlign w:val="bottom"/>
          </w:tcPr>
          <w:p w14:paraId="08C8A3D7" w14:textId="653BF6D5" w:rsidR="00216A82" w:rsidRPr="001A38BA" w:rsidRDefault="001C1B95" w:rsidP="00216A82">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638,430</w:t>
            </w:r>
          </w:p>
        </w:tc>
        <w:tc>
          <w:tcPr>
            <w:tcW w:w="270" w:type="dxa"/>
            <w:vAlign w:val="bottom"/>
          </w:tcPr>
          <w:p w14:paraId="144231DF" w14:textId="77777777" w:rsidR="00216A82" w:rsidRPr="001A38BA"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4A7FE56B" w14:textId="34D68DC4" w:rsidR="00216A82" w:rsidRPr="001A38BA" w:rsidRDefault="001C1B95" w:rsidP="00017332">
            <w:pPr>
              <w:tabs>
                <w:tab w:val="decimal" w:pos="774"/>
              </w:tabs>
              <w:spacing w:line="280" w:lineRule="atLeast"/>
              <w:ind w:left="-108" w:right="-134"/>
              <w:rPr>
                <w:rFonts w:ascii="Times New Roman" w:hAnsi="Times New Roman" w:cs="Times New Roman"/>
              </w:rPr>
            </w:pPr>
            <w:r w:rsidRPr="001A38BA">
              <w:rPr>
                <w:rFonts w:ascii="Times New Roman" w:hAnsi="Times New Roman" w:cs="Times New Roman"/>
              </w:rPr>
              <w:t>11,665</w:t>
            </w:r>
          </w:p>
        </w:tc>
        <w:tc>
          <w:tcPr>
            <w:tcW w:w="270" w:type="dxa"/>
            <w:vAlign w:val="bottom"/>
          </w:tcPr>
          <w:p w14:paraId="2791168F" w14:textId="77777777" w:rsidR="00216A82" w:rsidRPr="001A38BA" w:rsidRDefault="00216A82" w:rsidP="00216A82">
            <w:pPr>
              <w:tabs>
                <w:tab w:val="decimal" w:pos="702"/>
              </w:tabs>
              <w:spacing w:line="240" w:lineRule="atLeast"/>
              <w:ind w:right="-130"/>
              <w:rPr>
                <w:rFonts w:ascii="Times New Roman" w:hAnsi="Times New Roman" w:cs="Times New Roman"/>
                <w:rtl/>
                <w:cs/>
              </w:rPr>
            </w:pPr>
          </w:p>
        </w:tc>
        <w:tc>
          <w:tcPr>
            <w:tcW w:w="989" w:type="dxa"/>
            <w:vAlign w:val="bottom"/>
          </w:tcPr>
          <w:p w14:paraId="041B39E1" w14:textId="26095CB1" w:rsidR="00216A82" w:rsidRPr="001A38BA" w:rsidRDefault="001C1B95" w:rsidP="00F340A2">
            <w:pPr>
              <w:tabs>
                <w:tab w:val="decimal" w:pos="516"/>
              </w:tabs>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23881C9F" w14:textId="77777777" w:rsidR="00216A82" w:rsidRPr="001A38BA" w:rsidRDefault="00216A82" w:rsidP="00216A82">
            <w:pPr>
              <w:tabs>
                <w:tab w:val="decimal" w:pos="702"/>
              </w:tabs>
              <w:spacing w:line="240" w:lineRule="atLeast"/>
              <w:ind w:right="-130"/>
              <w:rPr>
                <w:rFonts w:ascii="Times New Roman" w:hAnsi="Times New Roman" w:cs="Times New Roman"/>
              </w:rPr>
            </w:pPr>
          </w:p>
        </w:tc>
        <w:tc>
          <w:tcPr>
            <w:tcW w:w="1169" w:type="dxa"/>
            <w:vAlign w:val="bottom"/>
          </w:tcPr>
          <w:p w14:paraId="37BEB5DC" w14:textId="0D052F4E" w:rsidR="00216A82" w:rsidRPr="001A38BA" w:rsidRDefault="001C1B95" w:rsidP="00216A82">
            <w:pPr>
              <w:tabs>
                <w:tab w:val="decimal" w:pos="974"/>
              </w:tabs>
              <w:ind w:left="-108" w:right="-134"/>
              <w:jc w:val="left"/>
              <w:rPr>
                <w:rFonts w:ascii="Times New Roman" w:hAnsi="Times New Roman" w:cs="Times New Roman"/>
              </w:rPr>
            </w:pPr>
            <w:r w:rsidRPr="001A38BA">
              <w:rPr>
                <w:rFonts w:ascii="Times New Roman" w:hAnsi="Times New Roman" w:cs="Times New Roman"/>
              </w:rPr>
              <w:t>11,665</w:t>
            </w:r>
          </w:p>
        </w:tc>
      </w:tr>
      <w:tr w:rsidR="00216A82" w:rsidRPr="001A38BA" w14:paraId="13D69B9C" w14:textId="77777777" w:rsidTr="008A6C70">
        <w:trPr>
          <w:cantSplit/>
        </w:trPr>
        <w:tc>
          <w:tcPr>
            <w:tcW w:w="3689" w:type="dxa"/>
            <w:gridSpan w:val="2"/>
          </w:tcPr>
          <w:p w14:paraId="70D1C3BE" w14:textId="77777777" w:rsidR="00216A82" w:rsidRPr="001A38BA" w:rsidRDefault="00216A82" w:rsidP="00216A82">
            <w:pPr>
              <w:ind w:left="-108" w:right="-108" w:firstLine="91"/>
              <w:jc w:val="left"/>
              <w:rPr>
                <w:rFonts w:ascii="Times New Roman" w:hAnsi="Times New Roman" w:cs="Times New Roman"/>
                <w:b/>
                <w:bCs/>
              </w:rPr>
            </w:pPr>
            <w:r w:rsidRPr="001A38BA">
              <w:rPr>
                <w:rFonts w:ascii="Times New Roman" w:hAnsi="Times New Roman" w:cs="Times New Roman"/>
                <w:b/>
                <w:bCs/>
              </w:rPr>
              <w:t>Total cash flow hedge</w:t>
            </w:r>
          </w:p>
        </w:tc>
        <w:tc>
          <w:tcPr>
            <w:tcW w:w="905" w:type="dxa"/>
            <w:tcBorders>
              <w:top w:val="single" w:sz="4" w:space="0" w:color="auto"/>
              <w:bottom w:val="single" w:sz="4" w:space="0" w:color="auto"/>
            </w:tcBorders>
            <w:vAlign w:val="bottom"/>
          </w:tcPr>
          <w:p w14:paraId="3A4F449D" w14:textId="69EB60D0" w:rsidR="00216A82" w:rsidRPr="001A38BA" w:rsidRDefault="002D722C" w:rsidP="00216A82">
            <w:pPr>
              <w:tabs>
                <w:tab w:val="decimal" w:pos="706"/>
              </w:tabs>
              <w:spacing w:line="240" w:lineRule="atLeast"/>
              <w:ind w:left="-115" w:right="-130"/>
              <w:rPr>
                <w:rFonts w:ascii="Times New Roman" w:hAnsi="Times New Roman" w:cs="Times New Roman"/>
                <w:b/>
                <w:bCs/>
              </w:rPr>
            </w:pPr>
            <w:r w:rsidRPr="001A38BA">
              <w:rPr>
                <w:rFonts w:ascii="Times New Roman" w:hAnsi="Times New Roman" w:cs="Times New Roman"/>
                <w:b/>
                <w:bCs/>
              </w:rPr>
              <w:t>3</w:t>
            </w:r>
          </w:p>
        </w:tc>
        <w:tc>
          <w:tcPr>
            <w:tcW w:w="267" w:type="dxa"/>
            <w:vAlign w:val="bottom"/>
          </w:tcPr>
          <w:p w14:paraId="0E0806CB" w14:textId="77777777" w:rsidR="00216A82" w:rsidRPr="001A38BA" w:rsidRDefault="00216A82" w:rsidP="00216A82">
            <w:pPr>
              <w:tabs>
                <w:tab w:val="decimal" w:pos="881"/>
              </w:tabs>
              <w:spacing w:line="240" w:lineRule="atLeast"/>
              <w:ind w:left="-108" w:right="-134"/>
              <w:rPr>
                <w:rFonts w:ascii="Times New Roman" w:hAnsi="Times New Roman" w:cs="Times New Roman"/>
                <w:b/>
                <w:bCs/>
                <w:rtl/>
                <w:cs/>
              </w:rPr>
            </w:pPr>
          </w:p>
        </w:tc>
        <w:tc>
          <w:tcPr>
            <w:tcW w:w="1082" w:type="dxa"/>
            <w:tcBorders>
              <w:top w:val="single" w:sz="4" w:space="0" w:color="auto"/>
              <w:bottom w:val="single" w:sz="4" w:space="0" w:color="auto"/>
            </w:tcBorders>
            <w:vAlign w:val="bottom"/>
          </w:tcPr>
          <w:p w14:paraId="64F93F5C" w14:textId="33F033EB" w:rsidR="00216A82" w:rsidRPr="001A38BA" w:rsidRDefault="00C46B90" w:rsidP="00216A82">
            <w:pPr>
              <w:tabs>
                <w:tab w:val="decimal" w:pos="881"/>
              </w:tabs>
              <w:spacing w:line="240" w:lineRule="atLeast"/>
              <w:ind w:left="-108" w:right="-134"/>
              <w:rPr>
                <w:rFonts w:ascii="Times New Roman" w:hAnsi="Times New Roman" w:cs="Times New Roman"/>
                <w:b/>
                <w:bCs/>
              </w:rPr>
            </w:pPr>
            <w:r w:rsidRPr="001A38BA">
              <w:rPr>
                <w:rFonts w:ascii="Times New Roman" w:hAnsi="Times New Roman" w:cs="Times New Roman"/>
                <w:b/>
                <w:bCs/>
              </w:rPr>
              <w:t>10,013,637</w:t>
            </w:r>
          </w:p>
        </w:tc>
        <w:tc>
          <w:tcPr>
            <w:tcW w:w="270" w:type="dxa"/>
            <w:vAlign w:val="bottom"/>
          </w:tcPr>
          <w:p w14:paraId="49008D4E" w14:textId="77777777" w:rsidR="00216A82" w:rsidRPr="001A38BA" w:rsidRDefault="00216A82" w:rsidP="00216A8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3539BDDB" w14:textId="05C13C43" w:rsidR="00216A82" w:rsidRPr="001A38BA" w:rsidRDefault="00C46B90" w:rsidP="00017332">
            <w:pPr>
              <w:tabs>
                <w:tab w:val="decimal" w:pos="774"/>
              </w:tabs>
              <w:spacing w:line="280" w:lineRule="atLeast"/>
              <w:ind w:left="-108" w:right="-134"/>
              <w:rPr>
                <w:rFonts w:ascii="Times New Roman" w:hAnsi="Times New Roman" w:cs="Times New Roman"/>
                <w:b/>
                <w:bCs/>
              </w:rPr>
            </w:pPr>
            <w:r w:rsidRPr="001A38BA">
              <w:rPr>
                <w:rFonts w:ascii="Times New Roman" w:hAnsi="Times New Roman" w:cs="Times New Roman"/>
                <w:b/>
                <w:bCs/>
              </w:rPr>
              <w:t>269,154</w:t>
            </w:r>
          </w:p>
        </w:tc>
        <w:tc>
          <w:tcPr>
            <w:tcW w:w="270" w:type="dxa"/>
            <w:vAlign w:val="bottom"/>
          </w:tcPr>
          <w:p w14:paraId="03355035" w14:textId="77777777" w:rsidR="00216A82" w:rsidRPr="001A38BA" w:rsidRDefault="00216A82" w:rsidP="00216A8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2F52A5F8" w14:textId="71635F67" w:rsidR="00216A82" w:rsidRPr="001A38BA" w:rsidRDefault="00C46B90" w:rsidP="008A03A6">
            <w:pPr>
              <w:tabs>
                <w:tab w:val="decimal" w:pos="516"/>
              </w:tabs>
              <w:spacing w:line="280" w:lineRule="atLeast"/>
              <w:ind w:left="-381"/>
              <w:jc w:val="right"/>
              <w:rPr>
                <w:rFonts w:ascii="Times New Roman" w:hAnsi="Times New Roman"/>
                <w:b/>
                <w:bCs/>
                <w:szCs w:val="25"/>
              </w:rPr>
            </w:pPr>
            <w:r w:rsidRPr="001A38BA">
              <w:rPr>
                <w:rFonts w:ascii="Times New Roman" w:hAnsi="Times New Roman"/>
                <w:b/>
                <w:bCs/>
                <w:szCs w:val="25"/>
              </w:rPr>
              <w:t>5,985</w:t>
            </w:r>
          </w:p>
        </w:tc>
        <w:tc>
          <w:tcPr>
            <w:tcW w:w="270" w:type="dxa"/>
            <w:vAlign w:val="bottom"/>
          </w:tcPr>
          <w:p w14:paraId="10B5F517" w14:textId="77777777" w:rsidR="00216A82" w:rsidRPr="001A38BA" w:rsidRDefault="00216A82" w:rsidP="00216A82">
            <w:pPr>
              <w:tabs>
                <w:tab w:val="decimal" w:pos="702"/>
              </w:tabs>
              <w:spacing w:line="240" w:lineRule="atLeast"/>
              <w:ind w:right="-130"/>
              <w:rPr>
                <w:rFonts w:ascii="Times New Roman" w:hAnsi="Times New Roman" w:cs="Times New Roman"/>
                <w:b/>
                <w:bCs/>
              </w:rPr>
            </w:pPr>
          </w:p>
        </w:tc>
        <w:tc>
          <w:tcPr>
            <w:tcW w:w="1169" w:type="dxa"/>
            <w:tcBorders>
              <w:top w:val="single" w:sz="4" w:space="0" w:color="auto"/>
              <w:bottom w:val="single" w:sz="4" w:space="0" w:color="auto"/>
            </w:tcBorders>
            <w:vAlign w:val="bottom"/>
          </w:tcPr>
          <w:p w14:paraId="2F881D3E" w14:textId="409F077B" w:rsidR="00216A82" w:rsidRPr="001A38BA" w:rsidRDefault="000D6CEC" w:rsidP="00216A82">
            <w:pPr>
              <w:tabs>
                <w:tab w:val="decimal" w:pos="974"/>
              </w:tabs>
              <w:ind w:left="-108" w:right="-134"/>
              <w:jc w:val="left"/>
              <w:rPr>
                <w:rFonts w:ascii="Times New Roman" w:hAnsi="Times New Roman" w:cs="Times New Roman"/>
                <w:b/>
                <w:bCs/>
              </w:rPr>
            </w:pPr>
            <w:r w:rsidRPr="001A38BA">
              <w:rPr>
                <w:rFonts w:ascii="Times New Roman" w:hAnsi="Times New Roman" w:cs="Times New Roman"/>
                <w:b/>
                <w:bCs/>
              </w:rPr>
              <w:t>1,082,096</w:t>
            </w:r>
          </w:p>
        </w:tc>
      </w:tr>
      <w:tr w:rsidR="00801CC1" w:rsidRPr="001A38BA" w14:paraId="2DAD4BA0" w14:textId="77777777">
        <w:trPr>
          <w:cantSplit/>
        </w:trPr>
        <w:tc>
          <w:tcPr>
            <w:tcW w:w="3689" w:type="dxa"/>
            <w:gridSpan w:val="2"/>
          </w:tcPr>
          <w:p w14:paraId="208D6F21" w14:textId="77777777" w:rsidR="00801CC1" w:rsidRPr="001A38BA" w:rsidRDefault="00801CC1" w:rsidP="00801CC1">
            <w:pPr>
              <w:spacing w:line="240" w:lineRule="atLeast"/>
              <w:ind w:left="-38" w:right="-134"/>
              <w:rPr>
                <w:rFonts w:ascii="Times New Roman" w:hAnsi="Times New Roman" w:cs="Times New Roman"/>
              </w:rPr>
            </w:pPr>
            <w:r w:rsidRPr="001A38BA">
              <w:rPr>
                <w:rFonts w:ascii="Times New Roman" w:hAnsi="Times New Roman" w:cs="Times New Roman"/>
                <w:b/>
                <w:bCs/>
              </w:rPr>
              <w:t>Total derivatives</w:t>
            </w:r>
          </w:p>
        </w:tc>
        <w:tc>
          <w:tcPr>
            <w:tcW w:w="905" w:type="dxa"/>
            <w:tcBorders>
              <w:bottom w:val="double" w:sz="4" w:space="0" w:color="auto"/>
            </w:tcBorders>
            <w:vAlign w:val="bottom"/>
          </w:tcPr>
          <w:p w14:paraId="6CED0978" w14:textId="05EE0AF2" w:rsidR="00801CC1" w:rsidRPr="001A38BA" w:rsidRDefault="002D722C" w:rsidP="00801CC1">
            <w:pPr>
              <w:tabs>
                <w:tab w:val="decimal" w:pos="706"/>
              </w:tabs>
              <w:spacing w:line="240" w:lineRule="atLeast"/>
              <w:ind w:left="-115" w:right="-130"/>
              <w:rPr>
                <w:rFonts w:ascii="Times New Roman" w:hAnsi="Times New Roman" w:cs="Times New Roman"/>
                <w:b/>
                <w:bCs/>
                <w:rtl/>
                <w:cs/>
              </w:rPr>
            </w:pPr>
            <w:r w:rsidRPr="001A38BA">
              <w:rPr>
                <w:rFonts w:ascii="Times New Roman" w:hAnsi="Times New Roman" w:cs="Times New Roman"/>
                <w:b/>
                <w:bCs/>
              </w:rPr>
              <w:t>3</w:t>
            </w:r>
          </w:p>
        </w:tc>
        <w:tc>
          <w:tcPr>
            <w:tcW w:w="267" w:type="dxa"/>
            <w:vAlign w:val="bottom"/>
          </w:tcPr>
          <w:p w14:paraId="5C91418B" w14:textId="77777777" w:rsidR="00801CC1" w:rsidRPr="001A38BA" w:rsidRDefault="00801CC1" w:rsidP="00801CC1">
            <w:pPr>
              <w:tabs>
                <w:tab w:val="decimal" w:pos="702"/>
              </w:tabs>
              <w:spacing w:line="240" w:lineRule="atLeast"/>
              <w:ind w:right="-130"/>
              <w:rPr>
                <w:rFonts w:ascii="Times New Roman" w:hAnsi="Times New Roman" w:cs="Times New Roman"/>
                <w:b/>
                <w:bCs/>
                <w:rtl/>
                <w:cs/>
              </w:rPr>
            </w:pPr>
          </w:p>
        </w:tc>
        <w:tc>
          <w:tcPr>
            <w:tcW w:w="1082" w:type="dxa"/>
            <w:tcBorders>
              <w:bottom w:val="double" w:sz="4" w:space="0" w:color="auto"/>
            </w:tcBorders>
            <w:vAlign w:val="bottom"/>
          </w:tcPr>
          <w:p w14:paraId="4B8C6290" w14:textId="3477961F" w:rsidR="00801CC1" w:rsidRPr="001A38BA" w:rsidRDefault="00C46B90" w:rsidP="00801CC1">
            <w:pPr>
              <w:tabs>
                <w:tab w:val="decimal" w:pos="881"/>
              </w:tabs>
              <w:spacing w:line="240" w:lineRule="atLeast"/>
              <w:ind w:left="-108" w:right="-134"/>
              <w:rPr>
                <w:rFonts w:ascii="Times New Roman" w:hAnsi="Times New Roman" w:cs="Times New Roman"/>
                <w:b/>
                <w:bCs/>
                <w:rtl/>
                <w:cs/>
              </w:rPr>
            </w:pPr>
            <w:r w:rsidRPr="001A38BA">
              <w:rPr>
                <w:rFonts w:ascii="Times New Roman" w:hAnsi="Times New Roman" w:cs="Times New Roman"/>
                <w:b/>
                <w:bCs/>
              </w:rPr>
              <w:t>10,013,637</w:t>
            </w:r>
          </w:p>
        </w:tc>
        <w:tc>
          <w:tcPr>
            <w:tcW w:w="270" w:type="dxa"/>
            <w:vAlign w:val="bottom"/>
          </w:tcPr>
          <w:p w14:paraId="63AE0BD2" w14:textId="77777777" w:rsidR="00801CC1" w:rsidRPr="001A38BA" w:rsidRDefault="00801CC1" w:rsidP="00801CC1">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27086B81" w14:textId="63CF2F2C" w:rsidR="00801CC1" w:rsidRPr="001A38BA" w:rsidRDefault="00C46B90" w:rsidP="00017332">
            <w:pPr>
              <w:tabs>
                <w:tab w:val="decimal" w:pos="774"/>
              </w:tabs>
              <w:spacing w:line="280" w:lineRule="atLeast"/>
              <w:ind w:left="-108" w:right="-134"/>
              <w:rPr>
                <w:rFonts w:ascii="Times New Roman" w:hAnsi="Times New Roman" w:cs="Times New Roman"/>
                <w:b/>
                <w:bCs/>
                <w:cs/>
              </w:rPr>
            </w:pPr>
            <w:r w:rsidRPr="001A38BA">
              <w:rPr>
                <w:rFonts w:ascii="Times New Roman" w:hAnsi="Times New Roman" w:cs="Times New Roman"/>
                <w:b/>
                <w:bCs/>
              </w:rPr>
              <w:t>269,154</w:t>
            </w:r>
          </w:p>
        </w:tc>
        <w:tc>
          <w:tcPr>
            <w:tcW w:w="270" w:type="dxa"/>
            <w:vAlign w:val="bottom"/>
          </w:tcPr>
          <w:p w14:paraId="09110324" w14:textId="77777777" w:rsidR="00801CC1" w:rsidRPr="001A38BA" w:rsidRDefault="00801CC1" w:rsidP="00801CC1">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6CB2364C" w14:textId="0FD74F57" w:rsidR="00801CC1" w:rsidRPr="001A38BA" w:rsidRDefault="00B76C10" w:rsidP="008A03A6">
            <w:pPr>
              <w:tabs>
                <w:tab w:val="decimal" w:pos="516"/>
              </w:tabs>
              <w:spacing w:line="280" w:lineRule="atLeast"/>
              <w:ind w:left="-381"/>
              <w:jc w:val="right"/>
              <w:rPr>
                <w:rFonts w:ascii="Times New Roman" w:hAnsi="Times New Roman" w:cs="Times New Roman"/>
                <w:b/>
                <w:bCs/>
              </w:rPr>
            </w:pPr>
            <w:r w:rsidRPr="001A38BA">
              <w:rPr>
                <w:rFonts w:ascii="Times New Roman" w:hAnsi="Times New Roman" w:cs="Times New Roman"/>
                <w:b/>
                <w:bCs/>
              </w:rPr>
              <w:t>5,985</w:t>
            </w:r>
          </w:p>
        </w:tc>
        <w:tc>
          <w:tcPr>
            <w:tcW w:w="270" w:type="dxa"/>
            <w:vAlign w:val="bottom"/>
          </w:tcPr>
          <w:p w14:paraId="0BD9E09F" w14:textId="77777777" w:rsidR="00801CC1" w:rsidRPr="001A38BA" w:rsidRDefault="00801CC1" w:rsidP="00801CC1">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408AF387" w14:textId="2A81B302" w:rsidR="00801CC1" w:rsidRPr="001A38BA" w:rsidRDefault="000D6CEC" w:rsidP="00801CC1">
            <w:pPr>
              <w:tabs>
                <w:tab w:val="decimal" w:pos="987"/>
              </w:tabs>
              <w:spacing w:line="240" w:lineRule="atLeast"/>
              <w:ind w:right="-134"/>
              <w:jc w:val="left"/>
              <w:rPr>
                <w:rFonts w:ascii="Times New Roman" w:hAnsi="Times New Roman" w:cs="Times New Roman"/>
                <w:b/>
                <w:bCs/>
              </w:rPr>
            </w:pPr>
            <w:r w:rsidRPr="001A38BA">
              <w:rPr>
                <w:rFonts w:ascii="Times New Roman" w:hAnsi="Times New Roman" w:cs="Times New Roman"/>
                <w:b/>
                <w:bCs/>
              </w:rPr>
              <w:t>1,082,096</w:t>
            </w:r>
          </w:p>
        </w:tc>
      </w:tr>
    </w:tbl>
    <w:p w14:paraId="7C89680A" w14:textId="77777777" w:rsidR="004F0F5A" w:rsidRPr="001A38BA" w:rsidRDefault="004F0F5A" w:rsidP="002E5979">
      <w:pPr>
        <w:spacing w:line="260" w:lineRule="atLeast"/>
        <w:ind w:left="567"/>
        <w:jc w:val="thaiDistribute"/>
        <w:rPr>
          <w:rFonts w:ascii="Times New Roman" w:eastAsia="Batang" w:hAnsi="Times New Roman" w:cs="Times New Roman"/>
          <w:color w:val="000000"/>
        </w:rPr>
      </w:pPr>
    </w:p>
    <w:tbl>
      <w:tblPr>
        <w:tblW w:w="9900" w:type="dxa"/>
        <w:tblInd w:w="450" w:type="dxa"/>
        <w:tblLayout w:type="fixed"/>
        <w:tblLook w:val="01E0" w:firstRow="1" w:lastRow="1" w:firstColumn="1" w:lastColumn="1" w:noHBand="0" w:noVBand="0"/>
      </w:tblPr>
      <w:tblGrid>
        <w:gridCol w:w="1432"/>
        <w:gridCol w:w="2257"/>
        <w:gridCol w:w="905"/>
        <w:gridCol w:w="267"/>
        <w:gridCol w:w="1082"/>
        <w:gridCol w:w="270"/>
        <w:gridCol w:w="989"/>
        <w:gridCol w:w="270"/>
        <w:gridCol w:w="989"/>
        <w:gridCol w:w="270"/>
        <w:gridCol w:w="1169"/>
      </w:tblGrid>
      <w:tr w:rsidR="00777271" w:rsidRPr="001A38BA" w14:paraId="35C2D1CE" w14:textId="77777777">
        <w:trPr>
          <w:cantSplit/>
        </w:trPr>
        <w:tc>
          <w:tcPr>
            <w:tcW w:w="1432" w:type="dxa"/>
          </w:tcPr>
          <w:p w14:paraId="0A3EC7BA" w14:textId="77777777" w:rsidR="00777271" w:rsidRPr="001A38BA" w:rsidRDefault="00777271">
            <w:pPr>
              <w:jc w:val="left"/>
              <w:rPr>
                <w:rFonts w:ascii="Times New Roman" w:hAnsi="Times New Roman" w:cs="Times New Roman"/>
              </w:rPr>
            </w:pPr>
          </w:p>
        </w:tc>
        <w:tc>
          <w:tcPr>
            <w:tcW w:w="2257" w:type="dxa"/>
          </w:tcPr>
          <w:p w14:paraId="2580CDF0" w14:textId="77777777" w:rsidR="00777271" w:rsidRPr="001A38BA" w:rsidRDefault="00777271">
            <w:pPr>
              <w:spacing w:line="240" w:lineRule="atLeast"/>
              <w:ind w:left="-103" w:right="-134"/>
              <w:jc w:val="center"/>
              <w:rPr>
                <w:rFonts w:ascii="Times New Roman" w:hAnsi="Times New Roman" w:cs="Times New Roman"/>
              </w:rPr>
            </w:pPr>
          </w:p>
        </w:tc>
        <w:tc>
          <w:tcPr>
            <w:tcW w:w="6211" w:type="dxa"/>
            <w:gridSpan w:val="9"/>
          </w:tcPr>
          <w:p w14:paraId="59693FD6" w14:textId="77777777" w:rsidR="00777271" w:rsidRPr="001A38BA" w:rsidRDefault="00777271">
            <w:pPr>
              <w:spacing w:line="240" w:lineRule="atLeast"/>
              <w:ind w:left="-108" w:right="-108"/>
              <w:jc w:val="center"/>
              <w:rPr>
                <w:rFonts w:ascii="Times New Roman" w:hAnsi="Times New Roman" w:cs="Times New Roman"/>
                <w:b/>
                <w:bCs/>
              </w:rPr>
            </w:pPr>
            <w:r w:rsidRPr="001A38BA">
              <w:rPr>
                <w:rFonts w:ascii="Times New Roman" w:hAnsi="Times New Roman" w:cs="Times New Roman"/>
                <w:b/>
                <w:bCs/>
              </w:rPr>
              <w:t>Separate financial statements</w:t>
            </w:r>
          </w:p>
        </w:tc>
      </w:tr>
      <w:tr w:rsidR="00777271" w:rsidRPr="001A38BA" w14:paraId="17A11649" w14:textId="77777777">
        <w:trPr>
          <w:cantSplit/>
        </w:trPr>
        <w:tc>
          <w:tcPr>
            <w:tcW w:w="1432" w:type="dxa"/>
          </w:tcPr>
          <w:p w14:paraId="0DF7963E" w14:textId="77777777" w:rsidR="00777271" w:rsidRPr="001A38BA" w:rsidRDefault="00777271">
            <w:pPr>
              <w:spacing w:line="240" w:lineRule="atLeast"/>
              <w:ind w:left="-98" w:right="-405"/>
              <w:jc w:val="center"/>
              <w:rPr>
                <w:rFonts w:ascii="Times New Roman" w:hAnsi="Times New Roman" w:cs="Times New Roman"/>
              </w:rPr>
            </w:pPr>
          </w:p>
        </w:tc>
        <w:tc>
          <w:tcPr>
            <w:tcW w:w="2257" w:type="dxa"/>
          </w:tcPr>
          <w:p w14:paraId="6E4B8A28" w14:textId="77777777" w:rsidR="00777271" w:rsidRPr="001A38BA" w:rsidRDefault="00777271">
            <w:pPr>
              <w:spacing w:line="240" w:lineRule="atLeast"/>
              <w:ind w:left="-103" w:right="-134"/>
              <w:jc w:val="center"/>
              <w:rPr>
                <w:rFonts w:ascii="Times New Roman" w:hAnsi="Times New Roman" w:cs="Times New Roman"/>
              </w:rPr>
            </w:pPr>
          </w:p>
        </w:tc>
        <w:tc>
          <w:tcPr>
            <w:tcW w:w="6211" w:type="dxa"/>
            <w:gridSpan w:val="9"/>
          </w:tcPr>
          <w:p w14:paraId="6300253A" w14:textId="37036F5F" w:rsidR="00777271" w:rsidRPr="001A38BA" w:rsidRDefault="00777271">
            <w:pPr>
              <w:spacing w:line="240" w:lineRule="atLeast"/>
              <w:ind w:left="-108" w:right="-93"/>
              <w:jc w:val="center"/>
              <w:rPr>
                <w:rFonts w:ascii="Times New Roman" w:hAnsi="Times New Roman" w:cs="Times New Roman"/>
              </w:rPr>
            </w:pPr>
            <w:r w:rsidRPr="001A38BA">
              <w:rPr>
                <w:rFonts w:ascii="Times New Roman" w:eastAsia="Arial Unicode MS" w:hAnsi="Times New Roman" w:cs="Times New Roman"/>
              </w:rPr>
              <w:t xml:space="preserve">31 </w:t>
            </w:r>
            <w:r w:rsidR="008D22A2" w:rsidRPr="001A38BA">
              <w:rPr>
                <w:rFonts w:ascii="Times New Roman" w:eastAsia="Arial Unicode MS" w:hAnsi="Times New Roman" w:cs="Times New Roman"/>
              </w:rPr>
              <w:t>December 2025</w:t>
            </w:r>
          </w:p>
        </w:tc>
      </w:tr>
      <w:tr w:rsidR="00777271" w:rsidRPr="001A38BA" w14:paraId="64BE0A6F" w14:textId="77777777">
        <w:trPr>
          <w:cantSplit/>
        </w:trPr>
        <w:tc>
          <w:tcPr>
            <w:tcW w:w="1432" w:type="dxa"/>
          </w:tcPr>
          <w:p w14:paraId="19E0BDCC" w14:textId="77777777" w:rsidR="00777271" w:rsidRPr="001A38BA" w:rsidRDefault="00777271">
            <w:pPr>
              <w:spacing w:line="240" w:lineRule="atLeast"/>
              <w:ind w:left="-98" w:right="-405"/>
              <w:jc w:val="center"/>
              <w:rPr>
                <w:rFonts w:ascii="Times New Roman" w:hAnsi="Times New Roman" w:cs="Times New Roman"/>
              </w:rPr>
            </w:pPr>
          </w:p>
        </w:tc>
        <w:tc>
          <w:tcPr>
            <w:tcW w:w="2257" w:type="dxa"/>
          </w:tcPr>
          <w:p w14:paraId="5DDDF554" w14:textId="77777777" w:rsidR="00777271" w:rsidRPr="001A38BA" w:rsidRDefault="00777271">
            <w:pPr>
              <w:spacing w:line="240" w:lineRule="atLeast"/>
              <w:ind w:left="-103" w:right="-134"/>
              <w:jc w:val="center"/>
              <w:rPr>
                <w:rFonts w:ascii="Times New Roman" w:hAnsi="Times New Roman" w:cs="Times New Roman"/>
              </w:rPr>
            </w:pPr>
          </w:p>
        </w:tc>
        <w:tc>
          <w:tcPr>
            <w:tcW w:w="905" w:type="dxa"/>
          </w:tcPr>
          <w:p w14:paraId="27197687" w14:textId="77777777" w:rsidR="00777271" w:rsidRPr="001A38BA" w:rsidRDefault="00777271">
            <w:pPr>
              <w:spacing w:line="240" w:lineRule="atLeast"/>
              <w:ind w:left="-115" w:right="-130"/>
              <w:jc w:val="center"/>
              <w:rPr>
                <w:rFonts w:ascii="Times New Roman" w:hAnsi="Times New Roman" w:cs="Times New Roman"/>
              </w:rPr>
            </w:pPr>
          </w:p>
        </w:tc>
        <w:tc>
          <w:tcPr>
            <w:tcW w:w="267" w:type="dxa"/>
          </w:tcPr>
          <w:p w14:paraId="16E4D8CF" w14:textId="77777777" w:rsidR="00777271" w:rsidRPr="001A38BA" w:rsidRDefault="00777271">
            <w:pPr>
              <w:spacing w:line="240" w:lineRule="atLeast"/>
              <w:ind w:left="-108" w:right="-134"/>
              <w:jc w:val="center"/>
              <w:rPr>
                <w:rFonts w:ascii="Times New Roman" w:hAnsi="Times New Roman" w:cs="Times New Roman"/>
              </w:rPr>
            </w:pPr>
          </w:p>
        </w:tc>
        <w:tc>
          <w:tcPr>
            <w:tcW w:w="1082" w:type="dxa"/>
          </w:tcPr>
          <w:p w14:paraId="645E46C7" w14:textId="77777777" w:rsidR="00777271" w:rsidRPr="001A38BA" w:rsidRDefault="00777271">
            <w:pPr>
              <w:spacing w:line="240" w:lineRule="atLeast"/>
              <w:ind w:left="-108" w:right="-134"/>
              <w:jc w:val="center"/>
              <w:rPr>
                <w:rFonts w:ascii="Times New Roman" w:hAnsi="Times New Roman" w:cs="Times New Roman"/>
              </w:rPr>
            </w:pPr>
          </w:p>
        </w:tc>
        <w:tc>
          <w:tcPr>
            <w:tcW w:w="270" w:type="dxa"/>
          </w:tcPr>
          <w:p w14:paraId="0FCE285F" w14:textId="77777777" w:rsidR="00777271" w:rsidRPr="001A38BA" w:rsidRDefault="00777271">
            <w:pPr>
              <w:tabs>
                <w:tab w:val="decimal" w:pos="1134"/>
              </w:tabs>
              <w:spacing w:line="240" w:lineRule="atLeast"/>
              <w:ind w:left="-115" w:right="-130"/>
              <w:rPr>
                <w:rFonts w:ascii="Times New Roman" w:hAnsi="Times New Roman" w:cs="Times New Roman"/>
                <w:rtl/>
                <w:cs/>
              </w:rPr>
            </w:pPr>
          </w:p>
        </w:tc>
        <w:tc>
          <w:tcPr>
            <w:tcW w:w="2248" w:type="dxa"/>
            <w:gridSpan w:val="3"/>
          </w:tcPr>
          <w:p w14:paraId="72EF8373" w14:textId="77777777" w:rsidR="00777271" w:rsidRPr="001A38BA" w:rsidRDefault="00777271">
            <w:pPr>
              <w:spacing w:line="240" w:lineRule="atLeast"/>
              <w:ind w:left="-108" w:right="-134"/>
              <w:jc w:val="center"/>
              <w:rPr>
                <w:rFonts w:ascii="Times New Roman" w:hAnsi="Times New Roman" w:cs="Times New Roman"/>
              </w:rPr>
            </w:pPr>
          </w:p>
        </w:tc>
        <w:tc>
          <w:tcPr>
            <w:tcW w:w="270" w:type="dxa"/>
          </w:tcPr>
          <w:p w14:paraId="6992C2CB" w14:textId="77777777" w:rsidR="00777271" w:rsidRPr="001A38BA" w:rsidRDefault="00777271">
            <w:pPr>
              <w:spacing w:line="240" w:lineRule="atLeast"/>
              <w:ind w:left="-108" w:right="-134"/>
              <w:jc w:val="center"/>
              <w:rPr>
                <w:rFonts w:ascii="Times New Roman" w:hAnsi="Times New Roman" w:cs="Times New Roman"/>
              </w:rPr>
            </w:pPr>
          </w:p>
        </w:tc>
        <w:tc>
          <w:tcPr>
            <w:tcW w:w="1169" w:type="dxa"/>
          </w:tcPr>
          <w:p w14:paraId="3E47D4DD" w14:textId="4660E3FB" w:rsidR="00777271" w:rsidRPr="001A38BA" w:rsidRDefault="0019679A">
            <w:pPr>
              <w:spacing w:line="240" w:lineRule="atLeast"/>
              <w:ind w:left="-108" w:right="-93"/>
              <w:jc w:val="center"/>
              <w:rPr>
                <w:rFonts w:ascii="Times New Roman" w:hAnsi="Times New Roman" w:cs="Times New Roman"/>
              </w:rPr>
            </w:pPr>
            <w:r w:rsidRPr="001A38BA">
              <w:rPr>
                <w:rFonts w:ascii="Times New Roman" w:hAnsi="Times New Roman" w:cs="Times New Roman"/>
              </w:rPr>
              <w:t xml:space="preserve">Gain (loss) </w:t>
            </w:r>
            <w:r w:rsidR="00777271" w:rsidRPr="001A38BA">
              <w:rPr>
                <w:rFonts w:ascii="Times New Roman" w:hAnsi="Times New Roman" w:cs="Times New Roman"/>
              </w:rPr>
              <w:t>on</w:t>
            </w:r>
          </w:p>
        </w:tc>
      </w:tr>
      <w:tr w:rsidR="00777271" w:rsidRPr="001A38BA" w14:paraId="67FE01F2" w14:textId="77777777">
        <w:trPr>
          <w:cantSplit/>
        </w:trPr>
        <w:tc>
          <w:tcPr>
            <w:tcW w:w="1432" w:type="dxa"/>
          </w:tcPr>
          <w:p w14:paraId="69A33098" w14:textId="77777777" w:rsidR="00777271" w:rsidRPr="001A38BA" w:rsidRDefault="00777271">
            <w:pPr>
              <w:ind w:left="-110" w:right="-96"/>
              <w:jc w:val="center"/>
              <w:rPr>
                <w:rFonts w:ascii="Times New Roman" w:hAnsi="Times New Roman" w:cs="Times New Roman"/>
              </w:rPr>
            </w:pPr>
            <w:r w:rsidRPr="001A38BA">
              <w:rPr>
                <w:rFonts w:ascii="Times New Roman" w:hAnsi="Times New Roman" w:cs="Times New Roman"/>
              </w:rPr>
              <w:t>Type</w:t>
            </w:r>
          </w:p>
        </w:tc>
        <w:tc>
          <w:tcPr>
            <w:tcW w:w="2257" w:type="dxa"/>
          </w:tcPr>
          <w:p w14:paraId="348C231E" w14:textId="77777777" w:rsidR="00777271" w:rsidRPr="001A38BA" w:rsidRDefault="00777271">
            <w:pPr>
              <w:spacing w:line="240" w:lineRule="atLeast"/>
              <w:ind w:left="-103" w:right="-134"/>
              <w:jc w:val="center"/>
              <w:rPr>
                <w:rFonts w:ascii="Times New Roman" w:hAnsi="Times New Roman" w:cs="Times New Roman"/>
              </w:rPr>
            </w:pPr>
          </w:p>
        </w:tc>
        <w:tc>
          <w:tcPr>
            <w:tcW w:w="905" w:type="dxa"/>
          </w:tcPr>
          <w:p w14:paraId="7F2BFEF3" w14:textId="77777777" w:rsidR="00777271" w:rsidRPr="001A38BA" w:rsidRDefault="00777271">
            <w:pPr>
              <w:spacing w:line="240" w:lineRule="atLeast"/>
              <w:ind w:left="-115" w:right="-130"/>
              <w:jc w:val="center"/>
              <w:rPr>
                <w:rFonts w:ascii="Times New Roman" w:hAnsi="Times New Roman" w:cs="Times New Roman"/>
              </w:rPr>
            </w:pPr>
            <w:r w:rsidRPr="001A38BA">
              <w:rPr>
                <w:rFonts w:ascii="Times New Roman" w:hAnsi="Times New Roman" w:cs="Times New Roman"/>
              </w:rPr>
              <w:t>No. of</w:t>
            </w:r>
          </w:p>
        </w:tc>
        <w:tc>
          <w:tcPr>
            <w:tcW w:w="267" w:type="dxa"/>
          </w:tcPr>
          <w:p w14:paraId="55E0B44D" w14:textId="77777777" w:rsidR="00777271" w:rsidRPr="001A38BA" w:rsidRDefault="00777271">
            <w:pPr>
              <w:spacing w:line="240" w:lineRule="atLeast"/>
              <w:ind w:left="-108" w:right="-134"/>
              <w:jc w:val="center"/>
              <w:rPr>
                <w:rFonts w:ascii="Times New Roman" w:hAnsi="Times New Roman" w:cs="Times New Roman"/>
              </w:rPr>
            </w:pPr>
          </w:p>
        </w:tc>
        <w:tc>
          <w:tcPr>
            <w:tcW w:w="1082" w:type="dxa"/>
          </w:tcPr>
          <w:p w14:paraId="2871C9E9" w14:textId="77777777" w:rsidR="00777271" w:rsidRPr="001A38BA" w:rsidRDefault="00777271">
            <w:pPr>
              <w:spacing w:line="240" w:lineRule="atLeast"/>
              <w:ind w:left="-108" w:right="-134"/>
              <w:jc w:val="center"/>
              <w:rPr>
                <w:rFonts w:ascii="Times New Roman" w:hAnsi="Times New Roman" w:cs="Times New Roman"/>
              </w:rPr>
            </w:pPr>
            <w:r w:rsidRPr="001A38BA">
              <w:rPr>
                <w:rFonts w:ascii="Times New Roman" w:hAnsi="Times New Roman" w:cs="Times New Roman"/>
              </w:rPr>
              <w:t>Notional</w:t>
            </w:r>
          </w:p>
        </w:tc>
        <w:tc>
          <w:tcPr>
            <w:tcW w:w="270" w:type="dxa"/>
          </w:tcPr>
          <w:p w14:paraId="305BC49D" w14:textId="77777777" w:rsidR="00777271" w:rsidRPr="001A38BA" w:rsidRDefault="00777271">
            <w:pPr>
              <w:tabs>
                <w:tab w:val="decimal" w:pos="1134"/>
              </w:tabs>
              <w:spacing w:line="240" w:lineRule="atLeast"/>
              <w:ind w:left="-115" w:right="-130"/>
              <w:rPr>
                <w:rFonts w:ascii="Times New Roman" w:hAnsi="Times New Roman" w:cs="Times New Roman"/>
                <w:rtl/>
                <w:cs/>
              </w:rPr>
            </w:pPr>
          </w:p>
        </w:tc>
        <w:tc>
          <w:tcPr>
            <w:tcW w:w="2248" w:type="dxa"/>
            <w:gridSpan w:val="3"/>
          </w:tcPr>
          <w:p w14:paraId="4B929420" w14:textId="77777777" w:rsidR="00777271" w:rsidRPr="001A38BA" w:rsidRDefault="00777271">
            <w:pPr>
              <w:spacing w:line="240" w:lineRule="atLeast"/>
              <w:ind w:left="-108" w:right="-134"/>
              <w:jc w:val="center"/>
              <w:rPr>
                <w:rFonts w:ascii="Times New Roman" w:hAnsi="Times New Roman" w:cs="Times New Roman"/>
              </w:rPr>
            </w:pPr>
            <w:r w:rsidRPr="001A38BA">
              <w:rPr>
                <w:rFonts w:ascii="Times New Roman" w:hAnsi="Times New Roman" w:cs="Times New Roman"/>
              </w:rPr>
              <w:t>Fair value</w:t>
            </w:r>
          </w:p>
        </w:tc>
        <w:tc>
          <w:tcPr>
            <w:tcW w:w="270" w:type="dxa"/>
          </w:tcPr>
          <w:p w14:paraId="51496857" w14:textId="77777777" w:rsidR="00777271" w:rsidRPr="001A38BA" w:rsidRDefault="00777271">
            <w:pPr>
              <w:spacing w:line="240" w:lineRule="atLeast"/>
              <w:ind w:left="-108" w:right="-134"/>
              <w:jc w:val="center"/>
              <w:rPr>
                <w:rFonts w:ascii="Times New Roman" w:hAnsi="Times New Roman" w:cs="Times New Roman"/>
              </w:rPr>
            </w:pPr>
          </w:p>
        </w:tc>
        <w:tc>
          <w:tcPr>
            <w:tcW w:w="1169" w:type="dxa"/>
          </w:tcPr>
          <w:p w14:paraId="0834ADD9" w14:textId="77777777" w:rsidR="00777271" w:rsidRPr="001A38BA" w:rsidRDefault="00777271">
            <w:pPr>
              <w:spacing w:line="240" w:lineRule="atLeast"/>
              <w:ind w:left="-108" w:right="-93"/>
              <w:jc w:val="center"/>
              <w:rPr>
                <w:rFonts w:ascii="Times New Roman" w:hAnsi="Times New Roman" w:cs="Times New Roman"/>
              </w:rPr>
            </w:pPr>
            <w:r w:rsidRPr="001A38BA">
              <w:rPr>
                <w:rFonts w:ascii="Times New Roman" w:hAnsi="Times New Roman" w:cs="Times New Roman"/>
              </w:rPr>
              <w:t>fair value of</w:t>
            </w:r>
          </w:p>
        </w:tc>
      </w:tr>
      <w:tr w:rsidR="00777271" w:rsidRPr="001A38BA" w14:paraId="2F8A881F" w14:textId="77777777">
        <w:trPr>
          <w:cantSplit/>
        </w:trPr>
        <w:tc>
          <w:tcPr>
            <w:tcW w:w="1432" w:type="dxa"/>
          </w:tcPr>
          <w:p w14:paraId="169D8FE3" w14:textId="77777777" w:rsidR="00777271" w:rsidRPr="001A38BA" w:rsidRDefault="00777271">
            <w:pPr>
              <w:ind w:left="-110" w:right="-96"/>
              <w:jc w:val="center"/>
              <w:rPr>
                <w:rFonts w:ascii="Times New Roman" w:hAnsi="Times New Roman" w:cs="Times New Roman"/>
              </w:rPr>
            </w:pPr>
            <w:r w:rsidRPr="001A38BA">
              <w:rPr>
                <w:rFonts w:ascii="Times New Roman" w:hAnsi="Times New Roman" w:cs="Times New Roman"/>
              </w:rPr>
              <w:t>of contract</w:t>
            </w:r>
          </w:p>
        </w:tc>
        <w:tc>
          <w:tcPr>
            <w:tcW w:w="2257" w:type="dxa"/>
          </w:tcPr>
          <w:p w14:paraId="35A5AB51" w14:textId="77777777" w:rsidR="00777271" w:rsidRPr="001A38BA" w:rsidRDefault="00777271">
            <w:pPr>
              <w:spacing w:line="240" w:lineRule="atLeast"/>
              <w:ind w:left="-103" w:right="-134"/>
              <w:jc w:val="center"/>
              <w:rPr>
                <w:rFonts w:ascii="Times New Roman" w:hAnsi="Times New Roman" w:cs="Times New Roman"/>
              </w:rPr>
            </w:pPr>
            <w:r w:rsidRPr="001A38BA">
              <w:rPr>
                <w:rFonts w:ascii="Times New Roman" w:hAnsi="Times New Roman" w:cs="Times New Roman"/>
              </w:rPr>
              <w:t>Objectives</w:t>
            </w:r>
          </w:p>
        </w:tc>
        <w:tc>
          <w:tcPr>
            <w:tcW w:w="905" w:type="dxa"/>
          </w:tcPr>
          <w:p w14:paraId="2FAA1094" w14:textId="77777777" w:rsidR="00777271" w:rsidRPr="001A38BA" w:rsidRDefault="00777271">
            <w:pPr>
              <w:spacing w:line="240" w:lineRule="atLeast"/>
              <w:ind w:left="-115" w:right="-130"/>
              <w:jc w:val="center"/>
              <w:rPr>
                <w:rFonts w:ascii="Times New Roman" w:hAnsi="Times New Roman" w:cs="Times New Roman"/>
              </w:rPr>
            </w:pPr>
            <w:r w:rsidRPr="001A38BA">
              <w:rPr>
                <w:rFonts w:ascii="Times New Roman" w:hAnsi="Times New Roman" w:cs="Times New Roman"/>
              </w:rPr>
              <w:t>contracts</w:t>
            </w:r>
          </w:p>
        </w:tc>
        <w:tc>
          <w:tcPr>
            <w:tcW w:w="267" w:type="dxa"/>
          </w:tcPr>
          <w:p w14:paraId="2A4AC28D" w14:textId="77777777" w:rsidR="00777271" w:rsidRPr="001A38BA" w:rsidRDefault="00777271">
            <w:pPr>
              <w:spacing w:line="240" w:lineRule="atLeast"/>
              <w:ind w:left="-108" w:right="-134"/>
              <w:jc w:val="center"/>
              <w:rPr>
                <w:rFonts w:ascii="Times New Roman" w:hAnsi="Times New Roman" w:cs="Times New Roman"/>
              </w:rPr>
            </w:pPr>
          </w:p>
        </w:tc>
        <w:tc>
          <w:tcPr>
            <w:tcW w:w="1082" w:type="dxa"/>
          </w:tcPr>
          <w:p w14:paraId="11166B53" w14:textId="77777777" w:rsidR="00777271" w:rsidRPr="001A38BA" w:rsidRDefault="00777271">
            <w:pPr>
              <w:spacing w:line="240" w:lineRule="atLeast"/>
              <w:ind w:left="-108" w:right="-134"/>
              <w:jc w:val="center"/>
              <w:rPr>
                <w:rFonts w:ascii="Times New Roman" w:hAnsi="Times New Roman" w:cs="Times New Roman"/>
              </w:rPr>
            </w:pPr>
            <w:r w:rsidRPr="001A38BA">
              <w:rPr>
                <w:rFonts w:ascii="Times New Roman" w:hAnsi="Times New Roman" w:cs="Times New Roman"/>
              </w:rPr>
              <w:t>value</w:t>
            </w:r>
          </w:p>
        </w:tc>
        <w:tc>
          <w:tcPr>
            <w:tcW w:w="270" w:type="dxa"/>
          </w:tcPr>
          <w:p w14:paraId="2420094C" w14:textId="77777777" w:rsidR="00777271" w:rsidRPr="001A38BA" w:rsidRDefault="00777271">
            <w:pPr>
              <w:tabs>
                <w:tab w:val="decimal" w:pos="1134"/>
              </w:tabs>
              <w:spacing w:line="240" w:lineRule="atLeast"/>
              <w:ind w:left="-115" w:right="-130"/>
              <w:rPr>
                <w:rFonts w:ascii="Times New Roman" w:hAnsi="Times New Roman" w:cs="Times New Roman"/>
                <w:rtl/>
                <w:cs/>
              </w:rPr>
            </w:pPr>
          </w:p>
        </w:tc>
        <w:tc>
          <w:tcPr>
            <w:tcW w:w="989" w:type="dxa"/>
          </w:tcPr>
          <w:p w14:paraId="7C1180A6" w14:textId="77777777" w:rsidR="00777271" w:rsidRPr="001A38BA" w:rsidRDefault="00777271">
            <w:pPr>
              <w:spacing w:line="240" w:lineRule="atLeast"/>
              <w:ind w:left="-108" w:right="-134"/>
              <w:jc w:val="center"/>
              <w:rPr>
                <w:rFonts w:ascii="Times New Roman" w:hAnsi="Times New Roman" w:cs="Times New Roman"/>
                <w:rtl/>
                <w:cs/>
              </w:rPr>
            </w:pPr>
            <w:r w:rsidRPr="001A38BA">
              <w:rPr>
                <w:rFonts w:ascii="Times New Roman" w:hAnsi="Times New Roman" w:cs="Times New Roman"/>
              </w:rPr>
              <w:t>Assets</w:t>
            </w:r>
          </w:p>
        </w:tc>
        <w:tc>
          <w:tcPr>
            <w:tcW w:w="270" w:type="dxa"/>
          </w:tcPr>
          <w:p w14:paraId="46814A8E" w14:textId="77777777" w:rsidR="00777271" w:rsidRPr="001A38BA" w:rsidRDefault="00777271">
            <w:pPr>
              <w:spacing w:line="240" w:lineRule="atLeast"/>
              <w:ind w:left="-115" w:right="-130"/>
              <w:jc w:val="center"/>
              <w:rPr>
                <w:rFonts w:ascii="Times New Roman" w:hAnsi="Times New Roman" w:cs="Times New Roman"/>
                <w:rtl/>
                <w:cs/>
              </w:rPr>
            </w:pPr>
          </w:p>
        </w:tc>
        <w:tc>
          <w:tcPr>
            <w:tcW w:w="989" w:type="dxa"/>
          </w:tcPr>
          <w:p w14:paraId="6915F2F0" w14:textId="77777777" w:rsidR="00777271" w:rsidRPr="001A38BA" w:rsidRDefault="00777271">
            <w:pPr>
              <w:spacing w:line="240" w:lineRule="atLeast"/>
              <w:ind w:left="-108" w:right="-134"/>
              <w:jc w:val="center"/>
              <w:rPr>
                <w:rFonts w:ascii="Times New Roman" w:hAnsi="Times New Roman" w:cs="Times New Roman"/>
              </w:rPr>
            </w:pPr>
            <w:r w:rsidRPr="001A38BA">
              <w:rPr>
                <w:rFonts w:ascii="Times New Roman" w:hAnsi="Times New Roman" w:cs="Times New Roman"/>
              </w:rPr>
              <w:t>Liabilities</w:t>
            </w:r>
          </w:p>
        </w:tc>
        <w:tc>
          <w:tcPr>
            <w:tcW w:w="270" w:type="dxa"/>
          </w:tcPr>
          <w:p w14:paraId="0A15DABA" w14:textId="77777777" w:rsidR="00777271" w:rsidRPr="001A38BA" w:rsidRDefault="00777271">
            <w:pPr>
              <w:spacing w:line="240" w:lineRule="atLeast"/>
              <w:ind w:left="-108" w:right="-134"/>
              <w:jc w:val="center"/>
              <w:rPr>
                <w:rFonts w:ascii="Times New Roman" w:hAnsi="Times New Roman" w:cs="Times New Roman"/>
              </w:rPr>
            </w:pPr>
          </w:p>
        </w:tc>
        <w:tc>
          <w:tcPr>
            <w:tcW w:w="1169" w:type="dxa"/>
          </w:tcPr>
          <w:p w14:paraId="0374B684" w14:textId="77777777" w:rsidR="00777271" w:rsidRPr="001A38BA" w:rsidRDefault="00777271">
            <w:pPr>
              <w:spacing w:line="240" w:lineRule="atLeast"/>
              <w:ind w:left="-108" w:right="-93"/>
              <w:jc w:val="center"/>
              <w:rPr>
                <w:rFonts w:ascii="Times New Roman" w:hAnsi="Times New Roman" w:cs="Times New Roman"/>
              </w:rPr>
            </w:pPr>
            <w:r w:rsidRPr="001A38BA">
              <w:rPr>
                <w:rFonts w:ascii="Times New Roman" w:hAnsi="Times New Roman" w:cs="Times New Roman"/>
              </w:rPr>
              <w:t>derivatives</w:t>
            </w:r>
          </w:p>
        </w:tc>
      </w:tr>
      <w:tr w:rsidR="00777271" w:rsidRPr="001A38BA" w14:paraId="6DDA3D01" w14:textId="77777777">
        <w:trPr>
          <w:cantSplit/>
        </w:trPr>
        <w:tc>
          <w:tcPr>
            <w:tcW w:w="1432" w:type="dxa"/>
          </w:tcPr>
          <w:p w14:paraId="7094E081" w14:textId="77777777" w:rsidR="00777271" w:rsidRPr="001A38BA" w:rsidRDefault="00777271">
            <w:pPr>
              <w:spacing w:line="240" w:lineRule="atLeast"/>
              <w:ind w:right="-405"/>
              <w:rPr>
                <w:rFonts w:ascii="Times New Roman" w:hAnsi="Times New Roman" w:cs="Times New Roman"/>
              </w:rPr>
            </w:pPr>
          </w:p>
        </w:tc>
        <w:tc>
          <w:tcPr>
            <w:tcW w:w="2257" w:type="dxa"/>
          </w:tcPr>
          <w:p w14:paraId="1A75AD80" w14:textId="77777777" w:rsidR="00777271" w:rsidRPr="001A38BA" w:rsidRDefault="00777271">
            <w:pPr>
              <w:spacing w:line="240" w:lineRule="atLeast"/>
              <w:ind w:left="-38" w:right="-134"/>
              <w:rPr>
                <w:rFonts w:ascii="Times New Roman" w:hAnsi="Times New Roman" w:cs="Times New Roman"/>
              </w:rPr>
            </w:pPr>
          </w:p>
        </w:tc>
        <w:tc>
          <w:tcPr>
            <w:tcW w:w="6211" w:type="dxa"/>
            <w:gridSpan w:val="9"/>
          </w:tcPr>
          <w:p w14:paraId="2F8DCC10" w14:textId="77777777" w:rsidR="00777271" w:rsidRPr="001A38BA" w:rsidRDefault="00777271">
            <w:pPr>
              <w:spacing w:line="240" w:lineRule="atLeast"/>
              <w:ind w:left="-108" w:right="-134"/>
              <w:jc w:val="center"/>
              <w:rPr>
                <w:rFonts w:ascii="Times New Roman" w:hAnsi="Times New Roman" w:cs="Times New Roman"/>
              </w:rPr>
            </w:pPr>
            <w:r w:rsidRPr="001A38BA">
              <w:rPr>
                <w:rFonts w:ascii="Times New Roman" w:hAnsi="Times New Roman" w:cs="Times New Roman"/>
                <w:i/>
                <w:iCs/>
              </w:rPr>
              <w:t>(in thousand Baht)</w:t>
            </w:r>
          </w:p>
        </w:tc>
      </w:tr>
      <w:tr w:rsidR="00777271" w:rsidRPr="001A38BA" w14:paraId="420AA0CA" w14:textId="77777777">
        <w:trPr>
          <w:cantSplit/>
        </w:trPr>
        <w:tc>
          <w:tcPr>
            <w:tcW w:w="9900" w:type="dxa"/>
            <w:gridSpan w:val="11"/>
          </w:tcPr>
          <w:p w14:paraId="68633C3B" w14:textId="77777777" w:rsidR="00777271" w:rsidRPr="001A38BA" w:rsidRDefault="00777271">
            <w:pPr>
              <w:ind w:left="-108" w:right="-108" w:firstLine="91"/>
              <w:jc w:val="left"/>
              <w:rPr>
                <w:rFonts w:ascii="Times New Roman" w:hAnsi="Times New Roman" w:cs="Times New Roman"/>
                <w:b/>
                <w:bCs/>
                <w:i/>
                <w:iCs/>
              </w:rPr>
            </w:pPr>
            <w:r w:rsidRPr="001A38BA">
              <w:rPr>
                <w:rFonts w:ascii="Times New Roman" w:hAnsi="Times New Roman" w:cs="Times New Roman"/>
                <w:b/>
                <w:bCs/>
                <w:i/>
                <w:iCs/>
              </w:rPr>
              <w:t>Cash flow hedge</w:t>
            </w:r>
          </w:p>
        </w:tc>
      </w:tr>
      <w:tr w:rsidR="008D22A2" w:rsidRPr="001A38BA" w14:paraId="0E5F9C64" w14:textId="77777777">
        <w:trPr>
          <w:cantSplit/>
        </w:trPr>
        <w:tc>
          <w:tcPr>
            <w:tcW w:w="1432" w:type="dxa"/>
          </w:tcPr>
          <w:p w14:paraId="2CC73ACD" w14:textId="77777777" w:rsidR="008D22A2" w:rsidRPr="001A38BA" w:rsidRDefault="008D22A2" w:rsidP="008D22A2">
            <w:pPr>
              <w:spacing w:line="240" w:lineRule="atLeast"/>
              <w:ind w:left="161" w:right="-134" w:hanging="161"/>
              <w:jc w:val="left"/>
              <w:rPr>
                <w:rFonts w:ascii="Times New Roman" w:hAnsi="Times New Roman" w:cs="Times New Roman"/>
              </w:rPr>
            </w:pPr>
            <w:r w:rsidRPr="001A38BA">
              <w:rPr>
                <w:rFonts w:ascii="Times New Roman" w:hAnsi="Times New Roman" w:cs="Times New Roman"/>
              </w:rPr>
              <w:t>Forward exchange contract</w:t>
            </w:r>
          </w:p>
        </w:tc>
        <w:tc>
          <w:tcPr>
            <w:tcW w:w="2257" w:type="dxa"/>
          </w:tcPr>
          <w:p w14:paraId="7227A702" w14:textId="77777777" w:rsidR="008D22A2" w:rsidRPr="001A38BA" w:rsidRDefault="008D22A2" w:rsidP="008D22A2">
            <w:pPr>
              <w:tabs>
                <w:tab w:val="left" w:pos="280"/>
              </w:tabs>
              <w:ind w:left="190" w:right="-134" w:hanging="260"/>
              <w:jc w:val="left"/>
              <w:rPr>
                <w:rFonts w:ascii="Times New Roman" w:hAnsi="Times New Roman" w:cs="Times New Roman"/>
              </w:rPr>
            </w:pPr>
            <w:r w:rsidRPr="001A38BA">
              <w:rPr>
                <w:rFonts w:ascii="Times New Roman" w:hAnsi="Times New Roman" w:cs="Times New Roman"/>
              </w:rPr>
              <w:t xml:space="preserve">To protect against exchange risks from borrowing in  </w:t>
            </w:r>
            <w:r w:rsidRPr="001A38BA">
              <w:rPr>
                <w:rFonts w:ascii="Times New Roman" w:hAnsi="Times New Roman" w:cs="Times New Roman"/>
              </w:rPr>
              <w:br/>
              <w:t xml:space="preserve">foreign currencies </w:t>
            </w:r>
          </w:p>
        </w:tc>
        <w:tc>
          <w:tcPr>
            <w:tcW w:w="905" w:type="dxa"/>
            <w:vAlign w:val="bottom"/>
          </w:tcPr>
          <w:p w14:paraId="763EDE13" w14:textId="19D45426" w:rsidR="008D22A2" w:rsidRPr="001A38BA" w:rsidRDefault="008D22A2" w:rsidP="008D22A2">
            <w:pPr>
              <w:tabs>
                <w:tab w:val="decimal" w:pos="706"/>
              </w:tabs>
              <w:spacing w:line="240" w:lineRule="atLeast"/>
              <w:ind w:left="-115" w:right="-130"/>
              <w:rPr>
                <w:rFonts w:ascii="Times New Roman" w:hAnsi="Times New Roman" w:cs="Times New Roman"/>
              </w:rPr>
            </w:pPr>
            <w:r w:rsidRPr="001A38BA">
              <w:rPr>
                <w:rFonts w:ascii="Times New Roman" w:hAnsi="Times New Roman" w:cs="Times New Roman"/>
              </w:rPr>
              <w:t>1</w:t>
            </w:r>
          </w:p>
        </w:tc>
        <w:tc>
          <w:tcPr>
            <w:tcW w:w="267" w:type="dxa"/>
            <w:vAlign w:val="bottom"/>
          </w:tcPr>
          <w:p w14:paraId="64DA83E6" w14:textId="77777777" w:rsidR="008D22A2" w:rsidRPr="001A38BA" w:rsidRDefault="008D22A2" w:rsidP="008D22A2">
            <w:pPr>
              <w:tabs>
                <w:tab w:val="decimal" w:pos="881"/>
              </w:tabs>
              <w:spacing w:line="240" w:lineRule="atLeast"/>
              <w:ind w:left="-108" w:right="-134"/>
              <w:rPr>
                <w:rFonts w:ascii="Times New Roman" w:hAnsi="Times New Roman" w:cs="Times New Roman"/>
                <w:rtl/>
                <w:cs/>
              </w:rPr>
            </w:pPr>
          </w:p>
        </w:tc>
        <w:tc>
          <w:tcPr>
            <w:tcW w:w="1082" w:type="dxa"/>
            <w:vAlign w:val="bottom"/>
          </w:tcPr>
          <w:p w14:paraId="2E02F848" w14:textId="0145E368" w:rsidR="008D22A2" w:rsidRPr="001A38BA" w:rsidRDefault="008D22A2" w:rsidP="008D22A2">
            <w:pPr>
              <w:tabs>
                <w:tab w:val="decimal" w:pos="881"/>
              </w:tabs>
              <w:spacing w:line="240" w:lineRule="atLeast"/>
              <w:ind w:left="-108" w:right="-134"/>
              <w:rPr>
                <w:rFonts w:ascii="Times New Roman" w:hAnsi="Times New Roman" w:cs="Times New Roman"/>
              </w:rPr>
            </w:pPr>
            <w:r w:rsidRPr="001A38BA">
              <w:rPr>
                <w:rFonts w:ascii="Times New Roman" w:hAnsi="Times New Roman" w:cs="Times New Roman"/>
              </w:rPr>
              <w:t>10,077,141</w:t>
            </w:r>
          </w:p>
        </w:tc>
        <w:tc>
          <w:tcPr>
            <w:tcW w:w="270" w:type="dxa"/>
            <w:vAlign w:val="bottom"/>
          </w:tcPr>
          <w:p w14:paraId="42FBA0F2" w14:textId="77777777" w:rsidR="008D22A2" w:rsidRPr="001A38BA" w:rsidRDefault="008D22A2" w:rsidP="008D22A2">
            <w:pPr>
              <w:tabs>
                <w:tab w:val="decimal" w:pos="702"/>
              </w:tabs>
              <w:spacing w:line="240" w:lineRule="atLeast"/>
              <w:ind w:right="-130"/>
              <w:rPr>
                <w:rFonts w:ascii="Times New Roman" w:hAnsi="Times New Roman" w:cs="Times New Roman"/>
                <w:rtl/>
                <w:cs/>
              </w:rPr>
            </w:pPr>
          </w:p>
        </w:tc>
        <w:tc>
          <w:tcPr>
            <w:tcW w:w="989" w:type="dxa"/>
            <w:vAlign w:val="bottom"/>
          </w:tcPr>
          <w:p w14:paraId="4A5A45FF" w14:textId="728E3386" w:rsidR="008D22A2" w:rsidRPr="001A38BA" w:rsidRDefault="008D22A2" w:rsidP="008D22A2">
            <w:pPr>
              <w:tabs>
                <w:tab w:val="decimal" w:pos="530"/>
              </w:tabs>
              <w:ind w:left="-108" w:right="-134"/>
              <w:jc w:val="left"/>
              <w:rPr>
                <w:rFonts w:ascii="Times New Roman" w:hAnsi="Times New Roman" w:cs="Times New Roman"/>
              </w:rPr>
            </w:pPr>
            <w:r w:rsidRPr="001A38BA">
              <w:rPr>
                <w:rFonts w:ascii="Times New Roman" w:hAnsi="Times New Roman" w:cs="Times New Roman"/>
              </w:rPr>
              <w:t>-</w:t>
            </w:r>
          </w:p>
        </w:tc>
        <w:tc>
          <w:tcPr>
            <w:tcW w:w="270" w:type="dxa"/>
            <w:vAlign w:val="bottom"/>
          </w:tcPr>
          <w:p w14:paraId="043C1890" w14:textId="77777777" w:rsidR="008D22A2" w:rsidRPr="001A38BA" w:rsidRDefault="008D22A2" w:rsidP="008D22A2">
            <w:pPr>
              <w:tabs>
                <w:tab w:val="decimal" w:pos="702"/>
              </w:tabs>
              <w:spacing w:line="240" w:lineRule="atLeast"/>
              <w:ind w:right="-130"/>
              <w:rPr>
                <w:rFonts w:ascii="Times New Roman" w:hAnsi="Times New Roman" w:cs="Times New Roman"/>
                <w:rtl/>
                <w:cs/>
              </w:rPr>
            </w:pPr>
          </w:p>
        </w:tc>
        <w:tc>
          <w:tcPr>
            <w:tcW w:w="989" w:type="dxa"/>
            <w:vAlign w:val="bottom"/>
          </w:tcPr>
          <w:p w14:paraId="10870663" w14:textId="733C2E29" w:rsidR="008D22A2" w:rsidRPr="001A38BA" w:rsidRDefault="008D22A2" w:rsidP="008D22A2">
            <w:pPr>
              <w:tabs>
                <w:tab w:val="decimal" w:pos="774"/>
              </w:tabs>
              <w:ind w:right="-134"/>
              <w:jc w:val="left"/>
              <w:rPr>
                <w:rFonts w:ascii="Times New Roman" w:hAnsi="Times New Roman" w:cs="Times New Roman"/>
              </w:rPr>
            </w:pPr>
            <w:r w:rsidRPr="001A38BA">
              <w:rPr>
                <w:rFonts w:ascii="Times New Roman" w:hAnsi="Times New Roman" w:cs="Times New Roman"/>
              </w:rPr>
              <w:t>818,927</w:t>
            </w:r>
          </w:p>
        </w:tc>
        <w:tc>
          <w:tcPr>
            <w:tcW w:w="270" w:type="dxa"/>
            <w:vAlign w:val="bottom"/>
          </w:tcPr>
          <w:p w14:paraId="270CAEAD" w14:textId="77777777" w:rsidR="008D22A2" w:rsidRPr="001A38BA" w:rsidRDefault="008D22A2" w:rsidP="008D22A2">
            <w:pPr>
              <w:tabs>
                <w:tab w:val="decimal" w:pos="702"/>
              </w:tabs>
              <w:spacing w:line="240" w:lineRule="atLeast"/>
              <w:ind w:right="-130"/>
              <w:rPr>
                <w:rFonts w:ascii="Times New Roman" w:hAnsi="Times New Roman" w:cs="Times New Roman"/>
              </w:rPr>
            </w:pPr>
          </w:p>
        </w:tc>
        <w:tc>
          <w:tcPr>
            <w:tcW w:w="1169" w:type="dxa"/>
            <w:vAlign w:val="bottom"/>
          </w:tcPr>
          <w:p w14:paraId="2C95EADB" w14:textId="0F8CF0BB" w:rsidR="008D22A2" w:rsidRPr="001A38BA" w:rsidRDefault="000D6CEC" w:rsidP="008D22A2">
            <w:pPr>
              <w:tabs>
                <w:tab w:val="decimal" w:pos="974"/>
              </w:tabs>
              <w:ind w:left="-108" w:right="-134"/>
              <w:jc w:val="left"/>
              <w:rPr>
                <w:rFonts w:ascii="Times New Roman" w:hAnsi="Times New Roman" w:cs="Times New Roman"/>
              </w:rPr>
            </w:pPr>
            <w:r w:rsidRPr="001A38BA">
              <w:rPr>
                <w:rFonts w:ascii="Times New Roman" w:hAnsi="Times New Roman" w:cs="Times New Roman"/>
              </w:rPr>
              <w:t>(</w:t>
            </w:r>
            <w:r w:rsidR="008D22A2" w:rsidRPr="001A38BA">
              <w:rPr>
                <w:rFonts w:ascii="Times New Roman" w:hAnsi="Times New Roman" w:cs="Times New Roman"/>
              </w:rPr>
              <w:t>818,927</w:t>
            </w:r>
            <w:r w:rsidRPr="001A38BA">
              <w:rPr>
                <w:rFonts w:ascii="Times New Roman" w:hAnsi="Times New Roman" w:cs="Times New Roman"/>
              </w:rPr>
              <w:t>)</w:t>
            </w:r>
          </w:p>
        </w:tc>
      </w:tr>
      <w:tr w:rsidR="008D22A2" w:rsidRPr="001A38BA" w14:paraId="1C0CE8D0" w14:textId="77777777">
        <w:trPr>
          <w:cantSplit/>
        </w:trPr>
        <w:tc>
          <w:tcPr>
            <w:tcW w:w="3689" w:type="dxa"/>
            <w:gridSpan w:val="2"/>
          </w:tcPr>
          <w:p w14:paraId="04FF7116" w14:textId="77777777" w:rsidR="008D22A2" w:rsidRPr="001A38BA" w:rsidRDefault="008D22A2" w:rsidP="008D22A2">
            <w:pPr>
              <w:ind w:left="-108" w:right="-108" w:firstLine="91"/>
              <w:jc w:val="left"/>
              <w:rPr>
                <w:rFonts w:ascii="Times New Roman" w:hAnsi="Times New Roman" w:cs="Times New Roman"/>
                <w:b/>
                <w:bCs/>
              </w:rPr>
            </w:pPr>
            <w:r w:rsidRPr="001A38BA">
              <w:rPr>
                <w:rFonts w:ascii="Times New Roman" w:hAnsi="Times New Roman" w:cs="Times New Roman"/>
                <w:b/>
                <w:bCs/>
              </w:rPr>
              <w:t>Total cash flow hedge</w:t>
            </w:r>
          </w:p>
        </w:tc>
        <w:tc>
          <w:tcPr>
            <w:tcW w:w="905" w:type="dxa"/>
            <w:tcBorders>
              <w:top w:val="single" w:sz="4" w:space="0" w:color="auto"/>
              <w:bottom w:val="single" w:sz="4" w:space="0" w:color="auto"/>
            </w:tcBorders>
            <w:vAlign w:val="bottom"/>
          </w:tcPr>
          <w:p w14:paraId="56A21AC7" w14:textId="01ACF7F8" w:rsidR="008D22A2" w:rsidRPr="001A38BA" w:rsidRDefault="008D22A2" w:rsidP="008D22A2">
            <w:pPr>
              <w:tabs>
                <w:tab w:val="decimal" w:pos="706"/>
              </w:tabs>
              <w:spacing w:line="240" w:lineRule="atLeast"/>
              <w:ind w:left="-115" w:right="-130"/>
              <w:rPr>
                <w:rFonts w:ascii="Times New Roman" w:hAnsi="Times New Roman" w:cs="Times New Roman"/>
                <w:b/>
                <w:bCs/>
              </w:rPr>
            </w:pPr>
            <w:r w:rsidRPr="001A38BA">
              <w:rPr>
                <w:rFonts w:ascii="Times New Roman" w:hAnsi="Times New Roman" w:cs="Times New Roman"/>
                <w:b/>
                <w:bCs/>
              </w:rPr>
              <w:t>1</w:t>
            </w:r>
          </w:p>
        </w:tc>
        <w:tc>
          <w:tcPr>
            <w:tcW w:w="267" w:type="dxa"/>
            <w:vAlign w:val="bottom"/>
          </w:tcPr>
          <w:p w14:paraId="23EA3091" w14:textId="77777777" w:rsidR="008D22A2" w:rsidRPr="001A38BA" w:rsidRDefault="008D22A2" w:rsidP="008D22A2">
            <w:pPr>
              <w:tabs>
                <w:tab w:val="decimal" w:pos="881"/>
              </w:tabs>
              <w:spacing w:line="240" w:lineRule="atLeast"/>
              <w:ind w:left="-108" w:right="-134"/>
              <w:rPr>
                <w:rFonts w:ascii="Times New Roman" w:hAnsi="Times New Roman" w:cs="Times New Roman"/>
                <w:b/>
                <w:bCs/>
                <w:rtl/>
                <w:cs/>
              </w:rPr>
            </w:pPr>
          </w:p>
        </w:tc>
        <w:tc>
          <w:tcPr>
            <w:tcW w:w="1082" w:type="dxa"/>
            <w:tcBorders>
              <w:top w:val="single" w:sz="4" w:space="0" w:color="auto"/>
              <w:bottom w:val="single" w:sz="4" w:space="0" w:color="auto"/>
            </w:tcBorders>
            <w:vAlign w:val="bottom"/>
          </w:tcPr>
          <w:p w14:paraId="6A55F035" w14:textId="1E524115" w:rsidR="008D22A2" w:rsidRPr="001A38BA" w:rsidRDefault="008D22A2" w:rsidP="008D22A2">
            <w:pPr>
              <w:tabs>
                <w:tab w:val="decimal" w:pos="881"/>
              </w:tabs>
              <w:spacing w:line="240" w:lineRule="atLeast"/>
              <w:ind w:left="-108" w:right="-134"/>
              <w:rPr>
                <w:rFonts w:ascii="Times New Roman" w:hAnsi="Times New Roman" w:cs="Times New Roman"/>
                <w:b/>
                <w:bCs/>
              </w:rPr>
            </w:pPr>
            <w:r w:rsidRPr="001A38BA">
              <w:rPr>
                <w:rFonts w:ascii="Times New Roman" w:hAnsi="Times New Roman" w:cs="Times New Roman"/>
                <w:b/>
                <w:bCs/>
              </w:rPr>
              <w:t>10,077,141</w:t>
            </w:r>
          </w:p>
        </w:tc>
        <w:tc>
          <w:tcPr>
            <w:tcW w:w="270" w:type="dxa"/>
            <w:vAlign w:val="bottom"/>
          </w:tcPr>
          <w:p w14:paraId="7DED10AB" w14:textId="77777777" w:rsidR="008D22A2" w:rsidRPr="001A38BA" w:rsidRDefault="008D22A2" w:rsidP="008D22A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0AA57426" w14:textId="545B9AC2" w:rsidR="008D22A2" w:rsidRPr="001A38BA" w:rsidRDefault="008D22A2" w:rsidP="008D22A2">
            <w:pPr>
              <w:tabs>
                <w:tab w:val="decimal" w:pos="530"/>
              </w:tabs>
              <w:ind w:left="-108" w:right="-134"/>
              <w:jc w:val="left"/>
              <w:rPr>
                <w:rFonts w:ascii="Times New Roman" w:hAnsi="Times New Roman" w:cs="Times New Roman"/>
                <w:b/>
                <w:bCs/>
              </w:rPr>
            </w:pPr>
            <w:r w:rsidRPr="001A38BA">
              <w:rPr>
                <w:rFonts w:ascii="Times New Roman" w:hAnsi="Times New Roman" w:cs="Times New Roman"/>
                <w:b/>
                <w:bCs/>
              </w:rPr>
              <w:t>-</w:t>
            </w:r>
          </w:p>
        </w:tc>
        <w:tc>
          <w:tcPr>
            <w:tcW w:w="270" w:type="dxa"/>
            <w:vAlign w:val="bottom"/>
          </w:tcPr>
          <w:p w14:paraId="08658B62" w14:textId="77777777" w:rsidR="008D22A2" w:rsidRPr="001A38BA" w:rsidRDefault="008D22A2" w:rsidP="008D22A2">
            <w:pPr>
              <w:tabs>
                <w:tab w:val="decimal" w:pos="702"/>
              </w:tabs>
              <w:spacing w:line="240" w:lineRule="atLeast"/>
              <w:ind w:right="-130"/>
              <w:rPr>
                <w:rFonts w:ascii="Times New Roman" w:hAnsi="Times New Roman" w:cs="Times New Roman"/>
                <w:b/>
                <w:bCs/>
                <w:rtl/>
                <w:cs/>
              </w:rPr>
            </w:pPr>
          </w:p>
        </w:tc>
        <w:tc>
          <w:tcPr>
            <w:tcW w:w="989" w:type="dxa"/>
            <w:tcBorders>
              <w:top w:val="single" w:sz="4" w:space="0" w:color="auto"/>
              <w:bottom w:val="single" w:sz="4" w:space="0" w:color="auto"/>
            </w:tcBorders>
            <w:vAlign w:val="bottom"/>
          </w:tcPr>
          <w:p w14:paraId="3AA0DD35" w14:textId="7ED68C92" w:rsidR="008D22A2" w:rsidRPr="001A38BA" w:rsidRDefault="008D22A2" w:rsidP="008D22A2">
            <w:pPr>
              <w:tabs>
                <w:tab w:val="decimal" w:pos="774"/>
              </w:tabs>
              <w:ind w:right="-134"/>
              <w:jc w:val="left"/>
              <w:rPr>
                <w:rFonts w:ascii="Times New Roman" w:hAnsi="Times New Roman" w:cs="Times New Roman"/>
                <w:b/>
                <w:bCs/>
              </w:rPr>
            </w:pPr>
            <w:r w:rsidRPr="001A38BA">
              <w:rPr>
                <w:rFonts w:ascii="Times New Roman" w:hAnsi="Times New Roman" w:cs="Times New Roman"/>
                <w:b/>
                <w:bCs/>
              </w:rPr>
              <w:t>818,927</w:t>
            </w:r>
          </w:p>
        </w:tc>
        <w:tc>
          <w:tcPr>
            <w:tcW w:w="270" w:type="dxa"/>
            <w:vAlign w:val="bottom"/>
          </w:tcPr>
          <w:p w14:paraId="48531358" w14:textId="77777777" w:rsidR="008D22A2" w:rsidRPr="001A38BA" w:rsidRDefault="008D22A2" w:rsidP="008D22A2">
            <w:pPr>
              <w:tabs>
                <w:tab w:val="decimal" w:pos="702"/>
              </w:tabs>
              <w:spacing w:line="240" w:lineRule="atLeast"/>
              <w:ind w:right="-130"/>
              <w:rPr>
                <w:rFonts w:ascii="Times New Roman" w:hAnsi="Times New Roman" w:cs="Times New Roman"/>
                <w:b/>
                <w:bCs/>
              </w:rPr>
            </w:pPr>
          </w:p>
        </w:tc>
        <w:tc>
          <w:tcPr>
            <w:tcW w:w="1169" w:type="dxa"/>
            <w:tcBorders>
              <w:top w:val="single" w:sz="4" w:space="0" w:color="auto"/>
              <w:bottom w:val="single" w:sz="4" w:space="0" w:color="auto"/>
            </w:tcBorders>
            <w:vAlign w:val="bottom"/>
          </w:tcPr>
          <w:p w14:paraId="3619EFAF" w14:textId="2F71D09B" w:rsidR="008D22A2" w:rsidRPr="001A38BA" w:rsidRDefault="000D6CEC" w:rsidP="008D22A2">
            <w:pPr>
              <w:tabs>
                <w:tab w:val="decimal" w:pos="974"/>
              </w:tabs>
              <w:ind w:left="-108" w:right="-134"/>
              <w:jc w:val="left"/>
              <w:rPr>
                <w:rFonts w:ascii="Times New Roman" w:hAnsi="Times New Roman" w:cs="Times New Roman"/>
                <w:b/>
                <w:bCs/>
              </w:rPr>
            </w:pPr>
            <w:r w:rsidRPr="001A38BA">
              <w:rPr>
                <w:rFonts w:ascii="Times New Roman" w:hAnsi="Times New Roman" w:cs="Times New Roman"/>
                <w:b/>
                <w:bCs/>
              </w:rPr>
              <w:t>(</w:t>
            </w:r>
            <w:r w:rsidR="008D22A2" w:rsidRPr="001A38BA">
              <w:rPr>
                <w:rFonts w:ascii="Times New Roman" w:hAnsi="Times New Roman" w:cs="Times New Roman"/>
                <w:b/>
                <w:bCs/>
              </w:rPr>
              <w:t>818,927</w:t>
            </w:r>
            <w:r w:rsidRPr="001A38BA">
              <w:rPr>
                <w:rFonts w:ascii="Times New Roman" w:hAnsi="Times New Roman" w:cs="Times New Roman"/>
                <w:b/>
                <w:bCs/>
              </w:rPr>
              <w:t>)</w:t>
            </w:r>
          </w:p>
        </w:tc>
      </w:tr>
      <w:tr w:rsidR="008D22A2" w:rsidRPr="001A38BA" w14:paraId="58D6AF0A" w14:textId="77777777">
        <w:trPr>
          <w:cantSplit/>
        </w:trPr>
        <w:tc>
          <w:tcPr>
            <w:tcW w:w="3689" w:type="dxa"/>
            <w:gridSpan w:val="2"/>
          </w:tcPr>
          <w:p w14:paraId="364C3E0B" w14:textId="77777777" w:rsidR="008D22A2" w:rsidRPr="001A38BA" w:rsidRDefault="008D22A2" w:rsidP="008D22A2">
            <w:pPr>
              <w:spacing w:line="240" w:lineRule="atLeast"/>
              <w:ind w:left="-38" w:right="-134"/>
              <w:rPr>
                <w:rFonts w:ascii="Times New Roman" w:hAnsi="Times New Roman" w:cs="Times New Roman"/>
              </w:rPr>
            </w:pPr>
            <w:r w:rsidRPr="001A38BA">
              <w:rPr>
                <w:rFonts w:ascii="Times New Roman" w:hAnsi="Times New Roman" w:cs="Times New Roman"/>
                <w:b/>
                <w:bCs/>
              </w:rPr>
              <w:t>Total derivatives</w:t>
            </w:r>
          </w:p>
        </w:tc>
        <w:tc>
          <w:tcPr>
            <w:tcW w:w="905" w:type="dxa"/>
            <w:tcBorders>
              <w:bottom w:val="double" w:sz="4" w:space="0" w:color="auto"/>
            </w:tcBorders>
            <w:vAlign w:val="bottom"/>
          </w:tcPr>
          <w:p w14:paraId="25F4F49B" w14:textId="63B1A77A" w:rsidR="008D22A2" w:rsidRPr="001A38BA" w:rsidRDefault="008D22A2" w:rsidP="008D22A2">
            <w:pPr>
              <w:tabs>
                <w:tab w:val="decimal" w:pos="706"/>
              </w:tabs>
              <w:spacing w:line="240" w:lineRule="atLeast"/>
              <w:ind w:left="-115" w:right="-130"/>
              <w:rPr>
                <w:rFonts w:ascii="Times New Roman" w:hAnsi="Times New Roman" w:cs="Times New Roman"/>
                <w:b/>
                <w:bCs/>
                <w:rtl/>
                <w:cs/>
              </w:rPr>
            </w:pPr>
            <w:r w:rsidRPr="001A38BA">
              <w:rPr>
                <w:rFonts w:ascii="Times New Roman" w:hAnsi="Times New Roman" w:cs="Times New Roman"/>
                <w:b/>
                <w:bCs/>
              </w:rPr>
              <w:t>1</w:t>
            </w:r>
          </w:p>
        </w:tc>
        <w:tc>
          <w:tcPr>
            <w:tcW w:w="267" w:type="dxa"/>
            <w:vAlign w:val="bottom"/>
          </w:tcPr>
          <w:p w14:paraId="41589229" w14:textId="77777777" w:rsidR="008D22A2" w:rsidRPr="001A38BA" w:rsidRDefault="008D22A2" w:rsidP="008D22A2">
            <w:pPr>
              <w:tabs>
                <w:tab w:val="decimal" w:pos="702"/>
              </w:tabs>
              <w:spacing w:line="240" w:lineRule="atLeast"/>
              <w:ind w:right="-130"/>
              <w:rPr>
                <w:rFonts w:ascii="Times New Roman" w:hAnsi="Times New Roman" w:cs="Times New Roman"/>
                <w:b/>
                <w:bCs/>
                <w:rtl/>
                <w:cs/>
              </w:rPr>
            </w:pPr>
          </w:p>
        </w:tc>
        <w:tc>
          <w:tcPr>
            <w:tcW w:w="1082" w:type="dxa"/>
            <w:tcBorders>
              <w:bottom w:val="double" w:sz="4" w:space="0" w:color="auto"/>
            </w:tcBorders>
            <w:vAlign w:val="bottom"/>
          </w:tcPr>
          <w:p w14:paraId="7DEBFD0B" w14:textId="55DC0CA8" w:rsidR="008D22A2" w:rsidRPr="001A38BA" w:rsidRDefault="008D22A2" w:rsidP="008D22A2">
            <w:pPr>
              <w:tabs>
                <w:tab w:val="decimal" w:pos="881"/>
              </w:tabs>
              <w:spacing w:line="240" w:lineRule="atLeast"/>
              <w:ind w:left="-108" w:right="-134"/>
              <w:rPr>
                <w:rFonts w:ascii="Times New Roman" w:hAnsi="Times New Roman" w:cs="Times New Roman"/>
                <w:b/>
                <w:bCs/>
                <w:rtl/>
                <w:cs/>
              </w:rPr>
            </w:pPr>
            <w:r w:rsidRPr="001A38BA">
              <w:rPr>
                <w:rFonts w:ascii="Times New Roman" w:hAnsi="Times New Roman" w:cs="Times New Roman"/>
                <w:b/>
                <w:bCs/>
              </w:rPr>
              <w:t>10,077,141</w:t>
            </w:r>
          </w:p>
        </w:tc>
        <w:tc>
          <w:tcPr>
            <w:tcW w:w="270" w:type="dxa"/>
            <w:vAlign w:val="bottom"/>
          </w:tcPr>
          <w:p w14:paraId="61577A24" w14:textId="77777777" w:rsidR="008D22A2" w:rsidRPr="001A38BA" w:rsidRDefault="008D22A2" w:rsidP="008D22A2">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73F5ADB0" w14:textId="594CE0B6" w:rsidR="008D22A2" w:rsidRPr="001A38BA" w:rsidRDefault="008D22A2" w:rsidP="008D22A2">
            <w:pPr>
              <w:tabs>
                <w:tab w:val="decimal" w:pos="530"/>
              </w:tabs>
              <w:ind w:left="-108" w:right="-134"/>
              <w:jc w:val="left"/>
              <w:rPr>
                <w:rFonts w:ascii="Times New Roman" w:hAnsi="Times New Roman" w:cs="Times New Roman"/>
                <w:b/>
                <w:bCs/>
                <w:cs/>
              </w:rPr>
            </w:pPr>
            <w:r w:rsidRPr="001A38BA">
              <w:rPr>
                <w:rFonts w:ascii="Times New Roman" w:hAnsi="Times New Roman" w:cs="Times New Roman"/>
                <w:b/>
                <w:bCs/>
              </w:rPr>
              <w:t>-</w:t>
            </w:r>
          </w:p>
        </w:tc>
        <w:tc>
          <w:tcPr>
            <w:tcW w:w="270" w:type="dxa"/>
            <w:vAlign w:val="bottom"/>
          </w:tcPr>
          <w:p w14:paraId="33152762" w14:textId="77777777" w:rsidR="008D22A2" w:rsidRPr="001A38BA" w:rsidRDefault="008D22A2" w:rsidP="008D22A2">
            <w:pPr>
              <w:tabs>
                <w:tab w:val="decimal" w:pos="881"/>
              </w:tabs>
              <w:spacing w:line="240" w:lineRule="atLeast"/>
              <w:ind w:right="-134"/>
              <w:rPr>
                <w:rFonts w:ascii="Times New Roman" w:hAnsi="Times New Roman" w:cs="Times New Roman"/>
                <w:b/>
                <w:bCs/>
                <w:rtl/>
                <w:cs/>
              </w:rPr>
            </w:pPr>
          </w:p>
        </w:tc>
        <w:tc>
          <w:tcPr>
            <w:tcW w:w="989" w:type="dxa"/>
            <w:tcBorders>
              <w:bottom w:val="double" w:sz="4" w:space="0" w:color="auto"/>
            </w:tcBorders>
            <w:vAlign w:val="bottom"/>
          </w:tcPr>
          <w:p w14:paraId="4D94AA8D" w14:textId="28EA77A4" w:rsidR="008D22A2" w:rsidRPr="001A38BA" w:rsidRDefault="008D22A2" w:rsidP="008D22A2">
            <w:pPr>
              <w:tabs>
                <w:tab w:val="decimal" w:pos="774"/>
              </w:tabs>
              <w:ind w:right="-134"/>
              <w:jc w:val="left"/>
              <w:rPr>
                <w:rFonts w:ascii="Times New Roman" w:hAnsi="Times New Roman" w:cs="Times New Roman"/>
                <w:b/>
                <w:bCs/>
              </w:rPr>
            </w:pPr>
            <w:r w:rsidRPr="001A38BA">
              <w:rPr>
                <w:rFonts w:ascii="Times New Roman" w:hAnsi="Times New Roman" w:cs="Times New Roman"/>
                <w:b/>
                <w:bCs/>
              </w:rPr>
              <w:t>818,927</w:t>
            </w:r>
          </w:p>
        </w:tc>
        <w:tc>
          <w:tcPr>
            <w:tcW w:w="270" w:type="dxa"/>
            <w:vAlign w:val="bottom"/>
          </w:tcPr>
          <w:p w14:paraId="5B5FB5CB" w14:textId="77777777" w:rsidR="008D22A2" w:rsidRPr="001A38BA" w:rsidRDefault="008D22A2" w:rsidP="008D22A2">
            <w:pPr>
              <w:tabs>
                <w:tab w:val="decimal" w:pos="881"/>
              </w:tabs>
              <w:spacing w:line="240" w:lineRule="atLeast"/>
              <w:ind w:right="-134"/>
              <w:rPr>
                <w:rFonts w:ascii="Times New Roman" w:hAnsi="Times New Roman" w:cs="Times New Roman"/>
                <w:b/>
                <w:bCs/>
              </w:rPr>
            </w:pPr>
          </w:p>
        </w:tc>
        <w:tc>
          <w:tcPr>
            <w:tcW w:w="1169" w:type="dxa"/>
            <w:tcBorders>
              <w:bottom w:val="double" w:sz="4" w:space="0" w:color="auto"/>
            </w:tcBorders>
            <w:vAlign w:val="bottom"/>
          </w:tcPr>
          <w:p w14:paraId="01CE0D08" w14:textId="48853DD0" w:rsidR="008D22A2" w:rsidRPr="001A38BA" w:rsidRDefault="000D6CEC" w:rsidP="008D22A2">
            <w:pPr>
              <w:tabs>
                <w:tab w:val="decimal" w:pos="987"/>
              </w:tabs>
              <w:spacing w:line="240" w:lineRule="atLeast"/>
              <w:ind w:right="-134"/>
              <w:jc w:val="left"/>
              <w:rPr>
                <w:rFonts w:ascii="Times New Roman" w:hAnsi="Times New Roman" w:cs="Times New Roman"/>
                <w:b/>
                <w:bCs/>
              </w:rPr>
            </w:pPr>
            <w:r w:rsidRPr="001A38BA">
              <w:rPr>
                <w:rFonts w:ascii="Times New Roman" w:hAnsi="Times New Roman" w:cs="Times New Roman"/>
                <w:b/>
                <w:bCs/>
              </w:rPr>
              <w:t>(</w:t>
            </w:r>
            <w:r w:rsidR="008D22A2" w:rsidRPr="001A38BA">
              <w:rPr>
                <w:rFonts w:ascii="Times New Roman" w:hAnsi="Times New Roman" w:cs="Times New Roman"/>
                <w:b/>
                <w:bCs/>
              </w:rPr>
              <w:t>818,927</w:t>
            </w:r>
            <w:r w:rsidRPr="001A38BA">
              <w:rPr>
                <w:rFonts w:ascii="Times New Roman" w:hAnsi="Times New Roman" w:cs="Times New Roman"/>
                <w:b/>
                <w:bCs/>
              </w:rPr>
              <w:t>)</w:t>
            </w:r>
          </w:p>
        </w:tc>
      </w:tr>
    </w:tbl>
    <w:p w14:paraId="111678F3" w14:textId="77777777" w:rsidR="00777271" w:rsidRPr="001A38BA" w:rsidRDefault="00777271" w:rsidP="002E5979">
      <w:pPr>
        <w:spacing w:line="260" w:lineRule="atLeast"/>
        <w:ind w:left="567"/>
        <w:jc w:val="thaiDistribute"/>
        <w:rPr>
          <w:rFonts w:ascii="Times New Roman" w:eastAsia="Batang" w:hAnsi="Times New Roman" w:cs="Times New Roman"/>
          <w:color w:val="000000"/>
        </w:rPr>
      </w:pPr>
    </w:p>
    <w:p w14:paraId="48B12C4E" w14:textId="58DF2207" w:rsidR="00381D94" w:rsidRPr="001A38BA" w:rsidRDefault="00381D94" w:rsidP="002E5979">
      <w:pPr>
        <w:spacing w:line="260" w:lineRule="atLeast"/>
        <w:ind w:left="540" w:right="-115"/>
        <w:jc w:val="thaiDistribute"/>
        <w:rPr>
          <w:rFonts w:ascii="Times New Roman" w:eastAsia="Batang" w:hAnsi="Times New Roman" w:cs="Times New Roman"/>
          <w:color w:val="000000"/>
          <w:sz w:val="22"/>
          <w:szCs w:val="22"/>
        </w:rPr>
      </w:pPr>
      <w:r w:rsidRPr="001A38BA">
        <w:rPr>
          <w:rFonts w:ascii="Times New Roman" w:eastAsia="Batang" w:hAnsi="Times New Roman" w:cs="Times New Roman"/>
          <w:color w:val="000000"/>
          <w:sz w:val="22"/>
          <w:szCs w:val="22"/>
        </w:rPr>
        <w:t xml:space="preserve">As </w:t>
      </w:r>
      <w:proofErr w:type="gramStart"/>
      <w:r w:rsidRPr="001A38BA">
        <w:rPr>
          <w:rFonts w:ascii="Times New Roman" w:eastAsia="Batang" w:hAnsi="Times New Roman" w:cs="Times New Roman"/>
          <w:color w:val="000000"/>
          <w:sz w:val="22"/>
          <w:szCs w:val="22"/>
        </w:rPr>
        <w:t>at</w:t>
      </w:r>
      <w:proofErr w:type="gramEnd"/>
      <w:r w:rsidRPr="001A38BA">
        <w:rPr>
          <w:rFonts w:ascii="Times New Roman" w:eastAsia="Batang" w:hAnsi="Times New Roman" w:cs="Times New Roman"/>
          <w:color w:val="000000"/>
          <w:sz w:val="22"/>
          <w:szCs w:val="22"/>
        </w:rPr>
        <w:t xml:space="preserve"> </w:t>
      </w:r>
      <w:r w:rsidR="008F2CF4" w:rsidRPr="001A38BA">
        <w:rPr>
          <w:rFonts w:ascii="Times New Roman" w:eastAsia="Arial Unicode MS" w:hAnsi="Times New Roman" w:cs="Times New Roman"/>
          <w:sz w:val="22"/>
          <w:szCs w:val="22"/>
        </w:rPr>
        <w:t>30 June</w:t>
      </w:r>
      <w:r w:rsidRPr="001A38BA">
        <w:rPr>
          <w:rFonts w:ascii="Times New Roman" w:eastAsia="Arial Unicode MS" w:hAnsi="Times New Roman" w:cs="Times New Roman"/>
          <w:sz w:val="22"/>
          <w:szCs w:val="22"/>
        </w:rPr>
        <w:t xml:space="preserve"> 202</w:t>
      </w:r>
      <w:r w:rsidR="002E5979" w:rsidRPr="001A38BA">
        <w:rPr>
          <w:rFonts w:ascii="Times New Roman" w:eastAsia="Arial Unicode MS" w:hAnsi="Times New Roman" w:cs="Times New Roman"/>
          <w:sz w:val="22"/>
          <w:szCs w:val="22"/>
        </w:rPr>
        <w:t>6</w:t>
      </w:r>
      <w:r w:rsidRPr="001A38BA">
        <w:rPr>
          <w:rFonts w:ascii="Times New Roman" w:eastAsia="Batang" w:hAnsi="Times New Roman" w:cs="Times New Roman"/>
          <w:color w:val="000000"/>
          <w:sz w:val="22"/>
          <w:szCs w:val="22"/>
        </w:rPr>
        <w:t>, the Group had cross currency swap contracts with financial institutions for the investments measured at fair value through other comprehensive income in debentures of</w:t>
      </w:r>
      <w:r w:rsidRPr="001A38BA">
        <w:rPr>
          <w:rFonts w:ascii="Times New Roman" w:eastAsia="Batang" w:hAnsi="Times New Roman" w:cs="Times New Roman"/>
          <w:i/>
          <w:iCs/>
          <w:color w:val="000000"/>
          <w:sz w:val="22"/>
          <w:szCs w:val="22"/>
        </w:rPr>
        <w:t xml:space="preserve"> </w:t>
      </w:r>
      <w:r w:rsidRPr="001A38BA">
        <w:rPr>
          <w:rFonts w:ascii="Times New Roman" w:eastAsia="Batang" w:hAnsi="Times New Roman" w:cs="Times New Roman"/>
          <w:color w:val="000000"/>
          <w:sz w:val="22"/>
          <w:szCs w:val="22"/>
        </w:rPr>
        <w:t>USD</w:t>
      </w:r>
      <w:r w:rsidR="00863D18" w:rsidRPr="001A38BA">
        <w:rPr>
          <w:rFonts w:ascii="Times New Roman" w:eastAsia="Batang" w:hAnsi="Times New Roman" w:cs="Times New Roman"/>
          <w:color w:val="000000"/>
          <w:sz w:val="22"/>
          <w:szCs w:val="22"/>
        </w:rPr>
        <w:t xml:space="preserve"> </w:t>
      </w:r>
      <w:r w:rsidR="00CB5A08" w:rsidRPr="001A38BA">
        <w:rPr>
          <w:rFonts w:ascii="Times New Roman" w:eastAsia="Batang" w:hAnsi="Times New Roman"/>
          <w:color w:val="000000"/>
          <w:sz w:val="22"/>
          <w:szCs w:val="28"/>
        </w:rPr>
        <w:t>46</w:t>
      </w:r>
      <w:r w:rsidR="00CC3F93" w:rsidRPr="001A38BA">
        <w:rPr>
          <w:rFonts w:ascii="Times New Roman" w:eastAsia="Batang" w:hAnsi="Times New Roman"/>
          <w:color w:val="000000"/>
          <w:sz w:val="22"/>
          <w:szCs w:val="28"/>
        </w:rPr>
        <w:t>.04</w:t>
      </w:r>
      <w:r w:rsidRPr="001A38BA">
        <w:rPr>
          <w:rFonts w:ascii="Times New Roman" w:eastAsia="Batang" w:hAnsi="Times New Roman" w:cs="Times New Roman"/>
          <w:color w:val="000000"/>
          <w:sz w:val="22"/>
          <w:szCs w:val="22"/>
        </w:rPr>
        <w:t xml:space="preserve"> million equivalents to Baht</w:t>
      </w:r>
      <w:r w:rsidR="00863D18" w:rsidRPr="001A38BA">
        <w:rPr>
          <w:rFonts w:ascii="Times New Roman" w:eastAsia="Batang" w:hAnsi="Times New Roman" w:cs="Times New Roman"/>
          <w:color w:val="000000"/>
          <w:sz w:val="22"/>
          <w:szCs w:val="22"/>
        </w:rPr>
        <w:t xml:space="preserve"> </w:t>
      </w:r>
      <w:r w:rsidR="00406F83" w:rsidRPr="001A38BA">
        <w:rPr>
          <w:rFonts w:ascii="Times New Roman" w:eastAsia="Batang" w:hAnsi="Times New Roman" w:cs="Times New Roman"/>
          <w:color w:val="000000"/>
          <w:sz w:val="22"/>
          <w:szCs w:val="22"/>
        </w:rPr>
        <w:t>1,567.22</w:t>
      </w:r>
      <w:r w:rsidR="00BF09D1"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sz w:val="22"/>
          <w:szCs w:val="22"/>
        </w:rPr>
        <w:t xml:space="preserve">million </w:t>
      </w:r>
      <w:r w:rsidRPr="001A38BA">
        <w:rPr>
          <w:rFonts w:ascii="Times New Roman" w:eastAsia="Batang" w:hAnsi="Times New Roman" w:cs="Times New Roman"/>
          <w:i/>
          <w:iCs/>
          <w:color w:val="000000"/>
          <w:sz w:val="22"/>
          <w:szCs w:val="22"/>
        </w:rPr>
        <w:t>(31 December 202</w:t>
      </w:r>
      <w:r w:rsidR="002E5979" w:rsidRPr="001A38BA">
        <w:rPr>
          <w:rFonts w:ascii="Times New Roman" w:eastAsia="Batang" w:hAnsi="Times New Roman" w:cs="Times New Roman"/>
          <w:i/>
          <w:iCs/>
          <w:color w:val="000000"/>
          <w:sz w:val="22"/>
          <w:szCs w:val="22"/>
        </w:rPr>
        <w:t>5</w:t>
      </w:r>
      <w:r w:rsidRPr="001A38BA">
        <w:rPr>
          <w:rFonts w:ascii="Times New Roman" w:eastAsia="Batang" w:hAnsi="Times New Roman" w:cs="Times New Roman"/>
          <w:i/>
          <w:iCs/>
          <w:color w:val="000000"/>
          <w:sz w:val="22"/>
          <w:szCs w:val="22"/>
        </w:rPr>
        <w:t xml:space="preserve">: USD </w:t>
      </w:r>
      <w:r w:rsidR="002E5979" w:rsidRPr="001A38BA">
        <w:rPr>
          <w:rFonts w:ascii="Times New Roman" w:eastAsia="Batang" w:hAnsi="Times New Roman" w:cs="Times New Roman"/>
          <w:i/>
          <w:iCs/>
          <w:color w:val="000000"/>
          <w:sz w:val="22"/>
          <w:szCs w:val="22"/>
        </w:rPr>
        <w:t>46.04</w:t>
      </w:r>
      <w:r w:rsidRPr="001A38BA">
        <w:rPr>
          <w:rFonts w:ascii="Times New Roman" w:eastAsia="Batang" w:hAnsi="Times New Roman" w:cs="Times New Roman"/>
          <w:i/>
          <w:iCs/>
          <w:color w:val="000000"/>
          <w:sz w:val="22"/>
          <w:szCs w:val="22"/>
        </w:rPr>
        <w:t xml:space="preserve"> million or equivalents to Baht </w:t>
      </w:r>
      <w:r w:rsidR="002E5979" w:rsidRPr="001A38BA">
        <w:rPr>
          <w:rFonts w:ascii="Times New Roman" w:eastAsia="Batang" w:hAnsi="Times New Roman" w:cs="Times New Roman"/>
          <w:i/>
          <w:iCs/>
          <w:color w:val="000000"/>
          <w:sz w:val="22"/>
          <w:szCs w:val="22"/>
        </w:rPr>
        <w:t>1,567.22</w:t>
      </w:r>
      <w:r w:rsidRPr="001A38BA">
        <w:rPr>
          <w:rFonts w:ascii="Times New Roman" w:eastAsia="Batang" w:hAnsi="Times New Roman" w:cs="Times New Roman"/>
          <w:i/>
          <w:iCs/>
          <w:color w:val="000000"/>
          <w:sz w:val="22"/>
          <w:szCs w:val="22"/>
        </w:rPr>
        <w:t xml:space="preserve"> million</w:t>
      </w:r>
      <w:r w:rsidRPr="001A38BA">
        <w:rPr>
          <w:rFonts w:ascii="Times New Roman" w:eastAsia="Batang" w:hAnsi="Times New Roman" w:cs="Times New Roman"/>
          <w:color w:val="000000"/>
          <w:sz w:val="22"/>
          <w:szCs w:val="22"/>
        </w:rPr>
        <w:t>).</w:t>
      </w:r>
    </w:p>
    <w:p w14:paraId="4FFD97A2" w14:textId="77777777" w:rsidR="00381D94" w:rsidRPr="001A38BA" w:rsidRDefault="00381D94" w:rsidP="002E5979">
      <w:pPr>
        <w:spacing w:line="260" w:lineRule="atLeast"/>
        <w:ind w:left="567"/>
        <w:jc w:val="thaiDistribute"/>
        <w:rPr>
          <w:rFonts w:ascii="Times New Roman" w:eastAsia="Batang" w:hAnsi="Times New Roman" w:cs="Times New Roman"/>
          <w:color w:val="000000"/>
          <w:sz w:val="22"/>
          <w:szCs w:val="22"/>
        </w:rPr>
      </w:pPr>
    </w:p>
    <w:p w14:paraId="4EAEFFE3" w14:textId="69BB77CB" w:rsidR="00381D94" w:rsidRPr="001A38BA" w:rsidRDefault="00381D94" w:rsidP="002E5979">
      <w:pPr>
        <w:spacing w:line="260" w:lineRule="atLeast"/>
        <w:ind w:left="540" w:right="-115"/>
        <w:jc w:val="thaiDistribute"/>
        <w:rPr>
          <w:rFonts w:ascii="Times New Roman" w:eastAsia="Batang" w:hAnsi="Times New Roman" w:cs="Times New Roman"/>
          <w:color w:val="000000" w:themeColor="text1"/>
          <w:sz w:val="22"/>
          <w:szCs w:val="22"/>
        </w:rPr>
      </w:pPr>
      <w:r w:rsidRPr="001A38BA">
        <w:rPr>
          <w:rFonts w:ascii="Times New Roman" w:eastAsia="Batang" w:hAnsi="Times New Roman" w:cs="Times New Roman"/>
          <w:color w:val="000000" w:themeColor="text1"/>
          <w:sz w:val="22"/>
          <w:szCs w:val="22"/>
        </w:rPr>
        <w:t xml:space="preserve">As </w:t>
      </w:r>
      <w:proofErr w:type="gramStart"/>
      <w:r w:rsidRPr="001A38BA">
        <w:rPr>
          <w:rFonts w:ascii="Times New Roman" w:eastAsia="Batang" w:hAnsi="Times New Roman" w:cs="Times New Roman"/>
          <w:color w:val="000000" w:themeColor="text1"/>
          <w:sz w:val="22"/>
          <w:szCs w:val="22"/>
        </w:rPr>
        <w:t>at</w:t>
      </w:r>
      <w:proofErr w:type="gramEnd"/>
      <w:r w:rsidRPr="001A38BA">
        <w:rPr>
          <w:rFonts w:ascii="Times New Roman" w:eastAsia="Batang" w:hAnsi="Times New Roman" w:cs="Times New Roman"/>
          <w:color w:val="000000" w:themeColor="text1"/>
          <w:sz w:val="22"/>
          <w:szCs w:val="22"/>
        </w:rPr>
        <w:t xml:space="preserve"> </w:t>
      </w:r>
      <w:r w:rsidR="00083803" w:rsidRPr="001A38BA">
        <w:rPr>
          <w:rFonts w:ascii="Times New Roman" w:eastAsia="Arial Unicode MS" w:hAnsi="Times New Roman" w:cs="Times New Roman"/>
          <w:sz w:val="22"/>
          <w:szCs w:val="22"/>
        </w:rPr>
        <w:t xml:space="preserve">30 June </w:t>
      </w:r>
      <w:r w:rsidR="002E5979"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xml:space="preserve">, the Group had </w:t>
      </w:r>
      <w:r w:rsidR="00025951" w:rsidRPr="001A38BA">
        <w:rPr>
          <w:rFonts w:ascii="Times New Roman" w:eastAsia="Batang" w:hAnsi="Times New Roman" w:cs="Times New Roman"/>
          <w:color w:val="000000" w:themeColor="text1"/>
          <w:sz w:val="22"/>
          <w:szCs w:val="22"/>
        </w:rPr>
        <w:t>forward exchange</w:t>
      </w:r>
      <w:r w:rsidRPr="001A38BA">
        <w:rPr>
          <w:rFonts w:ascii="Times New Roman" w:eastAsia="Batang" w:hAnsi="Times New Roman" w:cs="Times New Roman"/>
          <w:color w:val="000000" w:themeColor="text1"/>
          <w:sz w:val="22"/>
          <w:szCs w:val="22"/>
        </w:rPr>
        <w:t xml:space="preserve"> contracts with financial institutions for the investments in equity securities of Baht</w:t>
      </w:r>
      <w:r w:rsidR="00863D18" w:rsidRPr="001A38BA">
        <w:rPr>
          <w:rFonts w:ascii="Times New Roman" w:eastAsia="Batang" w:hAnsi="Times New Roman" w:cs="Times New Roman"/>
          <w:color w:val="000000" w:themeColor="text1"/>
          <w:sz w:val="22"/>
          <w:szCs w:val="22"/>
        </w:rPr>
        <w:t xml:space="preserve"> </w:t>
      </w:r>
      <w:r w:rsidR="00C35CE3" w:rsidRPr="001A38BA">
        <w:rPr>
          <w:rFonts w:ascii="Times New Roman" w:eastAsia="Batang" w:hAnsi="Times New Roman" w:cs="Times New Roman"/>
          <w:color w:val="000000" w:themeColor="text1"/>
          <w:sz w:val="22"/>
          <w:szCs w:val="22"/>
        </w:rPr>
        <w:t>3,338.07</w:t>
      </w:r>
      <w:r w:rsidR="00BF09D1"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w:t>
      </w:r>
      <w:r w:rsidR="002E5979" w:rsidRPr="001A38BA">
        <w:rPr>
          <w:rFonts w:ascii="Times New Roman" w:eastAsia="Batang" w:hAnsi="Times New Roman" w:cs="Times New Roman"/>
          <w:i/>
          <w:iCs/>
          <w:color w:val="000000" w:themeColor="text1"/>
          <w:sz w:val="22"/>
          <w:szCs w:val="22"/>
        </w:rPr>
        <w:t>5</w:t>
      </w:r>
      <w:r w:rsidRPr="001A38BA">
        <w:rPr>
          <w:rFonts w:ascii="Times New Roman" w:eastAsia="Batang" w:hAnsi="Times New Roman" w:cs="Times New Roman"/>
          <w:i/>
          <w:iCs/>
          <w:color w:val="000000" w:themeColor="text1"/>
          <w:sz w:val="22"/>
          <w:szCs w:val="22"/>
        </w:rPr>
        <w:t xml:space="preserve">: Baht </w:t>
      </w:r>
      <w:r w:rsidR="002E5979" w:rsidRPr="001A38BA">
        <w:rPr>
          <w:rFonts w:ascii="Times New Roman" w:eastAsia="Batang" w:hAnsi="Times New Roman" w:cs="Times New Roman"/>
          <w:i/>
          <w:iCs/>
          <w:color w:val="000000" w:themeColor="text1"/>
          <w:sz w:val="22"/>
          <w:szCs w:val="22"/>
        </w:rPr>
        <w:t>3,063.96</w:t>
      </w:r>
      <w:r w:rsidRPr="001A38BA">
        <w:rPr>
          <w:rFonts w:ascii="Times New Roman" w:eastAsia="Batang" w:hAnsi="Times New Roman" w:cs="Times New Roman"/>
          <w:i/>
          <w:iCs/>
          <w:color w:val="000000" w:themeColor="text1"/>
          <w:sz w:val="22"/>
          <w:szCs w:val="22"/>
        </w:rPr>
        <w:t xml:space="preserve"> million)</w:t>
      </w:r>
      <w:r w:rsidRPr="001A38BA">
        <w:rPr>
          <w:rFonts w:ascii="Times New Roman" w:eastAsia="Batang" w:hAnsi="Times New Roman" w:cs="Times New Roman"/>
          <w:color w:val="000000" w:themeColor="text1"/>
          <w:sz w:val="22"/>
          <w:szCs w:val="22"/>
        </w:rPr>
        <w:t>.</w:t>
      </w:r>
    </w:p>
    <w:p w14:paraId="2A9B7FBB" w14:textId="77777777" w:rsidR="00381D94" w:rsidRPr="001A38BA" w:rsidRDefault="00381D94" w:rsidP="002E5979">
      <w:pPr>
        <w:spacing w:line="260" w:lineRule="atLeast"/>
        <w:ind w:left="567"/>
        <w:jc w:val="thaiDistribute"/>
        <w:rPr>
          <w:rFonts w:ascii="Times New Roman" w:eastAsia="Batang" w:hAnsi="Times New Roman" w:cstheme="minorBidi"/>
          <w:color w:val="000000"/>
          <w:sz w:val="22"/>
          <w:szCs w:val="22"/>
          <w:cs/>
        </w:rPr>
      </w:pPr>
    </w:p>
    <w:p w14:paraId="2A8001BA" w14:textId="6B852388" w:rsidR="00381D94" w:rsidRPr="001A38BA" w:rsidRDefault="00381D94" w:rsidP="002E5979">
      <w:pPr>
        <w:spacing w:line="260" w:lineRule="atLeast"/>
        <w:ind w:left="540" w:right="-115"/>
        <w:jc w:val="thaiDistribute"/>
        <w:rPr>
          <w:rFonts w:ascii="Times New Roman" w:eastAsia="Batang" w:hAnsi="Times New Roman" w:cs="Times New Roman"/>
          <w:color w:val="000000" w:themeColor="text1"/>
          <w:sz w:val="22"/>
          <w:szCs w:val="22"/>
        </w:rPr>
      </w:pPr>
      <w:r w:rsidRPr="001A38BA">
        <w:rPr>
          <w:rFonts w:ascii="Times New Roman" w:eastAsia="Batang" w:hAnsi="Times New Roman" w:cs="Times New Roman"/>
          <w:color w:val="000000"/>
          <w:sz w:val="22"/>
          <w:szCs w:val="22"/>
        </w:rPr>
        <w:t xml:space="preserve">As </w:t>
      </w:r>
      <w:proofErr w:type="gramStart"/>
      <w:r w:rsidRPr="001A38BA">
        <w:rPr>
          <w:rFonts w:ascii="Times New Roman" w:eastAsia="Batang" w:hAnsi="Times New Roman" w:cs="Times New Roman"/>
          <w:color w:val="000000"/>
          <w:sz w:val="22"/>
          <w:szCs w:val="22"/>
        </w:rPr>
        <w:t>at</w:t>
      </w:r>
      <w:proofErr w:type="gramEnd"/>
      <w:r w:rsidRPr="001A38BA">
        <w:rPr>
          <w:rFonts w:ascii="Times New Roman" w:eastAsia="Batang" w:hAnsi="Times New Roman" w:cs="Times New Roman"/>
          <w:color w:val="000000"/>
          <w:sz w:val="22"/>
          <w:szCs w:val="22"/>
        </w:rPr>
        <w:t xml:space="preserve"> </w:t>
      </w:r>
      <w:r w:rsidR="00083803" w:rsidRPr="001A38BA">
        <w:rPr>
          <w:rFonts w:ascii="Times New Roman" w:eastAsia="Arial Unicode MS" w:hAnsi="Times New Roman" w:cs="Times New Roman"/>
          <w:sz w:val="22"/>
          <w:szCs w:val="22"/>
        </w:rPr>
        <w:t xml:space="preserve">30 June </w:t>
      </w:r>
      <w:r w:rsidR="002E5979"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xml:space="preserve">, the Group had interest rate swap contracts with financial institutions for the investments </w:t>
      </w:r>
      <w:r w:rsidRPr="001A38BA">
        <w:rPr>
          <w:rFonts w:ascii="Times New Roman" w:eastAsia="Batang" w:hAnsi="Times New Roman" w:cs="Times New Roman"/>
          <w:color w:val="000000"/>
          <w:sz w:val="22"/>
          <w:szCs w:val="22"/>
        </w:rPr>
        <w:t>measured at fair value through other comprehensive income in</w:t>
      </w:r>
      <w:r w:rsidRPr="001A38BA">
        <w:rPr>
          <w:rFonts w:ascii="Times New Roman" w:eastAsia="Batang" w:hAnsi="Times New Roman" w:cs="Times New Roman"/>
          <w:color w:val="000000" w:themeColor="text1"/>
          <w:sz w:val="22"/>
          <w:szCs w:val="22"/>
        </w:rPr>
        <w:t xml:space="preserve"> debentures of Baht</w:t>
      </w:r>
      <w:r w:rsidR="00C35CE3" w:rsidRPr="001A38BA">
        <w:rPr>
          <w:rFonts w:ascii="Times New Roman" w:eastAsia="Batang" w:hAnsi="Times New Roman" w:cs="Times New Roman"/>
          <w:color w:val="000000" w:themeColor="text1"/>
          <w:sz w:val="22"/>
          <w:szCs w:val="22"/>
        </w:rPr>
        <w:t xml:space="preserve"> 299.15</w:t>
      </w:r>
      <w:r w:rsidR="00BF09D1"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w:t>
      </w:r>
      <w:r w:rsidR="002E5979" w:rsidRPr="001A38BA">
        <w:rPr>
          <w:rFonts w:ascii="Times New Roman" w:eastAsia="Batang" w:hAnsi="Times New Roman" w:cs="Times New Roman"/>
          <w:i/>
          <w:iCs/>
          <w:color w:val="000000" w:themeColor="text1"/>
          <w:sz w:val="22"/>
          <w:szCs w:val="22"/>
        </w:rPr>
        <w:t>5</w:t>
      </w:r>
      <w:r w:rsidRPr="001A38BA">
        <w:rPr>
          <w:rFonts w:ascii="Times New Roman" w:eastAsia="Batang" w:hAnsi="Times New Roman" w:cs="Times New Roman"/>
          <w:i/>
          <w:iCs/>
          <w:color w:val="000000" w:themeColor="text1"/>
          <w:sz w:val="22"/>
          <w:szCs w:val="22"/>
        </w:rPr>
        <w:t xml:space="preserve">: Baht </w:t>
      </w:r>
      <w:r w:rsidR="002E5979" w:rsidRPr="001A38BA">
        <w:rPr>
          <w:rFonts w:ascii="Times New Roman" w:eastAsia="Batang" w:hAnsi="Times New Roman" w:cs="Times New Roman"/>
          <w:i/>
          <w:iCs/>
          <w:color w:val="000000" w:themeColor="text1"/>
          <w:sz w:val="22"/>
          <w:szCs w:val="22"/>
        </w:rPr>
        <w:t>349.15</w:t>
      </w:r>
      <w:r w:rsidRPr="001A38BA">
        <w:rPr>
          <w:rFonts w:ascii="Times New Roman" w:eastAsia="Batang" w:hAnsi="Times New Roman" w:cs="Times New Roman"/>
          <w:i/>
          <w:iCs/>
          <w:color w:val="000000" w:themeColor="text1"/>
          <w:sz w:val="22"/>
          <w:szCs w:val="22"/>
        </w:rPr>
        <w:t xml:space="preserve"> million).</w:t>
      </w:r>
    </w:p>
    <w:p w14:paraId="0BCEF96A" w14:textId="77777777" w:rsidR="00381D94" w:rsidRPr="001A38BA" w:rsidRDefault="00381D94" w:rsidP="002E5979">
      <w:pPr>
        <w:spacing w:line="260" w:lineRule="atLeast"/>
        <w:ind w:left="567"/>
        <w:jc w:val="thaiDistribute"/>
        <w:rPr>
          <w:rFonts w:ascii="Times New Roman" w:eastAsia="Batang" w:hAnsi="Times New Roman" w:cs="Times New Roman"/>
          <w:color w:val="000000" w:themeColor="text1"/>
          <w:sz w:val="22"/>
          <w:szCs w:val="22"/>
        </w:rPr>
      </w:pPr>
    </w:p>
    <w:p w14:paraId="1E431DDE" w14:textId="6DFF8A41" w:rsidR="00381D94" w:rsidRPr="001A38BA" w:rsidRDefault="00381D94" w:rsidP="002E5979">
      <w:pPr>
        <w:spacing w:line="260" w:lineRule="atLeast"/>
        <w:ind w:left="540" w:right="-115"/>
        <w:jc w:val="thaiDistribute"/>
        <w:rPr>
          <w:rFonts w:ascii="Times New Roman" w:eastAsia="Batang" w:hAnsi="Times New Roman" w:cstheme="minorBidi"/>
          <w:i/>
          <w:iCs/>
          <w:color w:val="000000" w:themeColor="text1"/>
          <w:sz w:val="22"/>
          <w:szCs w:val="22"/>
        </w:rPr>
      </w:pPr>
      <w:r w:rsidRPr="001A38BA">
        <w:rPr>
          <w:rFonts w:ascii="Times New Roman" w:eastAsia="Batang" w:hAnsi="Times New Roman" w:cs="Times New Roman"/>
          <w:color w:val="000000" w:themeColor="text1"/>
          <w:sz w:val="22"/>
          <w:szCs w:val="22"/>
        </w:rPr>
        <w:t xml:space="preserve">As </w:t>
      </w:r>
      <w:proofErr w:type="gramStart"/>
      <w:r w:rsidRPr="001A38BA">
        <w:rPr>
          <w:rFonts w:ascii="Times New Roman" w:eastAsia="Batang" w:hAnsi="Times New Roman" w:cs="Times New Roman"/>
          <w:color w:val="000000" w:themeColor="text1"/>
          <w:sz w:val="22"/>
          <w:szCs w:val="22"/>
        </w:rPr>
        <w:t>at</w:t>
      </w:r>
      <w:proofErr w:type="gramEnd"/>
      <w:r w:rsidRPr="001A38BA">
        <w:rPr>
          <w:rFonts w:ascii="Times New Roman" w:eastAsia="Batang" w:hAnsi="Times New Roman" w:cs="Times New Roman"/>
          <w:color w:val="000000" w:themeColor="text1"/>
          <w:sz w:val="22"/>
          <w:szCs w:val="22"/>
        </w:rPr>
        <w:t xml:space="preserve"> </w:t>
      </w:r>
      <w:r w:rsidR="00083803" w:rsidRPr="001A38BA">
        <w:rPr>
          <w:rFonts w:ascii="Times New Roman" w:eastAsia="Arial Unicode MS" w:hAnsi="Times New Roman" w:cs="Times New Roman"/>
          <w:sz w:val="22"/>
          <w:szCs w:val="22"/>
        </w:rPr>
        <w:t xml:space="preserve">30 June </w:t>
      </w:r>
      <w:r w:rsidR="002E5979"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the Group had interest rate swap contracts with financial institutions for the borrowings of Baht</w:t>
      </w:r>
      <w:r w:rsidR="007B31EA" w:rsidRPr="001A38BA">
        <w:rPr>
          <w:rFonts w:ascii="Times New Roman" w:eastAsia="Batang" w:hAnsi="Times New Roman" w:cs="Times New Roman"/>
          <w:color w:val="000000" w:themeColor="text1"/>
          <w:sz w:val="22"/>
          <w:szCs w:val="22"/>
        </w:rPr>
        <w:t xml:space="preserve"> 30.00</w:t>
      </w:r>
      <w:r w:rsidR="008938DF"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w:t>
      </w:r>
      <w:r w:rsidR="002E5979" w:rsidRPr="001A38BA">
        <w:rPr>
          <w:rFonts w:ascii="Times New Roman" w:eastAsia="Batang" w:hAnsi="Times New Roman" w:cs="Times New Roman"/>
          <w:i/>
          <w:iCs/>
          <w:color w:val="000000" w:themeColor="text1"/>
          <w:sz w:val="22"/>
          <w:szCs w:val="22"/>
        </w:rPr>
        <w:t>5</w:t>
      </w:r>
      <w:r w:rsidRPr="001A38BA">
        <w:rPr>
          <w:rFonts w:ascii="Times New Roman" w:eastAsia="Batang" w:hAnsi="Times New Roman" w:cs="Times New Roman"/>
          <w:i/>
          <w:iCs/>
          <w:color w:val="000000" w:themeColor="text1"/>
          <w:sz w:val="22"/>
          <w:szCs w:val="22"/>
        </w:rPr>
        <w:t xml:space="preserve">: Baht </w:t>
      </w:r>
      <w:r w:rsidR="002E5979" w:rsidRPr="001A38BA">
        <w:rPr>
          <w:rFonts w:ascii="Times New Roman" w:eastAsia="Batang" w:hAnsi="Times New Roman" w:cs="Times New Roman"/>
          <w:i/>
          <w:iCs/>
          <w:color w:val="000000" w:themeColor="text1"/>
          <w:sz w:val="22"/>
          <w:szCs w:val="22"/>
        </w:rPr>
        <w:t>30.00</w:t>
      </w:r>
      <w:r w:rsidRPr="001A38BA">
        <w:rPr>
          <w:rFonts w:ascii="Times New Roman" w:eastAsia="Batang" w:hAnsi="Times New Roman" w:cs="Times New Roman"/>
          <w:i/>
          <w:iCs/>
          <w:color w:val="000000" w:themeColor="text1"/>
          <w:sz w:val="22"/>
          <w:szCs w:val="22"/>
        </w:rPr>
        <w:t xml:space="preserve"> million)</w:t>
      </w:r>
      <w:r w:rsidR="001C5920" w:rsidRPr="001A38BA">
        <w:rPr>
          <w:rFonts w:ascii="Times New Roman" w:eastAsia="Batang" w:hAnsi="Times New Roman" w:cs="Times New Roman"/>
          <w:i/>
          <w:iCs/>
          <w:color w:val="000000" w:themeColor="text1"/>
          <w:sz w:val="22"/>
          <w:szCs w:val="22"/>
        </w:rPr>
        <w:t>.</w:t>
      </w:r>
    </w:p>
    <w:p w14:paraId="0D884C97" w14:textId="77777777" w:rsidR="00381D94" w:rsidRPr="001A38BA" w:rsidRDefault="00381D94" w:rsidP="002E5979">
      <w:pPr>
        <w:spacing w:line="260" w:lineRule="atLeast"/>
        <w:ind w:left="567"/>
        <w:jc w:val="thaiDistribute"/>
        <w:rPr>
          <w:rFonts w:ascii="Times New Roman" w:eastAsia="Batang" w:hAnsi="Times New Roman" w:cstheme="minorBidi"/>
          <w:i/>
          <w:iCs/>
          <w:color w:val="000000" w:themeColor="text1"/>
          <w:sz w:val="22"/>
          <w:szCs w:val="22"/>
        </w:rPr>
      </w:pPr>
    </w:p>
    <w:p w14:paraId="29D2D2D6" w14:textId="11A54A89" w:rsidR="00570888" w:rsidRPr="001A38BA" w:rsidRDefault="00570888" w:rsidP="002E5979">
      <w:pPr>
        <w:spacing w:line="260" w:lineRule="atLeast"/>
        <w:ind w:left="540" w:right="-115"/>
        <w:jc w:val="thaiDistribute"/>
        <w:rPr>
          <w:rFonts w:ascii="Times New Roman" w:eastAsia="Batang" w:hAnsi="Times New Roman" w:cs="Times New Roman"/>
          <w:i/>
          <w:iCs/>
          <w:color w:val="000000" w:themeColor="text1"/>
          <w:sz w:val="22"/>
          <w:szCs w:val="22"/>
        </w:rPr>
      </w:pPr>
      <w:r w:rsidRPr="001A38BA">
        <w:rPr>
          <w:rFonts w:ascii="Times New Roman" w:eastAsia="Batang" w:hAnsi="Times New Roman" w:cstheme="minorBidi"/>
          <w:color w:val="000000" w:themeColor="text1"/>
          <w:sz w:val="22"/>
          <w:szCs w:val="22"/>
        </w:rPr>
        <w:lastRenderedPageBreak/>
        <w:t xml:space="preserve">As </w:t>
      </w:r>
      <w:proofErr w:type="gramStart"/>
      <w:r w:rsidRPr="001A38BA">
        <w:rPr>
          <w:rFonts w:ascii="Times New Roman" w:eastAsia="Batang" w:hAnsi="Times New Roman" w:cstheme="minorBidi"/>
          <w:color w:val="000000" w:themeColor="text1"/>
          <w:sz w:val="22"/>
          <w:szCs w:val="22"/>
        </w:rPr>
        <w:t>at</w:t>
      </w:r>
      <w:proofErr w:type="gramEnd"/>
      <w:r w:rsidRPr="001A38BA">
        <w:rPr>
          <w:rFonts w:ascii="Times New Roman" w:eastAsia="Batang" w:hAnsi="Times New Roman" w:cstheme="minorBidi"/>
          <w:color w:val="000000" w:themeColor="text1"/>
          <w:sz w:val="22"/>
          <w:szCs w:val="22"/>
        </w:rPr>
        <w:t xml:space="preserve"> </w:t>
      </w:r>
      <w:r w:rsidR="00083803" w:rsidRPr="001A38BA">
        <w:rPr>
          <w:rFonts w:ascii="Times New Roman" w:eastAsia="Arial Unicode MS" w:hAnsi="Times New Roman" w:cs="Times New Roman"/>
          <w:sz w:val="22"/>
          <w:szCs w:val="22"/>
        </w:rPr>
        <w:t>30 June</w:t>
      </w:r>
      <w:r w:rsidR="002E5979" w:rsidRPr="001A38BA">
        <w:rPr>
          <w:rFonts w:ascii="Times New Roman" w:eastAsia="Arial Unicode MS" w:hAnsi="Times New Roman" w:cs="Times New Roman"/>
          <w:sz w:val="22"/>
          <w:szCs w:val="22"/>
        </w:rPr>
        <w:t xml:space="preserve"> 2026</w:t>
      </w:r>
      <w:r w:rsidRPr="001A38BA">
        <w:rPr>
          <w:rFonts w:ascii="Times New Roman" w:eastAsia="Batang" w:hAnsi="Times New Roman" w:cstheme="minorBidi"/>
          <w:color w:val="000000" w:themeColor="text1"/>
          <w:sz w:val="22"/>
          <w:szCs w:val="22"/>
        </w:rPr>
        <w:t xml:space="preserve">, the Group had bond forward with </w:t>
      </w:r>
      <w:r w:rsidRPr="001A38BA">
        <w:rPr>
          <w:rFonts w:ascii="Times New Roman" w:eastAsia="Batang" w:hAnsi="Times New Roman" w:cs="Times New Roman"/>
          <w:color w:val="000000" w:themeColor="text1"/>
          <w:sz w:val="22"/>
          <w:szCs w:val="22"/>
        </w:rPr>
        <w:t xml:space="preserve">financial institutions for investments measured at fair value through other comprehensive income of Baht </w:t>
      </w:r>
      <w:r w:rsidR="007B31EA" w:rsidRPr="001A38BA">
        <w:rPr>
          <w:rFonts w:ascii="Times New Roman" w:eastAsia="Batang" w:hAnsi="Times New Roman" w:cs="Times New Roman"/>
          <w:color w:val="000000"/>
          <w:sz w:val="22"/>
          <w:szCs w:val="22"/>
        </w:rPr>
        <w:t>500.00</w:t>
      </w:r>
      <w:r w:rsidR="00A105BB"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w:t>
      </w:r>
      <w:r w:rsidR="002E5979" w:rsidRPr="001A38BA">
        <w:rPr>
          <w:rFonts w:ascii="Times New Roman" w:eastAsia="Batang" w:hAnsi="Times New Roman" w:cs="Times New Roman"/>
          <w:i/>
          <w:iCs/>
          <w:color w:val="000000" w:themeColor="text1"/>
          <w:sz w:val="22"/>
          <w:szCs w:val="22"/>
        </w:rPr>
        <w:t>5</w:t>
      </w:r>
      <w:r w:rsidRPr="001A38BA">
        <w:rPr>
          <w:rFonts w:ascii="Times New Roman" w:eastAsia="Batang" w:hAnsi="Times New Roman" w:cs="Times New Roman"/>
          <w:i/>
          <w:iCs/>
          <w:color w:val="000000" w:themeColor="text1"/>
          <w:sz w:val="22"/>
          <w:szCs w:val="22"/>
        </w:rPr>
        <w:t xml:space="preserve">: </w:t>
      </w:r>
      <w:r w:rsidR="002E5979" w:rsidRPr="001A38BA">
        <w:rPr>
          <w:rFonts w:ascii="Times New Roman" w:eastAsia="Batang" w:hAnsi="Times New Roman" w:cs="Times New Roman"/>
          <w:i/>
          <w:iCs/>
          <w:color w:val="000000" w:themeColor="text1"/>
          <w:sz w:val="22"/>
          <w:szCs w:val="22"/>
        </w:rPr>
        <w:t>1,000.00 million</w:t>
      </w:r>
      <w:r w:rsidRPr="001A38BA">
        <w:rPr>
          <w:rFonts w:ascii="Times New Roman" w:eastAsia="Batang" w:hAnsi="Times New Roman" w:cs="Times New Roman"/>
          <w:i/>
          <w:iCs/>
          <w:color w:val="000000" w:themeColor="text1"/>
          <w:sz w:val="22"/>
          <w:szCs w:val="22"/>
        </w:rPr>
        <w:t>)</w:t>
      </w:r>
      <w:r w:rsidR="001C5920" w:rsidRPr="001A38BA">
        <w:rPr>
          <w:rFonts w:ascii="Times New Roman" w:eastAsia="Batang" w:hAnsi="Times New Roman" w:cs="Times New Roman"/>
          <w:i/>
          <w:iCs/>
          <w:color w:val="000000" w:themeColor="text1"/>
          <w:sz w:val="22"/>
          <w:szCs w:val="22"/>
        </w:rPr>
        <w:t>.</w:t>
      </w:r>
    </w:p>
    <w:p w14:paraId="32F17FE5" w14:textId="77777777" w:rsidR="00773DF7" w:rsidRPr="001A38BA" w:rsidRDefault="00773DF7" w:rsidP="002E5979">
      <w:pPr>
        <w:spacing w:line="260" w:lineRule="atLeast"/>
        <w:ind w:left="540" w:right="-115"/>
        <w:jc w:val="thaiDistribute"/>
        <w:rPr>
          <w:rFonts w:ascii="Times New Roman" w:eastAsia="Batang" w:hAnsi="Times New Roman" w:cs="Times New Roman"/>
          <w:i/>
          <w:iCs/>
          <w:color w:val="000000" w:themeColor="text1"/>
          <w:sz w:val="22"/>
          <w:szCs w:val="22"/>
        </w:rPr>
      </w:pPr>
    </w:p>
    <w:p w14:paraId="64FC1CA1" w14:textId="56D8D3F2" w:rsidR="004048A3" w:rsidRPr="001A38BA" w:rsidRDefault="004048A3" w:rsidP="002E5979">
      <w:pPr>
        <w:spacing w:line="260" w:lineRule="atLeast"/>
        <w:ind w:left="540" w:right="-115"/>
        <w:jc w:val="thaiDistribute"/>
        <w:rPr>
          <w:rFonts w:ascii="Times New Roman" w:eastAsia="Batang" w:hAnsi="Times New Roman" w:cstheme="minorBidi"/>
          <w:i/>
          <w:iCs/>
          <w:color w:val="000000" w:themeColor="text1"/>
          <w:sz w:val="22"/>
          <w:szCs w:val="22"/>
        </w:rPr>
      </w:pPr>
      <w:r w:rsidRPr="001A38BA">
        <w:rPr>
          <w:rFonts w:ascii="Times New Roman" w:eastAsia="Batang" w:hAnsi="Times New Roman" w:cs="Times New Roman"/>
          <w:color w:val="000000" w:themeColor="text1"/>
          <w:sz w:val="22"/>
          <w:szCs w:val="22"/>
        </w:rPr>
        <w:t xml:space="preserve">As </w:t>
      </w:r>
      <w:proofErr w:type="gramStart"/>
      <w:r w:rsidRPr="001A38BA">
        <w:rPr>
          <w:rFonts w:ascii="Times New Roman" w:eastAsia="Batang" w:hAnsi="Times New Roman" w:cs="Times New Roman"/>
          <w:color w:val="000000" w:themeColor="text1"/>
          <w:sz w:val="22"/>
          <w:szCs w:val="22"/>
        </w:rPr>
        <w:t>at</w:t>
      </w:r>
      <w:proofErr w:type="gramEnd"/>
      <w:r w:rsidRPr="001A38BA">
        <w:rPr>
          <w:rFonts w:ascii="Times New Roman" w:eastAsia="Batang" w:hAnsi="Times New Roman" w:cs="Times New Roman"/>
          <w:color w:val="000000" w:themeColor="text1"/>
          <w:sz w:val="22"/>
          <w:szCs w:val="22"/>
        </w:rPr>
        <w:t xml:space="preserve"> </w:t>
      </w:r>
      <w:r w:rsidR="00083803" w:rsidRPr="001A38BA">
        <w:rPr>
          <w:rFonts w:ascii="Times New Roman" w:eastAsia="Arial Unicode MS" w:hAnsi="Times New Roman" w:cs="Times New Roman"/>
          <w:sz w:val="22"/>
          <w:szCs w:val="22"/>
        </w:rPr>
        <w:t xml:space="preserve">30 June </w:t>
      </w:r>
      <w:r w:rsidR="002E5979"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xml:space="preserve">, the Group had </w:t>
      </w:r>
      <w:r w:rsidR="00B81383" w:rsidRPr="001A38BA">
        <w:rPr>
          <w:rFonts w:ascii="Times New Roman" w:eastAsia="Batang" w:hAnsi="Times New Roman" w:cs="Times New Roman"/>
          <w:color w:val="000000" w:themeColor="text1"/>
          <w:sz w:val="22"/>
          <w:szCs w:val="22"/>
        </w:rPr>
        <w:t xml:space="preserve">SET50 </w:t>
      </w:r>
      <w:r w:rsidRPr="001A38BA">
        <w:rPr>
          <w:rFonts w:ascii="Times New Roman" w:eastAsia="Batang" w:hAnsi="Times New Roman" w:cs="Times New Roman"/>
          <w:color w:val="000000" w:themeColor="text1"/>
          <w:sz w:val="22"/>
          <w:szCs w:val="22"/>
        </w:rPr>
        <w:t>index future</w:t>
      </w:r>
      <w:r w:rsidR="00B81383" w:rsidRPr="001A38BA">
        <w:rPr>
          <w:rFonts w:ascii="Times New Roman" w:eastAsia="Batang" w:hAnsi="Times New Roman" w:cs="Times New Roman"/>
          <w:color w:val="000000" w:themeColor="text1"/>
          <w:sz w:val="22"/>
          <w:szCs w:val="22"/>
        </w:rPr>
        <w:t>s</w:t>
      </w:r>
      <w:r w:rsidRPr="001A38BA">
        <w:rPr>
          <w:rFonts w:ascii="Times New Roman" w:eastAsia="Batang" w:hAnsi="Times New Roman" w:cs="Times New Roman"/>
          <w:color w:val="000000" w:themeColor="text1"/>
          <w:sz w:val="22"/>
          <w:szCs w:val="22"/>
        </w:rPr>
        <w:t xml:space="preserve"> with financial institutions for the investments in equity securities of Baht </w:t>
      </w:r>
      <w:r w:rsidR="007B31EA" w:rsidRPr="001A38BA">
        <w:rPr>
          <w:rFonts w:ascii="Times New Roman" w:eastAsia="Batang" w:hAnsi="Times New Roman" w:cs="Times New Roman"/>
          <w:color w:val="000000"/>
          <w:sz w:val="22"/>
          <w:szCs w:val="22"/>
        </w:rPr>
        <w:t xml:space="preserve">491.86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w:t>
      </w:r>
      <w:r w:rsidR="002E5979" w:rsidRPr="001A38BA">
        <w:rPr>
          <w:rFonts w:ascii="Times New Roman" w:eastAsia="Batang" w:hAnsi="Times New Roman" w:cs="Times New Roman"/>
          <w:i/>
          <w:iCs/>
          <w:color w:val="000000" w:themeColor="text1"/>
          <w:sz w:val="22"/>
          <w:szCs w:val="22"/>
        </w:rPr>
        <w:t>5</w:t>
      </w:r>
      <w:r w:rsidRPr="001A38BA">
        <w:rPr>
          <w:rFonts w:ascii="Times New Roman" w:eastAsia="Batang" w:hAnsi="Times New Roman" w:cs="Times New Roman"/>
          <w:i/>
          <w:iCs/>
          <w:color w:val="000000" w:themeColor="text1"/>
          <w:sz w:val="22"/>
          <w:szCs w:val="22"/>
        </w:rPr>
        <w:t xml:space="preserve">: </w:t>
      </w:r>
      <w:r w:rsidR="002E5979" w:rsidRPr="001A38BA">
        <w:rPr>
          <w:rFonts w:ascii="Times New Roman" w:eastAsia="Batang" w:hAnsi="Times New Roman" w:cs="Times New Roman"/>
          <w:i/>
          <w:iCs/>
          <w:color w:val="000000" w:themeColor="text1"/>
          <w:sz w:val="22"/>
          <w:szCs w:val="22"/>
        </w:rPr>
        <w:t>442.95 million</w:t>
      </w:r>
      <w:r w:rsidRPr="001A38BA">
        <w:rPr>
          <w:rFonts w:ascii="Times New Roman" w:eastAsia="Batang" w:hAnsi="Times New Roman" w:cs="Times New Roman"/>
          <w:i/>
          <w:iCs/>
          <w:color w:val="000000" w:themeColor="text1"/>
          <w:sz w:val="22"/>
          <w:szCs w:val="22"/>
        </w:rPr>
        <w:t>)</w:t>
      </w:r>
      <w:r w:rsidR="001C5920" w:rsidRPr="001A38BA">
        <w:rPr>
          <w:rFonts w:ascii="Times New Roman" w:eastAsia="Batang" w:hAnsi="Times New Roman" w:cs="Times New Roman"/>
          <w:i/>
          <w:iCs/>
          <w:color w:val="000000" w:themeColor="text1"/>
          <w:sz w:val="22"/>
          <w:szCs w:val="22"/>
        </w:rPr>
        <w:t>.</w:t>
      </w:r>
    </w:p>
    <w:p w14:paraId="1CFA5C4A" w14:textId="77777777" w:rsidR="00C12012" w:rsidRPr="001A38BA" w:rsidRDefault="00C12012" w:rsidP="002E5979">
      <w:pPr>
        <w:spacing w:line="260" w:lineRule="atLeast"/>
        <w:ind w:left="567"/>
        <w:jc w:val="thaiDistribute"/>
        <w:rPr>
          <w:rFonts w:ascii="Times New Roman" w:eastAsia="Batang" w:hAnsi="Times New Roman" w:cstheme="minorBidi"/>
          <w:color w:val="000000" w:themeColor="text1"/>
          <w:sz w:val="22"/>
          <w:szCs w:val="22"/>
        </w:rPr>
      </w:pPr>
    </w:p>
    <w:p w14:paraId="796F1339" w14:textId="54309787" w:rsidR="003331FD" w:rsidRPr="001A38BA" w:rsidRDefault="00F9394D" w:rsidP="002E5979">
      <w:pPr>
        <w:spacing w:line="260" w:lineRule="atLeast"/>
        <w:ind w:left="540" w:right="-115"/>
        <w:jc w:val="thaiDistribute"/>
        <w:rPr>
          <w:rFonts w:ascii="Times New Roman" w:eastAsia="Batang" w:hAnsi="Times New Roman" w:cs="Times New Roman"/>
          <w:i/>
          <w:iCs/>
          <w:color w:val="000000" w:themeColor="text1"/>
          <w:sz w:val="22"/>
          <w:szCs w:val="22"/>
        </w:rPr>
      </w:pPr>
      <w:r w:rsidRPr="001A38BA">
        <w:rPr>
          <w:rFonts w:ascii="Times New Roman" w:eastAsia="Batang" w:hAnsi="Times New Roman" w:cs="Times New Roman"/>
          <w:color w:val="000000" w:themeColor="text1"/>
          <w:sz w:val="22"/>
          <w:szCs w:val="22"/>
        </w:rPr>
        <w:t xml:space="preserve">As </w:t>
      </w:r>
      <w:proofErr w:type="gramStart"/>
      <w:r w:rsidRPr="001A38BA">
        <w:rPr>
          <w:rFonts w:ascii="Times New Roman" w:eastAsia="Batang" w:hAnsi="Times New Roman" w:cs="Times New Roman"/>
          <w:color w:val="000000" w:themeColor="text1"/>
          <w:sz w:val="22"/>
          <w:szCs w:val="22"/>
        </w:rPr>
        <w:t>at</w:t>
      </w:r>
      <w:proofErr w:type="gramEnd"/>
      <w:r w:rsidRPr="001A38BA">
        <w:rPr>
          <w:rFonts w:ascii="Times New Roman" w:eastAsia="Batang" w:hAnsi="Times New Roman" w:cs="Times New Roman"/>
          <w:color w:val="000000" w:themeColor="text1"/>
          <w:sz w:val="22"/>
          <w:szCs w:val="22"/>
        </w:rPr>
        <w:t xml:space="preserve"> </w:t>
      </w:r>
      <w:r w:rsidR="00083803" w:rsidRPr="001A38BA">
        <w:rPr>
          <w:rFonts w:ascii="Times New Roman" w:eastAsia="Arial Unicode MS" w:hAnsi="Times New Roman" w:cs="Times New Roman"/>
          <w:sz w:val="22"/>
          <w:szCs w:val="22"/>
        </w:rPr>
        <w:t xml:space="preserve">30 June </w:t>
      </w:r>
      <w:r w:rsidR="002E5979"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xml:space="preserve">, the Company had forward exchange contract with financial </w:t>
      </w:r>
      <w:proofErr w:type="gramStart"/>
      <w:r w:rsidR="00445E89" w:rsidRPr="001A38BA">
        <w:rPr>
          <w:rFonts w:ascii="Times New Roman" w:eastAsia="Batang" w:hAnsi="Times New Roman" w:cs="Times New Roman"/>
          <w:color w:val="000000" w:themeColor="text1"/>
          <w:sz w:val="22"/>
          <w:szCs w:val="22"/>
        </w:rPr>
        <w:t>institution</w:t>
      </w:r>
      <w:proofErr w:type="gramEnd"/>
      <w:r w:rsidR="00445E89" w:rsidRPr="001A38BA">
        <w:rPr>
          <w:rFonts w:ascii="Times New Roman" w:eastAsia="Batang" w:hAnsi="Times New Roman" w:cs="Times New Roman"/>
          <w:color w:val="000000" w:themeColor="text1"/>
          <w:sz w:val="22"/>
          <w:szCs w:val="22"/>
        </w:rPr>
        <w:t xml:space="preserve"> </w:t>
      </w:r>
      <w:r w:rsidRPr="001A38BA">
        <w:rPr>
          <w:rFonts w:ascii="Times New Roman" w:eastAsia="Batang" w:hAnsi="Times New Roman" w:cs="Times New Roman"/>
          <w:color w:val="000000" w:themeColor="text1"/>
          <w:sz w:val="22"/>
          <w:szCs w:val="22"/>
        </w:rPr>
        <w:t>for the borrowings</w:t>
      </w:r>
      <w:r w:rsidR="009712B2" w:rsidRPr="001A38BA">
        <w:rPr>
          <w:rFonts w:ascii="Times New Roman" w:eastAsia="Batang" w:hAnsi="Times New Roman" w:cs="Times New Roman"/>
          <w:color w:val="000000" w:themeColor="text1"/>
          <w:sz w:val="22"/>
          <w:szCs w:val="22"/>
        </w:rPr>
        <w:t xml:space="preserve"> </w:t>
      </w:r>
      <w:r w:rsidRPr="001A38BA">
        <w:rPr>
          <w:rFonts w:ascii="Times New Roman" w:eastAsia="Batang" w:hAnsi="Times New Roman" w:cs="Times New Roman"/>
          <w:color w:val="000000" w:themeColor="text1"/>
          <w:sz w:val="22"/>
          <w:szCs w:val="22"/>
        </w:rPr>
        <w:t xml:space="preserve">of Yen </w:t>
      </w:r>
      <w:r w:rsidR="007B31EA" w:rsidRPr="001A38BA">
        <w:rPr>
          <w:rFonts w:ascii="Times New Roman" w:eastAsia="Batang" w:hAnsi="Times New Roman" w:cstheme="minorBidi"/>
          <w:color w:val="000000"/>
          <w:sz w:val="22"/>
          <w:szCs w:val="22"/>
        </w:rPr>
        <w:t>35,306</w:t>
      </w:r>
      <w:r w:rsidR="00E34044" w:rsidRPr="001A38BA">
        <w:rPr>
          <w:rFonts w:ascii="Times New Roman" w:eastAsia="Batang" w:hAnsi="Times New Roman" w:cstheme="minorBidi"/>
          <w:color w:val="000000"/>
          <w:sz w:val="22"/>
          <w:szCs w:val="22"/>
        </w:rPr>
        <w:t>.00</w:t>
      </w:r>
      <w:r w:rsidR="00BF09D1"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proofErr w:type="gramStart"/>
      <w:r w:rsidR="005D6F86" w:rsidRPr="001A38BA">
        <w:rPr>
          <w:rFonts w:ascii="Times New Roman" w:eastAsia="Batang" w:hAnsi="Times New Roman" w:cs="Times New Roman"/>
          <w:color w:val="000000" w:themeColor="text1"/>
          <w:sz w:val="22"/>
          <w:szCs w:val="22"/>
        </w:rPr>
        <w:t>equivalent</w:t>
      </w:r>
      <w:r w:rsidR="00B6226A" w:rsidRPr="001A38BA">
        <w:rPr>
          <w:rFonts w:ascii="Times New Roman" w:eastAsia="Batang" w:hAnsi="Times New Roman" w:cs="Times New Roman"/>
          <w:color w:val="000000" w:themeColor="text1"/>
          <w:sz w:val="22"/>
          <w:szCs w:val="22"/>
        </w:rPr>
        <w:t>s</w:t>
      </w:r>
      <w:proofErr w:type="gramEnd"/>
      <w:r w:rsidRPr="001A38BA">
        <w:rPr>
          <w:rFonts w:ascii="Times New Roman" w:eastAsia="Batang" w:hAnsi="Times New Roman" w:cs="Times New Roman"/>
          <w:color w:val="000000" w:themeColor="text1"/>
          <w:sz w:val="22"/>
          <w:szCs w:val="22"/>
        </w:rPr>
        <w:t xml:space="preserve"> to Baht </w:t>
      </w:r>
      <w:r w:rsidR="00E34044" w:rsidRPr="001A38BA">
        <w:rPr>
          <w:rFonts w:ascii="Times New Roman" w:eastAsia="Batang" w:hAnsi="Times New Roman" w:cs="Times New Roman"/>
          <w:color w:val="000000" w:themeColor="text1"/>
          <w:sz w:val="22"/>
          <w:szCs w:val="22"/>
        </w:rPr>
        <w:t>6,990.43</w:t>
      </w:r>
      <w:r w:rsidR="00BF09D1"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w:t>
      </w:r>
      <w:r w:rsidR="002E5979" w:rsidRPr="001A38BA">
        <w:rPr>
          <w:rFonts w:ascii="Times New Roman" w:eastAsia="Batang" w:hAnsi="Times New Roman" w:cs="Times New Roman"/>
          <w:i/>
          <w:iCs/>
          <w:color w:val="000000" w:themeColor="text1"/>
          <w:sz w:val="22"/>
          <w:szCs w:val="22"/>
        </w:rPr>
        <w:t>5</w:t>
      </w:r>
      <w:r w:rsidRPr="001A38BA">
        <w:rPr>
          <w:rFonts w:ascii="Times New Roman" w:eastAsia="Batang" w:hAnsi="Times New Roman" w:cs="Times New Roman"/>
          <w:i/>
          <w:iCs/>
          <w:color w:val="000000" w:themeColor="text1"/>
          <w:sz w:val="22"/>
          <w:szCs w:val="22"/>
        </w:rPr>
        <w:t xml:space="preserve">: </w:t>
      </w:r>
      <w:r w:rsidR="002E5979" w:rsidRPr="001A38BA">
        <w:rPr>
          <w:rFonts w:ascii="Times New Roman" w:eastAsia="Batang" w:hAnsi="Times New Roman" w:cs="Times New Roman"/>
          <w:i/>
          <w:iCs/>
          <w:color w:val="000000" w:themeColor="text1"/>
          <w:sz w:val="22"/>
          <w:szCs w:val="22"/>
        </w:rPr>
        <w:t xml:space="preserve">Yen </w:t>
      </w:r>
      <w:r w:rsidR="002E5979" w:rsidRPr="001A38BA">
        <w:rPr>
          <w:rFonts w:ascii="Times New Roman" w:eastAsia="Batang" w:hAnsi="Times New Roman" w:cs="Times New Roman"/>
          <w:i/>
          <w:iCs/>
          <w:color w:val="000000"/>
          <w:sz w:val="22"/>
          <w:szCs w:val="22"/>
        </w:rPr>
        <w:t xml:space="preserve">45,788.97 </w:t>
      </w:r>
      <w:r w:rsidR="002E5979" w:rsidRPr="001A38BA">
        <w:rPr>
          <w:rFonts w:ascii="Times New Roman" w:eastAsia="Batang" w:hAnsi="Times New Roman" w:cs="Times New Roman"/>
          <w:i/>
          <w:iCs/>
          <w:color w:val="000000" w:themeColor="text1"/>
          <w:sz w:val="22"/>
          <w:szCs w:val="22"/>
        </w:rPr>
        <w:t xml:space="preserve">million </w:t>
      </w:r>
      <w:proofErr w:type="gramStart"/>
      <w:r w:rsidR="002E5979" w:rsidRPr="001A38BA">
        <w:rPr>
          <w:rFonts w:ascii="Times New Roman" w:eastAsia="Batang" w:hAnsi="Times New Roman" w:cs="Times New Roman"/>
          <w:i/>
          <w:iCs/>
          <w:color w:val="000000" w:themeColor="text1"/>
          <w:sz w:val="22"/>
          <w:szCs w:val="22"/>
        </w:rPr>
        <w:t>equivalents</w:t>
      </w:r>
      <w:proofErr w:type="gramEnd"/>
      <w:r w:rsidR="002E5979" w:rsidRPr="001A38BA">
        <w:rPr>
          <w:rFonts w:ascii="Times New Roman" w:eastAsia="Batang" w:hAnsi="Times New Roman" w:cs="Times New Roman"/>
          <w:i/>
          <w:iCs/>
          <w:color w:val="000000" w:themeColor="text1"/>
          <w:sz w:val="22"/>
          <w:szCs w:val="22"/>
        </w:rPr>
        <w:t xml:space="preserve"> to Baht 10,077.14</w:t>
      </w:r>
      <w:r w:rsidR="002E5979" w:rsidRPr="001A38BA">
        <w:rPr>
          <w:rFonts w:ascii="Times New Roman" w:eastAsia="Batang" w:hAnsi="Times New Roman" w:cs="Times New Roman"/>
          <w:i/>
          <w:iCs/>
          <w:color w:val="000000"/>
          <w:sz w:val="22"/>
          <w:szCs w:val="22"/>
        </w:rPr>
        <w:t xml:space="preserve"> </w:t>
      </w:r>
      <w:r w:rsidR="002E5979" w:rsidRPr="001A38BA">
        <w:rPr>
          <w:rFonts w:ascii="Times New Roman" w:eastAsia="Batang" w:hAnsi="Times New Roman" w:cs="Times New Roman"/>
          <w:i/>
          <w:iCs/>
          <w:color w:val="000000" w:themeColor="text1"/>
          <w:sz w:val="22"/>
          <w:szCs w:val="22"/>
        </w:rPr>
        <w:t>million</w:t>
      </w:r>
      <w:r w:rsidRPr="001A38BA">
        <w:rPr>
          <w:rFonts w:ascii="Times New Roman" w:eastAsia="Batang" w:hAnsi="Times New Roman" w:cs="Times New Roman"/>
          <w:i/>
          <w:iCs/>
          <w:color w:val="000000" w:themeColor="text1"/>
          <w:sz w:val="22"/>
          <w:szCs w:val="22"/>
        </w:rPr>
        <w:t>)</w:t>
      </w:r>
      <w:r w:rsidR="001C5920" w:rsidRPr="001A38BA">
        <w:rPr>
          <w:rFonts w:ascii="Times New Roman" w:eastAsia="Batang" w:hAnsi="Times New Roman" w:cs="Times New Roman"/>
          <w:i/>
          <w:iCs/>
          <w:color w:val="000000" w:themeColor="text1"/>
          <w:sz w:val="22"/>
          <w:szCs w:val="22"/>
        </w:rPr>
        <w:t>.</w:t>
      </w:r>
    </w:p>
    <w:p w14:paraId="719CE6B4" w14:textId="77777777" w:rsidR="00801CC1" w:rsidRPr="001A38BA" w:rsidRDefault="00801CC1" w:rsidP="002E5979">
      <w:pPr>
        <w:spacing w:line="260" w:lineRule="atLeast"/>
        <w:ind w:left="540" w:right="-115"/>
        <w:jc w:val="thaiDistribute"/>
        <w:rPr>
          <w:rFonts w:ascii="Times New Roman" w:eastAsia="Batang" w:hAnsi="Times New Roman" w:cs="Times New Roman"/>
          <w:color w:val="000000" w:themeColor="text1"/>
          <w:sz w:val="22"/>
          <w:szCs w:val="22"/>
        </w:rPr>
      </w:pPr>
    </w:p>
    <w:p w14:paraId="1270BFC7" w14:textId="1A9FAEDE" w:rsidR="009712B2" w:rsidRPr="001A38BA" w:rsidRDefault="009712B2" w:rsidP="009712B2">
      <w:pPr>
        <w:spacing w:line="260" w:lineRule="atLeast"/>
        <w:ind w:left="540" w:right="-115"/>
        <w:jc w:val="thaiDistribute"/>
        <w:rPr>
          <w:rFonts w:ascii="Times New Roman" w:eastAsia="Batang" w:hAnsi="Times New Roman" w:cs="Times New Roman"/>
          <w:i/>
          <w:iCs/>
          <w:color w:val="000000" w:themeColor="text1"/>
          <w:sz w:val="22"/>
          <w:szCs w:val="22"/>
        </w:rPr>
      </w:pPr>
      <w:r w:rsidRPr="001A38BA">
        <w:rPr>
          <w:rFonts w:ascii="Times New Roman" w:eastAsia="Batang" w:hAnsi="Times New Roman" w:cs="Times New Roman"/>
          <w:color w:val="000000" w:themeColor="text1"/>
          <w:sz w:val="22"/>
          <w:szCs w:val="22"/>
        </w:rPr>
        <w:t xml:space="preserve">As </w:t>
      </w:r>
      <w:proofErr w:type="gramStart"/>
      <w:r w:rsidRPr="001A38BA">
        <w:rPr>
          <w:rFonts w:ascii="Times New Roman" w:eastAsia="Batang" w:hAnsi="Times New Roman" w:cs="Times New Roman"/>
          <w:color w:val="000000" w:themeColor="text1"/>
          <w:sz w:val="22"/>
          <w:szCs w:val="22"/>
        </w:rPr>
        <w:t>at</w:t>
      </w:r>
      <w:proofErr w:type="gramEnd"/>
      <w:r w:rsidRPr="001A38BA">
        <w:rPr>
          <w:rFonts w:ascii="Times New Roman" w:eastAsia="Batang" w:hAnsi="Times New Roman" w:cs="Times New Roman"/>
          <w:color w:val="000000" w:themeColor="text1"/>
          <w:sz w:val="22"/>
          <w:szCs w:val="22"/>
        </w:rPr>
        <w:t xml:space="preserve"> </w:t>
      </w:r>
      <w:r w:rsidR="00083803" w:rsidRPr="001A38BA">
        <w:rPr>
          <w:rFonts w:ascii="Times New Roman" w:eastAsia="Arial Unicode MS" w:hAnsi="Times New Roman" w:cs="Times New Roman"/>
          <w:sz w:val="22"/>
          <w:szCs w:val="22"/>
        </w:rPr>
        <w:t xml:space="preserve">30 June </w:t>
      </w:r>
      <w:r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xml:space="preserve">, the Company had interest rate swap contract with financial institution for the borrowings of </w:t>
      </w:r>
      <w:r w:rsidR="007D70CA" w:rsidRPr="001A38BA">
        <w:rPr>
          <w:rFonts w:ascii="Times New Roman" w:eastAsia="Batang" w:hAnsi="Times New Roman" w:cs="Times New Roman"/>
          <w:color w:val="000000" w:themeColor="text1"/>
          <w:sz w:val="22"/>
          <w:szCs w:val="22"/>
        </w:rPr>
        <w:t>Baht</w:t>
      </w:r>
      <w:r w:rsidRPr="001A38BA">
        <w:rPr>
          <w:rFonts w:ascii="Times New Roman" w:eastAsia="Batang" w:hAnsi="Times New Roman" w:cs="Times New Roman"/>
          <w:color w:val="000000" w:themeColor="text1"/>
          <w:sz w:val="22"/>
          <w:szCs w:val="22"/>
        </w:rPr>
        <w:t xml:space="preserve"> </w:t>
      </w:r>
      <w:r w:rsidR="00E34044" w:rsidRPr="001A38BA">
        <w:rPr>
          <w:rFonts w:ascii="Times New Roman" w:eastAsia="Batang" w:hAnsi="Times New Roman" w:cstheme="minorBidi"/>
          <w:color w:val="000000"/>
          <w:sz w:val="22"/>
          <w:szCs w:val="22"/>
        </w:rPr>
        <w:t>2,384.78</w:t>
      </w:r>
      <w:r w:rsidR="007F7877" w:rsidRPr="001A38BA">
        <w:rPr>
          <w:rFonts w:ascii="Times New Roman" w:eastAsia="Batang" w:hAnsi="Times New Roman" w:cstheme="minorBidi"/>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 xml:space="preserve">(31 December 2025: </w:t>
      </w:r>
      <w:r w:rsidR="007D70CA" w:rsidRPr="001A38BA">
        <w:rPr>
          <w:rFonts w:ascii="Times New Roman" w:eastAsia="Batang" w:hAnsi="Times New Roman" w:cs="Times New Roman"/>
          <w:i/>
          <w:iCs/>
          <w:color w:val="000000" w:themeColor="text1"/>
          <w:sz w:val="22"/>
          <w:szCs w:val="22"/>
        </w:rPr>
        <w:t>nil</w:t>
      </w:r>
      <w:r w:rsidRPr="001A38BA">
        <w:rPr>
          <w:rFonts w:ascii="Times New Roman" w:eastAsia="Batang" w:hAnsi="Times New Roman" w:cs="Times New Roman"/>
          <w:i/>
          <w:iCs/>
          <w:color w:val="000000" w:themeColor="text1"/>
          <w:sz w:val="22"/>
          <w:szCs w:val="22"/>
        </w:rPr>
        <w:t>).</w:t>
      </w:r>
    </w:p>
    <w:p w14:paraId="0A46C466" w14:textId="44FF8FA4" w:rsidR="009712B2" w:rsidRPr="001A38BA" w:rsidRDefault="009712B2" w:rsidP="002E5979">
      <w:pPr>
        <w:spacing w:line="260" w:lineRule="atLeast"/>
        <w:ind w:left="540" w:right="-115"/>
        <w:jc w:val="thaiDistribute"/>
        <w:rPr>
          <w:rFonts w:ascii="Times New Roman" w:eastAsia="Batang" w:hAnsi="Times New Roman" w:cs="Times New Roman"/>
          <w:i/>
          <w:iCs/>
          <w:color w:val="000000" w:themeColor="text1"/>
          <w:sz w:val="22"/>
          <w:szCs w:val="22"/>
        </w:rPr>
      </w:pPr>
    </w:p>
    <w:p w14:paraId="3BEBE5B3" w14:textId="55F0C668" w:rsidR="009712B2" w:rsidRPr="001A38BA" w:rsidRDefault="009712B2" w:rsidP="009712B2">
      <w:pPr>
        <w:spacing w:line="260" w:lineRule="atLeast"/>
        <w:ind w:left="540" w:right="-115"/>
        <w:jc w:val="thaiDistribute"/>
        <w:rPr>
          <w:rFonts w:ascii="Times New Roman" w:eastAsia="Batang" w:hAnsi="Times New Roman" w:cs="Times New Roman"/>
          <w:i/>
          <w:iCs/>
          <w:color w:val="000000" w:themeColor="text1"/>
          <w:sz w:val="22"/>
          <w:szCs w:val="22"/>
        </w:rPr>
      </w:pPr>
      <w:r w:rsidRPr="001A38BA">
        <w:rPr>
          <w:rFonts w:ascii="Times New Roman" w:eastAsia="Batang" w:hAnsi="Times New Roman" w:cs="Times New Roman"/>
          <w:color w:val="000000" w:themeColor="text1"/>
          <w:sz w:val="22"/>
          <w:szCs w:val="22"/>
        </w:rPr>
        <w:t xml:space="preserve">As </w:t>
      </w:r>
      <w:proofErr w:type="gramStart"/>
      <w:r w:rsidRPr="001A38BA">
        <w:rPr>
          <w:rFonts w:ascii="Times New Roman" w:eastAsia="Batang" w:hAnsi="Times New Roman" w:cs="Times New Roman"/>
          <w:color w:val="000000" w:themeColor="text1"/>
          <w:sz w:val="22"/>
          <w:szCs w:val="22"/>
        </w:rPr>
        <w:t>at</w:t>
      </w:r>
      <w:proofErr w:type="gramEnd"/>
      <w:r w:rsidRPr="001A38BA">
        <w:rPr>
          <w:rFonts w:ascii="Times New Roman" w:eastAsia="Batang" w:hAnsi="Times New Roman" w:cs="Times New Roman"/>
          <w:color w:val="000000" w:themeColor="text1"/>
          <w:sz w:val="22"/>
          <w:szCs w:val="22"/>
        </w:rPr>
        <w:t xml:space="preserve"> </w:t>
      </w:r>
      <w:r w:rsidR="00083803" w:rsidRPr="001A38BA">
        <w:rPr>
          <w:rFonts w:ascii="Times New Roman" w:eastAsia="Arial Unicode MS" w:hAnsi="Times New Roman" w:cs="Times New Roman"/>
          <w:sz w:val="22"/>
          <w:szCs w:val="22"/>
        </w:rPr>
        <w:t xml:space="preserve">30 June </w:t>
      </w:r>
      <w:r w:rsidRPr="001A38BA">
        <w:rPr>
          <w:rFonts w:ascii="Times New Roman" w:eastAsia="Arial Unicode MS" w:hAnsi="Times New Roman" w:cs="Times New Roman"/>
          <w:sz w:val="22"/>
          <w:szCs w:val="22"/>
        </w:rPr>
        <w:t>2026</w:t>
      </w:r>
      <w:r w:rsidRPr="001A38BA">
        <w:rPr>
          <w:rFonts w:ascii="Times New Roman" w:eastAsia="Batang" w:hAnsi="Times New Roman" w:cs="Times New Roman"/>
          <w:color w:val="000000" w:themeColor="text1"/>
          <w:sz w:val="22"/>
          <w:szCs w:val="22"/>
        </w:rPr>
        <w:t xml:space="preserve">, the Company had </w:t>
      </w:r>
      <w:r w:rsidRPr="001A38BA">
        <w:rPr>
          <w:rFonts w:ascii="Times New Roman" w:eastAsia="Batang" w:hAnsi="Times New Roman" w:cs="Times New Roman"/>
          <w:color w:val="000000"/>
          <w:sz w:val="22"/>
          <w:szCs w:val="22"/>
        </w:rPr>
        <w:t xml:space="preserve">cross currency swap contract </w:t>
      </w:r>
      <w:r w:rsidRPr="001A38BA">
        <w:rPr>
          <w:rFonts w:ascii="Times New Roman" w:eastAsia="Batang" w:hAnsi="Times New Roman" w:cs="Times New Roman"/>
          <w:color w:val="000000" w:themeColor="text1"/>
          <w:sz w:val="22"/>
          <w:szCs w:val="22"/>
        </w:rPr>
        <w:t xml:space="preserve">with financial institution for the borrowings of </w:t>
      </w:r>
      <w:r w:rsidR="007D70CA" w:rsidRPr="001A38BA">
        <w:rPr>
          <w:rFonts w:ascii="Times New Roman" w:eastAsia="Batang" w:hAnsi="Times New Roman" w:cs="Times New Roman"/>
          <w:color w:val="000000" w:themeColor="text1"/>
          <w:sz w:val="22"/>
          <w:szCs w:val="22"/>
        </w:rPr>
        <w:t>USD</w:t>
      </w:r>
      <w:r w:rsidRPr="001A38BA">
        <w:rPr>
          <w:rFonts w:ascii="Times New Roman" w:eastAsia="Batang" w:hAnsi="Times New Roman" w:cs="Times New Roman"/>
          <w:color w:val="000000" w:themeColor="text1"/>
          <w:sz w:val="22"/>
          <w:szCs w:val="22"/>
        </w:rPr>
        <w:t xml:space="preserve"> </w:t>
      </w:r>
      <w:r w:rsidR="00E34044" w:rsidRPr="001A38BA">
        <w:rPr>
          <w:rFonts w:ascii="Times New Roman" w:eastAsia="Batang" w:hAnsi="Times New Roman" w:cstheme="minorBidi"/>
          <w:color w:val="000000"/>
          <w:sz w:val="22"/>
          <w:szCs w:val="22"/>
        </w:rPr>
        <w:t>19.50</w:t>
      </w:r>
      <w:r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million equivalent</w:t>
      </w:r>
      <w:r w:rsidR="00B6226A" w:rsidRPr="001A38BA">
        <w:rPr>
          <w:rFonts w:ascii="Times New Roman" w:eastAsia="Batang" w:hAnsi="Times New Roman" w:cs="Times New Roman"/>
          <w:color w:val="000000" w:themeColor="text1"/>
          <w:sz w:val="22"/>
          <w:szCs w:val="22"/>
        </w:rPr>
        <w:t>s</w:t>
      </w:r>
      <w:r w:rsidRPr="001A38BA">
        <w:rPr>
          <w:rFonts w:ascii="Times New Roman" w:eastAsia="Batang" w:hAnsi="Times New Roman" w:cs="Times New Roman"/>
          <w:color w:val="000000" w:themeColor="text1"/>
          <w:sz w:val="22"/>
          <w:szCs w:val="22"/>
        </w:rPr>
        <w:t xml:space="preserve"> to Baht </w:t>
      </w:r>
      <w:r w:rsidR="00E34044" w:rsidRPr="001A38BA">
        <w:rPr>
          <w:rFonts w:ascii="Times New Roman" w:eastAsia="Batang" w:hAnsi="Times New Roman" w:cs="Times New Roman"/>
          <w:color w:val="000000" w:themeColor="text1"/>
          <w:sz w:val="22"/>
          <w:szCs w:val="22"/>
        </w:rPr>
        <w:t>638.4</w:t>
      </w:r>
      <w:r w:rsidR="000D6CEC" w:rsidRPr="001A38BA">
        <w:rPr>
          <w:rFonts w:ascii="Times New Roman" w:eastAsia="Batang" w:hAnsi="Times New Roman" w:cs="Times New Roman"/>
          <w:color w:val="000000" w:themeColor="text1"/>
          <w:sz w:val="22"/>
          <w:szCs w:val="22"/>
        </w:rPr>
        <w:t>3</w:t>
      </w:r>
      <w:r w:rsidRPr="001A38BA">
        <w:rPr>
          <w:rFonts w:ascii="Times New Roman" w:eastAsia="Batang" w:hAnsi="Times New Roman" w:cs="Times New Roman"/>
          <w:color w:val="000000"/>
          <w:sz w:val="22"/>
          <w:szCs w:val="22"/>
        </w:rPr>
        <w:t xml:space="preserve"> </w:t>
      </w:r>
      <w:r w:rsidRPr="001A38BA">
        <w:rPr>
          <w:rFonts w:ascii="Times New Roman" w:eastAsia="Batang" w:hAnsi="Times New Roman" w:cs="Times New Roman"/>
          <w:color w:val="000000" w:themeColor="text1"/>
          <w:sz w:val="22"/>
          <w:szCs w:val="22"/>
        </w:rPr>
        <w:t xml:space="preserve">million </w:t>
      </w:r>
      <w:r w:rsidRPr="001A38BA">
        <w:rPr>
          <w:rFonts w:ascii="Times New Roman" w:eastAsia="Batang" w:hAnsi="Times New Roman" w:cs="Times New Roman"/>
          <w:i/>
          <w:iCs/>
          <w:color w:val="000000" w:themeColor="text1"/>
          <w:sz w:val="22"/>
          <w:szCs w:val="22"/>
        </w:rPr>
        <w:t>(31 December 2025</w:t>
      </w:r>
      <w:r w:rsidR="007D70CA" w:rsidRPr="001A38BA">
        <w:rPr>
          <w:rFonts w:ascii="Times New Roman" w:eastAsia="Batang" w:hAnsi="Times New Roman" w:cs="Times New Roman"/>
          <w:i/>
          <w:iCs/>
          <w:color w:val="000000" w:themeColor="text1"/>
          <w:sz w:val="22"/>
          <w:szCs w:val="22"/>
        </w:rPr>
        <w:t>: nil</w:t>
      </w:r>
      <w:r w:rsidRPr="001A38BA">
        <w:rPr>
          <w:rFonts w:ascii="Times New Roman" w:eastAsia="Batang" w:hAnsi="Times New Roman" w:cs="Times New Roman"/>
          <w:i/>
          <w:iCs/>
          <w:color w:val="000000" w:themeColor="text1"/>
          <w:sz w:val="22"/>
          <w:szCs w:val="22"/>
        </w:rPr>
        <w:t>).</w:t>
      </w:r>
    </w:p>
    <w:p w14:paraId="014CA862" w14:textId="5759ED8D" w:rsidR="005011CC" w:rsidRPr="001A38BA" w:rsidRDefault="005011CC">
      <w:pPr>
        <w:jc w:val="left"/>
        <w:rPr>
          <w:rFonts w:ascii="Times New Roman" w:eastAsia="Batang" w:hAnsi="Times New Roman" w:cs="Times New Roman"/>
          <w:color w:val="000000" w:themeColor="text1"/>
          <w:sz w:val="22"/>
          <w:szCs w:val="22"/>
        </w:rPr>
      </w:pPr>
    </w:p>
    <w:p w14:paraId="0084F34F" w14:textId="6CD34C77" w:rsidR="008742FA" w:rsidRPr="001A38BA" w:rsidRDefault="00470952" w:rsidP="00726C46">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Investments in subsidiaries</w:t>
      </w:r>
      <w:r w:rsidR="00F655DC" w:rsidRPr="001A38BA">
        <w:rPr>
          <w:rFonts w:ascii="Times New Roman" w:hAnsi="Times New Roman" w:cs="Times New Roman"/>
          <w:b/>
          <w:bCs/>
          <w:sz w:val="22"/>
          <w:szCs w:val="22"/>
        </w:rPr>
        <w:t xml:space="preserve"> </w:t>
      </w:r>
      <w:r w:rsidR="00CD4FB7" w:rsidRPr="001A38BA">
        <w:rPr>
          <w:rFonts w:ascii="Times New Roman" w:hAnsi="Times New Roman" w:cs="Times New Roman"/>
          <w:b/>
          <w:bCs/>
          <w:sz w:val="22"/>
          <w:szCs w:val="22"/>
        </w:rPr>
        <w:t xml:space="preserve">and joint </w:t>
      </w:r>
      <w:proofErr w:type="gramStart"/>
      <w:r w:rsidR="00CD4FB7" w:rsidRPr="001A38BA">
        <w:rPr>
          <w:rFonts w:ascii="Times New Roman" w:hAnsi="Times New Roman" w:cs="Times New Roman"/>
          <w:b/>
          <w:bCs/>
          <w:sz w:val="22"/>
          <w:szCs w:val="22"/>
        </w:rPr>
        <w:t>venture</w:t>
      </w:r>
      <w:proofErr w:type="gramEnd"/>
    </w:p>
    <w:p w14:paraId="54B6D02B" w14:textId="77777777" w:rsidR="00BB4DCD" w:rsidRPr="001A38BA" w:rsidRDefault="00BB4DCD" w:rsidP="00570888">
      <w:pPr>
        <w:ind w:left="540"/>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540"/>
        <w:gridCol w:w="2700"/>
        <w:gridCol w:w="180"/>
        <w:gridCol w:w="1350"/>
        <w:gridCol w:w="180"/>
        <w:gridCol w:w="1260"/>
      </w:tblGrid>
      <w:tr w:rsidR="00BB4DCD" w:rsidRPr="001A38BA" w14:paraId="7FB6DB97" w14:textId="77777777" w:rsidTr="00B6268D">
        <w:trPr>
          <w:cantSplit/>
          <w:tblHeader/>
        </w:trPr>
        <w:tc>
          <w:tcPr>
            <w:tcW w:w="3060" w:type="dxa"/>
          </w:tcPr>
          <w:p w14:paraId="045CE31B" w14:textId="77777777" w:rsidR="00BB4DCD" w:rsidRPr="001A38BA" w:rsidRDefault="00BB4DCD">
            <w:pPr>
              <w:pStyle w:val="acctfourfigures"/>
              <w:tabs>
                <w:tab w:val="clear" w:pos="765"/>
              </w:tabs>
              <w:spacing w:line="240" w:lineRule="atLeast"/>
              <w:rPr>
                <w:rFonts w:cs="Times New Roman"/>
                <w:szCs w:val="22"/>
              </w:rPr>
            </w:pPr>
          </w:p>
        </w:tc>
        <w:tc>
          <w:tcPr>
            <w:tcW w:w="540" w:type="dxa"/>
            <w:vAlign w:val="center"/>
          </w:tcPr>
          <w:p w14:paraId="7A814258" w14:textId="77777777" w:rsidR="00BB4DCD" w:rsidRPr="001A38BA" w:rsidRDefault="00BB4DCD">
            <w:pPr>
              <w:pStyle w:val="acctfourfigures"/>
              <w:tabs>
                <w:tab w:val="clear" w:pos="765"/>
              </w:tabs>
              <w:spacing w:line="240" w:lineRule="atLeast"/>
              <w:ind w:right="-96"/>
              <w:jc w:val="center"/>
              <w:rPr>
                <w:rFonts w:cs="Times New Roman"/>
                <w:i/>
                <w:iCs/>
                <w:szCs w:val="22"/>
                <w:lang w:bidi="th-TH"/>
              </w:rPr>
            </w:pPr>
          </w:p>
        </w:tc>
        <w:tc>
          <w:tcPr>
            <w:tcW w:w="2700" w:type="dxa"/>
          </w:tcPr>
          <w:p w14:paraId="4BDB2B5F" w14:textId="38C41384" w:rsidR="00BB4DCD" w:rsidRPr="001A38BA" w:rsidRDefault="00BB4DCD">
            <w:pPr>
              <w:pStyle w:val="acctfourfigures"/>
              <w:tabs>
                <w:tab w:val="clear" w:pos="765"/>
              </w:tabs>
              <w:spacing w:line="240" w:lineRule="atLeast"/>
              <w:jc w:val="center"/>
              <w:rPr>
                <w:rFonts w:cs="Times New Roman"/>
                <w:b/>
                <w:bCs/>
                <w:szCs w:val="22"/>
                <w:lang w:bidi="th-TH"/>
              </w:rPr>
            </w:pPr>
          </w:p>
        </w:tc>
        <w:tc>
          <w:tcPr>
            <w:tcW w:w="180" w:type="dxa"/>
            <w:vAlign w:val="bottom"/>
          </w:tcPr>
          <w:p w14:paraId="321BA9AA" w14:textId="77777777" w:rsidR="00BB4DCD" w:rsidRPr="001A38BA" w:rsidRDefault="00BB4DCD">
            <w:pPr>
              <w:pStyle w:val="acctfourfigures"/>
              <w:spacing w:line="240" w:lineRule="atLeast"/>
              <w:rPr>
                <w:rFonts w:cs="Times New Roman"/>
                <w:b/>
                <w:bCs/>
                <w:szCs w:val="22"/>
              </w:rPr>
            </w:pPr>
          </w:p>
        </w:tc>
        <w:tc>
          <w:tcPr>
            <w:tcW w:w="2790" w:type="dxa"/>
            <w:gridSpan w:val="3"/>
          </w:tcPr>
          <w:p w14:paraId="6A48A38A" w14:textId="77777777" w:rsidR="00BB4DCD" w:rsidRPr="001A38BA" w:rsidRDefault="00BB4DCD">
            <w:pPr>
              <w:pStyle w:val="acctfourfigures"/>
              <w:tabs>
                <w:tab w:val="clear" w:pos="765"/>
              </w:tabs>
              <w:spacing w:line="240" w:lineRule="atLeast"/>
              <w:jc w:val="center"/>
              <w:rPr>
                <w:rFonts w:cs="Times New Roman"/>
                <w:szCs w:val="22"/>
                <w:lang w:bidi="th-TH"/>
              </w:rPr>
            </w:pPr>
            <w:r w:rsidRPr="001A38BA">
              <w:rPr>
                <w:rFonts w:cs="Times New Roman"/>
                <w:b/>
                <w:bCs/>
                <w:szCs w:val="22"/>
              </w:rPr>
              <w:t>Separate</w:t>
            </w:r>
          </w:p>
        </w:tc>
      </w:tr>
      <w:tr w:rsidR="00BB4DCD" w:rsidRPr="001A38BA" w14:paraId="48B68D59" w14:textId="77777777" w:rsidTr="00B6268D">
        <w:trPr>
          <w:cantSplit/>
          <w:tblHeader/>
        </w:trPr>
        <w:tc>
          <w:tcPr>
            <w:tcW w:w="3060" w:type="dxa"/>
          </w:tcPr>
          <w:p w14:paraId="251336BA" w14:textId="77777777" w:rsidR="00BB4DCD" w:rsidRPr="001A38BA" w:rsidRDefault="00BB4DCD">
            <w:pPr>
              <w:pStyle w:val="acctfourfigures"/>
              <w:tabs>
                <w:tab w:val="clear" w:pos="765"/>
              </w:tabs>
              <w:spacing w:line="240" w:lineRule="atLeast"/>
              <w:rPr>
                <w:rFonts w:cs="Times New Roman"/>
                <w:szCs w:val="22"/>
              </w:rPr>
            </w:pPr>
          </w:p>
        </w:tc>
        <w:tc>
          <w:tcPr>
            <w:tcW w:w="540" w:type="dxa"/>
            <w:vAlign w:val="center"/>
          </w:tcPr>
          <w:p w14:paraId="6D27559C" w14:textId="77777777" w:rsidR="00BB4DCD" w:rsidRPr="001A38BA" w:rsidRDefault="00BB4DCD">
            <w:pPr>
              <w:pStyle w:val="acctfourfigures"/>
              <w:tabs>
                <w:tab w:val="clear" w:pos="765"/>
              </w:tabs>
              <w:spacing w:line="240" w:lineRule="atLeast"/>
              <w:ind w:right="-96"/>
              <w:jc w:val="center"/>
              <w:rPr>
                <w:rFonts w:cs="Times New Roman"/>
                <w:i/>
                <w:iCs/>
                <w:szCs w:val="22"/>
                <w:lang w:bidi="th-TH"/>
              </w:rPr>
            </w:pPr>
          </w:p>
        </w:tc>
        <w:tc>
          <w:tcPr>
            <w:tcW w:w="2700" w:type="dxa"/>
          </w:tcPr>
          <w:p w14:paraId="190C2BEC" w14:textId="79151498" w:rsidR="00BB4DCD" w:rsidRPr="001A38BA" w:rsidRDefault="00BB4DCD">
            <w:pPr>
              <w:pStyle w:val="acctfourfigures"/>
              <w:tabs>
                <w:tab w:val="clear" w:pos="765"/>
              </w:tabs>
              <w:spacing w:line="240" w:lineRule="atLeast"/>
              <w:jc w:val="center"/>
              <w:rPr>
                <w:rFonts w:cs="Times New Roman"/>
                <w:b/>
                <w:bCs/>
                <w:szCs w:val="22"/>
                <w:lang w:bidi="th-TH"/>
              </w:rPr>
            </w:pPr>
          </w:p>
        </w:tc>
        <w:tc>
          <w:tcPr>
            <w:tcW w:w="180" w:type="dxa"/>
            <w:vAlign w:val="bottom"/>
          </w:tcPr>
          <w:p w14:paraId="02FDC618" w14:textId="77777777" w:rsidR="00BB4DCD" w:rsidRPr="001A38BA" w:rsidRDefault="00BB4DCD">
            <w:pPr>
              <w:pStyle w:val="acctfourfigures"/>
              <w:spacing w:line="240" w:lineRule="atLeast"/>
              <w:rPr>
                <w:rFonts w:cs="Times New Roman"/>
                <w:b/>
                <w:bCs/>
                <w:szCs w:val="22"/>
              </w:rPr>
            </w:pPr>
          </w:p>
        </w:tc>
        <w:tc>
          <w:tcPr>
            <w:tcW w:w="2790" w:type="dxa"/>
            <w:gridSpan w:val="3"/>
          </w:tcPr>
          <w:p w14:paraId="5CA53386" w14:textId="77777777" w:rsidR="00BB4DCD" w:rsidRPr="001A38BA" w:rsidRDefault="00BB4DCD">
            <w:pPr>
              <w:pStyle w:val="acctfourfigures"/>
              <w:tabs>
                <w:tab w:val="clear" w:pos="765"/>
              </w:tabs>
              <w:spacing w:line="240" w:lineRule="atLeast"/>
              <w:jc w:val="center"/>
              <w:rPr>
                <w:rFonts w:cs="Times New Roman"/>
                <w:b/>
                <w:bCs/>
                <w:szCs w:val="22"/>
                <w:lang w:bidi="th-TH"/>
              </w:rPr>
            </w:pPr>
            <w:r w:rsidRPr="001A38BA">
              <w:rPr>
                <w:rFonts w:cs="Times New Roman"/>
                <w:b/>
                <w:bCs/>
                <w:szCs w:val="22"/>
              </w:rPr>
              <w:t>financial statements</w:t>
            </w:r>
          </w:p>
        </w:tc>
      </w:tr>
      <w:tr w:rsidR="004415C3" w:rsidRPr="001A38BA" w14:paraId="61E1B18A" w14:textId="77777777" w:rsidTr="00B6268D">
        <w:trPr>
          <w:cantSplit/>
          <w:tblHeader/>
        </w:trPr>
        <w:tc>
          <w:tcPr>
            <w:tcW w:w="3600" w:type="dxa"/>
            <w:gridSpan w:val="2"/>
          </w:tcPr>
          <w:p w14:paraId="67FF04D3" w14:textId="2975B01E" w:rsidR="004415C3" w:rsidRPr="001A38BA" w:rsidRDefault="00083803" w:rsidP="004415C3">
            <w:pPr>
              <w:pStyle w:val="acctfourfigures"/>
              <w:tabs>
                <w:tab w:val="clear" w:pos="765"/>
              </w:tabs>
              <w:spacing w:line="240" w:lineRule="atLeast"/>
              <w:ind w:left="190" w:right="-170" w:hanging="180"/>
              <w:rPr>
                <w:rFonts w:cs="Times New Roman"/>
                <w:i/>
                <w:iCs/>
                <w:szCs w:val="22"/>
                <w:lang w:bidi="th-TH"/>
              </w:rPr>
            </w:pPr>
            <w:r w:rsidRPr="001A38BA">
              <w:rPr>
                <w:rFonts w:cs="Times New Roman"/>
                <w:b/>
                <w:bCs/>
                <w:i/>
                <w:iCs/>
                <w:szCs w:val="22"/>
              </w:rPr>
              <w:t>Six</w:t>
            </w:r>
            <w:r w:rsidR="004415C3" w:rsidRPr="001A38BA">
              <w:rPr>
                <w:rFonts w:cs="Times New Roman"/>
                <w:b/>
                <w:bCs/>
                <w:i/>
                <w:iCs/>
                <w:szCs w:val="22"/>
              </w:rPr>
              <w:t xml:space="preserve">-month period ended </w:t>
            </w:r>
            <w:r w:rsidRPr="001A38BA">
              <w:rPr>
                <w:rFonts w:cs="Times New Roman"/>
                <w:b/>
                <w:bCs/>
                <w:i/>
                <w:iCs/>
                <w:szCs w:val="22"/>
              </w:rPr>
              <w:t>30 June</w:t>
            </w:r>
          </w:p>
        </w:tc>
        <w:tc>
          <w:tcPr>
            <w:tcW w:w="2700" w:type="dxa"/>
            <w:vAlign w:val="bottom"/>
          </w:tcPr>
          <w:p w14:paraId="33E3CFAA" w14:textId="0FFD98E0" w:rsidR="004415C3" w:rsidRPr="001A38BA" w:rsidRDefault="004415C3" w:rsidP="004415C3">
            <w:pPr>
              <w:pStyle w:val="acctfourfigures"/>
              <w:tabs>
                <w:tab w:val="clear" w:pos="765"/>
              </w:tabs>
              <w:spacing w:line="240" w:lineRule="atLeast"/>
              <w:rPr>
                <w:rFonts w:cs="Times New Roman"/>
                <w:szCs w:val="22"/>
                <w:lang w:bidi="th-TH"/>
              </w:rPr>
            </w:pPr>
          </w:p>
        </w:tc>
        <w:tc>
          <w:tcPr>
            <w:tcW w:w="180" w:type="dxa"/>
            <w:vAlign w:val="bottom"/>
          </w:tcPr>
          <w:p w14:paraId="45A27FA1" w14:textId="77777777" w:rsidR="004415C3" w:rsidRPr="001A38BA" w:rsidRDefault="004415C3" w:rsidP="004415C3">
            <w:pPr>
              <w:pStyle w:val="acctfourfigures"/>
              <w:spacing w:line="240" w:lineRule="atLeast"/>
              <w:rPr>
                <w:rFonts w:cs="Times New Roman"/>
                <w:szCs w:val="22"/>
              </w:rPr>
            </w:pPr>
          </w:p>
        </w:tc>
        <w:tc>
          <w:tcPr>
            <w:tcW w:w="1350" w:type="dxa"/>
            <w:vAlign w:val="bottom"/>
          </w:tcPr>
          <w:p w14:paraId="0607304A" w14:textId="6A362969" w:rsidR="004415C3" w:rsidRPr="001A38BA" w:rsidRDefault="004415C3" w:rsidP="004415C3">
            <w:pPr>
              <w:pStyle w:val="acctfourfigures"/>
              <w:tabs>
                <w:tab w:val="clear" w:pos="765"/>
              </w:tabs>
              <w:spacing w:line="240" w:lineRule="atLeast"/>
              <w:jc w:val="center"/>
              <w:rPr>
                <w:rFonts w:cs="Times New Roman"/>
                <w:szCs w:val="22"/>
                <w:lang w:bidi="th-TH"/>
              </w:rPr>
            </w:pPr>
            <w:r w:rsidRPr="001A38BA">
              <w:rPr>
                <w:rFonts w:cs="Times New Roman"/>
                <w:szCs w:val="22"/>
                <w:lang w:bidi="th-TH"/>
              </w:rPr>
              <w:t>2026</w:t>
            </w:r>
          </w:p>
        </w:tc>
        <w:tc>
          <w:tcPr>
            <w:tcW w:w="180" w:type="dxa"/>
            <w:vAlign w:val="bottom"/>
          </w:tcPr>
          <w:p w14:paraId="5CD43077" w14:textId="77777777" w:rsidR="004415C3" w:rsidRPr="001A38BA" w:rsidRDefault="004415C3" w:rsidP="004415C3">
            <w:pPr>
              <w:pStyle w:val="acctfourfigures"/>
              <w:spacing w:line="240" w:lineRule="atLeast"/>
              <w:rPr>
                <w:rFonts w:cs="Times New Roman"/>
                <w:szCs w:val="22"/>
              </w:rPr>
            </w:pPr>
          </w:p>
        </w:tc>
        <w:tc>
          <w:tcPr>
            <w:tcW w:w="1260" w:type="dxa"/>
            <w:vAlign w:val="bottom"/>
          </w:tcPr>
          <w:p w14:paraId="53543E2A" w14:textId="4FFDCE64" w:rsidR="004415C3" w:rsidRPr="001A38BA" w:rsidRDefault="004415C3" w:rsidP="004415C3">
            <w:pPr>
              <w:pStyle w:val="acctfourfigures"/>
              <w:tabs>
                <w:tab w:val="clear" w:pos="765"/>
              </w:tabs>
              <w:spacing w:line="240" w:lineRule="atLeast"/>
              <w:jc w:val="center"/>
              <w:rPr>
                <w:rFonts w:cs="Times New Roman"/>
                <w:szCs w:val="22"/>
                <w:lang w:bidi="th-TH"/>
              </w:rPr>
            </w:pPr>
            <w:r w:rsidRPr="001A38BA">
              <w:rPr>
                <w:rFonts w:cs="Times New Roman"/>
                <w:szCs w:val="22"/>
                <w:lang w:bidi="th-TH"/>
              </w:rPr>
              <w:t>2025</w:t>
            </w:r>
          </w:p>
        </w:tc>
      </w:tr>
      <w:tr w:rsidR="00590421" w:rsidRPr="001A38BA" w14:paraId="571066FE" w14:textId="77777777" w:rsidTr="00B6268D">
        <w:trPr>
          <w:cantSplit/>
        </w:trPr>
        <w:tc>
          <w:tcPr>
            <w:tcW w:w="3060" w:type="dxa"/>
          </w:tcPr>
          <w:p w14:paraId="2A64E4A2" w14:textId="77777777" w:rsidR="00590421" w:rsidRPr="001A38BA" w:rsidRDefault="00590421" w:rsidP="00590421">
            <w:pPr>
              <w:spacing w:line="240" w:lineRule="atLeast"/>
              <w:jc w:val="left"/>
              <w:rPr>
                <w:rFonts w:ascii="Times New Roman" w:hAnsi="Times New Roman" w:cs="Times New Roman"/>
                <w:b/>
                <w:bCs/>
                <w:i/>
                <w:iCs/>
                <w:sz w:val="22"/>
                <w:szCs w:val="22"/>
                <w:cs/>
                <w:lang w:val="en-GB"/>
              </w:rPr>
            </w:pPr>
          </w:p>
        </w:tc>
        <w:tc>
          <w:tcPr>
            <w:tcW w:w="540" w:type="dxa"/>
            <w:vAlign w:val="center"/>
          </w:tcPr>
          <w:p w14:paraId="7BA3EB19" w14:textId="77777777" w:rsidR="00590421" w:rsidRPr="001A38BA" w:rsidRDefault="00590421" w:rsidP="00590421">
            <w:pPr>
              <w:pStyle w:val="acctfourfigures"/>
              <w:spacing w:line="240" w:lineRule="atLeast"/>
              <w:jc w:val="center"/>
              <w:rPr>
                <w:rFonts w:cs="Times New Roman"/>
                <w:i/>
                <w:iCs/>
                <w:szCs w:val="22"/>
              </w:rPr>
            </w:pPr>
          </w:p>
        </w:tc>
        <w:tc>
          <w:tcPr>
            <w:tcW w:w="2700" w:type="dxa"/>
          </w:tcPr>
          <w:p w14:paraId="4FE14114" w14:textId="77777777" w:rsidR="00590421" w:rsidRPr="001A38BA" w:rsidRDefault="00590421" w:rsidP="00590421">
            <w:pPr>
              <w:pStyle w:val="acctfourfigures"/>
              <w:spacing w:line="240" w:lineRule="atLeast"/>
              <w:jc w:val="center"/>
              <w:rPr>
                <w:rFonts w:cs="Times New Roman"/>
                <w:i/>
                <w:iCs/>
                <w:szCs w:val="22"/>
              </w:rPr>
            </w:pPr>
          </w:p>
        </w:tc>
        <w:tc>
          <w:tcPr>
            <w:tcW w:w="180" w:type="dxa"/>
          </w:tcPr>
          <w:p w14:paraId="4998F81C" w14:textId="1019FBE5" w:rsidR="00590421" w:rsidRPr="001A38BA" w:rsidRDefault="00590421" w:rsidP="00590421">
            <w:pPr>
              <w:pStyle w:val="acctfourfigures"/>
              <w:spacing w:line="240" w:lineRule="atLeast"/>
              <w:jc w:val="center"/>
              <w:rPr>
                <w:rFonts w:cs="Times New Roman"/>
                <w:i/>
                <w:iCs/>
                <w:szCs w:val="22"/>
              </w:rPr>
            </w:pPr>
          </w:p>
        </w:tc>
        <w:tc>
          <w:tcPr>
            <w:tcW w:w="2790" w:type="dxa"/>
            <w:gridSpan w:val="3"/>
          </w:tcPr>
          <w:p w14:paraId="5A7F0C86" w14:textId="5CDA9CCF" w:rsidR="00590421" w:rsidRPr="001A38BA" w:rsidRDefault="00590421" w:rsidP="00590421">
            <w:pPr>
              <w:pStyle w:val="acctfourfigures"/>
              <w:spacing w:line="240" w:lineRule="atLeast"/>
              <w:jc w:val="center"/>
              <w:rPr>
                <w:rFonts w:cs="Times New Roman"/>
                <w:i/>
                <w:iCs/>
                <w:szCs w:val="22"/>
              </w:rPr>
            </w:pPr>
            <w:r w:rsidRPr="001A38BA">
              <w:rPr>
                <w:rFonts w:cs="Times New Roman"/>
                <w:i/>
                <w:iCs/>
                <w:szCs w:val="22"/>
              </w:rPr>
              <w:t>(in thousand Baht)</w:t>
            </w:r>
          </w:p>
        </w:tc>
      </w:tr>
      <w:tr w:rsidR="00590421" w:rsidRPr="001A38BA" w14:paraId="0B3E465D" w14:textId="77777777" w:rsidTr="00B6268D">
        <w:trPr>
          <w:cantSplit/>
        </w:trPr>
        <w:tc>
          <w:tcPr>
            <w:tcW w:w="3060" w:type="dxa"/>
          </w:tcPr>
          <w:p w14:paraId="2B4BF0D9" w14:textId="77777777" w:rsidR="00590421" w:rsidRPr="001A38BA" w:rsidRDefault="00590421" w:rsidP="00590421">
            <w:pPr>
              <w:spacing w:line="240" w:lineRule="atLeast"/>
              <w:ind w:firstLine="11"/>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Subsidiaries</w:t>
            </w:r>
          </w:p>
        </w:tc>
        <w:tc>
          <w:tcPr>
            <w:tcW w:w="540" w:type="dxa"/>
            <w:vAlign w:val="center"/>
          </w:tcPr>
          <w:p w14:paraId="1B636EC1" w14:textId="77777777" w:rsidR="00590421" w:rsidRPr="001A38BA" w:rsidRDefault="00590421" w:rsidP="00590421">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2700" w:type="dxa"/>
            <w:vAlign w:val="bottom"/>
          </w:tcPr>
          <w:p w14:paraId="515BEE95" w14:textId="77777777" w:rsidR="00590421" w:rsidRPr="001A38BA" w:rsidRDefault="00590421" w:rsidP="00590421">
            <w:pPr>
              <w:pStyle w:val="acctfourfigures"/>
              <w:tabs>
                <w:tab w:val="clear" w:pos="765"/>
                <w:tab w:val="decimal" w:pos="866"/>
              </w:tabs>
              <w:spacing w:line="240" w:lineRule="atLeast"/>
              <w:ind w:left="-72" w:right="-72"/>
              <w:rPr>
                <w:rFonts w:cs="Times New Roman"/>
                <w:szCs w:val="22"/>
              </w:rPr>
            </w:pPr>
          </w:p>
        </w:tc>
        <w:tc>
          <w:tcPr>
            <w:tcW w:w="180" w:type="dxa"/>
            <w:vAlign w:val="bottom"/>
          </w:tcPr>
          <w:p w14:paraId="4EDC99ED" w14:textId="77777777" w:rsidR="00590421" w:rsidRPr="001A38BA" w:rsidRDefault="00590421" w:rsidP="00590421">
            <w:pPr>
              <w:pStyle w:val="acctfourfigures"/>
              <w:tabs>
                <w:tab w:val="clear" w:pos="765"/>
                <w:tab w:val="decimal" w:pos="866"/>
              </w:tabs>
              <w:spacing w:line="240" w:lineRule="atLeast"/>
              <w:ind w:left="-72" w:right="-72"/>
              <w:rPr>
                <w:rFonts w:eastAsia="MS Mincho" w:cs="Times New Roman"/>
                <w:szCs w:val="22"/>
                <w:lang w:val="en-US" w:bidi="th-TH"/>
              </w:rPr>
            </w:pPr>
          </w:p>
        </w:tc>
        <w:tc>
          <w:tcPr>
            <w:tcW w:w="1350" w:type="dxa"/>
            <w:vAlign w:val="bottom"/>
          </w:tcPr>
          <w:p w14:paraId="000A0419" w14:textId="77777777" w:rsidR="00590421" w:rsidRPr="001A38BA" w:rsidRDefault="00590421" w:rsidP="00590421">
            <w:pPr>
              <w:pStyle w:val="acctfourfigures"/>
              <w:tabs>
                <w:tab w:val="clear" w:pos="765"/>
                <w:tab w:val="decimal" w:pos="749"/>
                <w:tab w:val="decimal" w:pos="1004"/>
              </w:tabs>
              <w:spacing w:line="240" w:lineRule="atLeast"/>
              <w:ind w:left="-479" w:right="-72" w:firstLine="407"/>
              <w:rPr>
                <w:rFonts w:cs="Times New Roman"/>
                <w:szCs w:val="22"/>
              </w:rPr>
            </w:pPr>
          </w:p>
        </w:tc>
        <w:tc>
          <w:tcPr>
            <w:tcW w:w="180" w:type="dxa"/>
            <w:vAlign w:val="bottom"/>
          </w:tcPr>
          <w:p w14:paraId="1B4BF53F" w14:textId="77777777" w:rsidR="00590421" w:rsidRPr="001A38BA" w:rsidRDefault="00590421" w:rsidP="00590421">
            <w:pPr>
              <w:pStyle w:val="acctfourfigures"/>
              <w:tabs>
                <w:tab w:val="clear" w:pos="765"/>
                <w:tab w:val="decimal" w:pos="866"/>
              </w:tabs>
              <w:spacing w:line="240" w:lineRule="atLeast"/>
              <w:ind w:left="-72" w:right="-72"/>
              <w:rPr>
                <w:rFonts w:cs="Times New Roman"/>
                <w:szCs w:val="22"/>
              </w:rPr>
            </w:pPr>
          </w:p>
        </w:tc>
        <w:tc>
          <w:tcPr>
            <w:tcW w:w="1260" w:type="dxa"/>
            <w:vAlign w:val="bottom"/>
          </w:tcPr>
          <w:p w14:paraId="4C0C3446" w14:textId="6E97DF64" w:rsidR="00590421" w:rsidRPr="001A38BA" w:rsidRDefault="00590421" w:rsidP="00590421">
            <w:pPr>
              <w:pStyle w:val="acctfourfigures"/>
              <w:tabs>
                <w:tab w:val="clear" w:pos="765"/>
                <w:tab w:val="decimal" w:pos="1004"/>
              </w:tabs>
              <w:spacing w:line="240" w:lineRule="atLeast"/>
              <w:ind w:left="-72" w:right="-72"/>
              <w:rPr>
                <w:rFonts w:cs="Times New Roman"/>
                <w:szCs w:val="22"/>
              </w:rPr>
            </w:pPr>
          </w:p>
        </w:tc>
      </w:tr>
      <w:tr w:rsidR="004415C3" w:rsidRPr="001A38BA" w14:paraId="7F37FB1F" w14:textId="77777777" w:rsidTr="00B6268D">
        <w:trPr>
          <w:cantSplit/>
        </w:trPr>
        <w:tc>
          <w:tcPr>
            <w:tcW w:w="3060" w:type="dxa"/>
          </w:tcPr>
          <w:p w14:paraId="6F1E0498" w14:textId="77777777" w:rsidR="004415C3" w:rsidRPr="001A38BA" w:rsidRDefault="004415C3" w:rsidP="004415C3">
            <w:pPr>
              <w:spacing w:line="240" w:lineRule="atLeast"/>
              <w:ind w:firstLine="11"/>
              <w:jc w:val="left"/>
              <w:rPr>
                <w:rFonts w:ascii="Times New Roman" w:hAnsi="Times New Roman" w:cs="Times New Roman"/>
                <w:b/>
                <w:bCs/>
                <w:sz w:val="22"/>
                <w:szCs w:val="22"/>
              </w:rPr>
            </w:pPr>
            <w:proofErr w:type="gramStart"/>
            <w:r w:rsidRPr="001A38BA">
              <w:rPr>
                <w:rFonts w:ascii="Times New Roman" w:hAnsi="Times New Roman" w:cs="Times New Roman"/>
                <w:sz w:val="22"/>
                <w:szCs w:val="22"/>
              </w:rPr>
              <w:t>At</w:t>
            </w:r>
            <w:proofErr w:type="gramEnd"/>
            <w:r w:rsidRPr="001A38BA">
              <w:rPr>
                <w:rFonts w:ascii="Times New Roman" w:hAnsi="Times New Roman" w:cs="Times New Roman"/>
                <w:sz w:val="22"/>
                <w:szCs w:val="22"/>
              </w:rPr>
              <w:t xml:space="preserve"> 1 January</w:t>
            </w:r>
          </w:p>
        </w:tc>
        <w:tc>
          <w:tcPr>
            <w:tcW w:w="540" w:type="dxa"/>
            <w:vAlign w:val="center"/>
          </w:tcPr>
          <w:p w14:paraId="6DA33EDE" w14:textId="77777777" w:rsidR="004415C3" w:rsidRPr="001A38BA" w:rsidRDefault="004415C3" w:rsidP="004415C3">
            <w:pPr>
              <w:pStyle w:val="acctfourfigures"/>
              <w:tabs>
                <w:tab w:val="clear" w:pos="765"/>
                <w:tab w:val="decimal" w:pos="986"/>
              </w:tabs>
              <w:spacing w:line="240" w:lineRule="atLeast"/>
              <w:ind w:right="-72"/>
              <w:jc w:val="center"/>
              <w:rPr>
                <w:rFonts w:cs="Times New Roman"/>
                <w:szCs w:val="22"/>
                <w:lang w:val="en-US"/>
              </w:rPr>
            </w:pPr>
          </w:p>
        </w:tc>
        <w:tc>
          <w:tcPr>
            <w:tcW w:w="2700" w:type="dxa"/>
            <w:vAlign w:val="bottom"/>
          </w:tcPr>
          <w:p w14:paraId="10CD77CD" w14:textId="2277C865" w:rsidR="004415C3" w:rsidRPr="001A38BA" w:rsidRDefault="004415C3" w:rsidP="004415C3">
            <w:pPr>
              <w:pStyle w:val="acctfourfigures"/>
              <w:tabs>
                <w:tab w:val="clear" w:pos="765"/>
                <w:tab w:val="decimal" w:pos="869"/>
              </w:tabs>
              <w:spacing w:line="240" w:lineRule="atLeast"/>
              <w:ind w:left="-72" w:right="-72"/>
              <w:rPr>
                <w:rFonts w:cs="Times New Roman"/>
                <w:szCs w:val="22"/>
                <w:lang w:val="en-US"/>
              </w:rPr>
            </w:pPr>
          </w:p>
        </w:tc>
        <w:tc>
          <w:tcPr>
            <w:tcW w:w="180" w:type="dxa"/>
            <w:vAlign w:val="bottom"/>
          </w:tcPr>
          <w:p w14:paraId="3579B2F0" w14:textId="77777777" w:rsidR="004415C3" w:rsidRPr="001A38BA" w:rsidRDefault="004415C3" w:rsidP="004415C3">
            <w:pPr>
              <w:pStyle w:val="acctfourfigures"/>
              <w:tabs>
                <w:tab w:val="clear" w:pos="765"/>
                <w:tab w:val="decimal" w:pos="829"/>
              </w:tabs>
              <w:spacing w:line="240" w:lineRule="atLeast"/>
              <w:ind w:left="-72" w:right="-72"/>
              <w:rPr>
                <w:rFonts w:eastAsia="MS Mincho" w:cs="Times New Roman"/>
                <w:szCs w:val="22"/>
                <w:lang w:val="en-US" w:bidi="th-TH"/>
              </w:rPr>
            </w:pPr>
          </w:p>
        </w:tc>
        <w:tc>
          <w:tcPr>
            <w:tcW w:w="1350" w:type="dxa"/>
            <w:vAlign w:val="center"/>
          </w:tcPr>
          <w:p w14:paraId="18D27542" w14:textId="7C28463E" w:rsidR="004415C3" w:rsidRPr="001A38BA" w:rsidRDefault="001861F6" w:rsidP="004415C3">
            <w:pPr>
              <w:pStyle w:val="acctfourfigures"/>
              <w:tabs>
                <w:tab w:val="clear" w:pos="765"/>
                <w:tab w:val="decimal" w:pos="1090"/>
              </w:tabs>
              <w:spacing w:line="240" w:lineRule="atLeast"/>
              <w:ind w:left="-479" w:right="-72" w:firstLine="407"/>
              <w:rPr>
                <w:rFonts w:cs="Times New Roman"/>
                <w:szCs w:val="22"/>
                <w:lang w:val="en-US"/>
              </w:rPr>
            </w:pPr>
            <w:r w:rsidRPr="001A38BA">
              <w:rPr>
                <w:rFonts w:cs="Times New Roman"/>
                <w:szCs w:val="22"/>
              </w:rPr>
              <w:t>8,530,943</w:t>
            </w:r>
          </w:p>
        </w:tc>
        <w:tc>
          <w:tcPr>
            <w:tcW w:w="180" w:type="dxa"/>
            <w:vAlign w:val="bottom"/>
          </w:tcPr>
          <w:p w14:paraId="5CE9372C" w14:textId="77777777" w:rsidR="004415C3" w:rsidRPr="001A38BA" w:rsidRDefault="004415C3" w:rsidP="004415C3">
            <w:pPr>
              <w:pStyle w:val="acctfourfigures"/>
              <w:tabs>
                <w:tab w:val="clear" w:pos="765"/>
                <w:tab w:val="decimal" w:pos="829"/>
              </w:tabs>
              <w:spacing w:line="240" w:lineRule="atLeast"/>
              <w:ind w:left="-72" w:right="-72"/>
              <w:rPr>
                <w:rFonts w:cs="Times New Roman"/>
                <w:szCs w:val="22"/>
              </w:rPr>
            </w:pPr>
          </w:p>
        </w:tc>
        <w:tc>
          <w:tcPr>
            <w:tcW w:w="1260" w:type="dxa"/>
            <w:vAlign w:val="center"/>
          </w:tcPr>
          <w:p w14:paraId="79F676C9" w14:textId="18D9416E" w:rsidR="004415C3" w:rsidRPr="001A38BA" w:rsidRDefault="004415C3" w:rsidP="004415C3">
            <w:pPr>
              <w:pStyle w:val="acctfourfigures"/>
              <w:tabs>
                <w:tab w:val="clear" w:pos="765"/>
                <w:tab w:val="decimal" w:pos="1054"/>
              </w:tabs>
              <w:spacing w:line="240" w:lineRule="atLeast"/>
              <w:ind w:left="-72" w:right="-72"/>
              <w:rPr>
                <w:rFonts w:cs="Times New Roman"/>
                <w:szCs w:val="22"/>
              </w:rPr>
            </w:pPr>
            <w:r w:rsidRPr="001A38BA">
              <w:rPr>
                <w:rFonts w:cs="Times New Roman"/>
                <w:szCs w:val="22"/>
              </w:rPr>
              <w:t>8,372,009</w:t>
            </w:r>
          </w:p>
        </w:tc>
      </w:tr>
      <w:tr w:rsidR="004415C3" w:rsidRPr="001A38BA" w14:paraId="1266FFB0" w14:textId="77777777" w:rsidTr="00B6268D">
        <w:trPr>
          <w:cantSplit/>
        </w:trPr>
        <w:tc>
          <w:tcPr>
            <w:tcW w:w="3060" w:type="dxa"/>
          </w:tcPr>
          <w:p w14:paraId="5D63AD77" w14:textId="09C64B22" w:rsidR="004415C3" w:rsidRPr="001A38BA" w:rsidRDefault="004415C3" w:rsidP="004415C3">
            <w:pPr>
              <w:spacing w:line="240" w:lineRule="atLeast"/>
              <w:ind w:firstLine="11"/>
              <w:jc w:val="left"/>
              <w:rPr>
                <w:rFonts w:ascii="Times New Roman" w:hAnsi="Times New Roman" w:cs="Times New Roman"/>
                <w:sz w:val="22"/>
                <w:szCs w:val="22"/>
              </w:rPr>
            </w:pPr>
            <w:r w:rsidRPr="001A38BA">
              <w:rPr>
                <w:rFonts w:ascii="Times New Roman" w:hAnsi="Times New Roman" w:cs="Times New Roman"/>
                <w:sz w:val="22"/>
                <w:szCs w:val="22"/>
              </w:rPr>
              <w:t>Acquisitions</w:t>
            </w:r>
          </w:p>
        </w:tc>
        <w:tc>
          <w:tcPr>
            <w:tcW w:w="540" w:type="dxa"/>
            <w:vAlign w:val="center"/>
          </w:tcPr>
          <w:p w14:paraId="5402A5BD" w14:textId="77777777" w:rsidR="004415C3" w:rsidRPr="001A38BA" w:rsidRDefault="004415C3" w:rsidP="004415C3">
            <w:pPr>
              <w:pStyle w:val="acctfourfigures"/>
              <w:tabs>
                <w:tab w:val="clear" w:pos="765"/>
                <w:tab w:val="decimal" w:pos="986"/>
              </w:tabs>
              <w:spacing w:line="240" w:lineRule="atLeast"/>
              <w:ind w:right="-72"/>
              <w:jc w:val="center"/>
              <w:rPr>
                <w:rFonts w:cs="Times New Roman"/>
                <w:szCs w:val="22"/>
                <w:lang w:val="en-US"/>
              </w:rPr>
            </w:pPr>
          </w:p>
        </w:tc>
        <w:tc>
          <w:tcPr>
            <w:tcW w:w="2700" w:type="dxa"/>
            <w:vAlign w:val="bottom"/>
          </w:tcPr>
          <w:p w14:paraId="0D6A0440" w14:textId="385B5DE8" w:rsidR="004415C3" w:rsidRPr="001A38BA" w:rsidRDefault="004415C3" w:rsidP="004415C3">
            <w:pPr>
              <w:pStyle w:val="acctfourfigures"/>
              <w:tabs>
                <w:tab w:val="clear" w:pos="765"/>
                <w:tab w:val="decimal" w:pos="869"/>
              </w:tabs>
              <w:spacing w:line="240" w:lineRule="atLeast"/>
              <w:ind w:left="-72" w:right="-72"/>
              <w:rPr>
                <w:rFonts w:cs="Times New Roman"/>
                <w:szCs w:val="22"/>
                <w:lang w:val="en-US"/>
              </w:rPr>
            </w:pPr>
          </w:p>
        </w:tc>
        <w:tc>
          <w:tcPr>
            <w:tcW w:w="180" w:type="dxa"/>
            <w:vAlign w:val="bottom"/>
          </w:tcPr>
          <w:p w14:paraId="3731C984" w14:textId="77777777" w:rsidR="004415C3" w:rsidRPr="001A38BA" w:rsidRDefault="004415C3" w:rsidP="004415C3">
            <w:pPr>
              <w:pStyle w:val="acctfourfigures"/>
              <w:tabs>
                <w:tab w:val="clear" w:pos="765"/>
                <w:tab w:val="decimal" w:pos="829"/>
              </w:tabs>
              <w:spacing w:line="240" w:lineRule="atLeast"/>
              <w:ind w:left="-72" w:right="-72"/>
              <w:rPr>
                <w:rFonts w:eastAsia="MS Mincho" w:cs="Times New Roman"/>
                <w:szCs w:val="22"/>
                <w:lang w:val="en-US" w:bidi="th-TH"/>
              </w:rPr>
            </w:pPr>
          </w:p>
        </w:tc>
        <w:tc>
          <w:tcPr>
            <w:tcW w:w="1350" w:type="dxa"/>
            <w:vAlign w:val="center"/>
          </w:tcPr>
          <w:p w14:paraId="0C0CA49F" w14:textId="50391E2C" w:rsidR="004415C3" w:rsidRPr="001A38BA" w:rsidRDefault="008764E4" w:rsidP="001B4907">
            <w:pPr>
              <w:pStyle w:val="acctfourfigures"/>
              <w:tabs>
                <w:tab w:val="clear" w:pos="765"/>
                <w:tab w:val="decimal" w:pos="820"/>
              </w:tabs>
              <w:spacing w:line="240" w:lineRule="atLeast"/>
              <w:ind w:left="-479" w:right="-72" w:firstLine="407"/>
              <w:rPr>
                <w:rFonts w:cs="Times New Roman"/>
                <w:szCs w:val="22"/>
              </w:rPr>
            </w:pPr>
            <w:r w:rsidRPr="001A38BA">
              <w:rPr>
                <w:rFonts w:cs="Times New Roman"/>
                <w:szCs w:val="22"/>
              </w:rPr>
              <w:t>-</w:t>
            </w:r>
          </w:p>
        </w:tc>
        <w:tc>
          <w:tcPr>
            <w:tcW w:w="180" w:type="dxa"/>
            <w:vAlign w:val="bottom"/>
          </w:tcPr>
          <w:p w14:paraId="5C142F2B" w14:textId="77777777" w:rsidR="004415C3" w:rsidRPr="001A38BA" w:rsidRDefault="004415C3" w:rsidP="004415C3">
            <w:pPr>
              <w:pStyle w:val="acctfourfigures"/>
              <w:tabs>
                <w:tab w:val="clear" w:pos="765"/>
                <w:tab w:val="decimal" w:pos="829"/>
              </w:tabs>
              <w:spacing w:line="240" w:lineRule="atLeast"/>
              <w:ind w:left="-72" w:right="-72"/>
              <w:rPr>
                <w:rFonts w:cs="Times New Roman"/>
                <w:szCs w:val="22"/>
              </w:rPr>
            </w:pPr>
          </w:p>
        </w:tc>
        <w:tc>
          <w:tcPr>
            <w:tcW w:w="1260" w:type="dxa"/>
            <w:vAlign w:val="center"/>
          </w:tcPr>
          <w:p w14:paraId="0D62626F" w14:textId="61AFC7D4" w:rsidR="004415C3" w:rsidRPr="001A38BA" w:rsidRDefault="004415C3" w:rsidP="004415C3">
            <w:pPr>
              <w:pStyle w:val="acctfourfigures"/>
              <w:tabs>
                <w:tab w:val="clear" w:pos="765"/>
                <w:tab w:val="decimal" w:pos="793"/>
              </w:tabs>
              <w:spacing w:line="240" w:lineRule="atLeast"/>
              <w:ind w:left="-72" w:right="-72"/>
              <w:rPr>
                <w:rFonts w:cs="Times New Roman"/>
                <w:szCs w:val="22"/>
                <w:lang w:val="en-US"/>
              </w:rPr>
            </w:pPr>
            <w:r w:rsidRPr="001A38BA">
              <w:rPr>
                <w:rFonts w:cs="Times New Roman"/>
                <w:szCs w:val="22"/>
              </w:rPr>
              <w:t>-</w:t>
            </w:r>
          </w:p>
        </w:tc>
      </w:tr>
      <w:tr w:rsidR="004415C3" w:rsidRPr="001A38BA" w14:paraId="06241080" w14:textId="77777777" w:rsidTr="00B6268D">
        <w:trPr>
          <w:cantSplit/>
        </w:trPr>
        <w:tc>
          <w:tcPr>
            <w:tcW w:w="3060" w:type="dxa"/>
            <w:vAlign w:val="center"/>
          </w:tcPr>
          <w:p w14:paraId="7BA02F8D" w14:textId="2D212CE5" w:rsidR="004415C3" w:rsidRPr="001A38BA" w:rsidRDefault="004415C3" w:rsidP="004415C3">
            <w:pPr>
              <w:ind w:right="142" w:firstLine="11"/>
              <w:jc w:val="left"/>
              <w:rPr>
                <w:rFonts w:ascii="Times New Roman" w:hAnsi="Times New Roman" w:cs="Times New Roman"/>
                <w:b/>
                <w:bCs/>
                <w:sz w:val="22"/>
                <w:szCs w:val="22"/>
              </w:rPr>
            </w:pPr>
            <w:proofErr w:type="gramStart"/>
            <w:r w:rsidRPr="001A38BA">
              <w:rPr>
                <w:rFonts w:ascii="Times New Roman" w:hAnsi="Times New Roman" w:cs="Times New Roman"/>
                <w:b/>
                <w:bCs/>
                <w:sz w:val="22"/>
                <w:szCs w:val="22"/>
              </w:rPr>
              <w:t>At</w:t>
            </w:r>
            <w:proofErr w:type="gramEnd"/>
            <w:r w:rsidRPr="001A38BA">
              <w:rPr>
                <w:rFonts w:ascii="Times New Roman" w:hAnsi="Times New Roman" w:cs="Times New Roman"/>
                <w:b/>
                <w:bCs/>
                <w:sz w:val="22"/>
                <w:szCs w:val="22"/>
              </w:rPr>
              <w:t xml:space="preserve"> </w:t>
            </w:r>
            <w:r w:rsidR="00083803" w:rsidRPr="001A38BA">
              <w:rPr>
                <w:rFonts w:ascii="Times New Roman" w:hAnsi="Times New Roman" w:cs="Times New Roman"/>
                <w:b/>
                <w:bCs/>
                <w:sz w:val="22"/>
                <w:szCs w:val="22"/>
              </w:rPr>
              <w:t>30 June</w:t>
            </w:r>
          </w:p>
        </w:tc>
        <w:tc>
          <w:tcPr>
            <w:tcW w:w="540" w:type="dxa"/>
            <w:vAlign w:val="center"/>
          </w:tcPr>
          <w:p w14:paraId="4B4D413D" w14:textId="77777777" w:rsidR="004415C3" w:rsidRPr="001A38BA" w:rsidRDefault="004415C3" w:rsidP="004415C3">
            <w:pPr>
              <w:pStyle w:val="acctfourfigures"/>
              <w:tabs>
                <w:tab w:val="clear" w:pos="765"/>
                <w:tab w:val="decimal" w:pos="986"/>
              </w:tabs>
              <w:spacing w:line="240" w:lineRule="atLeast"/>
              <w:ind w:right="-72"/>
              <w:jc w:val="center"/>
              <w:rPr>
                <w:rFonts w:cs="Times New Roman"/>
                <w:b/>
                <w:bCs/>
                <w:szCs w:val="22"/>
                <w:lang w:val="en-US"/>
              </w:rPr>
            </w:pPr>
          </w:p>
        </w:tc>
        <w:tc>
          <w:tcPr>
            <w:tcW w:w="2700" w:type="dxa"/>
            <w:vAlign w:val="center"/>
          </w:tcPr>
          <w:p w14:paraId="0201D056" w14:textId="0EC5A48E" w:rsidR="004415C3" w:rsidRPr="001A38BA" w:rsidRDefault="004415C3" w:rsidP="004415C3">
            <w:pPr>
              <w:pStyle w:val="acctfourfigures"/>
              <w:tabs>
                <w:tab w:val="clear" w:pos="765"/>
                <w:tab w:val="decimal" w:pos="866"/>
              </w:tabs>
              <w:spacing w:line="240" w:lineRule="atLeast"/>
              <w:ind w:left="-72" w:right="-72"/>
              <w:rPr>
                <w:rFonts w:cs="Times New Roman"/>
                <w:szCs w:val="22"/>
                <w:lang w:val="en-US"/>
              </w:rPr>
            </w:pPr>
          </w:p>
        </w:tc>
        <w:tc>
          <w:tcPr>
            <w:tcW w:w="180" w:type="dxa"/>
            <w:vAlign w:val="bottom"/>
          </w:tcPr>
          <w:p w14:paraId="1AA232EF" w14:textId="77777777" w:rsidR="004415C3" w:rsidRPr="001A38BA" w:rsidRDefault="004415C3" w:rsidP="004415C3">
            <w:pPr>
              <w:pStyle w:val="acctfourfigures"/>
              <w:tabs>
                <w:tab w:val="clear" w:pos="765"/>
                <w:tab w:val="decimal" w:pos="829"/>
              </w:tabs>
              <w:spacing w:line="240" w:lineRule="atLeast"/>
              <w:ind w:left="-72" w:right="-72"/>
              <w:rPr>
                <w:rFonts w:cs="Times New Roman"/>
                <w:b/>
                <w:bCs/>
                <w:szCs w:val="22"/>
              </w:rPr>
            </w:pPr>
          </w:p>
        </w:tc>
        <w:tc>
          <w:tcPr>
            <w:tcW w:w="1350" w:type="dxa"/>
            <w:tcBorders>
              <w:top w:val="single" w:sz="4" w:space="0" w:color="auto"/>
              <w:bottom w:val="double" w:sz="4" w:space="0" w:color="auto"/>
            </w:tcBorders>
            <w:vAlign w:val="center"/>
          </w:tcPr>
          <w:p w14:paraId="5B88BD70" w14:textId="00F102B6" w:rsidR="004415C3" w:rsidRPr="001A38BA" w:rsidRDefault="008764E4" w:rsidP="004415C3">
            <w:pPr>
              <w:pStyle w:val="acctfourfigures"/>
              <w:tabs>
                <w:tab w:val="clear" w:pos="765"/>
                <w:tab w:val="decimal" w:pos="1090"/>
              </w:tabs>
              <w:spacing w:line="240" w:lineRule="atLeast"/>
              <w:ind w:left="-479" w:right="-72" w:firstLine="407"/>
              <w:rPr>
                <w:rFonts w:cs="Times New Roman"/>
                <w:b/>
                <w:bCs/>
                <w:szCs w:val="22"/>
              </w:rPr>
            </w:pPr>
            <w:r w:rsidRPr="001A38BA">
              <w:rPr>
                <w:rFonts w:cs="Times New Roman"/>
                <w:b/>
                <w:bCs/>
                <w:szCs w:val="22"/>
              </w:rPr>
              <w:t>8,530,943</w:t>
            </w:r>
          </w:p>
        </w:tc>
        <w:tc>
          <w:tcPr>
            <w:tcW w:w="180" w:type="dxa"/>
            <w:vAlign w:val="bottom"/>
          </w:tcPr>
          <w:p w14:paraId="27D84E87" w14:textId="77777777" w:rsidR="004415C3" w:rsidRPr="001A38BA" w:rsidRDefault="004415C3" w:rsidP="004415C3">
            <w:pPr>
              <w:pStyle w:val="acctfourfigures"/>
              <w:tabs>
                <w:tab w:val="clear" w:pos="765"/>
                <w:tab w:val="decimal" w:pos="829"/>
              </w:tabs>
              <w:spacing w:line="240" w:lineRule="atLeast"/>
              <w:ind w:left="-72" w:right="-72"/>
              <w:rPr>
                <w:rFonts w:cs="Times New Roman"/>
                <w:b/>
                <w:bCs/>
                <w:szCs w:val="22"/>
              </w:rPr>
            </w:pPr>
          </w:p>
        </w:tc>
        <w:tc>
          <w:tcPr>
            <w:tcW w:w="1260" w:type="dxa"/>
            <w:tcBorders>
              <w:top w:val="single" w:sz="4" w:space="0" w:color="auto"/>
              <w:bottom w:val="double" w:sz="4" w:space="0" w:color="auto"/>
            </w:tcBorders>
            <w:vAlign w:val="center"/>
          </w:tcPr>
          <w:p w14:paraId="3049468B" w14:textId="2F91EE50" w:rsidR="004415C3" w:rsidRPr="001A38BA" w:rsidRDefault="004415C3" w:rsidP="004415C3">
            <w:pPr>
              <w:pStyle w:val="acctfourfigures"/>
              <w:tabs>
                <w:tab w:val="clear" w:pos="765"/>
                <w:tab w:val="decimal" w:pos="1054"/>
              </w:tabs>
              <w:spacing w:line="240" w:lineRule="atLeast"/>
              <w:ind w:left="-72" w:right="-72"/>
              <w:rPr>
                <w:rFonts w:cs="Times New Roman"/>
                <w:b/>
                <w:bCs/>
                <w:szCs w:val="22"/>
              </w:rPr>
            </w:pPr>
            <w:r w:rsidRPr="001A38BA">
              <w:rPr>
                <w:rFonts w:cs="Times New Roman"/>
                <w:b/>
                <w:bCs/>
                <w:szCs w:val="22"/>
              </w:rPr>
              <w:t>8,372,009</w:t>
            </w:r>
          </w:p>
        </w:tc>
      </w:tr>
      <w:tr w:rsidR="004415C3" w:rsidRPr="001A38BA" w14:paraId="4703ED6B" w14:textId="77777777" w:rsidTr="00B6268D">
        <w:trPr>
          <w:cantSplit/>
        </w:trPr>
        <w:tc>
          <w:tcPr>
            <w:tcW w:w="3060" w:type="dxa"/>
            <w:vAlign w:val="center"/>
          </w:tcPr>
          <w:p w14:paraId="3099B559" w14:textId="77777777" w:rsidR="004415C3" w:rsidRPr="001A38BA" w:rsidRDefault="004415C3" w:rsidP="004415C3">
            <w:pPr>
              <w:ind w:right="142" w:firstLine="11"/>
              <w:jc w:val="left"/>
              <w:rPr>
                <w:rFonts w:ascii="Times New Roman" w:hAnsi="Times New Roman" w:cs="Times New Roman"/>
                <w:b/>
                <w:bCs/>
                <w:sz w:val="22"/>
                <w:szCs w:val="22"/>
              </w:rPr>
            </w:pPr>
            <w:proofErr w:type="gramStart"/>
            <w:r w:rsidRPr="001A38BA">
              <w:rPr>
                <w:rFonts w:ascii="Times New Roman" w:hAnsi="Times New Roman" w:cs="Times New Roman"/>
                <w:b/>
                <w:bCs/>
                <w:sz w:val="22"/>
                <w:szCs w:val="22"/>
              </w:rPr>
              <w:t>At</w:t>
            </w:r>
            <w:proofErr w:type="gramEnd"/>
            <w:r w:rsidRPr="001A38BA">
              <w:rPr>
                <w:rFonts w:ascii="Times New Roman" w:hAnsi="Times New Roman" w:cs="Times New Roman"/>
                <w:b/>
                <w:bCs/>
                <w:sz w:val="22"/>
                <w:szCs w:val="22"/>
              </w:rPr>
              <w:t xml:space="preserve"> 31 December</w:t>
            </w:r>
          </w:p>
        </w:tc>
        <w:tc>
          <w:tcPr>
            <w:tcW w:w="540" w:type="dxa"/>
            <w:vAlign w:val="center"/>
          </w:tcPr>
          <w:p w14:paraId="13CEEFAD" w14:textId="77777777" w:rsidR="004415C3" w:rsidRPr="001A38BA" w:rsidRDefault="004415C3" w:rsidP="004415C3">
            <w:pPr>
              <w:pStyle w:val="acctfourfigures"/>
              <w:tabs>
                <w:tab w:val="clear" w:pos="765"/>
                <w:tab w:val="decimal" w:pos="986"/>
              </w:tabs>
              <w:spacing w:line="240" w:lineRule="atLeast"/>
              <w:ind w:right="-72"/>
              <w:jc w:val="center"/>
              <w:rPr>
                <w:rFonts w:cs="Times New Roman"/>
                <w:b/>
                <w:bCs/>
                <w:szCs w:val="22"/>
                <w:lang w:val="en-US"/>
              </w:rPr>
            </w:pPr>
          </w:p>
        </w:tc>
        <w:tc>
          <w:tcPr>
            <w:tcW w:w="2700" w:type="dxa"/>
            <w:vAlign w:val="center"/>
          </w:tcPr>
          <w:p w14:paraId="7AF00D67" w14:textId="73CA3C0F" w:rsidR="004415C3" w:rsidRPr="001A38BA" w:rsidRDefault="004415C3" w:rsidP="004415C3">
            <w:pPr>
              <w:pStyle w:val="acctfourfigures"/>
              <w:tabs>
                <w:tab w:val="clear" w:pos="765"/>
                <w:tab w:val="decimal" w:pos="866"/>
              </w:tabs>
              <w:spacing w:line="240" w:lineRule="atLeast"/>
              <w:ind w:left="-72" w:right="-72"/>
              <w:rPr>
                <w:rFonts w:cs="Times New Roman"/>
                <w:szCs w:val="22"/>
                <w:lang w:val="en-US"/>
              </w:rPr>
            </w:pPr>
          </w:p>
        </w:tc>
        <w:tc>
          <w:tcPr>
            <w:tcW w:w="180" w:type="dxa"/>
            <w:vAlign w:val="bottom"/>
          </w:tcPr>
          <w:p w14:paraId="663F143D" w14:textId="77777777" w:rsidR="004415C3" w:rsidRPr="001A38BA" w:rsidRDefault="004415C3" w:rsidP="004415C3">
            <w:pPr>
              <w:pStyle w:val="acctfourfigures"/>
              <w:tabs>
                <w:tab w:val="clear" w:pos="765"/>
                <w:tab w:val="decimal" w:pos="829"/>
              </w:tabs>
              <w:spacing w:line="240" w:lineRule="atLeast"/>
              <w:ind w:left="-72" w:right="-72"/>
              <w:rPr>
                <w:rFonts w:cs="Times New Roman"/>
                <w:b/>
                <w:bCs/>
                <w:szCs w:val="22"/>
              </w:rPr>
            </w:pPr>
          </w:p>
        </w:tc>
        <w:tc>
          <w:tcPr>
            <w:tcW w:w="1350" w:type="dxa"/>
            <w:vAlign w:val="center"/>
          </w:tcPr>
          <w:p w14:paraId="1CF850B0" w14:textId="77777777" w:rsidR="004415C3" w:rsidRPr="001A38BA" w:rsidRDefault="004415C3" w:rsidP="004415C3">
            <w:pPr>
              <w:pStyle w:val="acctfourfigures"/>
              <w:tabs>
                <w:tab w:val="clear" w:pos="765"/>
                <w:tab w:val="decimal" w:pos="749"/>
              </w:tabs>
              <w:spacing w:line="240" w:lineRule="atLeast"/>
              <w:ind w:left="-479" w:right="-72" w:firstLine="407"/>
              <w:rPr>
                <w:rFonts w:cs="Times New Roman"/>
                <w:b/>
                <w:bCs/>
                <w:szCs w:val="22"/>
              </w:rPr>
            </w:pPr>
          </w:p>
        </w:tc>
        <w:tc>
          <w:tcPr>
            <w:tcW w:w="180" w:type="dxa"/>
            <w:vAlign w:val="bottom"/>
          </w:tcPr>
          <w:p w14:paraId="7D3C3252" w14:textId="77777777" w:rsidR="004415C3" w:rsidRPr="001A38BA" w:rsidRDefault="004415C3" w:rsidP="004415C3">
            <w:pPr>
              <w:pStyle w:val="acctfourfigures"/>
              <w:tabs>
                <w:tab w:val="clear" w:pos="765"/>
                <w:tab w:val="decimal" w:pos="829"/>
              </w:tabs>
              <w:spacing w:line="240" w:lineRule="atLeast"/>
              <w:ind w:left="-72" w:right="-72"/>
              <w:rPr>
                <w:rFonts w:cs="Times New Roman"/>
                <w:b/>
                <w:bCs/>
                <w:szCs w:val="22"/>
              </w:rPr>
            </w:pPr>
          </w:p>
        </w:tc>
        <w:tc>
          <w:tcPr>
            <w:tcW w:w="1260" w:type="dxa"/>
            <w:tcBorders>
              <w:bottom w:val="double" w:sz="4" w:space="0" w:color="auto"/>
            </w:tcBorders>
          </w:tcPr>
          <w:p w14:paraId="09637173" w14:textId="2253F01F" w:rsidR="004415C3" w:rsidRPr="001A38BA" w:rsidRDefault="000A28EF" w:rsidP="004415C3">
            <w:pPr>
              <w:pStyle w:val="acctfourfigures"/>
              <w:tabs>
                <w:tab w:val="clear" w:pos="765"/>
                <w:tab w:val="decimal" w:pos="1054"/>
              </w:tabs>
              <w:spacing w:line="240" w:lineRule="atLeast"/>
              <w:ind w:left="-72" w:right="-72"/>
              <w:rPr>
                <w:rFonts w:cs="Times New Roman"/>
                <w:b/>
                <w:bCs/>
                <w:szCs w:val="22"/>
              </w:rPr>
            </w:pPr>
            <w:r w:rsidRPr="001A38BA">
              <w:rPr>
                <w:rFonts w:cs="Times New Roman"/>
                <w:b/>
                <w:bCs/>
                <w:szCs w:val="22"/>
              </w:rPr>
              <w:t>8,530,943</w:t>
            </w:r>
          </w:p>
        </w:tc>
      </w:tr>
    </w:tbl>
    <w:p w14:paraId="073B6EC9" w14:textId="77777777" w:rsidR="005A7ED1" w:rsidRPr="001A38BA" w:rsidRDefault="005A7ED1" w:rsidP="00570888">
      <w:pPr>
        <w:ind w:left="540"/>
        <w:rPr>
          <w:rFonts w:ascii="Times New Roman" w:hAnsi="Times New Roman" w:cs="Times New Roman"/>
          <w:sz w:val="22"/>
          <w:szCs w:val="22"/>
        </w:rPr>
      </w:pPr>
    </w:p>
    <w:p w14:paraId="1CF4B678" w14:textId="77777777" w:rsidR="00C27C00" w:rsidRPr="001A38BA" w:rsidRDefault="00C27C00" w:rsidP="00C27C00">
      <w:pPr>
        <w:spacing w:line="240" w:lineRule="atLeast"/>
        <w:ind w:left="540" w:right="-25"/>
        <w:outlineLvl w:val="0"/>
        <w:rPr>
          <w:rFonts w:ascii="Times New Roman" w:hAnsi="Times New Roman" w:cs="Times New Roman"/>
          <w:i/>
          <w:iCs/>
          <w:sz w:val="22"/>
          <w:szCs w:val="22"/>
        </w:rPr>
      </w:pPr>
      <w:r w:rsidRPr="001A38BA">
        <w:rPr>
          <w:rFonts w:ascii="Times New Roman" w:hAnsi="Times New Roman" w:cs="Times New Roman"/>
          <w:i/>
          <w:iCs/>
          <w:sz w:val="22"/>
          <w:szCs w:val="22"/>
        </w:rPr>
        <w:t xml:space="preserve">Increase </w:t>
      </w:r>
      <w:proofErr w:type="gramStart"/>
      <w:r w:rsidRPr="001A38BA">
        <w:rPr>
          <w:rFonts w:ascii="Times New Roman" w:hAnsi="Times New Roman" w:cs="Times New Roman"/>
          <w:i/>
          <w:iCs/>
          <w:sz w:val="22"/>
          <w:szCs w:val="22"/>
        </w:rPr>
        <w:t>of</w:t>
      </w:r>
      <w:proofErr w:type="gramEnd"/>
      <w:r w:rsidRPr="001A38BA">
        <w:rPr>
          <w:rFonts w:ascii="Times New Roman" w:hAnsi="Times New Roman" w:cs="Times New Roman"/>
          <w:i/>
          <w:iCs/>
          <w:sz w:val="22"/>
          <w:szCs w:val="22"/>
        </w:rPr>
        <w:t xml:space="preserve"> investment in direct subsidiaries</w:t>
      </w:r>
    </w:p>
    <w:p w14:paraId="7308DF0D" w14:textId="77777777" w:rsidR="00C27C00" w:rsidRPr="001A38BA" w:rsidRDefault="00C27C00" w:rsidP="00C27C00">
      <w:pPr>
        <w:spacing w:line="240" w:lineRule="atLeast"/>
        <w:ind w:left="540" w:right="-25"/>
        <w:outlineLvl w:val="0"/>
        <w:rPr>
          <w:rFonts w:ascii="Times New Roman" w:hAnsi="Times New Roman" w:cs="Times New Roman"/>
          <w:i/>
          <w:iCs/>
          <w:sz w:val="22"/>
          <w:szCs w:val="22"/>
        </w:rPr>
      </w:pPr>
    </w:p>
    <w:p w14:paraId="3661DE2C" w14:textId="3C2A02C2" w:rsidR="00C27C00" w:rsidRPr="001A38BA" w:rsidRDefault="00C27C00" w:rsidP="00C27C00">
      <w:pPr>
        <w:spacing w:line="240" w:lineRule="atLeast"/>
        <w:ind w:left="540" w:right="-25"/>
        <w:outlineLvl w:val="0"/>
        <w:rPr>
          <w:rFonts w:ascii="Times New Roman" w:hAnsi="Times New Roman" w:cs="Times New Roman"/>
          <w:sz w:val="22"/>
          <w:szCs w:val="22"/>
        </w:rPr>
      </w:pPr>
      <w:r w:rsidRPr="001A38BA">
        <w:rPr>
          <w:rFonts w:ascii="Times New Roman" w:hAnsi="Times New Roman" w:cs="Times New Roman"/>
          <w:sz w:val="22"/>
          <w:szCs w:val="22"/>
        </w:rPr>
        <w:t xml:space="preserve">On </w:t>
      </w:r>
      <w:r w:rsidR="00573ED5" w:rsidRPr="001A38BA">
        <w:rPr>
          <w:rFonts w:ascii="Times New Roman" w:hAnsi="Times New Roman" w:cs="Times New Roman"/>
          <w:sz w:val="22"/>
          <w:szCs w:val="22"/>
        </w:rPr>
        <w:t>15 September 2025</w:t>
      </w:r>
      <w:r w:rsidRPr="001A38BA">
        <w:rPr>
          <w:rFonts w:ascii="Times New Roman" w:hAnsi="Times New Roman" w:cs="Times New Roman"/>
          <w:sz w:val="22"/>
          <w:szCs w:val="22"/>
        </w:rPr>
        <w:t xml:space="preserve">, the Company made a new investment </w:t>
      </w:r>
      <w:r w:rsidR="003140FA" w:rsidRPr="001A38BA">
        <w:rPr>
          <w:rFonts w:ascii="Times New Roman" w:hAnsi="Times New Roman" w:cs="Times New Roman"/>
          <w:sz w:val="22"/>
          <w:szCs w:val="22"/>
        </w:rPr>
        <w:t>of</w:t>
      </w:r>
      <w:r w:rsidRPr="001A38BA">
        <w:rPr>
          <w:rFonts w:ascii="Times New Roman" w:hAnsi="Times New Roman" w:cs="Times New Roman"/>
          <w:sz w:val="22"/>
          <w:szCs w:val="22"/>
        </w:rPr>
        <w:t xml:space="preserve"> 99.98% </w:t>
      </w:r>
      <w:r w:rsidR="003140FA" w:rsidRPr="001A38BA">
        <w:rPr>
          <w:rFonts w:ascii="Times New Roman" w:hAnsi="Times New Roman" w:cs="Times New Roman"/>
          <w:sz w:val="22"/>
          <w:szCs w:val="22"/>
        </w:rPr>
        <w:t>in</w:t>
      </w:r>
      <w:r w:rsidRPr="001A38BA">
        <w:rPr>
          <w:rFonts w:ascii="Times New Roman" w:hAnsi="Times New Roman" w:cs="Times New Roman"/>
          <w:sz w:val="22"/>
          <w:szCs w:val="22"/>
        </w:rPr>
        <w:t xml:space="preserve"> the issued and paid-up share capital of</w:t>
      </w:r>
      <w:r w:rsidR="00B6268D" w:rsidRPr="001A38BA">
        <w:rPr>
          <w:rFonts w:ascii="Times New Roman" w:hAnsi="Times New Roman" w:cs="Times New Roman"/>
          <w:sz w:val="22"/>
          <w:szCs w:val="22"/>
        </w:rPr>
        <w:t xml:space="preserve"> </w:t>
      </w:r>
      <w:r w:rsidR="00573ED5" w:rsidRPr="001A38BA">
        <w:rPr>
          <w:rFonts w:ascii="Times New Roman" w:hAnsi="Times New Roman" w:cs="Times New Roman"/>
          <w:sz w:val="22"/>
          <w:szCs w:val="22"/>
        </w:rPr>
        <w:t xml:space="preserve">A Root by Thai Group </w:t>
      </w:r>
      <w:r w:rsidRPr="001A38BA">
        <w:rPr>
          <w:rFonts w:ascii="Times New Roman" w:hAnsi="Times New Roman" w:cs="Times New Roman"/>
          <w:sz w:val="22"/>
          <w:szCs w:val="22"/>
        </w:rPr>
        <w:t>Company Limited totaling approximately Baht 0.10 million (divided into 10,000 shares at Baht 10</w:t>
      </w:r>
      <w:r w:rsidR="00573ED5" w:rsidRPr="001A38BA">
        <w:rPr>
          <w:rFonts w:ascii="Times New Roman" w:hAnsi="Times New Roman" w:cs="Times New Roman"/>
          <w:sz w:val="22"/>
          <w:szCs w:val="22"/>
        </w:rPr>
        <w:t xml:space="preserve"> </w:t>
      </w:r>
      <w:r w:rsidRPr="001A38BA">
        <w:rPr>
          <w:rFonts w:ascii="Times New Roman" w:hAnsi="Times New Roman" w:cs="Times New Roman"/>
          <w:sz w:val="22"/>
          <w:szCs w:val="22"/>
        </w:rPr>
        <w:t>par value).</w:t>
      </w:r>
    </w:p>
    <w:p w14:paraId="68455C63" w14:textId="77777777" w:rsidR="0019679A" w:rsidRPr="001A38BA" w:rsidRDefault="0019679A" w:rsidP="00C27C00">
      <w:pPr>
        <w:spacing w:line="240" w:lineRule="atLeast"/>
        <w:ind w:left="540" w:right="-25"/>
        <w:outlineLvl w:val="0"/>
        <w:rPr>
          <w:rFonts w:ascii="Times New Roman" w:hAnsi="Times New Roman" w:cs="Times New Roman"/>
          <w:sz w:val="22"/>
          <w:szCs w:val="22"/>
        </w:rPr>
      </w:pPr>
    </w:p>
    <w:p w14:paraId="47E5FBE3" w14:textId="50E668B6" w:rsidR="0019679A" w:rsidRPr="001A38BA" w:rsidRDefault="0019679A" w:rsidP="00B6268D">
      <w:pPr>
        <w:spacing w:line="240" w:lineRule="atLeast"/>
        <w:ind w:left="540" w:right="-25"/>
        <w:outlineLvl w:val="0"/>
        <w:rPr>
          <w:rFonts w:ascii="Times New Roman" w:hAnsi="Times New Roman" w:cs="Times New Roman"/>
          <w:sz w:val="22"/>
          <w:szCs w:val="22"/>
        </w:rPr>
      </w:pPr>
      <w:r w:rsidRPr="001A38BA">
        <w:rPr>
          <w:rFonts w:ascii="Times New Roman" w:hAnsi="Times New Roman" w:cs="Times New Roman"/>
          <w:sz w:val="22"/>
          <w:szCs w:val="22"/>
        </w:rPr>
        <w:t xml:space="preserve">On </w:t>
      </w:r>
      <w:r w:rsidRPr="001A38BA">
        <w:rPr>
          <w:rFonts w:ascii="Times New Roman" w:hAnsi="Times New Roman" w:cs="Times New Roman"/>
          <w:sz w:val="22"/>
          <w:szCs w:val="22"/>
          <w:cs/>
        </w:rPr>
        <w:t>24</w:t>
      </w:r>
      <w:r w:rsidRPr="001A38BA">
        <w:rPr>
          <w:rFonts w:ascii="Times New Roman" w:hAnsi="Times New Roman" w:cs="Times New Roman"/>
          <w:sz w:val="22"/>
          <w:szCs w:val="22"/>
        </w:rPr>
        <w:t xml:space="preserve"> December </w:t>
      </w:r>
      <w:r w:rsidRPr="001A38BA">
        <w:rPr>
          <w:rFonts w:ascii="Times New Roman" w:hAnsi="Times New Roman" w:cs="Times New Roman"/>
          <w:sz w:val="22"/>
          <w:szCs w:val="22"/>
          <w:cs/>
        </w:rPr>
        <w:t>2025</w:t>
      </w:r>
      <w:r w:rsidRPr="001A38BA">
        <w:rPr>
          <w:rFonts w:ascii="Times New Roman" w:hAnsi="Times New Roman" w:cs="Times New Roman"/>
          <w:sz w:val="22"/>
          <w:szCs w:val="22"/>
        </w:rPr>
        <w:t xml:space="preserve">, the Company acquired </w:t>
      </w:r>
      <w:r w:rsidRPr="001A38BA">
        <w:rPr>
          <w:rFonts w:ascii="Times New Roman" w:hAnsi="Times New Roman" w:cs="Times New Roman"/>
          <w:sz w:val="22"/>
          <w:szCs w:val="22"/>
          <w:cs/>
        </w:rPr>
        <w:t>1,735,889</w:t>
      </w:r>
      <w:r w:rsidRPr="001A38BA">
        <w:rPr>
          <w:rFonts w:ascii="Times New Roman" w:hAnsi="Times New Roman" w:cs="Times New Roman"/>
          <w:sz w:val="22"/>
          <w:szCs w:val="22"/>
        </w:rPr>
        <w:t xml:space="preserve"> ordinary shares of Indara Insurance Public Co., Ltd., an</w:t>
      </w:r>
      <w:r w:rsidR="00B6268D" w:rsidRPr="001A38BA">
        <w:rPr>
          <w:rFonts w:ascii="Times New Roman" w:hAnsi="Times New Roman" w:cs="Times New Roman"/>
          <w:sz w:val="22"/>
          <w:szCs w:val="22"/>
        </w:rPr>
        <w:t xml:space="preserve"> </w:t>
      </w:r>
      <w:r w:rsidRPr="001A38BA">
        <w:rPr>
          <w:rFonts w:ascii="Times New Roman" w:hAnsi="Times New Roman" w:cs="Times New Roman"/>
          <w:sz w:val="22"/>
          <w:szCs w:val="22"/>
        </w:rPr>
        <w:t xml:space="preserve">indirect subsidiary, from another subsidiary, Rod Dee Ded Auto Co., Ltd. at Baht </w:t>
      </w:r>
      <w:r w:rsidRPr="001A38BA">
        <w:rPr>
          <w:rFonts w:ascii="Times New Roman" w:hAnsi="Times New Roman" w:cs="Times New Roman"/>
          <w:sz w:val="22"/>
          <w:szCs w:val="22"/>
          <w:cs/>
        </w:rPr>
        <w:t>91.50</w:t>
      </w:r>
      <w:r w:rsidRPr="001A38BA">
        <w:rPr>
          <w:rFonts w:ascii="Times New Roman" w:hAnsi="Times New Roman" w:cs="Times New Roman"/>
          <w:sz w:val="22"/>
          <w:szCs w:val="22"/>
        </w:rPr>
        <w:t xml:space="preserve"> per share, totaling Baht</w:t>
      </w:r>
      <w:r w:rsidRPr="001A38BA">
        <w:rPr>
          <w:rFonts w:ascii="Times New Roman" w:hAnsi="Times New Roman" w:cs="Times New Roman"/>
          <w:sz w:val="22"/>
          <w:szCs w:val="22"/>
          <w:cs/>
        </w:rPr>
        <w:t xml:space="preserve"> 158.83</w:t>
      </w:r>
      <w:r w:rsidRPr="001A38BA">
        <w:rPr>
          <w:rFonts w:ascii="Times New Roman" w:hAnsi="Times New Roman" w:cs="Times New Roman"/>
          <w:sz w:val="22"/>
          <w:szCs w:val="22"/>
        </w:rPr>
        <w:t xml:space="preserve"> million. As a result, the Company holds </w:t>
      </w:r>
      <w:r w:rsidRPr="001A38BA">
        <w:rPr>
          <w:rFonts w:ascii="Times New Roman" w:hAnsi="Times New Roman" w:cs="Times New Roman"/>
          <w:sz w:val="22"/>
          <w:szCs w:val="22"/>
          <w:cs/>
        </w:rPr>
        <w:t>77.03%</w:t>
      </w:r>
      <w:r w:rsidRPr="001A38BA">
        <w:rPr>
          <w:rFonts w:ascii="Times New Roman" w:hAnsi="Times New Roman" w:cs="Times New Roman"/>
          <w:sz w:val="22"/>
          <w:szCs w:val="22"/>
        </w:rPr>
        <w:t xml:space="preserve"> of the shares in Indara Insurance Public Company Limited</w:t>
      </w:r>
      <w:r w:rsidR="00B6268D" w:rsidRPr="001A38BA">
        <w:rPr>
          <w:rFonts w:ascii="Times New Roman" w:hAnsi="Times New Roman" w:cs="Times New Roman"/>
          <w:sz w:val="22"/>
          <w:szCs w:val="22"/>
        </w:rPr>
        <w:t xml:space="preserve"> </w:t>
      </w:r>
      <w:r w:rsidRPr="001A38BA">
        <w:rPr>
          <w:rFonts w:ascii="Times New Roman" w:hAnsi="Times New Roman" w:cs="Times New Roman"/>
          <w:sz w:val="22"/>
          <w:szCs w:val="22"/>
        </w:rPr>
        <w:t>while Rod Dee Ded Auto Company Limited's ownership interest decreased to nil</w:t>
      </w:r>
      <w:r w:rsidRPr="001A38BA">
        <w:rPr>
          <w:rFonts w:ascii="Times New Roman" w:hAnsi="Times New Roman" w:cs="Times New Roman"/>
          <w:sz w:val="22"/>
          <w:szCs w:val="22"/>
          <w:cs/>
        </w:rPr>
        <w:t>.</w:t>
      </w:r>
    </w:p>
    <w:p w14:paraId="03E3E852" w14:textId="77777777" w:rsidR="00357216" w:rsidRPr="001A38BA" w:rsidRDefault="00357216" w:rsidP="00C27C00">
      <w:pPr>
        <w:spacing w:line="240" w:lineRule="atLeast"/>
        <w:ind w:left="540" w:right="-25"/>
        <w:outlineLvl w:val="0"/>
        <w:rPr>
          <w:rFonts w:ascii="Times New Roman" w:hAnsi="Times New Roman" w:cstheme="minorBidi"/>
          <w:sz w:val="22"/>
          <w:szCs w:val="22"/>
        </w:rPr>
      </w:pPr>
    </w:p>
    <w:p w14:paraId="2EB289F1" w14:textId="2477B886" w:rsidR="00251DF4" w:rsidRPr="001A38BA" w:rsidRDefault="00251DF4" w:rsidP="00251DF4">
      <w:pPr>
        <w:spacing w:line="240" w:lineRule="atLeast"/>
        <w:ind w:left="540" w:right="-25"/>
        <w:outlineLvl w:val="0"/>
        <w:rPr>
          <w:rFonts w:ascii="Times New Roman" w:hAnsi="Times New Roman" w:cs="Times New Roman"/>
          <w:i/>
          <w:iCs/>
          <w:sz w:val="22"/>
          <w:szCs w:val="22"/>
        </w:rPr>
      </w:pPr>
      <w:r w:rsidRPr="001A38BA">
        <w:rPr>
          <w:rFonts w:ascii="Times New Roman" w:hAnsi="Times New Roman" w:cs="Times New Roman"/>
          <w:i/>
          <w:iCs/>
          <w:sz w:val="22"/>
          <w:szCs w:val="22"/>
        </w:rPr>
        <w:t xml:space="preserve">Increase </w:t>
      </w:r>
      <w:proofErr w:type="gramStart"/>
      <w:r w:rsidRPr="001A38BA">
        <w:rPr>
          <w:rFonts w:ascii="Times New Roman" w:hAnsi="Times New Roman" w:cs="Times New Roman"/>
          <w:i/>
          <w:iCs/>
          <w:sz w:val="22"/>
          <w:szCs w:val="22"/>
        </w:rPr>
        <w:t>of</w:t>
      </w:r>
      <w:proofErr w:type="gramEnd"/>
      <w:r w:rsidRPr="001A38BA">
        <w:rPr>
          <w:rFonts w:ascii="Times New Roman" w:hAnsi="Times New Roman" w:cs="Times New Roman"/>
          <w:i/>
          <w:iCs/>
          <w:sz w:val="22"/>
          <w:szCs w:val="22"/>
        </w:rPr>
        <w:t xml:space="preserve"> investment in indirect subsidiaries</w:t>
      </w:r>
    </w:p>
    <w:p w14:paraId="12629E6C" w14:textId="77777777" w:rsidR="00251DF4" w:rsidRPr="001A38BA" w:rsidRDefault="00251DF4" w:rsidP="00251DF4">
      <w:pPr>
        <w:spacing w:line="240" w:lineRule="atLeast"/>
        <w:ind w:left="540" w:right="-25"/>
        <w:outlineLvl w:val="0"/>
        <w:rPr>
          <w:rFonts w:ascii="Times New Roman" w:hAnsi="Times New Roman" w:cs="Times New Roman"/>
          <w:i/>
          <w:iCs/>
          <w:sz w:val="22"/>
          <w:szCs w:val="22"/>
        </w:rPr>
      </w:pPr>
    </w:p>
    <w:p w14:paraId="7C7D921C" w14:textId="6D66F4B5" w:rsidR="00251DF4" w:rsidRPr="001A38BA" w:rsidRDefault="00251DF4" w:rsidP="00C27C00">
      <w:pPr>
        <w:spacing w:line="240" w:lineRule="atLeast"/>
        <w:ind w:left="540" w:right="-25"/>
        <w:outlineLvl w:val="0"/>
        <w:rPr>
          <w:rFonts w:ascii="Times New Roman" w:hAnsi="Times New Roman" w:cstheme="minorBidi"/>
          <w:sz w:val="22"/>
          <w:szCs w:val="22"/>
        </w:rPr>
      </w:pPr>
      <w:r w:rsidRPr="001A38BA">
        <w:rPr>
          <w:rFonts w:ascii="Times New Roman" w:hAnsi="Times New Roman" w:cs="Times New Roman"/>
          <w:sz w:val="22"/>
          <w:szCs w:val="22"/>
        </w:rPr>
        <w:t xml:space="preserve">On </w:t>
      </w:r>
      <w:r w:rsidR="00173557" w:rsidRPr="001A38BA">
        <w:rPr>
          <w:rFonts w:ascii="Times New Roman" w:hAnsi="Times New Roman"/>
          <w:sz w:val="22"/>
          <w:szCs w:val="28"/>
        </w:rPr>
        <w:t>11</w:t>
      </w:r>
      <w:r w:rsidRPr="001A38BA">
        <w:rPr>
          <w:rFonts w:ascii="Times New Roman" w:hAnsi="Times New Roman" w:cs="Times New Roman"/>
          <w:sz w:val="22"/>
          <w:szCs w:val="22"/>
        </w:rPr>
        <w:t xml:space="preserve"> </w:t>
      </w:r>
      <w:r w:rsidR="00173557" w:rsidRPr="001A38BA">
        <w:rPr>
          <w:rFonts w:ascii="Times New Roman" w:hAnsi="Times New Roman" w:cs="Times New Roman"/>
          <w:sz w:val="22"/>
          <w:szCs w:val="22"/>
        </w:rPr>
        <w:t>June</w:t>
      </w:r>
      <w:r w:rsidRPr="001A38BA">
        <w:rPr>
          <w:rFonts w:ascii="Times New Roman" w:hAnsi="Times New Roman" w:cs="Times New Roman"/>
          <w:sz w:val="22"/>
          <w:szCs w:val="22"/>
        </w:rPr>
        <w:t xml:space="preserve"> 2026, the Company made </w:t>
      </w:r>
      <w:r w:rsidR="003434EA" w:rsidRPr="001A38BA">
        <w:rPr>
          <w:rFonts w:ascii="Times New Roman" w:hAnsi="Times New Roman" w:cs="Times New Roman"/>
          <w:sz w:val="22"/>
          <w:szCs w:val="22"/>
        </w:rPr>
        <w:t xml:space="preserve">a </w:t>
      </w:r>
      <w:r w:rsidRPr="001A38BA">
        <w:rPr>
          <w:rFonts w:ascii="Times New Roman" w:hAnsi="Times New Roman" w:cs="Times New Roman"/>
          <w:sz w:val="22"/>
          <w:szCs w:val="22"/>
        </w:rPr>
        <w:t>new investment in 97.90% of the issued and paid-up share capital of L2L Company Limited totaling approximately Baht 0.30 million (divided into 3,000 shares at Baht 10 par value).</w:t>
      </w:r>
    </w:p>
    <w:p w14:paraId="60951045"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73FC4B26"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7FB9D70E"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126D7287"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2D94CBB4"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7952A175"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5EAB6865" w14:textId="77777777" w:rsidR="00251DF4" w:rsidRPr="001A38BA" w:rsidRDefault="00251DF4" w:rsidP="00C27C00">
      <w:pPr>
        <w:spacing w:line="240" w:lineRule="atLeast"/>
        <w:ind w:left="540" w:right="-25"/>
        <w:outlineLvl w:val="0"/>
        <w:rPr>
          <w:rFonts w:ascii="Times New Roman" w:hAnsi="Times New Roman" w:cstheme="minorBidi"/>
          <w:sz w:val="22"/>
          <w:szCs w:val="22"/>
        </w:rPr>
      </w:pPr>
    </w:p>
    <w:p w14:paraId="5B0A8402" w14:textId="77777777" w:rsidR="00380F14" w:rsidRPr="001A38BA" w:rsidRDefault="00380F14" w:rsidP="00380F14">
      <w:pPr>
        <w:spacing w:line="240" w:lineRule="atLeast"/>
        <w:ind w:left="540" w:right="-25"/>
        <w:outlineLvl w:val="0"/>
        <w:rPr>
          <w:rFonts w:ascii="Times New Roman" w:hAnsi="Times New Roman" w:cs="Times New Roman"/>
          <w:i/>
          <w:iCs/>
          <w:sz w:val="22"/>
          <w:szCs w:val="22"/>
        </w:rPr>
      </w:pPr>
      <w:r w:rsidRPr="001A38BA">
        <w:rPr>
          <w:rFonts w:ascii="Times New Roman" w:hAnsi="Times New Roman" w:cs="Times New Roman"/>
          <w:i/>
          <w:iCs/>
          <w:sz w:val="22"/>
          <w:szCs w:val="22"/>
        </w:rPr>
        <w:lastRenderedPageBreak/>
        <w:t>Joint venture</w:t>
      </w:r>
    </w:p>
    <w:p w14:paraId="3D7719F7" w14:textId="77777777" w:rsidR="00380F14" w:rsidRPr="001A38BA" w:rsidRDefault="00380F14" w:rsidP="00570888">
      <w:pPr>
        <w:ind w:left="540"/>
        <w:rPr>
          <w:rFonts w:ascii="Times New Roman" w:hAnsi="Times New Roman" w:cs="Times New Roman"/>
          <w:i/>
          <w:iCs/>
          <w:sz w:val="22"/>
          <w:szCs w:val="22"/>
        </w:rPr>
      </w:pPr>
    </w:p>
    <w:p w14:paraId="1D2BFF62" w14:textId="74782A15" w:rsidR="00380F14" w:rsidRPr="001A38BA" w:rsidRDefault="00380F14" w:rsidP="00380F14">
      <w:pPr>
        <w:spacing w:line="240" w:lineRule="atLeast"/>
        <w:ind w:left="540" w:right="-25"/>
        <w:outlineLvl w:val="0"/>
        <w:rPr>
          <w:rFonts w:ascii="Times New Roman" w:hAnsi="Times New Roman" w:cs="Times New Roman"/>
          <w:sz w:val="22"/>
          <w:szCs w:val="22"/>
        </w:rPr>
      </w:pPr>
      <w:r w:rsidRPr="001A38BA">
        <w:rPr>
          <w:rFonts w:ascii="Times New Roman" w:hAnsi="Times New Roman" w:cs="Times New Roman"/>
          <w:sz w:val="22"/>
          <w:szCs w:val="22"/>
        </w:rPr>
        <w:t xml:space="preserve">The investment in </w:t>
      </w:r>
      <w:proofErr w:type="spellStart"/>
      <w:r w:rsidRPr="001A38BA">
        <w:rPr>
          <w:rFonts w:ascii="Times New Roman" w:hAnsi="Times New Roman" w:cs="Times New Roman"/>
          <w:sz w:val="22"/>
          <w:szCs w:val="22"/>
        </w:rPr>
        <w:t>Dhipaya</w:t>
      </w:r>
      <w:proofErr w:type="spellEnd"/>
      <w:r w:rsidRPr="001A38BA">
        <w:rPr>
          <w:rFonts w:ascii="Times New Roman" w:hAnsi="Times New Roman" w:cs="Times New Roman"/>
          <w:sz w:val="22"/>
          <w:szCs w:val="22"/>
        </w:rPr>
        <w:t xml:space="preserve"> Laos Insurance Company, recorded at cost of Baht 6.40 million in the separate financial statement</w:t>
      </w:r>
      <w:r w:rsidR="003140FA" w:rsidRPr="001A38BA">
        <w:rPr>
          <w:rFonts w:ascii="Times New Roman" w:hAnsi="Times New Roman" w:cs="Times New Roman"/>
          <w:sz w:val="22"/>
          <w:szCs w:val="22"/>
        </w:rPr>
        <w:t>s</w:t>
      </w:r>
      <w:r w:rsidRPr="001A38BA">
        <w:rPr>
          <w:rFonts w:ascii="Times New Roman" w:hAnsi="Times New Roman" w:cs="Times New Roman"/>
          <w:sz w:val="22"/>
          <w:szCs w:val="22"/>
        </w:rPr>
        <w:t xml:space="preserve"> has a full provision of allowance for impairment loss for the investment recorded.</w:t>
      </w:r>
    </w:p>
    <w:p w14:paraId="3BF12699" w14:textId="77777777" w:rsidR="00380F14" w:rsidRPr="001A38BA" w:rsidRDefault="00380F14" w:rsidP="00570888">
      <w:pPr>
        <w:ind w:left="540"/>
        <w:rPr>
          <w:rFonts w:ascii="Times New Roman" w:hAnsi="Times New Roman" w:cs="Times New Roman"/>
          <w:i/>
          <w:iCs/>
          <w:sz w:val="22"/>
          <w:szCs w:val="22"/>
        </w:rPr>
      </w:pPr>
    </w:p>
    <w:p w14:paraId="2D6286D0" w14:textId="2FD7097B" w:rsidR="00380F14" w:rsidRPr="001A38BA" w:rsidRDefault="00380F14" w:rsidP="00380F14">
      <w:pPr>
        <w:spacing w:line="240" w:lineRule="atLeast"/>
        <w:ind w:left="540" w:right="-115"/>
        <w:jc w:val="thaiDistribute"/>
        <w:outlineLvl w:val="0"/>
        <w:rPr>
          <w:rFonts w:ascii="Times New Roman" w:hAnsi="Times New Roman" w:cs="Times New Roman"/>
          <w:sz w:val="22"/>
          <w:szCs w:val="22"/>
        </w:rPr>
      </w:pPr>
      <w:r w:rsidRPr="001A38BA">
        <w:rPr>
          <w:rFonts w:ascii="Times New Roman" w:hAnsi="Times New Roman" w:cs="Times New Roman"/>
          <w:sz w:val="22"/>
          <w:szCs w:val="22"/>
        </w:rPr>
        <w:t xml:space="preserve">The Group and the Company </w:t>
      </w:r>
      <w:proofErr w:type="gramStart"/>
      <w:r w:rsidRPr="001A38BA">
        <w:rPr>
          <w:rFonts w:ascii="Times New Roman" w:hAnsi="Times New Roman" w:cs="Times New Roman"/>
          <w:sz w:val="22"/>
          <w:szCs w:val="22"/>
        </w:rPr>
        <w:t>has</w:t>
      </w:r>
      <w:proofErr w:type="gramEnd"/>
      <w:r w:rsidRPr="001A38BA">
        <w:rPr>
          <w:rFonts w:ascii="Times New Roman" w:hAnsi="Times New Roman" w:cs="Times New Roman"/>
          <w:sz w:val="22"/>
          <w:szCs w:val="22"/>
        </w:rPr>
        <w:t xml:space="preserve"> not </w:t>
      </w:r>
      <w:proofErr w:type="spellStart"/>
      <w:r w:rsidRPr="001A38BA">
        <w:rPr>
          <w:rFonts w:ascii="Times New Roman" w:hAnsi="Times New Roman" w:cs="Times New Roman"/>
          <w:sz w:val="22"/>
          <w:szCs w:val="22"/>
        </w:rPr>
        <w:t>recognised</w:t>
      </w:r>
      <w:proofErr w:type="spellEnd"/>
      <w:r w:rsidRPr="001A38BA">
        <w:rPr>
          <w:rFonts w:ascii="Times New Roman" w:hAnsi="Times New Roman" w:cs="Times New Roman"/>
          <w:sz w:val="22"/>
          <w:szCs w:val="22"/>
        </w:rPr>
        <w:t xml:space="preserve"> losses relating to certain investments accounted for using the equity method where its share of losses exceeds the carrying amount of those investments. As at </w:t>
      </w:r>
      <w:r w:rsidR="00906D20" w:rsidRPr="001A38BA">
        <w:rPr>
          <w:rFonts w:ascii="Times New Roman" w:hAnsi="Times New Roman" w:cs="Times New Roman"/>
          <w:sz w:val="22"/>
          <w:szCs w:val="22"/>
        </w:rPr>
        <w:br/>
      </w:r>
      <w:r w:rsidR="00083803" w:rsidRPr="001A38BA">
        <w:rPr>
          <w:rFonts w:ascii="Times New Roman" w:hAnsi="Times New Roman" w:cs="Times New Roman"/>
          <w:sz w:val="22"/>
          <w:szCs w:val="22"/>
        </w:rPr>
        <w:t>30 June</w:t>
      </w:r>
      <w:r w:rsidRPr="001A38BA">
        <w:rPr>
          <w:rFonts w:ascii="Times New Roman" w:hAnsi="Times New Roman" w:cs="Times New Roman"/>
          <w:sz w:val="22"/>
          <w:szCs w:val="22"/>
        </w:rPr>
        <w:t xml:space="preserve"> 202</w:t>
      </w:r>
      <w:r w:rsidR="000A28EF" w:rsidRPr="001A38BA">
        <w:rPr>
          <w:rFonts w:ascii="Times New Roman" w:hAnsi="Times New Roman" w:cs="Times New Roman"/>
          <w:sz w:val="22"/>
          <w:szCs w:val="22"/>
        </w:rPr>
        <w:t>6</w:t>
      </w:r>
      <w:r w:rsidRPr="001A38BA">
        <w:rPr>
          <w:rFonts w:ascii="Times New Roman" w:hAnsi="Times New Roman" w:cs="Times New Roman"/>
          <w:sz w:val="22"/>
          <w:szCs w:val="22"/>
        </w:rPr>
        <w:t xml:space="preserve">, the Group’s and Company’s cumulative share of </w:t>
      </w:r>
      <w:proofErr w:type="spellStart"/>
      <w:r w:rsidRPr="001A38BA">
        <w:rPr>
          <w:rFonts w:ascii="Times New Roman" w:hAnsi="Times New Roman" w:cs="Times New Roman"/>
          <w:sz w:val="22"/>
          <w:szCs w:val="22"/>
        </w:rPr>
        <w:t>unrecognised</w:t>
      </w:r>
      <w:proofErr w:type="spellEnd"/>
      <w:r w:rsidRPr="001A38BA">
        <w:rPr>
          <w:rFonts w:ascii="Times New Roman" w:hAnsi="Times New Roman" w:cs="Times New Roman"/>
          <w:sz w:val="22"/>
          <w:szCs w:val="22"/>
        </w:rPr>
        <w:t xml:space="preserve"> losses from the latest financial information was Baht</w:t>
      </w:r>
      <w:r w:rsidR="00F9394D" w:rsidRPr="001A38BA">
        <w:rPr>
          <w:rFonts w:ascii="Times New Roman" w:hAnsi="Times New Roman" w:cs="Times New Roman"/>
          <w:sz w:val="22"/>
          <w:szCs w:val="22"/>
        </w:rPr>
        <w:t xml:space="preserve"> </w:t>
      </w:r>
      <w:r w:rsidR="00251DF4" w:rsidRPr="001A38BA">
        <w:rPr>
          <w:rFonts w:ascii="Times New Roman" w:hAnsi="Times New Roman" w:cstheme="minorBidi"/>
          <w:sz w:val="22"/>
          <w:szCs w:val="22"/>
        </w:rPr>
        <w:t>2.61</w:t>
      </w:r>
      <w:r w:rsidR="00F9394D" w:rsidRPr="001A38BA">
        <w:rPr>
          <w:rFonts w:ascii="Times New Roman" w:hAnsi="Times New Roman" w:cs="Times New Roman"/>
          <w:sz w:val="22"/>
          <w:szCs w:val="22"/>
        </w:rPr>
        <w:t xml:space="preserve"> </w:t>
      </w:r>
      <w:r w:rsidRPr="001A38BA">
        <w:rPr>
          <w:rFonts w:ascii="Times New Roman" w:hAnsi="Times New Roman" w:cs="Times New Roman"/>
          <w:sz w:val="22"/>
          <w:szCs w:val="22"/>
        </w:rPr>
        <w:t>million</w:t>
      </w:r>
      <w:r w:rsidR="00963CF7" w:rsidRPr="001A38BA">
        <w:rPr>
          <w:rFonts w:ascii="Times New Roman" w:hAnsi="Times New Roman" w:cs="Times New Roman"/>
          <w:sz w:val="22"/>
          <w:szCs w:val="22"/>
        </w:rPr>
        <w:t xml:space="preserve"> </w:t>
      </w:r>
      <w:r w:rsidR="00963CF7" w:rsidRPr="001A38BA">
        <w:rPr>
          <w:rFonts w:ascii="Times New Roman" w:hAnsi="Times New Roman" w:cs="Times New Roman"/>
          <w:i/>
          <w:iCs/>
          <w:sz w:val="22"/>
          <w:szCs w:val="22"/>
        </w:rPr>
        <w:t>(31 December 202</w:t>
      </w:r>
      <w:r w:rsidR="000A28EF" w:rsidRPr="001A38BA">
        <w:rPr>
          <w:rFonts w:ascii="Times New Roman" w:hAnsi="Times New Roman" w:cs="Times New Roman"/>
          <w:i/>
          <w:iCs/>
          <w:sz w:val="22"/>
          <w:szCs w:val="22"/>
        </w:rPr>
        <w:t>5</w:t>
      </w:r>
      <w:r w:rsidR="00963CF7" w:rsidRPr="001A38BA">
        <w:rPr>
          <w:rFonts w:ascii="Times New Roman" w:hAnsi="Times New Roman" w:cs="Times New Roman"/>
          <w:i/>
          <w:iCs/>
          <w:sz w:val="22"/>
          <w:szCs w:val="22"/>
        </w:rPr>
        <w:t xml:space="preserve">: Baht </w:t>
      </w:r>
      <w:r w:rsidR="000B4EFA" w:rsidRPr="001A38BA">
        <w:rPr>
          <w:rFonts w:ascii="Times New Roman" w:hAnsi="Times New Roman" w:cs="Times New Roman"/>
          <w:i/>
          <w:iCs/>
          <w:sz w:val="22"/>
          <w:szCs w:val="22"/>
        </w:rPr>
        <w:t>2.57</w:t>
      </w:r>
      <w:r w:rsidR="00963CF7" w:rsidRPr="001A38BA">
        <w:rPr>
          <w:rFonts w:ascii="Times New Roman" w:hAnsi="Times New Roman" w:cs="Times New Roman"/>
          <w:i/>
          <w:iCs/>
          <w:sz w:val="22"/>
          <w:szCs w:val="22"/>
        </w:rPr>
        <w:t xml:space="preserve"> million)</w:t>
      </w:r>
      <w:r w:rsidRPr="001A38BA">
        <w:rPr>
          <w:rFonts w:ascii="Times New Roman" w:hAnsi="Times New Roman" w:cs="Times New Roman"/>
          <w:sz w:val="22"/>
          <w:szCs w:val="22"/>
        </w:rPr>
        <w:t>.</w:t>
      </w:r>
    </w:p>
    <w:p w14:paraId="4010037B" w14:textId="77777777" w:rsidR="000A28EF" w:rsidRPr="001A38BA" w:rsidRDefault="000A28EF">
      <w:pPr>
        <w:jc w:val="left"/>
        <w:rPr>
          <w:rFonts w:ascii="Times New Roman" w:hAnsi="Times New Roman" w:cs="Times New Roman"/>
          <w:sz w:val="22"/>
          <w:szCs w:val="22"/>
        </w:rPr>
      </w:pPr>
    </w:p>
    <w:p w14:paraId="46ECC283" w14:textId="4AD57C30" w:rsidR="000A28EF" w:rsidRPr="001A38BA" w:rsidRDefault="000A28EF">
      <w:pPr>
        <w:jc w:val="left"/>
        <w:rPr>
          <w:rFonts w:ascii="Times New Roman" w:hAnsi="Times New Roman" w:cs="Times New Roman"/>
          <w:sz w:val="22"/>
          <w:szCs w:val="22"/>
        </w:rPr>
        <w:sectPr w:rsidR="000A28EF" w:rsidRPr="001A38BA" w:rsidSect="0001126A">
          <w:headerReference w:type="default" r:id="rId12"/>
          <w:footerReference w:type="default" r:id="rId13"/>
          <w:pgSz w:w="11909" w:h="16834" w:code="9"/>
          <w:pgMar w:top="691" w:right="1152" w:bottom="576" w:left="1152" w:header="720" w:footer="720" w:gutter="0"/>
          <w:pgNumType w:start="14"/>
          <w:cols w:space="720"/>
          <w:noEndnote/>
          <w:docGrid w:linePitch="360"/>
        </w:sectPr>
      </w:pPr>
    </w:p>
    <w:p w14:paraId="2C893E15" w14:textId="21842EB1" w:rsidR="009F178E" w:rsidRPr="001A38BA" w:rsidRDefault="001D033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lastRenderedPageBreak/>
        <w:t>Premise</w:t>
      </w:r>
      <w:r w:rsidR="00FE2CEF" w:rsidRPr="001A38BA">
        <w:rPr>
          <w:rFonts w:ascii="Times New Roman" w:hAnsi="Times New Roman" w:cs="Times New Roman"/>
          <w:b/>
          <w:bCs/>
          <w:sz w:val="22"/>
          <w:szCs w:val="22"/>
        </w:rPr>
        <w:t>s</w:t>
      </w:r>
      <w:r w:rsidRPr="001A38BA">
        <w:rPr>
          <w:rFonts w:ascii="Times New Roman" w:hAnsi="Times New Roman" w:cs="Times New Roman"/>
          <w:b/>
          <w:bCs/>
          <w:sz w:val="22"/>
          <w:szCs w:val="22"/>
        </w:rPr>
        <w:t xml:space="preserve"> </w:t>
      </w:r>
      <w:r w:rsidR="009F178E" w:rsidRPr="001A38BA">
        <w:rPr>
          <w:rFonts w:ascii="Times New Roman" w:hAnsi="Times New Roman" w:cs="Times New Roman"/>
          <w:b/>
          <w:bCs/>
          <w:sz w:val="22"/>
          <w:szCs w:val="22"/>
        </w:rPr>
        <w:t>and equipment</w:t>
      </w:r>
    </w:p>
    <w:p w14:paraId="7D64636F" w14:textId="77777777" w:rsidR="00957982" w:rsidRPr="001A38BA" w:rsidRDefault="00957982" w:rsidP="001E1149">
      <w:pPr>
        <w:spacing w:line="240" w:lineRule="atLeast"/>
        <w:ind w:left="540" w:right="-25"/>
        <w:outlineLvl w:val="0"/>
        <w:rPr>
          <w:rFonts w:ascii="Times New Roman" w:hAnsi="Times New Roman" w:cs="Times New Roman"/>
          <w:sz w:val="22"/>
          <w:szCs w:val="22"/>
        </w:rPr>
      </w:pPr>
    </w:p>
    <w:p w14:paraId="0F478C58" w14:textId="040DBD36" w:rsidR="00957982" w:rsidRPr="001A38BA" w:rsidRDefault="00957982" w:rsidP="001E1149">
      <w:pPr>
        <w:spacing w:line="240" w:lineRule="atLeast"/>
        <w:ind w:left="540" w:right="-25"/>
        <w:outlineLvl w:val="0"/>
        <w:rPr>
          <w:rFonts w:ascii="Times New Roman" w:hAnsi="Times New Roman" w:cs="Times New Roman"/>
          <w:sz w:val="22"/>
          <w:szCs w:val="22"/>
        </w:rPr>
      </w:pPr>
      <w:r w:rsidRPr="001A38BA">
        <w:rPr>
          <w:rFonts w:ascii="Times New Roman" w:hAnsi="Times New Roman" w:cs="Times New Roman"/>
          <w:sz w:val="22"/>
          <w:szCs w:val="22"/>
        </w:rPr>
        <w:t>Acquisitions, disposals and transfer</w:t>
      </w:r>
      <w:r w:rsidR="00987AE7" w:rsidRPr="001A38BA">
        <w:rPr>
          <w:rFonts w:ascii="Times New Roman" w:hAnsi="Times New Roman" w:cs="Times New Roman"/>
          <w:sz w:val="22"/>
          <w:szCs w:val="22"/>
        </w:rPr>
        <w:t>s</w:t>
      </w:r>
      <w:r w:rsidRPr="001A38BA">
        <w:rPr>
          <w:rFonts w:ascii="Times New Roman" w:hAnsi="Times New Roman" w:cs="Times New Roman"/>
          <w:sz w:val="22"/>
          <w:szCs w:val="22"/>
        </w:rPr>
        <w:t xml:space="preserve"> of </w:t>
      </w:r>
      <w:r w:rsidR="003F5D16" w:rsidRPr="001A38BA">
        <w:rPr>
          <w:rFonts w:ascii="Times New Roman" w:hAnsi="Times New Roman" w:cs="Times New Roman"/>
          <w:sz w:val="22"/>
          <w:szCs w:val="22"/>
        </w:rPr>
        <w:t>premises</w:t>
      </w:r>
      <w:r w:rsidRPr="001A38BA">
        <w:rPr>
          <w:rFonts w:ascii="Times New Roman" w:hAnsi="Times New Roman" w:cs="Times New Roman"/>
          <w:sz w:val="22"/>
          <w:szCs w:val="22"/>
        </w:rPr>
        <w:t xml:space="preserve"> and equipmen</w:t>
      </w:r>
      <w:r w:rsidR="00494914" w:rsidRPr="001A38BA">
        <w:rPr>
          <w:rFonts w:ascii="Times New Roman" w:hAnsi="Times New Roman" w:cs="Times New Roman"/>
          <w:sz w:val="22"/>
          <w:szCs w:val="22"/>
        </w:rPr>
        <w:t xml:space="preserve">t </w:t>
      </w:r>
      <w:r w:rsidR="00095D17" w:rsidRPr="001A38BA">
        <w:rPr>
          <w:rFonts w:ascii="Times New Roman" w:hAnsi="Times New Roman" w:cs="Times New Roman"/>
          <w:sz w:val="22"/>
          <w:szCs w:val="22"/>
        </w:rPr>
        <w:t>during the</w:t>
      </w:r>
      <w:r w:rsidR="00357A64" w:rsidRPr="001A38BA">
        <w:rPr>
          <w:rFonts w:ascii="Times New Roman" w:hAnsi="Times New Roman" w:cs="Times New Roman"/>
          <w:sz w:val="22"/>
          <w:szCs w:val="22"/>
        </w:rPr>
        <w:t xml:space="preserve"> </w:t>
      </w:r>
      <w:r w:rsidR="00083803" w:rsidRPr="001A38BA">
        <w:rPr>
          <w:rFonts w:ascii="Times New Roman" w:hAnsi="Times New Roman" w:cs="Times New Roman"/>
          <w:sz w:val="22"/>
          <w:szCs w:val="22"/>
        </w:rPr>
        <w:t>six</w:t>
      </w:r>
      <w:r w:rsidR="005A7B86" w:rsidRPr="001A38BA">
        <w:rPr>
          <w:rFonts w:ascii="Times New Roman" w:hAnsi="Times New Roman" w:cs="Times New Roman"/>
          <w:sz w:val="22"/>
          <w:szCs w:val="22"/>
        </w:rPr>
        <w:t>-month</w:t>
      </w:r>
      <w:r w:rsidR="00095D17" w:rsidRPr="001A38BA">
        <w:rPr>
          <w:rFonts w:ascii="Times New Roman" w:hAnsi="Times New Roman" w:cs="Times New Roman"/>
          <w:sz w:val="22"/>
          <w:szCs w:val="22"/>
        </w:rPr>
        <w:t xml:space="preserve"> period </w:t>
      </w:r>
      <w:proofErr w:type="gramStart"/>
      <w:r w:rsidR="00095D17" w:rsidRPr="001A38BA">
        <w:rPr>
          <w:rFonts w:ascii="Times New Roman" w:hAnsi="Times New Roman" w:cs="Times New Roman"/>
          <w:sz w:val="22"/>
          <w:szCs w:val="22"/>
        </w:rPr>
        <w:t>ended</w:t>
      </w:r>
      <w:proofErr w:type="gramEnd"/>
      <w:r w:rsidR="00095D17" w:rsidRPr="001A38BA">
        <w:rPr>
          <w:rFonts w:ascii="Times New Roman" w:hAnsi="Times New Roman" w:cs="Times New Roman"/>
          <w:sz w:val="22"/>
          <w:szCs w:val="22"/>
        </w:rPr>
        <w:t xml:space="preserve"> </w:t>
      </w:r>
      <w:r w:rsidR="00083803" w:rsidRPr="001A38BA">
        <w:rPr>
          <w:rFonts w:ascii="Times New Roman" w:hAnsi="Times New Roman" w:cs="Times New Roman"/>
          <w:sz w:val="22"/>
          <w:szCs w:val="22"/>
        </w:rPr>
        <w:t>30 June</w:t>
      </w:r>
      <w:r w:rsidR="000A28EF" w:rsidRPr="001A38BA">
        <w:rPr>
          <w:rFonts w:ascii="Times New Roman" w:hAnsi="Times New Roman" w:cs="Times New Roman"/>
          <w:sz w:val="22"/>
          <w:szCs w:val="22"/>
        </w:rPr>
        <w:t xml:space="preserve"> </w:t>
      </w:r>
      <w:r w:rsidR="00EA2CC4" w:rsidRPr="001A38BA">
        <w:rPr>
          <w:rFonts w:ascii="Times New Roman" w:hAnsi="Times New Roman" w:cs="Times New Roman"/>
          <w:sz w:val="22"/>
          <w:szCs w:val="22"/>
        </w:rPr>
        <w:t>202</w:t>
      </w:r>
      <w:r w:rsidR="000A28EF" w:rsidRPr="001A38BA">
        <w:rPr>
          <w:rFonts w:ascii="Times New Roman" w:hAnsi="Times New Roman" w:cs="Times New Roman"/>
          <w:sz w:val="22"/>
          <w:szCs w:val="22"/>
        </w:rPr>
        <w:t>6</w:t>
      </w:r>
      <w:r w:rsidR="00EA2CC4" w:rsidRPr="001A38BA">
        <w:rPr>
          <w:rFonts w:ascii="Times New Roman" w:hAnsi="Times New Roman" w:cs="Times New Roman"/>
          <w:sz w:val="22"/>
          <w:szCs w:val="22"/>
        </w:rPr>
        <w:t xml:space="preserve"> </w:t>
      </w:r>
      <w:r w:rsidRPr="001A38BA">
        <w:rPr>
          <w:rFonts w:ascii="Times New Roman" w:hAnsi="Times New Roman" w:cs="Times New Roman"/>
          <w:sz w:val="22"/>
          <w:szCs w:val="22"/>
        </w:rPr>
        <w:t>were as follows:</w:t>
      </w:r>
    </w:p>
    <w:p w14:paraId="281F7330" w14:textId="77777777" w:rsidR="009F178E" w:rsidRPr="001A38BA" w:rsidRDefault="009F178E" w:rsidP="005F3FAB">
      <w:pPr>
        <w:spacing w:line="240" w:lineRule="atLeast"/>
        <w:rPr>
          <w:rFonts w:ascii="Times New Roman" w:hAnsi="Times New Roman" w:cs="Times New Roman"/>
          <w:b/>
          <w:bCs/>
        </w:rPr>
      </w:pPr>
    </w:p>
    <w:tbl>
      <w:tblPr>
        <w:tblW w:w="14310" w:type="dxa"/>
        <w:tblInd w:w="450" w:type="dxa"/>
        <w:tblLayout w:type="fixed"/>
        <w:tblLook w:val="01E0" w:firstRow="1" w:lastRow="1" w:firstColumn="1" w:lastColumn="1" w:noHBand="0" w:noVBand="0"/>
      </w:tblPr>
      <w:tblGrid>
        <w:gridCol w:w="3960"/>
        <w:gridCol w:w="1170"/>
        <w:gridCol w:w="270"/>
        <w:gridCol w:w="1373"/>
        <w:gridCol w:w="238"/>
        <w:gridCol w:w="1179"/>
        <w:gridCol w:w="246"/>
        <w:gridCol w:w="1149"/>
        <w:gridCol w:w="237"/>
        <w:gridCol w:w="1284"/>
        <w:gridCol w:w="241"/>
        <w:gridCol w:w="1379"/>
        <w:gridCol w:w="237"/>
        <w:gridCol w:w="1347"/>
      </w:tblGrid>
      <w:tr w:rsidR="009F178E" w:rsidRPr="001A38BA" w14:paraId="3C3C2578" w14:textId="77777777" w:rsidTr="00FE5AE7">
        <w:trPr>
          <w:trHeight w:val="60"/>
          <w:tblHeader/>
        </w:trPr>
        <w:tc>
          <w:tcPr>
            <w:tcW w:w="3960" w:type="dxa"/>
          </w:tcPr>
          <w:p w14:paraId="5992BDD2" w14:textId="77777777" w:rsidR="009F178E" w:rsidRPr="001A38BA" w:rsidRDefault="009F178E" w:rsidP="001E1149">
            <w:pPr>
              <w:spacing w:line="240" w:lineRule="atLeast"/>
              <w:rPr>
                <w:rFonts w:ascii="Times New Roman" w:hAnsi="Times New Roman" w:cs="Times New Roman"/>
                <w:i/>
                <w:iCs/>
                <w:color w:val="0000FF"/>
                <w:sz w:val="22"/>
                <w:szCs w:val="22"/>
              </w:rPr>
            </w:pPr>
          </w:p>
        </w:tc>
        <w:tc>
          <w:tcPr>
            <w:tcW w:w="10350" w:type="dxa"/>
            <w:gridSpan w:val="13"/>
          </w:tcPr>
          <w:p w14:paraId="6D8902C5" w14:textId="5F994598" w:rsidR="009F178E" w:rsidRPr="001A38BA" w:rsidRDefault="009F178E" w:rsidP="001E1149">
            <w:pPr>
              <w:spacing w:line="240" w:lineRule="atLeast"/>
              <w:ind w:left="-104" w:right="-70"/>
              <w:jc w:val="center"/>
              <w:rPr>
                <w:rFonts w:ascii="Times New Roman" w:hAnsi="Times New Roman" w:cs="Times New Roman"/>
                <w:b/>
                <w:bCs/>
                <w:sz w:val="22"/>
                <w:szCs w:val="22"/>
                <w:cs/>
              </w:rPr>
            </w:pPr>
            <w:r w:rsidRPr="001A38BA">
              <w:rPr>
                <w:rFonts w:ascii="Times New Roman" w:hAnsi="Times New Roman" w:cs="Times New Roman"/>
                <w:b/>
                <w:bCs/>
                <w:sz w:val="22"/>
                <w:szCs w:val="22"/>
              </w:rPr>
              <w:t>Consolidated financial statements</w:t>
            </w:r>
            <w:r w:rsidR="003C0103" w:rsidRPr="001A38BA">
              <w:rPr>
                <w:rFonts w:ascii="Times New Roman" w:hAnsi="Times New Roman" w:cs="Times New Roman"/>
                <w:b/>
                <w:bCs/>
                <w:sz w:val="22"/>
                <w:szCs w:val="22"/>
              </w:rPr>
              <w:t xml:space="preserve"> </w:t>
            </w:r>
          </w:p>
        </w:tc>
      </w:tr>
      <w:tr w:rsidR="00642BCC" w:rsidRPr="001A38BA" w14:paraId="7C182958" w14:textId="77777777" w:rsidTr="00FE5AE7">
        <w:trPr>
          <w:trHeight w:val="60"/>
          <w:tblHeader/>
        </w:trPr>
        <w:tc>
          <w:tcPr>
            <w:tcW w:w="3960" w:type="dxa"/>
          </w:tcPr>
          <w:p w14:paraId="6A7647A1" w14:textId="77777777" w:rsidR="00642BCC" w:rsidRPr="001A38BA" w:rsidRDefault="00642BCC" w:rsidP="001E1149">
            <w:pPr>
              <w:spacing w:line="240" w:lineRule="atLeast"/>
              <w:rPr>
                <w:rFonts w:ascii="Times New Roman" w:hAnsi="Times New Roman" w:cs="Times New Roman"/>
                <w:i/>
                <w:iCs/>
                <w:color w:val="0000FF"/>
                <w:sz w:val="22"/>
                <w:szCs w:val="22"/>
              </w:rPr>
            </w:pPr>
          </w:p>
        </w:tc>
        <w:tc>
          <w:tcPr>
            <w:tcW w:w="1170" w:type="dxa"/>
          </w:tcPr>
          <w:p w14:paraId="56A6DFED"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70" w:type="dxa"/>
          </w:tcPr>
          <w:p w14:paraId="5AE96B47"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47C55703"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38" w:type="dxa"/>
          </w:tcPr>
          <w:p w14:paraId="78A7EE38"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5D6ADC45" w14:textId="1A0EA1B0"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Furniture,</w:t>
            </w:r>
          </w:p>
        </w:tc>
        <w:tc>
          <w:tcPr>
            <w:tcW w:w="246" w:type="dxa"/>
          </w:tcPr>
          <w:p w14:paraId="67911BB4"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44E0C406"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7DCCE8C7"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390B08E3"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41" w:type="dxa"/>
          </w:tcPr>
          <w:p w14:paraId="7760CA32"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5739E948" w14:textId="5BB53D0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63B75894"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0BCE156A"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r>
      <w:tr w:rsidR="00642BCC" w:rsidRPr="001A38BA" w14:paraId="0CFD2A37" w14:textId="77777777" w:rsidTr="00FE5AE7">
        <w:trPr>
          <w:trHeight w:val="60"/>
          <w:tblHeader/>
        </w:trPr>
        <w:tc>
          <w:tcPr>
            <w:tcW w:w="3960" w:type="dxa"/>
          </w:tcPr>
          <w:p w14:paraId="45F70AC2" w14:textId="77777777" w:rsidR="00642BCC" w:rsidRPr="001A38BA" w:rsidRDefault="00642BCC" w:rsidP="001E1149">
            <w:pPr>
              <w:spacing w:line="240" w:lineRule="atLeast"/>
              <w:rPr>
                <w:rFonts w:ascii="Times New Roman" w:hAnsi="Times New Roman" w:cs="Times New Roman"/>
                <w:i/>
                <w:iCs/>
                <w:color w:val="0000FF"/>
                <w:sz w:val="22"/>
                <w:szCs w:val="22"/>
              </w:rPr>
            </w:pPr>
          </w:p>
        </w:tc>
        <w:tc>
          <w:tcPr>
            <w:tcW w:w="1170" w:type="dxa"/>
          </w:tcPr>
          <w:p w14:paraId="31647CA2"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70" w:type="dxa"/>
          </w:tcPr>
          <w:p w14:paraId="770E299E"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755F7946" w14:textId="628499DA"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Building</w:t>
            </w:r>
          </w:p>
        </w:tc>
        <w:tc>
          <w:tcPr>
            <w:tcW w:w="238" w:type="dxa"/>
          </w:tcPr>
          <w:p w14:paraId="6ABC5B67"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570B6AB0" w14:textId="064BF2CD"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 xml:space="preserve">fixtures </w:t>
            </w:r>
          </w:p>
        </w:tc>
        <w:tc>
          <w:tcPr>
            <w:tcW w:w="246" w:type="dxa"/>
          </w:tcPr>
          <w:p w14:paraId="6C08CDD5"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28CD53CD"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681496D8"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78EBBF39" w14:textId="01E1A3E7"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 xml:space="preserve">Assets </w:t>
            </w:r>
            <w:r w:rsidR="00C46B59" w:rsidRPr="001A38BA">
              <w:rPr>
                <w:rFonts w:ascii="Times New Roman" w:hAnsi="Times New Roman" w:cs="Times New Roman"/>
                <w:sz w:val="22"/>
                <w:szCs w:val="22"/>
              </w:rPr>
              <w:t xml:space="preserve">held </w:t>
            </w:r>
          </w:p>
        </w:tc>
        <w:tc>
          <w:tcPr>
            <w:tcW w:w="241" w:type="dxa"/>
          </w:tcPr>
          <w:p w14:paraId="0713D6FC"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1F2B3CF8" w14:textId="01926B41"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58CEAB24"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0B887500"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r>
      <w:tr w:rsidR="00642BCC" w:rsidRPr="001A38BA" w14:paraId="5A3E67A4" w14:textId="77777777" w:rsidTr="00FE5AE7">
        <w:trPr>
          <w:trHeight w:val="60"/>
          <w:tblHeader/>
        </w:trPr>
        <w:tc>
          <w:tcPr>
            <w:tcW w:w="3960" w:type="dxa"/>
          </w:tcPr>
          <w:p w14:paraId="67492FB5" w14:textId="77777777" w:rsidR="00642BCC" w:rsidRPr="001A38BA" w:rsidRDefault="00642BCC" w:rsidP="001E1149">
            <w:pPr>
              <w:spacing w:line="240" w:lineRule="atLeast"/>
              <w:rPr>
                <w:rFonts w:ascii="Times New Roman" w:hAnsi="Times New Roman" w:cs="Times New Roman"/>
                <w:i/>
                <w:iCs/>
                <w:color w:val="0000FF"/>
                <w:sz w:val="22"/>
                <w:szCs w:val="22"/>
              </w:rPr>
            </w:pPr>
          </w:p>
        </w:tc>
        <w:tc>
          <w:tcPr>
            <w:tcW w:w="1170" w:type="dxa"/>
          </w:tcPr>
          <w:p w14:paraId="7DB827A3"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70" w:type="dxa"/>
          </w:tcPr>
          <w:p w14:paraId="1CD5A635"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4B55FAD2" w14:textId="65A9AA7B"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 xml:space="preserve">and building </w:t>
            </w:r>
          </w:p>
        </w:tc>
        <w:tc>
          <w:tcPr>
            <w:tcW w:w="238" w:type="dxa"/>
          </w:tcPr>
          <w:p w14:paraId="3C8433A4"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36BDDCE4" w14:textId="7ABCF89F"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and office</w:t>
            </w:r>
          </w:p>
        </w:tc>
        <w:tc>
          <w:tcPr>
            <w:tcW w:w="246" w:type="dxa"/>
          </w:tcPr>
          <w:p w14:paraId="2CCFE727"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3EE39238"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237" w:type="dxa"/>
          </w:tcPr>
          <w:p w14:paraId="3B6D3A06"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6857BD30" w14:textId="2C2BCF61" w:rsidR="00642BCC" w:rsidRPr="001A38BA" w:rsidRDefault="00C46B59"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 xml:space="preserve">for </w:t>
            </w:r>
            <w:r w:rsidR="00642BCC" w:rsidRPr="001A38BA">
              <w:rPr>
                <w:rFonts w:ascii="Times New Roman" w:hAnsi="Times New Roman" w:cs="Times New Roman"/>
                <w:sz w:val="22"/>
                <w:szCs w:val="22"/>
              </w:rPr>
              <w:t>operating</w:t>
            </w:r>
          </w:p>
        </w:tc>
        <w:tc>
          <w:tcPr>
            <w:tcW w:w="241" w:type="dxa"/>
          </w:tcPr>
          <w:p w14:paraId="0901BF72"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231A2633" w14:textId="5A13546C"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Assets under</w:t>
            </w:r>
          </w:p>
        </w:tc>
        <w:tc>
          <w:tcPr>
            <w:tcW w:w="237" w:type="dxa"/>
          </w:tcPr>
          <w:p w14:paraId="3D382554"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2DFCE733"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r>
      <w:tr w:rsidR="00642BCC" w:rsidRPr="001A38BA" w14:paraId="1C34B8E3" w14:textId="77777777" w:rsidTr="00FE5AE7">
        <w:trPr>
          <w:trHeight w:val="60"/>
          <w:tblHeader/>
        </w:trPr>
        <w:tc>
          <w:tcPr>
            <w:tcW w:w="3960" w:type="dxa"/>
          </w:tcPr>
          <w:p w14:paraId="271AEFCC" w14:textId="77777777" w:rsidR="00642BCC" w:rsidRPr="001A38BA" w:rsidRDefault="00642BCC" w:rsidP="001E1149">
            <w:pPr>
              <w:spacing w:line="240" w:lineRule="atLeast"/>
              <w:rPr>
                <w:rFonts w:ascii="Times New Roman" w:hAnsi="Times New Roman" w:cs="Times New Roman"/>
                <w:i/>
                <w:iCs/>
                <w:color w:val="0000FF"/>
                <w:sz w:val="22"/>
                <w:szCs w:val="22"/>
              </w:rPr>
            </w:pPr>
          </w:p>
        </w:tc>
        <w:tc>
          <w:tcPr>
            <w:tcW w:w="1170" w:type="dxa"/>
          </w:tcPr>
          <w:p w14:paraId="4F6E2A31" w14:textId="5B55F88A"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Land</w:t>
            </w:r>
          </w:p>
        </w:tc>
        <w:tc>
          <w:tcPr>
            <w:tcW w:w="270" w:type="dxa"/>
          </w:tcPr>
          <w:p w14:paraId="505585C6"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3" w:type="dxa"/>
          </w:tcPr>
          <w:p w14:paraId="7BF9CCF3" w14:textId="4024AE6F" w:rsidR="00642BCC" w:rsidRPr="001A38BA" w:rsidRDefault="00642BCC" w:rsidP="001E1149">
            <w:pPr>
              <w:spacing w:line="240" w:lineRule="atLeast"/>
              <w:ind w:left="-104" w:right="-70"/>
              <w:jc w:val="center"/>
              <w:rPr>
                <w:rFonts w:ascii="Times New Roman" w:hAnsi="Times New Roman" w:cs="Times New Roman"/>
                <w:spacing w:val="-6"/>
                <w:sz w:val="22"/>
                <w:szCs w:val="22"/>
              </w:rPr>
            </w:pPr>
            <w:r w:rsidRPr="001A38BA">
              <w:rPr>
                <w:rFonts w:ascii="Times New Roman" w:hAnsi="Times New Roman" w:cs="Times New Roman"/>
                <w:spacing w:val="-6"/>
                <w:sz w:val="22"/>
                <w:szCs w:val="22"/>
              </w:rPr>
              <w:t>improvements</w:t>
            </w:r>
          </w:p>
        </w:tc>
        <w:tc>
          <w:tcPr>
            <w:tcW w:w="238" w:type="dxa"/>
          </w:tcPr>
          <w:p w14:paraId="3938862E"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79" w:type="dxa"/>
          </w:tcPr>
          <w:p w14:paraId="48806EF3" w14:textId="70BF6222" w:rsidR="00642BCC" w:rsidRPr="001A38BA" w:rsidRDefault="00692F50"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e</w:t>
            </w:r>
            <w:r w:rsidR="00642BCC" w:rsidRPr="001A38BA">
              <w:rPr>
                <w:rFonts w:ascii="Times New Roman" w:hAnsi="Times New Roman" w:cs="Times New Roman"/>
                <w:sz w:val="22"/>
                <w:szCs w:val="22"/>
              </w:rPr>
              <w:t>quipment</w:t>
            </w:r>
          </w:p>
        </w:tc>
        <w:tc>
          <w:tcPr>
            <w:tcW w:w="246" w:type="dxa"/>
          </w:tcPr>
          <w:p w14:paraId="022D2AC3"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149" w:type="dxa"/>
          </w:tcPr>
          <w:p w14:paraId="19CE1D16" w14:textId="5E0834DC"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Vehicle</w:t>
            </w:r>
            <w:r w:rsidR="008C3BB3" w:rsidRPr="001A38BA">
              <w:rPr>
                <w:rFonts w:ascii="Times New Roman" w:hAnsi="Times New Roman" w:cs="Times New Roman"/>
                <w:sz w:val="22"/>
                <w:szCs w:val="22"/>
              </w:rPr>
              <w:t>s</w:t>
            </w:r>
          </w:p>
        </w:tc>
        <w:tc>
          <w:tcPr>
            <w:tcW w:w="237" w:type="dxa"/>
          </w:tcPr>
          <w:p w14:paraId="133E88D9"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284" w:type="dxa"/>
          </w:tcPr>
          <w:p w14:paraId="6114AB9F" w14:textId="77777777"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lease</w:t>
            </w:r>
          </w:p>
        </w:tc>
        <w:tc>
          <w:tcPr>
            <w:tcW w:w="241" w:type="dxa"/>
          </w:tcPr>
          <w:p w14:paraId="7108D4D7"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79" w:type="dxa"/>
          </w:tcPr>
          <w:p w14:paraId="7ADA3363" w14:textId="77777777"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installation</w:t>
            </w:r>
          </w:p>
        </w:tc>
        <w:tc>
          <w:tcPr>
            <w:tcW w:w="237" w:type="dxa"/>
          </w:tcPr>
          <w:p w14:paraId="1FF263C3" w14:textId="77777777" w:rsidR="00642BCC" w:rsidRPr="001A38BA" w:rsidRDefault="00642BCC" w:rsidP="001E1149">
            <w:pPr>
              <w:spacing w:line="240" w:lineRule="atLeast"/>
              <w:ind w:left="-104" w:right="-70"/>
              <w:jc w:val="center"/>
              <w:rPr>
                <w:rFonts w:ascii="Times New Roman" w:hAnsi="Times New Roman" w:cs="Times New Roman"/>
                <w:sz w:val="22"/>
                <w:szCs w:val="22"/>
              </w:rPr>
            </w:pPr>
          </w:p>
        </w:tc>
        <w:tc>
          <w:tcPr>
            <w:tcW w:w="1347" w:type="dxa"/>
          </w:tcPr>
          <w:p w14:paraId="30EA00FD" w14:textId="77777777" w:rsidR="00642BCC" w:rsidRPr="001A38BA" w:rsidRDefault="00642BCC" w:rsidP="001E1149">
            <w:pPr>
              <w:spacing w:line="240" w:lineRule="atLeast"/>
              <w:ind w:left="-104" w:right="-70"/>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642BCC" w:rsidRPr="001A38BA" w14:paraId="1529A0F4" w14:textId="77777777" w:rsidTr="00FE5AE7">
        <w:trPr>
          <w:trHeight w:val="60"/>
          <w:tblHeader/>
        </w:trPr>
        <w:tc>
          <w:tcPr>
            <w:tcW w:w="3960" w:type="dxa"/>
          </w:tcPr>
          <w:p w14:paraId="2DA5A12D" w14:textId="77777777" w:rsidR="00642BCC" w:rsidRPr="001A38BA" w:rsidRDefault="00642BCC" w:rsidP="001E1149">
            <w:pPr>
              <w:spacing w:line="240" w:lineRule="atLeast"/>
              <w:rPr>
                <w:rFonts w:ascii="Times New Roman" w:hAnsi="Times New Roman" w:cs="Times New Roman"/>
                <w:i/>
                <w:iCs/>
                <w:color w:val="0000FF"/>
                <w:sz w:val="22"/>
                <w:szCs w:val="22"/>
              </w:rPr>
            </w:pPr>
          </w:p>
        </w:tc>
        <w:tc>
          <w:tcPr>
            <w:tcW w:w="10350" w:type="dxa"/>
            <w:gridSpan w:val="13"/>
          </w:tcPr>
          <w:p w14:paraId="4625047A" w14:textId="1E6268EB" w:rsidR="00642BCC" w:rsidRPr="001A38BA" w:rsidRDefault="00642BCC" w:rsidP="001E1149">
            <w:pPr>
              <w:tabs>
                <w:tab w:val="left" w:pos="540"/>
              </w:tabs>
              <w:spacing w:line="240" w:lineRule="atLeast"/>
              <w:ind w:left="-162"/>
              <w:jc w:val="center"/>
              <w:rPr>
                <w:rFonts w:ascii="Times New Roman" w:hAnsi="Times New Roman" w:cs="Times New Roman"/>
                <w:i/>
                <w:iCs/>
                <w:sz w:val="22"/>
                <w:szCs w:val="22"/>
              </w:rPr>
            </w:pPr>
            <w:r w:rsidRPr="001A38BA">
              <w:rPr>
                <w:rFonts w:ascii="Times New Roman" w:hAnsi="Times New Roman" w:cs="Times New Roman"/>
                <w:i/>
                <w:iCs/>
                <w:sz w:val="22"/>
                <w:szCs w:val="22"/>
                <w:cs/>
              </w:rPr>
              <w:t>(</w:t>
            </w:r>
            <w:r w:rsidRPr="001A38BA">
              <w:rPr>
                <w:rFonts w:ascii="Times New Roman" w:hAnsi="Times New Roman" w:cs="Times New Roman"/>
                <w:i/>
                <w:iCs/>
                <w:sz w:val="22"/>
                <w:szCs w:val="22"/>
              </w:rPr>
              <w:t>in thousand Baht</w:t>
            </w:r>
            <w:r w:rsidRPr="001A38BA">
              <w:rPr>
                <w:rFonts w:ascii="Times New Roman" w:hAnsi="Times New Roman" w:cs="Times New Roman"/>
                <w:i/>
                <w:iCs/>
                <w:sz w:val="22"/>
                <w:szCs w:val="22"/>
                <w:cs/>
              </w:rPr>
              <w:t>)</w:t>
            </w:r>
          </w:p>
        </w:tc>
      </w:tr>
      <w:tr w:rsidR="00257B84" w:rsidRPr="001A38BA" w14:paraId="488F0319" w14:textId="77777777" w:rsidTr="00FE5AE7">
        <w:trPr>
          <w:trHeight w:val="60"/>
        </w:trPr>
        <w:tc>
          <w:tcPr>
            <w:tcW w:w="3960" w:type="dxa"/>
          </w:tcPr>
          <w:p w14:paraId="183A2AB4" w14:textId="44A2AAF8" w:rsidR="00257B84" w:rsidRPr="001A38BA" w:rsidRDefault="00257B84" w:rsidP="00257B84">
            <w:pPr>
              <w:spacing w:line="240" w:lineRule="atLeast"/>
              <w:ind w:right="-225"/>
              <w:rPr>
                <w:rFonts w:ascii="Times New Roman" w:hAnsi="Times New Roman" w:cs="Times New Roman"/>
                <w:spacing w:val="-4"/>
                <w:sz w:val="22"/>
                <w:szCs w:val="22"/>
              </w:rPr>
            </w:pPr>
            <w:r w:rsidRPr="001A38BA">
              <w:rPr>
                <w:rFonts w:ascii="Times New Roman" w:hAnsi="Times New Roman" w:cs="Times New Roman"/>
                <w:sz w:val="22"/>
                <w:szCs w:val="22"/>
              </w:rPr>
              <w:t xml:space="preserve">Net book value </w:t>
            </w:r>
            <w:proofErr w:type="gramStart"/>
            <w:r w:rsidRPr="001A38BA">
              <w:rPr>
                <w:rFonts w:ascii="Times New Roman" w:hAnsi="Times New Roman" w:cs="Times New Roman"/>
                <w:spacing w:val="-4"/>
                <w:sz w:val="22"/>
                <w:szCs w:val="22"/>
              </w:rPr>
              <w:t>at</w:t>
            </w:r>
            <w:proofErr w:type="gramEnd"/>
            <w:r w:rsidRPr="001A38BA">
              <w:rPr>
                <w:rFonts w:ascii="Times New Roman" w:hAnsi="Times New Roman" w:cs="Times New Roman"/>
                <w:spacing w:val="-4"/>
                <w:sz w:val="22"/>
                <w:szCs w:val="22"/>
              </w:rPr>
              <w:t xml:space="preserve"> 1 January 2026</w:t>
            </w:r>
          </w:p>
        </w:tc>
        <w:tc>
          <w:tcPr>
            <w:tcW w:w="1170" w:type="dxa"/>
            <w:vAlign w:val="bottom"/>
          </w:tcPr>
          <w:p w14:paraId="0A84FFF4" w14:textId="3F341591" w:rsidR="00257B84" w:rsidRPr="001A38BA" w:rsidRDefault="00257B84" w:rsidP="00257B84">
            <w:pPr>
              <w:pStyle w:val="acctfourfigures"/>
              <w:tabs>
                <w:tab w:val="clear" w:pos="765"/>
                <w:tab w:val="decimal" w:pos="861"/>
              </w:tabs>
              <w:spacing w:line="240" w:lineRule="atLeast"/>
              <w:ind w:left="-129" w:right="40"/>
              <w:jc w:val="right"/>
              <w:rPr>
                <w:rFonts w:cs="Times New Roman"/>
                <w:szCs w:val="22"/>
                <w:lang w:val="en-US" w:bidi="th-TH"/>
              </w:rPr>
            </w:pPr>
            <w:r w:rsidRPr="001A38BA">
              <w:rPr>
                <w:rFonts w:cs="Times New Roman"/>
                <w:szCs w:val="22"/>
              </w:rPr>
              <w:t>2,791,050</w:t>
            </w:r>
          </w:p>
        </w:tc>
        <w:tc>
          <w:tcPr>
            <w:tcW w:w="270" w:type="dxa"/>
            <w:vAlign w:val="bottom"/>
          </w:tcPr>
          <w:p w14:paraId="2B5BEED6" w14:textId="77777777" w:rsidR="00257B84" w:rsidRPr="001A38BA"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373" w:type="dxa"/>
            <w:vAlign w:val="bottom"/>
          </w:tcPr>
          <w:p w14:paraId="00E64E41" w14:textId="4C2C25EE" w:rsidR="00257B84" w:rsidRPr="001A38BA" w:rsidRDefault="00257B84" w:rsidP="00FE5AE7">
            <w:pPr>
              <w:tabs>
                <w:tab w:val="decimal" w:pos="1064"/>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522,320</w:t>
            </w:r>
          </w:p>
        </w:tc>
        <w:tc>
          <w:tcPr>
            <w:tcW w:w="238" w:type="dxa"/>
            <w:vAlign w:val="bottom"/>
          </w:tcPr>
          <w:p w14:paraId="1E54C42B" w14:textId="77777777" w:rsidR="00257B84" w:rsidRPr="001A38BA"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179" w:type="dxa"/>
            <w:vAlign w:val="bottom"/>
          </w:tcPr>
          <w:p w14:paraId="34F67413" w14:textId="54B7F586" w:rsidR="00257B84" w:rsidRPr="001A38BA" w:rsidRDefault="00257B84" w:rsidP="00257B84">
            <w:pPr>
              <w:tabs>
                <w:tab w:val="decimal" w:pos="898"/>
              </w:tabs>
              <w:spacing w:line="240" w:lineRule="atLeast"/>
              <w:ind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21,381</w:t>
            </w:r>
          </w:p>
        </w:tc>
        <w:tc>
          <w:tcPr>
            <w:tcW w:w="246" w:type="dxa"/>
            <w:vAlign w:val="bottom"/>
          </w:tcPr>
          <w:p w14:paraId="6DCFC2B2" w14:textId="77777777" w:rsidR="00257B84" w:rsidRPr="001A38BA"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149" w:type="dxa"/>
            <w:vAlign w:val="bottom"/>
          </w:tcPr>
          <w:p w14:paraId="566D1B4A" w14:textId="3052FC42" w:rsidR="00257B84" w:rsidRPr="001A38BA" w:rsidRDefault="00257B84" w:rsidP="00257B84">
            <w:pPr>
              <w:tabs>
                <w:tab w:val="decimal" w:pos="904"/>
              </w:tabs>
              <w:spacing w:line="240" w:lineRule="atLeast"/>
              <w:ind w:left="-86"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266,038</w:t>
            </w:r>
          </w:p>
        </w:tc>
        <w:tc>
          <w:tcPr>
            <w:tcW w:w="237" w:type="dxa"/>
            <w:vAlign w:val="bottom"/>
          </w:tcPr>
          <w:p w14:paraId="32BCC86A" w14:textId="77777777" w:rsidR="00257B84" w:rsidRPr="001A38BA"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284" w:type="dxa"/>
            <w:vAlign w:val="bottom"/>
          </w:tcPr>
          <w:p w14:paraId="0F615EE1" w14:textId="7AA43D00" w:rsidR="00257B84" w:rsidRPr="001A38BA" w:rsidRDefault="00257B84" w:rsidP="00257B84">
            <w:pPr>
              <w:tabs>
                <w:tab w:val="decimal" w:pos="1023"/>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13,291,855</w:t>
            </w:r>
          </w:p>
        </w:tc>
        <w:tc>
          <w:tcPr>
            <w:tcW w:w="241" w:type="dxa"/>
            <w:vAlign w:val="bottom"/>
          </w:tcPr>
          <w:p w14:paraId="2581A572" w14:textId="77777777" w:rsidR="00257B84" w:rsidRPr="001A38BA"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379" w:type="dxa"/>
            <w:vAlign w:val="bottom"/>
          </w:tcPr>
          <w:p w14:paraId="79B4D9BB" w14:textId="09C51EB7" w:rsidR="00257B84" w:rsidRPr="001A38BA" w:rsidRDefault="00257B84" w:rsidP="00257B84">
            <w:pPr>
              <w:tabs>
                <w:tab w:val="decimal" w:pos="1052"/>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1,116,454</w:t>
            </w:r>
          </w:p>
        </w:tc>
        <w:tc>
          <w:tcPr>
            <w:tcW w:w="237" w:type="dxa"/>
          </w:tcPr>
          <w:p w14:paraId="2A11DA8A" w14:textId="77777777" w:rsidR="00257B84" w:rsidRPr="001A38BA" w:rsidRDefault="00257B84" w:rsidP="00257B84">
            <w:pPr>
              <w:pStyle w:val="acctfourfigures"/>
              <w:tabs>
                <w:tab w:val="clear" w:pos="765"/>
                <w:tab w:val="decimal" w:pos="898"/>
              </w:tabs>
              <w:spacing w:line="240" w:lineRule="atLeast"/>
              <w:ind w:left="-144" w:right="-126"/>
              <w:rPr>
                <w:rFonts w:cs="Times New Roman"/>
                <w:szCs w:val="22"/>
                <w:lang w:val="en-US" w:bidi="th-TH"/>
              </w:rPr>
            </w:pPr>
          </w:p>
        </w:tc>
        <w:tc>
          <w:tcPr>
            <w:tcW w:w="1347" w:type="dxa"/>
            <w:vAlign w:val="bottom"/>
          </w:tcPr>
          <w:p w14:paraId="09F9A080" w14:textId="6A3813BE" w:rsidR="00257B84" w:rsidRPr="001A38BA" w:rsidRDefault="00257B84" w:rsidP="00257B84">
            <w:pPr>
              <w:tabs>
                <w:tab w:val="decimal" w:pos="1050"/>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18,009,098</w:t>
            </w:r>
          </w:p>
        </w:tc>
      </w:tr>
      <w:tr w:rsidR="00381D94" w:rsidRPr="001A38BA" w14:paraId="5653CE85" w14:textId="77777777" w:rsidTr="00FE5AE7">
        <w:trPr>
          <w:trHeight w:val="60"/>
        </w:trPr>
        <w:tc>
          <w:tcPr>
            <w:tcW w:w="3960" w:type="dxa"/>
          </w:tcPr>
          <w:p w14:paraId="46EFD870" w14:textId="588D2779" w:rsidR="00381D94" w:rsidRPr="001A38BA" w:rsidRDefault="00381D94" w:rsidP="00381D94">
            <w:pPr>
              <w:spacing w:line="240" w:lineRule="atLeast"/>
              <w:ind w:right="-225"/>
              <w:rPr>
                <w:rFonts w:ascii="Times New Roman" w:hAnsi="Times New Roman" w:cs="Times New Roman"/>
                <w:spacing w:val="-4"/>
                <w:sz w:val="22"/>
                <w:szCs w:val="22"/>
              </w:rPr>
            </w:pPr>
            <w:r w:rsidRPr="001A38BA">
              <w:rPr>
                <w:rFonts w:ascii="Times New Roman" w:hAnsi="Times New Roman" w:cs="Times New Roman"/>
                <w:sz w:val="22"/>
                <w:szCs w:val="22"/>
              </w:rPr>
              <w:t>Additions</w:t>
            </w:r>
          </w:p>
        </w:tc>
        <w:tc>
          <w:tcPr>
            <w:tcW w:w="1170" w:type="dxa"/>
          </w:tcPr>
          <w:p w14:paraId="7A4F1068" w14:textId="632488A0" w:rsidR="00381D94" w:rsidRPr="001A38BA" w:rsidRDefault="006E4A61" w:rsidP="00570888">
            <w:pPr>
              <w:tabs>
                <w:tab w:val="decimal" w:pos="591"/>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4635702C"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73" w:type="dxa"/>
          </w:tcPr>
          <w:p w14:paraId="0B1D34B5" w14:textId="3D8881F0" w:rsidR="00381D94" w:rsidRPr="001A38BA" w:rsidRDefault="006E4A61" w:rsidP="00FE5AE7">
            <w:pPr>
              <w:tabs>
                <w:tab w:val="decimal" w:pos="794"/>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8" w:type="dxa"/>
          </w:tcPr>
          <w:p w14:paraId="7A7BCCBB"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79" w:type="dxa"/>
          </w:tcPr>
          <w:p w14:paraId="7A6A1EFC" w14:textId="0493BAD7" w:rsidR="00381D94" w:rsidRPr="001A38BA" w:rsidRDefault="005E4B30" w:rsidP="00FF36EA">
            <w:pPr>
              <w:tabs>
                <w:tab w:val="decimal" w:pos="898"/>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3,294</w:t>
            </w:r>
          </w:p>
        </w:tc>
        <w:tc>
          <w:tcPr>
            <w:tcW w:w="246" w:type="dxa"/>
          </w:tcPr>
          <w:p w14:paraId="5433AFE4"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49" w:type="dxa"/>
          </w:tcPr>
          <w:p w14:paraId="5DEFB1E4" w14:textId="0272E815" w:rsidR="00381D94" w:rsidRPr="001A38BA" w:rsidRDefault="00B84334" w:rsidP="00FF36EA">
            <w:pPr>
              <w:tabs>
                <w:tab w:val="decimal" w:pos="904"/>
              </w:tabs>
              <w:spacing w:line="240" w:lineRule="atLeast"/>
              <w:ind w:left="-86"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15</w:t>
            </w:r>
          </w:p>
        </w:tc>
        <w:tc>
          <w:tcPr>
            <w:tcW w:w="237" w:type="dxa"/>
          </w:tcPr>
          <w:p w14:paraId="4F885F87"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284" w:type="dxa"/>
          </w:tcPr>
          <w:p w14:paraId="3DC5A6DE" w14:textId="20AAECF7" w:rsidR="00381D94" w:rsidRPr="001A38BA" w:rsidRDefault="008F0FE1" w:rsidP="00FF36EA">
            <w:pPr>
              <w:tabs>
                <w:tab w:val="decimal" w:pos="1023"/>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1,278,740</w:t>
            </w:r>
          </w:p>
        </w:tc>
        <w:tc>
          <w:tcPr>
            <w:tcW w:w="241" w:type="dxa"/>
          </w:tcPr>
          <w:p w14:paraId="629F70E8"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79" w:type="dxa"/>
          </w:tcPr>
          <w:p w14:paraId="19BB6174" w14:textId="099F8E90" w:rsidR="00381D94" w:rsidRPr="001A38BA" w:rsidRDefault="008F0FE1" w:rsidP="00FF36EA">
            <w:pPr>
              <w:tabs>
                <w:tab w:val="decimal" w:pos="1052"/>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661,126</w:t>
            </w:r>
          </w:p>
        </w:tc>
        <w:tc>
          <w:tcPr>
            <w:tcW w:w="237" w:type="dxa"/>
          </w:tcPr>
          <w:p w14:paraId="44966B91"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47" w:type="dxa"/>
          </w:tcPr>
          <w:p w14:paraId="59A97E01" w14:textId="0E41B9EA" w:rsidR="00381D94" w:rsidRPr="001A38BA" w:rsidRDefault="008F0FE1" w:rsidP="00FF36EA">
            <w:pPr>
              <w:tabs>
                <w:tab w:val="decimal" w:pos="1050"/>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1,943,175</w:t>
            </w:r>
          </w:p>
        </w:tc>
      </w:tr>
      <w:tr w:rsidR="00381D94" w:rsidRPr="001A38BA" w14:paraId="2C873F41" w14:textId="77777777" w:rsidTr="00FE5AE7">
        <w:trPr>
          <w:trHeight w:val="60"/>
        </w:trPr>
        <w:tc>
          <w:tcPr>
            <w:tcW w:w="3960" w:type="dxa"/>
          </w:tcPr>
          <w:p w14:paraId="5BEE6D5A" w14:textId="2932DB69" w:rsidR="00381D94" w:rsidRPr="001A38BA" w:rsidRDefault="00381D94" w:rsidP="00381D94">
            <w:pPr>
              <w:spacing w:line="240" w:lineRule="atLeast"/>
              <w:jc w:val="left"/>
              <w:rPr>
                <w:rFonts w:ascii="Times New Roman" w:hAnsi="Times New Roman" w:cs="Times New Roman"/>
                <w:spacing w:val="-4"/>
                <w:sz w:val="22"/>
                <w:szCs w:val="22"/>
              </w:rPr>
            </w:pPr>
            <w:r w:rsidRPr="001A38BA">
              <w:rPr>
                <w:rFonts w:ascii="Times New Roman" w:hAnsi="Times New Roman" w:cs="Times New Roman"/>
                <w:sz w:val="22"/>
                <w:szCs w:val="22"/>
              </w:rPr>
              <w:t>Transfers in (out)</w:t>
            </w:r>
            <w:r w:rsidRPr="001A38BA">
              <w:rPr>
                <w:rFonts w:ascii="Times New Roman" w:hAnsi="Times New Roman" w:cs="Times New Roman"/>
                <w:spacing w:val="-4"/>
                <w:sz w:val="22"/>
                <w:szCs w:val="22"/>
              </w:rPr>
              <w:t xml:space="preserve"> - net book value</w:t>
            </w:r>
          </w:p>
        </w:tc>
        <w:tc>
          <w:tcPr>
            <w:tcW w:w="1170" w:type="dxa"/>
          </w:tcPr>
          <w:p w14:paraId="64E5EF75" w14:textId="0B9A5D03" w:rsidR="00381D94" w:rsidRPr="001A38BA" w:rsidRDefault="006E4A61" w:rsidP="00570888">
            <w:pPr>
              <w:tabs>
                <w:tab w:val="decimal" w:pos="591"/>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4204C92" w14:textId="39EC53E6" w:rsidR="00381D94" w:rsidRPr="001A38BA"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tcPr>
          <w:p w14:paraId="46265A8D" w14:textId="1689BF9C" w:rsidR="00381D94" w:rsidRPr="001A38BA" w:rsidRDefault="006E4A61" w:rsidP="00FE5AE7">
            <w:pPr>
              <w:tabs>
                <w:tab w:val="decimal" w:pos="1064"/>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1,060</w:t>
            </w:r>
          </w:p>
        </w:tc>
        <w:tc>
          <w:tcPr>
            <w:tcW w:w="238" w:type="dxa"/>
          </w:tcPr>
          <w:p w14:paraId="486CA113"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79" w:type="dxa"/>
          </w:tcPr>
          <w:p w14:paraId="0A6C252E" w14:textId="4FAE5810" w:rsidR="00381D94" w:rsidRPr="001A38BA" w:rsidRDefault="006A4997" w:rsidP="00FF36EA">
            <w:pPr>
              <w:tabs>
                <w:tab w:val="decimal" w:pos="898"/>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(1,0</w:t>
            </w:r>
            <w:r w:rsidR="007D60C2" w:rsidRPr="001A38BA">
              <w:rPr>
                <w:rFonts w:ascii="Times New Roman" w:hAnsi="Times New Roman" w:cs="Times New Roman"/>
                <w:sz w:val="22"/>
                <w:szCs w:val="22"/>
              </w:rPr>
              <w:t>60</w:t>
            </w:r>
            <w:r w:rsidRPr="001A38BA">
              <w:rPr>
                <w:rFonts w:ascii="Times New Roman" w:hAnsi="Times New Roman" w:cs="Times New Roman"/>
                <w:sz w:val="22"/>
                <w:szCs w:val="22"/>
              </w:rPr>
              <w:t>)</w:t>
            </w:r>
          </w:p>
        </w:tc>
        <w:tc>
          <w:tcPr>
            <w:tcW w:w="246" w:type="dxa"/>
          </w:tcPr>
          <w:p w14:paraId="71DB0FED"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49" w:type="dxa"/>
          </w:tcPr>
          <w:p w14:paraId="7BFEFC77" w14:textId="511259BC" w:rsidR="00381D94" w:rsidRPr="001A38BA" w:rsidRDefault="00B84334" w:rsidP="00FF36EA">
            <w:pPr>
              <w:tabs>
                <w:tab w:val="decimal" w:pos="904"/>
              </w:tabs>
              <w:spacing w:line="240" w:lineRule="atLeast"/>
              <w:ind w:left="-86"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(5,501)</w:t>
            </w:r>
          </w:p>
        </w:tc>
        <w:tc>
          <w:tcPr>
            <w:tcW w:w="237" w:type="dxa"/>
          </w:tcPr>
          <w:p w14:paraId="00286DBA"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284" w:type="dxa"/>
          </w:tcPr>
          <w:p w14:paraId="2A061BDD" w14:textId="30F92F55" w:rsidR="00381D94" w:rsidRPr="001A38BA" w:rsidRDefault="008F0FE1" w:rsidP="00FF36EA">
            <w:pPr>
              <w:tabs>
                <w:tab w:val="decimal" w:pos="1023"/>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5,501</w:t>
            </w:r>
          </w:p>
        </w:tc>
        <w:tc>
          <w:tcPr>
            <w:tcW w:w="241" w:type="dxa"/>
          </w:tcPr>
          <w:p w14:paraId="4767B5F8"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79" w:type="dxa"/>
          </w:tcPr>
          <w:p w14:paraId="70BCB44C" w14:textId="492CD8B1" w:rsidR="00381D94" w:rsidRPr="001A38BA" w:rsidRDefault="008F0FE1" w:rsidP="00025708">
            <w:pPr>
              <w:tabs>
                <w:tab w:val="decimal" w:pos="792"/>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7" w:type="dxa"/>
          </w:tcPr>
          <w:p w14:paraId="125DB336"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47" w:type="dxa"/>
          </w:tcPr>
          <w:p w14:paraId="2FB0CBCD" w14:textId="7423BE0B" w:rsidR="00381D94" w:rsidRPr="001A38BA" w:rsidRDefault="00ED178B" w:rsidP="00525519">
            <w:pPr>
              <w:tabs>
                <w:tab w:val="decimal" w:pos="792"/>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r>
      <w:tr w:rsidR="00381D94" w:rsidRPr="001A38BA" w14:paraId="0EC3E124" w14:textId="77777777" w:rsidTr="00FE5AE7">
        <w:trPr>
          <w:trHeight w:val="60"/>
        </w:trPr>
        <w:tc>
          <w:tcPr>
            <w:tcW w:w="3960" w:type="dxa"/>
          </w:tcPr>
          <w:p w14:paraId="1A6D7270" w14:textId="350C9078" w:rsidR="00381D94" w:rsidRPr="001A38BA" w:rsidRDefault="00381D94" w:rsidP="00381D94">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 xml:space="preserve">Transfers </w:t>
            </w:r>
            <w:r w:rsidR="00637C70" w:rsidRPr="001A38BA">
              <w:rPr>
                <w:rFonts w:ascii="Times New Roman" w:hAnsi="Times New Roman" w:cs="Times New Roman"/>
                <w:sz w:val="22"/>
                <w:szCs w:val="22"/>
              </w:rPr>
              <w:t>in (</w:t>
            </w:r>
            <w:r w:rsidRPr="001A38BA">
              <w:rPr>
                <w:rFonts w:ascii="Times New Roman" w:hAnsi="Times New Roman" w:cs="Times New Roman"/>
                <w:sz w:val="22"/>
                <w:szCs w:val="22"/>
              </w:rPr>
              <w:t>out</w:t>
            </w:r>
            <w:r w:rsidR="00637C70" w:rsidRPr="001A38BA">
              <w:rPr>
                <w:rFonts w:ascii="Times New Roman" w:hAnsi="Times New Roman" w:cs="Times New Roman"/>
                <w:sz w:val="22"/>
                <w:szCs w:val="22"/>
              </w:rPr>
              <w:t>)</w:t>
            </w:r>
            <w:r w:rsidRPr="001A38BA">
              <w:rPr>
                <w:rFonts w:ascii="Times New Roman" w:hAnsi="Times New Roman" w:cs="Times New Roman"/>
                <w:sz w:val="22"/>
                <w:szCs w:val="22"/>
              </w:rPr>
              <w:t xml:space="preserve"> to inventories</w:t>
            </w:r>
          </w:p>
        </w:tc>
        <w:tc>
          <w:tcPr>
            <w:tcW w:w="1170" w:type="dxa"/>
          </w:tcPr>
          <w:p w14:paraId="73CC01BC" w14:textId="3BEEEB5F" w:rsidR="00381D94" w:rsidRPr="001A38BA" w:rsidRDefault="006E4A61" w:rsidP="00570888">
            <w:pPr>
              <w:tabs>
                <w:tab w:val="decimal" w:pos="591"/>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46B7B56" w14:textId="77777777" w:rsidR="00381D94" w:rsidRPr="001A38BA"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tcPr>
          <w:p w14:paraId="5A677DC3" w14:textId="38EDABDB" w:rsidR="00381D94" w:rsidRPr="001A38BA" w:rsidRDefault="006E4A61" w:rsidP="00FE5AE7">
            <w:pPr>
              <w:tabs>
                <w:tab w:val="decimal" w:pos="794"/>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8" w:type="dxa"/>
          </w:tcPr>
          <w:p w14:paraId="4F5094DB"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79" w:type="dxa"/>
          </w:tcPr>
          <w:p w14:paraId="616B686D" w14:textId="7E1B1982" w:rsidR="00381D94" w:rsidRPr="001A38BA" w:rsidRDefault="00ED178B" w:rsidP="00777D93">
            <w:pPr>
              <w:spacing w:line="240" w:lineRule="atLeast"/>
              <w:ind w:right="-21"/>
              <w:contextualSpacing/>
              <w:jc w:val="right"/>
              <w:rPr>
                <w:rFonts w:ascii="Times New Roman" w:hAnsi="Times New Roman" w:cs="Times New Roman"/>
                <w:sz w:val="22"/>
                <w:szCs w:val="22"/>
              </w:rPr>
            </w:pPr>
            <w:r w:rsidRPr="001A38BA">
              <w:rPr>
                <w:rFonts w:ascii="Times New Roman" w:hAnsi="Times New Roman" w:cs="Times New Roman"/>
                <w:sz w:val="22"/>
                <w:szCs w:val="22"/>
              </w:rPr>
              <w:t>(25)</w:t>
            </w:r>
          </w:p>
        </w:tc>
        <w:tc>
          <w:tcPr>
            <w:tcW w:w="246" w:type="dxa"/>
          </w:tcPr>
          <w:p w14:paraId="709219C0"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149" w:type="dxa"/>
          </w:tcPr>
          <w:p w14:paraId="2FF2DA21" w14:textId="4235473F" w:rsidR="00381D94" w:rsidRPr="001A38BA" w:rsidRDefault="00B8502B" w:rsidP="00FF36EA">
            <w:pPr>
              <w:tabs>
                <w:tab w:val="decimal" w:pos="904"/>
              </w:tabs>
              <w:spacing w:line="240" w:lineRule="atLeast"/>
              <w:ind w:left="-86"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(4,392)</w:t>
            </w:r>
          </w:p>
        </w:tc>
        <w:tc>
          <w:tcPr>
            <w:tcW w:w="237" w:type="dxa"/>
          </w:tcPr>
          <w:p w14:paraId="12A6F5BD"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284" w:type="dxa"/>
          </w:tcPr>
          <w:p w14:paraId="2A2E0DA8" w14:textId="7E86BE60" w:rsidR="00381D94" w:rsidRPr="001A38BA" w:rsidRDefault="008F0FE1" w:rsidP="00FF36EA">
            <w:pPr>
              <w:tabs>
                <w:tab w:val="decimal" w:pos="1023"/>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(657,032)</w:t>
            </w:r>
          </w:p>
        </w:tc>
        <w:tc>
          <w:tcPr>
            <w:tcW w:w="241" w:type="dxa"/>
          </w:tcPr>
          <w:p w14:paraId="43CEB023"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79" w:type="dxa"/>
          </w:tcPr>
          <w:p w14:paraId="6B47FAD7" w14:textId="5881E8D9" w:rsidR="00381D94" w:rsidRPr="001A38BA" w:rsidRDefault="008F0FE1" w:rsidP="00525519">
            <w:pPr>
              <w:tabs>
                <w:tab w:val="decimal" w:pos="784"/>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7" w:type="dxa"/>
          </w:tcPr>
          <w:p w14:paraId="436EF8ED" w14:textId="77777777" w:rsidR="00381D94" w:rsidRPr="001A38BA" w:rsidRDefault="00381D94" w:rsidP="00381D94">
            <w:pPr>
              <w:pStyle w:val="acctfourfigures"/>
              <w:tabs>
                <w:tab w:val="clear" w:pos="765"/>
                <w:tab w:val="decimal" w:pos="685"/>
              </w:tabs>
              <w:spacing w:line="240" w:lineRule="atLeast"/>
              <w:ind w:left="-144" w:right="-126"/>
              <w:rPr>
                <w:rFonts w:eastAsia="MS Mincho" w:cs="Times New Roman"/>
                <w:szCs w:val="22"/>
                <w:lang w:val="en-US" w:bidi="th-TH"/>
              </w:rPr>
            </w:pPr>
          </w:p>
        </w:tc>
        <w:tc>
          <w:tcPr>
            <w:tcW w:w="1347" w:type="dxa"/>
          </w:tcPr>
          <w:p w14:paraId="13506874" w14:textId="660706A2" w:rsidR="00381D94" w:rsidRPr="001A38BA" w:rsidRDefault="008F0FE1" w:rsidP="00FF36EA">
            <w:pPr>
              <w:tabs>
                <w:tab w:val="decimal" w:pos="1050"/>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w:t>
            </w:r>
            <w:r w:rsidR="003C2673" w:rsidRPr="001A38BA">
              <w:rPr>
                <w:rFonts w:ascii="Times New Roman" w:hAnsi="Times New Roman" w:cs="Times New Roman"/>
                <w:sz w:val="22"/>
                <w:szCs w:val="22"/>
              </w:rPr>
              <w:t>661,449</w:t>
            </w:r>
            <w:r w:rsidRPr="001A38BA">
              <w:rPr>
                <w:rFonts w:ascii="Times New Roman" w:hAnsi="Times New Roman" w:cs="Times New Roman"/>
                <w:sz w:val="22"/>
                <w:szCs w:val="22"/>
              </w:rPr>
              <w:t>)</w:t>
            </w:r>
          </w:p>
        </w:tc>
      </w:tr>
      <w:tr w:rsidR="00381D94" w:rsidRPr="001A38BA" w14:paraId="47EB61D0" w14:textId="77777777" w:rsidTr="00FE5AE7">
        <w:trPr>
          <w:trHeight w:val="155"/>
        </w:trPr>
        <w:tc>
          <w:tcPr>
            <w:tcW w:w="3960" w:type="dxa"/>
          </w:tcPr>
          <w:p w14:paraId="32596464" w14:textId="77777777" w:rsidR="00CC77CF" w:rsidRPr="001A38BA" w:rsidRDefault="00381D94" w:rsidP="00381D94">
            <w:pPr>
              <w:spacing w:line="240" w:lineRule="atLeast"/>
              <w:ind w:right="-225"/>
              <w:rPr>
                <w:rFonts w:ascii="Times New Roman" w:hAnsi="Times New Roman" w:cs="Times New Roman"/>
                <w:spacing w:val="-4"/>
                <w:sz w:val="22"/>
                <w:szCs w:val="22"/>
              </w:rPr>
            </w:pPr>
            <w:r w:rsidRPr="001A38BA">
              <w:rPr>
                <w:rFonts w:ascii="Times New Roman" w:hAnsi="Times New Roman" w:cs="Times New Roman"/>
                <w:spacing w:val="-4"/>
                <w:sz w:val="22"/>
                <w:szCs w:val="22"/>
              </w:rPr>
              <w:t>Disposals/ write off for the period</w:t>
            </w:r>
          </w:p>
          <w:p w14:paraId="63EB78D9" w14:textId="355FAC15" w:rsidR="00381D94" w:rsidRPr="001A38BA" w:rsidRDefault="00381D94" w:rsidP="00FE5AE7">
            <w:pPr>
              <w:spacing w:line="240" w:lineRule="atLeast"/>
              <w:ind w:left="164" w:right="-225"/>
              <w:rPr>
                <w:rFonts w:ascii="Times New Roman" w:hAnsi="Times New Roman" w:cs="Times New Roman"/>
                <w:sz w:val="22"/>
                <w:szCs w:val="22"/>
              </w:rPr>
            </w:pPr>
            <w:r w:rsidRPr="001A38BA">
              <w:rPr>
                <w:rFonts w:ascii="Times New Roman" w:hAnsi="Times New Roman" w:cs="Times New Roman"/>
                <w:spacing w:val="-4"/>
                <w:sz w:val="22"/>
                <w:szCs w:val="22"/>
              </w:rPr>
              <w:t xml:space="preserve"> - net book value</w:t>
            </w:r>
          </w:p>
        </w:tc>
        <w:tc>
          <w:tcPr>
            <w:tcW w:w="1170" w:type="dxa"/>
            <w:vAlign w:val="bottom"/>
          </w:tcPr>
          <w:p w14:paraId="5B880AE6" w14:textId="57C86697" w:rsidR="00381D94" w:rsidRPr="001A38BA" w:rsidRDefault="006E4A61" w:rsidP="00570888">
            <w:pPr>
              <w:tabs>
                <w:tab w:val="decimal" w:pos="591"/>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D17133E" w14:textId="77777777" w:rsidR="00381D94" w:rsidRPr="001A38BA"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vAlign w:val="bottom"/>
          </w:tcPr>
          <w:p w14:paraId="4949E466" w14:textId="10E6B7F8" w:rsidR="00381D94" w:rsidRPr="001A38BA" w:rsidRDefault="006E4A61" w:rsidP="00FE5AE7">
            <w:pPr>
              <w:tabs>
                <w:tab w:val="decimal" w:pos="794"/>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8" w:type="dxa"/>
            <w:vAlign w:val="bottom"/>
          </w:tcPr>
          <w:p w14:paraId="32CC03B5"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79" w:type="dxa"/>
            <w:vAlign w:val="bottom"/>
          </w:tcPr>
          <w:p w14:paraId="57B70ABF" w14:textId="05713B96" w:rsidR="00381D94" w:rsidRPr="001A38BA" w:rsidRDefault="006A4997" w:rsidP="001352C8">
            <w:pPr>
              <w:tabs>
                <w:tab w:val="decimal" w:pos="898"/>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(73)</w:t>
            </w:r>
          </w:p>
        </w:tc>
        <w:tc>
          <w:tcPr>
            <w:tcW w:w="246" w:type="dxa"/>
            <w:vAlign w:val="bottom"/>
          </w:tcPr>
          <w:p w14:paraId="242432FB"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49" w:type="dxa"/>
            <w:vAlign w:val="bottom"/>
          </w:tcPr>
          <w:p w14:paraId="1BC488C0" w14:textId="18019578" w:rsidR="00381D94" w:rsidRPr="001A38BA" w:rsidRDefault="00B8502B" w:rsidP="00FF36EA">
            <w:pPr>
              <w:tabs>
                <w:tab w:val="decimal" w:pos="904"/>
              </w:tabs>
              <w:spacing w:line="240" w:lineRule="atLeast"/>
              <w:ind w:left="-86"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(2,096)</w:t>
            </w:r>
          </w:p>
        </w:tc>
        <w:tc>
          <w:tcPr>
            <w:tcW w:w="237" w:type="dxa"/>
            <w:vAlign w:val="bottom"/>
          </w:tcPr>
          <w:p w14:paraId="5DBEDEC0"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284" w:type="dxa"/>
            <w:vAlign w:val="bottom"/>
          </w:tcPr>
          <w:p w14:paraId="7E746402" w14:textId="617716F8" w:rsidR="00381D94" w:rsidRPr="001A38BA" w:rsidRDefault="008F0FE1" w:rsidP="00FF36EA">
            <w:pPr>
              <w:tabs>
                <w:tab w:val="decimal" w:pos="1023"/>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(63,451)</w:t>
            </w:r>
          </w:p>
        </w:tc>
        <w:tc>
          <w:tcPr>
            <w:tcW w:w="241" w:type="dxa"/>
            <w:vAlign w:val="bottom"/>
          </w:tcPr>
          <w:p w14:paraId="522D8F05"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79" w:type="dxa"/>
            <w:vAlign w:val="bottom"/>
          </w:tcPr>
          <w:p w14:paraId="38D49B0B" w14:textId="0ACEB1EA" w:rsidR="00381D94" w:rsidRPr="001A38BA" w:rsidRDefault="008F0FE1" w:rsidP="00525519">
            <w:pPr>
              <w:tabs>
                <w:tab w:val="decimal" w:pos="784"/>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7" w:type="dxa"/>
            <w:vAlign w:val="bottom"/>
          </w:tcPr>
          <w:p w14:paraId="4F4CC1DF"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47" w:type="dxa"/>
            <w:vAlign w:val="bottom"/>
          </w:tcPr>
          <w:p w14:paraId="4EB66FC9" w14:textId="7C39C084" w:rsidR="00381D94" w:rsidRPr="001A38BA" w:rsidRDefault="008F0FE1" w:rsidP="00FF36EA">
            <w:pPr>
              <w:tabs>
                <w:tab w:val="decimal" w:pos="1050"/>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w:t>
            </w:r>
            <w:r w:rsidR="003C2673" w:rsidRPr="001A38BA">
              <w:rPr>
                <w:rFonts w:ascii="Times New Roman" w:hAnsi="Times New Roman" w:cs="Times New Roman"/>
                <w:sz w:val="22"/>
                <w:szCs w:val="22"/>
              </w:rPr>
              <w:t>65,620)</w:t>
            </w:r>
          </w:p>
        </w:tc>
      </w:tr>
      <w:tr w:rsidR="00381D94" w:rsidRPr="001A38BA" w14:paraId="39027C7E" w14:textId="77777777" w:rsidTr="00FE5AE7">
        <w:trPr>
          <w:trHeight w:val="60"/>
        </w:trPr>
        <w:tc>
          <w:tcPr>
            <w:tcW w:w="3960" w:type="dxa"/>
          </w:tcPr>
          <w:p w14:paraId="13C337FC" w14:textId="4107A221" w:rsidR="00381D94" w:rsidRPr="001A38BA" w:rsidRDefault="00381D94" w:rsidP="00381D94">
            <w:pPr>
              <w:spacing w:line="240" w:lineRule="atLeast"/>
              <w:rPr>
                <w:rFonts w:ascii="Times New Roman" w:hAnsi="Times New Roman" w:cs="Times New Roman"/>
                <w:spacing w:val="-4"/>
                <w:sz w:val="22"/>
                <w:szCs w:val="22"/>
              </w:rPr>
            </w:pPr>
            <w:r w:rsidRPr="001A38BA">
              <w:rPr>
                <w:rFonts w:ascii="Times New Roman" w:hAnsi="Times New Roman" w:cs="Times New Roman"/>
                <w:sz w:val="22"/>
                <w:szCs w:val="22"/>
              </w:rPr>
              <w:t>Depreciation for the period</w:t>
            </w:r>
          </w:p>
        </w:tc>
        <w:tc>
          <w:tcPr>
            <w:tcW w:w="1170" w:type="dxa"/>
            <w:tcBorders>
              <w:bottom w:val="single" w:sz="4" w:space="0" w:color="auto"/>
            </w:tcBorders>
          </w:tcPr>
          <w:p w14:paraId="434788CD" w14:textId="3E1488D8" w:rsidR="00381D94" w:rsidRPr="001A38BA" w:rsidRDefault="006E4A61" w:rsidP="00570888">
            <w:pPr>
              <w:tabs>
                <w:tab w:val="decimal" w:pos="591"/>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2A57FA8A" w14:textId="4B23B89F" w:rsidR="00381D94" w:rsidRPr="001A38BA" w:rsidRDefault="00381D94" w:rsidP="00381D94">
            <w:pPr>
              <w:pStyle w:val="acctfourfigures"/>
              <w:tabs>
                <w:tab w:val="clear" w:pos="765"/>
                <w:tab w:val="decimal" w:pos="898"/>
              </w:tabs>
              <w:spacing w:line="240" w:lineRule="atLeast"/>
              <w:ind w:left="-144" w:right="-126"/>
              <w:rPr>
                <w:rFonts w:cs="Times New Roman"/>
                <w:szCs w:val="22"/>
                <w:lang w:val="en-US" w:bidi="th-TH"/>
              </w:rPr>
            </w:pPr>
          </w:p>
        </w:tc>
        <w:tc>
          <w:tcPr>
            <w:tcW w:w="1373" w:type="dxa"/>
            <w:tcBorders>
              <w:bottom w:val="single" w:sz="4" w:space="0" w:color="auto"/>
            </w:tcBorders>
          </w:tcPr>
          <w:p w14:paraId="0C33405A" w14:textId="6DA45741" w:rsidR="00381D94" w:rsidRPr="001A38BA" w:rsidRDefault="005E4B30" w:rsidP="00FE5AE7">
            <w:pPr>
              <w:tabs>
                <w:tab w:val="decimal" w:pos="1064"/>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(10,021)</w:t>
            </w:r>
          </w:p>
        </w:tc>
        <w:tc>
          <w:tcPr>
            <w:tcW w:w="238" w:type="dxa"/>
          </w:tcPr>
          <w:p w14:paraId="2538635C"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cs/>
                <w:lang w:val="en-US" w:bidi="th-TH"/>
              </w:rPr>
            </w:pPr>
          </w:p>
        </w:tc>
        <w:tc>
          <w:tcPr>
            <w:tcW w:w="1179" w:type="dxa"/>
            <w:tcBorders>
              <w:bottom w:val="single" w:sz="4" w:space="0" w:color="auto"/>
            </w:tcBorders>
          </w:tcPr>
          <w:p w14:paraId="7F488FC4" w14:textId="090FE2A5" w:rsidR="00381D94" w:rsidRPr="001A38BA" w:rsidRDefault="006A4997" w:rsidP="00FF36EA">
            <w:pPr>
              <w:tabs>
                <w:tab w:val="decimal" w:pos="898"/>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(4,103)</w:t>
            </w:r>
          </w:p>
        </w:tc>
        <w:tc>
          <w:tcPr>
            <w:tcW w:w="246" w:type="dxa"/>
          </w:tcPr>
          <w:p w14:paraId="1DC0601F"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149" w:type="dxa"/>
            <w:tcBorders>
              <w:bottom w:val="single" w:sz="4" w:space="0" w:color="auto"/>
            </w:tcBorders>
          </w:tcPr>
          <w:p w14:paraId="783439EF" w14:textId="56757513" w:rsidR="00381D94" w:rsidRPr="001A38BA" w:rsidRDefault="00B84334" w:rsidP="00FF36EA">
            <w:pPr>
              <w:tabs>
                <w:tab w:val="decimal" w:pos="904"/>
              </w:tabs>
              <w:spacing w:line="240" w:lineRule="atLeast"/>
              <w:ind w:left="-86"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(31,226)</w:t>
            </w:r>
          </w:p>
        </w:tc>
        <w:tc>
          <w:tcPr>
            <w:tcW w:w="237" w:type="dxa"/>
          </w:tcPr>
          <w:p w14:paraId="069F7A44"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284" w:type="dxa"/>
            <w:tcBorders>
              <w:bottom w:val="single" w:sz="4" w:space="0" w:color="auto"/>
            </w:tcBorders>
          </w:tcPr>
          <w:p w14:paraId="2F2240AC" w14:textId="5CB0E533" w:rsidR="00381D94" w:rsidRPr="001A38BA" w:rsidRDefault="008F0FE1" w:rsidP="00FF36EA">
            <w:pPr>
              <w:tabs>
                <w:tab w:val="decimal" w:pos="1023"/>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(968,261)</w:t>
            </w:r>
          </w:p>
        </w:tc>
        <w:tc>
          <w:tcPr>
            <w:tcW w:w="241" w:type="dxa"/>
          </w:tcPr>
          <w:p w14:paraId="5017C247"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79" w:type="dxa"/>
            <w:tcBorders>
              <w:bottom w:val="single" w:sz="4" w:space="0" w:color="auto"/>
            </w:tcBorders>
          </w:tcPr>
          <w:p w14:paraId="3A84F5AF" w14:textId="368C12C2" w:rsidR="00381D94" w:rsidRPr="001A38BA" w:rsidRDefault="008F0FE1" w:rsidP="00525519">
            <w:pPr>
              <w:tabs>
                <w:tab w:val="decimal" w:pos="784"/>
              </w:tabs>
              <w:spacing w:line="240" w:lineRule="atLeast"/>
              <w:ind w:right="40"/>
              <w:contextualSpacing/>
              <w:rPr>
                <w:rFonts w:ascii="Times New Roman" w:hAnsi="Times New Roman" w:cs="Times New Roman"/>
                <w:sz w:val="22"/>
                <w:szCs w:val="22"/>
              </w:rPr>
            </w:pPr>
            <w:r w:rsidRPr="001A38BA">
              <w:rPr>
                <w:rFonts w:ascii="Times New Roman" w:hAnsi="Times New Roman" w:cs="Times New Roman"/>
                <w:sz w:val="22"/>
                <w:szCs w:val="22"/>
              </w:rPr>
              <w:t>-</w:t>
            </w:r>
          </w:p>
        </w:tc>
        <w:tc>
          <w:tcPr>
            <w:tcW w:w="237" w:type="dxa"/>
          </w:tcPr>
          <w:p w14:paraId="19D216E3" w14:textId="77777777" w:rsidR="00381D94" w:rsidRPr="001A38BA" w:rsidRDefault="00381D94" w:rsidP="00381D94">
            <w:pPr>
              <w:pStyle w:val="acctfourfigures"/>
              <w:tabs>
                <w:tab w:val="clear" w:pos="765"/>
                <w:tab w:val="decimal" w:pos="898"/>
              </w:tabs>
              <w:spacing w:line="240" w:lineRule="atLeast"/>
              <w:ind w:left="-144" w:right="-126"/>
              <w:rPr>
                <w:rFonts w:eastAsia="MS Mincho" w:cs="Times New Roman"/>
                <w:szCs w:val="22"/>
                <w:lang w:val="en-US" w:bidi="th-TH"/>
              </w:rPr>
            </w:pPr>
          </w:p>
        </w:tc>
        <w:tc>
          <w:tcPr>
            <w:tcW w:w="1347" w:type="dxa"/>
            <w:tcBorders>
              <w:bottom w:val="single" w:sz="4" w:space="0" w:color="auto"/>
            </w:tcBorders>
          </w:tcPr>
          <w:p w14:paraId="2BC4D3EA" w14:textId="3DB70FCF" w:rsidR="00381D94" w:rsidRPr="001A38BA" w:rsidRDefault="00F77C5C" w:rsidP="00FF36EA">
            <w:pPr>
              <w:tabs>
                <w:tab w:val="decimal" w:pos="1050"/>
              </w:tabs>
              <w:spacing w:line="240" w:lineRule="atLeast"/>
              <w:ind w:left="-144" w:right="-126"/>
              <w:contextualSpacing/>
              <w:jc w:val="left"/>
              <w:rPr>
                <w:rFonts w:ascii="Times New Roman" w:hAnsi="Times New Roman" w:cs="Times New Roman"/>
                <w:sz w:val="22"/>
                <w:szCs w:val="22"/>
              </w:rPr>
            </w:pPr>
            <w:r w:rsidRPr="001A38BA">
              <w:rPr>
                <w:rFonts w:ascii="Times New Roman" w:hAnsi="Times New Roman" w:cs="Times New Roman"/>
                <w:sz w:val="22"/>
                <w:szCs w:val="22"/>
              </w:rPr>
              <w:t>(1,013,611)</w:t>
            </w:r>
          </w:p>
        </w:tc>
      </w:tr>
      <w:tr w:rsidR="00381D94" w:rsidRPr="001A38BA" w14:paraId="58993148" w14:textId="77777777" w:rsidTr="00FE5AE7">
        <w:trPr>
          <w:trHeight w:val="60"/>
        </w:trPr>
        <w:tc>
          <w:tcPr>
            <w:tcW w:w="3960" w:type="dxa"/>
          </w:tcPr>
          <w:p w14:paraId="47EB5FCF" w14:textId="44EB6DE5" w:rsidR="00381D94" w:rsidRPr="001A38BA" w:rsidRDefault="00381D94" w:rsidP="00381D94">
            <w:pPr>
              <w:tabs>
                <w:tab w:val="left" w:pos="250"/>
              </w:tabs>
              <w:spacing w:line="240" w:lineRule="atLeast"/>
              <w:ind w:right="-225"/>
              <w:rPr>
                <w:rFonts w:ascii="Times New Roman" w:hAnsi="Times New Roman" w:cs="Times New Roman"/>
                <w:b/>
                <w:bCs/>
                <w:spacing w:val="-4"/>
                <w:sz w:val="22"/>
                <w:szCs w:val="22"/>
              </w:rPr>
            </w:pPr>
            <w:r w:rsidRPr="001A38BA">
              <w:rPr>
                <w:rFonts w:ascii="Times New Roman" w:hAnsi="Times New Roman" w:cs="Times New Roman"/>
                <w:b/>
                <w:bCs/>
                <w:sz w:val="22"/>
                <w:szCs w:val="22"/>
              </w:rPr>
              <w:t>Net book value</w:t>
            </w:r>
            <w:r w:rsidRPr="001A38BA">
              <w:rPr>
                <w:rFonts w:ascii="Times New Roman" w:hAnsi="Times New Roman" w:cs="Times New Roman"/>
                <w:b/>
                <w:bCs/>
                <w:spacing w:val="-4"/>
                <w:sz w:val="22"/>
                <w:szCs w:val="22"/>
              </w:rPr>
              <w:t xml:space="preserve"> </w:t>
            </w:r>
            <w:proofErr w:type="gramStart"/>
            <w:r w:rsidRPr="001A38BA">
              <w:rPr>
                <w:rFonts w:ascii="Times New Roman" w:hAnsi="Times New Roman" w:cs="Times New Roman"/>
                <w:b/>
                <w:bCs/>
                <w:spacing w:val="-4"/>
                <w:sz w:val="22"/>
                <w:szCs w:val="22"/>
              </w:rPr>
              <w:t>at</w:t>
            </w:r>
            <w:proofErr w:type="gramEnd"/>
            <w:r w:rsidRPr="001A38BA">
              <w:rPr>
                <w:rFonts w:ascii="Times New Roman" w:hAnsi="Times New Roman" w:cs="Times New Roman"/>
                <w:b/>
                <w:bCs/>
                <w:spacing w:val="-4"/>
                <w:sz w:val="22"/>
                <w:szCs w:val="22"/>
              </w:rPr>
              <w:t xml:space="preserve"> </w:t>
            </w:r>
            <w:r w:rsidR="00083803" w:rsidRPr="001A38BA">
              <w:rPr>
                <w:rFonts w:ascii="Times New Roman" w:hAnsi="Times New Roman" w:cs="Times New Roman"/>
                <w:b/>
                <w:bCs/>
                <w:sz w:val="22"/>
                <w:szCs w:val="22"/>
              </w:rPr>
              <w:t>30 June</w:t>
            </w:r>
            <w:r w:rsidRPr="001A38BA">
              <w:rPr>
                <w:rFonts w:ascii="Times New Roman" w:hAnsi="Times New Roman" w:cs="Times New Roman"/>
                <w:b/>
                <w:bCs/>
                <w:sz w:val="22"/>
                <w:szCs w:val="22"/>
              </w:rPr>
              <w:t xml:space="preserve"> 202</w:t>
            </w:r>
            <w:r w:rsidR="000A28EF" w:rsidRPr="001A38BA">
              <w:rPr>
                <w:rFonts w:ascii="Times New Roman" w:hAnsi="Times New Roman" w:cs="Times New Roman"/>
                <w:b/>
                <w:bCs/>
                <w:sz w:val="22"/>
                <w:szCs w:val="22"/>
              </w:rPr>
              <w:t>6</w:t>
            </w:r>
          </w:p>
        </w:tc>
        <w:tc>
          <w:tcPr>
            <w:tcW w:w="1170" w:type="dxa"/>
            <w:tcBorders>
              <w:bottom w:val="double" w:sz="4" w:space="0" w:color="auto"/>
            </w:tcBorders>
            <w:vAlign w:val="bottom"/>
          </w:tcPr>
          <w:p w14:paraId="2BC75441" w14:textId="45A93CAF" w:rsidR="00381D94" w:rsidRPr="001A38BA" w:rsidRDefault="006E4A61" w:rsidP="00570888">
            <w:pPr>
              <w:pStyle w:val="acctfourfigures"/>
              <w:tabs>
                <w:tab w:val="clear" w:pos="765"/>
                <w:tab w:val="decimal" w:pos="861"/>
              </w:tabs>
              <w:spacing w:line="240" w:lineRule="atLeast"/>
              <w:ind w:left="-129" w:right="40"/>
              <w:jc w:val="right"/>
              <w:rPr>
                <w:rFonts w:cs="Times New Roman"/>
                <w:b/>
                <w:bCs/>
                <w:szCs w:val="22"/>
                <w:lang w:val="en-US" w:bidi="th-TH"/>
              </w:rPr>
            </w:pPr>
            <w:r w:rsidRPr="001A38BA">
              <w:rPr>
                <w:rFonts w:cs="Times New Roman"/>
                <w:b/>
                <w:bCs/>
                <w:szCs w:val="22"/>
              </w:rPr>
              <w:t>2,791,050</w:t>
            </w:r>
          </w:p>
        </w:tc>
        <w:tc>
          <w:tcPr>
            <w:tcW w:w="270" w:type="dxa"/>
            <w:vAlign w:val="bottom"/>
          </w:tcPr>
          <w:p w14:paraId="18F8031A"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73" w:type="dxa"/>
            <w:tcBorders>
              <w:bottom w:val="double" w:sz="4" w:space="0" w:color="auto"/>
            </w:tcBorders>
            <w:vAlign w:val="bottom"/>
          </w:tcPr>
          <w:p w14:paraId="7D9BCCD7" w14:textId="5F034C32" w:rsidR="00381D94" w:rsidRPr="001A38BA" w:rsidRDefault="005E4B30" w:rsidP="00FE5AE7">
            <w:pPr>
              <w:tabs>
                <w:tab w:val="decimal" w:pos="1064"/>
              </w:tabs>
              <w:spacing w:line="240" w:lineRule="atLeast"/>
              <w:ind w:left="-144" w:right="-126"/>
              <w:contextualSpacing/>
              <w:jc w:val="left"/>
              <w:rPr>
                <w:rFonts w:ascii="Times New Roman" w:hAnsi="Times New Roman" w:cs="Times New Roman"/>
                <w:b/>
                <w:bCs/>
                <w:sz w:val="22"/>
                <w:szCs w:val="22"/>
              </w:rPr>
            </w:pPr>
            <w:r w:rsidRPr="001A38BA">
              <w:rPr>
                <w:rFonts w:ascii="Times New Roman" w:hAnsi="Times New Roman" w:cs="Times New Roman"/>
                <w:b/>
                <w:bCs/>
                <w:sz w:val="22"/>
                <w:szCs w:val="22"/>
              </w:rPr>
              <w:t>513,359</w:t>
            </w:r>
          </w:p>
        </w:tc>
        <w:tc>
          <w:tcPr>
            <w:tcW w:w="238" w:type="dxa"/>
            <w:vAlign w:val="bottom"/>
          </w:tcPr>
          <w:p w14:paraId="5D0E507C"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179" w:type="dxa"/>
            <w:tcBorders>
              <w:left w:val="nil"/>
              <w:bottom w:val="double" w:sz="4" w:space="0" w:color="auto"/>
              <w:right w:val="nil"/>
            </w:tcBorders>
            <w:vAlign w:val="bottom"/>
          </w:tcPr>
          <w:p w14:paraId="093292F8" w14:textId="0A928A6C" w:rsidR="00381D94" w:rsidRPr="001A38BA" w:rsidRDefault="006A4997" w:rsidP="00FF36EA">
            <w:pPr>
              <w:pStyle w:val="acctfourfigures"/>
              <w:tabs>
                <w:tab w:val="clear" w:pos="765"/>
                <w:tab w:val="decimal" w:pos="898"/>
              </w:tabs>
              <w:spacing w:line="240" w:lineRule="atLeast"/>
              <w:ind w:left="-144" w:right="-126"/>
              <w:rPr>
                <w:rFonts w:cs="Times New Roman"/>
                <w:b/>
                <w:bCs/>
                <w:szCs w:val="22"/>
                <w:lang w:val="en-US" w:bidi="th-TH"/>
              </w:rPr>
            </w:pPr>
            <w:r w:rsidRPr="001A38BA">
              <w:rPr>
                <w:rFonts w:cs="Times New Roman"/>
                <w:b/>
                <w:bCs/>
                <w:szCs w:val="22"/>
                <w:lang w:val="en-US" w:bidi="th-TH"/>
              </w:rPr>
              <w:t>19,414</w:t>
            </w:r>
          </w:p>
        </w:tc>
        <w:tc>
          <w:tcPr>
            <w:tcW w:w="246" w:type="dxa"/>
            <w:tcBorders>
              <w:left w:val="nil"/>
              <w:bottom w:val="nil"/>
              <w:right w:val="nil"/>
            </w:tcBorders>
            <w:vAlign w:val="bottom"/>
          </w:tcPr>
          <w:p w14:paraId="743CF979"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149" w:type="dxa"/>
            <w:tcBorders>
              <w:left w:val="nil"/>
              <w:bottom w:val="double" w:sz="4" w:space="0" w:color="auto"/>
              <w:right w:val="nil"/>
            </w:tcBorders>
            <w:vAlign w:val="bottom"/>
          </w:tcPr>
          <w:p w14:paraId="623B9ECD" w14:textId="6A6F66CD" w:rsidR="00381D94" w:rsidRPr="001A38BA" w:rsidRDefault="00B84334" w:rsidP="00FF36EA">
            <w:pPr>
              <w:pStyle w:val="acctfourfigures"/>
              <w:tabs>
                <w:tab w:val="clear" w:pos="765"/>
                <w:tab w:val="decimal" w:pos="904"/>
              </w:tabs>
              <w:spacing w:line="240" w:lineRule="atLeast"/>
              <w:ind w:left="-86" w:right="-126"/>
              <w:rPr>
                <w:b/>
                <w:bCs/>
                <w:szCs w:val="22"/>
                <w:lang w:val="en-US" w:bidi="th-TH"/>
              </w:rPr>
            </w:pPr>
            <w:r w:rsidRPr="001A38BA">
              <w:rPr>
                <w:b/>
                <w:bCs/>
                <w:szCs w:val="22"/>
                <w:lang w:val="en-US" w:bidi="th-TH"/>
              </w:rPr>
              <w:t>222,8</w:t>
            </w:r>
            <w:r w:rsidR="00777D93">
              <w:rPr>
                <w:b/>
                <w:bCs/>
                <w:szCs w:val="22"/>
                <w:lang w:val="en-US" w:bidi="th-TH"/>
              </w:rPr>
              <w:t>3</w:t>
            </w:r>
            <w:r w:rsidRPr="001A38BA">
              <w:rPr>
                <w:b/>
                <w:bCs/>
                <w:szCs w:val="22"/>
                <w:lang w:val="en-US" w:bidi="th-TH"/>
              </w:rPr>
              <w:t>8</w:t>
            </w:r>
          </w:p>
        </w:tc>
        <w:tc>
          <w:tcPr>
            <w:tcW w:w="237" w:type="dxa"/>
            <w:tcBorders>
              <w:left w:val="nil"/>
              <w:bottom w:val="nil"/>
              <w:right w:val="nil"/>
            </w:tcBorders>
            <w:vAlign w:val="bottom"/>
          </w:tcPr>
          <w:p w14:paraId="24480474"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284" w:type="dxa"/>
            <w:tcBorders>
              <w:left w:val="nil"/>
              <w:bottom w:val="double" w:sz="4" w:space="0" w:color="auto"/>
              <w:right w:val="nil"/>
            </w:tcBorders>
            <w:vAlign w:val="bottom"/>
          </w:tcPr>
          <w:p w14:paraId="79DF91C8" w14:textId="3B014F1A" w:rsidR="00381D94" w:rsidRPr="001A38BA" w:rsidRDefault="008F0FE1" w:rsidP="00FF36EA">
            <w:pPr>
              <w:tabs>
                <w:tab w:val="decimal" w:pos="1023"/>
              </w:tabs>
              <w:spacing w:line="240" w:lineRule="atLeast"/>
              <w:ind w:right="-126"/>
              <w:contextualSpacing/>
              <w:jc w:val="left"/>
              <w:rPr>
                <w:rFonts w:ascii="Times New Roman" w:hAnsi="Times New Roman" w:cs="Times New Roman"/>
                <w:b/>
                <w:bCs/>
                <w:sz w:val="22"/>
                <w:szCs w:val="22"/>
              </w:rPr>
            </w:pPr>
            <w:r w:rsidRPr="001A38BA">
              <w:rPr>
                <w:rFonts w:ascii="Times New Roman" w:hAnsi="Times New Roman" w:cs="Times New Roman"/>
                <w:b/>
                <w:bCs/>
                <w:sz w:val="22"/>
                <w:szCs w:val="22"/>
              </w:rPr>
              <w:t>12,887,352</w:t>
            </w:r>
          </w:p>
        </w:tc>
        <w:tc>
          <w:tcPr>
            <w:tcW w:w="241" w:type="dxa"/>
            <w:tcBorders>
              <w:left w:val="nil"/>
              <w:bottom w:val="nil"/>
              <w:right w:val="nil"/>
            </w:tcBorders>
            <w:vAlign w:val="bottom"/>
          </w:tcPr>
          <w:p w14:paraId="10E895FA"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79" w:type="dxa"/>
            <w:tcBorders>
              <w:left w:val="nil"/>
              <w:bottom w:val="double" w:sz="4" w:space="0" w:color="auto"/>
              <w:right w:val="nil"/>
            </w:tcBorders>
            <w:vAlign w:val="bottom"/>
          </w:tcPr>
          <w:p w14:paraId="45CE5616" w14:textId="14420EBE" w:rsidR="00381D94" w:rsidRPr="001A38BA" w:rsidRDefault="008F0FE1" w:rsidP="00FF36EA">
            <w:pPr>
              <w:tabs>
                <w:tab w:val="decimal" w:pos="1052"/>
              </w:tabs>
              <w:spacing w:line="240" w:lineRule="atLeast"/>
              <w:ind w:left="-144" w:right="-126"/>
              <w:contextualSpacing/>
              <w:jc w:val="left"/>
              <w:rPr>
                <w:rFonts w:ascii="Times New Roman" w:hAnsi="Times New Roman" w:cs="Times New Roman"/>
                <w:b/>
                <w:bCs/>
                <w:sz w:val="22"/>
                <w:szCs w:val="22"/>
              </w:rPr>
            </w:pPr>
            <w:r w:rsidRPr="001A38BA">
              <w:rPr>
                <w:rFonts w:ascii="Times New Roman" w:hAnsi="Times New Roman" w:cs="Times New Roman"/>
                <w:b/>
                <w:bCs/>
                <w:sz w:val="22"/>
                <w:szCs w:val="22"/>
              </w:rPr>
              <w:t>1,777,580</w:t>
            </w:r>
          </w:p>
        </w:tc>
        <w:tc>
          <w:tcPr>
            <w:tcW w:w="237" w:type="dxa"/>
            <w:tcBorders>
              <w:left w:val="nil"/>
              <w:bottom w:val="nil"/>
              <w:right w:val="nil"/>
            </w:tcBorders>
            <w:vAlign w:val="bottom"/>
          </w:tcPr>
          <w:p w14:paraId="17C961A9" w14:textId="77777777" w:rsidR="00381D94" w:rsidRPr="001A38BA" w:rsidRDefault="00381D94" w:rsidP="00381D94">
            <w:pPr>
              <w:pStyle w:val="acctfourfigures"/>
              <w:tabs>
                <w:tab w:val="clear" w:pos="765"/>
                <w:tab w:val="decimal" w:pos="898"/>
              </w:tabs>
              <w:spacing w:line="240" w:lineRule="atLeast"/>
              <w:ind w:left="-144" w:right="-126"/>
              <w:rPr>
                <w:rFonts w:cs="Times New Roman"/>
                <w:b/>
                <w:bCs/>
                <w:szCs w:val="22"/>
                <w:lang w:val="en-US" w:bidi="th-TH"/>
              </w:rPr>
            </w:pPr>
          </w:p>
        </w:tc>
        <w:tc>
          <w:tcPr>
            <w:tcW w:w="1347" w:type="dxa"/>
            <w:tcBorders>
              <w:left w:val="nil"/>
              <w:bottom w:val="double" w:sz="4" w:space="0" w:color="auto"/>
              <w:right w:val="nil"/>
            </w:tcBorders>
            <w:vAlign w:val="bottom"/>
          </w:tcPr>
          <w:p w14:paraId="23B457CE" w14:textId="34263044" w:rsidR="00381D94" w:rsidRPr="001A38BA" w:rsidRDefault="00F77C5C" w:rsidP="00FF36EA">
            <w:pPr>
              <w:tabs>
                <w:tab w:val="decimal" w:pos="1050"/>
              </w:tabs>
              <w:spacing w:line="240" w:lineRule="atLeast"/>
              <w:ind w:left="-144" w:right="-126"/>
              <w:contextualSpacing/>
              <w:jc w:val="left"/>
              <w:rPr>
                <w:rFonts w:ascii="Times New Roman" w:hAnsi="Times New Roman" w:cs="Times New Roman"/>
                <w:b/>
                <w:bCs/>
                <w:sz w:val="22"/>
                <w:szCs w:val="22"/>
                <w:cs/>
              </w:rPr>
            </w:pPr>
            <w:r w:rsidRPr="001A38BA">
              <w:rPr>
                <w:rFonts w:ascii="Times New Roman" w:hAnsi="Times New Roman" w:cs="Times New Roman"/>
                <w:b/>
                <w:bCs/>
                <w:sz w:val="22"/>
                <w:szCs w:val="22"/>
              </w:rPr>
              <w:t>18,211,593</w:t>
            </w:r>
          </w:p>
        </w:tc>
      </w:tr>
    </w:tbl>
    <w:p w14:paraId="577DDA11" w14:textId="77777777" w:rsidR="00A77FE4" w:rsidRPr="001A38BA" w:rsidRDefault="00A77FE4">
      <w:pPr>
        <w:jc w:val="left"/>
        <w:rPr>
          <w:rFonts w:ascii="Times New Roman" w:hAnsi="Times New Roman" w:cs="Times New Roman"/>
          <w:b/>
          <w:bCs/>
          <w:sz w:val="12"/>
          <w:szCs w:val="12"/>
        </w:rPr>
      </w:pPr>
    </w:p>
    <w:p w14:paraId="471533A7" w14:textId="77777777" w:rsidR="00A77FE4" w:rsidRPr="001A38BA" w:rsidRDefault="00A77FE4" w:rsidP="00A77FE4">
      <w:pPr>
        <w:jc w:val="left"/>
        <w:rPr>
          <w:rFonts w:ascii="Times New Roman" w:hAnsi="Times New Roman" w:cs="Times New Roman"/>
          <w:b/>
          <w:bCs/>
          <w:i/>
          <w:iCs/>
          <w:sz w:val="22"/>
          <w:szCs w:val="22"/>
        </w:rPr>
        <w:sectPr w:rsidR="00A77FE4" w:rsidRPr="001A38BA" w:rsidSect="00A77FE4">
          <w:headerReference w:type="default" r:id="rId14"/>
          <w:footerReference w:type="default" r:id="rId15"/>
          <w:pgSz w:w="16834" w:h="11909" w:orient="landscape" w:code="9"/>
          <w:pgMar w:top="691" w:right="1152" w:bottom="576" w:left="1152" w:header="720" w:footer="720" w:gutter="0"/>
          <w:cols w:space="720"/>
          <w:noEndnote/>
          <w:docGrid w:linePitch="360"/>
        </w:sectPr>
      </w:pPr>
    </w:p>
    <w:tbl>
      <w:tblPr>
        <w:tblW w:w="8802" w:type="dxa"/>
        <w:tblInd w:w="468" w:type="dxa"/>
        <w:tblLayout w:type="fixed"/>
        <w:tblLook w:val="01E0" w:firstRow="1" w:lastRow="1" w:firstColumn="1" w:lastColumn="1" w:noHBand="0" w:noVBand="0"/>
      </w:tblPr>
      <w:tblGrid>
        <w:gridCol w:w="6822"/>
        <w:gridCol w:w="1980"/>
      </w:tblGrid>
      <w:tr w:rsidR="00A24FE3" w:rsidRPr="001A38BA" w14:paraId="590B4302" w14:textId="610F6095" w:rsidTr="00016157">
        <w:trPr>
          <w:tblHeader/>
        </w:trPr>
        <w:tc>
          <w:tcPr>
            <w:tcW w:w="6822" w:type="dxa"/>
          </w:tcPr>
          <w:p w14:paraId="0E9A574C" w14:textId="77777777" w:rsidR="00A24FE3" w:rsidRPr="001A38BA" w:rsidRDefault="00A24FE3" w:rsidP="00E06001">
            <w:pPr>
              <w:spacing w:line="240" w:lineRule="atLeast"/>
              <w:rPr>
                <w:rFonts w:ascii="Times New Roman" w:hAnsi="Times New Roman" w:cs="Times New Roman"/>
                <w:b/>
                <w:bCs/>
                <w:sz w:val="22"/>
                <w:szCs w:val="22"/>
              </w:rPr>
            </w:pPr>
          </w:p>
        </w:tc>
        <w:tc>
          <w:tcPr>
            <w:tcW w:w="1980" w:type="dxa"/>
          </w:tcPr>
          <w:p w14:paraId="25F91F6E" w14:textId="18FAE12E" w:rsidR="00A24FE3" w:rsidRPr="001A38BA" w:rsidRDefault="00A24FE3" w:rsidP="00E06001">
            <w:pPr>
              <w:spacing w:line="240" w:lineRule="atLeast"/>
              <w:ind w:left="-108" w:right="-70"/>
              <w:jc w:val="center"/>
              <w:rPr>
                <w:rFonts w:ascii="Times New Roman" w:hAnsi="Times New Roman" w:cs="Times New Roman"/>
                <w:b/>
                <w:bCs/>
                <w:sz w:val="22"/>
                <w:szCs w:val="22"/>
              </w:rPr>
            </w:pPr>
            <w:r w:rsidRPr="001A38BA">
              <w:rPr>
                <w:rFonts w:ascii="Times New Roman" w:hAnsi="Times New Roman" w:cs="Times New Roman"/>
                <w:b/>
                <w:bCs/>
                <w:sz w:val="22"/>
                <w:szCs w:val="22"/>
              </w:rPr>
              <w:t>Separate financial statements</w:t>
            </w:r>
          </w:p>
        </w:tc>
      </w:tr>
      <w:tr w:rsidR="00A24FE3" w:rsidRPr="001A38BA" w14:paraId="78AEDDFA" w14:textId="613776A2" w:rsidTr="00016157">
        <w:trPr>
          <w:tblHeader/>
        </w:trPr>
        <w:tc>
          <w:tcPr>
            <w:tcW w:w="6822" w:type="dxa"/>
          </w:tcPr>
          <w:p w14:paraId="48B6E471" w14:textId="77777777" w:rsidR="00A24FE3" w:rsidRPr="001A38BA" w:rsidRDefault="00A24FE3" w:rsidP="00E06001">
            <w:pPr>
              <w:spacing w:line="240" w:lineRule="atLeast"/>
              <w:rPr>
                <w:rFonts w:ascii="Times New Roman" w:hAnsi="Times New Roman" w:cs="Times New Roman"/>
                <w:i/>
                <w:iCs/>
                <w:color w:val="0000FF"/>
                <w:sz w:val="22"/>
                <w:szCs w:val="22"/>
              </w:rPr>
            </w:pPr>
          </w:p>
        </w:tc>
        <w:tc>
          <w:tcPr>
            <w:tcW w:w="1980" w:type="dxa"/>
          </w:tcPr>
          <w:p w14:paraId="41C0E697" w14:textId="77777777" w:rsidR="00426F90" w:rsidRPr="001A38BA" w:rsidRDefault="00A24FE3" w:rsidP="00A24FE3">
            <w:pPr>
              <w:spacing w:line="240" w:lineRule="atLeast"/>
              <w:ind w:left="250" w:right="-70" w:hanging="358"/>
              <w:jc w:val="center"/>
              <w:rPr>
                <w:rFonts w:ascii="Times New Roman" w:hAnsi="Times New Roman" w:cs="Times New Roman"/>
                <w:spacing w:val="-4"/>
                <w:sz w:val="22"/>
                <w:szCs w:val="22"/>
              </w:rPr>
            </w:pPr>
            <w:r w:rsidRPr="001A38BA">
              <w:rPr>
                <w:rFonts w:ascii="Times New Roman" w:hAnsi="Times New Roman" w:cs="Times New Roman"/>
                <w:spacing w:val="-4"/>
                <w:sz w:val="22"/>
                <w:szCs w:val="22"/>
              </w:rPr>
              <w:t xml:space="preserve">Furniture, fixtures </w:t>
            </w:r>
          </w:p>
          <w:p w14:paraId="27CEFD1E" w14:textId="7AD11288" w:rsidR="00A24FE3" w:rsidRPr="001A38BA" w:rsidRDefault="00A24FE3" w:rsidP="00A24FE3">
            <w:pPr>
              <w:spacing w:line="240" w:lineRule="atLeast"/>
              <w:ind w:left="250" w:right="-70" w:hanging="358"/>
              <w:jc w:val="center"/>
              <w:rPr>
                <w:rFonts w:ascii="Times New Roman" w:hAnsi="Times New Roman" w:cs="Times New Roman"/>
                <w:spacing w:val="-4"/>
                <w:sz w:val="22"/>
                <w:szCs w:val="22"/>
              </w:rPr>
            </w:pPr>
            <w:r w:rsidRPr="001A38BA">
              <w:rPr>
                <w:rFonts w:ascii="Times New Roman" w:hAnsi="Times New Roman" w:cs="Times New Roman"/>
                <w:spacing w:val="-4"/>
                <w:sz w:val="22"/>
                <w:szCs w:val="22"/>
              </w:rPr>
              <w:t>and office equipment</w:t>
            </w:r>
          </w:p>
        </w:tc>
      </w:tr>
      <w:tr w:rsidR="00A24FE3" w:rsidRPr="001A38BA" w14:paraId="3C6BA1DA" w14:textId="4AD140B0" w:rsidTr="00016157">
        <w:trPr>
          <w:trHeight w:val="56"/>
          <w:tblHeader/>
        </w:trPr>
        <w:tc>
          <w:tcPr>
            <w:tcW w:w="6822" w:type="dxa"/>
          </w:tcPr>
          <w:p w14:paraId="6786AB31" w14:textId="77777777" w:rsidR="00A24FE3" w:rsidRPr="001A38BA" w:rsidRDefault="00A24FE3" w:rsidP="00E06001">
            <w:pPr>
              <w:spacing w:line="240" w:lineRule="atLeast"/>
              <w:rPr>
                <w:rFonts w:ascii="Times New Roman" w:hAnsi="Times New Roman" w:cs="Times New Roman"/>
                <w:i/>
                <w:iCs/>
                <w:color w:val="0000FF"/>
                <w:sz w:val="22"/>
                <w:szCs w:val="22"/>
              </w:rPr>
            </w:pPr>
          </w:p>
        </w:tc>
        <w:tc>
          <w:tcPr>
            <w:tcW w:w="1980" w:type="dxa"/>
          </w:tcPr>
          <w:p w14:paraId="58AB8324" w14:textId="654FD187" w:rsidR="00A24FE3" w:rsidRPr="001A38BA" w:rsidRDefault="00A24FE3" w:rsidP="00E06001">
            <w:pPr>
              <w:spacing w:line="240" w:lineRule="atLeast"/>
              <w:ind w:left="-108" w:right="-70"/>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877999" w:rsidRPr="001A38BA" w14:paraId="5E4EBF6E" w14:textId="46D2E8CD" w:rsidTr="00016157">
        <w:tc>
          <w:tcPr>
            <w:tcW w:w="6822" w:type="dxa"/>
          </w:tcPr>
          <w:p w14:paraId="082CFD3E" w14:textId="446B566D" w:rsidR="00877999" w:rsidRPr="001A38BA" w:rsidRDefault="00877999" w:rsidP="00357A64">
            <w:pPr>
              <w:spacing w:line="240" w:lineRule="atLeast"/>
              <w:ind w:right="-225" w:hanging="38"/>
              <w:rPr>
                <w:rFonts w:ascii="Times New Roman" w:hAnsi="Times New Roman" w:cs="Times New Roman"/>
                <w:spacing w:val="-4"/>
                <w:sz w:val="22"/>
                <w:szCs w:val="22"/>
              </w:rPr>
            </w:pPr>
            <w:r w:rsidRPr="001A38BA">
              <w:rPr>
                <w:rFonts w:ascii="Times New Roman" w:hAnsi="Times New Roman" w:cs="Times New Roman"/>
                <w:spacing w:val="-4"/>
                <w:sz w:val="22"/>
                <w:szCs w:val="22"/>
                <w:lang w:val="en-GB"/>
              </w:rPr>
              <w:t xml:space="preserve">Net book value </w:t>
            </w:r>
            <w:proofErr w:type="gramStart"/>
            <w:r w:rsidRPr="001A38BA">
              <w:rPr>
                <w:rFonts w:ascii="Times New Roman" w:hAnsi="Times New Roman" w:cs="Times New Roman"/>
                <w:spacing w:val="-4"/>
                <w:sz w:val="22"/>
                <w:szCs w:val="22"/>
                <w:lang w:val="en-GB"/>
              </w:rPr>
              <w:t>at</w:t>
            </w:r>
            <w:proofErr w:type="gramEnd"/>
            <w:r w:rsidRPr="001A38BA">
              <w:rPr>
                <w:rFonts w:ascii="Times New Roman" w:hAnsi="Times New Roman" w:cs="Times New Roman"/>
                <w:spacing w:val="-4"/>
                <w:sz w:val="22"/>
                <w:szCs w:val="22"/>
                <w:lang w:val="en-GB"/>
              </w:rPr>
              <w:t xml:space="preserve"> </w:t>
            </w:r>
            <w:r w:rsidRPr="001A38BA">
              <w:rPr>
                <w:rFonts w:ascii="Times New Roman" w:hAnsi="Times New Roman" w:cs="Times New Roman"/>
                <w:spacing w:val="-4"/>
                <w:sz w:val="22"/>
                <w:szCs w:val="22"/>
              </w:rPr>
              <w:t>1 January 202</w:t>
            </w:r>
            <w:r w:rsidR="00125A8F" w:rsidRPr="001A38BA">
              <w:rPr>
                <w:rFonts w:ascii="Times New Roman" w:hAnsi="Times New Roman" w:cs="Times New Roman"/>
                <w:spacing w:val="-4"/>
                <w:sz w:val="22"/>
                <w:szCs w:val="22"/>
              </w:rPr>
              <w:t>6</w:t>
            </w:r>
          </w:p>
        </w:tc>
        <w:tc>
          <w:tcPr>
            <w:tcW w:w="1980" w:type="dxa"/>
            <w:vAlign w:val="center"/>
          </w:tcPr>
          <w:p w14:paraId="2439C974" w14:textId="3A6A5128" w:rsidR="00877999" w:rsidRPr="001A38BA" w:rsidRDefault="00E01BB2" w:rsidP="00A522B7">
            <w:pPr>
              <w:pStyle w:val="acctfourfigures"/>
              <w:tabs>
                <w:tab w:val="clear" w:pos="765"/>
              </w:tabs>
              <w:spacing w:line="240" w:lineRule="atLeast"/>
              <w:ind w:left="-79" w:right="250"/>
              <w:jc w:val="right"/>
              <w:rPr>
                <w:rFonts w:cs="Times New Roman"/>
                <w:szCs w:val="22"/>
              </w:rPr>
            </w:pPr>
            <w:r w:rsidRPr="001A38BA">
              <w:rPr>
                <w:szCs w:val="22"/>
              </w:rPr>
              <w:t>1,536</w:t>
            </w:r>
          </w:p>
        </w:tc>
      </w:tr>
      <w:tr w:rsidR="00F9394D" w:rsidRPr="001A38BA" w14:paraId="0FAD00EC" w14:textId="57F23DD5" w:rsidTr="00016157">
        <w:tc>
          <w:tcPr>
            <w:tcW w:w="6822" w:type="dxa"/>
          </w:tcPr>
          <w:p w14:paraId="69D882EB" w14:textId="5B492F73" w:rsidR="00F9394D" w:rsidRPr="001A38BA" w:rsidRDefault="00F9394D" w:rsidP="00F9394D">
            <w:pPr>
              <w:spacing w:line="240" w:lineRule="atLeast"/>
              <w:ind w:hanging="38"/>
              <w:rPr>
                <w:rFonts w:ascii="Times New Roman" w:hAnsi="Times New Roman" w:cs="Times New Roman"/>
                <w:spacing w:val="-4"/>
                <w:sz w:val="22"/>
                <w:szCs w:val="22"/>
              </w:rPr>
            </w:pPr>
            <w:r w:rsidRPr="001A38BA">
              <w:rPr>
                <w:rFonts w:ascii="Times New Roman" w:hAnsi="Times New Roman" w:cs="Times New Roman"/>
                <w:spacing w:val="-4"/>
                <w:sz w:val="22"/>
                <w:szCs w:val="22"/>
              </w:rPr>
              <w:t xml:space="preserve">Additions </w:t>
            </w:r>
          </w:p>
        </w:tc>
        <w:tc>
          <w:tcPr>
            <w:tcW w:w="1980" w:type="dxa"/>
            <w:vAlign w:val="center"/>
          </w:tcPr>
          <w:p w14:paraId="033AF44B" w14:textId="214FFA8B" w:rsidR="00F9394D" w:rsidRPr="001A38BA" w:rsidRDefault="00BE5B90" w:rsidP="00A522B7">
            <w:pPr>
              <w:pStyle w:val="acctfourfigures"/>
              <w:tabs>
                <w:tab w:val="clear" w:pos="765"/>
              </w:tabs>
              <w:spacing w:line="240" w:lineRule="atLeast"/>
              <w:ind w:left="-79" w:right="250"/>
              <w:jc w:val="right"/>
              <w:rPr>
                <w:rFonts w:cs="Times New Roman"/>
                <w:szCs w:val="22"/>
              </w:rPr>
            </w:pPr>
            <w:r w:rsidRPr="001A38BA">
              <w:rPr>
                <w:rFonts w:cs="Times New Roman"/>
                <w:szCs w:val="22"/>
              </w:rPr>
              <w:t>159</w:t>
            </w:r>
          </w:p>
        </w:tc>
      </w:tr>
      <w:tr w:rsidR="00F9394D" w:rsidRPr="001A38BA" w14:paraId="510E2062" w14:textId="07BA818B" w:rsidTr="00016157">
        <w:tc>
          <w:tcPr>
            <w:tcW w:w="6822" w:type="dxa"/>
          </w:tcPr>
          <w:p w14:paraId="7E3617EE" w14:textId="1204B681" w:rsidR="00F9394D" w:rsidRPr="001A38BA" w:rsidRDefault="00F9394D" w:rsidP="00F9394D">
            <w:pPr>
              <w:spacing w:line="240" w:lineRule="atLeast"/>
              <w:ind w:hanging="38"/>
              <w:rPr>
                <w:rFonts w:ascii="Times New Roman" w:hAnsi="Times New Roman" w:cs="Times New Roman"/>
                <w:spacing w:val="-4"/>
                <w:sz w:val="22"/>
                <w:szCs w:val="22"/>
                <w:cs/>
              </w:rPr>
            </w:pPr>
            <w:r w:rsidRPr="001A38BA">
              <w:rPr>
                <w:rFonts w:ascii="Times New Roman" w:hAnsi="Times New Roman" w:cs="Times New Roman"/>
                <w:spacing w:val="-4"/>
                <w:sz w:val="22"/>
                <w:szCs w:val="22"/>
              </w:rPr>
              <w:t>Depreciation for the period</w:t>
            </w:r>
          </w:p>
        </w:tc>
        <w:tc>
          <w:tcPr>
            <w:tcW w:w="1980" w:type="dxa"/>
            <w:tcBorders>
              <w:bottom w:val="single" w:sz="4" w:space="0" w:color="auto"/>
            </w:tcBorders>
            <w:vAlign w:val="center"/>
          </w:tcPr>
          <w:p w14:paraId="19086FFE" w14:textId="6076C9D8" w:rsidR="00F9394D" w:rsidRPr="001A38BA" w:rsidRDefault="00BE5B90" w:rsidP="00777D93">
            <w:pPr>
              <w:pStyle w:val="acctfourfigures"/>
              <w:tabs>
                <w:tab w:val="clear" w:pos="765"/>
              </w:tabs>
              <w:spacing w:line="240" w:lineRule="atLeast"/>
              <w:ind w:left="-79" w:right="160"/>
              <w:jc w:val="right"/>
              <w:rPr>
                <w:rFonts w:cs="Times New Roman"/>
                <w:szCs w:val="22"/>
              </w:rPr>
            </w:pPr>
            <w:r w:rsidRPr="001A38BA">
              <w:rPr>
                <w:rFonts w:cs="Times New Roman"/>
                <w:szCs w:val="22"/>
              </w:rPr>
              <w:t>(301)</w:t>
            </w:r>
          </w:p>
        </w:tc>
      </w:tr>
      <w:tr w:rsidR="00F9394D" w:rsidRPr="001A38BA" w14:paraId="49BC8B46" w14:textId="73BD1A1C" w:rsidTr="00016157">
        <w:tc>
          <w:tcPr>
            <w:tcW w:w="6822" w:type="dxa"/>
          </w:tcPr>
          <w:p w14:paraId="25FD2D30" w14:textId="7C56CD00" w:rsidR="00F9394D" w:rsidRPr="001A38BA" w:rsidRDefault="00F9394D" w:rsidP="00F9394D">
            <w:pPr>
              <w:spacing w:line="240" w:lineRule="atLeast"/>
              <w:ind w:hanging="38"/>
              <w:rPr>
                <w:rFonts w:ascii="Times New Roman" w:hAnsi="Times New Roman" w:cs="Times New Roman"/>
                <w:b/>
                <w:bCs/>
                <w:spacing w:val="-4"/>
                <w:sz w:val="22"/>
                <w:szCs w:val="22"/>
              </w:rPr>
            </w:pPr>
            <w:r w:rsidRPr="001A38BA">
              <w:rPr>
                <w:rFonts w:ascii="Times New Roman" w:hAnsi="Times New Roman" w:cs="Times New Roman"/>
                <w:b/>
                <w:bCs/>
                <w:spacing w:val="-4"/>
                <w:sz w:val="22"/>
                <w:szCs w:val="22"/>
              </w:rPr>
              <w:t xml:space="preserve">Net book value </w:t>
            </w:r>
            <w:proofErr w:type="gramStart"/>
            <w:r w:rsidRPr="001A38BA">
              <w:rPr>
                <w:rFonts w:ascii="Times New Roman" w:hAnsi="Times New Roman" w:cs="Times New Roman"/>
                <w:b/>
                <w:bCs/>
                <w:spacing w:val="-4"/>
                <w:sz w:val="22"/>
                <w:szCs w:val="22"/>
              </w:rPr>
              <w:t>at</w:t>
            </w:r>
            <w:proofErr w:type="gramEnd"/>
            <w:r w:rsidRPr="001A38BA">
              <w:rPr>
                <w:rFonts w:ascii="Times New Roman" w:hAnsi="Times New Roman" w:cs="Times New Roman"/>
                <w:b/>
                <w:bCs/>
                <w:spacing w:val="-4"/>
                <w:sz w:val="22"/>
                <w:szCs w:val="22"/>
              </w:rPr>
              <w:t xml:space="preserve"> </w:t>
            </w:r>
            <w:r w:rsidR="00083803" w:rsidRPr="001A38BA">
              <w:rPr>
                <w:rFonts w:ascii="Times New Roman" w:hAnsi="Times New Roman" w:cs="Times New Roman"/>
                <w:b/>
                <w:bCs/>
                <w:sz w:val="22"/>
                <w:szCs w:val="22"/>
              </w:rPr>
              <w:t>30 June</w:t>
            </w:r>
            <w:r w:rsidRPr="001A38BA">
              <w:rPr>
                <w:rFonts w:ascii="Times New Roman" w:hAnsi="Times New Roman" w:cs="Times New Roman"/>
                <w:b/>
                <w:bCs/>
                <w:sz w:val="22"/>
                <w:szCs w:val="22"/>
              </w:rPr>
              <w:t xml:space="preserve"> 202</w:t>
            </w:r>
            <w:r w:rsidR="00125A8F" w:rsidRPr="001A38BA">
              <w:rPr>
                <w:rFonts w:ascii="Times New Roman" w:hAnsi="Times New Roman" w:cs="Times New Roman"/>
                <w:b/>
                <w:bCs/>
                <w:sz w:val="22"/>
                <w:szCs w:val="22"/>
              </w:rPr>
              <w:t>6</w:t>
            </w:r>
          </w:p>
        </w:tc>
        <w:tc>
          <w:tcPr>
            <w:tcW w:w="1980" w:type="dxa"/>
            <w:tcBorders>
              <w:top w:val="single" w:sz="4" w:space="0" w:color="auto"/>
              <w:bottom w:val="double" w:sz="4" w:space="0" w:color="auto"/>
            </w:tcBorders>
            <w:vAlign w:val="center"/>
          </w:tcPr>
          <w:p w14:paraId="389F93A1" w14:textId="67D28BA2" w:rsidR="00F9394D" w:rsidRPr="001A38BA" w:rsidRDefault="00BE5B90" w:rsidP="00A522B7">
            <w:pPr>
              <w:pStyle w:val="acctfourfigures"/>
              <w:tabs>
                <w:tab w:val="clear" w:pos="765"/>
              </w:tabs>
              <w:spacing w:line="240" w:lineRule="atLeast"/>
              <w:ind w:left="-79" w:right="250"/>
              <w:jc w:val="right"/>
              <w:rPr>
                <w:rFonts w:cs="Times New Roman"/>
                <w:b/>
                <w:bCs/>
                <w:szCs w:val="22"/>
              </w:rPr>
            </w:pPr>
            <w:r w:rsidRPr="001A38BA">
              <w:rPr>
                <w:rFonts w:cs="Times New Roman"/>
                <w:b/>
                <w:bCs/>
                <w:szCs w:val="22"/>
              </w:rPr>
              <w:t>1,394</w:t>
            </w:r>
          </w:p>
        </w:tc>
      </w:tr>
    </w:tbl>
    <w:p w14:paraId="3AC7658B" w14:textId="77777777" w:rsidR="00F96F4A" w:rsidRPr="001A38BA" w:rsidRDefault="00F96F4A" w:rsidP="00F96F4A">
      <w:pPr>
        <w:spacing w:line="240" w:lineRule="atLeast"/>
        <w:ind w:left="540" w:right="-25"/>
        <w:outlineLvl w:val="0"/>
        <w:rPr>
          <w:rFonts w:ascii="Times New Roman" w:hAnsi="Times New Roman" w:cs="Times New Roman"/>
          <w:b/>
          <w:bCs/>
          <w:sz w:val="22"/>
          <w:szCs w:val="22"/>
        </w:rPr>
      </w:pPr>
    </w:p>
    <w:p w14:paraId="0E801DFA" w14:textId="7077CD39" w:rsidR="0013693C" w:rsidRPr="001A38BA" w:rsidRDefault="00624F84" w:rsidP="0062455C">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Interest-bearing liabilities</w:t>
      </w:r>
    </w:p>
    <w:p w14:paraId="5A2DBD4D" w14:textId="77777777" w:rsidR="003C738E" w:rsidRPr="001A38BA" w:rsidRDefault="003C738E"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pPr>
    </w:p>
    <w:tbl>
      <w:tblPr>
        <w:tblW w:w="9873" w:type="dxa"/>
        <w:tblInd w:w="450" w:type="dxa"/>
        <w:tblLayout w:type="fixed"/>
        <w:tblCellMar>
          <w:left w:w="79" w:type="dxa"/>
          <w:right w:w="79" w:type="dxa"/>
        </w:tblCellMar>
        <w:tblLook w:val="0000" w:firstRow="0" w:lastRow="0" w:firstColumn="0" w:lastColumn="0" w:noHBand="0" w:noVBand="0"/>
      </w:tblPr>
      <w:tblGrid>
        <w:gridCol w:w="3510"/>
        <w:gridCol w:w="630"/>
        <w:gridCol w:w="1260"/>
        <w:gridCol w:w="180"/>
        <w:gridCol w:w="1350"/>
        <w:gridCol w:w="180"/>
        <w:gridCol w:w="1260"/>
        <w:gridCol w:w="180"/>
        <w:gridCol w:w="1323"/>
      </w:tblGrid>
      <w:tr w:rsidR="00125A8F" w:rsidRPr="001A38BA" w14:paraId="69998932" w14:textId="77777777" w:rsidTr="00815BE5">
        <w:trPr>
          <w:cantSplit/>
          <w:trHeight w:val="248"/>
          <w:tblHeader/>
        </w:trPr>
        <w:tc>
          <w:tcPr>
            <w:tcW w:w="3510" w:type="dxa"/>
          </w:tcPr>
          <w:p w14:paraId="27C413DB" w14:textId="77777777" w:rsidR="00125A8F" w:rsidRPr="001A38BA" w:rsidRDefault="00125A8F">
            <w:pPr>
              <w:pStyle w:val="acctfourfigures"/>
              <w:spacing w:line="240" w:lineRule="atLeast"/>
              <w:ind w:right="-79"/>
              <w:rPr>
                <w:rFonts w:cs="Times New Roman"/>
                <w:b/>
                <w:bCs/>
                <w:i/>
                <w:iCs/>
                <w:szCs w:val="22"/>
              </w:rPr>
            </w:pPr>
          </w:p>
        </w:tc>
        <w:tc>
          <w:tcPr>
            <w:tcW w:w="630" w:type="dxa"/>
          </w:tcPr>
          <w:p w14:paraId="58364B71" w14:textId="77777777" w:rsidR="00125A8F" w:rsidRPr="001A38BA" w:rsidRDefault="00125A8F" w:rsidP="00125A8F">
            <w:pPr>
              <w:pStyle w:val="acctfourfigures"/>
              <w:tabs>
                <w:tab w:val="clear" w:pos="765"/>
              </w:tabs>
              <w:spacing w:line="240" w:lineRule="atLeast"/>
              <w:ind w:left="-35" w:right="-64"/>
              <w:jc w:val="center"/>
              <w:rPr>
                <w:rFonts w:cs="Times New Roman"/>
                <w:b/>
                <w:bCs/>
                <w:i/>
                <w:iCs/>
                <w:szCs w:val="22"/>
              </w:rPr>
            </w:pPr>
          </w:p>
        </w:tc>
        <w:tc>
          <w:tcPr>
            <w:tcW w:w="2790" w:type="dxa"/>
            <w:gridSpan w:val="3"/>
          </w:tcPr>
          <w:p w14:paraId="283A8D14" w14:textId="1CADF254" w:rsidR="00125A8F" w:rsidRPr="001A38BA" w:rsidRDefault="00125A8F">
            <w:pPr>
              <w:pStyle w:val="acctfourfigures"/>
              <w:tabs>
                <w:tab w:val="clear" w:pos="765"/>
              </w:tabs>
              <w:spacing w:line="240" w:lineRule="atLeast"/>
              <w:ind w:left="-35" w:right="-64"/>
              <w:jc w:val="center"/>
              <w:rPr>
                <w:rFonts w:cs="Times New Roman"/>
                <w:b/>
                <w:bCs/>
                <w:szCs w:val="22"/>
              </w:rPr>
            </w:pPr>
            <w:r w:rsidRPr="001A38BA">
              <w:rPr>
                <w:rFonts w:cs="Times New Roman"/>
                <w:b/>
                <w:bCs/>
                <w:szCs w:val="22"/>
              </w:rPr>
              <w:t>Consolidated</w:t>
            </w:r>
          </w:p>
        </w:tc>
        <w:tc>
          <w:tcPr>
            <w:tcW w:w="180" w:type="dxa"/>
          </w:tcPr>
          <w:p w14:paraId="69430DE8" w14:textId="77777777" w:rsidR="00125A8F" w:rsidRPr="001A38BA" w:rsidRDefault="00125A8F">
            <w:pPr>
              <w:pStyle w:val="acctfourfigures"/>
              <w:spacing w:line="240" w:lineRule="atLeast"/>
              <w:ind w:left="-79" w:right="-79"/>
              <w:jc w:val="center"/>
              <w:rPr>
                <w:rFonts w:cs="Times New Roman"/>
                <w:szCs w:val="22"/>
              </w:rPr>
            </w:pPr>
          </w:p>
        </w:tc>
        <w:tc>
          <w:tcPr>
            <w:tcW w:w="2763" w:type="dxa"/>
            <w:gridSpan w:val="3"/>
          </w:tcPr>
          <w:p w14:paraId="4C796EB9" w14:textId="77777777" w:rsidR="00125A8F" w:rsidRPr="001A38BA" w:rsidRDefault="00125A8F">
            <w:pPr>
              <w:pStyle w:val="acctfourfigures"/>
              <w:tabs>
                <w:tab w:val="clear" w:pos="765"/>
              </w:tabs>
              <w:spacing w:line="240" w:lineRule="atLeast"/>
              <w:ind w:left="-35" w:right="-64"/>
              <w:jc w:val="center"/>
              <w:rPr>
                <w:rFonts w:cs="Times New Roman"/>
                <w:b/>
                <w:bCs/>
                <w:szCs w:val="22"/>
              </w:rPr>
            </w:pPr>
            <w:r w:rsidRPr="001A38BA">
              <w:rPr>
                <w:rFonts w:cs="Times New Roman"/>
                <w:b/>
                <w:bCs/>
                <w:szCs w:val="22"/>
              </w:rPr>
              <w:t>Separate</w:t>
            </w:r>
          </w:p>
        </w:tc>
      </w:tr>
      <w:tr w:rsidR="00125A8F" w:rsidRPr="001A38BA" w14:paraId="241EEAAC" w14:textId="77777777" w:rsidTr="00815BE5">
        <w:trPr>
          <w:cantSplit/>
          <w:trHeight w:val="248"/>
          <w:tblHeader/>
        </w:trPr>
        <w:tc>
          <w:tcPr>
            <w:tcW w:w="3510" w:type="dxa"/>
          </w:tcPr>
          <w:p w14:paraId="423122C6" w14:textId="77777777" w:rsidR="00125A8F" w:rsidRPr="001A38BA" w:rsidRDefault="00125A8F">
            <w:pPr>
              <w:pStyle w:val="acctfourfigures"/>
              <w:spacing w:line="240" w:lineRule="atLeast"/>
              <w:ind w:right="-79"/>
              <w:rPr>
                <w:rFonts w:cs="Times New Roman"/>
                <w:b/>
                <w:bCs/>
                <w:i/>
                <w:iCs/>
                <w:szCs w:val="22"/>
              </w:rPr>
            </w:pPr>
          </w:p>
        </w:tc>
        <w:tc>
          <w:tcPr>
            <w:tcW w:w="630" w:type="dxa"/>
          </w:tcPr>
          <w:p w14:paraId="315F5D15" w14:textId="77777777" w:rsidR="00125A8F" w:rsidRPr="001A38BA" w:rsidRDefault="00125A8F" w:rsidP="00125A8F">
            <w:pPr>
              <w:pStyle w:val="acctfourfigures"/>
              <w:tabs>
                <w:tab w:val="clear" w:pos="765"/>
              </w:tabs>
              <w:spacing w:line="240" w:lineRule="atLeast"/>
              <w:ind w:left="-35" w:right="-64"/>
              <w:jc w:val="center"/>
              <w:rPr>
                <w:rFonts w:cs="Times New Roman"/>
                <w:b/>
                <w:bCs/>
                <w:i/>
                <w:iCs/>
                <w:szCs w:val="22"/>
              </w:rPr>
            </w:pPr>
          </w:p>
        </w:tc>
        <w:tc>
          <w:tcPr>
            <w:tcW w:w="2790" w:type="dxa"/>
            <w:gridSpan w:val="3"/>
          </w:tcPr>
          <w:p w14:paraId="720FD713" w14:textId="35F92078" w:rsidR="00125A8F" w:rsidRPr="001A38BA" w:rsidRDefault="00125A8F">
            <w:pPr>
              <w:pStyle w:val="acctfourfigures"/>
              <w:tabs>
                <w:tab w:val="clear" w:pos="765"/>
              </w:tabs>
              <w:spacing w:line="240" w:lineRule="atLeast"/>
              <w:ind w:left="-35" w:right="-64"/>
              <w:jc w:val="center"/>
              <w:rPr>
                <w:rFonts w:cs="Times New Roman"/>
                <w:b/>
                <w:bCs/>
                <w:szCs w:val="22"/>
                <w:lang w:val="en-US"/>
              </w:rPr>
            </w:pPr>
            <w:r w:rsidRPr="001A38BA">
              <w:rPr>
                <w:rFonts w:cs="Times New Roman"/>
                <w:b/>
                <w:bCs/>
                <w:szCs w:val="22"/>
              </w:rPr>
              <w:t>financial statements</w:t>
            </w:r>
          </w:p>
        </w:tc>
        <w:tc>
          <w:tcPr>
            <w:tcW w:w="180" w:type="dxa"/>
          </w:tcPr>
          <w:p w14:paraId="64BAE93D" w14:textId="77777777" w:rsidR="00125A8F" w:rsidRPr="001A38BA" w:rsidRDefault="00125A8F">
            <w:pPr>
              <w:pStyle w:val="acctfourfigures"/>
              <w:spacing w:line="240" w:lineRule="atLeast"/>
              <w:ind w:left="-79" w:right="-79"/>
              <w:jc w:val="center"/>
              <w:rPr>
                <w:rFonts w:cs="Times New Roman"/>
                <w:szCs w:val="22"/>
              </w:rPr>
            </w:pPr>
          </w:p>
        </w:tc>
        <w:tc>
          <w:tcPr>
            <w:tcW w:w="2763" w:type="dxa"/>
            <w:gridSpan w:val="3"/>
          </w:tcPr>
          <w:p w14:paraId="7192B461" w14:textId="77777777" w:rsidR="00125A8F" w:rsidRPr="001A38BA" w:rsidRDefault="00125A8F">
            <w:pPr>
              <w:pStyle w:val="acctfourfigures"/>
              <w:tabs>
                <w:tab w:val="clear" w:pos="765"/>
              </w:tabs>
              <w:spacing w:line="240" w:lineRule="atLeast"/>
              <w:ind w:left="-35" w:right="-64"/>
              <w:jc w:val="center"/>
              <w:rPr>
                <w:rFonts w:cs="Times New Roman"/>
                <w:b/>
                <w:bCs/>
                <w:szCs w:val="22"/>
              </w:rPr>
            </w:pPr>
            <w:r w:rsidRPr="001A38BA">
              <w:rPr>
                <w:rFonts w:cs="Times New Roman"/>
                <w:b/>
                <w:bCs/>
                <w:szCs w:val="22"/>
              </w:rPr>
              <w:t>financial statements</w:t>
            </w:r>
          </w:p>
        </w:tc>
      </w:tr>
      <w:tr w:rsidR="00083803" w:rsidRPr="001A38BA" w14:paraId="3FBA40D8" w14:textId="77777777" w:rsidTr="00815BE5">
        <w:trPr>
          <w:cantSplit/>
          <w:trHeight w:val="248"/>
          <w:tblHeader/>
        </w:trPr>
        <w:tc>
          <w:tcPr>
            <w:tcW w:w="3510" w:type="dxa"/>
          </w:tcPr>
          <w:p w14:paraId="7390D961" w14:textId="6723A22C" w:rsidR="00083803" w:rsidRPr="001A38BA" w:rsidRDefault="00083803" w:rsidP="00083803">
            <w:pPr>
              <w:pStyle w:val="acctfourfigures"/>
              <w:tabs>
                <w:tab w:val="clear" w:pos="765"/>
                <w:tab w:val="decimal" w:pos="460"/>
              </w:tabs>
              <w:spacing w:line="240" w:lineRule="atLeast"/>
              <w:ind w:left="-80" w:right="-270"/>
              <w:rPr>
                <w:rFonts w:cs="Times New Roman"/>
                <w:b/>
                <w:bCs/>
                <w:i/>
                <w:iCs/>
                <w:szCs w:val="22"/>
              </w:rPr>
            </w:pPr>
            <w:r w:rsidRPr="001A38BA">
              <w:rPr>
                <w:rFonts w:cs="Times New Roman"/>
                <w:i/>
                <w:iCs/>
                <w:szCs w:val="22"/>
                <w:lang w:bidi="th-TH"/>
              </w:rPr>
              <w:t xml:space="preserve"> </w:t>
            </w:r>
          </w:p>
        </w:tc>
        <w:tc>
          <w:tcPr>
            <w:tcW w:w="630" w:type="dxa"/>
          </w:tcPr>
          <w:p w14:paraId="5CE7458F" w14:textId="7216A68F" w:rsidR="00083803" w:rsidRPr="001A38BA" w:rsidRDefault="00083803" w:rsidP="00083803">
            <w:pPr>
              <w:pStyle w:val="acctfourfigures"/>
              <w:tabs>
                <w:tab w:val="clear" w:pos="765"/>
              </w:tabs>
              <w:spacing w:line="240" w:lineRule="atLeast"/>
              <w:ind w:left="-35" w:right="-64"/>
              <w:jc w:val="center"/>
              <w:rPr>
                <w:rFonts w:cs="Times New Roman"/>
                <w:i/>
                <w:iCs/>
                <w:szCs w:val="22"/>
              </w:rPr>
            </w:pPr>
            <w:r w:rsidRPr="001A38BA">
              <w:rPr>
                <w:rFonts w:cs="Times New Roman"/>
                <w:i/>
                <w:iCs/>
                <w:szCs w:val="22"/>
              </w:rPr>
              <w:t>Note</w:t>
            </w:r>
          </w:p>
        </w:tc>
        <w:tc>
          <w:tcPr>
            <w:tcW w:w="1260" w:type="dxa"/>
          </w:tcPr>
          <w:p w14:paraId="16F06317" w14:textId="60B15536" w:rsidR="00083803" w:rsidRPr="001A38BA" w:rsidRDefault="00083803" w:rsidP="00083803">
            <w:pPr>
              <w:pStyle w:val="acctfourfigures"/>
              <w:tabs>
                <w:tab w:val="clear" w:pos="765"/>
              </w:tabs>
              <w:spacing w:line="240" w:lineRule="atLeast"/>
              <w:ind w:left="-35" w:right="-64"/>
              <w:jc w:val="center"/>
              <w:rPr>
                <w:rFonts w:cs="Times New Roman"/>
                <w:szCs w:val="22"/>
              </w:rPr>
            </w:pPr>
            <w:r w:rsidRPr="001A38BA">
              <w:rPr>
                <w:rFonts w:cs="Times New Roman"/>
                <w:szCs w:val="22"/>
              </w:rPr>
              <w:t>30 June</w:t>
            </w:r>
          </w:p>
        </w:tc>
        <w:tc>
          <w:tcPr>
            <w:tcW w:w="180" w:type="dxa"/>
          </w:tcPr>
          <w:p w14:paraId="1F161EC8" w14:textId="77777777" w:rsidR="00083803" w:rsidRPr="001A38BA" w:rsidRDefault="00083803" w:rsidP="00083803">
            <w:pPr>
              <w:pStyle w:val="acctfourfigures"/>
              <w:spacing w:line="240" w:lineRule="atLeast"/>
              <w:ind w:left="-79" w:right="-79"/>
              <w:jc w:val="center"/>
              <w:rPr>
                <w:rFonts w:cs="Times New Roman"/>
                <w:szCs w:val="22"/>
              </w:rPr>
            </w:pPr>
          </w:p>
        </w:tc>
        <w:tc>
          <w:tcPr>
            <w:tcW w:w="1350" w:type="dxa"/>
          </w:tcPr>
          <w:p w14:paraId="2EA7A5B1" w14:textId="5AF5CA3D" w:rsidR="00083803" w:rsidRPr="001A38BA" w:rsidRDefault="00083803" w:rsidP="00083803">
            <w:pPr>
              <w:pStyle w:val="acctfourfigures"/>
              <w:tabs>
                <w:tab w:val="clear" w:pos="765"/>
              </w:tabs>
              <w:spacing w:line="240" w:lineRule="atLeast"/>
              <w:ind w:left="-35" w:right="-64"/>
              <w:jc w:val="center"/>
              <w:rPr>
                <w:rFonts w:cs="Times New Roman"/>
                <w:szCs w:val="22"/>
              </w:rPr>
            </w:pPr>
            <w:r w:rsidRPr="001A38BA">
              <w:rPr>
                <w:rFonts w:cs="Times New Roman"/>
                <w:szCs w:val="22"/>
              </w:rPr>
              <w:t>31 December</w:t>
            </w:r>
          </w:p>
        </w:tc>
        <w:tc>
          <w:tcPr>
            <w:tcW w:w="180" w:type="dxa"/>
          </w:tcPr>
          <w:p w14:paraId="708C3244" w14:textId="77777777" w:rsidR="00083803" w:rsidRPr="001A38BA" w:rsidRDefault="00083803" w:rsidP="00083803">
            <w:pPr>
              <w:pStyle w:val="acctfourfigures"/>
              <w:spacing w:line="240" w:lineRule="atLeast"/>
              <w:ind w:left="-79" w:right="-79"/>
              <w:jc w:val="center"/>
              <w:rPr>
                <w:rFonts w:cs="Times New Roman"/>
                <w:szCs w:val="22"/>
              </w:rPr>
            </w:pPr>
          </w:p>
        </w:tc>
        <w:tc>
          <w:tcPr>
            <w:tcW w:w="1260" w:type="dxa"/>
          </w:tcPr>
          <w:p w14:paraId="4D715908" w14:textId="418318D6" w:rsidR="00083803" w:rsidRPr="001A38BA" w:rsidRDefault="00083803" w:rsidP="00083803">
            <w:pPr>
              <w:pStyle w:val="acctfourfigures"/>
              <w:tabs>
                <w:tab w:val="clear" w:pos="765"/>
              </w:tabs>
              <w:spacing w:line="240" w:lineRule="atLeast"/>
              <w:ind w:left="-35" w:right="-64"/>
              <w:jc w:val="center"/>
              <w:rPr>
                <w:rFonts w:cs="Times New Roman"/>
                <w:szCs w:val="22"/>
              </w:rPr>
            </w:pPr>
            <w:r w:rsidRPr="001A38BA">
              <w:rPr>
                <w:rFonts w:cs="Times New Roman"/>
                <w:szCs w:val="22"/>
              </w:rPr>
              <w:t>30 June</w:t>
            </w:r>
          </w:p>
        </w:tc>
        <w:tc>
          <w:tcPr>
            <w:tcW w:w="180" w:type="dxa"/>
          </w:tcPr>
          <w:p w14:paraId="10716B57" w14:textId="77777777" w:rsidR="00083803" w:rsidRPr="001A38BA" w:rsidRDefault="00083803" w:rsidP="00083803">
            <w:pPr>
              <w:pStyle w:val="acctfourfigures"/>
              <w:spacing w:line="240" w:lineRule="atLeast"/>
              <w:ind w:left="-79" w:right="-79"/>
              <w:jc w:val="center"/>
              <w:rPr>
                <w:rFonts w:cs="Times New Roman"/>
                <w:szCs w:val="22"/>
              </w:rPr>
            </w:pPr>
          </w:p>
        </w:tc>
        <w:tc>
          <w:tcPr>
            <w:tcW w:w="1323" w:type="dxa"/>
          </w:tcPr>
          <w:p w14:paraId="6A2F9D81" w14:textId="29386165" w:rsidR="00083803" w:rsidRPr="001A38BA" w:rsidRDefault="00083803" w:rsidP="00083803">
            <w:pPr>
              <w:pStyle w:val="acctfourfigures"/>
              <w:tabs>
                <w:tab w:val="clear" w:pos="765"/>
              </w:tabs>
              <w:spacing w:line="240" w:lineRule="atLeast"/>
              <w:ind w:left="-35" w:right="-64"/>
              <w:jc w:val="center"/>
              <w:rPr>
                <w:rFonts w:cs="Times New Roman"/>
                <w:szCs w:val="22"/>
              </w:rPr>
            </w:pPr>
            <w:r w:rsidRPr="001A38BA">
              <w:rPr>
                <w:rFonts w:cs="Times New Roman"/>
                <w:szCs w:val="22"/>
              </w:rPr>
              <w:t>31 December</w:t>
            </w:r>
          </w:p>
        </w:tc>
      </w:tr>
      <w:tr w:rsidR="00125A8F" w:rsidRPr="001A38BA" w14:paraId="392E1488" w14:textId="77777777" w:rsidTr="00815BE5">
        <w:trPr>
          <w:cantSplit/>
          <w:trHeight w:val="248"/>
          <w:tblHeader/>
        </w:trPr>
        <w:tc>
          <w:tcPr>
            <w:tcW w:w="3510" w:type="dxa"/>
          </w:tcPr>
          <w:p w14:paraId="1D92B70A" w14:textId="77777777" w:rsidR="00125A8F" w:rsidRPr="001A38BA" w:rsidRDefault="00125A8F" w:rsidP="00125A8F">
            <w:pPr>
              <w:pStyle w:val="acctfourfigures"/>
              <w:tabs>
                <w:tab w:val="clear" w:pos="765"/>
                <w:tab w:val="decimal" w:pos="460"/>
              </w:tabs>
              <w:spacing w:line="240" w:lineRule="atLeast"/>
              <w:ind w:left="-80" w:right="-270"/>
              <w:rPr>
                <w:rFonts w:cs="Times New Roman"/>
                <w:i/>
                <w:iCs/>
                <w:szCs w:val="22"/>
                <w:lang w:bidi="th-TH"/>
              </w:rPr>
            </w:pPr>
          </w:p>
        </w:tc>
        <w:tc>
          <w:tcPr>
            <w:tcW w:w="630" w:type="dxa"/>
          </w:tcPr>
          <w:p w14:paraId="2084B1A2" w14:textId="77777777" w:rsidR="00125A8F" w:rsidRPr="001A38BA" w:rsidRDefault="00125A8F" w:rsidP="00125A8F">
            <w:pPr>
              <w:pStyle w:val="acctfourfigures"/>
              <w:tabs>
                <w:tab w:val="clear" w:pos="765"/>
              </w:tabs>
              <w:spacing w:line="240" w:lineRule="atLeast"/>
              <w:ind w:left="-35" w:right="-64"/>
              <w:jc w:val="center"/>
              <w:rPr>
                <w:rFonts w:cs="Times New Roman"/>
                <w:i/>
                <w:iCs/>
                <w:szCs w:val="22"/>
              </w:rPr>
            </w:pPr>
          </w:p>
        </w:tc>
        <w:tc>
          <w:tcPr>
            <w:tcW w:w="1260" w:type="dxa"/>
          </w:tcPr>
          <w:p w14:paraId="1D9F53C5" w14:textId="4C8E152A" w:rsidR="00125A8F" w:rsidRPr="001A38BA" w:rsidRDefault="00125A8F" w:rsidP="00125A8F">
            <w:pPr>
              <w:pStyle w:val="acctfourfigures"/>
              <w:tabs>
                <w:tab w:val="clear" w:pos="765"/>
              </w:tabs>
              <w:spacing w:line="240" w:lineRule="atLeast"/>
              <w:ind w:left="-35" w:right="-64"/>
              <w:jc w:val="center"/>
              <w:rPr>
                <w:rFonts w:cs="Times New Roman"/>
                <w:szCs w:val="22"/>
              </w:rPr>
            </w:pPr>
            <w:r w:rsidRPr="001A38BA">
              <w:rPr>
                <w:rFonts w:cs="Times New Roman"/>
                <w:szCs w:val="22"/>
              </w:rPr>
              <w:t>2026</w:t>
            </w:r>
          </w:p>
        </w:tc>
        <w:tc>
          <w:tcPr>
            <w:tcW w:w="180" w:type="dxa"/>
          </w:tcPr>
          <w:p w14:paraId="045D5DB9" w14:textId="77777777" w:rsidR="00125A8F" w:rsidRPr="001A38BA" w:rsidRDefault="00125A8F" w:rsidP="00125A8F">
            <w:pPr>
              <w:pStyle w:val="acctfourfigures"/>
              <w:spacing w:line="240" w:lineRule="atLeast"/>
              <w:ind w:left="-79" w:right="-79"/>
              <w:jc w:val="center"/>
              <w:rPr>
                <w:rFonts w:cs="Times New Roman"/>
                <w:szCs w:val="22"/>
              </w:rPr>
            </w:pPr>
          </w:p>
        </w:tc>
        <w:tc>
          <w:tcPr>
            <w:tcW w:w="1350" w:type="dxa"/>
          </w:tcPr>
          <w:p w14:paraId="0CE13BAE" w14:textId="7D1D7C3D" w:rsidR="00125A8F" w:rsidRPr="001A38BA" w:rsidRDefault="00125A8F" w:rsidP="00125A8F">
            <w:pPr>
              <w:pStyle w:val="acctfourfigures"/>
              <w:tabs>
                <w:tab w:val="clear" w:pos="765"/>
              </w:tabs>
              <w:spacing w:line="240" w:lineRule="atLeast"/>
              <w:ind w:left="-35" w:right="-64"/>
              <w:jc w:val="center"/>
              <w:rPr>
                <w:rFonts w:cs="Times New Roman"/>
                <w:szCs w:val="22"/>
              </w:rPr>
            </w:pPr>
            <w:r w:rsidRPr="001A38BA">
              <w:rPr>
                <w:rFonts w:cs="Times New Roman"/>
                <w:szCs w:val="22"/>
              </w:rPr>
              <w:t>2025</w:t>
            </w:r>
          </w:p>
        </w:tc>
        <w:tc>
          <w:tcPr>
            <w:tcW w:w="180" w:type="dxa"/>
          </w:tcPr>
          <w:p w14:paraId="37BB41E7" w14:textId="77777777" w:rsidR="00125A8F" w:rsidRPr="001A38BA" w:rsidRDefault="00125A8F" w:rsidP="00125A8F">
            <w:pPr>
              <w:pStyle w:val="acctfourfigures"/>
              <w:spacing w:line="240" w:lineRule="atLeast"/>
              <w:ind w:left="-79" w:right="-79"/>
              <w:jc w:val="center"/>
              <w:rPr>
                <w:rFonts w:cs="Times New Roman"/>
                <w:szCs w:val="22"/>
              </w:rPr>
            </w:pPr>
          </w:p>
        </w:tc>
        <w:tc>
          <w:tcPr>
            <w:tcW w:w="1260" w:type="dxa"/>
          </w:tcPr>
          <w:p w14:paraId="25DBFD88" w14:textId="751C8487" w:rsidR="00125A8F" w:rsidRPr="001A38BA" w:rsidRDefault="00125A8F" w:rsidP="00125A8F">
            <w:pPr>
              <w:pStyle w:val="acctfourfigures"/>
              <w:tabs>
                <w:tab w:val="clear" w:pos="765"/>
              </w:tabs>
              <w:spacing w:line="240" w:lineRule="atLeast"/>
              <w:ind w:left="-35" w:right="-64"/>
              <w:jc w:val="center"/>
              <w:rPr>
                <w:rFonts w:cs="Times New Roman"/>
                <w:szCs w:val="22"/>
              </w:rPr>
            </w:pPr>
            <w:r w:rsidRPr="001A38BA">
              <w:rPr>
                <w:rFonts w:cs="Times New Roman"/>
                <w:szCs w:val="22"/>
              </w:rPr>
              <w:t>2026</w:t>
            </w:r>
          </w:p>
        </w:tc>
        <w:tc>
          <w:tcPr>
            <w:tcW w:w="180" w:type="dxa"/>
          </w:tcPr>
          <w:p w14:paraId="039A103E" w14:textId="77777777" w:rsidR="00125A8F" w:rsidRPr="001A38BA" w:rsidRDefault="00125A8F" w:rsidP="00125A8F">
            <w:pPr>
              <w:pStyle w:val="acctfourfigures"/>
              <w:spacing w:line="240" w:lineRule="atLeast"/>
              <w:ind w:left="-79" w:right="-79"/>
              <w:jc w:val="center"/>
              <w:rPr>
                <w:rFonts w:cs="Times New Roman"/>
                <w:szCs w:val="22"/>
              </w:rPr>
            </w:pPr>
          </w:p>
        </w:tc>
        <w:tc>
          <w:tcPr>
            <w:tcW w:w="1323" w:type="dxa"/>
          </w:tcPr>
          <w:p w14:paraId="486DD917" w14:textId="5F9A6E76" w:rsidR="00125A8F" w:rsidRPr="001A38BA" w:rsidRDefault="00125A8F" w:rsidP="00125A8F">
            <w:pPr>
              <w:pStyle w:val="acctfourfigures"/>
              <w:tabs>
                <w:tab w:val="clear" w:pos="765"/>
              </w:tabs>
              <w:spacing w:line="240" w:lineRule="atLeast"/>
              <w:ind w:left="-35" w:right="-64"/>
              <w:jc w:val="center"/>
              <w:rPr>
                <w:rFonts w:cs="Times New Roman"/>
                <w:szCs w:val="22"/>
              </w:rPr>
            </w:pPr>
            <w:r w:rsidRPr="001A38BA">
              <w:rPr>
                <w:rFonts w:cs="Times New Roman"/>
                <w:szCs w:val="22"/>
              </w:rPr>
              <w:t>2025</w:t>
            </w:r>
          </w:p>
        </w:tc>
      </w:tr>
      <w:tr w:rsidR="00125A8F" w:rsidRPr="001A38BA" w14:paraId="7C0F2ADA" w14:textId="77777777" w:rsidTr="00815BE5">
        <w:trPr>
          <w:cantSplit/>
          <w:trHeight w:val="248"/>
          <w:tblHeader/>
        </w:trPr>
        <w:tc>
          <w:tcPr>
            <w:tcW w:w="3510" w:type="dxa"/>
          </w:tcPr>
          <w:p w14:paraId="67567648" w14:textId="77777777" w:rsidR="00125A8F" w:rsidRPr="001A38BA" w:rsidRDefault="00125A8F" w:rsidP="00125A8F">
            <w:pPr>
              <w:spacing w:line="240" w:lineRule="atLeast"/>
              <w:ind w:right="-79"/>
              <w:rPr>
                <w:rFonts w:ascii="Times New Roman" w:hAnsi="Times New Roman" w:cs="Times New Roman"/>
                <w:b/>
                <w:bCs/>
                <w:i/>
                <w:iCs/>
                <w:sz w:val="22"/>
                <w:szCs w:val="22"/>
              </w:rPr>
            </w:pPr>
          </w:p>
        </w:tc>
        <w:tc>
          <w:tcPr>
            <w:tcW w:w="630" w:type="dxa"/>
          </w:tcPr>
          <w:p w14:paraId="3AB16C65" w14:textId="77777777" w:rsidR="00125A8F" w:rsidRPr="001A38BA" w:rsidRDefault="00125A8F" w:rsidP="00125A8F">
            <w:pPr>
              <w:pStyle w:val="acctfourfigures"/>
              <w:tabs>
                <w:tab w:val="clear" w:pos="765"/>
              </w:tabs>
              <w:spacing w:line="240" w:lineRule="atLeast"/>
              <w:jc w:val="center"/>
              <w:rPr>
                <w:rFonts w:cs="Times New Roman"/>
                <w:i/>
                <w:iCs/>
                <w:szCs w:val="22"/>
              </w:rPr>
            </w:pPr>
          </w:p>
        </w:tc>
        <w:tc>
          <w:tcPr>
            <w:tcW w:w="5733" w:type="dxa"/>
            <w:gridSpan w:val="7"/>
          </w:tcPr>
          <w:p w14:paraId="7B04A3DC" w14:textId="2F646CDF" w:rsidR="00125A8F" w:rsidRPr="001A38BA" w:rsidRDefault="00125A8F" w:rsidP="00125A8F">
            <w:pPr>
              <w:pStyle w:val="acctfourfigures"/>
              <w:spacing w:line="240" w:lineRule="atLeast"/>
              <w:jc w:val="center"/>
              <w:rPr>
                <w:rFonts w:cs="Times New Roman"/>
                <w:i/>
                <w:iCs/>
                <w:szCs w:val="22"/>
              </w:rPr>
            </w:pPr>
            <w:r w:rsidRPr="001A38BA">
              <w:rPr>
                <w:rFonts w:cs="Times New Roman"/>
                <w:i/>
                <w:iCs/>
                <w:szCs w:val="22"/>
              </w:rPr>
              <w:t>(</w:t>
            </w:r>
            <w:r w:rsidRPr="001A38BA">
              <w:rPr>
                <w:rFonts w:cs="Times New Roman"/>
                <w:bCs/>
                <w:i/>
                <w:iCs/>
                <w:szCs w:val="22"/>
              </w:rPr>
              <w:t xml:space="preserve">in thousand </w:t>
            </w:r>
            <w:r w:rsidRPr="001A38BA">
              <w:rPr>
                <w:rFonts w:cs="Times New Roman"/>
                <w:i/>
                <w:iCs/>
                <w:szCs w:val="22"/>
              </w:rPr>
              <w:t>Baht)</w:t>
            </w:r>
          </w:p>
        </w:tc>
      </w:tr>
      <w:tr w:rsidR="00125A8F" w:rsidRPr="001A38BA" w14:paraId="421D5927" w14:textId="77777777" w:rsidTr="00815BE5">
        <w:trPr>
          <w:cantSplit/>
          <w:trHeight w:val="82"/>
        </w:trPr>
        <w:tc>
          <w:tcPr>
            <w:tcW w:w="3510" w:type="dxa"/>
          </w:tcPr>
          <w:p w14:paraId="6CEBD7D1" w14:textId="77777777" w:rsidR="00125A8F" w:rsidRPr="001A38BA" w:rsidRDefault="00125A8F" w:rsidP="00125A8F">
            <w:pPr>
              <w:tabs>
                <w:tab w:val="center" w:pos="1537"/>
              </w:tabs>
              <w:spacing w:line="240" w:lineRule="atLeast"/>
              <w:rPr>
                <w:rFonts w:ascii="Times New Roman" w:hAnsi="Times New Roman" w:cs="Times New Roman"/>
                <w:b/>
                <w:bCs/>
                <w:i/>
                <w:iCs/>
                <w:sz w:val="22"/>
                <w:szCs w:val="22"/>
              </w:rPr>
            </w:pPr>
            <w:r w:rsidRPr="001A38BA">
              <w:rPr>
                <w:rFonts w:ascii="Times New Roman" w:hAnsi="Times New Roman" w:cs="Times New Roman"/>
                <w:b/>
                <w:bCs/>
                <w:i/>
                <w:iCs/>
                <w:sz w:val="22"/>
                <w:szCs w:val="22"/>
              </w:rPr>
              <w:t>Current</w:t>
            </w:r>
            <w:r w:rsidRPr="001A38BA">
              <w:rPr>
                <w:rFonts w:ascii="Times New Roman" w:hAnsi="Times New Roman" w:cs="Times New Roman"/>
                <w:b/>
                <w:bCs/>
                <w:i/>
                <w:iCs/>
                <w:sz w:val="22"/>
                <w:szCs w:val="22"/>
              </w:rPr>
              <w:tab/>
            </w:r>
          </w:p>
        </w:tc>
        <w:tc>
          <w:tcPr>
            <w:tcW w:w="630" w:type="dxa"/>
          </w:tcPr>
          <w:p w14:paraId="42E2BDE3" w14:textId="77777777" w:rsidR="00125A8F" w:rsidRPr="001A38BA" w:rsidRDefault="00125A8F" w:rsidP="00125A8F">
            <w:pPr>
              <w:jc w:val="center"/>
              <w:rPr>
                <w:rFonts w:ascii="Times New Roman" w:hAnsi="Times New Roman" w:cs="Times New Roman"/>
                <w:i/>
                <w:iCs/>
                <w:sz w:val="22"/>
                <w:szCs w:val="22"/>
              </w:rPr>
            </w:pPr>
          </w:p>
        </w:tc>
        <w:tc>
          <w:tcPr>
            <w:tcW w:w="1260" w:type="dxa"/>
            <w:vAlign w:val="bottom"/>
          </w:tcPr>
          <w:p w14:paraId="2EC3590C" w14:textId="4398402C" w:rsidR="00125A8F" w:rsidRPr="001A38BA" w:rsidRDefault="00125A8F" w:rsidP="00125A8F">
            <w:pPr>
              <w:jc w:val="center"/>
              <w:rPr>
                <w:rFonts w:ascii="Times New Roman" w:hAnsi="Times New Roman" w:cs="Times New Roman"/>
                <w:sz w:val="22"/>
                <w:szCs w:val="22"/>
              </w:rPr>
            </w:pPr>
          </w:p>
        </w:tc>
        <w:tc>
          <w:tcPr>
            <w:tcW w:w="180" w:type="dxa"/>
            <w:vAlign w:val="bottom"/>
          </w:tcPr>
          <w:p w14:paraId="173BFF66"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73C19DF4"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65D598CB"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4E538707"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756FE4DE"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60AC03DF"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r>
      <w:tr w:rsidR="00125A8F" w:rsidRPr="001A38BA" w14:paraId="00250E08" w14:textId="77777777" w:rsidTr="00815BE5">
        <w:trPr>
          <w:cantSplit/>
          <w:trHeight w:val="82"/>
        </w:trPr>
        <w:tc>
          <w:tcPr>
            <w:tcW w:w="3510" w:type="dxa"/>
          </w:tcPr>
          <w:p w14:paraId="7AF21085" w14:textId="77777777" w:rsidR="00125A8F" w:rsidRPr="001A38BA" w:rsidRDefault="00125A8F" w:rsidP="00125A8F">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Short-term loans from</w:t>
            </w:r>
          </w:p>
          <w:p w14:paraId="3370B8FA" w14:textId="77777777" w:rsidR="00125A8F" w:rsidRPr="001A38BA" w:rsidRDefault="00125A8F" w:rsidP="00125A8F">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   financial institutions - unsecured</w:t>
            </w:r>
          </w:p>
        </w:tc>
        <w:tc>
          <w:tcPr>
            <w:tcW w:w="630" w:type="dxa"/>
          </w:tcPr>
          <w:p w14:paraId="5CD08AF0" w14:textId="77777777" w:rsidR="00125A8F" w:rsidRPr="001A38BA" w:rsidRDefault="00125A8F" w:rsidP="00125A8F">
            <w:pPr>
              <w:jc w:val="center"/>
              <w:rPr>
                <w:rFonts w:ascii="Times New Roman" w:hAnsi="Times New Roman" w:cs="Times New Roman"/>
                <w:i/>
                <w:iCs/>
                <w:sz w:val="22"/>
                <w:szCs w:val="22"/>
              </w:rPr>
            </w:pPr>
          </w:p>
        </w:tc>
        <w:tc>
          <w:tcPr>
            <w:tcW w:w="1260" w:type="dxa"/>
            <w:vAlign w:val="bottom"/>
          </w:tcPr>
          <w:p w14:paraId="06750FA3" w14:textId="76EAD555" w:rsidR="00125A8F" w:rsidRPr="001A38BA" w:rsidRDefault="00DD01B3" w:rsidP="00125A8F">
            <w:pPr>
              <w:jc w:val="right"/>
              <w:rPr>
                <w:rFonts w:ascii="Times New Roman" w:hAnsi="Times New Roman" w:cs="Times New Roman"/>
                <w:sz w:val="22"/>
                <w:szCs w:val="22"/>
              </w:rPr>
            </w:pPr>
            <w:r w:rsidRPr="001A38BA">
              <w:rPr>
                <w:rFonts w:ascii="Times New Roman" w:hAnsi="Times New Roman" w:cs="Times New Roman"/>
                <w:sz w:val="22"/>
                <w:szCs w:val="22"/>
              </w:rPr>
              <w:t>9,586,417</w:t>
            </w:r>
          </w:p>
        </w:tc>
        <w:tc>
          <w:tcPr>
            <w:tcW w:w="180" w:type="dxa"/>
            <w:vAlign w:val="bottom"/>
          </w:tcPr>
          <w:p w14:paraId="53E59843"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A0F1716" w14:textId="6F14187E" w:rsidR="00125A8F" w:rsidRPr="001A38BA" w:rsidRDefault="00125A8F" w:rsidP="00125A8F">
            <w:pPr>
              <w:jc w:val="right"/>
              <w:rPr>
                <w:rFonts w:ascii="Times New Roman" w:hAnsi="Times New Roman" w:cs="Times New Roman"/>
                <w:sz w:val="22"/>
                <w:szCs w:val="22"/>
              </w:rPr>
            </w:pPr>
            <w:r w:rsidRPr="001A38BA">
              <w:rPr>
                <w:rFonts w:ascii="Times New Roman" w:hAnsi="Times New Roman" w:cs="Times New Roman"/>
                <w:sz w:val="22"/>
                <w:szCs w:val="22"/>
              </w:rPr>
              <w:t>11,614,164</w:t>
            </w:r>
          </w:p>
        </w:tc>
        <w:tc>
          <w:tcPr>
            <w:tcW w:w="180" w:type="dxa"/>
            <w:vAlign w:val="bottom"/>
          </w:tcPr>
          <w:p w14:paraId="1FF56B2E"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251D826E" w14:textId="476325BD" w:rsidR="00125A8F" w:rsidRPr="001A38BA" w:rsidRDefault="00891A3E" w:rsidP="00E96E52">
            <w:pPr>
              <w:jc w:val="right"/>
              <w:rPr>
                <w:rFonts w:ascii="Times New Roman" w:hAnsi="Times New Roman" w:cs="Times New Roman"/>
                <w:sz w:val="22"/>
                <w:szCs w:val="22"/>
              </w:rPr>
            </w:pPr>
            <w:r w:rsidRPr="001A38BA">
              <w:rPr>
                <w:rFonts w:ascii="Times New Roman" w:hAnsi="Times New Roman" w:cs="Times New Roman"/>
                <w:sz w:val="22"/>
                <w:szCs w:val="22"/>
              </w:rPr>
              <w:t>7,276,417</w:t>
            </w:r>
          </w:p>
        </w:tc>
        <w:tc>
          <w:tcPr>
            <w:tcW w:w="180" w:type="dxa"/>
            <w:vAlign w:val="bottom"/>
          </w:tcPr>
          <w:p w14:paraId="78216AB5"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vAlign w:val="bottom"/>
          </w:tcPr>
          <w:p w14:paraId="35079D29" w14:textId="48C73FC5" w:rsidR="00125A8F" w:rsidRPr="001A38BA" w:rsidRDefault="00125A8F" w:rsidP="00672496">
            <w:pPr>
              <w:pStyle w:val="acctfourfigures"/>
              <w:tabs>
                <w:tab w:val="clear" w:pos="765"/>
                <w:tab w:val="decimal" w:pos="1179"/>
              </w:tabs>
              <w:spacing w:line="240" w:lineRule="atLeast"/>
              <w:ind w:left="-100" w:right="-79"/>
              <w:rPr>
                <w:rFonts w:eastAsia="MS Mincho" w:cs="Times New Roman"/>
                <w:szCs w:val="22"/>
                <w:lang w:bidi="th-TH"/>
              </w:rPr>
            </w:pPr>
            <w:r w:rsidRPr="001A38BA">
              <w:rPr>
                <w:rFonts w:eastAsia="MS Mincho" w:cs="Times New Roman"/>
                <w:szCs w:val="22"/>
                <w:lang w:bidi="th-TH"/>
              </w:rPr>
              <w:t>9,295,164</w:t>
            </w:r>
          </w:p>
        </w:tc>
      </w:tr>
      <w:tr w:rsidR="00125A8F" w:rsidRPr="001A38BA" w14:paraId="3665D0B3" w14:textId="77777777" w:rsidTr="00815BE5">
        <w:trPr>
          <w:cantSplit/>
          <w:trHeight w:val="60"/>
        </w:trPr>
        <w:tc>
          <w:tcPr>
            <w:tcW w:w="3510" w:type="dxa"/>
            <w:vAlign w:val="bottom"/>
          </w:tcPr>
          <w:p w14:paraId="69FC2A4C" w14:textId="23B218D0" w:rsidR="00125A8F" w:rsidRPr="001A38BA" w:rsidRDefault="00125A8F" w:rsidP="00125A8F">
            <w:pPr>
              <w:tabs>
                <w:tab w:val="left" w:pos="5184"/>
              </w:tabs>
              <w:spacing w:line="240" w:lineRule="atLeast"/>
              <w:ind w:left="194" w:hanging="194"/>
              <w:jc w:val="left"/>
              <w:rPr>
                <w:rFonts w:ascii="Times New Roman" w:hAnsi="Times New Roman" w:cs="Times New Roman"/>
                <w:sz w:val="22"/>
                <w:szCs w:val="22"/>
              </w:rPr>
            </w:pPr>
            <w:r w:rsidRPr="001A38BA">
              <w:rPr>
                <w:rFonts w:ascii="Times New Roman" w:hAnsi="Times New Roman" w:cs="Times New Roman"/>
                <w:sz w:val="22"/>
                <w:szCs w:val="22"/>
              </w:rPr>
              <w:t xml:space="preserve">Short-term loan from </w:t>
            </w:r>
            <w:r w:rsidRPr="001A38BA">
              <w:rPr>
                <w:rFonts w:ascii="Times New Roman" w:hAnsi="Times New Roman" w:cs="Times New Roman"/>
                <w:sz w:val="22"/>
                <w:szCs w:val="22"/>
              </w:rPr>
              <w:br/>
              <w:t>related party - unsecured</w:t>
            </w:r>
          </w:p>
        </w:tc>
        <w:tc>
          <w:tcPr>
            <w:tcW w:w="630" w:type="dxa"/>
            <w:vAlign w:val="bottom"/>
          </w:tcPr>
          <w:p w14:paraId="07FAD35F" w14:textId="7B6F9E78" w:rsidR="00125A8F" w:rsidRPr="001A38BA" w:rsidRDefault="00DD7A6E" w:rsidP="00125A8F">
            <w:pPr>
              <w:pStyle w:val="acctfourfigures"/>
              <w:tabs>
                <w:tab w:val="clear" w:pos="765"/>
              </w:tabs>
              <w:spacing w:line="240" w:lineRule="atLeast"/>
              <w:ind w:right="11"/>
              <w:jc w:val="center"/>
              <w:rPr>
                <w:rFonts w:cs="Times New Roman"/>
                <w:i/>
                <w:iCs/>
                <w:szCs w:val="22"/>
              </w:rPr>
            </w:pPr>
            <w:r w:rsidRPr="001A38BA">
              <w:rPr>
                <w:rFonts w:cs="Times New Roman"/>
                <w:i/>
                <w:iCs/>
                <w:szCs w:val="22"/>
              </w:rPr>
              <w:t>3</w:t>
            </w:r>
          </w:p>
        </w:tc>
        <w:tc>
          <w:tcPr>
            <w:tcW w:w="1260" w:type="dxa"/>
            <w:vAlign w:val="bottom"/>
          </w:tcPr>
          <w:p w14:paraId="09EFA1B2" w14:textId="2A07214E" w:rsidR="00125A8F" w:rsidRPr="001A38BA" w:rsidRDefault="00DD01B3" w:rsidP="00125A8F">
            <w:pPr>
              <w:pStyle w:val="acctfourfigures"/>
              <w:tabs>
                <w:tab w:val="clear" w:pos="765"/>
                <w:tab w:val="decimal" w:pos="827"/>
              </w:tabs>
              <w:spacing w:line="240" w:lineRule="atLeast"/>
              <w:ind w:right="11"/>
              <w:jc w:val="both"/>
              <w:rPr>
                <w:rFonts w:cs="Times New Roman"/>
                <w:szCs w:val="22"/>
              </w:rPr>
            </w:pPr>
            <w:r w:rsidRPr="001A38BA">
              <w:rPr>
                <w:rFonts w:cs="Times New Roman"/>
                <w:szCs w:val="22"/>
              </w:rPr>
              <w:t>-</w:t>
            </w:r>
          </w:p>
        </w:tc>
        <w:tc>
          <w:tcPr>
            <w:tcW w:w="180" w:type="dxa"/>
            <w:vAlign w:val="bottom"/>
          </w:tcPr>
          <w:p w14:paraId="491AD559"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5778D34" w14:textId="26557604" w:rsidR="00125A8F" w:rsidRPr="001B4FE2" w:rsidRDefault="00125A8F" w:rsidP="001B4FE2">
            <w:pPr>
              <w:ind w:right="280"/>
              <w:jc w:val="right"/>
              <w:rPr>
                <w:rFonts w:ascii="Times New Roman" w:hAnsi="Times New Roman" w:cs="Times New Roman"/>
                <w:szCs w:val="22"/>
              </w:rPr>
            </w:pPr>
            <w:r w:rsidRPr="001B4FE2">
              <w:rPr>
                <w:rFonts w:ascii="Times New Roman" w:hAnsi="Times New Roman" w:cs="Times New Roman"/>
                <w:sz w:val="22"/>
                <w:szCs w:val="24"/>
              </w:rPr>
              <w:t>-</w:t>
            </w:r>
          </w:p>
        </w:tc>
        <w:tc>
          <w:tcPr>
            <w:tcW w:w="180" w:type="dxa"/>
            <w:vAlign w:val="bottom"/>
          </w:tcPr>
          <w:p w14:paraId="7670BD82"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5E231837" w14:textId="57329C23" w:rsidR="00125A8F" w:rsidRPr="001A38BA" w:rsidRDefault="00891A3E" w:rsidP="00E96E52">
            <w:pPr>
              <w:jc w:val="right"/>
              <w:rPr>
                <w:rFonts w:ascii="Times New Roman" w:hAnsi="Times New Roman" w:cs="Times New Roman"/>
                <w:sz w:val="22"/>
                <w:szCs w:val="22"/>
              </w:rPr>
            </w:pPr>
            <w:r w:rsidRPr="001A38BA">
              <w:rPr>
                <w:rFonts w:ascii="Times New Roman" w:hAnsi="Times New Roman" w:cs="Times New Roman"/>
                <w:sz w:val="22"/>
                <w:szCs w:val="22"/>
              </w:rPr>
              <w:t>60,000</w:t>
            </w:r>
          </w:p>
        </w:tc>
        <w:tc>
          <w:tcPr>
            <w:tcW w:w="180" w:type="dxa"/>
            <w:vAlign w:val="bottom"/>
          </w:tcPr>
          <w:p w14:paraId="0364D6B8"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vAlign w:val="bottom"/>
          </w:tcPr>
          <w:p w14:paraId="4E8DF110" w14:textId="0001DED0" w:rsidR="00125A8F" w:rsidRPr="001A38BA" w:rsidRDefault="00125A8F" w:rsidP="00672496">
            <w:pPr>
              <w:pStyle w:val="acctfourfigures"/>
              <w:tabs>
                <w:tab w:val="clear" w:pos="765"/>
                <w:tab w:val="decimal" w:pos="1179"/>
              </w:tabs>
              <w:spacing w:line="240" w:lineRule="atLeast"/>
              <w:ind w:left="-100" w:right="-79"/>
              <w:rPr>
                <w:rFonts w:cs="Times New Roman"/>
                <w:szCs w:val="22"/>
              </w:rPr>
            </w:pPr>
            <w:r w:rsidRPr="001A38BA">
              <w:rPr>
                <w:rFonts w:cs="Times New Roman"/>
                <w:szCs w:val="22"/>
              </w:rPr>
              <w:t>40,000</w:t>
            </w:r>
          </w:p>
        </w:tc>
      </w:tr>
      <w:tr w:rsidR="00125A8F" w:rsidRPr="001A38BA" w14:paraId="48540AF5" w14:textId="77777777" w:rsidTr="00815BE5">
        <w:trPr>
          <w:cantSplit/>
          <w:trHeight w:val="260"/>
        </w:trPr>
        <w:tc>
          <w:tcPr>
            <w:tcW w:w="3510" w:type="dxa"/>
          </w:tcPr>
          <w:p w14:paraId="7B042D5A" w14:textId="77777777" w:rsidR="00125A8F" w:rsidRPr="001A38BA" w:rsidRDefault="00125A8F" w:rsidP="00125A8F">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Short-term loan from </w:t>
            </w:r>
          </w:p>
          <w:p w14:paraId="6A4CDD17" w14:textId="77777777" w:rsidR="00125A8F" w:rsidRPr="001A38BA" w:rsidRDefault="00125A8F" w:rsidP="00125A8F">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   other party - unsecured</w:t>
            </w:r>
          </w:p>
        </w:tc>
        <w:tc>
          <w:tcPr>
            <w:tcW w:w="630" w:type="dxa"/>
          </w:tcPr>
          <w:p w14:paraId="531DAEB8" w14:textId="77777777" w:rsidR="00125A8F" w:rsidRPr="001A38BA" w:rsidRDefault="00125A8F" w:rsidP="00125A8F">
            <w:pPr>
              <w:jc w:val="center"/>
              <w:rPr>
                <w:rFonts w:ascii="Times New Roman" w:hAnsi="Times New Roman" w:cs="Times New Roman"/>
                <w:i/>
                <w:iCs/>
                <w:sz w:val="22"/>
                <w:szCs w:val="22"/>
              </w:rPr>
            </w:pPr>
          </w:p>
        </w:tc>
        <w:tc>
          <w:tcPr>
            <w:tcW w:w="1260" w:type="dxa"/>
            <w:vAlign w:val="bottom"/>
          </w:tcPr>
          <w:p w14:paraId="21CA9DE3" w14:textId="08A7AB13" w:rsidR="00125A8F" w:rsidRPr="001A38BA" w:rsidRDefault="00DD01B3" w:rsidP="00125A8F">
            <w:pPr>
              <w:jc w:val="right"/>
              <w:rPr>
                <w:rFonts w:ascii="Times New Roman" w:hAnsi="Times New Roman" w:cs="Times New Roman"/>
                <w:sz w:val="22"/>
                <w:szCs w:val="22"/>
              </w:rPr>
            </w:pPr>
            <w:r w:rsidRPr="001A38BA">
              <w:rPr>
                <w:rFonts w:ascii="Times New Roman" w:hAnsi="Times New Roman" w:cs="Times New Roman"/>
                <w:sz w:val="22"/>
                <w:szCs w:val="22"/>
              </w:rPr>
              <w:t>106,929</w:t>
            </w:r>
          </w:p>
        </w:tc>
        <w:tc>
          <w:tcPr>
            <w:tcW w:w="180" w:type="dxa"/>
            <w:vAlign w:val="bottom"/>
          </w:tcPr>
          <w:p w14:paraId="7517E1D5"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303F9673" w14:textId="239BBD1A" w:rsidR="00125A8F" w:rsidRPr="001A38BA" w:rsidRDefault="00125A8F" w:rsidP="00125A8F">
            <w:pPr>
              <w:jc w:val="right"/>
              <w:rPr>
                <w:rFonts w:ascii="Times New Roman" w:hAnsi="Times New Roman" w:cs="Times New Roman"/>
                <w:sz w:val="22"/>
                <w:szCs w:val="22"/>
              </w:rPr>
            </w:pPr>
            <w:r w:rsidRPr="001A38BA">
              <w:rPr>
                <w:rFonts w:ascii="Times New Roman" w:hAnsi="Times New Roman" w:cs="Times New Roman"/>
                <w:sz w:val="22"/>
                <w:szCs w:val="22"/>
              </w:rPr>
              <w:t>2,929</w:t>
            </w:r>
          </w:p>
        </w:tc>
        <w:tc>
          <w:tcPr>
            <w:tcW w:w="180" w:type="dxa"/>
            <w:vAlign w:val="bottom"/>
          </w:tcPr>
          <w:p w14:paraId="127B8D2D"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28E3B132" w14:textId="6DC01A1E" w:rsidR="00125A8F" w:rsidRPr="001A38BA" w:rsidRDefault="00D43445" w:rsidP="00125A8F">
            <w:pPr>
              <w:pStyle w:val="acctfourfigures"/>
              <w:tabs>
                <w:tab w:val="clear" w:pos="765"/>
                <w:tab w:val="decimal" w:pos="675"/>
              </w:tabs>
              <w:spacing w:line="240" w:lineRule="atLeast"/>
              <w:ind w:right="11"/>
              <w:jc w:val="both"/>
              <w:rPr>
                <w:rFonts w:cs="Times New Roman"/>
                <w:szCs w:val="22"/>
              </w:rPr>
            </w:pPr>
            <w:r w:rsidRPr="001A38BA">
              <w:rPr>
                <w:rFonts w:cs="Times New Roman"/>
                <w:szCs w:val="22"/>
              </w:rPr>
              <w:t>-</w:t>
            </w:r>
          </w:p>
        </w:tc>
        <w:tc>
          <w:tcPr>
            <w:tcW w:w="180" w:type="dxa"/>
            <w:vAlign w:val="bottom"/>
          </w:tcPr>
          <w:p w14:paraId="42118755"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35819C40" w14:textId="039AA99C" w:rsidR="00125A8F" w:rsidRPr="001A38BA" w:rsidRDefault="00125A8F" w:rsidP="00672496">
            <w:pPr>
              <w:pStyle w:val="acctfourfigures"/>
              <w:tabs>
                <w:tab w:val="clear" w:pos="765"/>
                <w:tab w:val="decimal" w:pos="909"/>
              </w:tabs>
              <w:spacing w:line="240" w:lineRule="atLeast"/>
              <w:ind w:right="11"/>
              <w:jc w:val="both"/>
              <w:rPr>
                <w:rFonts w:cs="Times New Roman"/>
                <w:szCs w:val="22"/>
              </w:rPr>
            </w:pPr>
            <w:r w:rsidRPr="001A38BA">
              <w:rPr>
                <w:rFonts w:cs="Times New Roman"/>
                <w:szCs w:val="22"/>
              </w:rPr>
              <w:t>-</w:t>
            </w:r>
          </w:p>
        </w:tc>
      </w:tr>
      <w:tr w:rsidR="00125A8F" w:rsidRPr="001A38BA" w14:paraId="3AEBE5DC" w14:textId="77777777" w:rsidTr="00815BE5">
        <w:trPr>
          <w:cantSplit/>
          <w:trHeight w:val="82"/>
        </w:trPr>
        <w:tc>
          <w:tcPr>
            <w:tcW w:w="3510" w:type="dxa"/>
          </w:tcPr>
          <w:p w14:paraId="5B352C53" w14:textId="59AF2232" w:rsidR="00125A8F" w:rsidRPr="001A38BA" w:rsidRDefault="001861F6" w:rsidP="00125A8F">
            <w:pPr>
              <w:tabs>
                <w:tab w:val="left" w:pos="1980"/>
              </w:tabs>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 s</w:t>
            </w:r>
            <w:r w:rsidR="00125A8F" w:rsidRPr="001A38BA">
              <w:rPr>
                <w:rFonts w:ascii="Times New Roman" w:hAnsi="Times New Roman" w:cs="Times New Roman"/>
                <w:b/>
                <w:bCs/>
                <w:sz w:val="22"/>
                <w:szCs w:val="22"/>
              </w:rPr>
              <w:t>hort-term loans</w:t>
            </w:r>
            <w:r w:rsidR="00125A8F" w:rsidRPr="001A38BA">
              <w:rPr>
                <w:rFonts w:ascii="Times New Roman" w:hAnsi="Times New Roman" w:cs="Times New Roman"/>
                <w:b/>
                <w:bCs/>
                <w:sz w:val="22"/>
                <w:szCs w:val="22"/>
              </w:rPr>
              <w:tab/>
            </w:r>
          </w:p>
        </w:tc>
        <w:tc>
          <w:tcPr>
            <w:tcW w:w="630" w:type="dxa"/>
          </w:tcPr>
          <w:p w14:paraId="766E2792" w14:textId="77777777" w:rsidR="00125A8F" w:rsidRPr="001A38BA" w:rsidRDefault="00125A8F" w:rsidP="00125A8F">
            <w:pPr>
              <w:jc w:val="center"/>
              <w:rPr>
                <w:rFonts w:ascii="Times New Roman" w:hAnsi="Times New Roman" w:cs="Times New Roman"/>
                <w:b/>
                <w:bCs/>
                <w:i/>
                <w:iCs/>
                <w:sz w:val="22"/>
                <w:szCs w:val="22"/>
              </w:rPr>
            </w:pPr>
          </w:p>
        </w:tc>
        <w:tc>
          <w:tcPr>
            <w:tcW w:w="1260" w:type="dxa"/>
            <w:tcBorders>
              <w:top w:val="single" w:sz="4" w:space="0" w:color="auto"/>
              <w:bottom w:val="single" w:sz="4" w:space="0" w:color="auto"/>
            </w:tcBorders>
            <w:vAlign w:val="bottom"/>
          </w:tcPr>
          <w:p w14:paraId="21F24565" w14:textId="7B5A3276" w:rsidR="00125A8F" w:rsidRPr="001A38BA" w:rsidRDefault="00DD01B3" w:rsidP="00125A8F">
            <w:pPr>
              <w:jc w:val="right"/>
              <w:rPr>
                <w:rFonts w:ascii="Times New Roman" w:hAnsi="Times New Roman" w:cs="Times New Roman"/>
                <w:b/>
                <w:bCs/>
                <w:sz w:val="22"/>
                <w:szCs w:val="22"/>
              </w:rPr>
            </w:pPr>
            <w:r w:rsidRPr="001A38BA">
              <w:rPr>
                <w:rFonts w:ascii="Times New Roman" w:hAnsi="Times New Roman" w:cs="Times New Roman"/>
                <w:b/>
                <w:bCs/>
                <w:sz w:val="22"/>
                <w:szCs w:val="22"/>
              </w:rPr>
              <w:t>9,693,346</w:t>
            </w:r>
          </w:p>
        </w:tc>
        <w:tc>
          <w:tcPr>
            <w:tcW w:w="180" w:type="dxa"/>
            <w:vAlign w:val="bottom"/>
          </w:tcPr>
          <w:p w14:paraId="665CF3FA"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bottom w:val="single" w:sz="4" w:space="0" w:color="auto"/>
            </w:tcBorders>
            <w:vAlign w:val="bottom"/>
          </w:tcPr>
          <w:p w14:paraId="1708B82E" w14:textId="5A5583DF" w:rsidR="00125A8F" w:rsidRPr="001A38BA" w:rsidRDefault="00125A8F" w:rsidP="00125A8F">
            <w:pPr>
              <w:jc w:val="right"/>
              <w:rPr>
                <w:rFonts w:ascii="Times New Roman" w:hAnsi="Times New Roman" w:cs="Times New Roman"/>
                <w:b/>
                <w:bCs/>
                <w:sz w:val="22"/>
                <w:szCs w:val="22"/>
              </w:rPr>
            </w:pPr>
            <w:r w:rsidRPr="001A38BA">
              <w:rPr>
                <w:rFonts w:ascii="Times New Roman" w:hAnsi="Times New Roman" w:cs="Times New Roman"/>
                <w:b/>
                <w:bCs/>
                <w:sz w:val="22"/>
                <w:szCs w:val="22"/>
              </w:rPr>
              <w:t>11,617,093</w:t>
            </w:r>
          </w:p>
        </w:tc>
        <w:tc>
          <w:tcPr>
            <w:tcW w:w="180" w:type="dxa"/>
            <w:vAlign w:val="bottom"/>
          </w:tcPr>
          <w:p w14:paraId="448E87F0"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bottom w:val="single" w:sz="4" w:space="0" w:color="auto"/>
            </w:tcBorders>
            <w:vAlign w:val="bottom"/>
          </w:tcPr>
          <w:p w14:paraId="2B01EA1D" w14:textId="729E49A3" w:rsidR="00125A8F" w:rsidRPr="001A38BA" w:rsidRDefault="00D43445" w:rsidP="00E96E52">
            <w:pPr>
              <w:jc w:val="right"/>
              <w:rPr>
                <w:rFonts w:ascii="Times New Roman" w:hAnsi="Times New Roman" w:cs="Times New Roman"/>
                <w:b/>
                <w:bCs/>
                <w:sz w:val="22"/>
                <w:szCs w:val="22"/>
              </w:rPr>
            </w:pPr>
            <w:r w:rsidRPr="001A38BA">
              <w:rPr>
                <w:rFonts w:ascii="Times New Roman" w:hAnsi="Times New Roman" w:cs="Times New Roman"/>
                <w:b/>
                <w:bCs/>
                <w:sz w:val="22"/>
                <w:szCs w:val="22"/>
              </w:rPr>
              <w:t>7,336,417</w:t>
            </w:r>
          </w:p>
        </w:tc>
        <w:tc>
          <w:tcPr>
            <w:tcW w:w="180" w:type="dxa"/>
            <w:vAlign w:val="bottom"/>
          </w:tcPr>
          <w:p w14:paraId="037F31E8"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tcBorders>
              <w:top w:val="single" w:sz="4" w:space="0" w:color="auto"/>
              <w:bottom w:val="single" w:sz="4" w:space="0" w:color="auto"/>
            </w:tcBorders>
            <w:vAlign w:val="bottom"/>
          </w:tcPr>
          <w:p w14:paraId="41AA3CD1" w14:textId="6B624399" w:rsidR="00125A8F" w:rsidRPr="001A38BA" w:rsidRDefault="00125A8F" w:rsidP="00672496">
            <w:pPr>
              <w:pStyle w:val="acctfourfigures"/>
              <w:tabs>
                <w:tab w:val="clear" w:pos="765"/>
                <w:tab w:val="decimal" w:pos="1161"/>
              </w:tabs>
              <w:spacing w:line="240" w:lineRule="atLeast"/>
              <w:ind w:left="-100" w:right="-79"/>
              <w:rPr>
                <w:rFonts w:eastAsia="MS Mincho" w:cs="Times New Roman"/>
                <w:b/>
                <w:bCs/>
                <w:szCs w:val="22"/>
                <w:lang w:bidi="th-TH"/>
              </w:rPr>
            </w:pPr>
            <w:r w:rsidRPr="001A38BA">
              <w:rPr>
                <w:rFonts w:cs="Times New Roman"/>
                <w:b/>
                <w:bCs/>
                <w:szCs w:val="22"/>
              </w:rPr>
              <w:t>9,335,164</w:t>
            </w:r>
          </w:p>
        </w:tc>
      </w:tr>
      <w:tr w:rsidR="00125A8F" w:rsidRPr="001A38BA" w14:paraId="30AAC9C2" w14:textId="77777777" w:rsidTr="00815BE5">
        <w:trPr>
          <w:cantSplit/>
          <w:trHeight w:hRule="exact" w:val="230"/>
        </w:trPr>
        <w:tc>
          <w:tcPr>
            <w:tcW w:w="3510" w:type="dxa"/>
          </w:tcPr>
          <w:p w14:paraId="06DDEACA" w14:textId="77777777" w:rsidR="00125A8F" w:rsidRPr="001A38BA" w:rsidRDefault="00125A8F" w:rsidP="00125A8F">
            <w:pPr>
              <w:tabs>
                <w:tab w:val="left" w:pos="5184"/>
              </w:tabs>
              <w:spacing w:line="240" w:lineRule="atLeast"/>
              <w:rPr>
                <w:rFonts w:ascii="Times New Roman" w:hAnsi="Times New Roman" w:cs="Times New Roman"/>
                <w:sz w:val="22"/>
                <w:szCs w:val="22"/>
              </w:rPr>
            </w:pPr>
          </w:p>
        </w:tc>
        <w:tc>
          <w:tcPr>
            <w:tcW w:w="630" w:type="dxa"/>
          </w:tcPr>
          <w:p w14:paraId="0BFC7D72" w14:textId="77777777" w:rsidR="00125A8F" w:rsidRPr="001A38BA" w:rsidRDefault="00125A8F" w:rsidP="00125A8F">
            <w:pPr>
              <w:pStyle w:val="acctfourfigures"/>
              <w:tabs>
                <w:tab w:val="clear" w:pos="765"/>
              </w:tabs>
              <w:spacing w:line="240" w:lineRule="atLeast"/>
              <w:ind w:left="-100" w:right="16"/>
              <w:jc w:val="center"/>
              <w:rPr>
                <w:rFonts w:cs="Times New Roman"/>
                <w:i/>
                <w:iCs/>
                <w:szCs w:val="22"/>
              </w:rPr>
            </w:pPr>
          </w:p>
        </w:tc>
        <w:tc>
          <w:tcPr>
            <w:tcW w:w="1260" w:type="dxa"/>
            <w:tcBorders>
              <w:top w:val="single" w:sz="4" w:space="0" w:color="auto"/>
            </w:tcBorders>
            <w:vAlign w:val="bottom"/>
          </w:tcPr>
          <w:p w14:paraId="0A84EDE6" w14:textId="7AF1093E" w:rsidR="00125A8F" w:rsidRPr="001A38BA" w:rsidRDefault="00125A8F" w:rsidP="00125A8F">
            <w:pPr>
              <w:pStyle w:val="acctfourfigures"/>
              <w:tabs>
                <w:tab w:val="clear" w:pos="765"/>
                <w:tab w:val="decimal" w:pos="971"/>
              </w:tabs>
              <w:spacing w:line="240" w:lineRule="atLeast"/>
              <w:ind w:left="-100" w:right="16"/>
              <w:rPr>
                <w:rFonts w:cs="Times New Roman"/>
                <w:szCs w:val="22"/>
              </w:rPr>
            </w:pPr>
          </w:p>
        </w:tc>
        <w:tc>
          <w:tcPr>
            <w:tcW w:w="180" w:type="dxa"/>
            <w:vAlign w:val="bottom"/>
          </w:tcPr>
          <w:p w14:paraId="28A751F8"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tcBorders>
            <w:vAlign w:val="bottom"/>
          </w:tcPr>
          <w:p w14:paraId="36006086"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80" w:type="dxa"/>
            <w:vAlign w:val="bottom"/>
          </w:tcPr>
          <w:p w14:paraId="4783CED1"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tcBorders>
            <w:vAlign w:val="bottom"/>
          </w:tcPr>
          <w:p w14:paraId="26A21579"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331E8BDD"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23" w:type="dxa"/>
            <w:tcBorders>
              <w:top w:val="single" w:sz="4" w:space="0" w:color="auto"/>
            </w:tcBorders>
            <w:vAlign w:val="bottom"/>
          </w:tcPr>
          <w:p w14:paraId="35E86D03"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r>
      <w:tr w:rsidR="00125A8F" w:rsidRPr="001A38BA" w14:paraId="1EE4A904" w14:textId="77777777" w:rsidTr="00815BE5">
        <w:trPr>
          <w:cantSplit/>
          <w:trHeight w:val="60"/>
        </w:trPr>
        <w:tc>
          <w:tcPr>
            <w:tcW w:w="3510" w:type="dxa"/>
          </w:tcPr>
          <w:p w14:paraId="230ADDC3" w14:textId="77777777" w:rsidR="00125A8F" w:rsidRPr="001A38BA" w:rsidRDefault="00125A8F" w:rsidP="00125A8F">
            <w:pPr>
              <w:tabs>
                <w:tab w:val="left" w:pos="5184"/>
              </w:tabs>
              <w:spacing w:line="240" w:lineRule="atLeast"/>
              <w:rPr>
                <w:rFonts w:ascii="Times New Roman" w:hAnsi="Times New Roman" w:cs="Times New Roman"/>
                <w:spacing w:val="-4"/>
                <w:sz w:val="22"/>
                <w:szCs w:val="22"/>
              </w:rPr>
            </w:pPr>
            <w:r w:rsidRPr="001A38BA">
              <w:rPr>
                <w:rFonts w:ascii="Times New Roman" w:hAnsi="Times New Roman" w:cs="Times New Roman"/>
                <w:spacing w:val="-4"/>
                <w:sz w:val="22"/>
                <w:szCs w:val="22"/>
              </w:rPr>
              <w:t>Current portion of long-term loans</w:t>
            </w:r>
          </w:p>
          <w:p w14:paraId="72EA43D9" w14:textId="77777777" w:rsidR="00125A8F" w:rsidRPr="001A38BA" w:rsidRDefault="00125A8F" w:rsidP="00125A8F">
            <w:pPr>
              <w:tabs>
                <w:tab w:val="left" w:pos="5184"/>
              </w:tabs>
              <w:spacing w:line="240" w:lineRule="atLeast"/>
              <w:rPr>
                <w:rFonts w:ascii="Times New Roman" w:hAnsi="Times New Roman" w:cs="Times New Roman"/>
                <w:spacing w:val="-4"/>
                <w:sz w:val="22"/>
                <w:szCs w:val="22"/>
              </w:rPr>
            </w:pPr>
            <w:r w:rsidRPr="001A38BA">
              <w:rPr>
                <w:rFonts w:ascii="Times New Roman" w:hAnsi="Times New Roman" w:cs="Times New Roman"/>
                <w:spacing w:val="-4"/>
                <w:sz w:val="22"/>
                <w:szCs w:val="22"/>
              </w:rPr>
              <w:t xml:space="preserve">    from financial institutions - secured</w:t>
            </w:r>
          </w:p>
        </w:tc>
        <w:tc>
          <w:tcPr>
            <w:tcW w:w="630" w:type="dxa"/>
          </w:tcPr>
          <w:p w14:paraId="77E9AA75" w14:textId="77777777" w:rsidR="00125A8F" w:rsidRPr="001A38BA" w:rsidRDefault="00125A8F" w:rsidP="00125A8F">
            <w:pPr>
              <w:jc w:val="center"/>
              <w:rPr>
                <w:rFonts w:ascii="Times New Roman" w:hAnsi="Times New Roman" w:cs="Times New Roman"/>
                <w:i/>
                <w:iCs/>
                <w:sz w:val="22"/>
                <w:szCs w:val="22"/>
              </w:rPr>
            </w:pPr>
          </w:p>
        </w:tc>
        <w:tc>
          <w:tcPr>
            <w:tcW w:w="1260" w:type="dxa"/>
            <w:vAlign w:val="bottom"/>
          </w:tcPr>
          <w:p w14:paraId="2039DD03" w14:textId="576F68A7" w:rsidR="00125A8F" w:rsidRPr="001A38BA" w:rsidRDefault="0044785B" w:rsidP="00125A8F">
            <w:pPr>
              <w:jc w:val="right"/>
              <w:rPr>
                <w:rFonts w:ascii="Times New Roman" w:hAnsi="Times New Roman" w:cs="Times New Roman"/>
                <w:sz w:val="22"/>
                <w:szCs w:val="22"/>
              </w:rPr>
            </w:pPr>
            <w:r w:rsidRPr="001A38BA">
              <w:rPr>
                <w:rFonts w:ascii="Times New Roman" w:hAnsi="Times New Roman" w:cs="Times New Roman"/>
                <w:sz w:val="22"/>
                <w:szCs w:val="22"/>
              </w:rPr>
              <w:t>2,214,754</w:t>
            </w:r>
          </w:p>
        </w:tc>
        <w:tc>
          <w:tcPr>
            <w:tcW w:w="180" w:type="dxa"/>
            <w:vAlign w:val="bottom"/>
          </w:tcPr>
          <w:p w14:paraId="66E07542"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4BFF5585" w14:textId="24599298" w:rsidR="00125A8F" w:rsidRPr="001A38BA" w:rsidRDefault="00125A8F" w:rsidP="00125A8F">
            <w:pPr>
              <w:jc w:val="right"/>
              <w:rPr>
                <w:rFonts w:ascii="Times New Roman" w:hAnsi="Times New Roman" w:cs="Times New Roman"/>
                <w:sz w:val="22"/>
                <w:szCs w:val="22"/>
              </w:rPr>
            </w:pPr>
            <w:r w:rsidRPr="001A38BA">
              <w:rPr>
                <w:rFonts w:ascii="Times New Roman" w:hAnsi="Times New Roman" w:cs="Times New Roman"/>
                <w:sz w:val="22"/>
                <w:szCs w:val="22"/>
              </w:rPr>
              <w:t>2,260,872</w:t>
            </w:r>
          </w:p>
        </w:tc>
        <w:tc>
          <w:tcPr>
            <w:tcW w:w="180" w:type="dxa"/>
            <w:vAlign w:val="bottom"/>
          </w:tcPr>
          <w:p w14:paraId="1D80A26A"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6AE380D7" w14:textId="3D7BEAED" w:rsidR="00125A8F" w:rsidRPr="001A38BA" w:rsidRDefault="00D43445" w:rsidP="00125A8F">
            <w:pPr>
              <w:pStyle w:val="acctfourfigures"/>
              <w:tabs>
                <w:tab w:val="clear" w:pos="765"/>
                <w:tab w:val="decimal" w:pos="675"/>
              </w:tabs>
              <w:spacing w:line="240" w:lineRule="atLeast"/>
              <w:ind w:right="11"/>
              <w:jc w:val="both"/>
              <w:rPr>
                <w:rFonts w:cs="Times New Roman"/>
                <w:szCs w:val="22"/>
              </w:rPr>
            </w:pPr>
            <w:r w:rsidRPr="001A38BA">
              <w:rPr>
                <w:rFonts w:cs="Times New Roman"/>
                <w:szCs w:val="22"/>
              </w:rPr>
              <w:t>-</w:t>
            </w:r>
          </w:p>
        </w:tc>
        <w:tc>
          <w:tcPr>
            <w:tcW w:w="180" w:type="dxa"/>
            <w:vAlign w:val="bottom"/>
          </w:tcPr>
          <w:p w14:paraId="34D2AB1F"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10FB9736" w14:textId="209157FB" w:rsidR="00125A8F" w:rsidRPr="001A38BA" w:rsidRDefault="00125A8F" w:rsidP="00672496">
            <w:pPr>
              <w:pStyle w:val="acctfourfigures"/>
              <w:tabs>
                <w:tab w:val="clear" w:pos="765"/>
                <w:tab w:val="decimal" w:pos="909"/>
              </w:tabs>
              <w:spacing w:line="240" w:lineRule="atLeast"/>
              <w:ind w:right="11"/>
              <w:jc w:val="both"/>
              <w:rPr>
                <w:rFonts w:cs="Times New Roman"/>
                <w:szCs w:val="22"/>
              </w:rPr>
            </w:pPr>
            <w:r w:rsidRPr="001A38BA">
              <w:rPr>
                <w:rFonts w:cs="Times New Roman"/>
                <w:szCs w:val="22"/>
              </w:rPr>
              <w:t>-</w:t>
            </w:r>
          </w:p>
        </w:tc>
      </w:tr>
      <w:tr w:rsidR="00125A8F" w:rsidRPr="001A38BA" w14:paraId="6B387C65" w14:textId="77777777" w:rsidTr="00815BE5">
        <w:trPr>
          <w:cantSplit/>
          <w:trHeight w:val="60"/>
        </w:trPr>
        <w:tc>
          <w:tcPr>
            <w:tcW w:w="3510" w:type="dxa"/>
          </w:tcPr>
          <w:p w14:paraId="687176C0" w14:textId="77777777" w:rsidR="00125A8F" w:rsidRPr="001A38BA" w:rsidRDefault="00125A8F" w:rsidP="00125A8F">
            <w:pPr>
              <w:tabs>
                <w:tab w:val="left" w:pos="5184"/>
              </w:tabs>
              <w:spacing w:line="240" w:lineRule="atLeast"/>
              <w:rPr>
                <w:rFonts w:ascii="Times New Roman" w:hAnsi="Times New Roman" w:cs="Times New Roman"/>
                <w:spacing w:val="-4"/>
                <w:sz w:val="22"/>
                <w:szCs w:val="22"/>
              </w:rPr>
            </w:pPr>
            <w:r w:rsidRPr="001A38BA">
              <w:rPr>
                <w:rFonts w:ascii="Times New Roman" w:hAnsi="Times New Roman" w:cs="Times New Roman"/>
                <w:sz w:val="22"/>
                <w:szCs w:val="22"/>
              </w:rPr>
              <w:t>Finance liabilities</w:t>
            </w:r>
          </w:p>
        </w:tc>
        <w:tc>
          <w:tcPr>
            <w:tcW w:w="630" w:type="dxa"/>
          </w:tcPr>
          <w:p w14:paraId="154EEF9F" w14:textId="77777777" w:rsidR="00125A8F" w:rsidRPr="001A38BA" w:rsidRDefault="00125A8F" w:rsidP="00125A8F">
            <w:pPr>
              <w:jc w:val="center"/>
              <w:rPr>
                <w:rFonts w:ascii="Times New Roman" w:hAnsi="Times New Roman" w:cs="Times New Roman"/>
                <w:i/>
                <w:iCs/>
                <w:sz w:val="22"/>
                <w:szCs w:val="22"/>
              </w:rPr>
            </w:pPr>
          </w:p>
        </w:tc>
        <w:tc>
          <w:tcPr>
            <w:tcW w:w="1260" w:type="dxa"/>
            <w:vAlign w:val="bottom"/>
          </w:tcPr>
          <w:p w14:paraId="63E58814" w14:textId="77B1955B" w:rsidR="00125A8F" w:rsidRPr="001A38BA" w:rsidRDefault="00DD01B3" w:rsidP="00125A8F">
            <w:pPr>
              <w:jc w:val="right"/>
              <w:rPr>
                <w:rFonts w:ascii="Times New Roman" w:hAnsi="Times New Roman" w:cs="Times New Roman"/>
                <w:sz w:val="22"/>
                <w:szCs w:val="22"/>
              </w:rPr>
            </w:pPr>
            <w:r w:rsidRPr="001A38BA">
              <w:rPr>
                <w:rFonts w:ascii="Times New Roman" w:hAnsi="Times New Roman" w:cs="Times New Roman"/>
                <w:sz w:val="22"/>
                <w:szCs w:val="22"/>
              </w:rPr>
              <w:t>141,295</w:t>
            </w:r>
          </w:p>
        </w:tc>
        <w:tc>
          <w:tcPr>
            <w:tcW w:w="180" w:type="dxa"/>
            <w:vAlign w:val="bottom"/>
          </w:tcPr>
          <w:p w14:paraId="77A2496B"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27E78C21" w14:textId="751B5C49" w:rsidR="00125A8F" w:rsidRPr="001A38BA" w:rsidRDefault="00125A8F" w:rsidP="00125A8F">
            <w:pPr>
              <w:jc w:val="right"/>
              <w:rPr>
                <w:rFonts w:ascii="Times New Roman" w:hAnsi="Times New Roman" w:cs="Times New Roman"/>
                <w:sz w:val="22"/>
                <w:szCs w:val="22"/>
              </w:rPr>
            </w:pPr>
            <w:r w:rsidRPr="001A38BA">
              <w:rPr>
                <w:rFonts w:ascii="Times New Roman" w:hAnsi="Times New Roman" w:cs="Times New Roman"/>
                <w:sz w:val="22"/>
                <w:szCs w:val="22"/>
              </w:rPr>
              <w:t>205,936</w:t>
            </w:r>
          </w:p>
        </w:tc>
        <w:tc>
          <w:tcPr>
            <w:tcW w:w="180" w:type="dxa"/>
            <w:vAlign w:val="bottom"/>
          </w:tcPr>
          <w:p w14:paraId="78F78402"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4A903F81" w14:textId="55F0518D" w:rsidR="00125A8F" w:rsidRPr="001A38BA" w:rsidRDefault="00D43445" w:rsidP="00125A8F">
            <w:pPr>
              <w:pStyle w:val="acctfourfigures"/>
              <w:tabs>
                <w:tab w:val="clear" w:pos="765"/>
                <w:tab w:val="decimal" w:pos="675"/>
              </w:tabs>
              <w:spacing w:line="240" w:lineRule="atLeast"/>
              <w:ind w:right="11"/>
              <w:jc w:val="both"/>
              <w:rPr>
                <w:rFonts w:cs="Times New Roman"/>
                <w:szCs w:val="22"/>
              </w:rPr>
            </w:pPr>
            <w:r w:rsidRPr="001A38BA">
              <w:rPr>
                <w:rFonts w:cs="Times New Roman"/>
                <w:szCs w:val="22"/>
              </w:rPr>
              <w:t>-</w:t>
            </w:r>
          </w:p>
        </w:tc>
        <w:tc>
          <w:tcPr>
            <w:tcW w:w="180" w:type="dxa"/>
            <w:vAlign w:val="bottom"/>
          </w:tcPr>
          <w:p w14:paraId="1AE11E98"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495F61D1" w14:textId="195E17F0" w:rsidR="00125A8F" w:rsidRPr="001A38BA" w:rsidRDefault="00125A8F" w:rsidP="00672496">
            <w:pPr>
              <w:pStyle w:val="acctfourfigures"/>
              <w:tabs>
                <w:tab w:val="clear" w:pos="765"/>
                <w:tab w:val="decimal" w:pos="909"/>
              </w:tabs>
              <w:spacing w:line="240" w:lineRule="atLeast"/>
              <w:ind w:right="11"/>
              <w:jc w:val="both"/>
              <w:rPr>
                <w:rFonts w:cs="Times New Roman"/>
                <w:szCs w:val="22"/>
              </w:rPr>
            </w:pPr>
            <w:r w:rsidRPr="001A38BA">
              <w:rPr>
                <w:rFonts w:cs="Times New Roman"/>
                <w:szCs w:val="22"/>
              </w:rPr>
              <w:t>-</w:t>
            </w:r>
          </w:p>
        </w:tc>
      </w:tr>
      <w:tr w:rsidR="00125A8F" w:rsidRPr="001A38BA" w14:paraId="6F9E314B" w14:textId="77777777" w:rsidTr="00815BE5">
        <w:trPr>
          <w:cantSplit/>
          <w:trHeight w:val="60"/>
        </w:trPr>
        <w:tc>
          <w:tcPr>
            <w:tcW w:w="3510" w:type="dxa"/>
            <w:vAlign w:val="bottom"/>
          </w:tcPr>
          <w:p w14:paraId="710916FD" w14:textId="77777777" w:rsidR="00125A8F" w:rsidRPr="001A38BA" w:rsidRDefault="00125A8F" w:rsidP="00125A8F">
            <w:pPr>
              <w:tabs>
                <w:tab w:val="left" w:pos="100"/>
              </w:tabs>
              <w:spacing w:line="240" w:lineRule="atLeast"/>
              <w:ind w:left="100" w:right="-68" w:hanging="100"/>
              <w:jc w:val="left"/>
              <w:rPr>
                <w:rFonts w:ascii="Times New Roman" w:hAnsi="Times New Roman" w:cs="Times New Roman"/>
                <w:sz w:val="22"/>
                <w:szCs w:val="22"/>
              </w:rPr>
            </w:pPr>
            <w:r w:rsidRPr="001A38BA">
              <w:rPr>
                <w:rFonts w:ascii="Times New Roman" w:hAnsi="Times New Roman" w:cs="Times New Roman"/>
                <w:sz w:val="22"/>
                <w:szCs w:val="22"/>
              </w:rPr>
              <w:t xml:space="preserve">Lease liabilities </w:t>
            </w:r>
          </w:p>
        </w:tc>
        <w:tc>
          <w:tcPr>
            <w:tcW w:w="630" w:type="dxa"/>
          </w:tcPr>
          <w:p w14:paraId="357B6BB6" w14:textId="77777777" w:rsidR="00125A8F" w:rsidRPr="001A38BA" w:rsidRDefault="00125A8F" w:rsidP="00125A8F">
            <w:pPr>
              <w:jc w:val="center"/>
              <w:rPr>
                <w:rFonts w:ascii="Times New Roman" w:hAnsi="Times New Roman" w:cs="Times New Roman"/>
                <w:i/>
                <w:iCs/>
                <w:sz w:val="22"/>
                <w:szCs w:val="22"/>
              </w:rPr>
            </w:pPr>
          </w:p>
        </w:tc>
        <w:tc>
          <w:tcPr>
            <w:tcW w:w="1260" w:type="dxa"/>
            <w:tcBorders>
              <w:bottom w:val="single" w:sz="4" w:space="0" w:color="auto"/>
            </w:tcBorders>
            <w:vAlign w:val="bottom"/>
          </w:tcPr>
          <w:p w14:paraId="04C3E21F" w14:textId="257163CE" w:rsidR="00125A8F" w:rsidRPr="001A38BA" w:rsidRDefault="00DD01B3" w:rsidP="00125A8F">
            <w:pPr>
              <w:jc w:val="right"/>
              <w:rPr>
                <w:rFonts w:ascii="Times New Roman" w:hAnsi="Times New Roman" w:cs="Times New Roman"/>
                <w:sz w:val="22"/>
                <w:szCs w:val="22"/>
              </w:rPr>
            </w:pPr>
            <w:r w:rsidRPr="001A38BA">
              <w:rPr>
                <w:rFonts w:ascii="Times New Roman" w:hAnsi="Times New Roman" w:cs="Times New Roman"/>
                <w:sz w:val="22"/>
                <w:szCs w:val="22"/>
              </w:rPr>
              <w:t>1,540</w:t>
            </w:r>
          </w:p>
        </w:tc>
        <w:tc>
          <w:tcPr>
            <w:tcW w:w="180" w:type="dxa"/>
            <w:vAlign w:val="bottom"/>
          </w:tcPr>
          <w:p w14:paraId="69C67CA0"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tcBorders>
              <w:bottom w:val="single" w:sz="4" w:space="0" w:color="auto"/>
            </w:tcBorders>
            <w:vAlign w:val="bottom"/>
          </w:tcPr>
          <w:p w14:paraId="7EA7FD42" w14:textId="473B9579" w:rsidR="00125A8F" w:rsidRPr="001A38BA" w:rsidRDefault="00125A8F" w:rsidP="00125A8F">
            <w:pPr>
              <w:jc w:val="right"/>
              <w:rPr>
                <w:rFonts w:ascii="Times New Roman" w:hAnsi="Times New Roman" w:cs="Times New Roman"/>
                <w:sz w:val="22"/>
                <w:szCs w:val="22"/>
              </w:rPr>
            </w:pPr>
            <w:r w:rsidRPr="001A38BA">
              <w:rPr>
                <w:rFonts w:ascii="Times New Roman" w:hAnsi="Times New Roman" w:cs="Times New Roman"/>
                <w:sz w:val="22"/>
                <w:szCs w:val="22"/>
              </w:rPr>
              <w:t>1,865</w:t>
            </w:r>
          </w:p>
        </w:tc>
        <w:tc>
          <w:tcPr>
            <w:tcW w:w="180" w:type="dxa"/>
            <w:vAlign w:val="bottom"/>
          </w:tcPr>
          <w:p w14:paraId="0DABC5D7"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tcBorders>
              <w:bottom w:val="single" w:sz="4" w:space="0" w:color="auto"/>
            </w:tcBorders>
            <w:vAlign w:val="bottom"/>
          </w:tcPr>
          <w:p w14:paraId="11D17C23" w14:textId="3A0D420C" w:rsidR="00125A8F" w:rsidRPr="001A38BA" w:rsidRDefault="00D43445" w:rsidP="00E96E52">
            <w:pPr>
              <w:jc w:val="right"/>
              <w:rPr>
                <w:rFonts w:ascii="Times New Roman" w:hAnsi="Times New Roman" w:cs="Times New Roman"/>
                <w:sz w:val="22"/>
                <w:szCs w:val="22"/>
              </w:rPr>
            </w:pPr>
            <w:r w:rsidRPr="001A38BA">
              <w:rPr>
                <w:rFonts w:ascii="Times New Roman" w:hAnsi="Times New Roman" w:cs="Times New Roman"/>
                <w:sz w:val="22"/>
                <w:szCs w:val="22"/>
              </w:rPr>
              <w:t>9,834</w:t>
            </w:r>
          </w:p>
        </w:tc>
        <w:tc>
          <w:tcPr>
            <w:tcW w:w="180" w:type="dxa"/>
            <w:vAlign w:val="bottom"/>
          </w:tcPr>
          <w:p w14:paraId="2C93F294"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tcBorders>
              <w:bottom w:val="single" w:sz="4" w:space="0" w:color="auto"/>
            </w:tcBorders>
            <w:vAlign w:val="bottom"/>
          </w:tcPr>
          <w:p w14:paraId="42CDE385" w14:textId="3F6122A3" w:rsidR="00125A8F" w:rsidRPr="001A38BA" w:rsidRDefault="00125A8F" w:rsidP="00672496">
            <w:pPr>
              <w:pStyle w:val="acctfourfigures"/>
              <w:tabs>
                <w:tab w:val="clear" w:pos="765"/>
                <w:tab w:val="decimal" w:pos="1161"/>
              </w:tabs>
              <w:spacing w:line="240" w:lineRule="atLeast"/>
              <w:ind w:left="-100" w:right="-79"/>
              <w:rPr>
                <w:rFonts w:cs="Times New Roman"/>
                <w:szCs w:val="22"/>
              </w:rPr>
            </w:pPr>
            <w:r w:rsidRPr="001A38BA">
              <w:rPr>
                <w:rFonts w:eastAsia="MS Mincho" w:cs="Times New Roman"/>
                <w:szCs w:val="22"/>
                <w:lang w:bidi="th-TH"/>
              </w:rPr>
              <w:t>13,687</w:t>
            </w:r>
          </w:p>
        </w:tc>
      </w:tr>
      <w:tr w:rsidR="00125A8F" w:rsidRPr="001A38BA" w14:paraId="01D3D42F" w14:textId="77777777" w:rsidTr="00815BE5">
        <w:trPr>
          <w:cantSplit/>
          <w:trHeight w:val="60"/>
        </w:trPr>
        <w:tc>
          <w:tcPr>
            <w:tcW w:w="3510" w:type="dxa"/>
            <w:vAlign w:val="bottom"/>
          </w:tcPr>
          <w:p w14:paraId="22D5EB21" w14:textId="77777777" w:rsidR="00125A8F" w:rsidRPr="001A38BA" w:rsidRDefault="00125A8F" w:rsidP="00815BE5">
            <w:pPr>
              <w:tabs>
                <w:tab w:val="left" w:pos="5184"/>
              </w:tabs>
              <w:spacing w:line="240" w:lineRule="atLeast"/>
              <w:ind w:left="194" w:hanging="194"/>
              <w:jc w:val="left"/>
              <w:rPr>
                <w:rFonts w:ascii="Times New Roman" w:hAnsi="Times New Roman" w:cs="Times New Roman"/>
                <w:b/>
                <w:bCs/>
                <w:sz w:val="22"/>
                <w:szCs w:val="22"/>
              </w:rPr>
            </w:pPr>
            <w:r w:rsidRPr="001A38BA">
              <w:rPr>
                <w:rFonts w:ascii="Times New Roman" w:hAnsi="Times New Roman" w:cs="Times New Roman"/>
                <w:b/>
                <w:bCs/>
                <w:sz w:val="22"/>
                <w:szCs w:val="22"/>
              </w:rPr>
              <w:t xml:space="preserve">Total current interest-bearing </w:t>
            </w:r>
            <w:r w:rsidRPr="001A38BA">
              <w:rPr>
                <w:rFonts w:ascii="Times New Roman" w:hAnsi="Times New Roman" w:cs="Times New Roman"/>
                <w:b/>
                <w:bCs/>
                <w:spacing w:val="-4"/>
                <w:sz w:val="22"/>
                <w:szCs w:val="22"/>
              </w:rPr>
              <w:t>liabilities</w:t>
            </w:r>
          </w:p>
        </w:tc>
        <w:tc>
          <w:tcPr>
            <w:tcW w:w="630" w:type="dxa"/>
          </w:tcPr>
          <w:p w14:paraId="5F7B40B5" w14:textId="77777777" w:rsidR="00125A8F" w:rsidRPr="001A38BA" w:rsidRDefault="00125A8F" w:rsidP="00125A8F">
            <w:pPr>
              <w:jc w:val="center"/>
              <w:rPr>
                <w:rFonts w:ascii="Times New Roman" w:hAnsi="Times New Roman" w:cs="Times New Roman"/>
                <w:b/>
                <w:bCs/>
                <w:i/>
                <w:iCs/>
                <w:sz w:val="22"/>
                <w:szCs w:val="22"/>
              </w:rPr>
            </w:pPr>
          </w:p>
        </w:tc>
        <w:tc>
          <w:tcPr>
            <w:tcW w:w="1260" w:type="dxa"/>
            <w:tcBorders>
              <w:bottom w:val="single" w:sz="4" w:space="0" w:color="auto"/>
            </w:tcBorders>
            <w:vAlign w:val="bottom"/>
          </w:tcPr>
          <w:p w14:paraId="03AA2596" w14:textId="5E371B7D" w:rsidR="00125A8F" w:rsidRPr="001A38BA" w:rsidRDefault="0044785B" w:rsidP="00125A8F">
            <w:pPr>
              <w:jc w:val="right"/>
              <w:rPr>
                <w:rFonts w:ascii="Times New Roman" w:hAnsi="Times New Roman" w:cs="Times New Roman"/>
                <w:b/>
                <w:bCs/>
                <w:sz w:val="22"/>
                <w:szCs w:val="22"/>
              </w:rPr>
            </w:pPr>
            <w:r w:rsidRPr="001A38BA">
              <w:rPr>
                <w:rFonts w:ascii="Times New Roman" w:hAnsi="Times New Roman" w:cs="Times New Roman"/>
                <w:b/>
                <w:bCs/>
                <w:sz w:val="22"/>
                <w:szCs w:val="22"/>
              </w:rPr>
              <w:t>12,050,935</w:t>
            </w:r>
          </w:p>
        </w:tc>
        <w:tc>
          <w:tcPr>
            <w:tcW w:w="180" w:type="dxa"/>
            <w:vAlign w:val="bottom"/>
          </w:tcPr>
          <w:p w14:paraId="3170A1BE" w14:textId="77777777" w:rsidR="00125A8F" w:rsidRPr="001A38BA" w:rsidRDefault="00125A8F" w:rsidP="00125A8F">
            <w:pPr>
              <w:pStyle w:val="acctfourfigures"/>
              <w:tabs>
                <w:tab w:val="clear" w:pos="765"/>
                <w:tab w:val="decimal" w:pos="971"/>
              </w:tabs>
              <w:spacing w:line="240" w:lineRule="atLeast"/>
              <w:ind w:left="-100" w:right="-79"/>
              <w:rPr>
                <w:rFonts w:cs="Times New Roman"/>
                <w:b/>
                <w:bCs/>
                <w:szCs w:val="22"/>
              </w:rPr>
            </w:pPr>
          </w:p>
        </w:tc>
        <w:tc>
          <w:tcPr>
            <w:tcW w:w="1350" w:type="dxa"/>
            <w:tcBorders>
              <w:bottom w:val="single" w:sz="4" w:space="0" w:color="auto"/>
            </w:tcBorders>
            <w:vAlign w:val="bottom"/>
          </w:tcPr>
          <w:p w14:paraId="48F9BCFB" w14:textId="27770D41" w:rsidR="00125A8F" w:rsidRPr="001A38BA" w:rsidRDefault="00125A8F" w:rsidP="00125A8F">
            <w:pPr>
              <w:jc w:val="right"/>
              <w:rPr>
                <w:rFonts w:ascii="Times New Roman" w:hAnsi="Times New Roman" w:cs="Times New Roman"/>
                <w:b/>
                <w:bCs/>
                <w:sz w:val="22"/>
                <w:szCs w:val="22"/>
              </w:rPr>
            </w:pPr>
            <w:r w:rsidRPr="001A38BA">
              <w:rPr>
                <w:rFonts w:ascii="Times New Roman" w:hAnsi="Times New Roman" w:cs="Times New Roman"/>
                <w:b/>
                <w:bCs/>
                <w:sz w:val="22"/>
                <w:szCs w:val="22"/>
              </w:rPr>
              <w:t>14,085,766</w:t>
            </w:r>
          </w:p>
        </w:tc>
        <w:tc>
          <w:tcPr>
            <w:tcW w:w="180" w:type="dxa"/>
            <w:vAlign w:val="bottom"/>
          </w:tcPr>
          <w:p w14:paraId="2FD3C38C"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tcBorders>
              <w:bottom w:val="single" w:sz="4" w:space="0" w:color="auto"/>
            </w:tcBorders>
            <w:vAlign w:val="bottom"/>
          </w:tcPr>
          <w:p w14:paraId="6A01ADF2" w14:textId="12CA474E" w:rsidR="00125A8F" w:rsidRPr="001A38BA" w:rsidRDefault="00D43445" w:rsidP="00E96E52">
            <w:pPr>
              <w:jc w:val="right"/>
              <w:rPr>
                <w:rFonts w:ascii="Times New Roman" w:hAnsi="Times New Roman" w:cs="Times New Roman"/>
                <w:b/>
                <w:bCs/>
                <w:sz w:val="22"/>
                <w:szCs w:val="22"/>
              </w:rPr>
            </w:pPr>
            <w:r w:rsidRPr="001A38BA">
              <w:rPr>
                <w:rFonts w:ascii="Times New Roman" w:hAnsi="Times New Roman" w:cs="Times New Roman"/>
                <w:b/>
                <w:bCs/>
                <w:sz w:val="22"/>
                <w:szCs w:val="22"/>
              </w:rPr>
              <w:t>7,346,251</w:t>
            </w:r>
          </w:p>
        </w:tc>
        <w:tc>
          <w:tcPr>
            <w:tcW w:w="180" w:type="dxa"/>
            <w:vAlign w:val="bottom"/>
          </w:tcPr>
          <w:p w14:paraId="5D7AFFD1" w14:textId="77777777" w:rsidR="00125A8F" w:rsidRPr="001A38BA" w:rsidRDefault="00125A8F" w:rsidP="00125A8F">
            <w:pPr>
              <w:pStyle w:val="acctfourfigures"/>
              <w:tabs>
                <w:tab w:val="clear" w:pos="765"/>
                <w:tab w:val="decimal" w:pos="971"/>
              </w:tabs>
              <w:spacing w:line="240" w:lineRule="atLeast"/>
              <w:ind w:left="-100" w:right="-79"/>
              <w:rPr>
                <w:rFonts w:cs="Times New Roman"/>
                <w:b/>
                <w:bCs/>
                <w:szCs w:val="22"/>
              </w:rPr>
            </w:pPr>
          </w:p>
        </w:tc>
        <w:tc>
          <w:tcPr>
            <w:tcW w:w="1323" w:type="dxa"/>
            <w:tcBorders>
              <w:bottom w:val="single" w:sz="4" w:space="0" w:color="auto"/>
            </w:tcBorders>
            <w:vAlign w:val="bottom"/>
          </w:tcPr>
          <w:p w14:paraId="52B4EC23" w14:textId="58561E30" w:rsidR="00125A8F" w:rsidRPr="001A38BA" w:rsidRDefault="00125A8F" w:rsidP="00672496">
            <w:pPr>
              <w:pStyle w:val="acctfourfigures"/>
              <w:tabs>
                <w:tab w:val="clear" w:pos="765"/>
                <w:tab w:val="decimal" w:pos="1161"/>
              </w:tabs>
              <w:spacing w:line="240" w:lineRule="atLeast"/>
              <w:ind w:left="-100" w:right="-79"/>
              <w:rPr>
                <w:rFonts w:cs="Times New Roman"/>
                <w:b/>
                <w:bCs/>
                <w:szCs w:val="22"/>
              </w:rPr>
            </w:pPr>
            <w:r w:rsidRPr="001A38BA">
              <w:rPr>
                <w:rFonts w:cs="Times New Roman"/>
                <w:b/>
                <w:bCs/>
                <w:szCs w:val="22"/>
              </w:rPr>
              <w:t>9,348,851</w:t>
            </w:r>
          </w:p>
        </w:tc>
      </w:tr>
      <w:tr w:rsidR="00125A8F" w:rsidRPr="001A38BA" w14:paraId="583948F1" w14:textId="77777777" w:rsidTr="00815BE5">
        <w:trPr>
          <w:cantSplit/>
          <w:trHeight w:val="145"/>
        </w:trPr>
        <w:tc>
          <w:tcPr>
            <w:tcW w:w="3510" w:type="dxa"/>
          </w:tcPr>
          <w:p w14:paraId="367FBDE8" w14:textId="77777777" w:rsidR="00125A8F" w:rsidRPr="001A38BA" w:rsidRDefault="00125A8F" w:rsidP="00125A8F">
            <w:pPr>
              <w:spacing w:line="240" w:lineRule="atLeast"/>
              <w:ind w:right="-79"/>
              <w:rPr>
                <w:rFonts w:ascii="Times New Roman" w:hAnsi="Times New Roman" w:cs="Times New Roman"/>
                <w:b/>
                <w:bCs/>
                <w:sz w:val="22"/>
                <w:szCs w:val="22"/>
              </w:rPr>
            </w:pPr>
          </w:p>
        </w:tc>
        <w:tc>
          <w:tcPr>
            <w:tcW w:w="630" w:type="dxa"/>
          </w:tcPr>
          <w:p w14:paraId="1FDD7449" w14:textId="77777777" w:rsidR="00125A8F" w:rsidRPr="001A38BA" w:rsidRDefault="00125A8F" w:rsidP="00125A8F">
            <w:pPr>
              <w:jc w:val="center"/>
              <w:rPr>
                <w:rFonts w:ascii="Times New Roman" w:hAnsi="Times New Roman" w:cs="Times New Roman"/>
                <w:b/>
                <w:bCs/>
                <w:i/>
                <w:iCs/>
                <w:sz w:val="22"/>
                <w:szCs w:val="22"/>
              </w:rPr>
            </w:pPr>
          </w:p>
        </w:tc>
        <w:tc>
          <w:tcPr>
            <w:tcW w:w="1260" w:type="dxa"/>
            <w:vAlign w:val="bottom"/>
          </w:tcPr>
          <w:p w14:paraId="5DA534EA" w14:textId="166E486E" w:rsidR="00125A8F" w:rsidRPr="001A38BA" w:rsidRDefault="00125A8F" w:rsidP="00125A8F">
            <w:pPr>
              <w:jc w:val="right"/>
              <w:rPr>
                <w:rFonts w:ascii="Times New Roman" w:hAnsi="Times New Roman" w:cs="Times New Roman"/>
                <w:b/>
                <w:bCs/>
                <w:sz w:val="22"/>
                <w:szCs w:val="22"/>
              </w:rPr>
            </w:pPr>
          </w:p>
        </w:tc>
        <w:tc>
          <w:tcPr>
            <w:tcW w:w="180" w:type="dxa"/>
            <w:vAlign w:val="bottom"/>
          </w:tcPr>
          <w:p w14:paraId="25EBD85D" w14:textId="77777777" w:rsidR="00125A8F" w:rsidRPr="001A38BA" w:rsidRDefault="00125A8F" w:rsidP="00125A8F">
            <w:pPr>
              <w:pStyle w:val="acctfourfigures"/>
              <w:tabs>
                <w:tab w:val="clear" w:pos="765"/>
                <w:tab w:val="decimal" w:pos="971"/>
              </w:tabs>
              <w:spacing w:line="240" w:lineRule="atLeast"/>
              <w:ind w:left="-100" w:right="-79"/>
              <w:rPr>
                <w:rFonts w:cs="Times New Roman"/>
                <w:b/>
                <w:bCs/>
                <w:szCs w:val="22"/>
              </w:rPr>
            </w:pPr>
          </w:p>
        </w:tc>
        <w:tc>
          <w:tcPr>
            <w:tcW w:w="1350" w:type="dxa"/>
            <w:vAlign w:val="bottom"/>
          </w:tcPr>
          <w:p w14:paraId="63D83C14" w14:textId="77777777" w:rsidR="00125A8F" w:rsidRPr="001A38BA" w:rsidRDefault="00125A8F" w:rsidP="00125A8F">
            <w:pPr>
              <w:jc w:val="right"/>
              <w:rPr>
                <w:rFonts w:ascii="Times New Roman" w:hAnsi="Times New Roman" w:cs="Times New Roman"/>
                <w:b/>
                <w:bCs/>
                <w:sz w:val="22"/>
                <w:szCs w:val="22"/>
              </w:rPr>
            </w:pPr>
          </w:p>
        </w:tc>
        <w:tc>
          <w:tcPr>
            <w:tcW w:w="180" w:type="dxa"/>
            <w:vAlign w:val="bottom"/>
          </w:tcPr>
          <w:p w14:paraId="7985B25D"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19189798" w14:textId="77777777" w:rsidR="00125A8F" w:rsidRPr="001A38BA" w:rsidRDefault="00125A8F" w:rsidP="00125A8F">
            <w:pPr>
              <w:pStyle w:val="acctfourfigures"/>
              <w:tabs>
                <w:tab w:val="clear" w:pos="765"/>
                <w:tab w:val="decimal" w:pos="971"/>
              </w:tabs>
              <w:spacing w:line="240" w:lineRule="atLeast"/>
              <w:ind w:left="-100" w:right="-79"/>
              <w:rPr>
                <w:rFonts w:cs="Times New Roman"/>
                <w:b/>
                <w:bCs/>
                <w:szCs w:val="22"/>
              </w:rPr>
            </w:pPr>
          </w:p>
        </w:tc>
        <w:tc>
          <w:tcPr>
            <w:tcW w:w="180" w:type="dxa"/>
            <w:vAlign w:val="bottom"/>
          </w:tcPr>
          <w:p w14:paraId="5F7C54CB" w14:textId="77777777" w:rsidR="00125A8F" w:rsidRPr="001A38BA" w:rsidRDefault="00125A8F" w:rsidP="00125A8F">
            <w:pPr>
              <w:pStyle w:val="acctfourfigures"/>
              <w:tabs>
                <w:tab w:val="clear" w:pos="765"/>
                <w:tab w:val="decimal" w:pos="971"/>
              </w:tabs>
              <w:spacing w:line="240" w:lineRule="atLeast"/>
              <w:ind w:left="-100" w:right="-79"/>
              <w:rPr>
                <w:rFonts w:cs="Times New Roman"/>
                <w:b/>
                <w:bCs/>
                <w:szCs w:val="22"/>
              </w:rPr>
            </w:pPr>
          </w:p>
        </w:tc>
        <w:tc>
          <w:tcPr>
            <w:tcW w:w="1323" w:type="dxa"/>
            <w:vAlign w:val="bottom"/>
          </w:tcPr>
          <w:p w14:paraId="3FCDE0E3" w14:textId="77777777" w:rsidR="00125A8F" w:rsidRPr="001A38BA" w:rsidRDefault="00125A8F" w:rsidP="00672496">
            <w:pPr>
              <w:pStyle w:val="acctfourfigures"/>
              <w:tabs>
                <w:tab w:val="clear" w:pos="765"/>
                <w:tab w:val="decimal" w:pos="1161"/>
              </w:tabs>
              <w:spacing w:line="240" w:lineRule="atLeast"/>
              <w:ind w:left="-100" w:right="-79"/>
              <w:rPr>
                <w:rFonts w:cs="Times New Roman"/>
                <w:b/>
                <w:bCs/>
                <w:szCs w:val="22"/>
              </w:rPr>
            </w:pPr>
          </w:p>
        </w:tc>
      </w:tr>
      <w:tr w:rsidR="00125A8F" w:rsidRPr="001A38BA" w14:paraId="68D57C45" w14:textId="77777777" w:rsidTr="00815BE5">
        <w:trPr>
          <w:cantSplit/>
          <w:trHeight w:val="82"/>
        </w:trPr>
        <w:tc>
          <w:tcPr>
            <w:tcW w:w="3510" w:type="dxa"/>
          </w:tcPr>
          <w:p w14:paraId="28B035A5" w14:textId="77777777" w:rsidR="00125A8F" w:rsidRPr="001A38BA" w:rsidRDefault="00125A8F" w:rsidP="00125A8F">
            <w:pPr>
              <w:tabs>
                <w:tab w:val="center" w:pos="1537"/>
              </w:tabs>
              <w:spacing w:line="240" w:lineRule="atLeast"/>
              <w:rPr>
                <w:rFonts w:ascii="Times New Roman" w:hAnsi="Times New Roman" w:cs="Times New Roman"/>
                <w:b/>
                <w:bCs/>
                <w:i/>
                <w:iCs/>
                <w:sz w:val="22"/>
                <w:szCs w:val="22"/>
              </w:rPr>
            </w:pPr>
            <w:r w:rsidRPr="001A38BA">
              <w:rPr>
                <w:rFonts w:ascii="Times New Roman" w:hAnsi="Times New Roman" w:cs="Times New Roman"/>
                <w:b/>
                <w:bCs/>
                <w:i/>
                <w:iCs/>
                <w:sz w:val="22"/>
                <w:szCs w:val="22"/>
              </w:rPr>
              <w:t>Non-current</w:t>
            </w:r>
            <w:r w:rsidRPr="001A38BA">
              <w:rPr>
                <w:rFonts w:ascii="Times New Roman" w:hAnsi="Times New Roman" w:cs="Times New Roman"/>
                <w:b/>
                <w:bCs/>
                <w:i/>
                <w:iCs/>
                <w:sz w:val="22"/>
                <w:szCs w:val="22"/>
              </w:rPr>
              <w:tab/>
            </w:r>
          </w:p>
        </w:tc>
        <w:tc>
          <w:tcPr>
            <w:tcW w:w="630" w:type="dxa"/>
          </w:tcPr>
          <w:p w14:paraId="08A123B8" w14:textId="77777777" w:rsidR="00125A8F" w:rsidRPr="001A38BA" w:rsidRDefault="00125A8F" w:rsidP="00125A8F">
            <w:pPr>
              <w:pStyle w:val="acctfourfigures"/>
              <w:tabs>
                <w:tab w:val="clear" w:pos="765"/>
              </w:tabs>
              <w:spacing w:line="240" w:lineRule="atLeast"/>
              <w:ind w:left="-100" w:right="16"/>
              <w:jc w:val="center"/>
              <w:rPr>
                <w:rFonts w:cs="Times New Roman"/>
                <w:i/>
                <w:iCs/>
                <w:szCs w:val="22"/>
              </w:rPr>
            </w:pPr>
          </w:p>
        </w:tc>
        <w:tc>
          <w:tcPr>
            <w:tcW w:w="1260" w:type="dxa"/>
            <w:vAlign w:val="bottom"/>
          </w:tcPr>
          <w:p w14:paraId="0B06CA98" w14:textId="0DC2E393" w:rsidR="00125A8F" w:rsidRPr="001A38BA" w:rsidRDefault="00125A8F" w:rsidP="00125A8F">
            <w:pPr>
              <w:pStyle w:val="acctfourfigures"/>
              <w:tabs>
                <w:tab w:val="clear" w:pos="765"/>
                <w:tab w:val="decimal" w:pos="971"/>
              </w:tabs>
              <w:spacing w:line="240" w:lineRule="atLeast"/>
              <w:ind w:left="-100" w:right="16"/>
              <w:rPr>
                <w:rFonts w:cs="Times New Roman"/>
                <w:szCs w:val="22"/>
              </w:rPr>
            </w:pPr>
          </w:p>
        </w:tc>
        <w:tc>
          <w:tcPr>
            <w:tcW w:w="180" w:type="dxa"/>
            <w:vAlign w:val="bottom"/>
          </w:tcPr>
          <w:p w14:paraId="1E96DFEB"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1D1904C7" w14:textId="77777777" w:rsidR="00125A8F" w:rsidRPr="001A38BA" w:rsidRDefault="00125A8F" w:rsidP="00125A8F">
            <w:pPr>
              <w:jc w:val="right"/>
              <w:rPr>
                <w:rFonts w:ascii="Times New Roman" w:hAnsi="Times New Roman" w:cs="Times New Roman"/>
                <w:sz w:val="22"/>
                <w:szCs w:val="22"/>
              </w:rPr>
            </w:pPr>
          </w:p>
        </w:tc>
        <w:tc>
          <w:tcPr>
            <w:tcW w:w="180" w:type="dxa"/>
            <w:vAlign w:val="bottom"/>
          </w:tcPr>
          <w:p w14:paraId="63D907EE"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181213CC"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80" w:type="dxa"/>
            <w:vAlign w:val="bottom"/>
          </w:tcPr>
          <w:p w14:paraId="088E46E3"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55423AC5" w14:textId="77777777" w:rsidR="00125A8F" w:rsidRPr="001A38BA" w:rsidRDefault="00125A8F" w:rsidP="00672496">
            <w:pPr>
              <w:pStyle w:val="acctfourfigures"/>
              <w:tabs>
                <w:tab w:val="clear" w:pos="765"/>
                <w:tab w:val="decimal" w:pos="1161"/>
              </w:tabs>
              <w:spacing w:line="240" w:lineRule="atLeast"/>
              <w:ind w:left="-100" w:right="-79"/>
              <w:rPr>
                <w:rFonts w:cs="Times New Roman"/>
                <w:szCs w:val="22"/>
              </w:rPr>
            </w:pPr>
          </w:p>
        </w:tc>
      </w:tr>
      <w:tr w:rsidR="00125A8F" w:rsidRPr="001A38BA" w14:paraId="5F4AC7C0" w14:textId="77777777" w:rsidTr="00815BE5">
        <w:trPr>
          <w:cantSplit/>
          <w:trHeight w:val="82"/>
        </w:trPr>
        <w:tc>
          <w:tcPr>
            <w:tcW w:w="3510" w:type="dxa"/>
          </w:tcPr>
          <w:p w14:paraId="610D41B3" w14:textId="77777777" w:rsidR="00125A8F" w:rsidRPr="001A38BA" w:rsidRDefault="00125A8F" w:rsidP="00125A8F">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Long-term loans from</w:t>
            </w:r>
          </w:p>
          <w:p w14:paraId="549E59AD" w14:textId="77777777" w:rsidR="00125A8F" w:rsidRPr="001A38BA" w:rsidRDefault="00125A8F" w:rsidP="00125A8F">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   financial institutions - secured</w:t>
            </w:r>
          </w:p>
        </w:tc>
        <w:tc>
          <w:tcPr>
            <w:tcW w:w="630" w:type="dxa"/>
          </w:tcPr>
          <w:p w14:paraId="501AA633" w14:textId="77777777" w:rsidR="00125A8F" w:rsidRPr="001A38BA" w:rsidRDefault="00125A8F" w:rsidP="00125A8F">
            <w:pPr>
              <w:jc w:val="center"/>
              <w:rPr>
                <w:rFonts w:ascii="Times New Roman" w:hAnsi="Times New Roman" w:cs="Times New Roman"/>
                <w:i/>
                <w:iCs/>
                <w:sz w:val="22"/>
                <w:szCs w:val="22"/>
              </w:rPr>
            </w:pPr>
          </w:p>
        </w:tc>
        <w:tc>
          <w:tcPr>
            <w:tcW w:w="1260" w:type="dxa"/>
            <w:vAlign w:val="bottom"/>
          </w:tcPr>
          <w:p w14:paraId="59E32008" w14:textId="396E8DF5" w:rsidR="00125A8F" w:rsidRPr="001A38BA" w:rsidRDefault="0044785B" w:rsidP="00125A8F">
            <w:pPr>
              <w:jc w:val="right"/>
              <w:rPr>
                <w:rFonts w:ascii="Times New Roman" w:hAnsi="Times New Roman" w:cs="Times New Roman"/>
                <w:sz w:val="22"/>
                <w:szCs w:val="22"/>
              </w:rPr>
            </w:pPr>
            <w:r w:rsidRPr="001A38BA">
              <w:rPr>
                <w:rFonts w:ascii="Times New Roman" w:hAnsi="Times New Roman" w:cs="Times New Roman"/>
                <w:sz w:val="22"/>
                <w:szCs w:val="22"/>
              </w:rPr>
              <w:t>3,689,465</w:t>
            </w:r>
          </w:p>
        </w:tc>
        <w:tc>
          <w:tcPr>
            <w:tcW w:w="180" w:type="dxa"/>
            <w:vAlign w:val="bottom"/>
          </w:tcPr>
          <w:p w14:paraId="7950B91B"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8DA37B9" w14:textId="5CD2D1B9" w:rsidR="00125A8F" w:rsidRPr="001A38BA" w:rsidRDefault="00125A8F" w:rsidP="00125A8F">
            <w:pPr>
              <w:jc w:val="right"/>
              <w:rPr>
                <w:rFonts w:ascii="Times New Roman" w:hAnsi="Times New Roman" w:cs="Times New Roman"/>
                <w:sz w:val="22"/>
                <w:szCs w:val="22"/>
              </w:rPr>
            </w:pPr>
            <w:r w:rsidRPr="001A38BA">
              <w:rPr>
                <w:rFonts w:ascii="Times New Roman" w:hAnsi="Times New Roman" w:cs="Times New Roman"/>
                <w:sz w:val="22"/>
                <w:szCs w:val="22"/>
              </w:rPr>
              <w:t>4,095,566</w:t>
            </w:r>
          </w:p>
        </w:tc>
        <w:tc>
          <w:tcPr>
            <w:tcW w:w="180" w:type="dxa"/>
            <w:vAlign w:val="bottom"/>
          </w:tcPr>
          <w:p w14:paraId="569871DF" w14:textId="77777777" w:rsidR="00125A8F" w:rsidRPr="001A38BA" w:rsidRDefault="00125A8F" w:rsidP="00125A8F">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315564A9" w14:textId="751E3135" w:rsidR="00125A8F" w:rsidRPr="001A38BA" w:rsidRDefault="00D43445" w:rsidP="0097203F">
            <w:pPr>
              <w:pStyle w:val="acctfourfigures"/>
              <w:tabs>
                <w:tab w:val="clear" w:pos="765"/>
                <w:tab w:val="decimal" w:pos="675"/>
              </w:tabs>
              <w:spacing w:line="240" w:lineRule="atLeast"/>
              <w:ind w:right="11"/>
              <w:jc w:val="both"/>
              <w:rPr>
                <w:rFonts w:cs="Times New Roman"/>
                <w:szCs w:val="22"/>
              </w:rPr>
            </w:pPr>
            <w:r w:rsidRPr="001A38BA">
              <w:rPr>
                <w:rFonts w:cs="Times New Roman"/>
                <w:szCs w:val="22"/>
              </w:rPr>
              <w:t>-</w:t>
            </w:r>
          </w:p>
        </w:tc>
        <w:tc>
          <w:tcPr>
            <w:tcW w:w="180" w:type="dxa"/>
            <w:vAlign w:val="bottom"/>
          </w:tcPr>
          <w:p w14:paraId="34036968" w14:textId="77777777" w:rsidR="00125A8F" w:rsidRPr="001A38BA" w:rsidRDefault="00125A8F" w:rsidP="00125A8F">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01EF9599" w14:textId="3CFE7FE1" w:rsidR="00125A8F" w:rsidRPr="001A38BA" w:rsidRDefault="00125A8F" w:rsidP="00672496">
            <w:pPr>
              <w:pStyle w:val="acctfourfigures"/>
              <w:tabs>
                <w:tab w:val="clear" w:pos="765"/>
                <w:tab w:val="decimal" w:pos="909"/>
              </w:tabs>
              <w:spacing w:line="240" w:lineRule="atLeast"/>
              <w:ind w:right="11"/>
              <w:jc w:val="both"/>
              <w:rPr>
                <w:rFonts w:cs="Times New Roman"/>
                <w:szCs w:val="22"/>
              </w:rPr>
            </w:pPr>
            <w:r w:rsidRPr="001A38BA">
              <w:rPr>
                <w:rFonts w:cs="Times New Roman"/>
                <w:szCs w:val="22"/>
              </w:rPr>
              <w:t>-</w:t>
            </w:r>
          </w:p>
        </w:tc>
      </w:tr>
      <w:tr w:rsidR="00347278" w:rsidRPr="001A38BA" w14:paraId="23558A48" w14:textId="77777777" w:rsidTr="00815BE5">
        <w:trPr>
          <w:cantSplit/>
          <w:trHeight w:val="82"/>
        </w:trPr>
        <w:tc>
          <w:tcPr>
            <w:tcW w:w="3510" w:type="dxa"/>
          </w:tcPr>
          <w:p w14:paraId="52DE014B" w14:textId="77777777" w:rsidR="00347278" w:rsidRPr="001A38BA" w:rsidRDefault="00347278" w:rsidP="00347278">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Long-term loans from</w:t>
            </w:r>
          </w:p>
          <w:p w14:paraId="29E48459" w14:textId="77777777" w:rsidR="00347278" w:rsidRPr="001A38BA" w:rsidRDefault="00347278" w:rsidP="00347278">
            <w:pPr>
              <w:tabs>
                <w:tab w:val="left" w:pos="5184"/>
              </w:tabs>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   financial institutions - unsecured</w:t>
            </w:r>
          </w:p>
        </w:tc>
        <w:tc>
          <w:tcPr>
            <w:tcW w:w="630" w:type="dxa"/>
          </w:tcPr>
          <w:p w14:paraId="66E08DA6" w14:textId="77777777" w:rsidR="00347278" w:rsidRPr="001A38BA" w:rsidRDefault="00347278" w:rsidP="00347278">
            <w:pPr>
              <w:ind w:right="218"/>
              <w:jc w:val="center"/>
              <w:rPr>
                <w:rFonts w:ascii="Times New Roman" w:hAnsi="Times New Roman" w:cs="Times New Roman"/>
                <w:i/>
                <w:iCs/>
                <w:sz w:val="22"/>
                <w:szCs w:val="22"/>
              </w:rPr>
            </w:pPr>
          </w:p>
        </w:tc>
        <w:tc>
          <w:tcPr>
            <w:tcW w:w="1260" w:type="dxa"/>
            <w:vAlign w:val="bottom"/>
          </w:tcPr>
          <w:p w14:paraId="3EB6059A" w14:textId="24B50FB3" w:rsidR="00347278" w:rsidRPr="001A38BA" w:rsidRDefault="00347278" w:rsidP="00347278">
            <w:pPr>
              <w:jc w:val="right"/>
              <w:rPr>
                <w:rFonts w:ascii="Times New Roman" w:hAnsi="Times New Roman" w:cs="Times New Roman"/>
                <w:sz w:val="22"/>
                <w:szCs w:val="22"/>
              </w:rPr>
            </w:pPr>
            <w:r w:rsidRPr="001A38BA">
              <w:rPr>
                <w:rFonts w:ascii="Times New Roman" w:hAnsi="Times New Roman" w:cs="Times New Roman"/>
                <w:sz w:val="22"/>
                <w:szCs w:val="22"/>
              </w:rPr>
              <w:t>3,036,783</w:t>
            </w:r>
          </w:p>
        </w:tc>
        <w:tc>
          <w:tcPr>
            <w:tcW w:w="180" w:type="dxa"/>
            <w:vAlign w:val="bottom"/>
          </w:tcPr>
          <w:p w14:paraId="6801B26B"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2426AC08" w14:textId="742635E1" w:rsidR="00347278" w:rsidRPr="001A38BA" w:rsidRDefault="00347278" w:rsidP="001B4FE2">
            <w:pPr>
              <w:ind w:right="28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7AA27DBA"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46BE4C12" w14:textId="60AB3D1F" w:rsidR="00347278" w:rsidRPr="001A38BA" w:rsidRDefault="00347278" w:rsidP="00347278">
            <w:pPr>
              <w:jc w:val="right"/>
              <w:rPr>
                <w:rFonts w:ascii="Times New Roman" w:hAnsi="Times New Roman" w:cs="Times New Roman"/>
                <w:sz w:val="22"/>
                <w:szCs w:val="22"/>
              </w:rPr>
            </w:pPr>
            <w:r w:rsidRPr="001A38BA">
              <w:rPr>
                <w:rFonts w:ascii="Times New Roman" w:hAnsi="Times New Roman" w:cs="Times New Roman"/>
                <w:sz w:val="22"/>
                <w:szCs w:val="22"/>
              </w:rPr>
              <w:t>3,036,783</w:t>
            </w:r>
          </w:p>
        </w:tc>
        <w:tc>
          <w:tcPr>
            <w:tcW w:w="180" w:type="dxa"/>
            <w:vAlign w:val="bottom"/>
          </w:tcPr>
          <w:p w14:paraId="0D791FFD"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7ACCF164" w14:textId="6C426DC8" w:rsidR="00347278" w:rsidRPr="001A38BA" w:rsidRDefault="00347278" w:rsidP="00347278">
            <w:pPr>
              <w:pStyle w:val="acctfourfigures"/>
              <w:tabs>
                <w:tab w:val="clear" w:pos="765"/>
                <w:tab w:val="decimal" w:pos="909"/>
              </w:tabs>
              <w:spacing w:line="240" w:lineRule="atLeast"/>
              <w:ind w:right="11"/>
              <w:jc w:val="both"/>
              <w:rPr>
                <w:rFonts w:cs="Times New Roman"/>
                <w:szCs w:val="22"/>
              </w:rPr>
            </w:pPr>
            <w:r w:rsidRPr="001A38BA">
              <w:rPr>
                <w:rFonts w:cs="Times New Roman"/>
                <w:szCs w:val="22"/>
              </w:rPr>
              <w:t>-</w:t>
            </w:r>
          </w:p>
        </w:tc>
      </w:tr>
      <w:tr w:rsidR="00347278" w:rsidRPr="001A38BA" w14:paraId="2E2CE5D7" w14:textId="77777777" w:rsidTr="00815BE5">
        <w:trPr>
          <w:cantSplit/>
          <w:trHeight w:val="199"/>
        </w:trPr>
        <w:tc>
          <w:tcPr>
            <w:tcW w:w="3510" w:type="dxa"/>
            <w:vAlign w:val="bottom"/>
          </w:tcPr>
          <w:p w14:paraId="33DF5230" w14:textId="77777777" w:rsidR="00347278" w:rsidRPr="001A38BA" w:rsidRDefault="00347278" w:rsidP="00347278">
            <w:pPr>
              <w:tabs>
                <w:tab w:val="left" w:pos="100"/>
              </w:tabs>
              <w:spacing w:line="240" w:lineRule="atLeast"/>
              <w:ind w:left="100" w:right="-68" w:hanging="100"/>
              <w:jc w:val="left"/>
              <w:rPr>
                <w:rFonts w:ascii="Times New Roman" w:hAnsi="Times New Roman" w:cs="Times New Roman"/>
                <w:sz w:val="22"/>
                <w:szCs w:val="22"/>
              </w:rPr>
            </w:pPr>
            <w:r w:rsidRPr="001A38BA">
              <w:rPr>
                <w:rFonts w:ascii="Times New Roman" w:hAnsi="Times New Roman" w:cs="Times New Roman"/>
                <w:sz w:val="22"/>
                <w:szCs w:val="22"/>
              </w:rPr>
              <w:t>Finance liabilities</w:t>
            </w:r>
          </w:p>
        </w:tc>
        <w:tc>
          <w:tcPr>
            <w:tcW w:w="630" w:type="dxa"/>
          </w:tcPr>
          <w:p w14:paraId="77245323" w14:textId="77777777" w:rsidR="00347278" w:rsidRPr="001A38BA" w:rsidRDefault="00347278" w:rsidP="00347278">
            <w:pPr>
              <w:jc w:val="center"/>
              <w:rPr>
                <w:rFonts w:ascii="Times New Roman" w:hAnsi="Times New Roman" w:cs="Times New Roman"/>
                <w:i/>
                <w:iCs/>
                <w:sz w:val="22"/>
                <w:szCs w:val="22"/>
              </w:rPr>
            </w:pPr>
          </w:p>
        </w:tc>
        <w:tc>
          <w:tcPr>
            <w:tcW w:w="1260" w:type="dxa"/>
            <w:vAlign w:val="bottom"/>
          </w:tcPr>
          <w:p w14:paraId="1960C41F" w14:textId="1F77299A" w:rsidR="00347278" w:rsidRPr="001A38BA" w:rsidRDefault="00347278" w:rsidP="00347278">
            <w:pPr>
              <w:jc w:val="right"/>
              <w:rPr>
                <w:rFonts w:ascii="Times New Roman" w:hAnsi="Times New Roman" w:cstheme="minorBidi"/>
                <w:sz w:val="22"/>
                <w:szCs w:val="22"/>
              </w:rPr>
            </w:pPr>
            <w:r w:rsidRPr="001A38BA">
              <w:rPr>
                <w:rFonts w:ascii="Times New Roman" w:hAnsi="Times New Roman" w:cs="Times New Roman"/>
                <w:sz w:val="22"/>
                <w:szCs w:val="22"/>
              </w:rPr>
              <w:t>147,14</w:t>
            </w:r>
            <w:r w:rsidR="000309D3" w:rsidRPr="001A38BA">
              <w:rPr>
                <w:rFonts w:ascii="Times New Roman" w:hAnsi="Times New Roman" w:cstheme="minorBidi"/>
                <w:sz w:val="22"/>
                <w:szCs w:val="22"/>
              </w:rPr>
              <w:t>2</w:t>
            </w:r>
          </w:p>
        </w:tc>
        <w:tc>
          <w:tcPr>
            <w:tcW w:w="180" w:type="dxa"/>
            <w:vAlign w:val="bottom"/>
          </w:tcPr>
          <w:p w14:paraId="30509415"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50" w:type="dxa"/>
            <w:vAlign w:val="bottom"/>
          </w:tcPr>
          <w:p w14:paraId="1E4DB3A9" w14:textId="0CA4A718" w:rsidR="00347278" w:rsidRPr="001A38BA" w:rsidRDefault="00347278" w:rsidP="00347278">
            <w:pPr>
              <w:jc w:val="right"/>
              <w:rPr>
                <w:rFonts w:ascii="Times New Roman" w:hAnsi="Times New Roman" w:cs="Times New Roman"/>
                <w:sz w:val="22"/>
                <w:szCs w:val="22"/>
              </w:rPr>
            </w:pPr>
            <w:r w:rsidRPr="001A38BA">
              <w:rPr>
                <w:rFonts w:ascii="Times New Roman" w:hAnsi="Times New Roman" w:cs="Times New Roman"/>
                <w:sz w:val="22"/>
                <w:szCs w:val="22"/>
              </w:rPr>
              <w:t>133,454</w:t>
            </w:r>
          </w:p>
        </w:tc>
        <w:tc>
          <w:tcPr>
            <w:tcW w:w="180" w:type="dxa"/>
            <w:vAlign w:val="bottom"/>
          </w:tcPr>
          <w:p w14:paraId="25F21F8E"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260" w:type="dxa"/>
            <w:vAlign w:val="bottom"/>
          </w:tcPr>
          <w:p w14:paraId="54B15729" w14:textId="2454C2A1" w:rsidR="00347278" w:rsidRPr="001A38BA" w:rsidRDefault="00347278" w:rsidP="00347278">
            <w:pPr>
              <w:pStyle w:val="acctfourfigures"/>
              <w:tabs>
                <w:tab w:val="clear" w:pos="765"/>
                <w:tab w:val="decimal" w:pos="675"/>
              </w:tabs>
              <w:spacing w:line="240" w:lineRule="atLeast"/>
              <w:ind w:right="11"/>
              <w:jc w:val="both"/>
              <w:rPr>
                <w:rFonts w:cs="Times New Roman"/>
                <w:szCs w:val="22"/>
              </w:rPr>
            </w:pPr>
            <w:r w:rsidRPr="001A38BA">
              <w:rPr>
                <w:rFonts w:cs="Times New Roman"/>
                <w:szCs w:val="22"/>
              </w:rPr>
              <w:t>-</w:t>
            </w:r>
          </w:p>
        </w:tc>
        <w:tc>
          <w:tcPr>
            <w:tcW w:w="180" w:type="dxa"/>
            <w:vAlign w:val="bottom"/>
          </w:tcPr>
          <w:p w14:paraId="3269B229"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1BE4A8D0" w14:textId="46555365" w:rsidR="00347278" w:rsidRPr="001A38BA" w:rsidRDefault="00347278" w:rsidP="00347278">
            <w:pPr>
              <w:pStyle w:val="acctfourfigures"/>
              <w:tabs>
                <w:tab w:val="clear" w:pos="765"/>
                <w:tab w:val="decimal" w:pos="909"/>
              </w:tabs>
              <w:spacing w:line="240" w:lineRule="atLeast"/>
              <w:ind w:right="11"/>
              <w:jc w:val="both"/>
              <w:rPr>
                <w:rFonts w:cs="Times New Roman"/>
                <w:szCs w:val="22"/>
              </w:rPr>
            </w:pPr>
            <w:r w:rsidRPr="001A38BA">
              <w:rPr>
                <w:rFonts w:cs="Times New Roman"/>
                <w:szCs w:val="22"/>
              </w:rPr>
              <w:t>-</w:t>
            </w:r>
          </w:p>
        </w:tc>
      </w:tr>
      <w:tr w:rsidR="00347278" w:rsidRPr="001A38BA" w14:paraId="08F15B27" w14:textId="77777777" w:rsidTr="00815BE5">
        <w:trPr>
          <w:cantSplit/>
          <w:trHeight w:val="199"/>
        </w:trPr>
        <w:tc>
          <w:tcPr>
            <w:tcW w:w="3510" w:type="dxa"/>
            <w:vAlign w:val="bottom"/>
          </w:tcPr>
          <w:p w14:paraId="0B7A3E61" w14:textId="77777777" w:rsidR="00347278" w:rsidRPr="001A38BA" w:rsidRDefault="00347278" w:rsidP="00347278">
            <w:pPr>
              <w:tabs>
                <w:tab w:val="left" w:pos="100"/>
              </w:tabs>
              <w:spacing w:line="240" w:lineRule="atLeast"/>
              <w:ind w:left="100" w:right="-68" w:hanging="100"/>
              <w:jc w:val="left"/>
              <w:rPr>
                <w:rFonts w:ascii="Times New Roman" w:eastAsia="Times New Roman" w:hAnsi="Times New Roman" w:cs="Times New Roman"/>
                <w:i/>
                <w:iCs/>
                <w:sz w:val="22"/>
                <w:szCs w:val="22"/>
                <w:lang w:bidi="ar-SA"/>
              </w:rPr>
            </w:pPr>
            <w:r w:rsidRPr="001A38BA">
              <w:rPr>
                <w:rFonts w:ascii="Times New Roman" w:hAnsi="Times New Roman" w:cs="Times New Roman"/>
                <w:sz w:val="22"/>
                <w:szCs w:val="22"/>
              </w:rPr>
              <w:t>Lease liabilities</w:t>
            </w:r>
          </w:p>
        </w:tc>
        <w:tc>
          <w:tcPr>
            <w:tcW w:w="630" w:type="dxa"/>
          </w:tcPr>
          <w:p w14:paraId="6CC89D09" w14:textId="77777777" w:rsidR="00347278" w:rsidRPr="001A38BA" w:rsidRDefault="00347278" w:rsidP="00347278">
            <w:pPr>
              <w:jc w:val="center"/>
              <w:rPr>
                <w:rFonts w:ascii="Times New Roman" w:hAnsi="Times New Roman" w:cs="Times New Roman"/>
                <w:i/>
                <w:iCs/>
                <w:sz w:val="22"/>
                <w:szCs w:val="22"/>
              </w:rPr>
            </w:pPr>
          </w:p>
        </w:tc>
        <w:tc>
          <w:tcPr>
            <w:tcW w:w="1260" w:type="dxa"/>
            <w:tcBorders>
              <w:bottom w:val="single" w:sz="4" w:space="0" w:color="auto"/>
            </w:tcBorders>
            <w:vAlign w:val="bottom"/>
          </w:tcPr>
          <w:p w14:paraId="6BB7B779" w14:textId="2666539E" w:rsidR="00347278" w:rsidRPr="001A38BA" w:rsidRDefault="00347278" w:rsidP="00347278">
            <w:pPr>
              <w:jc w:val="right"/>
              <w:rPr>
                <w:rFonts w:ascii="Times New Roman" w:hAnsi="Times New Roman" w:cs="Times New Roman"/>
                <w:sz w:val="22"/>
                <w:szCs w:val="22"/>
              </w:rPr>
            </w:pPr>
            <w:r w:rsidRPr="001A38BA">
              <w:rPr>
                <w:rFonts w:ascii="Times New Roman" w:hAnsi="Times New Roman" w:cs="Times New Roman"/>
                <w:sz w:val="22"/>
                <w:szCs w:val="22"/>
              </w:rPr>
              <w:t>541</w:t>
            </w:r>
          </w:p>
        </w:tc>
        <w:tc>
          <w:tcPr>
            <w:tcW w:w="180" w:type="dxa"/>
            <w:vAlign w:val="bottom"/>
          </w:tcPr>
          <w:p w14:paraId="02068B8E"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50" w:type="dxa"/>
            <w:tcBorders>
              <w:bottom w:val="single" w:sz="4" w:space="0" w:color="auto"/>
            </w:tcBorders>
            <w:vAlign w:val="bottom"/>
          </w:tcPr>
          <w:p w14:paraId="50247DF5" w14:textId="71BA40BF" w:rsidR="00347278" w:rsidRPr="001A38BA" w:rsidRDefault="00347278" w:rsidP="00347278">
            <w:pPr>
              <w:jc w:val="right"/>
              <w:rPr>
                <w:rFonts w:ascii="Times New Roman" w:hAnsi="Times New Roman" w:cs="Times New Roman"/>
                <w:sz w:val="22"/>
                <w:szCs w:val="22"/>
              </w:rPr>
            </w:pPr>
            <w:r w:rsidRPr="001A38BA">
              <w:rPr>
                <w:rFonts w:ascii="Times New Roman" w:hAnsi="Times New Roman" w:cs="Times New Roman"/>
                <w:sz w:val="22"/>
                <w:szCs w:val="22"/>
              </w:rPr>
              <w:t>1,227</w:t>
            </w:r>
          </w:p>
        </w:tc>
        <w:tc>
          <w:tcPr>
            <w:tcW w:w="180" w:type="dxa"/>
            <w:vAlign w:val="bottom"/>
          </w:tcPr>
          <w:p w14:paraId="230102C4"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260" w:type="dxa"/>
            <w:tcBorders>
              <w:bottom w:val="single" w:sz="4" w:space="0" w:color="auto"/>
            </w:tcBorders>
            <w:vAlign w:val="bottom"/>
          </w:tcPr>
          <w:p w14:paraId="78D3CCC0" w14:textId="4007270F" w:rsidR="00347278" w:rsidRPr="001A38BA" w:rsidRDefault="00347278" w:rsidP="00347278">
            <w:pPr>
              <w:jc w:val="right"/>
              <w:rPr>
                <w:rFonts w:ascii="Times New Roman" w:hAnsi="Times New Roman"/>
                <w:sz w:val="22"/>
                <w:szCs w:val="28"/>
              </w:rPr>
            </w:pPr>
            <w:r w:rsidRPr="001A38BA">
              <w:rPr>
                <w:rFonts w:ascii="Times New Roman" w:hAnsi="Times New Roman" w:cs="Times New Roman"/>
                <w:sz w:val="22"/>
                <w:szCs w:val="22"/>
              </w:rPr>
              <w:t>10,3</w:t>
            </w:r>
            <w:r w:rsidR="00617745" w:rsidRPr="001A38BA">
              <w:rPr>
                <w:rFonts w:ascii="Times New Roman" w:hAnsi="Times New Roman"/>
                <w:sz w:val="22"/>
                <w:szCs w:val="28"/>
              </w:rPr>
              <w:t>90</w:t>
            </w:r>
          </w:p>
        </w:tc>
        <w:tc>
          <w:tcPr>
            <w:tcW w:w="180" w:type="dxa"/>
            <w:vAlign w:val="bottom"/>
          </w:tcPr>
          <w:p w14:paraId="7062E0C0"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tcBorders>
              <w:bottom w:val="single" w:sz="4" w:space="0" w:color="auto"/>
            </w:tcBorders>
            <w:vAlign w:val="bottom"/>
          </w:tcPr>
          <w:p w14:paraId="1C552176" w14:textId="419F7711" w:rsidR="00347278" w:rsidRPr="001A38BA" w:rsidRDefault="00347278" w:rsidP="00347278">
            <w:pPr>
              <w:pStyle w:val="acctfourfigures"/>
              <w:tabs>
                <w:tab w:val="clear" w:pos="765"/>
                <w:tab w:val="decimal" w:pos="1161"/>
              </w:tabs>
              <w:spacing w:line="240" w:lineRule="atLeast"/>
              <w:ind w:left="-100" w:right="-79"/>
              <w:rPr>
                <w:rFonts w:cs="Times New Roman"/>
                <w:szCs w:val="22"/>
              </w:rPr>
            </w:pPr>
            <w:r w:rsidRPr="001A38BA">
              <w:rPr>
                <w:rFonts w:cs="Times New Roman"/>
                <w:szCs w:val="22"/>
              </w:rPr>
              <w:t>12,649</w:t>
            </w:r>
          </w:p>
        </w:tc>
      </w:tr>
      <w:tr w:rsidR="00347278" w:rsidRPr="001A38BA" w14:paraId="3DE2086D" w14:textId="77777777" w:rsidTr="00815BE5">
        <w:trPr>
          <w:cantSplit/>
          <w:trHeight w:val="82"/>
        </w:trPr>
        <w:tc>
          <w:tcPr>
            <w:tcW w:w="3510" w:type="dxa"/>
            <w:vAlign w:val="bottom"/>
          </w:tcPr>
          <w:p w14:paraId="2E428BE2" w14:textId="77777777" w:rsidR="00347278" w:rsidRPr="001A38BA" w:rsidRDefault="00347278" w:rsidP="00347278">
            <w:pPr>
              <w:spacing w:line="240" w:lineRule="atLeast"/>
              <w:ind w:left="195" w:right="-79" w:hanging="195"/>
              <w:jc w:val="left"/>
              <w:rPr>
                <w:rFonts w:ascii="Times New Roman" w:hAnsi="Times New Roman" w:cs="Times New Roman"/>
                <w:b/>
                <w:bCs/>
                <w:spacing w:val="-2"/>
                <w:sz w:val="22"/>
                <w:szCs w:val="22"/>
              </w:rPr>
            </w:pPr>
            <w:r w:rsidRPr="001A38BA">
              <w:rPr>
                <w:rFonts w:ascii="Times New Roman" w:hAnsi="Times New Roman" w:cs="Times New Roman"/>
                <w:b/>
                <w:bCs/>
                <w:spacing w:val="-2"/>
                <w:sz w:val="22"/>
                <w:szCs w:val="22"/>
              </w:rPr>
              <w:t xml:space="preserve">Total non-current </w:t>
            </w:r>
            <w:r w:rsidRPr="001A38BA">
              <w:rPr>
                <w:rFonts w:ascii="Times New Roman" w:hAnsi="Times New Roman" w:cs="Times New Roman"/>
                <w:b/>
                <w:bCs/>
                <w:spacing w:val="-2"/>
                <w:sz w:val="22"/>
                <w:szCs w:val="22"/>
              </w:rPr>
              <w:br/>
              <w:t>interest-bearing</w:t>
            </w:r>
            <w:r w:rsidRPr="001A38BA">
              <w:rPr>
                <w:rFonts w:ascii="Times New Roman" w:hAnsi="Times New Roman" w:cs="Times New Roman"/>
                <w:b/>
                <w:bCs/>
                <w:sz w:val="22"/>
                <w:szCs w:val="22"/>
              </w:rPr>
              <w:t xml:space="preserve"> liabilities</w:t>
            </w:r>
          </w:p>
        </w:tc>
        <w:tc>
          <w:tcPr>
            <w:tcW w:w="630" w:type="dxa"/>
          </w:tcPr>
          <w:p w14:paraId="3437A456" w14:textId="77777777" w:rsidR="00347278" w:rsidRPr="001A38BA" w:rsidRDefault="00347278" w:rsidP="00347278">
            <w:pPr>
              <w:jc w:val="center"/>
              <w:rPr>
                <w:rFonts w:ascii="Times New Roman" w:hAnsi="Times New Roman" w:cs="Times New Roman"/>
                <w:b/>
                <w:bCs/>
                <w:i/>
                <w:iCs/>
                <w:sz w:val="22"/>
                <w:szCs w:val="22"/>
              </w:rPr>
            </w:pPr>
          </w:p>
        </w:tc>
        <w:tc>
          <w:tcPr>
            <w:tcW w:w="1260" w:type="dxa"/>
            <w:tcBorders>
              <w:bottom w:val="single" w:sz="4" w:space="0" w:color="auto"/>
            </w:tcBorders>
            <w:vAlign w:val="bottom"/>
          </w:tcPr>
          <w:p w14:paraId="49FD3717" w14:textId="03F18B6E" w:rsidR="00347278" w:rsidRPr="0010654B" w:rsidRDefault="0044785B" w:rsidP="00347278">
            <w:pPr>
              <w:jc w:val="right"/>
              <w:rPr>
                <w:rFonts w:ascii="Times New Roman" w:hAnsi="Times New Roman"/>
                <w:b/>
                <w:bCs/>
                <w:sz w:val="22"/>
                <w:szCs w:val="28"/>
              </w:rPr>
            </w:pPr>
            <w:r w:rsidRPr="001A38BA">
              <w:rPr>
                <w:rFonts w:ascii="Times New Roman" w:hAnsi="Times New Roman" w:cs="Times New Roman"/>
                <w:b/>
                <w:bCs/>
                <w:sz w:val="22"/>
                <w:szCs w:val="22"/>
              </w:rPr>
              <w:t>6,873,93</w:t>
            </w:r>
            <w:r w:rsidR="0010654B">
              <w:rPr>
                <w:rFonts w:ascii="Times New Roman" w:hAnsi="Times New Roman"/>
                <w:b/>
                <w:bCs/>
                <w:sz w:val="22"/>
                <w:szCs w:val="28"/>
              </w:rPr>
              <w:t>1</w:t>
            </w:r>
          </w:p>
        </w:tc>
        <w:tc>
          <w:tcPr>
            <w:tcW w:w="180" w:type="dxa"/>
            <w:vAlign w:val="bottom"/>
          </w:tcPr>
          <w:p w14:paraId="12374CF8"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bottom w:val="single" w:sz="4" w:space="0" w:color="auto"/>
            </w:tcBorders>
            <w:vAlign w:val="bottom"/>
          </w:tcPr>
          <w:p w14:paraId="6E9070E0" w14:textId="31198F78" w:rsidR="00347278" w:rsidRPr="001A38BA" w:rsidRDefault="00347278" w:rsidP="00347278">
            <w:pPr>
              <w:jc w:val="right"/>
              <w:rPr>
                <w:rFonts w:ascii="Times New Roman" w:hAnsi="Times New Roman" w:cs="Times New Roman"/>
                <w:b/>
                <w:bCs/>
                <w:sz w:val="22"/>
                <w:szCs w:val="22"/>
              </w:rPr>
            </w:pPr>
            <w:r w:rsidRPr="001A38BA">
              <w:rPr>
                <w:rFonts w:ascii="Times New Roman" w:hAnsi="Times New Roman" w:cs="Times New Roman"/>
                <w:b/>
                <w:bCs/>
                <w:sz w:val="22"/>
                <w:szCs w:val="22"/>
              </w:rPr>
              <w:t>4,230,247</w:t>
            </w:r>
          </w:p>
        </w:tc>
        <w:tc>
          <w:tcPr>
            <w:tcW w:w="180" w:type="dxa"/>
            <w:vAlign w:val="bottom"/>
          </w:tcPr>
          <w:p w14:paraId="364736B7"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bottom w:val="single" w:sz="4" w:space="0" w:color="auto"/>
            </w:tcBorders>
            <w:vAlign w:val="bottom"/>
          </w:tcPr>
          <w:p w14:paraId="650ACF56" w14:textId="39C2D944" w:rsidR="00347278" w:rsidRPr="001A38BA" w:rsidRDefault="00347278" w:rsidP="00347278">
            <w:pPr>
              <w:jc w:val="right"/>
              <w:rPr>
                <w:rFonts w:ascii="Times New Roman" w:hAnsi="Times New Roman" w:cs="Times New Roman"/>
                <w:b/>
                <w:bCs/>
                <w:sz w:val="22"/>
                <w:szCs w:val="22"/>
              </w:rPr>
            </w:pPr>
            <w:r w:rsidRPr="001A38BA">
              <w:rPr>
                <w:rFonts w:ascii="Times New Roman" w:hAnsi="Times New Roman" w:cs="Times New Roman"/>
                <w:b/>
                <w:bCs/>
                <w:sz w:val="22"/>
                <w:szCs w:val="22"/>
              </w:rPr>
              <w:t>3,047,17</w:t>
            </w:r>
            <w:r w:rsidR="0010654B">
              <w:rPr>
                <w:rFonts w:ascii="Times New Roman" w:hAnsi="Times New Roman" w:cs="Times New Roman"/>
                <w:b/>
                <w:bCs/>
                <w:sz w:val="22"/>
                <w:szCs w:val="22"/>
              </w:rPr>
              <w:t>3</w:t>
            </w:r>
          </w:p>
        </w:tc>
        <w:tc>
          <w:tcPr>
            <w:tcW w:w="180" w:type="dxa"/>
            <w:vAlign w:val="bottom"/>
          </w:tcPr>
          <w:p w14:paraId="6AC113AB"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tcBorders>
              <w:bottom w:val="single" w:sz="4" w:space="0" w:color="auto"/>
            </w:tcBorders>
            <w:vAlign w:val="bottom"/>
          </w:tcPr>
          <w:p w14:paraId="0C1C89E0" w14:textId="43FB3B10" w:rsidR="00347278" w:rsidRPr="001A38BA" w:rsidRDefault="00347278" w:rsidP="00347278">
            <w:pPr>
              <w:pStyle w:val="acctfourfigures"/>
              <w:tabs>
                <w:tab w:val="clear" w:pos="765"/>
                <w:tab w:val="decimal" w:pos="1161"/>
              </w:tabs>
              <w:spacing w:line="240" w:lineRule="atLeast"/>
              <w:ind w:left="-100" w:right="-79"/>
              <w:rPr>
                <w:rFonts w:cs="Times New Roman"/>
                <w:b/>
                <w:bCs/>
                <w:szCs w:val="22"/>
              </w:rPr>
            </w:pPr>
            <w:r w:rsidRPr="001A38BA">
              <w:rPr>
                <w:rFonts w:cs="Times New Roman"/>
                <w:b/>
                <w:bCs/>
                <w:szCs w:val="22"/>
              </w:rPr>
              <w:t>12,649</w:t>
            </w:r>
          </w:p>
        </w:tc>
      </w:tr>
      <w:tr w:rsidR="00347278" w:rsidRPr="001A38BA" w14:paraId="4BE46717" w14:textId="77777777" w:rsidTr="006E722A">
        <w:trPr>
          <w:cantSplit/>
          <w:trHeight w:val="82"/>
        </w:trPr>
        <w:tc>
          <w:tcPr>
            <w:tcW w:w="3510" w:type="dxa"/>
          </w:tcPr>
          <w:p w14:paraId="236A2454" w14:textId="77777777" w:rsidR="00347278" w:rsidRPr="001A38BA" w:rsidRDefault="00347278" w:rsidP="00347278">
            <w:pPr>
              <w:spacing w:line="240" w:lineRule="atLeast"/>
              <w:ind w:right="-79"/>
              <w:rPr>
                <w:rFonts w:ascii="Times New Roman" w:hAnsi="Times New Roman" w:cs="Times New Roman"/>
                <w:b/>
                <w:bCs/>
                <w:spacing w:val="-2"/>
                <w:sz w:val="22"/>
                <w:szCs w:val="22"/>
              </w:rPr>
            </w:pPr>
          </w:p>
        </w:tc>
        <w:tc>
          <w:tcPr>
            <w:tcW w:w="630" w:type="dxa"/>
          </w:tcPr>
          <w:p w14:paraId="31F12A32" w14:textId="77777777" w:rsidR="00347278" w:rsidRPr="001A38BA" w:rsidRDefault="00347278" w:rsidP="00347278">
            <w:pPr>
              <w:pStyle w:val="acctfourfigures"/>
              <w:tabs>
                <w:tab w:val="clear" w:pos="765"/>
              </w:tabs>
              <w:spacing w:line="240" w:lineRule="atLeast"/>
              <w:ind w:right="16"/>
              <w:jc w:val="center"/>
              <w:rPr>
                <w:rFonts w:cs="Times New Roman"/>
                <w:b/>
                <w:bCs/>
                <w:i/>
                <w:iCs/>
                <w:szCs w:val="22"/>
              </w:rPr>
            </w:pPr>
          </w:p>
        </w:tc>
        <w:tc>
          <w:tcPr>
            <w:tcW w:w="1260" w:type="dxa"/>
            <w:tcBorders>
              <w:top w:val="single" w:sz="4" w:space="0" w:color="auto"/>
            </w:tcBorders>
            <w:vAlign w:val="bottom"/>
          </w:tcPr>
          <w:p w14:paraId="3A005F1E" w14:textId="55A83B20" w:rsidR="00347278" w:rsidRPr="001A38BA" w:rsidRDefault="00347278" w:rsidP="00347278">
            <w:pPr>
              <w:pStyle w:val="acctfourfigures"/>
              <w:tabs>
                <w:tab w:val="clear" w:pos="765"/>
                <w:tab w:val="decimal" w:pos="971"/>
              </w:tabs>
              <w:spacing w:line="240" w:lineRule="atLeast"/>
              <w:ind w:right="16"/>
              <w:rPr>
                <w:rFonts w:cs="Times New Roman"/>
                <w:b/>
                <w:bCs/>
                <w:szCs w:val="22"/>
              </w:rPr>
            </w:pPr>
          </w:p>
        </w:tc>
        <w:tc>
          <w:tcPr>
            <w:tcW w:w="180" w:type="dxa"/>
            <w:vAlign w:val="bottom"/>
          </w:tcPr>
          <w:p w14:paraId="3B4DC902"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tcBorders>
            <w:vAlign w:val="bottom"/>
          </w:tcPr>
          <w:p w14:paraId="322513AA" w14:textId="77777777" w:rsidR="00347278" w:rsidRPr="001A38BA" w:rsidRDefault="00347278" w:rsidP="00347278">
            <w:pPr>
              <w:jc w:val="right"/>
              <w:rPr>
                <w:rFonts w:ascii="Times New Roman" w:hAnsi="Times New Roman" w:cs="Times New Roman"/>
                <w:b/>
                <w:bCs/>
                <w:sz w:val="22"/>
                <w:szCs w:val="22"/>
              </w:rPr>
            </w:pPr>
          </w:p>
        </w:tc>
        <w:tc>
          <w:tcPr>
            <w:tcW w:w="180" w:type="dxa"/>
            <w:vAlign w:val="bottom"/>
          </w:tcPr>
          <w:p w14:paraId="5370349A"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tcBorders>
            <w:vAlign w:val="bottom"/>
          </w:tcPr>
          <w:p w14:paraId="129EDB9A" w14:textId="77777777" w:rsidR="00347278" w:rsidRPr="001A38BA" w:rsidRDefault="00347278" w:rsidP="00347278">
            <w:pPr>
              <w:pStyle w:val="acctfourfigures"/>
              <w:tabs>
                <w:tab w:val="clear" w:pos="765"/>
                <w:tab w:val="decimal" w:pos="971"/>
              </w:tabs>
              <w:spacing w:line="240" w:lineRule="atLeast"/>
              <w:ind w:left="-100" w:right="-79"/>
              <w:rPr>
                <w:rFonts w:cs="Times New Roman"/>
                <w:b/>
                <w:bCs/>
                <w:szCs w:val="22"/>
              </w:rPr>
            </w:pPr>
          </w:p>
        </w:tc>
        <w:tc>
          <w:tcPr>
            <w:tcW w:w="180" w:type="dxa"/>
            <w:vAlign w:val="bottom"/>
          </w:tcPr>
          <w:p w14:paraId="735B6CBF"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tcBorders>
              <w:top w:val="single" w:sz="4" w:space="0" w:color="auto"/>
            </w:tcBorders>
            <w:vAlign w:val="bottom"/>
          </w:tcPr>
          <w:p w14:paraId="1567D85F" w14:textId="77777777" w:rsidR="00347278" w:rsidRPr="001A38BA" w:rsidRDefault="00347278" w:rsidP="00347278">
            <w:pPr>
              <w:pStyle w:val="acctfourfigures"/>
              <w:tabs>
                <w:tab w:val="clear" w:pos="765"/>
                <w:tab w:val="decimal" w:pos="1161"/>
              </w:tabs>
              <w:spacing w:line="240" w:lineRule="atLeast"/>
              <w:ind w:left="-100" w:right="-79"/>
              <w:rPr>
                <w:rFonts w:cs="Times New Roman"/>
                <w:b/>
                <w:bCs/>
                <w:szCs w:val="22"/>
              </w:rPr>
            </w:pPr>
          </w:p>
        </w:tc>
      </w:tr>
      <w:tr w:rsidR="00347278" w:rsidRPr="001A38BA" w14:paraId="2E1F1138" w14:textId="77777777" w:rsidTr="00B01140">
        <w:trPr>
          <w:cantSplit/>
          <w:trHeight w:val="82"/>
        </w:trPr>
        <w:tc>
          <w:tcPr>
            <w:tcW w:w="3510" w:type="dxa"/>
          </w:tcPr>
          <w:p w14:paraId="27730DAE" w14:textId="0F3AA21B" w:rsidR="00347278" w:rsidRPr="001A38BA" w:rsidRDefault="00347278" w:rsidP="00347278">
            <w:pPr>
              <w:spacing w:line="240" w:lineRule="atLeast"/>
              <w:ind w:right="-79"/>
              <w:rPr>
                <w:rFonts w:ascii="Times New Roman" w:hAnsi="Times New Roman"/>
                <w:spacing w:val="-2"/>
                <w:sz w:val="22"/>
                <w:szCs w:val="28"/>
                <w:cs/>
              </w:rPr>
            </w:pPr>
            <w:r w:rsidRPr="001A38BA">
              <w:rPr>
                <w:rFonts w:ascii="Times New Roman" w:hAnsi="Times New Roman"/>
                <w:i/>
                <w:iCs/>
                <w:spacing w:val="-2"/>
                <w:sz w:val="22"/>
                <w:szCs w:val="28"/>
              </w:rPr>
              <w:t>Less</w:t>
            </w:r>
            <w:r w:rsidRPr="001A38BA">
              <w:rPr>
                <w:rFonts w:ascii="Times New Roman" w:hAnsi="Times New Roman"/>
                <w:spacing w:val="-2"/>
                <w:sz w:val="22"/>
                <w:szCs w:val="28"/>
              </w:rPr>
              <w:t xml:space="preserve"> </w:t>
            </w:r>
            <w:r w:rsidR="001B4FE2">
              <w:rPr>
                <w:rFonts w:ascii="Times New Roman" w:hAnsi="Times New Roman"/>
                <w:spacing w:val="-2"/>
                <w:sz w:val="22"/>
                <w:szCs w:val="28"/>
              </w:rPr>
              <w:t>D</w:t>
            </w:r>
            <w:r w:rsidRPr="001A38BA">
              <w:rPr>
                <w:rFonts w:ascii="Times New Roman" w:hAnsi="Times New Roman"/>
                <w:spacing w:val="-2"/>
                <w:sz w:val="22"/>
                <w:szCs w:val="28"/>
              </w:rPr>
              <w:t xml:space="preserve">eferred issuing costs </w:t>
            </w:r>
          </w:p>
        </w:tc>
        <w:tc>
          <w:tcPr>
            <w:tcW w:w="630" w:type="dxa"/>
          </w:tcPr>
          <w:p w14:paraId="03E082FD" w14:textId="77777777" w:rsidR="00347278" w:rsidRPr="001A38BA" w:rsidRDefault="00347278" w:rsidP="00347278">
            <w:pPr>
              <w:pStyle w:val="acctfourfigures"/>
              <w:tabs>
                <w:tab w:val="clear" w:pos="765"/>
              </w:tabs>
              <w:spacing w:line="240" w:lineRule="atLeast"/>
              <w:ind w:right="16"/>
              <w:jc w:val="center"/>
              <w:rPr>
                <w:rFonts w:cs="Times New Roman"/>
                <w:b/>
                <w:bCs/>
                <w:i/>
                <w:iCs/>
                <w:szCs w:val="22"/>
              </w:rPr>
            </w:pPr>
          </w:p>
        </w:tc>
        <w:tc>
          <w:tcPr>
            <w:tcW w:w="1260" w:type="dxa"/>
            <w:vAlign w:val="bottom"/>
          </w:tcPr>
          <w:p w14:paraId="570DCEEB" w14:textId="262AE609" w:rsidR="00347278" w:rsidRPr="001A38BA" w:rsidRDefault="00347278" w:rsidP="001B4FE2">
            <w:pPr>
              <w:ind w:right="-79"/>
              <w:jc w:val="right"/>
              <w:rPr>
                <w:rFonts w:ascii="Times New Roman" w:hAnsi="Times New Roman" w:cs="Times New Roman"/>
                <w:sz w:val="22"/>
                <w:szCs w:val="22"/>
              </w:rPr>
            </w:pPr>
            <w:r w:rsidRPr="001A38BA">
              <w:rPr>
                <w:rFonts w:ascii="Times New Roman" w:hAnsi="Times New Roman" w:cs="Times New Roman"/>
                <w:sz w:val="22"/>
                <w:szCs w:val="22"/>
              </w:rPr>
              <w:t>(32,2</w:t>
            </w:r>
            <w:r w:rsidR="00D34556" w:rsidRPr="001A38BA">
              <w:rPr>
                <w:rFonts w:ascii="Times New Roman" w:hAnsi="Times New Roman" w:cs="Times New Roman"/>
                <w:sz w:val="22"/>
                <w:szCs w:val="22"/>
              </w:rPr>
              <w:t>20</w:t>
            </w:r>
            <w:r w:rsidRPr="001A38BA">
              <w:rPr>
                <w:rFonts w:ascii="Times New Roman" w:hAnsi="Times New Roman" w:cs="Times New Roman"/>
                <w:sz w:val="22"/>
                <w:szCs w:val="22"/>
              </w:rPr>
              <w:t>)</w:t>
            </w:r>
          </w:p>
        </w:tc>
        <w:tc>
          <w:tcPr>
            <w:tcW w:w="180" w:type="dxa"/>
            <w:vAlign w:val="bottom"/>
          </w:tcPr>
          <w:p w14:paraId="47C7F140"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vAlign w:val="bottom"/>
          </w:tcPr>
          <w:p w14:paraId="5C7F02F5" w14:textId="4AE16B0D" w:rsidR="00347278" w:rsidRPr="001B4FE2" w:rsidRDefault="00347278" w:rsidP="00347278">
            <w:pPr>
              <w:ind w:right="280"/>
              <w:jc w:val="right"/>
              <w:rPr>
                <w:rFonts w:ascii="Times New Roman" w:hAnsi="Times New Roman" w:cstheme="minorBidi"/>
                <w:sz w:val="22"/>
                <w:szCs w:val="22"/>
                <w:cs/>
              </w:rPr>
            </w:pPr>
            <w:r w:rsidRPr="001A38BA">
              <w:rPr>
                <w:rFonts w:ascii="Times New Roman" w:hAnsi="Times New Roman" w:cs="Times New Roman"/>
                <w:sz w:val="22"/>
                <w:szCs w:val="22"/>
              </w:rPr>
              <w:t>-</w:t>
            </w:r>
          </w:p>
        </w:tc>
        <w:tc>
          <w:tcPr>
            <w:tcW w:w="180" w:type="dxa"/>
            <w:vAlign w:val="bottom"/>
          </w:tcPr>
          <w:p w14:paraId="0FA161A0"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vAlign w:val="bottom"/>
          </w:tcPr>
          <w:p w14:paraId="3D2AEAD3" w14:textId="5E9A1FE6" w:rsidR="00347278" w:rsidRPr="001A38BA" w:rsidRDefault="00347278" w:rsidP="001B4FE2">
            <w:pPr>
              <w:ind w:right="-81"/>
              <w:jc w:val="right"/>
              <w:rPr>
                <w:rFonts w:ascii="Times New Roman" w:hAnsi="Times New Roman" w:cs="Times New Roman"/>
                <w:sz w:val="22"/>
                <w:szCs w:val="22"/>
                <w:cs/>
              </w:rPr>
            </w:pPr>
            <w:r w:rsidRPr="001A38BA">
              <w:rPr>
                <w:rFonts w:ascii="Times New Roman" w:hAnsi="Times New Roman" w:cs="Times New Roman"/>
                <w:sz w:val="22"/>
                <w:szCs w:val="22"/>
              </w:rPr>
              <w:t>(32,2</w:t>
            </w:r>
            <w:r w:rsidR="00D34556" w:rsidRPr="001A38BA">
              <w:rPr>
                <w:rFonts w:ascii="Times New Roman" w:hAnsi="Times New Roman" w:cs="Times New Roman"/>
                <w:sz w:val="22"/>
                <w:szCs w:val="22"/>
              </w:rPr>
              <w:t>20</w:t>
            </w:r>
            <w:r w:rsidRPr="001A38BA">
              <w:rPr>
                <w:rFonts w:ascii="Times New Roman" w:hAnsi="Times New Roman" w:cs="Times New Roman"/>
                <w:sz w:val="22"/>
                <w:szCs w:val="22"/>
              </w:rPr>
              <w:t>)</w:t>
            </w:r>
          </w:p>
        </w:tc>
        <w:tc>
          <w:tcPr>
            <w:tcW w:w="180" w:type="dxa"/>
            <w:vAlign w:val="bottom"/>
          </w:tcPr>
          <w:p w14:paraId="327F873B"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vAlign w:val="bottom"/>
          </w:tcPr>
          <w:p w14:paraId="6173AF75" w14:textId="44D4BF91" w:rsidR="00347278" w:rsidRPr="001A38BA" w:rsidRDefault="00347278" w:rsidP="00347278">
            <w:pPr>
              <w:pStyle w:val="acctfourfigures"/>
              <w:tabs>
                <w:tab w:val="clear" w:pos="765"/>
                <w:tab w:val="decimal" w:pos="910"/>
              </w:tabs>
              <w:spacing w:line="240" w:lineRule="atLeast"/>
              <w:ind w:left="-100" w:right="-79"/>
              <w:rPr>
                <w:rFonts w:cs="Times New Roman"/>
                <w:szCs w:val="22"/>
              </w:rPr>
            </w:pPr>
            <w:r w:rsidRPr="001A38BA">
              <w:rPr>
                <w:rFonts w:cs="Times New Roman"/>
                <w:szCs w:val="22"/>
              </w:rPr>
              <w:t>-</w:t>
            </w:r>
          </w:p>
        </w:tc>
      </w:tr>
      <w:tr w:rsidR="00347278" w:rsidRPr="001A38BA" w14:paraId="370771A5" w14:textId="77777777" w:rsidTr="00815BE5">
        <w:trPr>
          <w:cantSplit/>
          <w:trHeight w:val="82"/>
        </w:trPr>
        <w:tc>
          <w:tcPr>
            <w:tcW w:w="3510" w:type="dxa"/>
          </w:tcPr>
          <w:p w14:paraId="6DC0156A" w14:textId="77777777" w:rsidR="00347278" w:rsidRPr="001A38BA" w:rsidRDefault="00347278" w:rsidP="00347278">
            <w:pPr>
              <w:spacing w:line="240" w:lineRule="atLeast"/>
              <w:ind w:right="-79"/>
              <w:rPr>
                <w:rFonts w:ascii="Times New Roman" w:hAnsi="Times New Roman" w:cs="Times New Roman"/>
                <w:b/>
                <w:bCs/>
                <w:spacing w:val="-2"/>
                <w:sz w:val="22"/>
                <w:szCs w:val="22"/>
              </w:rPr>
            </w:pPr>
          </w:p>
        </w:tc>
        <w:tc>
          <w:tcPr>
            <w:tcW w:w="630" w:type="dxa"/>
          </w:tcPr>
          <w:p w14:paraId="7D0276AB" w14:textId="77777777" w:rsidR="00347278" w:rsidRPr="001A38BA" w:rsidRDefault="00347278" w:rsidP="00347278">
            <w:pPr>
              <w:pStyle w:val="acctfourfigures"/>
              <w:tabs>
                <w:tab w:val="clear" w:pos="765"/>
              </w:tabs>
              <w:spacing w:line="240" w:lineRule="atLeast"/>
              <w:ind w:right="16"/>
              <w:jc w:val="center"/>
              <w:rPr>
                <w:rFonts w:cs="Times New Roman"/>
                <w:b/>
                <w:bCs/>
                <w:i/>
                <w:iCs/>
                <w:szCs w:val="22"/>
              </w:rPr>
            </w:pPr>
          </w:p>
        </w:tc>
        <w:tc>
          <w:tcPr>
            <w:tcW w:w="1260" w:type="dxa"/>
            <w:tcBorders>
              <w:top w:val="single" w:sz="4" w:space="0" w:color="auto"/>
            </w:tcBorders>
            <w:vAlign w:val="bottom"/>
          </w:tcPr>
          <w:p w14:paraId="628F855D" w14:textId="77777777" w:rsidR="00347278" w:rsidRPr="001A38BA" w:rsidRDefault="00347278" w:rsidP="00347278">
            <w:pPr>
              <w:pStyle w:val="acctfourfigures"/>
              <w:tabs>
                <w:tab w:val="clear" w:pos="765"/>
                <w:tab w:val="decimal" w:pos="971"/>
              </w:tabs>
              <w:spacing w:line="240" w:lineRule="atLeast"/>
              <w:ind w:right="16"/>
              <w:rPr>
                <w:rFonts w:cs="Times New Roman"/>
                <w:b/>
                <w:bCs/>
                <w:szCs w:val="22"/>
              </w:rPr>
            </w:pPr>
          </w:p>
        </w:tc>
        <w:tc>
          <w:tcPr>
            <w:tcW w:w="180" w:type="dxa"/>
            <w:vAlign w:val="bottom"/>
          </w:tcPr>
          <w:p w14:paraId="36FC3BBE"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top w:val="single" w:sz="4" w:space="0" w:color="auto"/>
            </w:tcBorders>
            <w:vAlign w:val="bottom"/>
          </w:tcPr>
          <w:p w14:paraId="058CC4A4" w14:textId="77777777" w:rsidR="00347278" w:rsidRPr="001A38BA" w:rsidRDefault="00347278" w:rsidP="00347278">
            <w:pPr>
              <w:jc w:val="right"/>
              <w:rPr>
                <w:rFonts w:ascii="Times New Roman" w:hAnsi="Times New Roman" w:cs="Times New Roman"/>
                <w:b/>
                <w:bCs/>
                <w:sz w:val="22"/>
                <w:szCs w:val="22"/>
              </w:rPr>
            </w:pPr>
          </w:p>
        </w:tc>
        <w:tc>
          <w:tcPr>
            <w:tcW w:w="180" w:type="dxa"/>
            <w:vAlign w:val="bottom"/>
          </w:tcPr>
          <w:p w14:paraId="0460682D"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top w:val="single" w:sz="4" w:space="0" w:color="auto"/>
            </w:tcBorders>
            <w:vAlign w:val="bottom"/>
          </w:tcPr>
          <w:p w14:paraId="01893A5A" w14:textId="77777777" w:rsidR="00347278" w:rsidRPr="001A38BA" w:rsidRDefault="00347278" w:rsidP="00347278">
            <w:pPr>
              <w:pStyle w:val="acctfourfigures"/>
              <w:tabs>
                <w:tab w:val="clear" w:pos="765"/>
                <w:tab w:val="decimal" w:pos="971"/>
              </w:tabs>
              <w:spacing w:line="240" w:lineRule="atLeast"/>
              <w:ind w:left="-100" w:right="-79"/>
              <w:rPr>
                <w:rFonts w:cs="Times New Roman"/>
                <w:b/>
                <w:bCs/>
                <w:szCs w:val="22"/>
              </w:rPr>
            </w:pPr>
          </w:p>
        </w:tc>
        <w:tc>
          <w:tcPr>
            <w:tcW w:w="180" w:type="dxa"/>
            <w:vAlign w:val="bottom"/>
          </w:tcPr>
          <w:p w14:paraId="0890446C"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tcBorders>
              <w:top w:val="single" w:sz="4" w:space="0" w:color="auto"/>
            </w:tcBorders>
            <w:vAlign w:val="bottom"/>
          </w:tcPr>
          <w:p w14:paraId="219D9FC8" w14:textId="77777777" w:rsidR="00347278" w:rsidRPr="001A38BA" w:rsidRDefault="00347278" w:rsidP="00347278">
            <w:pPr>
              <w:pStyle w:val="acctfourfigures"/>
              <w:tabs>
                <w:tab w:val="clear" w:pos="765"/>
                <w:tab w:val="decimal" w:pos="1161"/>
              </w:tabs>
              <w:spacing w:line="240" w:lineRule="atLeast"/>
              <w:ind w:left="-100" w:right="-79"/>
              <w:rPr>
                <w:rFonts w:cs="Times New Roman"/>
                <w:b/>
                <w:bCs/>
                <w:szCs w:val="22"/>
              </w:rPr>
            </w:pPr>
          </w:p>
        </w:tc>
      </w:tr>
      <w:tr w:rsidR="00347278" w:rsidRPr="001A38BA" w14:paraId="76B4BD81" w14:textId="77777777" w:rsidTr="00815BE5">
        <w:trPr>
          <w:cantSplit/>
          <w:trHeight w:val="82"/>
        </w:trPr>
        <w:tc>
          <w:tcPr>
            <w:tcW w:w="3510" w:type="dxa"/>
          </w:tcPr>
          <w:p w14:paraId="1453A823" w14:textId="77777777" w:rsidR="00347278" w:rsidRPr="001A38BA" w:rsidRDefault="00347278" w:rsidP="00347278">
            <w:pPr>
              <w:spacing w:line="240" w:lineRule="atLeast"/>
              <w:ind w:right="-79"/>
              <w:rPr>
                <w:rFonts w:ascii="Times New Roman" w:hAnsi="Times New Roman" w:cstheme="minorBidi"/>
                <w:b/>
                <w:bCs/>
                <w:spacing w:val="-2"/>
                <w:sz w:val="22"/>
                <w:szCs w:val="22"/>
                <w:cs/>
              </w:rPr>
            </w:pPr>
            <w:r w:rsidRPr="001A38BA">
              <w:rPr>
                <w:rFonts w:ascii="Times New Roman" w:hAnsi="Times New Roman" w:cs="Times New Roman"/>
                <w:b/>
                <w:bCs/>
                <w:spacing w:val="-2"/>
                <w:sz w:val="22"/>
                <w:szCs w:val="22"/>
              </w:rPr>
              <w:t xml:space="preserve">Total interest-bearing </w:t>
            </w:r>
            <w:r w:rsidRPr="001A38BA">
              <w:rPr>
                <w:rFonts w:ascii="Times New Roman" w:hAnsi="Times New Roman" w:cs="Times New Roman"/>
                <w:b/>
                <w:bCs/>
                <w:sz w:val="22"/>
                <w:szCs w:val="22"/>
              </w:rPr>
              <w:t>liabilities</w:t>
            </w:r>
          </w:p>
        </w:tc>
        <w:tc>
          <w:tcPr>
            <w:tcW w:w="630" w:type="dxa"/>
          </w:tcPr>
          <w:p w14:paraId="0BC66D9A" w14:textId="77777777" w:rsidR="00347278" w:rsidRPr="001A38BA" w:rsidRDefault="00347278" w:rsidP="00347278">
            <w:pPr>
              <w:jc w:val="center"/>
              <w:rPr>
                <w:rFonts w:ascii="Times New Roman" w:hAnsi="Times New Roman" w:cs="Times New Roman"/>
                <w:b/>
                <w:bCs/>
                <w:i/>
                <w:iCs/>
                <w:sz w:val="22"/>
                <w:szCs w:val="22"/>
              </w:rPr>
            </w:pPr>
          </w:p>
        </w:tc>
        <w:tc>
          <w:tcPr>
            <w:tcW w:w="1260" w:type="dxa"/>
            <w:tcBorders>
              <w:bottom w:val="double" w:sz="4" w:space="0" w:color="auto"/>
            </w:tcBorders>
            <w:vAlign w:val="bottom"/>
          </w:tcPr>
          <w:p w14:paraId="686604D4" w14:textId="2A39FFCB" w:rsidR="00347278" w:rsidRPr="001A38BA" w:rsidRDefault="00DD4F7E" w:rsidP="00347278">
            <w:pPr>
              <w:jc w:val="right"/>
              <w:rPr>
                <w:rFonts w:ascii="Times New Roman" w:hAnsi="Times New Roman" w:cs="Times New Roman"/>
                <w:b/>
                <w:bCs/>
                <w:sz w:val="22"/>
                <w:szCs w:val="22"/>
              </w:rPr>
            </w:pPr>
            <w:r w:rsidRPr="001A38BA">
              <w:rPr>
                <w:rFonts w:ascii="Times New Roman" w:hAnsi="Times New Roman" w:cs="Times New Roman"/>
                <w:b/>
                <w:bCs/>
                <w:sz w:val="22"/>
                <w:szCs w:val="22"/>
              </w:rPr>
              <w:t>18,892,64</w:t>
            </w:r>
            <w:r w:rsidR="00B42AB3" w:rsidRPr="001A38BA">
              <w:rPr>
                <w:rFonts w:ascii="Times New Roman" w:hAnsi="Times New Roman" w:cs="Times New Roman"/>
                <w:b/>
                <w:bCs/>
                <w:sz w:val="22"/>
                <w:szCs w:val="22"/>
              </w:rPr>
              <w:t>6</w:t>
            </w:r>
          </w:p>
        </w:tc>
        <w:tc>
          <w:tcPr>
            <w:tcW w:w="180" w:type="dxa"/>
            <w:vAlign w:val="bottom"/>
          </w:tcPr>
          <w:p w14:paraId="2CD4291C"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350" w:type="dxa"/>
            <w:tcBorders>
              <w:bottom w:val="double" w:sz="4" w:space="0" w:color="auto"/>
            </w:tcBorders>
            <w:vAlign w:val="bottom"/>
          </w:tcPr>
          <w:p w14:paraId="6239E6D2" w14:textId="239652E4" w:rsidR="00347278" w:rsidRPr="001A38BA" w:rsidRDefault="00347278" w:rsidP="00347278">
            <w:pPr>
              <w:jc w:val="right"/>
              <w:rPr>
                <w:rFonts w:ascii="Times New Roman" w:hAnsi="Times New Roman" w:cs="Times New Roman"/>
                <w:b/>
                <w:bCs/>
                <w:sz w:val="22"/>
                <w:szCs w:val="22"/>
              </w:rPr>
            </w:pPr>
            <w:r w:rsidRPr="001A38BA">
              <w:rPr>
                <w:rFonts w:ascii="Times New Roman" w:hAnsi="Times New Roman" w:cs="Times New Roman"/>
                <w:b/>
                <w:bCs/>
                <w:sz w:val="22"/>
                <w:szCs w:val="22"/>
              </w:rPr>
              <w:t>18,316,013</w:t>
            </w:r>
          </w:p>
        </w:tc>
        <w:tc>
          <w:tcPr>
            <w:tcW w:w="180" w:type="dxa"/>
            <w:vAlign w:val="bottom"/>
          </w:tcPr>
          <w:p w14:paraId="6258E359" w14:textId="77777777" w:rsidR="00347278" w:rsidRPr="001A38BA" w:rsidRDefault="00347278" w:rsidP="00347278">
            <w:pPr>
              <w:pStyle w:val="acctfourfigures"/>
              <w:tabs>
                <w:tab w:val="clear" w:pos="765"/>
                <w:tab w:val="decimal" w:pos="971"/>
              </w:tabs>
              <w:spacing w:line="240" w:lineRule="atLeast"/>
              <w:ind w:left="-100" w:right="-79"/>
              <w:rPr>
                <w:rFonts w:eastAsia="MS Mincho" w:cs="Times New Roman"/>
                <w:szCs w:val="22"/>
                <w:lang w:bidi="th-TH"/>
              </w:rPr>
            </w:pPr>
          </w:p>
        </w:tc>
        <w:tc>
          <w:tcPr>
            <w:tcW w:w="1260" w:type="dxa"/>
            <w:tcBorders>
              <w:bottom w:val="double" w:sz="4" w:space="0" w:color="auto"/>
            </w:tcBorders>
            <w:vAlign w:val="bottom"/>
          </w:tcPr>
          <w:p w14:paraId="0716BE1A" w14:textId="295E077E" w:rsidR="00347278" w:rsidRPr="001A38BA" w:rsidRDefault="00347278" w:rsidP="00347278">
            <w:pPr>
              <w:jc w:val="right"/>
              <w:rPr>
                <w:rFonts w:ascii="Times New Roman" w:hAnsi="Times New Roman" w:cs="Times New Roman"/>
                <w:b/>
                <w:bCs/>
                <w:sz w:val="22"/>
                <w:szCs w:val="22"/>
              </w:rPr>
            </w:pPr>
            <w:r w:rsidRPr="001A38BA">
              <w:rPr>
                <w:rFonts w:ascii="Times New Roman" w:hAnsi="Times New Roman" w:cs="Times New Roman"/>
                <w:b/>
                <w:bCs/>
                <w:sz w:val="22"/>
                <w:szCs w:val="22"/>
              </w:rPr>
              <w:t>10,361,204</w:t>
            </w:r>
          </w:p>
        </w:tc>
        <w:tc>
          <w:tcPr>
            <w:tcW w:w="180" w:type="dxa"/>
            <w:vAlign w:val="bottom"/>
          </w:tcPr>
          <w:p w14:paraId="0E87AD16" w14:textId="77777777" w:rsidR="00347278" w:rsidRPr="001A38BA" w:rsidRDefault="00347278" w:rsidP="00347278">
            <w:pPr>
              <w:pStyle w:val="acctfourfigures"/>
              <w:tabs>
                <w:tab w:val="clear" w:pos="765"/>
                <w:tab w:val="decimal" w:pos="971"/>
              </w:tabs>
              <w:spacing w:line="240" w:lineRule="atLeast"/>
              <w:ind w:left="-100" w:right="-79"/>
              <w:rPr>
                <w:rFonts w:cs="Times New Roman"/>
                <w:szCs w:val="22"/>
              </w:rPr>
            </w:pPr>
          </w:p>
        </w:tc>
        <w:tc>
          <w:tcPr>
            <w:tcW w:w="1323" w:type="dxa"/>
            <w:tcBorders>
              <w:bottom w:val="double" w:sz="4" w:space="0" w:color="auto"/>
            </w:tcBorders>
            <w:vAlign w:val="bottom"/>
          </w:tcPr>
          <w:p w14:paraId="0607DCF8" w14:textId="13A62529" w:rsidR="00347278" w:rsidRPr="001A38BA" w:rsidRDefault="00347278" w:rsidP="00347278">
            <w:pPr>
              <w:pStyle w:val="acctfourfigures"/>
              <w:tabs>
                <w:tab w:val="clear" w:pos="765"/>
                <w:tab w:val="decimal" w:pos="1161"/>
              </w:tabs>
              <w:spacing w:line="240" w:lineRule="atLeast"/>
              <w:ind w:left="-100" w:right="-79"/>
              <w:rPr>
                <w:rFonts w:cs="Times New Roman"/>
                <w:b/>
                <w:bCs/>
                <w:szCs w:val="22"/>
              </w:rPr>
            </w:pPr>
            <w:r w:rsidRPr="001A38BA">
              <w:rPr>
                <w:rFonts w:cs="Times New Roman"/>
                <w:b/>
                <w:bCs/>
                <w:szCs w:val="22"/>
              </w:rPr>
              <w:t>9,361,500</w:t>
            </w:r>
          </w:p>
        </w:tc>
      </w:tr>
    </w:tbl>
    <w:p w14:paraId="62959612" w14:textId="77777777" w:rsidR="00125A8F" w:rsidRPr="001A38BA" w:rsidRDefault="00125A8F" w:rsidP="0013693C">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sz w:val="18"/>
          <w:szCs w:val="18"/>
        </w:rPr>
        <w:sectPr w:rsidR="00125A8F" w:rsidRPr="001A38BA" w:rsidSect="0069277C">
          <w:headerReference w:type="default" r:id="rId16"/>
          <w:footerReference w:type="default" r:id="rId17"/>
          <w:pgSz w:w="11909" w:h="16834" w:code="9"/>
          <w:pgMar w:top="691" w:right="1152" w:bottom="576" w:left="1152" w:header="720" w:footer="720" w:gutter="0"/>
          <w:cols w:space="720"/>
          <w:noEndnote/>
          <w:docGrid w:linePitch="360"/>
        </w:sectPr>
      </w:pPr>
    </w:p>
    <w:p w14:paraId="7FC57C64" w14:textId="6D2A47A3" w:rsidR="003C738E" w:rsidRPr="001A38BA" w:rsidRDefault="003C738E"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sz w:val="22"/>
          <w:szCs w:val="22"/>
        </w:rPr>
      </w:pPr>
      <w:bookmarkStart w:id="1" w:name="_Hlk173415301"/>
      <w:r w:rsidRPr="001A38BA">
        <w:rPr>
          <w:rFonts w:ascii="Times New Roman" w:eastAsia="Times New Roman" w:hAnsi="Times New Roman" w:cs="Times New Roman"/>
          <w:sz w:val="22"/>
          <w:szCs w:val="22"/>
        </w:rPr>
        <w:lastRenderedPageBreak/>
        <w:t>Secured interest-bearing liabilities were secured on the following assets:</w:t>
      </w:r>
    </w:p>
    <w:p w14:paraId="7A05B6DB" w14:textId="77777777" w:rsidR="00A3709F" w:rsidRPr="001A38BA"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tbl>
      <w:tblPr>
        <w:tblW w:w="9171" w:type="dxa"/>
        <w:tblInd w:w="450" w:type="dxa"/>
        <w:tblLayout w:type="fixed"/>
        <w:tblCellMar>
          <w:left w:w="79" w:type="dxa"/>
          <w:right w:w="79" w:type="dxa"/>
        </w:tblCellMar>
        <w:tblLook w:val="04A0" w:firstRow="1" w:lastRow="0" w:firstColumn="1" w:lastColumn="0" w:noHBand="0" w:noVBand="1"/>
      </w:tblPr>
      <w:tblGrid>
        <w:gridCol w:w="5400"/>
        <w:gridCol w:w="630"/>
        <w:gridCol w:w="180"/>
        <w:gridCol w:w="1260"/>
        <w:gridCol w:w="270"/>
        <w:gridCol w:w="1431"/>
      </w:tblGrid>
      <w:tr w:rsidR="00A3709F" w:rsidRPr="001A38BA" w14:paraId="0DAA7BE5" w14:textId="77777777" w:rsidTr="00E97AEC">
        <w:trPr>
          <w:cantSplit/>
        </w:trPr>
        <w:tc>
          <w:tcPr>
            <w:tcW w:w="5400" w:type="dxa"/>
          </w:tcPr>
          <w:p w14:paraId="172C6F7D" w14:textId="77777777" w:rsidR="00A3709F" w:rsidRPr="001A38BA" w:rsidRDefault="00A3709F" w:rsidP="00125A8F">
            <w:pPr>
              <w:spacing w:line="240" w:lineRule="atLeast"/>
              <w:rPr>
                <w:rFonts w:ascii="Times New Roman" w:eastAsia="Times New Roman" w:hAnsi="Times New Roman" w:cs="Times New Roman"/>
                <w:sz w:val="22"/>
                <w:szCs w:val="22"/>
                <w:lang w:bidi="ar-SA"/>
              </w:rPr>
            </w:pPr>
          </w:p>
        </w:tc>
        <w:tc>
          <w:tcPr>
            <w:tcW w:w="630" w:type="dxa"/>
          </w:tcPr>
          <w:p w14:paraId="1EBDC170" w14:textId="77777777" w:rsidR="00A3709F" w:rsidRPr="001A38BA" w:rsidRDefault="00A3709F" w:rsidP="00125A8F">
            <w:pPr>
              <w:spacing w:line="240" w:lineRule="atLeast"/>
              <w:jc w:val="center"/>
              <w:rPr>
                <w:rFonts w:ascii="Times New Roman" w:eastAsia="Times New Roman" w:hAnsi="Times New Roman" w:cs="Times New Roman"/>
                <w:bCs/>
                <w:i/>
                <w:iCs/>
                <w:sz w:val="22"/>
                <w:szCs w:val="22"/>
                <w:lang w:val="en-GB" w:bidi="ar-SA"/>
              </w:rPr>
            </w:pPr>
          </w:p>
        </w:tc>
        <w:tc>
          <w:tcPr>
            <w:tcW w:w="180" w:type="dxa"/>
          </w:tcPr>
          <w:p w14:paraId="70B2B3E9" w14:textId="77777777" w:rsidR="00A3709F" w:rsidRPr="001A38BA"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2961" w:type="dxa"/>
            <w:gridSpan w:val="3"/>
          </w:tcPr>
          <w:p w14:paraId="12ACE3C3" w14:textId="77777777" w:rsidR="00A3709F" w:rsidRPr="001A38BA" w:rsidRDefault="00A3709F" w:rsidP="00125A8F">
            <w:pPr>
              <w:pStyle w:val="acctmergecolhdg"/>
              <w:spacing w:line="240" w:lineRule="atLeast"/>
              <w:rPr>
                <w:szCs w:val="22"/>
              </w:rPr>
            </w:pPr>
            <w:r w:rsidRPr="001A38BA">
              <w:rPr>
                <w:szCs w:val="22"/>
              </w:rPr>
              <w:t>Consolidated</w:t>
            </w:r>
          </w:p>
        </w:tc>
      </w:tr>
      <w:tr w:rsidR="00A3709F" w:rsidRPr="001A38BA" w14:paraId="7A1D1C4D" w14:textId="77777777" w:rsidTr="00E97AEC">
        <w:trPr>
          <w:cantSplit/>
        </w:trPr>
        <w:tc>
          <w:tcPr>
            <w:tcW w:w="5400" w:type="dxa"/>
          </w:tcPr>
          <w:p w14:paraId="605FC1AD" w14:textId="3E43AE50" w:rsidR="00A3709F" w:rsidRPr="001A38BA" w:rsidRDefault="00A3709F" w:rsidP="00125A8F">
            <w:pPr>
              <w:pStyle w:val="acctfourfigures"/>
              <w:spacing w:line="240" w:lineRule="atLeast"/>
              <w:ind w:right="-79"/>
              <w:rPr>
                <w:rFonts w:cs="Times New Roman"/>
                <w:b/>
                <w:bCs/>
                <w:i/>
                <w:iCs/>
                <w:szCs w:val="22"/>
              </w:rPr>
            </w:pPr>
          </w:p>
        </w:tc>
        <w:tc>
          <w:tcPr>
            <w:tcW w:w="630" w:type="dxa"/>
          </w:tcPr>
          <w:p w14:paraId="5496009C" w14:textId="77777777" w:rsidR="00A3709F" w:rsidRPr="001A38BA" w:rsidRDefault="00A3709F" w:rsidP="00125A8F">
            <w:pPr>
              <w:spacing w:line="240" w:lineRule="atLeast"/>
              <w:jc w:val="center"/>
              <w:rPr>
                <w:rFonts w:ascii="Times New Roman" w:eastAsia="Times New Roman" w:hAnsi="Times New Roman" w:cs="Times New Roman"/>
                <w:bCs/>
                <w:i/>
                <w:iCs/>
                <w:sz w:val="22"/>
                <w:szCs w:val="22"/>
                <w:lang w:val="en-GB" w:bidi="ar-SA"/>
              </w:rPr>
            </w:pPr>
          </w:p>
        </w:tc>
        <w:tc>
          <w:tcPr>
            <w:tcW w:w="180" w:type="dxa"/>
          </w:tcPr>
          <w:p w14:paraId="19A236B1" w14:textId="77777777" w:rsidR="00A3709F" w:rsidRPr="001A38BA"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2961" w:type="dxa"/>
            <w:gridSpan w:val="3"/>
          </w:tcPr>
          <w:p w14:paraId="7F18EBDB" w14:textId="77777777" w:rsidR="00A3709F" w:rsidRPr="001A38BA" w:rsidRDefault="00A3709F" w:rsidP="00125A8F">
            <w:pPr>
              <w:pStyle w:val="acctmergecolhdg"/>
              <w:spacing w:line="240" w:lineRule="atLeast"/>
              <w:rPr>
                <w:szCs w:val="22"/>
              </w:rPr>
            </w:pPr>
            <w:r w:rsidRPr="001A38BA">
              <w:rPr>
                <w:szCs w:val="22"/>
              </w:rPr>
              <w:t>financial statements</w:t>
            </w:r>
          </w:p>
        </w:tc>
      </w:tr>
      <w:tr w:rsidR="00A3709F" w:rsidRPr="001A38BA" w14:paraId="2FB9B59D" w14:textId="77777777" w:rsidTr="00E97AEC">
        <w:trPr>
          <w:cantSplit/>
        </w:trPr>
        <w:tc>
          <w:tcPr>
            <w:tcW w:w="5400" w:type="dxa"/>
            <w:vAlign w:val="bottom"/>
          </w:tcPr>
          <w:p w14:paraId="49D3BDF8" w14:textId="71289E09" w:rsidR="00A3709F" w:rsidRPr="001A38BA" w:rsidRDefault="00A3709F" w:rsidP="00125A8F">
            <w:pPr>
              <w:pStyle w:val="acctfourfigures"/>
              <w:spacing w:line="240" w:lineRule="atLeast"/>
              <w:ind w:right="-79"/>
              <w:rPr>
                <w:rFonts w:cs="Times New Roman"/>
                <w:b/>
                <w:bCs/>
                <w:i/>
                <w:iCs/>
                <w:szCs w:val="22"/>
              </w:rPr>
            </w:pPr>
            <w:r w:rsidRPr="001A38BA">
              <w:rPr>
                <w:rFonts w:cs="Times New Roman"/>
                <w:b/>
                <w:bCs/>
                <w:i/>
                <w:iCs/>
                <w:szCs w:val="22"/>
              </w:rPr>
              <w:t>Assets pledged as security for liabilities</w:t>
            </w:r>
          </w:p>
        </w:tc>
        <w:tc>
          <w:tcPr>
            <w:tcW w:w="630" w:type="dxa"/>
            <w:vAlign w:val="bottom"/>
          </w:tcPr>
          <w:p w14:paraId="5B2BA0A5" w14:textId="77777777" w:rsidR="00A3709F" w:rsidRPr="001A38BA" w:rsidRDefault="00A3709F" w:rsidP="00125A8F">
            <w:pPr>
              <w:spacing w:line="240" w:lineRule="atLeast"/>
              <w:jc w:val="center"/>
              <w:rPr>
                <w:rFonts w:ascii="Times New Roman" w:eastAsia="Times New Roman" w:hAnsi="Times New Roman" w:cs="Times New Roman"/>
                <w:bCs/>
                <w:i/>
                <w:iCs/>
                <w:sz w:val="22"/>
                <w:szCs w:val="22"/>
                <w:lang w:val="en-GB" w:bidi="ar-SA"/>
              </w:rPr>
            </w:pPr>
            <w:r w:rsidRPr="001A38BA">
              <w:rPr>
                <w:rFonts w:ascii="Times New Roman" w:eastAsia="Times New Roman" w:hAnsi="Times New Roman" w:cs="Times New Roman"/>
                <w:bCs/>
                <w:i/>
                <w:iCs/>
                <w:sz w:val="22"/>
                <w:szCs w:val="22"/>
                <w:lang w:val="en-GB" w:bidi="ar-SA"/>
              </w:rPr>
              <w:t>Note</w:t>
            </w:r>
          </w:p>
        </w:tc>
        <w:tc>
          <w:tcPr>
            <w:tcW w:w="180" w:type="dxa"/>
            <w:vAlign w:val="bottom"/>
          </w:tcPr>
          <w:p w14:paraId="33BEB3B5" w14:textId="77777777" w:rsidR="00A3709F" w:rsidRPr="001A38BA"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vAlign w:val="bottom"/>
          </w:tcPr>
          <w:p w14:paraId="3600F175" w14:textId="312DB145" w:rsidR="00A3709F" w:rsidRPr="001A38BA" w:rsidRDefault="00083803" w:rsidP="00125A8F">
            <w:pPr>
              <w:pStyle w:val="acctmergecolhdg"/>
              <w:spacing w:line="240" w:lineRule="atLeast"/>
              <w:rPr>
                <w:b w:val="0"/>
                <w:bCs/>
                <w:szCs w:val="22"/>
                <w:lang w:val="en-US" w:bidi="th-TH"/>
              </w:rPr>
            </w:pPr>
            <w:r w:rsidRPr="001A38BA">
              <w:rPr>
                <w:b w:val="0"/>
                <w:bCs/>
                <w:szCs w:val="22"/>
              </w:rPr>
              <w:t>30 June</w:t>
            </w:r>
            <w:r w:rsidR="0062455C" w:rsidRPr="001A38BA">
              <w:rPr>
                <w:b w:val="0"/>
                <w:bCs/>
                <w:szCs w:val="22"/>
              </w:rPr>
              <w:br/>
            </w:r>
            <w:r w:rsidR="00A3709F" w:rsidRPr="001A38BA">
              <w:rPr>
                <w:b w:val="0"/>
                <w:bCs/>
                <w:szCs w:val="22"/>
              </w:rPr>
              <w:t>202</w:t>
            </w:r>
            <w:r w:rsidR="00125A8F" w:rsidRPr="001A38BA">
              <w:rPr>
                <w:b w:val="0"/>
                <w:bCs/>
                <w:szCs w:val="22"/>
                <w:lang w:val="en-US" w:bidi="th-TH"/>
              </w:rPr>
              <w:t>6</w:t>
            </w:r>
          </w:p>
        </w:tc>
        <w:tc>
          <w:tcPr>
            <w:tcW w:w="270" w:type="dxa"/>
            <w:vAlign w:val="bottom"/>
          </w:tcPr>
          <w:p w14:paraId="5D3BF303" w14:textId="77777777" w:rsidR="00A3709F" w:rsidRPr="001A38BA" w:rsidRDefault="00A3709F" w:rsidP="00125A8F">
            <w:pPr>
              <w:pStyle w:val="acctmergecolhdg"/>
              <w:spacing w:line="240" w:lineRule="atLeast"/>
              <w:rPr>
                <w:b w:val="0"/>
                <w:bCs/>
                <w:szCs w:val="22"/>
              </w:rPr>
            </w:pPr>
          </w:p>
        </w:tc>
        <w:tc>
          <w:tcPr>
            <w:tcW w:w="1431" w:type="dxa"/>
            <w:vAlign w:val="bottom"/>
          </w:tcPr>
          <w:p w14:paraId="5FE6AE4D" w14:textId="57076B89" w:rsidR="00A3709F" w:rsidRPr="001A38BA" w:rsidRDefault="00A3709F" w:rsidP="00125A8F">
            <w:pPr>
              <w:pStyle w:val="acctmergecolhdg"/>
              <w:spacing w:line="240" w:lineRule="atLeast"/>
              <w:rPr>
                <w:b w:val="0"/>
                <w:bCs/>
                <w:szCs w:val="22"/>
              </w:rPr>
            </w:pPr>
            <w:r w:rsidRPr="001A38BA">
              <w:rPr>
                <w:b w:val="0"/>
                <w:bCs/>
                <w:szCs w:val="22"/>
              </w:rPr>
              <w:t>31 December 202</w:t>
            </w:r>
            <w:r w:rsidR="00125A8F" w:rsidRPr="001A38BA">
              <w:rPr>
                <w:b w:val="0"/>
                <w:bCs/>
                <w:szCs w:val="22"/>
              </w:rPr>
              <w:t>5</w:t>
            </w:r>
          </w:p>
        </w:tc>
      </w:tr>
      <w:tr w:rsidR="00A3709F" w:rsidRPr="001A38BA" w14:paraId="24298928" w14:textId="77777777" w:rsidTr="00E97AEC">
        <w:trPr>
          <w:cantSplit/>
        </w:trPr>
        <w:tc>
          <w:tcPr>
            <w:tcW w:w="5400" w:type="dxa"/>
          </w:tcPr>
          <w:p w14:paraId="02790242" w14:textId="77777777" w:rsidR="00A3709F" w:rsidRPr="001A38BA" w:rsidRDefault="00A3709F" w:rsidP="00125A8F">
            <w:pPr>
              <w:spacing w:line="240" w:lineRule="atLeast"/>
              <w:rPr>
                <w:rFonts w:ascii="Times New Roman" w:eastAsia="Times New Roman" w:hAnsi="Times New Roman" w:cs="Times New Roman"/>
                <w:sz w:val="22"/>
                <w:szCs w:val="22"/>
                <w:lang w:bidi="ar-SA"/>
              </w:rPr>
            </w:pPr>
          </w:p>
        </w:tc>
        <w:tc>
          <w:tcPr>
            <w:tcW w:w="630" w:type="dxa"/>
          </w:tcPr>
          <w:p w14:paraId="7758569F" w14:textId="77777777" w:rsidR="00A3709F" w:rsidRPr="001A38BA" w:rsidRDefault="00A3709F"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12FFF7E5" w14:textId="77777777" w:rsidR="00A3709F" w:rsidRPr="001A38BA" w:rsidRDefault="00A3709F" w:rsidP="00125A8F">
            <w:pPr>
              <w:tabs>
                <w:tab w:val="decimal" w:pos="765"/>
              </w:tabs>
              <w:spacing w:line="240" w:lineRule="atLeast"/>
              <w:rPr>
                <w:rFonts w:ascii="Times New Roman" w:eastAsia="Times New Roman" w:hAnsi="Times New Roman" w:cs="Times New Roman"/>
                <w:sz w:val="22"/>
                <w:szCs w:val="22"/>
                <w:lang w:val="en-GB" w:bidi="ar-SA"/>
              </w:rPr>
            </w:pPr>
          </w:p>
        </w:tc>
        <w:tc>
          <w:tcPr>
            <w:tcW w:w="2961" w:type="dxa"/>
            <w:gridSpan w:val="3"/>
            <w:hideMark/>
          </w:tcPr>
          <w:p w14:paraId="00D5C66A" w14:textId="77777777" w:rsidR="00A3709F" w:rsidRPr="001A38BA" w:rsidRDefault="00A3709F" w:rsidP="00125A8F">
            <w:pPr>
              <w:tabs>
                <w:tab w:val="decimal" w:pos="765"/>
              </w:tabs>
              <w:spacing w:line="240" w:lineRule="atLeast"/>
              <w:jc w:val="center"/>
              <w:rPr>
                <w:rFonts w:ascii="Times New Roman" w:eastAsia="Times New Roman" w:hAnsi="Times New Roman" w:cs="Times New Roman"/>
                <w:i/>
                <w:iCs/>
                <w:sz w:val="22"/>
                <w:szCs w:val="22"/>
                <w:lang w:val="en-GB" w:bidi="ar-SA"/>
              </w:rPr>
            </w:pPr>
            <w:r w:rsidRPr="001A38BA">
              <w:rPr>
                <w:rFonts w:ascii="Times New Roman" w:eastAsia="Times New Roman" w:hAnsi="Times New Roman" w:cs="Times New Roman"/>
                <w:i/>
                <w:iCs/>
                <w:sz w:val="22"/>
                <w:szCs w:val="22"/>
                <w:lang w:val="en-GB" w:bidi="ar-SA"/>
              </w:rPr>
              <w:t>(in thousand Baht)</w:t>
            </w:r>
          </w:p>
        </w:tc>
      </w:tr>
      <w:tr w:rsidR="00125A8F" w:rsidRPr="001A38BA" w14:paraId="0A937D1F" w14:textId="77777777" w:rsidTr="00E97AEC">
        <w:trPr>
          <w:cantSplit/>
        </w:trPr>
        <w:tc>
          <w:tcPr>
            <w:tcW w:w="5400" w:type="dxa"/>
          </w:tcPr>
          <w:p w14:paraId="687F834B" w14:textId="77777777" w:rsidR="00125A8F" w:rsidRPr="001A38BA" w:rsidRDefault="00125A8F" w:rsidP="00125A8F">
            <w:pPr>
              <w:tabs>
                <w:tab w:val="left" w:pos="180"/>
              </w:tabs>
              <w:overflowPunct w:val="0"/>
              <w:autoSpaceDE w:val="0"/>
              <w:autoSpaceDN w:val="0"/>
              <w:adjustRightInd w:val="0"/>
              <w:spacing w:line="240" w:lineRule="atLeast"/>
              <w:textAlignment w:val="baseline"/>
              <w:rPr>
                <w:rFonts w:ascii="Times New Roman" w:eastAsia="Times New Roman" w:hAnsi="Times New Roman" w:cs="Times New Roman"/>
                <w:sz w:val="22"/>
                <w:szCs w:val="22"/>
              </w:rPr>
            </w:pPr>
            <w:proofErr w:type="gramStart"/>
            <w:r w:rsidRPr="001A38BA">
              <w:rPr>
                <w:rFonts w:ascii="Times New Roman" w:eastAsia="Times New Roman" w:hAnsi="Times New Roman" w:cs="Times New Roman"/>
                <w:sz w:val="22"/>
                <w:szCs w:val="22"/>
              </w:rPr>
              <w:t>Assets held</w:t>
            </w:r>
            <w:proofErr w:type="gramEnd"/>
            <w:r w:rsidRPr="001A38BA">
              <w:rPr>
                <w:rFonts w:ascii="Times New Roman" w:eastAsia="Times New Roman" w:hAnsi="Times New Roman" w:cs="Times New Roman"/>
                <w:sz w:val="22"/>
                <w:szCs w:val="22"/>
              </w:rPr>
              <w:t xml:space="preserve"> for operating lease</w:t>
            </w:r>
          </w:p>
        </w:tc>
        <w:tc>
          <w:tcPr>
            <w:tcW w:w="630" w:type="dxa"/>
          </w:tcPr>
          <w:p w14:paraId="7EDCCFB0" w14:textId="04A133E7" w:rsidR="00125A8F" w:rsidRPr="001A38BA" w:rsidRDefault="007E0233"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r w:rsidRPr="001A38BA">
              <w:rPr>
                <w:rFonts w:ascii="Times New Roman" w:eastAsia="Times New Roman" w:hAnsi="Times New Roman" w:cs="Times New Roman"/>
                <w:i/>
                <w:iCs/>
                <w:sz w:val="22"/>
                <w:szCs w:val="22"/>
                <w:lang w:bidi="ar-SA"/>
              </w:rPr>
              <w:t>9</w:t>
            </w:r>
          </w:p>
        </w:tc>
        <w:tc>
          <w:tcPr>
            <w:tcW w:w="180" w:type="dxa"/>
          </w:tcPr>
          <w:p w14:paraId="7818899F" w14:textId="77777777" w:rsidR="00125A8F" w:rsidRPr="001A38BA"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60648E2C" w14:textId="20152227" w:rsidR="00125A8F" w:rsidRPr="001A38BA" w:rsidRDefault="0044785B" w:rsidP="00125A8F">
            <w:pPr>
              <w:pStyle w:val="acctfourfigures"/>
              <w:tabs>
                <w:tab w:val="clear" w:pos="765"/>
                <w:tab w:val="decimal" w:pos="1063"/>
              </w:tabs>
              <w:spacing w:line="240" w:lineRule="atLeast"/>
              <w:ind w:right="38"/>
              <w:rPr>
                <w:rFonts w:cs="Times New Roman"/>
                <w:szCs w:val="22"/>
                <w:lang w:val="en-US"/>
              </w:rPr>
            </w:pPr>
            <w:r w:rsidRPr="001A38BA">
              <w:rPr>
                <w:rFonts w:cs="Times New Roman"/>
                <w:szCs w:val="22"/>
                <w:lang w:val="en-US"/>
              </w:rPr>
              <w:t>7,854,219</w:t>
            </w:r>
          </w:p>
        </w:tc>
        <w:tc>
          <w:tcPr>
            <w:tcW w:w="270" w:type="dxa"/>
          </w:tcPr>
          <w:p w14:paraId="0CAF201B" w14:textId="77777777" w:rsidR="00125A8F" w:rsidRPr="001A38BA"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356F516C" w14:textId="47F001D4" w:rsidR="00125A8F" w:rsidRPr="001A38BA" w:rsidRDefault="00125A8F" w:rsidP="00E97AEC">
            <w:pPr>
              <w:pStyle w:val="acctfourfigures"/>
              <w:tabs>
                <w:tab w:val="clear" w:pos="765"/>
                <w:tab w:val="decimal" w:pos="1231"/>
              </w:tabs>
              <w:spacing w:line="240" w:lineRule="atLeast"/>
              <w:ind w:right="38"/>
              <w:rPr>
                <w:rFonts w:cs="Times New Roman"/>
                <w:szCs w:val="22"/>
                <w:lang w:val="en-US"/>
              </w:rPr>
            </w:pPr>
            <w:r w:rsidRPr="001A38BA">
              <w:rPr>
                <w:szCs w:val="22"/>
              </w:rPr>
              <w:t>9,836,708</w:t>
            </w:r>
          </w:p>
        </w:tc>
      </w:tr>
      <w:tr w:rsidR="00125A8F" w:rsidRPr="001A38BA" w14:paraId="6452D924" w14:textId="77777777" w:rsidTr="00E97AEC">
        <w:trPr>
          <w:cantSplit/>
        </w:trPr>
        <w:tc>
          <w:tcPr>
            <w:tcW w:w="5400" w:type="dxa"/>
          </w:tcPr>
          <w:p w14:paraId="5733BC6B" w14:textId="77777777" w:rsidR="00125A8F" w:rsidRPr="001A38BA" w:rsidRDefault="00125A8F" w:rsidP="00125A8F">
            <w:pPr>
              <w:tabs>
                <w:tab w:val="left" w:pos="180"/>
              </w:tabs>
              <w:overflowPunct w:val="0"/>
              <w:autoSpaceDE w:val="0"/>
              <w:autoSpaceDN w:val="0"/>
              <w:adjustRightInd w:val="0"/>
              <w:spacing w:line="240" w:lineRule="atLeast"/>
              <w:textAlignment w:val="baseline"/>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Vehicles</w:t>
            </w:r>
          </w:p>
        </w:tc>
        <w:tc>
          <w:tcPr>
            <w:tcW w:w="630" w:type="dxa"/>
          </w:tcPr>
          <w:p w14:paraId="76D02A83" w14:textId="35F7506E" w:rsidR="00125A8F" w:rsidRPr="001A38BA" w:rsidRDefault="007E0233"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r w:rsidRPr="001A38BA">
              <w:rPr>
                <w:rFonts w:ascii="Times New Roman" w:eastAsia="Times New Roman" w:hAnsi="Times New Roman" w:cs="Times New Roman"/>
                <w:i/>
                <w:iCs/>
                <w:sz w:val="22"/>
                <w:szCs w:val="22"/>
                <w:lang w:bidi="ar-SA"/>
              </w:rPr>
              <w:t>9</w:t>
            </w:r>
          </w:p>
        </w:tc>
        <w:tc>
          <w:tcPr>
            <w:tcW w:w="180" w:type="dxa"/>
          </w:tcPr>
          <w:p w14:paraId="2AFBD508" w14:textId="77777777" w:rsidR="00125A8F" w:rsidRPr="001A38BA"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1A286E0C" w14:textId="78A123E0" w:rsidR="00125A8F" w:rsidRPr="001A38BA" w:rsidRDefault="0044785B" w:rsidP="00125A8F">
            <w:pPr>
              <w:pStyle w:val="acctfourfigures"/>
              <w:tabs>
                <w:tab w:val="clear" w:pos="765"/>
                <w:tab w:val="decimal" w:pos="1114"/>
              </w:tabs>
              <w:spacing w:line="240" w:lineRule="atLeast"/>
              <w:ind w:right="38"/>
              <w:rPr>
                <w:rFonts w:cs="Times New Roman"/>
                <w:szCs w:val="22"/>
                <w:lang w:val="en-US"/>
              </w:rPr>
            </w:pPr>
            <w:r w:rsidRPr="001A38BA">
              <w:rPr>
                <w:rFonts w:cs="Times New Roman"/>
                <w:szCs w:val="22"/>
                <w:lang w:val="en-US"/>
              </w:rPr>
              <w:t>27,506</w:t>
            </w:r>
          </w:p>
        </w:tc>
        <w:tc>
          <w:tcPr>
            <w:tcW w:w="270" w:type="dxa"/>
          </w:tcPr>
          <w:p w14:paraId="1C12898B" w14:textId="77777777" w:rsidR="00125A8F" w:rsidRPr="001A38BA"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0E336268" w14:textId="5D82F0FD" w:rsidR="00125A8F" w:rsidRPr="001A38BA" w:rsidRDefault="00125A8F" w:rsidP="00E97AEC">
            <w:pPr>
              <w:pStyle w:val="acctfourfigures"/>
              <w:tabs>
                <w:tab w:val="clear" w:pos="765"/>
                <w:tab w:val="decimal" w:pos="1231"/>
              </w:tabs>
              <w:spacing w:line="240" w:lineRule="atLeast"/>
              <w:ind w:right="38"/>
              <w:rPr>
                <w:rFonts w:cs="Times New Roman"/>
                <w:szCs w:val="22"/>
                <w:lang w:val="en-US"/>
              </w:rPr>
            </w:pPr>
            <w:r w:rsidRPr="001A38BA">
              <w:rPr>
                <w:szCs w:val="22"/>
              </w:rPr>
              <w:t>41,839</w:t>
            </w:r>
          </w:p>
        </w:tc>
      </w:tr>
      <w:tr w:rsidR="00125A8F" w:rsidRPr="001A38BA" w14:paraId="51EAC842" w14:textId="77777777" w:rsidTr="00E97AEC">
        <w:trPr>
          <w:cantSplit/>
        </w:trPr>
        <w:tc>
          <w:tcPr>
            <w:tcW w:w="5400" w:type="dxa"/>
          </w:tcPr>
          <w:p w14:paraId="73C27EED" w14:textId="7F135C47" w:rsidR="00125A8F" w:rsidRPr="001A38BA" w:rsidRDefault="00125A8F" w:rsidP="00125A8F">
            <w:pPr>
              <w:tabs>
                <w:tab w:val="left" w:pos="180"/>
              </w:tabs>
              <w:overflowPunct w:val="0"/>
              <w:autoSpaceDE w:val="0"/>
              <w:autoSpaceDN w:val="0"/>
              <w:adjustRightInd w:val="0"/>
              <w:spacing w:line="240" w:lineRule="atLeast"/>
              <w:textAlignment w:val="baseline"/>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Loan receivables</w:t>
            </w:r>
          </w:p>
        </w:tc>
        <w:tc>
          <w:tcPr>
            <w:tcW w:w="630" w:type="dxa"/>
          </w:tcPr>
          <w:p w14:paraId="078C3181" w14:textId="77777777" w:rsidR="00125A8F" w:rsidRPr="001A38BA" w:rsidRDefault="00125A8F"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2853C874" w14:textId="77777777" w:rsidR="00125A8F" w:rsidRPr="001A38BA"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313DD286" w14:textId="3283A610" w:rsidR="00125A8F" w:rsidRPr="001A38BA" w:rsidRDefault="0044785B" w:rsidP="00125A8F">
            <w:pPr>
              <w:pStyle w:val="acctfourfigures"/>
              <w:tabs>
                <w:tab w:val="clear" w:pos="765"/>
                <w:tab w:val="decimal" w:pos="1114"/>
              </w:tabs>
              <w:spacing w:line="240" w:lineRule="atLeast"/>
              <w:ind w:right="38"/>
              <w:rPr>
                <w:rFonts w:cs="Times New Roman"/>
                <w:szCs w:val="22"/>
              </w:rPr>
            </w:pPr>
            <w:r w:rsidRPr="001A38BA">
              <w:rPr>
                <w:rFonts w:cs="Times New Roman"/>
                <w:szCs w:val="22"/>
              </w:rPr>
              <w:t>180,202</w:t>
            </w:r>
          </w:p>
        </w:tc>
        <w:tc>
          <w:tcPr>
            <w:tcW w:w="270" w:type="dxa"/>
          </w:tcPr>
          <w:p w14:paraId="2BC223FD" w14:textId="77777777" w:rsidR="00125A8F" w:rsidRPr="001A38BA"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51EB7B6C" w14:textId="036404FD" w:rsidR="00125A8F" w:rsidRPr="001A38BA" w:rsidRDefault="00125A8F" w:rsidP="00E97AEC">
            <w:pPr>
              <w:pStyle w:val="acctfourfigures"/>
              <w:tabs>
                <w:tab w:val="clear" w:pos="765"/>
                <w:tab w:val="decimal" w:pos="1231"/>
              </w:tabs>
              <w:spacing w:line="240" w:lineRule="atLeast"/>
              <w:ind w:right="38"/>
              <w:rPr>
                <w:rFonts w:cs="Times New Roman"/>
                <w:szCs w:val="22"/>
                <w:lang w:val="en-US"/>
              </w:rPr>
            </w:pPr>
            <w:r w:rsidRPr="001A38BA">
              <w:rPr>
                <w:szCs w:val="22"/>
              </w:rPr>
              <w:t>184,962</w:t>
            </w:r>
          </w:p>
        </w:tc>
      </w:tr>
      <w:tr w:rsidR="00125A8F" w:rsidRPr="001A38BA" w14:paraId="49E64F67" w14:textId="77777777" w:rsidTr="00E97AEC">
        <w:trPr>
          <w:cantSplit/>
        </w:trPr>
        <w:tc>
          <w:tcPr>
            <w:tcW w:w="5400" w:type="dxa"/>
            <w:hideMark/>
          </w:tcPr>
          <w:p w14:paraId="59611E1B" w14:textId="751EFC74" w:rsidR="00125A8F" w:rsidRPr="001A38BA" w:rsidRDefault="00125A8F" w:rsidP="00212A29">
            <w:pPr>
              <w:tabs>
                <w:tab w:val="left" w:pos="180"/>
              </w:tabs>
              <w:overflowPunct w:val="0"/>
              <w:autoSpaceDE w:val="0"/>
              <w:autoSpaceDN w:val="0"/>
              <w:adjustRightInd w:val="0"/>
              <w:spacing w:line="240" w:lineRule="atLeast"/>
              <w:ind w:left="190" w:hanging="180"/>
              <w:jc w:val="left"/>
              <w:textAlignment w:val="baseline"/>
              <w:rPr>
                <w:rFonts w:ascii="Times New Roman" w:eastAsia="Times New Roman" w:hAnsi="Times New Roman" w:cs="Times New Roman"/>
                <w:sz w:val="22"/>
                <w:szCs w:val="22"/>
                <w:lang w:bidi="ar-SA"/>
              </w:rPr>
            </w:pPr>
            <w:r w:rsidRPr="001A38BA">
              <w:rPr>
                <w:rFonts w:ascii="Times New Roman" w:eastAsia="Times New Roman" w:hAnsi="Times New Roman" w:cs="Times New Roman"/>
                <w:sz w:val="22"/>
                <w:szCs w:val="22"/>
              </w:rPr>
              <w:t>Right of claim against receivables under</w:t>
            </w:r>
            <w:r w:rsidR="00212A29" w:rsidRPr="001A38BA">
              <w:rPr>
                <w:rFonts w:ascii="Times New Roman" w:eastAsia="Times New Roman" w:hAnsi="Times New Roman" w:cs="Times New Roman"/>
                <w:sz w:val="22"/>
                <w:szCs w:val="22"/>
              </w:rPr>
              <w:t xml:space="preserve"> </w:t>
            </w:r>
            <w:r w:rsidR="00212A29" w:rsidRPr="001A38BA">
              <w:rPr>
                <w:rFonts w:ascii="Times New Roman" w:eastAsia="Times New Roman" w:hAnsi="Times New Roman" w:cs="Times New Roman"/>
                <w:sz w:val="22"/>
                <w:szCs w:val="22"/>
              </w:rPr>
              <w:br/>
            </w:r>
            <w:r w:rsidRPr="001A38BA">
              <w:rPr>
                <w:rFonts w:ascii="Times New Roman" w:eastAsia="Times New Roman" w:hAnsi="Times New Roman" w:cs="Times New Roman"/>
                <w:sz w:val="22"/>
                <w:szCs w:val="22"/>
              </w:rPr>
              <w:t>operating lease contracts</w:t>
            </w:r>
          </w:p>
        </w:tc>
        <w:tc>
          <w:tcPr>
            <w:tcW w:w="630" w:type="dxa"/>
            <w:hideMark/>
          </w:tcPr>
          <w:p w14:paraId="7DCCDE73" w14:textId="77777777" w:rsidR="00125A8F" w:rsidRPr="001A38BA" w:rsidRDefault="00125A8F" w:rsidP="00125A8F">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377EF084" w14:textId="77777777" w:rsidR="00125A8F" w:rsidRPr="001A38BA" w:rsidRDefault="00125A8F" w:rsidP="00125A8F">
            <w:pPr>
              <w:tabs>
                <w:tab w:val="decimal" w:pos="765"/>
              </w:tabs>
              <w:spacing w:line="240" w:lineRule="atLeast"/>
              <w:rPr>
                <w:rFonts w:ascii="Times New Roman" w:eastAsia="Times New Roman" w:hAnsi="Times New Roman" w:cs="Times New Roman"/>
                <w:sz w:val="22"/>
                <w:szCs w:val="22"/>
                <w:lang w:val="en-GB" w:bidi="ar-SA"/>
              </w:rPr>
            </w:pPr>
          </w:p>
        </w:tc>
        <w:tc>
          <w:tcPr>
            <w:tcW w:w="1260" w:type="dxa"/>
          </w:tcPr>
          <w:p w14:paraId="6F412E75" w14:textId="77777777" w:rsidR="00125A8F" w:rsidRPr="001A38BA" w:rsidRDefault="00125A8F" w:rsidP="00125A8F">
            <w:pPr>
              <w:pStyle w:val="acctfourfigures"/>
              <w:tabs>
                <w:tab w:val="clear" w:pos="765"/>
                <w:tab w:val="decimal" w:pos="1114"/>
              </w:tabs>
              <w:spacing w:line="240" w:lineRule="atLeast"/>
              <w:ind w:right="38"/>
              <w:rPr>
                <w:rFonts w:cs="Times New Roman"/>
                <w:szCs w:val="22"/>
                <w:lang w:val="en-US"/>
              </w:rPr>
            </w:pPr>
          </w:p>
          <w:p w14:paraId="1BDDD2D8" w14:textId="7544408A" w:rsidR="00CD3264" w:rsidRPr="001A38BA" w:rsidRDefault="0044785B" w:rsidP="00125A8F">
            <w:pPr>
              <w:pStyle w:val="acctfourfigures"/>
              <w:tabs>
                <w:tab w:val="clear" w:pos="765"/>
                <w:tab w:val="decimal" w:pos="1114"/>
              </w:tabs>
              <w:spacing w:line="240" w:lineRule="atLeast"/>
              <w:ind w:right="38"/>
              <w:rPr>
                <w:rFonts w:cs="Times New Roman"/>
                <w:szCs w:val="22"/>
                <w:lang w:val="en-US"/>
              </w:rPr>
            </w:pPr>
            <w:r w:rsidRPr="001A38BA">
              <w:rPr>
                <w:rFonts w:cs="Times New Roman"/>
                <w:szCs w:val="22"/>
                <w:lang w:val="en-US"/>
              </w:rPr>
              <w:t>263,736</w:t>
            </w:r>
          </w:p>
        </w:tc>
        <w:tc>
          <w:tcPr>
            <w:tcW w:w="270" w:type="dxa"/>
          </w:tcPr>
          <w:p w14:paraId="27EE689C" w14:textId="77777777" w:rsidR="00125A8F" w:rsidRPr="001A38BA" w:rsidRDefault="00125A8F" w:rsidP="00125A8F">
            <w:pPr>
              <w:tabs>
                <w:tab w:val="decimal" w:pos="765"/>
                <w:tab w:val="decimal" w:pos="1001"/>
              </w:tabs>
              <w:spacing w:line="240" w:lineRule="atLeast"/>
              <w:rPr>
                <w:rFonts w:ascii="Times New Roman" w:eastAsia="Times New Roman" w:hAnsi="Times New Roman" w:cs="Times New Roman"/>
                <w:sz w:val="22"/>
                <w:szCs w:val="22"/>
                <w:lang w:val="en-GB" w:bidi="ar-SA"/>
              </w:rPr>
            </w:pPr>
          </w:p>
        </w:tc>
        <w:tc>
          <w:tcPr>
            <w:tcW w:w="1431" w:type="dxa"/>
          </w:tcPr>
          <w:p w14:paraId="522A4251" w14:textId="77777777" w:rsidR="005D30D8" w:rsidRPr="001A38BA" w:rsidRDefault="005D30D8" w:rsidP="00E97AEC">
            <w:pPr>
              <w:pStyle w:val="acctfourfigures"/>
              <w:tabs>
                <w:tab w:val="clear" w:pos="765"/>
                <w:tab w:val="decimal" w:pos="1231"/>
              </w:tabs>
              <w:spacing w:line="240" w:lineRule="atLeast"/>
              <w:ind w:right="38"/>
              <w:rPr>
                <w:szCs w:val="22"/>
              </w:rPr>
            </w:pPr>
          </w:p>
          <w:p w14:paraId="002FEEBC" w14:textId="1B562085" w:rsidR="00125A8F" w:rsidRPr="001A38BA" w:rsidRDefault="00125A8F" w:rsidP="00E97AEC">
            <w:pPr>
              <w:pStyle w:val="acctfourfigures"/>
              <w:tabs>
                <w:tab w:val="clear" w:pos="765"/>
                <w:tab w:val="decimal" w:pos="1231"/>
              </w:tabs>
              <w:spacing w:line="240" w:lineRule="atLeast"/>
              <w:ind w:right="38"/>
              <w:rPr>
                <w:rFonts w:cs="Times New Roman"/>
                <w:szCs w:val="22"/>
                <w:lang w:val="en-US"/>
              </w:rPr>
            </w:pPr>
            <w:r w:rsidRPr="001A38BA">
              <w:rPr>
                <w:szCs w:val="22"/>
              </w:rPr>
              <w:t>203,457</w:t>
            </w:r>
          </w:p>
        </w:tc>
      </w:tr>
      <w:tr w:rsidR="00125A8F" w:rsidRPr="001A38BA" w14:paraId="77CB1438" w14:textId="77777777" w:rsidTr="000152A0">
        <w:trPr>
          <w:cantSplit/>
          <w:trHeight w:val="190"/>
        </w:trPr>
        <w:tc>
          <w:tcPr>
            <w:tcW w:w="5400" w:type="dxa"/>
          </w:tcPr>
          <w:p w14:paraId="23810999" w14:textId="77777777" w:rsidR="00125A8F" w:rsidRPr="001A38BA" w:rsidRDefault="00125A8F" w:rsidP="00125A8F">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sz w:val="22"/>
                <w:szCs w:val="22"/>
              </w:rPr>
            </w:pPr>
            <w:r w:rsidRPr="001A38BA">
              <w:rPr>
                <w:rFonts w:ascii="Times New Roman" w:eastAsia="Times New Roman" w:hAnsi="Times New Roman" w:cs="Times New Roman"/>
                <w:b/>
                <w:bCs/>
                <w:sz w:val="22"/>
                <w:szCs w:val="22"/>
                <w:lang w:bidi="ar-SA"/>
              </w:rPr>
              <w:t>Total</w:t>
            </w:r>
          </w:p>
        </w:tc>
        <w:tc>
          <w:tcPr>
            <w:tcW w:w="630" w:type="dxa"/>
          </w:tcPr>
          <w:p w14:paraId="2859F904" w14:textId="77777777" w:rsidR="00125A8F" w:rsidRPr="001A38BA" w:rsidRDefault="00125A8F" w:rsidP="000152A0">
            <w:pPr>
              <w:tabs>
                <w:tab w:val="left" w:pos="720"/>
                <w:tab w:val="decimal" w:pos="765"/>
              </w:tabs>
              <w:spacing w:line="240" w:lineRule="atLeast"/>
              <w:ind w:right="11"/>
              <w:jc w:val="center"/>
              <w:rPr>
                <w:rFonts w:ascii="Times New Roman" w:eastAsia="Times New Roman" w:hAnsi="Times New Roman" w:cs="Times New Roman"/>
                <w:i/>
                <w:iCs/>
                <w:sz w:val="22"/>
                <w:szCs w:val="22"/>
                <w:lang w:bidi="ar-SA"/>
              </w:rPr>
            </w:pPr>
          </w:p>
        </w:tc>
        <w:tc>
          <w:tcPr>
            <w:tcW w:w="180" w:type="dxa"/>
          </w:tcPr>
          <w:p w14:paraId="1EB2DE67" w14:textId="77777777" w:rsidR="00125A8F" w:rsidRPr="001A38BA" w:rsidRDefault="00125A8F" w:rsidP="000152A0">
            <w:pPr>
              <w:tabs>
                <w:tab w:val="decimal" w:pos="765"/>
              </w:tabs>
              <w:spacing w:line="240" w:lineRule="atLeast"/>
              <w:rPr>
                <w:rFonts w:ascii="Times New Roman" w:eastAsia="Times New Roman" w:hAnsi="Times New Roman" w:cs="Times New Roman"/>
                <w:i/>
                <w:iCs/>
                <w:sz w:val="22"/>
                <w:szCs w:val="22"/>
                <w:lang w:bidi="ar-SA"/>
              </w:rPr>
            </w:pPr>
          </w:p>
        </w:tc>
        <w:tc>
          <w:tcPr>
            <w:tcW w:w="1260" w:type="dxa"/>
            <w:tcBorders>
              <w:top w:val="single" w:sz="4" w:space="0" w:color="auto"/>
              <w:left w:val="nil"/>
              <w:bottom w:val="double" w:sz="4" w:space="0" w:color="auto"/>
              <w:right w:val="nil"/>
            </w:tcBorders>
          </w:tcPr>
          <w:p w14:paraId="4F0AE7FD" w14:textId="362C1527" w:rsidR="00125A8F" w:rsidRPr="001A38BA" w:rsidRDefault="0044785B" w:rsidP="000152A0">
            <w:pPr>
              <w:pStyle w:val="acctfourfigures"/>
              <w:tabs>
                <w:tab w:val="clear" w:pos="765"/>
                <w:tab w:val="decimal" w:pos="1231"/>
              </w:tabs>
              <w:spacing w:line="240" w:lineRule="atLeast"/>
              <w:ind w:right="38"/>
              <w:rPr>
                <w:rFonts w:cs="Times New Roman"/>
                <w:b/>
                <w:bCs/>
                <w:szCs w:val="22"/>
                <w:cs/>
                <w:lang w:val="en-US" w:bidi="th-TH"/>
              </w:rPr>
            </w:pPr>
            <w:r w:rsidRPr="001A38BA">
              <w:rPr>
                <w:rFonts w:cs="Times New Roman"/>
                <w:b/>
                <w:bCs/>
                <w:szCs w:val="22"/>
                <w:lang w:val="en-US" w:bidi="th-TH"/>
              </w:rPr>
              <w:t>8,325,663</w:t>
            </w:r>
          </w:p>
        </w:tc>
        <w:tc>
          <w:tcPr>
            <w:tcW w:w="270" w:type="dxa"/>
          </w:tcPr>
          <w:p w14:paraId="7072B531" w14:textId="77777777" w:rsidR="00125A8F" w:rsidRPr="001A38BA" w:rsidRDefault="00125A8F" w:rsidP="000152A0">
            <w:pPr>
              <w:tabs>
                <w:tab w:val="decimal" w:pos="765"/>
                <w:tab w:val="decimal" w:pos="1001"/>
              </w:tabs>
              <w:spacing w:line="240" w:lineRule="atLeast"/>
              <w:rPr>
                <w:rFonts w:ascii="Times New Roman" w:eastAsia="Times New Roman" w:hAnsi="Times New Roman" w:cs="Times New Roman"/>
                <w:b/>
                <w:bCs/>
                <w:sz w:val="22"/>
                <w:szCs w:val="22"/>
                <w:lang w:bidi="ar-SA"/>
              </w:rPr>
            </w:pPr>
          </w:p>
        </w:tc>
        <w:tc>
          <w:tcPr>
            <w:tcW w:w="1431" w:type="dxa"/>
            <w:tcBorders>
              <w:top w:val="single" w:sz="4" w:space="0" w:color="auto"/>
              <w:left w:val="nil"/>
              <w:bottom w:val="double" w:sz="4" w:space="0" w:color="auto"/>
              <w:right w:val="nil"/>
            </w:tcBorders>
          </w:tcPr>
          <w:p w14:paraId="7B9E024C" w14:textId="79C6D179" w:rsidR="00125A8F" w:rsidRPr="001A38BA" w:rsidRDefault="00125A8F" w:rsidP="000152A0">
            <w:pPr>
              <w:pStyle w:val="acctfourfigures"/>
              <w:tabs>
                <w:tab w:val="clear" w:pos="765"/>
                <w:tab w:val="decimal" w:pos="1231"/>
              </w:tabs>
              <w:spacing w:line="240" w:lineRule="atLeast"/>
              <w:ind w:right="38"/>
              <w:rPr>
                <w:rFonts w:cs="Times New Roman"/>
                <w:b/>
                <w:bCs/>
                <w:szCs w:val="22"/>
                <w:lang w:val="en-US"/>
              </w:rPr>
            </w:pPr>
            <w:r w:rsidRPr="001A38BA">
              <w:rPr>
                <w:rFonts w:cs="Times New Roman"/>
                <w:b/>
                <w:bCs/>
                <w:szCs w:val="22"/>
                <w:lang w:val="en-US"/>
              </w:rPr>
              <w:t>10,266,966</w:t>
            </w:r>
          </w:p>
        </w:tc>
      </w:tr>
    </w:tbl>
    <w:p w14:paraId="168F6A86" w14:textId="77777777" w:rsidR="00A3709F" w:rsidRPr="001A38BA" w:rsidRDefault="00A3709F" w:rsidP="00A3709F">
      <w:pPr>
        <w:tabs>
          <w:tab w:val="left" w:pos="540"/>
        </w:tabs>
        <w:overflowPunct w:val="0"/>
        <w:autoSpaceDE w:val="0"/>
        <w:autoSpaceDN w:val="0"/>
        <w:adjustRightInd w:val="0"/>
        <w:ind w:left="540" w:right="17"/>
        <w:textAlignment w:val="baseline"/>
        <w:rPr>
          <w:rFonts w:ascii="Times New Roman" w:eastAsia="Times New Roman" w:hAnsi="Times New Roman" w:cs="Times New Roman"/>
          <w:sz w:val="22"/>
          <w:szCs w:val="22"/>
        </w:rPr>
      </w:pPr>
    </w:p>
    <w:p w14:paraId="72863198" w14:textId="1FAB0AAE" w:rsidR="0013693C" w:rsidRPr="001A38BA"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sz w:val="22"/>
          <w:szCs w:val="22"/>
        </w:rPr>
      </w:pPr>
      <w:r w:rsidRPr="001A38BA">
        <w:rPr>
          <w:rFonts w:ascii="Times New Roman" w:eastAsia="Times New Roman" w:hAnsi="Times New Roman" w:cs="Times New Roman"/>
          <w:b/>
          <w:bCs/>
          <w:i/>
          <w:iCs/>
          <w:sz w:val="22"/>
          <w:szCs w:val="22"/>
        </w:rPr>
        <w:t>Short-term loans from financial institutions</w:t>
      </w:r>
    </w:p>
    <w:bookmarkEnd w:id="1"/>
    <w:p w14:paraId="4F7A7B9D" w14:textId="77777777" w:rsidR="006173CA" w:rsidRPr="001A38BA" w:rsidRDefault="006173CA" w:rsidP="00A3709F">
      <w:pPr>
        <w:tabs>
          <w:tab w:val="left" w:pos="540"/>
        </w:tabs>
        <w:overflowPunct w:val="0"/>
        <w:autoSpaceDE w:val="0"/>
        <w:autoSpaceDN w:val="0"/>
        <w:adjustRightInd w:val="0"/>
        <w:ind w:left="540" w:right="17"/>
        <w:textAlignment w:val="baseline"/>
        <w:rPr>
          <w:rFonts w:ascii="Times New Roman" w:hAnsi="Times New Roman" w:cs="Times New Roman"/>
          <w:spacing w:val="-4"/>
          <w:sz w:val="22"/>
          <w:szCs w:val="22"/>
        </w:rPr>
      </w:pPr>
    </w:p>
    <w:p w14:paraId="64C6B5D0" w14:textId="02761FDE" w:rsidR="00F9394D" w:rsidRPr="001A38BA" w:rsidRDefault="00F9394D" w:rsidP="00F9394D">
      <w:pPr>
        <w:tabs>
          <w:tab w:val="left" w:pos="540"/>
        </w:tabs>
        <w:overflowPunct w:val="0"/>
        <w:autoSpaceDE w:val="0"/>
        <w:autoSpaceDN w:val="0"/>
        <w:adjustRightInd w:val="0"/>
        <w:ind w:left="540" w:right="17"/>
        <w:textAlignment w:val="baseline"/>
        <w:rPr>
          <w:rFonts w:ascii="Times New Roman" w:hAnsi="Times New Roman" w:cs="Times New Roman"/>
          <w:i/>
          <w:iCs/>
          <w:spacing w:val="-4"/>
          <w:sz w:val="22"/>
          <w:szCs w:val="22"/>
        </w:rPr>
      </w:pPr>
      <w:r w:rsidRPr="001A38BA">
        <w:rPr>
          <w:rFonts w:ascii="Times New Roman" w:hAnsi="Times New Roman" w:cs="Times New Roman"/>
          <w:spacing w:val="-4"/>
          <w:sz w:val="22"/>
          <w:szCs w:val="22"/>
        </w:rPr>
        <w:t xml:space="preserve">As </w:t>
      </w:r>
      <w:proofErr w:type="gramStart"/>
      <w:r w:rsidRPr="001A38BA">
        <w:rPr>
          <w:rFonts w:ascii="Times New Roman" w:hAnsi="Times New Roman" w:cs="Times New Roman"/>
          <w:spacing w:val="-4"/>
          <w:sz w:val="22"/>
          <w:szCs w:val="22"/>
        </w:rPr>
        <w:t>at</w:t>
      </w:r>
      <w:proofErr w:type="gramEnd"/>
      <w:r w:rsidRPr="001A38BA">
        <w:rPr>
          <w:rFonts w:ascii="Times New Roman" w:hAnsi="Times New Roman" w:cs="Times New Roman"/>
          <w:spacing w:val="-4"/>
          <w:sz w:val="22"/>
          <w:szCs w:val="22"/>
        </w:rPr>
        <w:t xml:space="preserve"> </w:t>
      </w:r>
      <w:r w:rsidR="00083803" w:rsidRPr="001A38BA">
        <w:rPr>
          <w:rFonts w:ascii="Times New Roman" w:hAnsi="Times New Roman" w:cs="Times New Roman"/>
          <w:spacing w:val="-4"/>
          <w:sz w:val="22"/>
          <w:szCs w:val="22"/>
        </w:rPr>
        <w:t>30 June</w:t>
      </w:r>
      <w:r w:rsidRPr="001A38BA">
        <w:rPr>
          <w:rFonts w:ascii="Times New Roman" w:hAnsi="Times New Roman" w:cs="Times New Roman"/>
          <w:spacing w:val="-4"/>
          <w:sz w:val="22"/>
          <w:szCs w:val="22"/>
        </w:rPr>
        <w:t xml:space="preserve"> 202</w:t>
      </w:r>
      <w:r w:rsidR="00125A8F" w:rsidRPr="001A38BA">
        <w:rPr>
          <w:rFonts w:ascii="Times New Roman" w:hAnsi="Times New Roman" w:cs="Times New Roman"/>
          <w:spacing w:val="-4"/>
          <w:sz w:val="22"/>
          <w:szCs w:val="22"/>
        </w:rPr>
        <w:t>6</w:t>
      </w:r>
      <w:r w:rsidRPr="001A38BA">
        <w:rPr>
          <w:rFonts w:ascii="Times New Roman" w:hAnsi="Times New Roman" w:cs="Times New Roman"/>
          <w:spacing w:val="-4"/>
          <w:sz w:val="22"/>
          <w:szCs w:val="22"/>
        </w:rPr>
        <w:t xml:space="preserve">, the Company had short-term unsecured borrowing by promissory note issued to foreign financial institution for credit facilities of Baht </w:t>
      </w:r>
      <w:r w:rsidR="00F03F74" w:rsidRPr="001A38BA">
        <w:rPr>
          <w:rFonts w:ascii="Times New Roman" w:hAnsi="Times New Roman" w:cs="Times New Roman"/>
          <w:spacing w:val="-4"/>
          <w:sz w:val="22"/>
          <w:szCs w:val="22"/>
        </w:rPr>
        <w:t>23,405.41</w:t>
      </w:r>
      <w:r w:rsidRPr="001A38BA">
        <w:rPr>
          <w:rFonts w:ascii="Times New Roman" w:hAnsi="Times New Roman" w:cs="Times New Roman"/>
          <w:spacing w:val="-4"/>
          <w:sz w:val="22"/>
          <w:szCs w:val="22"/>
        </w:rPr>
        <w:t xml:space="preserve"> million </w:t>
      </w:r>
      <w:r w:rsidRPr="001A38BA">
        <w:rPr>
          <w:rFonts w:ascii="Times New Roman" w:hAnsi="Times New Roman" w:cs="Times New Roman"/>
          <w:i/>
          <w:iCs/>
          <w:spacing w:val="-4"/>
          <w:sz w:val="22"/>
          <w:szCs w:val="22"/>
        </w:rPr>
        <w:t>(31 December 202</w:t>
      </w:r>
      <w:r w:rsidR="00125A8F"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Baht </w:t>
      </w:r>
      <w:r w:rsidR="00CC39C0" w:rsidRPr="001A38BA">
        <w:rPr>
          <w:rFonts w:ascii="Times New Roman" w:hAnsi="Times New Roman" w:cs="Times New Roman"/>
          <w:spacing w:val="-4"/>
          <w:sz w:val="22"/>
          <w:szCs w:val="22"/>
        </w:rPr>
        <w:t xml:space="preserve">22,220.52 </w:t>
      </w:r>
      <w:r w:rsidRPr="001A38BA">
        <w:rPr>
          <w:rFonts w:ascii="Times New Roman" w:hAnsi="Times New Roman" w:cs="Times New Roman"/>
          <w:i/>
          <w:iCs/>
          <w:spacing w:val="-4"/>
          <w:sz w:val="22"/>
          <w:szCs w:val="22"/>
        </w:rPr>
        <w:t>million)</w:t>
      </w:r>
      <w:r w:rsidRPr="001A38BA">
        <w:rPr>
          <w:rFonts w:ascii="Times New Roman" w:hAnsi="Times New Roman" w:cs="Times New Roman"/>
          <w:spacing w:val="-4"/>
          <w:sz w:val="22"/>
          <w:szCs w:val="22"/>
        </w:rPr>
        <w:t xml:space="preserve"> of which Japanese Yen </w:t>
      </w:r>
      <w:r w:rsidR="00F03F74" w:rsidRPr="001A38BA">
        <w:rPr>
          <w:rFonts w:ascii="Times New Roman" w:hAnsi="Times New Roman" w:cs="Times New Roman"/>
          <w:spacing w:val="-4"/>
          <w:sz w:val="22"/>
          <w:szCs w:val="22"/>
        </w:rPr>
        <w:t xml:space="preserve">34,925.52 </w:t>
      </w:r>
      <w:r w:rsidRPr="001A38BA">
        <w:rPr>
          <w:rFonts w:ascii="Times New Roman" w:hAnsi="Times New Roman" w:cs="Times New Roman"/>
          <w:spacing w:val="-4"/>
          <w:sz w:val="22"/>
          <w:szCs w:val="22"/>
        </w:rPr>
        <w:t xml:space="preserve">million or </w:t>
      </w:r>
      <w:r w:rsidR="00F5372D" w:rsidRPr="001A38BA">
        <w:rPr>
          <w:rFonts w:ascii="Times New Roman" w:hAnsi="Times New Roman" w:cs="Times New Roman"/>
          <w:spacing w:val="-4"/>
          <w:sz w:val="22"/>
          <w:szCs w:val="22"/>
        </w:rPr>
        <w:t xml:space="preserve">equivalent to </w:t>
      </w:r>
      <w:r w:rsidRPr="001A38BA">
        <w:rPr>
          <w:rFonts w:ascii="Times New Roman" w:hAnsi="Times New Roman" w:cs="Times New Roman"/>
          <w:spacing w:val="-4"/>
          <w:sz w:val="22"/>
          <w:szCs w:val="22"/>
        </w:rPr>
        <w:t xml:space="preserve">Baht </w:t>
      </w:r>
      <w:r w:rsidR="00F03F74" w:rsidRPr="001A38BA">
        <w:rPr>
          <w:rFonts w:ascii="Times New Roman" w:hAnsi="Times New Roman" w:cs="Times New Roman"/>
          <w:spacing w:val="-4"/>
          <w:sz w:val="22"/>
          <w:szCs w:val="22"/>
        </w:rPr>
        <w:t>7,276.42</w:t>
      </w:r>
      <w:r w:rsidR="00457430" w:rsidRPr="001A38BA">
        <w:rPr>
          <w:rFonts w:ascii="Times New Roman" w:hAnsi="Times New Roman" w:cs="Times New Roman"/>
          <w:spacing w:val="-4"/>
          <w:sz w:val="22"/>
          <w:szCs w:val="22"/>
        </w:rPr>
        <w:t xml:space="preserve"> </w:t>
      </w:r>
      <w:r w:rsidRPr="001A38BA">
        <w:rPr>
          <w:rFonts w:ascii="Times New Roman" w:hAnsi="Times New Roman" w:cs="Times New Roman"/>
          <w:spacing w:val="-4"/>
          <w:sz w:val="22"/>
          <w:szCs w:val="22"/>
        </w:rPr>
        <w:t xml:space="preserve">million had been drawn down </w:t>
      </w:r>
      <w:r w:rsidRPr="001A38BA">
        <w:rPr>
          <w:rFonts w:ascii="Times New Roman" w:hAnsi="Times New Roman" w:cs="Times New Roman"/>
          <w:i/>
          <w:iCs/>
          <w:spacing w:val="-4"/>
          <w:sz w:val="22"/>
          <w:szCs w:val="22"/>
        </w:rPr>
        <w:t>(31 December 202</w:t>
      </w:r>
      <w:r w:rsidR="00CC39C0"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w:t>
      </w:r>
      <w:r w:rsidR="00CC39C0" w:rsidRPr="001A38BA">
        <w:rPr>
          <w:rFonts w:ascii="Times New Roman" w:hAnsi="Times New Roman" w:cs="Times New Roman"/>
          <w:i/>
          <w:iCs/>
          <w:spacing w:val="-4"/>
          <w:sz w:val="22"/>
          <w:szCs w:val="22"/>
        </w:rPr>
        <w:t>Yen 45,299.18 million or</w:t>
      </w:r>
      <w:r w:rsidR="00F5372D" w:rsidRPr="001A38BA">
        <w:rPr>
          <w:rFonts w:ascii="Times New Roman" w:hAnsi="Times New Roman" w:cs="Times New Roman"/>
          <w:i/>
          <w:iCs/>
          <w:spacing w:val="-4"/>
          <w:sz w:val="22"/>
          <w:szCs w:val="22"/>
        </w:rPr>
        <w:t xml:space="preserve"> equivalent to</w:t>
      </w:r>
      <w:r w:rsidR="00CC39C0" w:rsidRPr="001A38BA">
        <w:rPr>
          <w:rFonts w:ascii="Times New Roman" w:hAnsi="Times New Roman" w:cs="Times New Roman"/>
          <w:i/>
          <w:iCs/>
          <w:spacing w:val="-4"/>
          <w:sz w:val="22"/>
          <w:szCs w:val="22"/>
        </w:rPr>
        <w:t xml:space="preserve"> Baht 9,295.16 million</w:t>
      </w:r>
      <w:r w:rsidRPr="001A38BA">
        <w:rPr>
          <w:rFonts w:ascii="Times New Roman" w:hAnsi="Times New Roman" w:cs="Times New Roman"/>
          <w:i/>
          <w:iCs/>
          <w:spacing w:val="-4"/>
          <w:sz w:val="22"/>
          <w:szCs w:val="22"/>
        </w:rPr>
        <w:t xml:space="preserve">). </w:t>
      </w:r>
      <w:r w:rsidRPr="001A38BA">
        <w:rPr>
          <w:rFonts w:ascii="Times New Roman" w:hAnsi="Times New Roman" w:cs="Times New Roman"/>
          <w:spacing w:val="-4"/>
          <w:sz w:val="22"/>
          <w:szCs w:val="22"/>
        </w:rPr>
        <w:t xml:space="preserve">The promissory note </w:t>
      </w:r>
      <w:proofErr w:type="gramStart"/>
      <w:r w:rsidRPr="001A38BA">
        <w:rPr>
          <w:rFonts w:ascii="Times New Roman" w:hAnsi="Times New Roman" w:cs="Times New Roman"/>
          <w:spacing w:val="-4"/>
          <w:sz w:val="22"/>
          <w:szCs w:val="22"/>
        </w:rPr>
        <w:t>bear</w:t>
      </w:r>
      <w:proofErr w:type="gramEnd"/>
      <w:r w:rsidRPr="001A38BA">
        <w:rPr>
          <w:rFonts w:ascii="Times New Roman" w:hAnsi="Times New Roman" w:cs="Times New Roman"/>
          <w:spacing w:val="-4"/>
          <w:sz w:val="22"/>
          <w:szCs w:val="22"/>
        </w:rPr>
        <w:t xml:space="preserve"> interest at rate </w:t>
      </w:r>
      <w:r w:rsidR="00F03F74" w:rsidRPr="001A38BA">
        <w:rPr>
          <w:rFonts w:ascii="Times New Roman" w:hAnsi="Times New Roman" w:cs="Times New Roman"/>
          <w:spacing w:val="-4"/>
          <w:sz w:val="22"/>
          <w:szCs w:val="22"/>
        </w:rPr>
        <w:t>2.17</w:t>
      </w:r>
      <w:r w:rsidRPr="001A38BA">
        <w:rPr>
          <w:rFonts w:ascii="Times New Roman" w:hAnsi="Times New Roman" w:cs="Times New Roman"/>
          <w:spacing w:val="-4"/>
          <w:sz w:val="22"/>
          <w:szCs w:val="22"/>
        </w:rPr>
        <w:t>% per annum</w:t>
      </w:r>
      <w:r w:rsidRPr="001A38BA">
        <w:rPr>
          <w:rFonts w:ascii="Times New Roman" w:hAnsi="Times New Roman" w:cs="Times New Roman"/>
          <w:i/>
          <w:iCs/>
          <w:spacing w:val="-4"/>
          <w:sz w:val="22"/>
          <w:szCs w:val="22"/>
        </w:rPr>
        <w:t xml:space="preserve"> (31 December 202</w:t>
      </w:r>
      <w:r w:rsidR="00125A8F"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w:t>
      </w:r>
      <w:r w:rsidR="00CC39C0" w:rsidRPr="001A38BA">
        <w:rPr>
          <w:rFonts w:ascii="Times New Roman" w:hAnsi="Times New Roman" w:cs="Times New Roman"/>
          <w:i/>
          <w:iCs/>
          <w:spacing w:val="-4"/>
          <w:sz w:val="22"/>
          <w:szCs w:val="22"/>
        </w:rPr>
        <w:t>2.12%</w:t>
      </w:r>
      <w:r w:rsidR="00CC39C0" w:rsidRPr="001A38BA">
        <w:rPr>
          <w:rFonts w:ascii="Times New Roman" w:hAnsi="Times New Roman" w:cs="Times New Roman"/>
          <w:spacing w:val="-4"/>
          <w:sz w:val="22"/>
          <w:szCs w:val="22"/>
        </w:rPr>
        <w:t xml:space="preserve"> per annum</w:t>
      </w:r>
      <w:r w:rsidRPr="001A38BA">
        <w:rPr>
          <w:rFonts w:ascii="Times New Roman" w:hAnsi="Times New Roman" w:cs="Times New Roman"/>
          <w:i/>
          <w:iCs/>
          <w:spacing w:val="-4"/>
          <w:sz w:val="22"/>
          <w:szCs w:val="22"/>
        </w:rPr>
        <w:t>).</w:t>
      </w:r>
      <w:r w:rsidRPr="001A38BA">
        <w:rPr>
          <w:rFonts w:ascii="Times New Roman" w:hAnsi="Times New Roman" w:cs="Times New Roman"/>
          <w:spacing w:val="-4"/>
          <w:sz w:val="22"/>
          <w:szCs w:val="22"/>
        </w:rPr>
        <w:t xml:space="preserve"> The Company had </w:t>
      </w:r>
      <w:proofErr w:type="spellStart"/>
      <w:r w:rsidRPr="001A38BA">
        <w:rPr>
          <w:rFonts w:ascii="Times New Roman" w:hAnsi="Times New Roman" w:cs="Times New Roman"/>
          <w:spacing w:val="-4"/>
          <w:sz w:val="22"/>
          <w:szCs w:val="22"/>
        </w:rPr>
        <w:t>unutilised</w:t>
      </w:r>
      <w:proofErr w:type="spellEnd"/>
      <w:r w:rsidRPr="001A38BA">
        <w:rPr>
          <w:rFonts w:ascii="Times New Roman" w:hAnsi="Times New Roman" w:cs="Times New Roman"/>
          <w:spacing w:val="-4"/>
          <w:sz w:val="22"/>
          <w:szCs w:val="22"/>
        </w:rPr>
        <w:t xml:space="preserve"> credit facilities of short-term borrowings from foreign financial institution of Baht </w:t>
      </w:r>
      <w:r w:rsidR="00F03F74" w:rsidRPr="001A38BA">
        <w:rPr>
          <w:rFonts w:ascii="Times New Roman" w:hAnsi="Times New Roman" w:cs="Times New Roman"/>
          <w:spacing w:val="-4"/>
          <w:sz w:val="22"/>
          <w:szCs w:val="22"/>
        </w:rPr>
        <w:t>16,128.99</w:t>
      </w:r>
      <w:r w:rsidR="00457430" w:rsidRPr="001A38BA">
        <w:rPr>
          <w:rFonts w:ascii="Times New Roman" w:hAnsi="Times New Roman" w:cs="Times New Roman"/>
          <w:spacing w:val="-4"/>
          <w:sz w:val="22"/>
          <w:szCs w:val="22"/>
        </w:rPr>
        <w:t xml:space="preserve"> </w:t>
      </w:r>
      <w:r w:rsidRPr="001A38BA">
        <w:rPr>
          <w:rFonts w:ascii="Times New Roman" w:hAnsi="Times New Roman" w:cs="Times New Roman"/>
          <w:spacing w:val="-4"/>
          <w:sz w:val="22"/>
          <w:szCs w:val="22"/>
        </w:rPr>
        <w:t xml:space="preserve">million </w:t>
      </w:r>
      <w:r w:rsidRPr="001A38BA">
        <w:rPr>
          <w:rFonts w:ascii="Times New Roman" w:hAnsi="Times New Roman" w:cs="Times New Roman"/>
          <w:i/>
          <w:iCs/>
          <w:spacing w:val="-4"/>
          <w:sz w:val="22"/>
          <w:szCs w:val="22"/>
        </w:rPr>
        <w:t>(31 December 202</w:t>
      </w:r>
      <w:r w:rsidR="00CC39C0"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w:t>
      </w:r>
      <w:r w:rsidR="00CC39C0" w:rsidRPr="001A38BA">
        <w:rPr>
          <w:rFonts w:ascii="Times New Roman" w:hAnsi="Times New Roman" w:cs="Times New Roman"/>
          <w:i/>
          <w:iCs/>
          <w:spacing w:val="-4"/>
          <w:sz w:val="22"/>
          <w:szCs w:val="22"/>
        </w:rPr>
        <w:t>Baht 12,925.36 million</w:t>
      </w:r>
      <w:r w:rsidRPr="001A38BA">
        <w:rPr>
          <w:rFonts w:ascii="Times New Roman" w:hAnsi="Times New Roman" w:cs="Times New Roman"/>
          <w:i/>
          <w:iCs/>
          <w:spacing w:val="-4"/>
          <w:sz w:val="22"/>
          <w:szCs w:val="22"/>
        </w:rPr>
        <w:t>).</w:t>
      </w:r>
    </w:p>
    <w:p w14:paraId="1265316F" w14:textId="77777777" w:rsidR="00DF3399" w:rsidRPr="001A38BA" w:rsidRDefault="00DF3399" w:rsidP="00A3709F">
      <w:pPr>
        <w:tabs>
          <w:tab w:val="left" w:pos="540"/>
        </w:tabs>
        <w:overflowPunct w:val="0"/>
        <w:autoSpaceDE w:val="0"/>
        <w:autoSpaceDN w:val="0"/>
        <w:adjustRightInd w:val="0"/>
        <w:ind w:left="540" w:right="17"/>
        <w:textAlignment w:val="baseline"/>
        <w:rPr>
          <w:rFonts w:ascii="Times New Roman" w:hAnsi="Times New Roman" w:cs="Times New Roman"/>
          <w:i/>
          <w:iCs/>
          <w:spacing w:val="-4"/>
          <w:sz w:val="22"/>
          <w:szCs w:val="22"/>
        </w:rPr>
      </w:pPr>
    </w:p>
    <w:p w14:paraId="4D8ADE1F" w14:textId="0B11C589" w:rsidR="00DF3399" w:rsidRPr="001A38BA" w:rsidRDefault="00DF3399" w:rsidP="00F81E4E">
      <w:pPr>
        <w:tabs>
          <w:tab w:val="left" w:pos="540"/>
        </w:tabs>
        <w:overflowPunct w:val="0"/>
        <w:autoSpaceDE w:val="0"/>
        <w:autoSpaceDN w:val="0"/>
        <w:adjustRightInd w:val="0"/>
        <w:ind w:left="540" w:right="17"/>
        <w:textAlignment w:val="baseline"/>
        <w:rPr>
          <w:rFonts w:ascii="Times New Roman" w:hAnsi="Times New Roman" w:cs="Times New Roman"/>
          <w:spacing w:val="-4"/>
          <w:sz w:val="22"/>
          <w:szCs w:val="22"/>
        </w:rPr>
      </w:pPr>
      <w:r w:rsidRPr="001A38BA">
        <w:rPr>
          <w:rFonts w:ascii="Times New Roman" w:hAnsi="Times New Roman" w:cs="Times New Roman"/>
          <w:spacing w:val="-4"/>
          <w:sz w:val="22"/>
          <w:szCs w:val="22"/>
        </w:rPr>
        <w:t xml:space="preserve">As </w:t>
      </w:r>
      <w:proofErr w:type="gramStart"/>
      <w:r w:rsidRPr="001A38BA">
        <w:rPr>
          <w:rFonts w:ascii="Times New Roman" w:hAnsi="Times New Roman" w:cs="Times New Roman"/>
          <w:spacing w:val="-4"/>
          <w:sz w:val="22"/>
          <w:szCs w:val="22"/>
        </w:rPr>
        <w:t>at</w:t>
      </w:r>
      <w:proofErr w:type="gramEnd"/>
      <w:r w:rsidRPr="001A38BA">
        <w:rPr>
          <w:rFonts w:ascii="Times New Roman" w:hAnsi="Times New Roman" w:cs="Times New Roman"/>
          <w:spacing w:val="-4"/>
          <w:sz w:val="22"/>
          <w:szCs w:val="22"/>
        </w:rPr>
        <w:t xml:space="preserve"> </w:t>
      </w:r>
      <w:r w:rsidR="00083803" w:rsidRPr="001A38BA">
        <w:rPr>
          <w:rFonts w:ascii="Times New Roman" w:hAnsi="Times New Roman" w:cs="Times New Roman"/>
          <w:spacing w:val="-4"/>
          <w:sz w:val="22"/>
          <w:szCs w:val="22"/>
        </w:rPr>
        <w:t xml:space="preserve">30 June </w:t>
      </w:r>
      <w:r w:rsidR="00125A8F" w:rsidRPr="001A38BA">
        <w:rPr>
          <w:rFonts w:ascii="Times New Roman" w:hAnsi="Times New Roman" w:cs="Times New Roman"/>
          <w:spacing w:val="-4"/>
          <w:sz w:val="22"/>
          <w:szCs w:val="22"/>
        </w:rPr>
        <w:t>2026</w:t>
      </w:r>
      <w:r w:rsidRPr="001A38BA">
        <w:rPr>
          <w:rFonts w:ascii="Times New Roman" w:hAnsi="Times New Roman" w:cs="Times New Roman"/>
          <w:spacing w:val="-4"/>
          <w:sz w:val="22"/>
          <w:szCs w:val="22"/>
        </w:rPr>
        <w:t>, the Company and subsidiaries had short-term borrowings are unsecured by several promissory notes issued to local financial institutions for credit facilities of Baht</w:t>
      </w:r>
      <w:r w:rsidR="00AC6B38" w:rsidRPr="001A38BA">
        <w:rPr>
          <w:rFonts w:ascii="Times New Roman" w:hAnsi="Times New Roman" w:cs="Times New Roman"/>
          <w:spacing w:val="-4"/>
          <w:sz w:val="22"/>
          <w:szCs w:val="22"/>
        </w:rPr>
        <w:t xml:space="preserve"> </w:t>
      </w:r>
      <w:r w:rsidR="00CD5C11" w:rsidRPr="001A38BA">
        <w:rPr>
          <w:rFonts w:ascii="Times New Roman" w:hAnsi="Times New Roman"/>
          <w:spacing w:val="-4"/>
          <w:sz w:val="22"/>
          <w:szCs w:val="28"/>
        </w:rPr>
        <w:t>4,530</w:t>
      </w:r>
      <w:r w:rsidR="00D0635C" w:rsidRPr="001A38BA">
        <w:rPr>
          <w:rFonts w:ascii="Times New Roman" w:hAnsi="Times New Roman"/>
          <w:spacing w:val="-4"/>
          <w:sz w:val="22"/>
          <w:szCs w:val="28"/>
        </w:rPr>
        <w:t>.00</w:t>
      </w:r>
      <w:r w:rsidR="00527279" w:rsidRPr="001A38BA">
        <w:rPr>
          <w:rFonts w:ascii="Times New Roman" w:hAnsi="Times New Roman" w:cs="Times New Roman"/>
          <w:spacing w:val="-4"/>
          <w:sz w:val="22"/>
          <w:szCs w:val="22"/>
        </w:rPr>
        <w:t xml:space="preserve"> </w:t>
      </w:r>
      <w:r w:rsidRPr="001A38BA">
        <w:rPr>
          <w:rFonts w:ascii="Times New Roman" w:hAnsi="Times New Roman" w:cs="Times New Roman"/>
          <w:spacing w:val="-4"/>
          <w:sz w:val="22"/>
          <w:szCs w:val="22"/>
        </w:rPr>
        <w:t xml:space="preserve">million </w:t>
      </w:r>
      <w:r w:rsidRPr="001A38BA">
        <w:rPr>
          <w:rFonts w:ascii="Times New Roman" w:hAnsi="Times New Roman" w:cs="Times New Roman"/>
          <w:i/>
          <w:iCs/>
          <w:spacing w:val="-4"/>
          <w:sz w:val="22"/>
          <w:szCs w:val="22"/>
        </w:rPr>
        <w:t>(31 December 202</w:t>
      </w:r>
      <w:r w:rsidR="004331E0"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Baht </w:t>
      </w:r>
      <w:r w:rsidR="004331E0" w:rsidRPr="001A38BA">
        <w:rPr>
          <w:rFonts w:ascii="Times New Roman" w:hAnsi="Times New Roman" w:cs="Times New Roman"/>
          <w:i/>
          <w:iCs/>
          <w:spacing w:val="-4"/>
          <w:sz w:val="22"/>
          <w:szCs w:val="22"/>
        </w:rPr>
        <w:t>4,460</w:t>
      </w:r>
      <w:r w:rsidR="00681086" w:rsidRPr="001A38BA">
        <w:rPr>
          <w:rFonts w:ascii="Times New Roman" w:hAnsi="Times New Roman" w:cstheme="minorBidi"/>
          <w:i/>
          <w:iCs/>
          <w:spacing w:val="-4"/>
          <w:sz w:val="22"/>
          <w:szCs w:val="22"/>
        </w:rPr>
        <w:t>.00</w:t>
      </w:r>
      <w:r w:rsidRPr="001A38BA">
        <w:rPr>
          <w:rFonts w:ascii="Times New Roman" w:hAnsi="Times New Roman" w:cs="Times New Roman"/>
          <w:i/>
          <w:iCs/>
          <w:spacing w:val="-4"/>
          <w:sz w:val="22"/>
          <w:szCs w:val="22"/>
        </w:rPr>
        <w:t xml:space="preserve"> million)</w:t>
      </w:r>
      <w:r w:rsidRPr="001A38BA">
        <w:rPr>
          <w:rFonts w:ascii="Times New Roman" w:hAnsi="Times New Roman" w:cs="Times New Roman"/>
          <w:spacing w:val="-4"/>
          <w:sz w:val="22"/>
          <w:szCs w:val="22"/>
        </w:rPr>
        <w:t xml:space="preserve"> and the drawdown</w:t>
      </w:r>
      <w:r w:rsidR="00272C73" w:rsidRPr="001A38BA">
        <w:rPr>
          <w:rFonts w:ascii="Times New Roman" w:hAnsi="Times New Roman" w:cs="Times New Roman"/>
          <w:spacing w:val="-4"/>
          <w:sz w:val="22"/>
          <w:szCs w:val="22"/>
        </w:rPr>
        <w:t xml:space="preserve"> balance</w:t>
      </w:r>
      <w:r w:rsidRPr="001A38BA">
        <w:rPr>
          <w:rFonts w:ascii="Times New Roman" w:hAnsi="Times New Roman" w:cs="Times New Roman"/>
          <w:spacing w:val="-4"/>
          <w:sz w:val="22"/>
          <w:szCs w:val="22"/>
        </w:rPr>
        <w:t xml:space="preserve"> of the borrowings of Baht</w:t>
      </w:r>
      <w:r w:rsidR="00AC6B38" w:rsidRPr="001A38BA">
        <w:rPr>
          <w:rFonts w:ascii="Times New Roman" w:hAnsi="Times New Roman" w:cs="Times New Roman"/>
          <w:spacing w:val="-4"/>
          <w:sz w:val="22"/>
          <w:szCs w:val="22"/>
        </w:rPr>
        <w:t xml:space="preserve"> </w:t>
      </w:r>
      <w:r w:rsidR="00D0635C" w:rsidRPr="001A38BA">
        <w:rPr>
          <w:rFonts w:ascii="Times New Roman" w:hAnsi="Times New Roman" w:cs="Times New Roman"/>
          <w:spacing w:val="-4"/>
          <w:sz w:val="22"/>
          <w:szCs w:val="22"/>
        </w:rPr>
        <w:t>2,310.00</w:t>
      </w:r>
      <w:r w:rsidR="00457430" w:rsidRPr="001A38BA">
        <w:rPr>
          <w:rFonts w:ascii="Times New Roman" w:hAnsi="Times New Roman" w:cs="Times New Roman"/>
          <w:spacing w:val="-4"/>
          <w:sz w:val="22"/>
          <w:szCs w:val="22"/>
        </w:rPr>
        <w:t xml:space="preserve"> </w:t>
      </w:r>
      <w:r w:rsidRPr="001A38BA">
        <w:rPr>
          <w:rFonts w:ascii="Times New Roman" w:hAnsi="Times New Roman" w:cs="Times New Roman"/>
          <w:spacing w:val="-4"/>
          <w:sz w:val="22"/>
          <w:szCs w:val="22"/>
        </w:rPr>
        <w:t xml:space="preserve">million </w:t>
      </w:r>
      <w:r w:rsidRPr="001A38BA">
        <w:rPr>
          <w:rFonts w:ascii="Times New Roman" w:hAnsi="Times New Roman" w:cs="Times New Roman"/>
          <w:i/>
          <w:iCs/>
          <w:spacing w:val="-4"/>
          <w:sz w:val="22"/>
          <w:szCs w:val="22"/>
        </w:rPr>
        <w:t>(31 December 202</w:t>
      </w:r>
      <w:r w:rsidR="004331E0"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Baht </w:t>
      </w:r>
      <w:r w:rsidR="004331E0" w:rsidRPr="001A38BA">
        <w:rPr>
          <w:rFonts w:ascii="Times New Roman" w:hAnsi="Times New Roman" w:cs="Times New Roman"/>
          <w:i/>
          <w:iCs/>
          <w:spacing w:val="-4"/>
          <w:sz w:val="22"/>
          <w:szCs w:val="22"/>
        </w:rPr>
        <w:t>2,319</w:t>
      </w:r>
      <w:r w:rsidR="00681086" w:rsidRPr="001A38BA">
        <w:rPr>
          <w:rFonts w:ascii="Times New Roman" w:hAnsi="Times New Roman" w:cs="Times New Roman"/>
          <w:i/>
          <w:iCs/>
          <w:spacing w:val="-4"/>
          <w:sz w:val="22"/>
          <w:szCs w:val="22"/>
        </w:rPr>
        <w:t>.00</w:t>
      </w:r>
      <w:r w:rsidRPr="001A38BA">
        <w:rPr>
          <w:rFonts w:ascii="Times New Roman" w:hAnsi="Times New Roman" w:cs="Times New Roman"/>
          <w:i/>
          <w:iCs/>
          <w:spacing w:val="-4"/>
          <w:sz w:val="22"/>
          <w:szCs w:val="22"/>
        </w:rPr>
        <w:t xml:space="preserve"> million)</w:t>
      </w:r>
      <w:r w:rsidRPr="001A38BA">
        <w:rPr>
          <w:rFonts w:ascii="Times New Roman" w:hAnsi="Times New Roman" w:cs="Times New Roman"/>
          <w:spacing w:val="-4"/>
          <w:sz w:val="22"/>
          <w:szCs w:val="22"/>
        </w:rPr>
        <w:t>. The promissory notes bear interest at rates ranging from</w:t>
      </w:r>
      <w:r w:rsidR="00F81E4E" w:rsidRPr="001A38BA">
        <w:rPr>
          <w:rFonts w:ascii="Times New Roman" w:hAnsi="Times New Roman" w:cs="Times New Roman"/>
          <w:spacing w:val="-4"/>
          <w:sz w:val="22"/>
          <w:szCs w:val="22"/>
        </w:rPr>
        <w:t xml:space="preserve"> </w:t>
      </w:r>
      <w:r w:rsidR="00D0635C" w:rsidRPr="001A38BA">
        <w:rPr>
          <w:rFonts w:ascii="Times New Roman" w:hAnsi="Times New Roman" w:cs="Times New Roman"/>
          <w:spacing w:val="-4"/>
          <w:sz w:val="22"/>
          <w:szCs w:val="22"/>
        </w:rPr>
        <w:t>2.55</w:t>
      </w:r>
      <w:r w:rsidR="00F81E4E" w:rsidRPr="001A38BA">
        <w:rPr>
          <w:rFonts w:ascii="Times New Roman" w:hAnsi="Times New Roman" w:cs="Times New Roman"/>
          <w:spacing w:val="-4"/>
          <w:sz w:val="22"/>
          <w:szCs w:val="22"/>
        </w:rPr>
        <w:t xml:space="preserve">% to </w:t>
      </w:r>
      <w:r w:rsidR="00D0635C" w:rsidRPr="001A38BA">
        <w:rPr>
          <w:rFonts w:ascii="Times New Roman" w:hAnsi="Times New Roman" w:cs="Times New Roman"/>
          <w:spacing w:val="-4"/>
          <w:sz w:val="22"/>
          <w:szCs w:val="22"/>
        </w:rPr>
        <w:t>2.65</w:t>
      </w:r>
      <w:r w:rsidR="00F81E4E" w:rsidRPr="001A38BA">
        <w:rPr>
          <w:rFonts w:ascii="Times New Roman" w:hAnsi="Times New Roman" w:cs="Times New Roman"/>
          <w:spacing w:val="-4"/>
          <w:sz w:val="22"/>
          <w:szCs w:val="22"/>
        </w:rPr>
        <w:t>%</w:t>
      </w:r>
      <w:r w:rsidRPr="001A38BA">
        <w:rPr>
          <w:rFonts w:ascii="Times New Roman" w:hAnsi="Times New Roman" w:cs="Times New Roman"/>
          <w:spacing w:val="-4"/>
          <w:sz w:val="22"/>
          <w:szCs w:val="22"/>
        </w:rPr>
        <w:t xml:space="preserve"> per annum </w:t>
      </w:r>
      <w:r w:rsidRPr="001A38BA">
        <w:rPr>
          <w:rFonts w:ascii="Times New Roman" w:hAnsi="Times New Roman" w:cs="Times New Roman"/>
          <w:i/>
          <w:iCs/>
          <w:spacing w:val="-4"/>
          <w:sz w:val="22"/>
          <w:szCs w:val="22"/>
        </w:rPr>
        <w:t>(31 December 202</w:t>
      </w:r>
      <w:r w:rsidR="004331E0"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w:t>
      </w:r>
      <w:r w:rsidR="004331E0" w:rsidRPr="001A38BA">
        <w:rPr>
          <w:rFonts w:ascii="Times New Roman" w:hAnsi="Times New Roman" w:cs="Times New Roman"/>
          <w:i/>
          <w:iCs/>
          <w:spacing w:val="-4"/>
          <w:sz w:val="22"/>
          <w:szCs w:val="22"/>
        </w:rPr>
        <w:t>2.97</w:t>
      </w:r>
      <w:r w:rsidRPr="001A38BA">
        <w:rPr>
          <w:rFonts w:ascii="Times New Roman" w:hAnsi="Times New Roman" w:cs="Times New Roman"/>
          <w:i/>
          <w:iCs/>
          <w:spacing w:val="-4"/>
          <w:sz w:val="22"/>
          <w:szCs w:val="22"/>
        </w:rPr>
        <w:t xml:space="preserve">% to </w:t>
      </w:r>
      <w:r w:rsidR="004331E0" w:rsidRPr="001A38BA">
        <w:rPr>
          <w:rFonts w:ascii="Times New Roman" w:hAnsi="Times New Roman" w:cs="Times New Roman"/>
          <w:i/>
          <w:iCs/>
          <w:spacing w:val="-4"/>
          <w:sz w:val="22"/>
          <w:szCs w:val="22"/>
        </w:rPr>
        <w:t>3.25</w:t>
      </w:r>
      <w:r w:rsidRPr="001A38BA">
        <w:rPr>
          <w:rFonts w:ascii="Times New Roman" w:hAnsi="Times New Roman" w:cs="Times New Roman"/>
          <w:i/>
          <w:iCs/>
          <w:spacing w:val="-4"/>
          <w:sz w:val="22"/>
          <w:szCs w:val="22"/>
        </w:rPr>
        <w:t>% per annum)</w:t>
      </w:r>
      <w:r w:rsidRPr="001A38BA">
        <w:rPr>
          <w:rFonts w:ascii="Times New Roman" w:hAnsi="Times New Roman" w:cs="Times New Roman"/>
          <w:spacing w:val="-4"/>
          <w:sz w:val="22"/>
          <w:szCs w:val="22"/>
        </w:rPr>
        <w:t xml:space="preserve">. The company and subsidiaries had </w:t>
      </w:r>
      <w:proofErr w:type="spellStart"/>
      <w:r w:rsidRPr="001A38BA">
        <w:rPr>
          <w:rFonts w:ascii="Times New Roman" w:hAnsi="Times New Roman" w:cs="Times New Roman"/>
          <w:spacing w:val="-4"/>
          <w:sz w:val="22"/>
          <w:szCs w:val="22"/>
        </w:rPr>
        <w:t>unutilised</w:t>
      </w:r>
      <w:proofErr w:type="spellEnd"/>
      <w:r w:rsidRPr="001A38BA">
        <w:rPr>
          <w:rFonts w:ascii="Times New Roman" w:hAnsi="Times New Roman" w:cs="Times New Roman"/>
          <w:spacing w:val="-4"/>
          <w:sz w:val="22"/>
          <w:szCs w:val="22"/>
        </w:rPr>
        <w:t xml:space="preserve"> credit facilities </w:t>
      </w:r>
      <w:proofErr w:type="gramStart"/>
      <w:r w:rsidRPr="001A38BA">
        <w:rPr>
          <w:rFonts w:ascii="Times New Roman" w:hAnsi="Times New Roman" w:cs="Times New Roman"/>
          <w:spacing w:val="-4"/>
          <w:sz w:val="22"/>
          <w:szCs w:val="22"/>
        </w:rPr>
        <w:t>of</w:t>
      </w:r>
      <w:proofErr w:type="gramEnd"/>
      <w:r w:rsidRPr="001A38BA">
        <w:rPr>
          <w:rFonts w:ascii="Times New Roman" w:hAnsi="Times New Roman" w:cs="Times New Roman"/>
          <w:spacing w:val="-4"/>
          <w:sz w:val="22"/>
          <w:szCs w:val="22"/>
        </w:rPr>
        <w:t xml:space="preserve"> short-term borrowings from local financial institutions of Baht</w:t>
      </w:r>
      <w:r w:rsidR="00F81E4E" w:rsidRPr="001A38BA">
        <w:rPr>
          <w:rFonts w:ascii="Times New Roman" w:hAnsi="Times New Roman" w:cs="Times New Roman"/>
          <w:spacing w:val="-4"/>
          <w:sz w:val="22"/>
          <w:szCs w:val="22"/>
        </w:rPr>
        <w:t xml:space="preserve"> </w:t>
      </w:r>
      <w:r w:rsidR="00594C21" w:rsidRPr="001A38BA">
        <w:rPr>
          <w:rFonts w:ascii="Times New Roman" w:hAnsi="Times New Roman" w:cs="Times New Roman"/>
          <w:spacing w:val="-4"/>
          <w:sz w:val="22"/>
          <w:szCs w:val="22"/>
        </w:rPr>
        <w:t>2,220</w:t>
      </w:r>
      <w:r w:rsidR="00D0635C" w:rsidRPr="001A38BA">
        <w:rPr>
          <w:rFonts w:ascii="Times New Roman" w:hAnsi="Times New Roman" w:cs="Times New Roman"/>
          <w:spacing w:val="-4"/>
          <w:sz w:val="22"/>
          <w:szCs w:val="22"/>
        </w:rPr>
        <w:t>.00</w:t>
      </w:r>
      <w:r w:rsidR="00457430" w:rsidRPr="001A38BA">
        <w:rPr>
          <w:rFonts w:ascii="Times New Roman" w:hAnsi="Times New Roman" w:cs="Times New Roman"/>
          <w:spacing w:val="-4"/>
          <w:sz w:val="22"/>
          <w:szCs w:val="22"/>
        </w:rPr>
        <w:t xml:space="preserve"> </w:t>
      </w:r>
      <w:r w:rsidRPr="001A38BA">
        <w:rPr>
          <w:rFonts w:ascii="Times New Roman" w:hAnsi="Times New Roman" w:cs="Times New Roman"/>
          <w:spacing w:val="-4"/>
          <w:sz w:val="22"/>
          <w:szCs w:val="22"/>
        </w:rPr>
        <w:t xml:space="preserve">million </w:t>
      </w:r>
      <w:r w:rsidRPr="001A38BA">
        <w:rPr>
          <w:rFonts w:ascii="Times New Roman" w:hAnsi="Times New Roman" w:cs="Times New Roman"/>
          <w:i/>
          <w:iCs/>
          <w:spacing w:val="-4"/>
          <w:sz w:val="22"/>
          <w:szCs w:val="22"/>
        </w:rPr>
        <w:t>(31 December 202</w:t>
      </w:r>
      <w:r w:rsidR="004331E0" w:rsidRPr="001A38BA">
        <w:rPr>
          <w:rFonts w:ascii="Times New Roman" w:hAnsi="Times New Roman" w:cs="Times New Roman"/>
          <w:i/>
          <w:iCs/>
          <w:spacing w:val="-4"/>
          <w:sz w:val="22"/>
          <w:szCs w:val="22"/>
        </w:rPr>
        <w:t>5</w:t>
      </w:r>
      <w:r w:rsidRPr="001A38BA">
        <w:rPr>
          <w:rFonts w:ascii="Times New Roman" w:hAnsi="Times New Roman" w:cs="Times New Roman"/>
          <w:i/>
          <w:iCs/>
          <w:spacing w:val="-4"/>
          <w:sz w:val="22"/>
          <w:szCs w:val="22"/>
        </w:rPr>
        <w:t xml:space="preserve">: Baht </w:t>
      </w:r>
      <w:r w:rsidR="004331E0" w:rsidRPr="001A38BA">
        <w:rPr>
          <w:rFonts w:ascii="Times New Roman" w:hAnsi="Times New Roman" w:cs="Times New Roman"/>
          <w:i/>
          <w:iCs/>
          <w:spacing w:val="-4"/>
          <w:sz w:val="22"/>
          <w:szCs w:val="22"/>
        </w:rPr>
        <w:t>2,141</w:t>
      </w:r>
      <w:r w:rsidR="00681086" w:rsidRPr="001A38BA">
        <w:rPr>
          <w:rFonts w:ascii="Times New Roman" w:hAnsi="Times New Roman" w:cs="Times New Roman"/>
          <w:i/>
          <w:iCs/>
          <w:spacing w:val="-4"/>
          <w:sz w:val="22"/>
          <w:szCs w:val="22"/>
        </w:rPr>
        <w:t>.00</w:t>
      </w:r>
      <w:r w:rsidRPr="001A38BA">
        <w:rPr>
          <w:rFonts w:ascii="Times New Roman" w:hAnsi="Times New Roman" w:cs="Times New Roman"/>
          <w:i/>
          <w:iCs/>
          <w:spacing w:val="-4"/>
          <w:sz w:val="22"/>
          <w:szCs w:val="22"/>
        </w:rPr>
        <w:t xml:space="preserve"> million)</w:t>
      </w:r>
      <w:r w:rsidRPr="001A38BA">
        <w:rPr>
          <w:rFonts w:ascii="Times New Roman" w:hAnsi="Times New Roman" w:cs="Times New Roman"/>
          <w:spacing w:val="-4"/>
          <w:sz w:val="22"/>
          <w:szCs w:val="22"/>
        </w:rPr>
        <w:t>.</w:t>
      </w:r>
    </w:p>
    <w:p w14:paraId="07BF95A0" w14:textId="77777777" w:rsidR="0013693C" w:rsidRPr="001A38BA" w:rsidRDefault="0013693C" w:rsidP="0013693C">
      <w:pPr>
        <w:tabs>
          <w:tab w:val="left" w:pos="540"/>
        </w:tabs>
        <w:overflowPunct w:val="0"/>
        <w:autoSpaceDE w:val="0"/>
        <w:autoSpaceDN w:val="0"/>
        <w:adjustRightInd w:val="0"/>
        <w:ind w:right="17" w:firstLine="540"/>
        <w:textAlignment w:val="baseline"/>
        <w:rPr>
          <w:rFonts w:ascii="Times New Roman" w:hAnsi="Times New Roman" w:cs="Times New Roman"/>
          <w:i/>
          <w:iCs/>
          <w:spacing w:val="-4"/>
          <w:sz w:val="22"/>
          <w:szCs w:val="22"/>
        </w:rPr>
      </w:pPr>
    </w:p>
    <w:p w14:paraId="49186963" w14:textId="046FEEC1" w:rsidR="0013693C" w:rsidRPr="001A38BA" w:rsidRDefault="0013693C" w:rsidP="0013693C">
      <w:pPr>
        <w:tabs>
          <w:tab w:val="left" w:pos="540"/>
        </w:tabs>
        <w:overflowPunct w:val="0"/>
        <w:autoSpaceDE w:val="0"/>
        <w:autoSpaceDN w:val="0"/>
        <w:adjustRightInd w:val="0"/>
        <w:ind w:right="17" w:firstLine="540"/>
        <w:textAlignment w:val="baseline"/>
        <w:rPr>
          <w:rFonts w:ascii="Times New Roman" w:eastAsia="Times New Roman" w:hAnsi="Times New Roman"/>
          <w:b/>
          <w:bCs/>
          <w:i/>
          <w:iCs/>
          <w:sz w:val="22"/>
          <w:szCs w:val="28"/>
        </w:rPr>
      </w:pPr>
      <w:r w:rsidRPr="001A38BA">
        <w:rPr>
          <w:rFonts w:ascii="Times New Roman" w:eastAsia="Times New Roman" w:hAnsi="Times New Roman" w:cs="Times New Roman"/>
          <w:b/>
          <w:bCs/>
          <w:i/>
          <w:iCs/>
          <w:sz w:val="22"/>
          <w:szCs w:val="22"/>
        </w:rPr>
        <w:t xml:space="preserve">Short-term loan from </w:t>
      </w:r>
      <w:proofErr w:type="gramStart"/>
      <w:r w:rsidRPr="001A38BA">
        <w:rPr>
          <w:rFonts w:ascii="Times New Roman" w:eastAsia="Times New Roman" w:hAnsi="Times New Roman" w:cs="Times New Roman"/>
          <w:b/>
          <w:bCs/>
          <w:i/>
          <w:iCs/>
          <w:sz w:val="22"/>
          <w:szCs w:val="22"/>
        </w:rPr>
        <w:t>other</w:t>
      </w:r>
      <w:proofErr w:type="gramEnd"/>
      <w:r w:rsidRPr="001A38BA">
        <w:rPr>
          <w:rFonts w:ascii="Times New Roman" w:eastAsia="Times New Roman" w:hAnsi="Times New Roman" w:cs="Times New Roman"/>
          <w:b/>
          <w:bCs/>
          <w:i/>
          <w:iCs/>
          <w:sz w:val="22"/>
          <w:szCs w:val="22"/>
        </w:rPr>
        <w:t xml:space="preserve"> party</w:t>
      </w:r>
    </w:p>
    <w:p w14:paraId="488FD34E" w14:textId="77777777" w:rsidR="0013693C" w:rsidRPr="001A38BA" w:rsidRDefault="0013693C" w:rsidP="0013693C">
      <w:pPr>
        <w:ind w:left="540" w:right="17"/>
        <w:rPr>
          <w:rFonts w:ascii="Times New Roman" w:hAnsi="Times New Roman" w:cstheme="minorBidi"/>
          <w:sz w:val="22"/>
          <w:szCs w:val="22"/>
        </w:rPr>
      </w:pPr>
    </w:p>
    <w:p w14:paraId="12AE75E5" w14:textId="33F55205" w:rsidR="00C21462" w:rsidRPr="001A38BA" w:rsidRDefault="0013693C" w:rsidP="00CF45C3">
      <w:pPr>
        <w:ind w:left="540" w:right="17"/>
        <w:rPr>
          <w:rFonts w:ascii="Times New Roman" w:eastAsia="Times New Roman" w:hAnsi="Times New Roman" w:cs="Times New Roman"/>
          <w:spacing w:val="-4"/>
          <w:sz w:val="22"/>
          <w:szCs w:val="22"/>
        </w:rPr>
      </w:pPr>
      <w:r w:rsidRPr="001A38BA">
        <w:rPr>
          <w:rFonts w:ascii="Times New Roman" w:eastAsia="Times New Roman" w:hAnsi="Times New Roman" w:cs="Times New Roman"/>
          <w:spacing w:val="-4"/>
          <w:sz w:val="22"/>
          <w:szCs w:val="22"/>
        </w:rPr>
        <w:t xml:space="preserve">As </w:t>
      </w:r>
      <w:proofErr w:type="gramStart"/>
      <w:r w:rsidRPr="001A38BA">
        <w:rPr>
          <w:rFonts w:ascii="Times New Roman" w:eastAsia="Times New Roman" w:hAnsi="Times New Roman" w:cs="Times New Roman"/>
          <w:spacing w:val="-4"/>
          <w:sz w:val="22"/>
          <w:szCs w:val="22"/>
        </w:rPr>
        <w:t>at</w:t>
      </w:r>
      <w:proofErr w:type="gramEnd"/>
      <w:r w:rsidRPr="001A38BA">
        <w:rPr>
          <w:rFonts w:ascii="Times New Roman" w:eastAsia="Times New Roman" w:hAnsi="Times New Roman" w:cs="Times New Roman"/>
          <w:spacing w:val="-4"/>
          <w:sz w:val="22"/>
          <w:szCs w:val="22"/>
        </w:rPr>
        <w:t xml:space="preserve"> </w:t>
      </w:r>
      <w:r w:rsidR="003902FC" w:rsidRPr="001A38BA">
        <w:rPr>
          <w:rFonts w:ascii="Times New Roman" w:hAnsi="Times New Roman" w:cs="Times New Roman"/>
          <w:spacing w:val="-4"/>
          <w:sz w:val="22"/>
          <w:szCs w:val="22"/>
        </w:rPr>
        <w:t>30 June</w:t>
      </w:r>
      <w:r w:rsidR="00125A8F" w:rsidRPr="001A38BA">
        <w:rPr>
          <w:rFonts w:ascii="Times New Roman" w:hAnsi="Times New Roman" w:cs="Times New Roman"/>
          <w:spacing w:val="-4"/>
          <w:sz w:val="22"/>
          <w:szCs w:val="22"/>
        </w:rPr>
        <w:t xml:space="preserve"> 2026</w:t>
      </w:r>
      <w:r w:rsidRPr="001A38BA">
        <w:rPr>
          <w:rFonts w:ascii="Times New Roman" w:eastAsia="Times New Roman" w:hAnsi="Times New Roman" w:cs="Times New Roman"/>
          <w:spacing w:val="-4"/>
          <w:sz w:val="22"/>
          <w:szCs w:val="22"/>
        </w:rPr>
        <w:t xml:space="preserve">, </w:t>
      </w:r>
      <w:r w:rsidR="00C21462" w:rsidRPr="001A38BA">
        <w:rPr>
          <w:rFonts w:ascii="Times New Roman" w:eastAsia="Times New Roman" w:hAnsi="Times New Roman" w:cs="Times New Roman"/>
          <w:spacing w:val="-4"/>
          <w:sz w:val="22"/>
          <w:szCs w:val="22"/>
        </w:rPr>
        <w:t>a subsidiary entered into a short-term unsecured loan agreement with other part</w:t>
      </w:r>
      <w:r w:rsidR="007B37D3" w:rsidRPr="001A38BA">
        <w:rPr>
          <w:rFonts w:ascii="Times New Roman" w:eastAsia="Times New Roman" w:hAnsi="Times New Roman" w:cs="Times New Roman"/>
          <w:spacing w:val="-4"/>
          <w:sz w:val="22"/>
          <w:szCs w:val="22"/>
        </w:rPr>
        <w:t>ies</w:t>
      </w:r>
      <w:r w:rsidR="00C21462" w:rsidRPr="001A38BA">
        <w:rPr>
          <w:rFonts w:ascii="Times New Roman" w:eastAsia="Times New Roman" w:hAnsi="Times New Roman" w:cs="Times New Roman"/>
          <w:spacing w:val="-4"/>
          <w:sz w:val="22"/>
          <w:szCs w:val="22"/>
        </w:rPr>
        <w:t xml:space="preserve"> </w:t>
      </w:r>
      <w:r w:rsidR="00CF45C3" w:rsidRPr="001A38BA">
        <w:rPr>
          <w:rFonts w:ascii="Times New Roman" w:eastAsia="Times New Roman" w:hAnsi="Times New Roman" w:cs="Times New Roman"/>
          <w:spacing w:val="-4"/>
          <w:sz w:val="22"/>
          <w:szCs w:val="22"/>
        </w:rPr>
        <w:br/>
      </w:r>
      <w:r w:rsidR="00C21462" w:rsidRPr="001A38BA">
        <w:rPr>
          <w:rFonts w:ascii="Times New Roman" w:eastAsia="Times New Roman" w:hAnsi="Times New Roman" w:cs="Times New Roman"/>
          <w:spacing w:val="-4"/>
          <w:sz w:val="22"/>
          <w:szCs w:val="22"/>
        </w:rPr>
        <w:t xml:space="preserve">of Baht </w:t>
      </w:r>
      <w:r w:rsidR="00D0635C" w:rsidRPr="001A38BA">
        <w:rPr>
          <w:rFonts w:ascii="Times New Roman" w:hAnsi="Times New Roman" w:cs="Times New Roman"/>
          <w:spacing w:val="-4"/>
          <w:sz w:val="22"/>
          <w:szCs w:val="22"/>
        </w:rPr>
        <w:t>106.93</w:t>
      </w:r>
      <w:r w:rsidR="00FE28B2" w:rsidRPr="001A38BA">
        <w:rPr>
          <w:rFonts w:ascii="Times New Roman" w:eastAsia="Times New Roman" w:hAnsi="Times New Roman" w:cs="Times New Roman"/>
          <w:spacing w:val="-4"/>
          <w:sz w:val="22"/>
          <w:szCs w:val="22"/>
        </w:rPr>
        <w:t xml:space="preserve"> </w:t>
      </w:r>
      <w:r w:rsidR="00C21462" w:rsidRPr="001A38BA">
        <w:rPr>
          <w:rFonts w:ascii="Times New Roman" w:eastAsia="Times New Roman" w:hAnsi="Times New Roman" w:cs="Times New Roman"/>
          <w:spacing w:val="-4"/>
          <w:sz w:val="22"/>
          <w:szCs w:val="22"/>
        </w:rPr>
        <w:t xml:space="preserve">million </w:t>
      </w:r>
      <w:r w:rsidR="00C21462" w:rsidRPr="001A38BA">
        <w:rPr>
          <w:rFonts w:ascii="Times New Roman" w:eastAsia="Times New Roman" w:hAnsi="Times New Roman" w:cs="Times New Roman"/>
          <w:i/>
          <w:iCs/>
          <w:spacing w:val="-4"/>
          <w:sz w:val="22"/>
          <w:szCs w:val="22"/>
        </w:rPr>
        <w:t>(31 December 202</w:t>
      </w:r>
      <w:r w:rsidR="003E7365" w:rsidRPr="001A38BA">
        <w:rPr>
          <w:rFonts w:ascii="Times New Roman" w:eastAsia="Times New Roman" w:hAnsi="Times New Roman" w:cs="Times New Roman"/>
          <w:i/>
          <w:iCs/>
          <w:spacing w:val="-4"/>
          <w:sz w:val="22"/>
          <w:szCs w:val="22"/>
        </w:rPr>
        <w:t>5</w:t>
      </w:r>
      <w:r w:rsidR="00C21462" w:rsidRPr="001A38BA">
        <w:rPr>
          <w:rFonts w:ascii="Times New Roman" w:eastAsia="Times New Roman" w:hAnsi="Times New Roman" w:cs="Times New Roman"/>
          <w:i/>
          <w:iCs/>
          <w:spacing w:val="-4"/>
          <w:sz w:val="22"/>
          <w:szCs w:val="22"/>
        </w:rPr>
        <w:t xml:space="preserve">: Baht </w:t>
      </w:r>
      <w:r w:rsidR="003E7365" w:rsidRPr="001A38BA">
        <w:rPr>
          <w:rFonts w:ascii="Times New Roman" w:eastAsia="Times New Roman" w:hAnsi="Times New Roman" w:cs="Times New Roman"/>
          <w:i/>
          <w:iCs/>
          <w:spacing w:val="-4"/>
          <w:sz w:val="22"/>
          <w:szCs w:val="22"/>
        </w:rPr>
        <w:t>2.93</w:t>
      </w:r>
      <w:r w:rsidR="00C21462" w:rsidRPr="001A38BA">
        <w:rPr>
          <w:rFonts w:ascii="Times New Roman" w:eastAsia="Times New Roman" w:hAnsi="Times New Roman" w:cs="Times New Roman"/>
          <w:i/>
          <w:iCs/>
          <w:spacing w:val="-4"/>
          <w:sz w:val="22"/>
          <w:szCs w:val="22"/>
        </w:rPr>
        <w:t xml:space="preserve"> million)</w:t>
      </w:r>
      <w:r w:rsidR="00C21462" w:rsidRPr="001A38BA">
        <w:rPr>
          <w:rFonts w:ascii="Times New Roman" w:eastAsia="Times New Roman" w:hAnsi="Times New Roman" w:cs="Times New Roman"/>
          <w:spacing w:val="-4"/>
          <w:sz w:val="22"/>
          <w:szCs w:val="22"/>
        </w:rPr>
        <w:t xml:space="preserve">. The loan agreement bears interest </w:t>
      </w:r>
      <w:proofErr w:type="gramStart"/>
      <w:r w:rsidR="00C21462" w:rsidRPr="001A38BA">
        <w:rPr>
          <w:rFonts w:ascii="Times New Roman" w:eastAsia="Times New Roman" w:hAnsi="Times New Roman" w:cs="Times New Roman"/>
          <w:spacing w:val="-4"/>
          <w:sz w:val="22"/>
          <w:szCs w:val="22"/>
        </w:rPr>
        <w:t>at</w:t>
      </w:r>
      <w:proofErr w:type="gramEnd"/>
      <w:r w:rsidR="007B37D3" w:rsidRPr="001A38BA">
        <w:rPr>
          <w:rFonts w:ascii="Times New Roman" w:eastAsia="Times New Roman" w:hAnsi="Times New Roman" w:cs="Times New Roman"/>
          <w:spacing w:val="-4"/>
          <w:sz w:val="22"/>
          <w:szCs w:val="22"/>
        </w:rPr>
        <w:t xml:space="preserve"> rates ranging from</w:t>
      </w:r>
      <w:r w:rsidR="00D0635C" w:rsidRPr="001A38BA">
        <w:rPr>
          <w:rFonts w:ascii="Times New Roman" w:eastAsia="Times New Roman" w:hAnsi="Times New Roman" w:cs="Times New Roman"/>
          <w:spacing w:val="-4"/>
          <w:sz w:val="22"/>
          <w:szCs w:val="22"/>
        </w:rPr>
        <w:t xml:space="preserve"> 2.00</w:t>
      </w:r>
      <w:r w:rsidR="003322BA" w:rsidRPr="001A38BA">
        <w:rPr>
          <w:rFonts w:ascii="Times New Roman" w:hAnsi="Times New Roman" w:cs="Times New Roman"/>
          <w:spacing w:val="-4"/>
          <w:sz w:val="22"/>
          <w:szCs w:val="22"/>
        </w:rPr>
        <w:t>%</w:t>
      </w:r>
      <w:r w:rsidR="007B37D3" w:rsidRPr="001A38BA">
        <w:rPr>
          <w:rFonts w:ascii="Times New Roman" w:hAnsi="Times New Roman" w:cs="Times New Roman"/>
          <w:spacing w:val="-4"/>
          <w:sz w:val="22"/>
          <w:szCs w:val="22"/>
        </w:rPr>
        <w:t xml:space="preserve"> to</w:t>
      </w:r>
      <w:r w:rsidR="00D0635C" w:rsidRPr="001A38BA">
        <w:rPr>
          <w:rFonts w:ascii="Times New Roman" w:hAnsi="Times New Roman" w:cs="Times New Roman"/>
          <w:spacing w:val="-4"/>
          <w:sz w:val="22"/>
          <w:szCs w:val="22"/>
        </w:rPr>
        <w:t xml:space="preserve"> 2.15</w:t>
      </w:r>
      <w:r w:rsidR="007B37D3" w:rsidRPr="001A38BA">
        <w:rPr>
          <w:rFonts w:ascii="Times New Roman" w:hAnsi="Times New Roman" w:cs="Times New Roman"/>
          <w:spacing w:val="-4"/>
          <w:sz w:val="22"/>
          <w:szCs w:val="22"/>
        </w:rPr>
        <w:t>%</w:t>
      </w:r>
      <w:r w:rsidR="00C21462" w:rsidRPr="001A38BA">
        <w:rPr>
          <w:rFonts w:ascii="Times New Roman" w:eastAsia="Times New Roman" w:hAnsi="Times New Roman" w:cs="Times New Roman"/>
          <w:spacing w:val="-4"/>
          <w:sz w:val="22"/>
          <w:szCs w:val="22"/>
        </w:rPr>
        <w:t xml:space="preserve"> per annum</w:t>
      </w:r>
      <w:r w:rsidR="00CF45C3" w:rsidRPr="001A38BA">
        <w:rPr>
          <w:rFonts w:ascii="Times New Roman" w:eastAsia="Times New Roman" w:hAnsi="Times New Roman" w:cs="Times New Roman"/>
          <w:spacing w:val="-4"/>
          <w:sz w:val="22"/>
          <w:szCs w:val="22"/>
        </w:rPr>
        <w:t xml:space="preserve"> </w:t>
      </w:r>
      <w:r w:rsidR="00C21462" w:rsidRPr="001A38BA">
        <w:rPr>
          <w:rFonts w:ascii="Times New Roman" w:eastAsia="Times New Roman" w:hAnsi="Times New Roman" w:cs="Times New Roman"/>
          <w:i/>
          <w:iCs/>
          <w:spacing w:val="-4"/>
          <w:sz w:val="22"/>
          <w:szCs w:val="22"/>
        </w:rPr>
        <w:t>(31</w:t>
      </w:r>
      <w:r w:rsidR="00C731EA" w:rsidRPr="001A38BA">
        <w:rPr>
          <w:rFonts w:ascii="Times New Roman" w:eastAsia="Times New Roman" w:hAnsi="Times New Roman" w:cs="Times New Roman"/>
          <w:i/>
          <w:iCs/>
          <w:spacing w:val="-4"/>
          <w:sz w:val="22"/>
          <w:szCs w:val="22"/>
        </w:rPr>
        <w:t xml:space="preserve"> </w:t>
      </w:r>
      <w:r w:rsidR="00C21462" w:rsidRPr="001A38BA">
        <w:rPr>
          <w:rFonts w:ascii="Times New Roman" w:eastAsia="Times New Roman" w:hAnsi="Times New Roman" w:cs="Times New Roman"/>
          <w:i/>
          <w:iCs/>
          <w:spacing w:val="-4"/>
          <w:sz w:val="22"/>
          <w:szCs w:val="22"/>
        </w:rPr>
        <w:t>December</w:t>
      </w:r>
      <w:r w:rsidR="00C731EA" w:rsidRPr="001A38BA">
        <w:rPr>
          <w:rFonts w:ascii="Times New Roman" w:eastAsia="Times New Roman" w:hAnsi="Times New Roman" w:cs="Times New Roman"/>
          <w:i/>
          <w:iCs/>
          <w:spacing w:val="-4"/>
          <w:sz w:val="22"/>
          <w:szCs w:val="22"/>
        </w:rPr>
        <w:t xml:space="preserve"> </w:t>
      </w:r>
      <w:r w:rsidR="00C21462" w:rsidRPr="001A38BA">
        <w:rPr>
          <w:rFonts w:ascii="Times New Roman" w:eastAsia="Times New Roman" w:hAnsi="Times New Roman" w:cs="Times New Roman"/>
          <w:i/>
          <w:iCs/>
          <w:spacing w:val="-4"/>
          <w:sz w:val="22"/>
          <w:szCs w:val="22"/>
        </w:rPr>
        <w:t>202</w:t>
      </w:r>
      <w:r w:rsidR="003E7365" w:rsidRPr="001A38BA">
        <w:rPr>
          <w:rFonts w:ascii="Times New Roman" w:eastAsia="Times New Roman" w:hAnsi="Times New Roman" w:cs="Times New Roman"/>
          <w:i/>
          <w:iCs/>
          <w:spacing w:val="-4"/>
          <w:sz w:val="22"/>
          <w:szCs w:val="22"/>
        </w:rPr>
        <w:t>5</w:t>
      </w:r>
      <w:r w:rsidR="00C21462" w:rsidRPr="001A38BA">
        <w:rPr>
          <w:rFonts w:ascii="Times New Roman" w:eastAsia="Times New Roman" w:hAnsi="Times New Roman" w:cs="Times New Roman"/>
          <w:i/>
          <w:iCs/>
          <w:spacing w:val="-4"/>
          <w:sz w:val="22"/>
          <w:szCs w:val="22"/>
        </w:rPr>
        <w:t>:</w:t>
      </w:r>
      <w:r w:rsidR="00C731EA" w:rsidRPr="001A38BA">
        <w:rPr>
          <w:rFonts w:ascii="Times New Roman" w:eastAsia="Times New Roman" w:hAnsi="Times New Roman" w:cs="Times New Roman"/>
          <w:i/>
          <w:iCs/>
          <w:spacing w:val="-4"/>
          <w:sz w:val="22"/>
          <w:szCs w:val="22"/>
        </w:rPr>
        <w:t xml:space="preserve"> </w:t>
      </w:r>
      <w:r w:rsidR="003E7365" w:rsidRPr="001A38BA">
        <w:rPr>
          <w:rFonts w:ascii="Times New Roman" w:eastAsia="Times New Roman" w:hAnsi="Times New Roman" w:cs="Times New Roman"/>
          <w:i/>
          <w:iCs/>
          <w:spacing w:val="-4"/>
          <w:sz w:val="22"/>
          <w:szCs w:val="22"/>
        </w:rPr>
        <w:t>2.00</w:t>
      </w:r>
      <w:r w:rsidR="00C21462" w:rsidRPr="001A38BA">
        <w:rPr>
          <w:rFonts w:ascii="Times New Roman" w:eastAsia="Times New Roman" w:hAnsi="Times New Roman" w:cs="Times New Roman"/>
          <w:i/>
          <w:iCs/>
          <w:spacing w:val="-4"/>
          <w:sz w:val="22"/>
          <w:szCs w:val="22"/>
        </w:rPr>
        <w:t>%</w:t>
      </w:r>
      <w:r w:rsidR="00C731EA" w:rsidRPr="001A38BA">
        <w:rPr>
          <w:rFonts w:ascii="Times New Roman" w:eastAsia="Times New Roman" w:hAnsi="Times New Roman" w:cs="Times New Roman"/>
          <w:i/>
          <w:iCs/>
          <w:spacing w:val="-4"/>
          <w:sz w:val="22"/>
          <w:szCs w:val="22"/>
        </w:rPr>
        <w:t xml:space="preserve"> </w:t>
      </w:r>
      <w:r w:rsidR="00C21462" w:rsidRPr="001A38BA">
        <w:rPr>
          <w:rFonts w:ascii="Times New Roman" w:eastAsia="Times New Roman" w:hAnsi="Times New Roman" w:cs="Times New Roman"/>
          <w:i/>
          <w:iCs/>
          <w:spacing w:val="-4"/>
          <w:sz w:val="22"/>
          <w:szCs w:val="22"/>
        </w:rPr>
        <w:t>per</w:t>
      </w:r>
      <w:r w:rsidR="00CF45C3" w:rsidRPr="001A38BA">
        <w:rPr>
          <w:rFonts w:ascii="Times New Roman" w:eastAsia="Times New Roman" w:hAnsi="Times New Roman" w:cs="Times New Roman"/>
          <w:i/>
          <w:iCs/>
          <w:spacing w:val="-4"/>
          <w:sz w:val="22"/>
          <w:szCs w:val="22"/>
        </w:rPr>
        <w:t xml:space="preserve"> </w:t>
      </w:r>
      <w:r w:rsidR="00C21462" w:rsidRPr="001A38BA">
        <w:rPr>
          <w:rFonts w:ascii="Times New Roman" w:eastAsia="Times New Roman" w:hAnsi="Times New Roman" w:cs="Times New Roman"/>
          <w:i/>
          <w:iCs/>
          <w:spacing w:val="-4"/>
          <w:sz w:val="22"/>
          <w:szCs w:val="22"/>
        </w:rPr>
        <w:t>annum)</w:t>
      </w:r>
      <w:r w:rsidR="00DF3399" w:rsidRPr="001A38BA">
        <w:rPr>
          <w:rFonts w:ascii="Times New Roman" w:eastAsia="Times New Roman" w:hAnsi="Times New Roman" w:cs="Times New Roman"/>
          <w:spacing w:val="-4"/>
          <w:sz w:val="22"/>
          <w:szCs w:val="22"/>
        </w:rPr>
        <w:t>.</w:t>
      </w:r>
    </w:p>
    <w:p w14:paraId="7441A210" w14:textId="77777777" w:rsidR="00CF45C3" w:rsidRPr="001A38BA" w:rsidRDefault="00CF45C3" w:rsidP="00CF45C3">
      <w:pPr>
        <w:ind w:left="540" w:right="17"/>
        <w:jc w:val="left"/>
        <w:rPr>
          <w:rFonts w:ascii="Times New Roman" w:eastAsia="Times New Roman" w:hAnsi="Times New Roman" w:cs="Times New Roman"/>
          <w:spacing w:val="-4"/>
          <w:sz w:val="22"/>
          <w:szCs w:val="22"/>
        </w:rPr>
      </w:pPr>
    </w:p>
    <w:p w14:paraId="6B110F91" w14:textId="77777777" w:rsidR="0013693C" w:rsidRPr="001A38BA" w:rsidRDefault="0013693C" w:rsidP="0013693C">
      <w:pPr>
        <w:overflowPunct w:val="0"/>
        <w:autoSpaceDE w:val="0"/>
        <w:autoSpaceDN w:val="0"/>
        <w:adjustRightInd w:val="0"/>
        <w:ind w:left="540" w:right="17"/>
        <w:textAlignment w:val="baseline"/>
        <w:rPr>
          <w:rFonts w:ascii="Times New Roman" w:eastAsia="Times New Roman" w:hAnsi="Times New Roman" w:cs="Times New Roman"/>
          <w:b/>
          <w:bCs/>
          <w:i/>
          <w:iCs/>
          <w:sz w:val="22"/>
          <w:szCs w:val="22"/>
        </w:rPr>
      </w:pPr>
      <w:r w:rsidRPr="001A38BA">
        <w:rPr>
          <w:rFonts w:ascii="Times New Roman" w:eastAsia="Times New Roman" w:hAnsi="Times New Roman" w:cs="Times New Roman"/>
          <w:b/>
          <w:bCs/>
          <w:i/>
          <w:iCs/>
          <w:sz w:val="22"/>
          <w:szCs w:val="22"/>
        </w:rPr>
        <w:t>Long-term loans from financial institutions</w:t>
      </w:r>
    </w:p>
    <w:p w14:paraId="088F1980" w14:textId="77777777" w:rsidR="0013693C" w:rsidRPr="001A38BA" w:rsidRDefault="0013693C" w:rsidP="0013693C">
      <w:pPr>
        <w:ind w:left="540" w:right="17"/>
        <w:rPr>
          <w:rFonts w:ascii="Times New Roman" w:eastAsia="Times New Roman" w:hAnsi="Times New Roman" w:cstheme="minorBidi"/>
          <w:spacing w:val="-4"/>
          <w:sz w:val="22"/>
          <w:szCs w:val="22"/>
        </w:rPr>
      </w:pPr>
    </w:p>
    <w:p w14:paraId="4D857637" w14:textId="6F64ADE4" w:rsidR="000D6C99" w:rsidRPr="001A38BA" w:rsidRDefault="000D6C99" w:rsidP="000D6C99">
      <w:pPr>
        <w:tabs>
          <w:tab w:val="left" w:pos="540"/>
        </w:tabs>
        <w:overflowPunct w:val="0"/>
        <w:autoSpaceDE w:val="0"/>
        <w:autoSpaceDN w:val="0"/>
        <w:adjustRightInd w:val="0"/>
        <w:ind w:left="540" w:right="17"/>
        <w:textAlignment w:val="baseline"/>
        <w:rPr>
          <w:rFonts w:ascii="Times New Roman" w:hAnsi="Times New Roman" w:cs="Times New Roman"/>
          <w:i/>
          <w:iCs/>
          <w:spacing w:val="-4"/>
          <w:sz w:val="22"/>
          <w:szCs w:val="22"/>
        </w:rPr>
      </w:pPr>
      <w:r w:rsidRPr="001A38BA">
        <w:rPr>
          <w:rFonts w:ascii="Times New Roman" w:hAnsi="Times New Roman" w:cs="Times New Roman"/>
          <w:spacing w:val="-4"/>
          <w:sz w:val="22"/>
          <w:szCs w:val="22"/>
        </w:rPr>
        <w:t xml:space="preserve">As </w:t>
      </w:r>
      <w:proofErr w:type="gramStart"/>
      <w:r w:rsidRPr="001A38BA">
        <w:rPr>
          <w:rFonts w:ascii="Times New Roman" w:hAnsi="Times New Roman" w:cs="Times New Roman"/>
          <w:spacing w:val="-4"/>
          <w:sz w:val="22"/>
          <w:szCs w:val="22"/>
        </w:rPr>
        <w:t>at</w:t>
      </w:r>
      <w:proofErr w:type="gramEnd"/>
      <w:r w:rsidRPr="001A38BA">
        <w:rPr>
          <w:rFonts w:ascii="Times New Roman" w:hAnsi="Times New Roman" w:cs="Times New Roman"/>
          <w:spacing w:val="-4"/>
          <w:sz w:val="22"/>
          <w:szCs w:val="22"/>
        </w:rPr>
        <w:t xml:space="preserve"> </w:t>
      </w:r>
      <w:r w:rsidR="003902FC" w:rsidRPr="001A38BA">
        <w:rPr>
          <w:rFonts w:ascii="Times New Roman" w:hAnsi="Times New Roman" w:cs="Times New Roman"/>
          <w:spacing w:val="-4"/>
          <w:sz w:val="22"/>
          <w:szCs w:val="22"/>
        </w:rPr>
        <w:t xml:space="preserve">30 June </w:t>
      </w:r>
      <w:r w:rsidRPr="001A38BA">
        <w:rPr>
          <w:rFonts w:ascii="Times New Roman" w:hAnsi="Times New Roman" w:cs="Times New Roman"/>
          <w:spacing w:val="-4"/>
          <w:sz w:val="22"/>
          <w:szCs w:val="22"/>
        </w:rPr>
        <w:t xml:space="preserve">2026, the Company </w:t>
      </w:r>
      <w:r w:rsidR="009F1BAD" w:rsidRPr="001A38BA">
        <w:rPr>
          <w:rFonts w:ascii="Times New Roman" w:hAnsi="Times New Roman" w:cs="Times New Roman"/>
          <w:spacing w:val="-4"/>
          <w:sz w:val="22"/>
          <w:szCs w:val="22"/>
        </w:rPr>
        <w:t>entered into long</w:t>
      </w:r>
      <w:r w:rsidRPr="001A38BA">
        <w:rPr>
          <w:rFonts w:ascii="Times New Roman" w:hAnsi="Times New Roman" w:cs="Times New Roman"/>
          <w:spacing w:val="-4"/>
          <w:sz w:val="22"/>
          <w:szCs w:val="22"/>
        </w:rPr>
        <w:t xml:space="preserve">-term </w:t>
      </w:r>
      <w:r w:rsidR="004D6031" w:rsidRPr="001A38BA">
        <w:rPr>
          <w:rFonts w:ascii="Times New Roman" w:hAnsi="Times New Roman" w:cs="Times New Roman"/>
          <w:spacing w:val="-4"/>
          <w:sz w:val="22"/>
          <w:szCs w:val="22"/>
        </w:rPr>
        <w:t>loan agreement</w:t>
      </w:r>
      <w:r w:rsidR="00801AC4" w:rsidRPr="001A38BA">
        <w:rPr>
          <w:rFonts w:ascii="Times New Roman" w:hAnsi="Times New Roman" w:cs="Times New Roman"/>
          <w:spacing w:val="-4"/>
          <w:sz w:val="22"/>
          <w:szCs w:val="22"/>
        </w:rPr>
        <w:t xml:space="preserve"> unsecured with local and </w:t>
      </w:r>
      <w:r w:rsidRPr="001A38BA">
        <w:rPr>
          <w:rFonts w:ascii="Times New Roman" w:hAnsi="Times New Roman" w:cs="Times New Roman"/>
          <w:spacing w:val="-4"/>
          <w:sz w:val="22"/>
          <w:szCs w:val="22"/>
        </w:rPr>
        <w:t>foreign financial institution</w:t>
      </w:r>
      <w:r w:rsidR="00801AC4" w:rsidRPr="001A38BA">
        <w:rPr>
          <w:rFonts w:ascii="Times New Roman" w:hAnsi="Times New Roman" w:cs="Times New Roman"/>
          <w:spacing w:val="-4"/>
          <w:sz w:val="22"/>
          <w:szCs w:val="22"/>
        </w:rPr>
        <w:t>s</w:t>
      </w:r>
      <w:r w:rsidRPr="001A38BA">
        <w:rPr>
          <w:rFonts w:ascii="Times New Roman" w:hAnsi="Times New Roman" w:cs="Times New Roman"/>
          <w:spacing w:val="-4"/>
          <w:sz w:val="22"/>
          <w:szCs w:val="22"/>
        </w:rPr>
        <w:t xml:space="preserve"> </w:t>
      </w:r>
      <w:r w:rsidR="00AE1C76" w:rsidRPr="001A38BA">
        <w:rPr>
          <w:rFonts w:ascii="Times New Roman" w:hAnsi="Times New Roman" w:cs="Times New Roman"/>
          <w:spacing w:val="-4"/>
          <w:sz w:val="22"/>
          <w:szCs w:val="22"/>
        </w:rPr>
        <w:t>of</w:t>
      </w:r>
      <w:r w:rsidRPr="001A38BA">
        <w:rPr>
          <w:rFonts w:ascii="Times New Roman" w:hAnsi="Times New Roman" w:cs="Times New Roman"/>
          <w:spacing w:val="-4"/>
          <w:sz w:val="22"/>
          <w:szCs w:val="22"/>
        </w:rPr>
        <w:t xml:space="preserve"> </w:t>
      </w:r>
      <w:r w:rsidR="00CB17C0" w:rsidRPr="001A38BA">
        <w:rPr>
          <w:rFonts w:ascii="Times New Roman" w:hAnsi="Times New Roman" w:cs="Times New Roman"/>
          <w:spacing w:val="-4"/>
          <w:sz w:val="22"/>
          <w:szCs w:val="22"/>
        </w:rPr>
        <w:t xml:space="preserve">Baht </w:t>
      </w:r>
      <w:r w:rsidR="00F03F74" w:rsidRPr="001A38BA">
        <w:rPr>
          <w:rFonts w:ascii="Times New Roman" w:hAnsi="Times New Roman" w:cs="Times New Roman"/>
          <w:spacing w:val="-4"/>
          <w:sz w:val="22"/>
          <w:szCs w:val="22"/>
        </w:rPr>
        <w:t>2,384.78</w:t>
      </w:r>
      <w:r w:rsidR="00CB17C0" w:rsidRPr="001A38BA">
        <w:rPr>
          <w:rFonts w:ascii="Times New Roman" w:hAnsi="Times New Roman" w:cs="Times New Roman"/>
          <w:spacing w:val="-4"/>
          <w:sz w:val="22"/>
          <w:szCs w:val="22"/>
        </w:rPr>
        <w:t xml:space="preserve"> million and </w:t>
      </w:r>
      <w:r w:rsidR="0073393F" w:rsidRPr="001A38BA">
        <w:rPr>
          <w:rFonts w:ascii="Times New Roman" w:hAnsi="Times New Roman" w:cs="Times New Roman"/>
          <w:spacing w:val="-4"/>
          <w:sz w:val="22"/>
          <w:szCs w:val="22"/>
        </w:rPr>
        <w:t>USD</w:t>
      </w:r>
      <w:r w:rsidRPr="001A38BA">
        <w:rPr>
          <w:rFonts w:ascii="Times New Roman" w:hAnsi="Times New Roman" w:cs="Times New Roman"/>
          <w:spacing w:val="-4"/>
          <w:sz w:val="22"/>
          <w:szCs w:val="22"/>
        </w:rPr>
        <w:t xml:space="preserve"> </w:t>
      </w:r>
      <w:r w:rsidR="00F03F74" w:rsidRPr="001A38BA">
        <w:rPr>
          <w:rFonts w:ascii="Times New Roman" w:hAnsi="Times New Roman" w:cs="Times New Roman"/>
          <w:spacing w:val="-4"/>
          <w:sz w:val="22"/>
          <w:szCs w:val="22"/>
        </w:rPr>
        <w:t>19.50</w:t>
      </w:r>
      <w:r w:rsidRPr="001A38BA">
        <w:rPr>
          <w:rFonts w:ascii="Times New Roman" w:hAnsi="Times New Roman" w:cs="Times New Roman"/>
          <w:spacing w:val="-4"/>
          <w:sz w:val="22"/>
          <w:szCs w:val="22"/>
        </w:rPr>
        <w:t xml:space="preserve"> million</w:t>
      </w:r>
      <w:r w:rsidR="00F313DC" w:rsidRPr="001A38BA">
        <w:rPr>
          <w:rFonts w:ascii="Times New Roman" w:hAnsi="Times New Roman" w:cstheme="minorBidi" w:hint="cs"/>
          <w:spacing w:val="-4"/>
          <w:sz w:val="22"/>
          <w:szCs w:val="22"/>
          <w:cs/>
        </w:rPr>
        <w:t xml:space="preserve"> </w:t>
      </w:r>
      <w:r w:rsidR="00F313DC" w:rsidRPr="001A38BA">
        <w:rPr>
          <w:rFonts w:ascii="Times New Roman" w:hAnsi="Times New Roman" w:cstheme="minorBidi"/>
          <w:spacing w:val="-4"/>
          <w:sz w:val="22"/>
          <w:szCs w:val="22"/>
        </w:rPr>
        <w:t>or</w:t>
      </w:r>
      <w:r w:rsidR="0073393F" w:rsidRPr="001A38BA">
        <w:rPr>
          <w:rFonts w:ascii="Times New Roman" w:hAnsi="Times New Roman" w:cs="Times New Roman"/>
          <w:spacing w:val="-4"/>
          <w:sz w:val="22"/>
          <w:szCs w:val="22"/>
        </w:rPr>
        <w:t xml:space="preserve"> equivalent </w:t>
      </w:r>
      <w:r w:rsidR="00671149" w:rsidRPr="001A38BA">
        <w:rPr>
          <w:rFonts w:ascii="Times New Roman" w:hAnsi="Times New Roman" w:cs="Times New Roman"/>
          <w:spacing w:val="-4"/>
          <w:sz w:val="22"/>
          <w:szCs w:val="22"/>
        </w:rPr>
        <w:t>to Baht</w:t>
      </w:r>
      <w:r w:rsidRPr="001A38BA">
        <w:rPr>
          <w:rFonts w:ascii="Times New Roman" w:hAnsi="Times New Roman" w:cs="Times New Roman"/>
          <w:spacing w:val="-4"/>
          <w:sz w:val="22"/>
          <w:szCs w:val="22"/>
        </w:rPr>
        <w:t xml:space="preserve"> </w:t>
      </w:r>
      <w:r w:rsidR="00F03F74" w:rsidRPr="001A38BA">
        <w:rPr>
          <w:rFonts w:ascii="Times New Roman" w:hAnsi="Times New Roman"/>
          <w:spacing w:val="-4"/>
          <w:sz w:val="22"/>
          <w:szCs w:val="28"/>
        </w:rPr>
        <w:t>652.01</w:t>
      </w:r>
      <w:r w:rsidR="006F5AFE" w:rsidRPr="001A38BA">
        <w:rPr>
          <w:rFonts w:ascii="Times New Roman" w:hAnsi="Times New Roman"/>
          <w:spacing w:val="-4"/>
          <w:sz w:val="22"/>
          <w:szCs w:val="28"/>
        </w:rPr>
        <w:t xml:space="preserve"> </w:t>
      </w:r>
      <w:r w:rsidRPr="001A38BA">
        <w:rPr>
          <w:rFonts w:ascii="Times New Roman" w:hAnsi="Times New Roman" w:cs="Times New Roman"/>
          <w:spacing w:val="-4"/>
          <w:sz w:val="22"/>
          <w:szCs w:val="22"/>
        </w:rPr>
        <w:t xml:space="preserve">million </w:t>
      </w:r>
      <w:r w:rsidRPr="001A38BA">
        <w:rPr>
          <w:rFonts w:ascii="Times New Roman" w:hAnsi="Times New Roman" w:cs="Times New Roman"/>
          <w:i/>
          <w:iCs/>
          <w:spacing w:val="-4"/>
          <w:sz w:val="22"/>
          <w:szCs w:val="22"/>
        </w:rPr>
        <w:t xml:space="preserve">(31 December 2025: </w:t>
      </w:r>
      <w:r w:rsidR="00671149" w:rsidRPr="001A38BA">
        <w:rPr>
          <w:rFonts w:ascii="Times New Roman" w:hAnsi="Times New Roman" w:cs="Times New Roman"/>
          <w:i/>
          <w:iCs/>
          <w:spacing w:val="-4"/>
          <w:sz w:val="22"/>
          <w:szCs w:val="22"/>
        </w:rPr>
        <w:t>nil</w:t>
      </w:r>
      <w:r w:rsidRPr="001A38BA">
        <w:rPr>
          <w:rFonts w:ascii="Times New Roman" w:hAnsi="Times New Roman" w:cs="Times New Roman"/>
          <w:i/>
          <w:iCs/>
          <w:spacing w:val="-4"/>
          <w:sz w:val="22"/>
          <w:szCs w:val="22"/>
        </w:rPr>
        <w:t xml:space="preserve">). </w:t>
      </w:r>
      <w:r w:rsidRPr="001A38BA">
        <w:rPr>
          <w:rFonts w:ascii="Times New Roman" w:hAnsi="Times New Roman" w:cs="Times New Roman"/>
          <w:spacing w:val="-4"/>
          <w:sz w:val="22"/>
          <w:szCs w:val="22"/>
        </w:rPr>
        <w:t xml:space="preserve">The </w:t>
      </w:r>
      <w:r w:rsidR="007B7E9E" w:rsidRPr="001A38BA">
        <w:rPr>
          <w:rFonts w:ascii="Times New Roman" w:hAnsi="Times New Roman" w:cs="Times New Roman"/>
          <w:spacing w:val="-4"/>
          <w:sz w:val="22"/>
          <w:szCs w:val="22"/>
        </w:rPr>
        <w:t>loan agreement</w:t>
      </w:r>
      <w:r w:rsidRPr="001A38BA">
        <w:rPr>
          <w:rFonts w:ascii="Times New Roman" w:hAnsi="Times New Roman" w:cs="Times New Roman"/>
          <w:spacing w:val="-4"/>
          <w:sz w:val="22"/>
          <w:szCs w:val="22"/>
        </w:rPr>
        <w:t xml:space="preserve"> </w:t>
      </w:r>
      <w:r w:rsidR="00BE7A9B" w:rsidRPr="001A38BA">
        <w:rPr>
          <w:rFonts w:ascii="Times New Roman" w:hAnsi="Times New Roman" w:cs="Times New Roman"/>
          <w:spacing w:val="-4"/>
          <w:sz w:val="22"/>
          <w:szCs w:val="22"/>
        </w:rPr>
        <w:t>bears</w:t>
      </w:r>
      <w:r w:rsidRPr="001A38BA">
        <w:rPr>
          <w:rFonts w:ascii="Times New Roman" w:hAnsi="Times New Roman" w:cs="Times New Roman"/>
          <w:spacing w:val="-4"/>
          <w:sz w:val="22"/>
          <w:szCs w:val="22"/>
        </w:rPr>
        <w:t xml:space="preserve"> interest at </w:t>
      </w:r>
      <w:r w:rsidR="00574016" w:rsidRPr="001A38BA">
        <w:rPr>
          <w:rFonts w:ascii="Times New Roman" w:hAnsi="Times New Roman" w:cs="Times New Roman"/>
          <w:spacing w:val="-4"/>
          <w:sz w:val="22"/>
          <w:szCs w:val="22"/>
        </w:rPr>
        <w:t xml:space="preserve">floating </w:t>
      </w:r>
      <w:r w:rsidRPr="001A38BA">
        <w:rPr>
          <w:rFonts w:ascii="Times New Roman" w:hAnsi="Times New Roman" w:cs="Times New Roman"/>
          <w:spacing w:val="-4"/>
          <w:sz w:val="22"/>
          <w:szCs w:val="22"/>
        </w:rPr>
        <w:t>rate</w:t>
      </w:r>
      <w:r w:rsidR="007B7E9E" w:rsidRPr="001A38BA">
        <w:rPr>
          <w:rFonts w:ascii="Times New Roman" w:hAnsi="Times New Roman" w:cs="Times New Roman"/>
          <w:spacing w:val="-4"/>
          <w:sz w:val="22"/>
          <w:szCs w:val="22"/>
        </w:rPr>
        <w:t>s</w:t>
      </w:r>
      <w:r w:rsidR="004731B8" w:rsidRPr="001A38BA">
        <w:rPr>
          <w:rFonts w:ascii="Times New Roman" w:hAnsi="Times New Roman" w:cs="Times New Roman"/>
          <w:spacing w:val="-4"/>
          <w:sz w:val="22"/>
          <w:szCs w:val="22"/>
        </w:rPr>
        <w:t xml:space="preserve"> </w:t>
      </w:r>
      <w:r w:rsidR="007B7E9E" w:rsidRPr="001A38BA">
        <w:rPr>
          <w:rFonts w:ascii="Times New Roman" w:hAnsi="Times New Roman" w:cs="Times New Roman"/>
          <w:spacing w:val="-4"/>
          <w:sz w:val="22"/>
          <w:szCs w:val="22"/>
        </w:rPr>
        <w:t>ranging from</w:t>
      </w:r>
      <w:r w:rsidR="004100BC" w:rsidRPr="001A38BA">
        <w:rPr>
          <w:rFonts w:ascii="Times New Roman" w:hAnsi="Times New Roman" w:cs="Times New Roman"/>
          <w:spacing w:val="-4"/>
          <w:sz w:val="22"/>
          <w:szCs w:val="22"/>
        </w:rPr>
        <w:t xml:space="preserve"> THOR+</w:t>
      </w:r>
      <w:r w:rsidR="00F03F74" w:rsidRPr="001A38BA">
        <w:rPr>
          <w:rFonts w:ascii="Times New Roman" w:hAnsi="Times New Roman" w:cs="Times New Roman"/>
          <w:spacing w:val="-4"/>
          <w:sz w:val="22"/>
          <w:szCs w:val="22"/>
        </w:rPr>
        <w:t>1.40</w:t>
      </w:r>
      <w:r w:rsidR="004100BC" w:rsidRPr="001A38BA">
        <w:rPr>
          <w:rFonts w:ascii="Times New Roman" w:hAnsi="Times New Roman" w:cs="Times New Roman"/>
          <w:spacing w:val="-4"/>
          <w:sz w:val="22"/>
          <w:szCs w:val="22"/>
        </w:rPr>
        <w:t>%</w:t>
      </w:r>
      <w:r w:rsidR="008D78F0" w:rsidRPr="001A38BA">
        <w:rPr>
          <w:rFonts w:ascii="Times New Roman" w:hAnsi="Times New Roman" w:cs="Times New Roman"/>
          <w:spacing w:val="-4"/>
          <w:sz w:val="22"/>
          <w:szCs w:val="22"/>
        </w:rPr>
        <w:t xml:space="preserve"> per annum for Thai Baht portion</w:t>
      </w:r>
      <w:r w:rsidR="006A7579" w:rsidRPr="001A38BA">
        <w:rPr>
          <w:rFonts w:ascii="Times New Roman" w:hAnsi="Times New Roman" w:cs="Times New Roman"/>
          <w:spacing w:val="-4"/>
          <w:sz w:val="22"/>
          <w:szCs w:val="22"/>
        </w:rPr>
        <w:t xml:space="preserve"> and SOFR+</w:t>
      </w:r>
      <w:r w:rsidR="00F03F74" w:rsidRPr="001A38BA">
        <w:rPr>
          <w:rFonts w:ascii="Times New Roman" w:hAnsi="Times New Roman" w:cs="Times New Roman"/>
          <w:spacing w:val="-4"/>
          <w:sz w:val="22"/>
          <w:szCs w:val="22"/>
        </w:rPr>
        <w:t>1.40</w:t>
      </w:r>
      <w:r w:rsidR="006A7579" w:rsidRPr="001A38BA">
        <w:rPr>
          <w:rFonts w:ascii="Times New Roman" w:hAnsi="Times New Roman" w:cs="Times New Roman"/>
          <w:spacing w:val="-4"/>
          <w:sz w:val="22"/>
          <w:szCs w:val="22"/>
        </w:rPr>
        <w:t>% per annum for USD portion</w:t>
      </w:r>
      <w:r w:rsidR="00AE1C76" w:rsidRPr="001A38BA">
        <w:rPr>
          <w:rFonts w:ascii="Times New Roman" w:hAnsi="Times New Roman" w:cs="Times New Roman"/>
          <w:spacing w:val="-4"/>
          <w:sz w:val="22"/>
          <w:szCs w:val="22"/>
        </w:rPr>
        <w:t xml:space="preserve"> </w:t>
      </w:r>
      <w:r w:rsidRPr="001A38BA">
        <w:rPr>
          <w:rFonts w:ascii="Times New Roman" w:hAnsi="Times New Roman" w:cs="Times New Roman"/>
          <w:i/>
          <w:iCs/>
          <w:spacing w:val="-4"/>
          <w:sz w:val="22"/>
          <w:szCs w:val="22"/>
        </w:rPr>
        <w:t xml:space="preserve">(31 December 2025: </w:t>
      </w:r>
      <w:r w:rsidR="00EF49D5" w:rsidRPr="001A38BA">
        <w:rPr>
          <w:rFonts w:ascii="Times New Roman" w:hAnsi="Times New Roman" w:cs="Times New Roman"/>
          <w:i/>
          <w:iCs/>
          <w:spacing w:val="-4"/>
          <w:sz w:val="22"/>
          <w:szCs w:val="22"/>
        </w:rPr>
        <w:t>nil</w:t>
      </w:r>
      <w:r w:rsidRPr="001A38BA">
        <w:rPr>
          <w:rFonts w:ascii="Times New Roman" w:hAnsi="Times New Roman" w:cs="Times New Roman"/>
          <w:i/>
          <w:iCs/>
          <w:spacing w:val="-4"/>
          <w:sz w:val="22"/>
          <w:szCs w:val="22"/>
        </w:rPr>
        <w:t>).</w:t>
      </w:r>
    </w:p>
    <w:p w14:paraId="4F7752F6" w14:textId="77777777" w:rsidR="000D6C99" w:rsidRPr="001A38BA" w:rsidRDefault="000D6C99" w:rsidP="0013693C">
      <w:pPr>
        <w:ind w:left="540" w:right="17"/>
        <w:rPr>
          <w:rFonts w:ascii="Times New Roman" w:eastAsia="Times New Roman" w:hAnsi="Times New Roman" w:cstheme="minorBidi"/>
          <w:spacing w:val="-4"/>
          <w:sz w:val="22"/>
          <w:szCs w:val="22"/>
          <w:cs/>
        </w:rPr>
      </w:pPr>
    </w:p>
    <w:p w14:paraId="51FCC540" w14:textId="7DB7FEFA" w:rsidR="00C21462" w:rsidRPr="001A38BA" w:rsidRDefault="00C21462" w:rsidP="002065E0">
      <w:pPr>
        <w:overflowPunct w:val="0"/>
        <w:autoSpaceDE w:val="0"/>
        <w:autoSpaceDN w:val="0"/>
        <w:adjustRightInd w:val="0"/>
        <w:ind w:left="540" w:right="17"/>
        <w:textAlignment w:val="baseline"/>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 xml:space="preserve">As </w:t>
      </w:r>
      <w:proofErr w:type="gramStart"/>
      <w:r w:rsidRPr="001A38BA">
        <w:rPr>
          <w:rFonts w:ascii="Times New Roman" w:eastAsia="Times New Roman" w:hAnsi="Times New Roman" w:cs="Times New Roman"/>
          <w:sz w:val="22"/>
          <w:szCs w:val="22"/>
        </w:rPr>
        <w:t>at</w:t>
      </w:r>
      <w:proofErr w:type="gramEnd"/>
      <w:r w:rsidRPr="001A38BA">
        <w:rPr>
          <w:rFonts w:ascii="Times New Roman" w:eastAsia="Times New Roman" w:hAnsi="Times New Roman" w:cs="Times New Roman"/>
          <w:sz w:val="22"/>
          <w:szCs w:val="22"/>
        </w:rPr>
        <w:t xml:space="preserve"> </w:t>
      </w:r>
      <w:r w:rsidR="003902FC" w:rsidRPr="001A38BA">
        <w:rPr>
          <w:rFonts w:ascii="Times New Roman" w:hAnsi="Times New Roman" w:cs="Times New Roman"/>
          <w:spacing w:val="-4"/>
          <w:sz w:val="22"/>
          <w:szCs w:val="22"/>
        </w:rPr>
        <w:t xml:space="preserve">30 June </w:t>
      </w:r>
      <w:r w:rsidR="00125A8F" w:rsidRPr="001A38BA">
        <w:rPr>
          <w:rFonts w:ascii="Times New Roman" w:hAnsi="Times New Roman" w:cs="Times New Roman"/>
          <w:spacing w:val="-4"/>
          <w:sz w:val="22"/>
          <w:szCs w:val="22"/>
        </w:rPr>
        <w:t>2026</w:t>
      </w:r>
      <w:r w:rsidRPr="001A38BA">
        <w:rPr>
          <w:rFonts w:ascii="Times New Roman" w:eastAsia="Times New Roman" w:hAnsi="Times New Roman" w:cs="Times New Roman"/>
          <w:sz w:val="22"/>
          <w:szCs w:val="22"/>
        </w:rPr>
        <w:t>, subsidiaries entered into long-term loan agreements secured with local financial institutions of Baht</w:t>
      </w:r>
      <w:r w:rsidR="001A6E9F" w:rsidRPr="001A38BA">
        <w:rPr>
          <w:rFonts w:ascii="Times New Roman" w:eastAsia="Times New Roman" w:hAnsi="Times New Roman" w:cs="Times New Roman"/>
          <w:sz w:val="22"/>
          <w:szCs w:val="22"/>
        </w:rPr>
        <w:t xml:space="preserve"> </w:t>
      </w:r>
      <w:r w:rsidR="00D0635C" w:rsidRPr="001A38BA">
        <w:rPr>
          <w:rFonts w:ascii="Times New Roman" w:hAnsi="Times New Roman" w:cs="Times New Roman"/>
          <w:spacing w:val="-4"/>
          <w:sz w:val="22"/>
          <w:szCs w:val="22"/>
        </w:rPr>
        <w:t>5,904.22</w:t>
      </w:r>
      <w:r w:rsidR="00EF34C7" w:rsidRPr="001A38BA">
        <w:rPr>
          <w:rFonts w:ascii="Times New Roman" w:hAnsi="Times New Roman" w:cs="Times New Roman"/>
          <w:spacing w:val="-4"/>
          <w:sz w:val="22"/>
          <w:szCs w:val="22"/>
        </w:rPr>
        <w:t xml:space="preserve"> </w:t>
      </w:r>
      <w:r w:rsidRPr="001A38BA">
        <w:rPr>
          <w:rFonts w:ascii="Times New Roman" w:eastAsia="Times New Roman" w:hAnsi="Times New Roman" w:cs="Times New Roman"/>
          <w:sz w:val="22"/>
          <w:szCs w:val="22"/>
        </w:rPr>
        <w:t xml:space="preserve">million </w:t>
      </w:r>
      <w:r w:rsidRPr="001A38BA">
        <w:rPr>
          <w:rFonts w:ascii="Times New Roman" w:eastAsia="Times New Roman" w:hAnsi="Times New Roman" w:cs="Times New Roman"/>
          <w:i/>
          <w:iCs/>
          <w:sz w:val="22"/>
          <w:szCs w:val="22"/>
        </w:rPr>
        <w:t>(31 December 202</w:t>
      </w:r>
      <w:r w:rsidR="00125A8F" w:rsidRPr="001A38BA">
        <w:rPr>
          <w:rFonts w:ascii="Times New Roman" w:eastAsia="Times New Roman" w:hAnsi="Times New Roman" w:cs="Times New Roman"/>
          <w:i/>
          <w:iCs/>
          <w:sz w:val="22"/>
          <w:szCs w:val="22"/>
        </w:rPr>
        <w:t>5</w:t>
      </w:r>
      <w:r w:rsidRPr="001A38BA">
        <w:rPr>
          <w:rFonts w:ascii="Times New Roman" w:eastAsia="Times New Roman" w:hAnsi="Times New Roman" w:cs="Times New Roman"/>
          <w:i/>
          <w:iCs/>
          <w:sz w:val="22"/>
          <w:szCs w:val="22"/>
        </w:rPr>
        <w:t xml:space="preserve">: Baht </w:t>
      </w:r>
      <w:r w:rsidR="00125A8F" w:rsidRPr="001A38BA">
        <w:rPr>
          <w:rFonts w:ascii="Times New Roman" w:eastAsia="Times New Roman" w:hAnsi="Times New Roman" w:cs="Times New Roman"/>
          <w:i/>
          <w:iCs/>
          <w:sz w:val="22"/>
          <w:szCs w:val="22"/>
        </w:rPr>
        <w:t>6,356.44</w:t>
      </w:r>
      <w:r w:rsidR="00125A8F" w:rsidRPr="001A38BA">
        <w:rPr>
          <w:rFonts w:ascii="Times New Roman" w:hAnsi="Times New Roman" w:cs="Times New Roman"/>
          <w:spacing w:val="-4"/>
          <w:sz w:val="22"/>
          <w:szCs w:val="22"/>
        </w:rPr>
        <w:t xml:space="preserve"> </w:t>
      </w:r>
      <w:r w:rsidRPr="001A38BA">
        <w:rPr>
          <w:rFonts w:ascii="Times New Roman" w:eastAsia="Times New Roman" w:hAnsi="Times New Roman" w:cs="Times New Roman"/>
          <w:i/>
          <w:iCs/>
          <w:sz w:val="22"/>
          <w:szCs w:val="22"/>
        </w:rPr>
        <w:t>million)</w:t>
      </w:r>
      <w:r w:rsidRPr="001A38BA">
        <w:rPr>
          <w:rFonts w:ascii="Times New Roman" w:eastAsia="Times New Roman" w:hAnsi="Times New Roman" w:cs="Times New Roman"/>
          <w:sz w:val="22"/>
          <w:szCs w:val="22"/>
        </w:rPr>
        <w:t>. The loan agreements bear interest at rates ranging from</w:t>
      </w:r>
      <w:r w:rsidR="00D0635C" w:rsidRPr="001A38BA">
        <w:rPr>
          <w:rFonts w:ascii="Times New Roman" w:eastAsia="Times New Roman" w:hAnsi="Times New Roman" w:cs="Times New Roman"/>
          <w:sz w:val="22"/>
          <w:szCs w:val="22"/>
        </w:rPr>
        <w:t xml:space="preserve"> 2.80</w:t>
      </w:r>
      <w:r w:rsidRPr="001A38BA">
        <w:rPr>
          <w:rFonts w:ascii="Times New Roman" w:eastAsia="Times New Roman" w:hAnsi="Times New Roman" w:cs="Times New Roman"/>
          <w:sz w:val="22"/>
          <w:szCs w:val="22"/>
        </w:rPr>
        <w:t>% to</w:t>
      </w:r>
      <w:r w:rsidR="001A6E9F" w:rsidRPr="001A38BA">
        <w:rPr>
          <w:rFonts w:ascii="Times New Roman" w:eastAsia="Times New Roman" w:hAnsi="Times New Roman" w:cs="Times New Roman"/>
          <w:sz w:val="22"/>
          <w:szCs w:val="22"/>
        </w:rPr>
        <w:t xml:space="preserve"> </w:t>
      </w:r>
      <w:r w:rsidR="00D0635C" w:rsidRPr="001A38BA">
        <w:rPr>
          <w:rFonts w:ascii="Times New Roman" w:eastAsia="Times New Roman" w:hAnsi="Times New Roman" w:cs="Times New Roman"/>
          <w:sz w:val="22"/>
          <w:szCs w:val="22"/>
        </w:rPr>
        <w:t>4.68</w:t>
      </w:r>
      <w:r w:rsidRPr="001A38BA">
        <w:rPr>
          <w:rFonts w:ascii="Times New Roman" w:eastAsia="Times New Roman" w:hAnsi="Times New Roman" w:cs="Times New Roman"/>
          <w:sz w:val="22"/>
          <w:szCs w:val="22"/>
        </w:rPr>
        <w:t xml:space="preserve">% per annum </w:t>
      </w:r>
      <w:r w:rsidRPr="001A38BA">
        <w:rPr>
          <w:rFonts w:ascii="Times New Roman" w:eastAsia="Times New Roman" w:hAnsi="Times New Roman" w:cs="Times New Roman"/>
          <w:i/>
          <w:iCs/>
          <w:sz w:val="22"/>
          <w:szCs w:val="22"/>
        </w:rPr>
        <w:t>(31 December 202</w:t>
      </w:r>
      <w:r w:rsidR="00125A8F" w:rsidRPr="001A38BA">
        <w:rPr>
          <w:rFonts w:ascii="Times New Roman" w:eastAsia="Times New Roman" w:hAnsi="Times New Roman" w:cs="Times New Roman"/>
          <w:i/>
          <w:iCs/>
          <w:sz w:val="22"/>
          <w:szCs w:val="22"/>
        </w:rPr>
        <w:t>5</w:t>
      </w:r>
      <w:r w:rsidRPr="001A38BA">
        <w:rPr>
          <w:rFonts w:ascii="Times New Roman" w:eastAsia="Times New Roman" w:hAnsi="Times New Roman" w:cs="Times New Roman"/>
          <w:i/>
          <w:iCs/>
          <w:sz w:val="22"/>
          <w:szCs w:val="22"/>
        </w:rPr>
        <w:t xml:space="preserve">: 2.80% to </w:t>
      </w:r>
      <w:r w:rsidR="001009BA" w:rsidRPr="001A38BA">
        <w:rPr>
          <w:rFonts w:ascii="Times New Roman" w:eastAsia="Times New Roman" w:hAnsi="Times New Roman" w:cs="Times New Roman"/>
          <w:i/>
          <w:iCs/>
          <w:sz w:val="22"/>
          <w:szCs w:val="22"/>
        </w:rPr>
        <w:t>4</w:t>
      </w:r>
      <w:r w:rsidRPr="001A38BA">
        <w:rPr>
          <w:rFonts w:ascii="Times New Roman" w:eastAsia="Times New Roman" w:hAnsi="Times New Roman" w:cs="Times New Roman"/>
          <w:i/>
          <w:iCs/>
          <w:sz w:val="22"/>
          <w:szCs w:val="22"/>
        </w:rPr>
        <w:t xml:space="preserve">.10% per annum) </w:t>
      </w:r>
      <w:r w:rsidRPr="001A38BA">
        <w:rPr>
          <w:rFonts w:ascii="Times New Roman" w:eastAsia="Times New Roman" w:hAnsi="Times New Roman" w:cs="Times New Roman"/>
          <w:sz w:val="22"/>
          <w:szCs w:val="22"/>
        </w:rPr>
        <w:t xml:space="preserve">and the repayment terms are during </w:t>
      </w:r>
      <w:r w:rsidR="005A602F" w:rsidRPr="001A38BA">
        <w:rPr>
          <w:rFonts w:ascii="Times New Roman" w:eastAsia="Times New Roman" w:hAnsi="Times New Roman" w:cs="Times New Roman"/>
          <w:sz w:val="22"/>
          <w:szCs w:val="22"/>
        </w:rPr>
        <w:t>202</w:t>
      </w:r>
      <w:r w:rsidR="0097203F" w:rsidRPr="001A38BA">
        <w:rPr>
          <w:rFonts w:ascii="Times New Roman" w:eastAsia="Times New Roman" w:hAnsi="Times New Roman" w:cs="Times New Roman"/>
          <w:sz w:val="22"/>
          <w:szCs w:val="22"/>
        </w:rPr>
        <w:t>6</w:t>
      </w:r>
      <w:r w:rsidR="005A602F" w:rsidRPr="001A38BA">
        <w:rPr>
          <w:rFonts w:ascii="Times New Roman" w:eastAsia="Times New Roman" w:hAnsi="Times New Roman" w:cs="Times New Roman"/>
          <w:sz w:val="22"/>
          <w:szCs w:val="22"/>
        </w:rPr>
        <w:t xml:space="preserve"> </w:t>
      </w:r>
      <w:r w:rsidRPr="001A38BA">
        <w:rPr>
          <w:rFonts w:ascii="Times New Roman" w:eastAsia="Times New Roman" w:hAnsi="Times New Roman" w:cs="Times New Roman"/>
          <w:sz w:val="22"/>
          <w:szCs w:val="22"/>
        </w:rPr>
        <w:t xml:space="preserve">to </w:t>
      </w:r>
      <w:proofErr w:type="gramStart"/>
      <w:r w:rsidR="005A602F" w:rsidRPr="001A38BA">
        <w:rPr>
          <w:rFonts w:ascii="Times New Roman" w:eastAsia="Times New Roman" w:hAnsi="Times New Roman" w:cs="Times New Roman"/>
          <w:sz w:val="22"/>
          <w:szCs w:val="22"/>
        </w:rPr>
        <w:t>2034</w:t>
      </w:r>
      <w:proofErr w:type="gramEnd"/>
      <w:r w:rsidRPr="001A38BA">
        <w:rPr>
          <w:rFonts w:ascii="Times New Roman" w:eastAsia="Times New Roman" w:hAnsi="Times New Roman" w:cs="Times New Roman"/>
          <w:sz w:val="22"/>
          <w:szCs w:val="22"/>
        </w:rPr>
        <w:t xml:space="preserve"> and the loan agreements are secured by loan receivables, assets held for operating leases and vehicles.</w:t>
      </w:r>
    </w:p>
    <w:p w14:paraId="01ED0C99" w14:textId="77777777" w:rsidR="0013693C" w:rsidRPr="001A38BA" w:rsidRDefault="0013693C" w:rsidP="0013693C">
      <w:pPr>
        <w:overflowPunct w:val="0"/>
        <w:autoSpaceDE w:val="0"/>
        <w:autoSpaceDN w:val="0"/>
        <w:adjustRightInd w:val="0"/>
        <w:ind w:right="17"/>
        <w:textAlignment w:val="baseline"/>
        <w:rPr>
          <w:rFonts w:ascii="Times New Roman" w:eastAsia="Times New Roman" w:hAnsi="Times New Roman" w:cs="Times New Roman"/>
          <w:sz w:val="22"/>
          <w:szCs w:val="22"/>
        </w:rPr>
      </w:pPr>
    </w:p>
    <w:p w14:paraId="7E08F38A" w14:textId="77777777" w:rsidR="0013693C" w:rsidRPr="001A38BA" w:rsidRDefault="0013693C" w:rsidP="0013693C">
      <w:pPr>
        <w:ind w:left="540" w:right="17"/>
        <w:rPr>
          <w:rFonts w:ascii="Times New Roman" w:hAnsi="Times New Roman" w:cs="Times New Roman"/>
          <w:sz w:val="22"/>
          <w:szCs w:val="22"/>
          <w:cs/>
        </w:rPr>
      </w:pPr>
      <w:r w:rsidRPr="001A38BA">
        <w:rPr>
          <w:rFonts w:ascii="Times New Roman" w:hAnsi="Times New Roman" w:cs="Times New Roman"/>
          <w:sz w:val="22"/>
          <w:szCs w:val="22"/>
        </w:rPr>
        <w:t>Under the terms of the agreements, subsidiaries must strictly comply with the conditions and restrictions including requirements to maintain certain ratios as specified in the agreements.</w:t>
      </w:r>
      <w:r w:rsidRPr="001A38BA">
        <w:rPr>
          <w:rFonts w:ascii="Times New Roman" w:hAnsi="Times New Roman" w:cs="Times New Roman"/>
          <w:sz w:val="22"/>
          <w:szCs w:val="22"/>
          <w:cs/>
        </w:rPr>
        <w:t xml:space="preserve"> </w:t>
      </w:r>
    </w:p>
    <w:p w14:paraId="5932FF17" w14:textId="77777777" w:rsidR="00F70037" w:rsidRPr="001A38BA" w:rsidRDefault="00F70037" w:rsidP="0013693C">
      <w:pPr>
        <w:overflowPunct w:val="0"/>
        <w:autoSpaceDE w:val="0"/>
        <w:autoSpaceDN w:val="0"/>
        <w:adjustRightInd w:val="0"/>
        <w:spacing w:line="240" w:lineRule="exact"/>
        <w:jc w:val="thaiDistribute"/>
        <w:textAlignment w:val="baseline"/>
        <w:rPr>
          <w:rFonts w:ascii="Times New Roman" w:eastAsia="Times New Roman" w:hAnsi="Times New Roman" w:cstheme="minorBidi"/>
          <w:sz w:val="22"/>
          <w:szCs w:val="22"/>
        </w:rPr>
      </w:pPr>
      <w:bookmarkStart w:id="2" w:name="Changes_in_liabilities_arising_from_fina"/>
      <w:bookmarkEnd w:id="2"/>
    </w:p>
    <w:p w14:paraId="51F9DF8A" w14:textId="76F6B8A9" w:rsidR="0013693C" w:rsidRPr="001A38BA" w:rsidRDefault="0013693C" w:rsidP="0013693C">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sz w:val="22"/>
          <w:szCs w:val="22"/>
        </w:rPr>
      </w:pPr>
      <w:r w:rsidRPr="001A38BA">
        <w:rPr>
          <w:rFonts w:ascii="Times New Roman" w:eastAsia="Times New Roman" w:hAnsi="Times New Roman" w:cs="Times New Roman"/>
          <w:b/>
          <w:bCs/>
          <w:i/>
          <w:iCs/>
          <w:sz w:val="22"/>
          <w:szCs w:val="22"/>
        </w:rPr>
        <w:lastRenderedPageBreak/>
        <w:t>Financial liabilities</w:t>
      </w:r>
      <w:r w:rsidR="007A6B06" w:rsidRPr="001A38BA">
        <w:rPr>
          <w:rFonts w:ascii="Times New Roman" w:eastAsia="Times New Roman" w:hAnsi="Times New Roman" w:cs="Times New Roman"/>
          <w:b/>
          <w:bCs/>
          <w:i/>
          <w:iCs/>
          <w:sz w:val="22"/>
          <w:szCs w:val="22"/>
        </w:rPr>
        <w:t xml:space="preserve"> and lease liabilities</w:t>
      </w:r>
    </w:p>
    <w:p w14:paraId="7A01936F" w14:textId="77777777" w:rsidR="0013693C" w:rsidRPr="001A38BA" w:rsidRDefault="0013693C" w:rsidP="0013693C">
      <w:pPr>
        <w:ind w:left="540" w:right="17"/>
        <w:rPr>
          <w:rFonts w:ascii="Times New Roman" w:hAnsi="Times New Roman" w:cs="Times New Roman"/>
          <w:sz w:val="22"/>
          <w:szCs w:val="22"/>
        </w:rPr>
      </w:pPr>
    </w:p>
    <w:p w14:paraId="4C203228" w14:textId="0D678FB7" w:rsidR="007A6B06" w:rsidRPr="001A38BA" w:rsidRDefault="007A6B06" w:rsidP="007A6B06">
      <w:pPr>
        <w:ind w:left="540"/>
        <w:rPr>
          <w:rFonts w:ascii="Times New Roman" w:hAnsi="Times New Roman" w:cs="Times New Roman"/>
          <w:sz w:val="22"/>
          <w:szCs w:val="22"/>
        </w:rPr>
      </w:pPr>
      <w:r w:rsidRPr="001A38BA">
        <w:rPr>
          <w:rFonts w:ascii="Times New Roman" w:hAnsi="Times New Roman" w:cs="Times New Roman"/>
          <w:sz w:val="22"/>
          <w:szCs w:val="22"/>
        </w:rPr>
        <w:t xml:space="preserve">A subsidiary </w:t>
      </w:r>
      <w:proofErr w:type="gramStart"/>
      <w:r w:rsidRPr="001A38BA">
        <w:rPr>
          <w:rFonts w:ascii="Times New Roman" w:hAnsi="Times New Roman" w:cs="Times New Roman"/>
          <w:sz w:val="22"/>
          <w:szCs w:val="22"/>
        </w:rPr>
        <w:t>entered into</w:t>
      </w:r>
      <w:proofErr w:type="gramEnd"/>
      <w:r w:rsidRPr="001A38BA">
        <w:rPr>
          <w:rFonts w:ascii="Times New Roman" w:hAnsi="Times New Roman" w:cs="Times New Roman"/>
          <w:sz w:val="22"/>
          <w:szCs w:val="22"/>
        </w:rPr>
        <w:t xml:space="preserve"> sale and leaseback contracts with a local company for </w:t>
      </w:r>
      <w:proofErr w:type="gramStart"/>
      <w:r w:rsidRPr="001A38BA">
        <w:rPr>
          <w:rFonts w:ascii="Times New Roman" w:hAnsi="Times New Roman" w:cs="Times New Roman"/>
          <w:sz w:val="22"/>
          <w:szCs w:val="22"/>
        </w:rPr>
        <w:t>vehicle</w:t>
      </w:r>
      <w:proofErr w:type="gramEnd"/>
      <w:r w:rsidRPr="001A38BA">
        <w:rPr>
          <w:rFonts w:ascii="Times New Roman" w:hAnsi="Times New Roman" w:cs="Times New Roman"/>
          <w:sz w:val="22"/>
          <w:szCs w:val="22"/>
        </w:rPr>
        <w:t xml:space="preserve"> under operating lease </w:t>
      </w:r>
      <w:proofErr w:type="gramStart"/>
      <w:r w:rsidRPr="001A38BA">
        <w:rPr>
          <w:rFonts w:ascii="Times New Roman" w:hAnsi="Times New Roman" w:cs="Times New Roman"/>
          <w:sz w:val="22"/>
          <w:szCs w:val="22"/>
        </w:rPr>
        <w:t>contacts</w:t>
      </w:r>
      <w:proofErr w:type="gramEnd"/>
      <w:r w:rsidRPr="001A38BA">
        <w:rPr>
          <w:rFonts w:ascii="Times New Roman" w:hAnsi="Times New Roman" w:cs="Times New Roman"/>
          <w:sz w:val="22"/>
          <w:szCs w:val="22"/>
        </w:rPr>
        <w:t xml:space="preserve">. Term of leaseback contracts </w:t>
      </w:r>
      <w:proofErr w:type="gramStart"/>
      <w:r w:rsidRPr="001A38BA">
        <w:rPr>
          <w:rFonts w:ascii="Times New Roman" w:hAnsi="Times New Roman" w:cs="Times New Roman"/>
          <w:sz w:val="22"/>
          <w:szCs w:val="22"/>
        </w:rPr>
        <w:t>was</w:t>
      </w:r>
      <w:proofErr w:type="gramEnd"/>
      <w:r w:rsidRPr="001A38BA">
        <w:rPr>
          <w:rFonts w:ascii="Times New Roman" w:hAnsi="Times New Roman" w:cs="Times New Roman"/>
          <w:sz w:val="22"/>
          <w:szCs w:val="22"/>
        </w:rPr>
        <w:t xml:space="preserve"> </w:t>
      </w:r>
      <w:r w:rsidR="00E61F23" w:rsidRPr="001A38BA">
        <w:rPr>
          <w:rFonts w:ascii="Times New Roman" w:hAnsi="Times New Roman" w:cs="Times New Roman"/>
          <w:sz w:val="22"/>
          <w:szCs w:val="22"/>
        </w:rPr>
        <w:t>5</w:t>
      </w:r>
      <w:r w:rsidRPr="001A38BA">
        <w:rPr>
          <w:rFonts w:ascii="Times New Roman" w:hAnsi="Times New Roman" w:cs="Times New Roman"/>
          <w:sz w:val="22"/>
          <w:szCs w:val="22"/>
        </w:rPr>
        <w:t xml:space="preserve">-year periods. Leaseback is classified as a finance lease. </w:t>
      </w:r>
    </w:p>
    <w:p w14:paraId="0A310B71" w14:textId="77777777" w:rsidR="007A6B06" w:rsidRPr="001A38BA" w:rsidRDefault="007A6B06" w:rsidP="007A6B06">
      <w:pPr>
        <w:ind w:left="540"/>
        <w:rPr>
          <w:rFonts w:ascii="Times New Roman" w:hAnsi="Times New Roman" w:cs="Times New Roman"/>
          <w:sz w:val="22"/>
          <w:szCs w:val="22"/>
        </w:rPr>
      </w:pPr>
    </w:p>
    <w:p w14:paraId="7B342593" w14:textId="77777777" w:rsidR="0009148D" w:rsidRPr="001A38BA" w:rsidRDefault="007A6B06" w:rsidP="0009148D">
      <w:pPr>
        <w:ind w:left="540"/>
        <w:rPr>
          <w:rFonts w:ascii="Times New Roman" w:hAnsi="Times New Roman" w:cs="Times New Roman"/>
          <w:sz w:val="22"/>
          <w:szCs w:val="22"/>
        </w:rPr>
      </w:pPr>
      <w:r w:rsidRPr="001A38BA">
        <w:rPr>
          <w:rFonts w:ascii="Times New Roman" w:hAnsi="Times New Roman" w:cs="Times New Roman"/>
          <w:sz w:val="22"/>
          <w:szCs w:val="22"/>
        </w:rPr>
        <w:t xml:space="preserve">Subsidiaries </w:t>
      </w:r>
      <w:proofErr w:type="gramStart"/>
      <w:r w:rsidRPr="001A38BA">
        <w:rPr>
          <w:rFonts w:ascii="Times New Roman" w:hAnsi="Times New Roman" w:cs="Times New Roman"/>
          <w:sz w:val="22"/>
          <w:szCs w:val="22"/>
        </w:rPr>
        <w:t>entered into</w:t>
      </w:r>
      <w:proofErr w:type="gramEnd"/>
      <w:r w:rsidRPr="001A38BA">
        <w:rPr>
          <w:rFonts w:ascii="Times New Roman" w:hAnsi="Times New Roman" w:cs="Times New Roman"/>
          <w:sz w:val="22"/>
          <w:szCs w:val="22"/>
        </w:rPr>
        <w:t xml:space="preserve"> lease contracts for computers with a local company for the </w:t>
      </w:r>
      <w:proofErr w:type="gramStart"/>
      <w:r w:rsidRPr="001A38BA">
        <w:rPr>
          <w:rFonts w:ascii="Times New Roman" w:hAnsi="Times New Roman" w:cs="Times New Roman"/>
          <w:sz w:val="22"/>
          <w:szCs w:val="22"/>
        </w:rPr>
        <w:t>periods</w:t>
      </w:r>
      <w:proofErr w:type="gramEnd"/>
      <w:r w:rsidRPr="001A38BA">
        <w:rPr>
          <w:rFonts w:ascii="Times New Roman" w:hAnsi="Times New Roman" w:cs="Times New Roman"/>
          <w:sz w:val="22"/>
          <w:szCs w:val="22"/>
        </w:rPr>
        <w:t xml:space="preserve"> of 3 years. Under the condition of leasing contract, the right on computer under the contract will be transferred to subsidiary when the last installment is paid.</w:t>
      </w:r>
    </w:p>
    <w:p w14:paraId="7D8062C7" w14:textId="77777777" w:rsidR="0009148D" w:rsidRPr="001A38BA" w:rsidRDefault="0009148D" w:rsidP="0009148D">
      <w:pPr>
        <w:ind w:left="540"/>
        <w:rPr>
          <w:rFonts w:ascii="Times New Roman" w:hAnsi="Times New Roman" w:cs="Times New Roman"/>
          <w:sz w:val="22"/>
          <w:szCs w:val="22"/>
        </w:rPr>
      </w:pPr>
    </w:p>
    <w:p w14:paraId="198C11E6" w14:textId="0F6F6502" w:rsidR="0013693C" w:rsidRPr="001A38BA" w:rsidRDefault="0013693C" w:rsidP="0009148D">
      <w:pPr>
        <w:ind w:left="540"/>
        <w:rPr>
          <w:rFonts w:ascii="Times New Roman" w:hAnsi="Times New Roman" w:cs="Times New Roman"/>
          <w:sz w:val="22"/>
          <w:szCs w:val="22"/>
        </w:rPr>
      </w:pPr>
      <w:r w:rsidRPr="001A38BA">
        <w:rPr>
          <w:rFonts w:ascii="Times New Roman" w:hAnsi="Times New Roman" w:cs="Times New Roman"/>
          <w:sz w:val="22"/>
          <w:szCs w:val="22"/>
        </w:rPr>
        <w:t xml:space="preserve">During the </w:t>
      </w:r>
      <w:r w:rsidR="003902FC" w:rsidRPr="001A38BA">
        <w:rPr>
          <w:rFonts w:ascii="Times New Roman" w:hAnsi="Times New Roman" w:cs="Times New Roman"/>
          <w:sz w:val="22"/>
          <w:szCs w:val="22"/>
        </w:rPr>
        <w:t>six</w:t>
      </w:r>
      <w:r w:rsidRPr="001A38BA">
        <w:rPr>
          <w:rFonts w:ascii="Times New Roman" w:hAnsi="Times New Roman" w:cs="Times New Roman"/>
          <w:sz w:val="22"/>
          <w:szCs w:val="22"/>
        </w:rPr>
        <w:t xml:space="preserve">-month period </w:t>
      </w:r>
      <w:proofErr w:type="gramStart"/>
      <w:r w:rsidRPr="001A38BA">
        <w:rPr>
          <w:rFonts w:ascii="Times New Roman" w:hAnsi="Times New Roman" w:cs="Times New Roman"/>
          <w:sz w:val="22"/>
          <w:szCs w:val="22"/>
        </w:rPr>
        <w:t>ended</w:t>
      </w:r>
      <w:proofErr w:type="gramEnd"/>
      <w:r w:rsidRPr="001A38BA">
        <w:rPr>
          <w:rFonts w:ascii="Times New Roman" w:hAnsi="Times New Roman" w:cs="Times New Roman"/>
          <w:sz w:val="22"/>
          <w:szCs w:val="22"/>
        </w:rPr>
        <w:t xml:space="preserve"> </w:t>
      </w:r>
      <w:r w:rsidR="003902FC" w:rsidRPr="001A38BA">
        <w:rPr>
          <w:rFonts w:ascii="Times New Roman" w:hAnsi="Times New Roman" w:cs="Times New Roman"/>
          <w:sz w:val="22"/>
          <w:szCs w:val="22"/>
        </w:rPr>
        <w:t>30 June</w:t>
      </w:r>
      <w:r w:rsidRPr="001A38BA">
        <w:rPr>
          <w:rFonts w:ascii="Times New Roman" w:hAnsi="Times New Roman" w:cs="Times New Roman"/>
          <w:sz w:val="22"/>
          <w:szCs w:val="22"/>
        </w:rPr>
        <w:t xml:space="preserve"> 202</w:t>
      </w:r>
      <w:r w:rsidR="00210ED9" w:rsidRPr="001A38BA">
        <w:rPr>
          <w:rFonts w:ascii="Times New Roman" w:hAnsi="Times New Roman" w:cs="Times New Roman"/>
          <w:sz w:val="22"/>
          <w:szCs w:val="22"/>
        </w:rPr>
        <w:t>6</w:t>
      </w:r>
      <w:r w:rsidRPr="001A38BA">
        <w:rPr>
          <w:rFonts w:ascii="Times New Roman" w:hAnsi="Times New Roman" w:cs="Times New Roman"/>
          <w:sz w:val="22"/>
          <w:szCs w:val="22"/>
        </w:rPr>
        <w:t xml:space="preserve"> and 202</w:t>
      </w:r>
      <w:r w:rsidR="00210ED9" w:rsidRPr="001A38BA">
        <w:rPr>
          <w:rFonts w:ascii="Times New Roman" w:hAnsi="Times New Roman" w:cs="Times New Roman"/>
          <w:sz w:val="22"/>
          <w:szCs w:val="22"/>
        </w:rPr>
        <w:t>5</w:t>
      </w:r>
      <w:r w:rsidRPr="001A38BA">
        <w:rPr>
          <w:rFonts w:ascii="Times New Roman" w:hAnsi="Times New Roman" w:cs="Times New Roman"/>
          <w:sz w:val="22"/>
          <w:szCs w:val="22"/>
        </w:rPr>
        <w:t>,</w:t>
      </w:r>
      <w:r w:rsidRPr="001A38BA">
        <w:rPr>
          <w:rFonts w:ascii="Times New Roman" w:hAnsi="Times New Roman" w:cs="Times New Roman"/>
          <w:sz w:val="22"/>
          <w:szCs w:val="22"/>
          <w:cs/>
        </w:rPr>
        <w:t xml:space="preserve"> </w:t>
      </w:r>
      <w:r w:rsidRPr="001A38BA">
        <w:rPr>
          <w:rFonts w:ascii="Times New Roman" w:hAnsi="Times New Roman" w:cs="Times New Roman"/>
          <w:sz w:val="22"/>
          <w:szCs w:val="22"/>
        </w:rPr>
        <w:t>the movement of interest-bearing liabilities were as follows:</w:t>
      </w:r>
    </w:p>
    <w:p w14:paraId="2D97672B" w14:textId="77777777" w:rsidR="0013693C" w:rsidRPr="001A38BA" w:rsidRDefault="0013693C" w:rsidP="002E10B4">
      <w:pPr>
        <w:spacing w:line="280" w:lineRule="atLeast"/>
        <w:ind w:left="540"/>
        <w:rPr>
          <w:rFonts w:ascii="Times New Roman" w:hAnsi="Times New Roman" w:cs="Times New Roman"/>
          <w:b/>
          <w:i/>
          <w:iCs/>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3960"/>
        <w:gridCol w:w="1188"/>
        <w:gridCol w:w="179"/>
        <w:gridCol w:w="1207"/>
        <w:gridCol w:w="179"/>
        <w:gridCol w:w="1171"/>
        <w:gridCol w:w="179"/>
        <w:gridCol w:w="1180"/>
      </w:tblGrid>
      <w:tr w:rsidR="00210ED9" w:rsidRPr="001A38BA" w14:paraId="5C8E06E2" w14:textId="77777777">
        <w:trPr>
          <w:cantSplit/>
          <w:trHeight w:val="248"/>
          <w:tblHeader/>
        </w:trPr>
        <w:tc>
          <w:tcPr>
            <w:tcW w:w="3960" w:type="dxa"/>
            <w:vAlign w:val="bottom"/>
          </w:tcPr>
          <w:p w14:paraId="525EE242" w14:textId="77777777" w:rsidR="00210ED9" w:rsidRPr="001A38BA" w:rsidRDefault="00210ED9" w:rsidP="002E10B4">
            <w:pPr>
              <w:pStyle w:val="acctfourfigures"/>
              <w:spacing w:line="280" w:lineRule="atLeast"/>
              <w:ind w:right="-79"/>
              <w:rPr>
                <w:rFonts w:cs="Times New Roman"/>
                <w:b/>
                <w:bCs/>
                <w:i/>
                <w:iCs/>
                <w:szCs w:val="22"/>
              </w:rPr>
            </w:pPr>
          </w:p>
        </w:tc>
        <w:tc>
          <w:tcPr>
            <w:tcW w:w="2574" w:type="dxa"/>
            <w:gridSpan w:val="3"/>
            <w:vAlign w:val="bottom"/>
          </w:tcPr>
          <w:p w14:paraId="1D1AE827" w14:textId="77777777" w:rsidR="00210ED9" w:rsidRPr="001A38BA" w:rsidRDefault="00210ED9" w:rsidP="002E10B4">
            <w:pPr>
              <w:pStyle w:val="acctfourfigures"/>
              <w:tabs>
                <w:tab w:val="clear" w:pos="765"/>
              </w:tabs>
              <w:spacing w:line="280" w:lineRule="atLeast"/>
              <w:ind w:left="-35" w:right="-64"/>
              <w:jc w:val="center"/>
              <w:rPr>
                <w:rFonts w:cs="Times New Roman"/>
                <w:b/>
                <w:bCs/>
                <w:szCs w:val="22"/>
              </w:rPr>
            </w:pPr>
            <w:r w:rsidRPr="001A38BA">
              <w:rPr>
                <w:rFonts w:cs="Times New Roman"/>
                <w:b/>
                <w:bCs/>
                <w:szCs w:val="22"/>
              </w:rPr>
              <w:t>Consolidated</w:t>
            </w:r>
          </w:p>
        </w:tc>
        <w:tc>
          <w:tcPr>
            <w:tcW w:w="179" w:type="dxa"/>
            <w:vAlign w:val="bottom"/>
          </w:tcPr>
          <w:p w14:paraId="2C48E268" w14:textId="77777777" w:rsidR="00210ED9" w:rsidRPr="001A38BA" w:rsidRDefault="00210ED9" w:rsidP="002E10B4">
            <w:pPr>
              <w:pStyle w:val="acctfourfigures"/>
              <w:spacing w:line="280" w:lineRule="atLeast"/>
              <w:ind w:left="-79" w:right="-79"/>
              <w:jc w:val="center"/>
              <w:rPr>
                <w:rFonts w:cs="Times New Roman"/>
                <w:szCs w:val="22"/>
              </w:rPr>
            </w:pPr>
          </w:p>
        </w:tc>
        <w:tc>
          <w:tcPr>
            <w:tcW w:w="2530" w:type="dxa"/>
            <w:gridSpan w:val="3"/>
            <w:vAlign w:val="bottom"/>
          </w:tcPr>
          <w:p w14:paraId="03227924" w14:textId="77777777" w:rsidR="00210ED9" w:rsidRPr="001A38BA" w:rsidRDefault="00210ED9" w:rsidP="002E10B4">
            <w:pPr>
              <w:pStyle w:val="acctfourfigures"/>
              <w:tabs>
                <w:tab w:val="clear" w:pos="765"/>
              </w:tabs>
              <w:spacing w:line="280" w:lineRule="atLeast"/>
              <w:ind w:left="-35" w:right="-64"/>
              <w:jc w:val="center"/>
              <w:rPr>
                <w:rFonts w:cs="Times New Roman"/>
                <w:b/>
                <w:bCs/>
                <w:szCs w:val="22"/>
              </w:rPr>
            </w:pPr>
            <w:r w:rsidRPr="001A38BA">
              <w:rPr>
                <w:rFonts w:cs="Times New Roman"/>
                <w:b/>
                <w:bCs/>
                <w:szCs w:val="22"/>
              </w:rPr>
              <w:t>Separate</w:t>
            </w:r>
          </w:p>
        </w:tc>
      </w:tr>
      <w:tr w:rsidR="00210ED9" w:rsidRPr="001A38BA" w14:paraId="6C5374C8" w14:textId="77777777">
        <w:trPr>
          <w:cantSplit/>
          <w:trHeight w:val="248"/>
          <w:tblHeader/>
        </w:trPr>
        <w:tc>
          <w:tcPr>
            <w:tcW w:w="3960" w:type="dxa"/>
            <w:vAlign w:val="bottom"/>
          </w:tcPr>
          <w:p w14:paraId="4FAAFDC5" w14:textId="77777777" w:rsidR="00210ED9" w:rsidRPr="001A38BA" w:rsidRDefault="00210ED9" w:rsidP="002E10B4">
            <w:pPr>
              <w:pStyle w:val="acctfourfigures"/>
              <w:spacing w:line="280" w:lineRule="atLeast"/>
              <w:ind w:right="-79"/>
              <w:rPr>
                <w:rFonts w:cs="Times New Roman"/>
                <w:b/>
                <w:bCs/>
                <w:i/>
                <w:iCs/>
                <w:szCs w:val="22"/>
              </w:rPr>
            </w:pPr>
          </w:p>
        </w:tc>
        <w:tc>
          <w:tcPr>
            <w:tcW w:w="2574" w:type="dxa"/>
            <w:gridSpan w:val="3"/>
            <w:vAlign w:val="bottom"/>
          </w:tcPr>
          <w:p w14:paraId="6DD64E19" w14:textId="77777777" w:rsidR="00210ED9" w:rsidRPr="001A38BA" w:rsidRDefault="00210ED9" w:rsidP="002E10B4">
            <w:pPr>
              <w:pStyle w:val="acctfourfigures"/>
              <w:tabs>
                <w:tab w:val="clear" w:pos="765"/>
              </w:tabs>
              <w:spacing w:line="280" w:lineRule="atLeast"/>
              <w:ind w:left="-35" w:right="-64"/>
              <w:jc w:val="center"/>
              <w:rPr>
                <w:rFonts w:cs="Times New Roman"/>
                <w:b/>
                <w:bCs/>
                <w:szCs w:val="22"/>
              </w:rPr>
            </w:pPr>
            <w:r w:rsidRPr="001A38BA">
              <w:rPr>
                <w:rFonts w:cs="Times New Roman"/>
                <w:b/>
                <w:bCs/>
                <w:szCs w:val="22"/>
              </w:rPr>
              <w:t>financial statements</w:t>
            </w:r>
          </w:p>
        </w:tc>
        <w:tc>
          <w:tcPr>
            <w:tcW w:w="179" w:type="dxa"/>
            <w:vAlign w:val="bottom"/>
          </w:tcPr>
          <w:p w14:paraId="517F05A0" w14:textId="77777777" w:rsidR="00210ED9" w:rsidRPr="001A38BA" w:rsidRDefault="00210ED9" w:rsidP="002E10B4">
            <w:pPr>
              <w:pStyle w:val="acctfourfigures"/>
              <w:spacing w:line="280" w:lineRule="atLeast"/>
              <w:ind w:left="-79" w:right="-79"/>
              <w:jc w:val="center"/>
              <w:rPr>
                <w:rFonts w:cs="Times New Roman"/>
                <w:szCs w:val="22"/>
              </w:rPr>
            </w:pPr>
          </w:p>
        </w:tc>
        <w:tc>
          <w:tcPr>
            <w:tcW w:w="2530" w:type="dxa"/>
            <w:gridSpan w:val="3"/>
            <w:vAlign w:val="bottom"/>
          </w:tcPr>
          <w:p w14:paraId="11079E60" w14:textId="77777777" w:rsidR="00210ED9" w:rsidRPr="001A38BA" w:rsidRDefault="00210ED9" w:rsidP="002E10B4">
            <w:pPr>
              <w:pStyle w:val="acctfourfigures"/>
              <w:tabs>
                <w:tab w:val="clear" w:pos="765"/>
              </w:tabs>
              <w:spacing w:line="280" w:lineRule="atLeast"/>
              <w:ind w:left="-35" w:right="-64"/>
              <w:jc w:val="center"/>
              <w:rPr>
                <w:rFonts w:cs="Times New Roman"/>
                <w:b/>
                <w:bCs/>
                <w:szCs w:val="22"/>
              </w:rPr>
            </w:pPr>
            <w:r w:rsidRPr="001A38BA">
              <w:rPr>
                <w:rFonts w:cs="Times New Roman"/>
                <w:b/>
                <w:bCs/>
                <w:szCs w:val="22"/>
              </w:rPr>
              <w:t>financial statements</w:t>
            </w:r>
          </w:p>
        </w:tc>
      </w:tr>
      <w:tr w:rsidR="00210ED9" w:rsidRPr="001A38BA" w14:paraId="6F6D7D86" w14:textId="77777777">
        <w:trPr>
          <w:cantSplit/>
          <w:trHeight w:val="248"/>
          <w:tblHeader/>
        </w:trPr>
        <w:tc>
          <w:tcPr>
            <w:tcW w:w="3960" w:type="dxa"/>
            <w:vAlign w:val="bottom"/>
          </w:tcPr>
          <w:p w14:paraId="58B4076E" w14:textId="2B0A5066" w:rsidR="00210ED9" w:rsidRPr="001A38BA" w:rsidRDefault="003902FC" w:rsidP="002E10B4">
            <w:pPr>
              <w:pStyle w:val="acctfourfigures"/>
              <w:spacing w:line="280" w:lineRule="atLeast"/>
              <w:ind w:right="-79"/>
              <w:rPr>
                <w:rFonts w:cs="Times New Roman"/>
                <w:b/>
                <w:bCs/>
                <w:i/>
                <w:iCs/>
                <w:szCs w:val="22"/>
                <w:lang w:val="en-US"/>
              </w:rPr>
            </w:pPr>
            <w:r w:rsidRPr="001A38BA">
              <w:rPr>
                <w:rFonts w:cs="Times New Roman"/>
                <w:b/>
                <w:i/>
                <w:iCs/>
                <w:szCs w:val="22"/>
              </w:rPr>
              <w:t>Six</w:t>
            </w:r>
            <w:r w:rsidR="00210ED9" w:rsidRPr="001A38BA">
              <w:rPr>
                <w:rFonts w:cs="Times New Roman"/>
                <w:b/>
                <w:i/>
                <w:iCs/>
                <w:szCs w:val="22"/>
              </w:rPr>
              <w:t xml:space="preserve">-month period ended </w:t>
            </w:r>
            <w:r w:rsidRPr="001A38BA">
              <w:rPr>
                <w:rFonts w:cs="Times New Roman"/>
                <w:b/>
                <w:i/>
                <w:iCs/>
                <w:szCs w:val="22"/>
              </w:rPr>
              <w:t>30 June</w:t>
            </w:r>
          </w:p>
        </w:tc>
        <w:tc>
          <w:tcPr>
            <w:tcW w:w="1188" w:type="dxa"/>
            <w:vAlign w:val="bottom"/>
          </w:tcPr>
          <w:p w14:paraId="0D8DDAA9" w14:textId="7AB1E177" w:rsidR="00210ED9" w:rsidRPr="001A38BA" w:rsidRDefault="00210ED9" w:rsidP="002E10B4">
            <w:pPr>
              <w:pStyle w:val="acctfourfigures"/>
              <w:tabs>
                <w:tab w:val="clear" w:pos="765"/>
              </w:tabs>
              <w:spacing w:line="280" w:lineRule="atLeast"/>
              <w:ind w:left="-35" w:right="-64"/>
              <w:jc w:val="center"/>
              <w:rPr>
                <w:rFonts w:cs="Times New Roman"/>
                <w:szCs w:val="22"/>
              </w:rPr>
            </w:pPr>
            <w:r w:rsidRPr="001A38BA">
              <w:rPr>
                <w:rFonts w:cs="Times New Roman"/>
                <w:szCs w:val="22"/>
              </w:rPr>
              <w:t>2026</w:t>
            </w:r>
          </w:p>
        </w:tc>
        <w:tc>
          <w:tcPr>
            <w:tcW w:w="179" w:type="dxa"/>
            <w:vAlign w:val="bottom"/>
          </w:tcPr>
          <w:p w14:paraId="160A34C1" w14:textId="77777777" w:rsidR="00210ED9" w:rsidRPr="001A38BA" w:rsidRDefault="00210ED9" w:rsidP="002E10B4">
            <w:pPr>
              <w:pStyle w:val="acctfourfigures"/>
              <w:spacing w:line="280" w:lineRule="atLeast"/>
              <w:ind w:left="-79" w:right="-79"/>
              <w:jc w:val="center"/>
              <w:rPr>
                <w:rFonts w:cs="Times New Roman"/>
                <w:szCs w:val="22"/>
              </w:rPr>
            </w:pPr>
          </w:p>
        </w:tc>
        <w:tc>
          <w:tcPr>
            <w:tcW w:w="1207" w:type="dxa"/>
            <w:vAlign w:val="bottom"/>
          </w:tcPr>
          <w:p w14:paraId="20967BCC" w14:textId="0D0A9E53" w:rsidR="00210ED9" w:rsidRPr="001A38BA" w:rsidRDefault="00210ED9" w:rsidP="002E10B4">
            <w:pPr>
              <w:pStyle w:val="acctfourfigures"/>
              <w:tabs>
                <w:tab w:val="clear" w:pos="765"/>
              </w:tabs>
              <w:spacing w:line="280" w:lineRule="atLeast"/>
              <w:ind w:left="-35" w:right="-64"/>
              <w:jc w:val="center"/>
              <w:rPr>
                <w:rFonts w:cs="Times New Roman"/>
                <w:szCs w:val="22"/>
              </w:rPr>
            </w:pPr>
            <w:r w:rsidRPr="001A38BA">
              <w:rPr>
                <w:rFonts w:cs="Times New Roman"/>
                <w:szCs w:val="22"/>
              </w:rPr>
              <w:t>2025</w:t>
            </w:r>
          </w:p>
        </w:tc>
        <w:tc>
          <w:tcPr>
            <w:tcW w:w="179" w:type="dxa"/>
            <w:vAlign w:val="bottom"/>
          </w:tcPr>
          <w:p w14:paraId="481816FA" w14:textId="77777777" w:rsidR="00210ED9" w:rsidRPr="001A38BA" w:rsidRDefault="00210ED9" w:rsidP="002E10B4">
            <w:pPr>
              <w:pStyle w:val="acctfourfigures"/>
              <w:spacing w:line="280" w:lineRule="atLeast"/>
              <w:ind w:left="-79" w:right="-79"/>
              <w:jc w:val="center"/>
              <w:rPr>
                <w:rFonts w:cs="Times New Roman"/>
                <w:szCs w:val="22"/>
              </w:rPr>
            </w:pPr>
          </w:p>
        </w:tc>
        <w:tc>
          <w:tcPr>
            <w:tcW w:w="1171" w:type="dxa"/>
            <w:vAlign w:val="bottom"/>
          </w:tcPr>
          <w:p w14:paraId="5F3654CD" w14:textId="6C92149E" w:rsidR="00210ED9" w:rsidRPr="001A38BA" w:rsidRDefault="00210ED9" w:rsidP="002E10B4">
            <w:pPr>
              <w:pStyle w:val="acctfourfigures"/>
              <w:tabs>
                <w:tab w:val="clear" w:pos="765"/>
              </w:tabs>
              <w:spacing w:line="280" w:lineRule="atLeast"/>
              <w:ind w:left="-35" w:right="-64"/>
              <w:jc w:val="center"/>
              <w:rPr>
                <w:rFonts w:cstheme="minorBidi"/>
                <w:szCs w:val="28"/>
                <w:cs/>
                <w:lang w:bidi="th-TH"/>
              </w:rPr>
            </w:pPr>
            <w:r w:rsidRPr="001A38BA">
              <w:rPr>
                <w:rFonts w:cs="Times New Roman"/>
                <w:szCs w:val="22"/>
              </w:rPr>
              <w:t>2026</w:t>
            </w:r>
          </w:p>
        </w:tc>
        <w:tc>
          <w:tcPr>
            <w:tcW w:w="179" w:type="dxa"/>
            <w:vAlign w:val="bottom"/>
          </w:tcPr>
          <w:p w14:paraId="42603076" w14:textId="77777777" w:rsidR="00210ED9" w:rsidRPr="001A38BA" w:rsidRDefault="00210ED9" w:rsidP="002E10B4">
            <w:pPr>
              <w:pStyle w:val="acctfourfigures"/>
              <w:spacing w:line="280" w:lineRule="atLeast"/>
              <w:ind w:left="-79" w:right="-79"/>
              <w:jc w:val="center"/>
              <w:rPr>
                <w:rFonts w:cs="Times New Roman"/>
                <w:szCs w:val="22"/>
              </w:rPr>
            </w:pPr>
          </w:p>
        </w:tc>
        <w:tc>
          <w:tcPr>
            <w:tcW w:w="1180" w:type="dxa"/>
            <w:vAlign w:val="bottom"/>
          </w:tcPr>
          <w:p w14:paraId="7F2FFF99" w14:textId="6A9697D8" w:rsidR="00210ED9" w:rsidRPr="001A38BA" w:rsidRDefault="00210ED9" w:rsidP="002E10B4">
            <w:pPr>
              <w:pStyle w:val="acctfourfigures"/>
              <w:tabs>
                <w:tab w:val="clear" w:pos="765"/>
              </w:tabs>
              <w:spacing w:line="280" w:lineRule="atLeast"/>
              <w:ind w:left="-35" w:right="-64"/>
              <w:jc w:val="center"/>
              <w:rPr>
                <w:rFonts w:cs="Times New Roman"/>
                <w:szCs w:val="22"/>
              </w:rPr>
            </w:pPr>
            <w:r w:rsidRPr="001A38BA">
              <w:rPr>
                <w:rFonts w:cs="Times New Roman"/>
                <w:szCs w:val="22"/>
              </w:rPr>
              <w:t>2025</w:t>
            </w:r>
          </w:p>
        </w:tc>
      </w:tr>
      <w:tr w:rsidR="00210ED9" w:rsidRPr="001A38BA" w14:paraId="6B0C4711" w14:textId="77777777">
        <w:trPr>
          <w:cantSplit/>
          <w:trHeight w:val="248"/>
          <w:tblHeader/>
        </w:trPr>
        <w:tc>
          <w:tcPr>
            <w:tcW w:w="3960" w:type="dxa"/>
            <w:vAlign w:val="bottom"/>
          </w:tcPr>
          <w:p w14:paraId="56758214" w14:textId="77777777" w:rsidR="00210ED9" w:rsidRPr="001A38BA" w:rsidRDefault="00210ED9" w:rsidP="002E10B4">
            <w:pPr>
              <w:spacing w:line="280" w:lineRule="atLeast"/>
              <w:ind w:right="-79"/>
              <w:rPr>
                <w:rFonts w:ascii="Times New Roman" w:hAnsi="Times New Roman" w:cs="Times New Roman"/>
                <w:b/>
                <w:bCs/>
                <w:i/>
                <w:iCs/>
                <w:sz w:val="22"/>
                <w:szCs w:val="22"/>
              </w:rPr>
            </w:pPr>
          </w:p>
        </w:tc>
        <w:tc>
          <w:tcPr>
            <w:tcW w:w="5283" w:type="dxa"/>
            <w:gridSpan w:val="7"/>
            <w:vAlign w:val="bottom"/>
          </w:tcPr>
          <w:p w14:paraId="750C119A" w14:textId="77777777" w:rsidR="00210ED9" w:rsidRPr="001A38BA" w:rsidRDefault="00210ED9" w:rsidP="002E10B4">
            <w:pPr>
              <w:pStyle w:val="acctfourfigures"/>
              <w:spacing w:line="280" w:lineRule="atLeast"/>
              <w:jc w:val="center"/>
              <w:rPr>
                <w:rFonts w:cs="Times New Roman"/>
                <w:i/>
                <w:iCs/>
                <w:szCs w:val="22"/>
              </w:rPr>
            </w:pPr>
            <w:r w:rsidRPr="001A38BA">
              <w:rPr>
                <w:rFonts w:cs="Times New Roman"/>
                <w:i/>
                <w:iCs/>
                <w:szCs w:val="22"/>
              </w:rPr>
              <w:t>(</w:t>
            </w:r>
            <w:r w:rsidRPr="001A38BA">
              <w:rPr>
                <w:rFonts w:cs="Times New Roman"/>
                <w:bCs/>
                <w:i/>
                <w:iCs/>
                <w:szCs w:val="22"/>
              </w:rPr>
              <w:t xml:space="preserve">in thousand </w:t>
            </w:r>
            <w:r w:rsidRPr="001A38BA">
              <w:rPr>
                <w:rFonts w:cs="Times New Roman"/>
                <w:i/>
                <w:iCs/>
                <w:szCs w:val="22"/>
              </w:rPr>
              <w:t>Baht)</w:t>
            </w:r>
          </w:p>
        </w:tc>
      </w:tr>
      <w:tr w:rsidR="00210ED9" w:rsidRPr="001A38BA" w14:paraId="65884661" w14:textId="77777777">
        <w:trPr>
          <w:cantSplit/>
          <w:trHeight w:val="82"/>
        </w:trPr>
        <w:tc>
          <w:tcPr>
            <w:tcW w:w="3960" w:type="dxa"/>
            <w:vAlign w:val="bottom"/>
          </w:tcPr>
          <w:p w14:paraId="510F3669" w14:textId="77777777" w:rsidR="00210ED9" w:rsidRPr="001A38BA" w:rsidRDefault="00210ED9" w:rsidP="002E10B4">
            <w:pPr>
              <w:tabs>
                <w:tab w:val="center" w:pos="1537"/>
              </w:tabs>
              <w:spacing w:line="280" w:lineRule="atLeast"/>
              <w:rPr>
                <w:rFonts w:ascii="Times New Roman" w:hAnsi="Times New Roman" w:cs="Times New Roman"/>
                <w:b/>
                <w:bCs/>
                <w:i/>
                <w:iCs/>
                <w:sz w:val="22"/>
                <w:szCs w:val="22"/>
              </w:rPr>
            </w:pPr>
            <w:r w:rsidRPr="001A38BA">
              <w:rPr>
                <w:rFonts w:ascii="Times New Roman" w:eastAsia="Times New Roman" w:hAnsi="Times New Roman" w:cs="Times New Roman"/>
                <w:b/>
                <w:bCs/>
                <w:sz w:val="22"/>
                <w:szCs w:val="22"/>
              </w:rPr>
              <w:t>Loans</w:t>
            </w:r>
          </w:p>
        </w:tc>
        <w:tc>
          <w:tcPr>
            <w:tcW w:w="1188" w:type="dxa"/>
            <w:vAlign w:val="bottom"/>
          </w:tcPr>
          <w:p w14:paraId="4FA72EE3" w14:textId="77777777" w:rsidR="00210ED9" w:rsidRPr="001A38BA" w:rsidRDefault="00210ED9" w:rsidP="002E10B4">
            <w:pPr>
              <w:spacing w:line="280" w:lineRule="atLeast"/>
              <w:jc w:val="right"/>
              <w:rPr>
                <w:rFonts w:ascii="Times New Roman" w:hAnsi="Times New Roman" w:cs="Times New Roman"/>
                <w:sz w:val="22"/>
                <w:szCs w:val="22"/>
              </w:rPr>
            </w:pPr>
          </w:p>
        </w:tc>
        <w:tc>
          <w:tcPr>
            <w:tcW w:w="179" w:type="dxa"/>
            <w:vAlign w:val="bottom"/>
          </w:tcPr>
          <w:p w14:paraId="5BBEA503" w14:textId="77777777" w:rsidR="00210ED9" w:rsidRPr="001A38BA" w:rsidRDefault="00210ED9" w:rsidP="002E10B4">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3BCD492B" w14:textId="77777777" w:rsidR="00210ED9" w:rsidRPr="001A38BA" w:rsidRDefault="00210ED9" w:rsidP="002E10B4">
            <w:pPr>
              <w:pStyle w:val="acctfourfigures"/>
              <w:tabs>
                <w:tab w:val="clear" w:pos="765"/>
                <w:tab w:val="decimal" w:pos="971"/>
              </w:tabs>
              <w:spacing w:line="280" w:lineRule="atLeast"/>
              <w:ind w:left="-100" w:right="-79"/>
              <w:rPr>
                <w:rFonts w:cs="Times New Roman"/>
                <w:szCs w:val="22"/>
                <w:lang w:val="en-US"/>
              </w:rPr>
            </w:pPr>
          </w:p>
        </w:tc>
        <w:tc>
          <w:tcPr>
            <w:tcW w:w="179" w:type="dxa"/>
            <w:vAlign w:val="bottom"/>
          </w:tcPr>
          <w:p w14:paraId="4D7CD1BC" w14:textId="77777777" w:rsidR="00210ED9" w:rsidRPr="001A38BA" w:rsidRDefault="00210ED9" w:rsidP="002E10B4">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4886EE57" w14:textId="77777777" w:rsidR="00210ED9" w:rsidRPr="001A38BA" w:rsidRDefault="00210ED9" w:rsidP="002E10B4">
            <w:pPr>
              <w:pStyle w:val="acctfourfigures"/>
              <w:tabs>
                <w:tab w:val="clear" w:pos="765"/>
                <w:tab w:val="decimal" w:pos="971"/>
              </w:tabs>
              <w:spacing w:line="280" w:lineRule="atLeast"/>
              <w:ind w:left="-100" w:right="-79"/>
              <w:rPr>
                <w:rFonts w:cs="Times New Roman"/>
                <w:szCs w:val="22"/>
                <w:lang w:val="en-US"/>
              </w:rPr>
            </w:pPr>
          </w:p>
        </w:tc>
        <w:tc>
          <w:tcPr>
            <w:tcW w:w="179" w:type="dxa"/>
            <w:vAlign w:val="bottom"/>
          </w:tcPr>
          <w:p w14:paraId="7B725FA9" w14:textId="77777777" w:rsidR="00210ED9" w:rsidRPr="001A38BA" w:rsidRDefault="00210ED9" w:rsidP="002E10B4">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6DCCD159" w14:textId="77777777" w:rsidR="00210ED9" w:rsidRPr="001A38BA" w:rsidRDefault="00210ED9" w:rsidP="002E10B4">
            <w:pPr>
              <w:pStyle w:val="acctfourfigures"/>
              <w:tabs>
                <w:tab w:val="clear" w:pos="765"/>
                <w:tab w:val="decimal" w:pos="710"/>
              </w:tabs>
              <w:spacing w:line="280" w:lineRule="atLeast"/>
              <w:ind w:right="-79"/>
              <w:rPr>
                <w:rFonts w:cs="Times New Roman"/>
                <w:szCs w:val="22"/>
              </w:rPr>
            </w:pPr>
          </w:p>
        </w:tc>
      </w:tr>
      <w:tr w:rsidR="003902FC" w:rsidRPr="001A38BA" w14:paraId="2360E670" w14:textId="77777777">
        <w:trPr>
          <w:cantSplit/>
          <w:trHeight w:val="82"/>
        </w:trPr>
        <w:tc>
          <w:tcPr>
            <w:tcW w:w="3960" w:type="dxa"/>
            <w:vAlign w:val="bottom"/>
          </w:tcPr>
          <w:p w14:paraId="3800EB9A"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 xml:space="preserve">As </w:t>
            </w:r>
            <w:proofErr w:type="gramStart"/>
            <w:r w:rsidRPr="001A38BA">
              <w:rPr>
                <w:rFonts w:ascii="Times New Roman" w:eastAsia="Times New Roman" w:hAnsi="Times New Roman" w:cs="Times New Roman"/>
                <w:sz w:val="22"/>
                <w:szCs w:val="22"/>
              </w:rPr>
              <w:t>at</w:t>
            </w:r>
            <w:proofErr w:type="gramEnd"/>
            <w:r w:rsidRPr="001A38BA">
              <w:rPr>
                <w:rFonts w:ascii="Times New Roman" w:eastAsia="Times New Roman" w:hAnsi="Times New Roman" w:cs="Times New Roman"/>
                <w:sz w:val="22"/>
                <w:szCs w:val="22"/>
              </w:rPr>
              <w:t xml:space="preserve"> 1 January</w:t>
            </w:r>
          </w:p>
        </w:tc>
        <w:tc>
          <w:tcPr>
            <w:tcW w:w="1188" w:type="dxa"/>
            <w:vAlign w:val="bottom"/>
          </w:tcPr>
          <w:p w14:paraId="165B5029" w14:textId="7EE3A2E0"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17,973,531</w:t>
            </w:r>
          </w:p>
        </w:tc>
        <w:tc>
          <w:tcPr>
            <w:tcW w:w="179" w:type="dxa"/>
            <w:vAlign w:val="bottom"/>
          </w:tcPr>
          <w:p w14:paraId="481EE6DF"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648BD8C5" w14:textId="5DA9FCA0"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18,856,772</w:t>
            </w:r>
          </w:p>
        </w:tc>
        <w:tc>
          <w:tcPr>
            <w:tcW w:w="179" w:type="dxa"/>
            <w:vAlign w:val="bottom"/>
          </w:tcPr>
          <w:p w14:paraId="6407DCA6"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1CA8B967" w14:textId="5FBA99FF"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9,335,164</w:t>
            </w:r>
          </w:p>
        </w:tc>
        <w:tc>
          <w:tcPr>
            <w:tcW w:w="179" w:type="dxa"/>
            <w:vAlign w:val="bottom"/>
          </w:tcPr>
          <w:p w14:paraId="0FDD69E1"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3C339ED3" w14:textId="6BA41FA8"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10,129,000</w:t>
            </w:r>
          </w:p>
        </w:tc>
      </w:tr>
      <w:tr w:rsidR="003902FC" w:rsidRPr="001A38BA" w14:paraId="3BB8DC7C" w14:textId="77777777">
        <w:trPr>
          <w:cantSplit/>
          <w:trHeight w:val="82"/>
        </w:trPr>
        <w:tc>
          <w:tcPr>
            <w:tcW w:w="3960" w:type="dxa"/>
            <w:vAlign w:val="bottom"/>
          </w:tcPr>
          <w:p w14:paraId="57750BBC"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Addition</w:t>
            </w:r>
          </w:p>
        </w:tc>
        <w:tc>
          <w:tcPr>
            <w:tcW w:w="1188" w:type="dxa"/>
            <w:vAlign w:val="bottom"/>
          </w:tcPr>
          <w:p w14:paraId="40501C37" w14:textId="4C36A8C5" w:rsidR="00DA1A63" w:rsidRPr="001A38BA" w:rsidRDefault="00D0635C" w:rsidP="00DA1A63">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w:t>
            </w:r>
            <w:r w:rsidR="003A17AD" w:rsidRPr="001A38BA">
              <w:rPr>
                <w:rFonts w:cs="Times New Roman"/>
                <w:szCs w:val="22"/>
                <w:lang w:val="en-US"/>
              </w:rPr>
              <w:t>4</w:t>
            </w:r>
            <w:r w:rsidRPr="001A38BA">
              <w:rPr>
                <w:rFonts w:cs="Times New Roman"/>
                <w:szCs w:val="22"/>
                <w:lang w:val="en-US"/>
              </w:rPr>
              <w:t>,</w:t>
            </w:r>
            <w:r w:rsidR="003A17AD" w:rsidRPr="001A38BA">
              <w:rPr>
                <w:rFonts w:cs="Times New Roman"/>
                <w:szCs w:val="22"/>
                <w:lang w:val="en-US"/>
              </w:rPr>
              <w:t>506</w:t>
            </w:r>
            <w:r w:rsidRPr="001A38BA">
              <w:rPr>
                <w:rFonts w:cs="Times New Roman"/>
                <w:szCs w:val="22"/>
                <w:lang w:val="en-US"/>
              </w:rPr>
              <w:t>,58</w:t>
            </w:r>
            <w:r w:rsidR="00DA1A63" w:rsidRPr="001A38BA">
              <w:rPr>
                <w:rFonts w:cs="Times New Roman"/>
                <w:szCs w:val="22"/>
                <w:lang w:val="en-US"/>
              </w:rPr>
              <w:t>2</w:t>
            </w:r>
          </w:p>
        </w:tc>
        <w:tc>
          <w:tcPr>
            <w:tcW w:w="179" w:type="dxa"/>
            <w:vAlign w:val="bottom"/>
          </w:tcPr>
          <w:p w14:paraId="5C57398E"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1947D2AE" w14:textId="5D4D6D99" w:rsidR="003902FC" w:rsidRPr="001A38BA" w:rsidRDefault="003902FC" w:rsidP="003902FC">
            <w:pPr>
              <w:pStyle w:val="acctfourfigures"/>
              <w:tabs>
                <w:tab w:val="clear" w:pos="765"/>
                <w:tab w:val="decimal" w:pos="971"/>
              </w:tabs>
              <w:spacing w:line="280" w:lineRule="atLeast"/>
              <w:ind w:left="-100" w:right="-79"/>
              <w:rPr>
                <w:rFonts w:cs="Times New Roman"/>
                <w:szCs w:val="22"/>
                <w:cs/>
                <w:lang w:val="en-US" w:bidi="th-TH"/>
              </w:rPr>
            </w:pPr>
            <w:r w:rsidRPr="001A38BA">
              <w:rPr>
                <w:rFonts w:cs="Times New Roman"/>
                <w:szCs w:val="22"/>
                <w:lang w:val="en-US"/>
              </w:rPr>
              <w:t>12,809,350</w:t>
            </w:r>
          </w:p>
        </w:tc>
        <w:tc>
          <w:tcPr>
            <w:tcW w:w="179" w:type="dxa"/>
            <w:vAlign w:val="bottom"/>
          </w:tcPr>
          <w:p w14:paraId="736A2BBC"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4B1CB2EC" w14:textId="41BFF57E" w:rsidR="003902FC" w:rsidRPr="001A38BA" w:rsidRDefault="00F03F74" w:rsidP="003902FC">
            <w:pPr>
              <w:pStyle w:val="acctfourfigures"/>
              <w:tabs>
                <w:tab w:val="clear" w:pos="765"/>
                <w:tab w:val="decimal" w:pos="971"/>
              </w:tabs>
              <w:spacing w:line="280" w:lineRule="atLeast"/>
              <w:ind w:left="-100" w:right="-79"/>
              <w:rPr>
                <w:rFonts w:cstheme="minorBidi"/>
                <w:szCs w:val="28"/>
                <w:lang w:val="en-US" w:bidi="th-TH"/>
              </w:rPr>
            </w:pPr>
            <w:r w:rsidRPr="001A38BA">
              <w:rPr>
                <w:rFonts w:cs="Times New Roman"/>
                <w:szCs w:val="22"/>
                <w:lang w:val="en-US"/>
              </w:rPr>
              <w:t>12,947,58</w:t>
            </w:r>
            <w:r w:rsidR="00277B56" w:rsidRPr="001A38BA">
              <w:rPr>
                <w:rFonts w:cstheme="minorBidi"/>
                <w:szCs w:val="28"/>
                <w:lang w:val="en-US" w:bidi="th-TH"/>
              </w:rPr>
              <w:t>2</w:t>
            </w:r>
          </w:p>
        </w:tc>
        <w:tc>
          <w:tcPr>
            <w:tcW w:w="179" w:type="dxa"/>
            <w:vAlign w:val="bottom"/>
          </w:tcPr>
          <w:p w14:paraId="2708E9AB"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1BF9081C" w14:textId="125F6D77"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9,909,000</w:t>
            </w:r>
          </w:p>
        </w:tc>
      </w:tr>
      <w:tr w:rsidR="003902FC" w:rsidRPr="001A38BA" w14:paraId="561D349A" w14:textId="77777777" w:rsidTr="00812C35">
        <w:trPr>
          <w:cantSplit/>
          <w:trHeight w:val="82"/>
        </w:trPr>
        <w:tc>
          <w:tcPr>
            <w:tcW w:w="3960" w:type="dxa"/>
            <w:vAlign w:val="bottom"/>
          </w:tcPr>
          <w:p w14:paraId="3DEF515F"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Payment</w:t>
            </w:r>
          </w:p>
        </w:tc>
        <w:tc>
          <w:tcPr>
            <w:tcW w:w="1188" w:type="dxa"/>
            <w:vAlign w:val="bottom"/>
          </w:tcPr>
          <w:p w14:paraId="21117890" w14:textId="1EC907B0" w:rsidR="003902FC" w:rsidRPr="001A38BA" w:rsidRDefault="00D0635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w:t>
            </w:r>
            <w:r w:rsidR="003A17AD" w:rsidRPr="001A38BA">
              <w:rPr>
                <w:rFonts w:cs="Times New Roman"/>
                <w:szCs w:val="22"/>
                <w:lang w:val="en-US"/>
              </w:rPr>
              <w:t>4</w:t>
            </w:r>
            <w:r w:rsidRPr="001A38BA">
              <w:rPr>
                <w:rFonts w:cs="Times New Roman"/>
                <w:szCs w:val="22"/>
                <w:lang w:val="en-US"/>
              </w:rPr>
              <w:t>,</w:t>
            </w:r>
            <w:r w:rsidR="003A17AD" w:rsidRPr="001A38BA">
              <w:rPr>
                <w:rFonts w:cs="Times New Roman"/>
                <w:szCs w:val="22"/>
                <w:lang w:val="en-US"/>
              </w:rPr>
              <w:t>885</w:t>
            </w:r>
            <w:r w:rsidRPr="001A38BA">
              <w:rPr>
                <w:rFonts w:cs="Times New Roman"/>
                <w:szCs w:val="22"/>
                <w:lang w:val="en-US"/>
              </w:rPr>
              <w:t>,2</w:t>
            </w:r>
            <w:r w:rsidR="003A17AD" w:rsidRPr="001A38BA">
              <w:rPr>
                <w:rFonts w:cs="Times New Roman"/>
                <w:szCs w:val="22"/>
                <w:lang w:val="en-US"/>
              </w:rPr>
              <w:t>19</w:t>
            </w:r>
            <w:r w:rsidRPr="001A38BA">
              <w:rPr>
                <w:rFonts w:cs="Times New Roman"/>
                <w:szCs w:val="22"/>
                <w:lang w:val="en-US"/>
              </w:rPr>
              <w:t>)</w:t>
            </w:r>
          </w:p>
        </w:tc>
        <w:tc>
          <w:tcPr>
            <w:tcW w:w="179" w:type="dxa"/>
            <w:vAlign w:val="bottom"/>
          </w:tcPr>
          <w:p w14:paraId="364AF7FE"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75189048" w14:textId="7E7280DD"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(12,284,347)</w:t>
            </w:r>
          </w:p>
        </w:tc>
        <w:tc>
          <w:tcPr>
            <w:tcW w:w="179" w:type="dxa"/>
            <w:vAlign w:val="bottom"/>
          </w:tcPr>
          <w:p w14:paraId="4A63FF29"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79409C09" w14:textId="66264981" w:rsidR="003902FC" w:rsidRPr="001A38BA" w:rsidRDefault="00F03F74"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(12,949,000)</w:t>
            </w:r>
          </w:p>
        </w:tc>
        <w:tc>
          <w:tcPr>
            <w:tcW w:w="179" w:type="dxa"/>
            <w:vAlign w:val="bottom"/>
          </w:tcPr>
          <w:p w14:paraId="3EAF04CC"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5B57E5F1" w14:textId="71F72467" w:rsidR="003902FC" w:rsidRPr="001A38BA" w:rsidRDefault="003902FC" w:rsidP="003902FC">
            <w:pPr>
              <w:pStyle w:val="acctfourfigures"/>
              <w:tabs>
                <w:tab w:val="clear" w:pos="765"/>
                <w:tab w:val="decimal" w:pos="971"/>
              </w:tabs>
              <w:spacing w:line="280" w:lineRule="atLeast"/>
              <w:ind w:left="-100" w:right="-79"/>
              <w:rPr>
                <w:rFonts w:cs="Times New Roman"/>
                <w:szCs w:val="22"/>
              </w:rPr>
            </w:pPr>
            <w:r w:rsidRPr="001A38BA">
              <w:rPr>
                <w:rFonts w:cs="Times New Roman"/>
                <w:szCs w:val="22"/>
                <w:lang w:val="en-US"/>
              </w:rPr>
              <w:t>(10,059,000)</w:t>
            </w:r>
          </w:p>
        </w:tc>
      </w:tr>
      <w:tr w:rsidR="003902FC" w:rsidRPr="001A38BA" w14:paraId="5F650A27" w14:textId="77777777">
        <w:trPr>
          <w:cantSplit/>
          <w:trHeight w:val="82"/>
        </w:trPr>
        <w:tc>
          <w:tcPr>
            <w:tcW w:w="3960" w:type="dxa"/>
            <w:vAlign w:val="bottom"/>
          </w:tcPr>
          <w:p w14:paraId="3977E0EC" w14:textId="77777777" w:rsidR="003902FC" w:rsidRPr="001A38BA" w:rsidRDefault="003902FC" w:rsidP="003902FC">
            <w:pPr>
              <w:tabs>
                <w:tab w:val="center" w:pos="1537"/>
              </w:tabs>
              <w:spacing w:line="280" w:lineRule="atLeast"/>
              <w:rPr>
                <w:rFonts w:ascii="Times New Roman" w:eastAsia="Times New Roman" w:hAnsi="Times New Roman" w:cstheme="minorBidi"/>
                <w:sz w:val="22"/>
                <w:szCs w:val="22"/>
                <w:cs/>
              </w:rPr>
            </w:pPr>
            <w:r w:rsidRPr="001A38BA">
              <w:rPr>
                <w:rFonts w:ascii="Times New Roman" w:eastAsia="Times New Roman" w:hAnsi="Times New Roman" w:cs="Times New Roman"/>
                <w:sz w:val="22"/>
                <w:szCs w:val="22"/>
              </w:rPr>
              <w:t>Loss on foreign exchange</w:t>
            </w:r>
          </w:p>
        </w:tc>
        <w:tc>
          <w:tcPr>
            <w:tcW w:w="1188" w:type="dxa"/>
            <w:vAlign w:val="bottom"/>
          </w:tcPr>
          <w:p w14:paraId="46FC8391" w14:textId="2F27D05D" w:rsidR="003902FC" w:rsidRPr="001A38BA" w:rsidRDefault="00D0635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1,003,83</w:t>
            </w:r>
            <w:r w:rsidR="00277B56" w:rsidRPr="001A38BA">
              <w:rPr>
                <w:rFonts w:cs="Times New Roman"/>
                <w:szCs w:val="22"/>
                <w:lang w:val="en-US"/>
              </w:rPr>
              <w:t>1</w:t>
            </w:r>
          </w:p>
        </w:tc>
        <w:tc>
          <w:tcPr>
            <w:tcW w:w="179" w:type="dxa"/>
            <w:vAlign w:val="bottom"/>
          </w:tcPr>
          <w:p w14:paraId="6050369A"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004BA57D" w14:textId="09C688E9"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331,520</w:t>
            </w:r>
          </w:p>
        </w:tc>
        <w:tc>
          <w:tcPr>
            <w:tcW w:w="179" w:type="dxa"/>
            <w:vAlign w:val="bottom"/>
          </w:tcPr>
          <w:p w14:paraId="71186354"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4FA79330" w14:textId="61947CF8" w:rsidR="003902FC" w:rsidRPr="001A38BA" w:rsidRDefault="00F03F74"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1,003,83</w:t>
            </w:r>
            <w:r w:rsidR="00277B56" w:rsidRPr="001A38BA">
              <w:rPr>
                <w:rFonts w:cs="Times New Roman"/>
                <w:szCs w:val="22"/>
                <w:lang w:val="en-US"/>
              </w:rPr>
              <w:t>1</w:t>
            </w:r>
          </w:p>
        </w:tc>
        <w:tc>
          <w:tcPr>
            <w:tcW w:w="179" w:type="dxa"/>
            <w:vAlign w:val="bottom"/>
          </w:tcPr>
          <w:p w14:paraId="6AC68275"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5C87C387" w14:textId="313C69C5" w:rsidR="003902FC" w:rsidRPr="001A38BA" w:rsidRDefault="003902FC" w:rsidP="003902FC">
            <w:pPr>
              <w:pStyle w:val="acctfourfigures"/>
              <w:tabs>
                <w:tab w:val="clear" w:pos="765"/>
                <w:tab w:val="decimal" w:pos="971"/>
              </w:tabs>
              <w:spacing w:line="280" w:lineRule="atLeast"/>
              <w:ind w:left="-100" w:right="-79"/>
              <w:rPr>
                <w:rFonts w:cs="Times New Roman"/>
                <w:szCs w:val="22"/>
              </w:rPr>
            </w:pPr>
            <w:r w:rsidRPr="001A38BA">
              <w:rPr>
                <w:rFonts w:cs="Times New Roman"/>
                <w:szCs w:val="22"/>
                <w:lang w:val="en-US"/>
              </w:rPr>
              <w:t>331,520</w:t>
            </w:r>
          </w:p>
        </w:tc>
      </w:tr>
      <w:tr w:rsidR="003902FC" w:rsidRPr="001A38BA" w14:paraId="234203C7" w14:textId="77777777" w:rsidTr="00C761D0">
        <w:trPr>
          <w:cantSplit/>
          <w:trHeight w:val="82"/>
        </w:trPr>
        <w:tc>
          <w:tcPr>
            <w:tcW w:w="3960" w:type="dxa"/>
            <w:vAlign w:val="bottom"/>
          </w:tcPr>
          <w:p w14:paraId="37E8849E" w14:textId="03111EAC"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Others</w:t>
            </w:r>
          </w:p>
        </w:tc>
        <w:tc>
          <w:tcPr>
            <w:tcW w:w="1188" w:type="dxa"/>
            <w:tcBorders>
              <w:bottom w:val="single" w:sz="4" w:space="0" w:color="auto"/>
            </w:tcBorders>
            <w:vAlign w:val="bottom"/>
          </w:tcPr>
          <w:p w14:paraId="6E346D99" w14:textId="03BC66F7" w:rsidR="003902FC" w:rsidRPr="001A38BA" w:rsidRDefault="00D0635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3,403</w:t>
            </w:r>
          </w:p>
        </w:tc>
        <w:tc>
          <w:tcPr>
            <w:tcW w:w="179" w:type="dxa"/>
            <w:vAlign w:val="bottom"/>
          </w:tcPr>
          <w:p w14:paraId="6C5D7C5E"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tcBorders>
              <w:bottom w:val="single" w:sz="4" w:space="0" w:color="auto"/>
            </w:tcBorders>
            <w:vAlign w:val="bottom"/>
          </w:tcPr>
          <w:p w14:paraId="597910AB" w14:textId="5F8C26C1" w:rsidR="003902FC" w:rsidRPr="001A38BA" w:rsidRDefault="003902FC" w:rsidP="003902FC">
            <w:pPr>
              <w:pStyle w:val="acctfourfigures"/>
              <w:tabs>
                <w:tab w:val="clear" w:pos="765"/>
                <w:tab w:val="decimal" w:pos="679"/>
              </w:tabs>
              <w:spacing w:line="280" w:lineRule="atLeast"/>
              <w:ind w:left="-100" w:right="-79"/>
              <w:rPr>
                <w:szCs w:val="22"/>
                <w:lang w:val="en-US" w:bidi="th-TH"/>
              </w:rPr>
            </w:pPr>
            <w:r w:rsidRPr="001A38BA">
              <w:rPr>
                <w:szCs w:val="22"/>
                <w:lang w:val="en-US" w:bidi="th-TH"/>
              </w:rPr>
              <w:t>-</w:t>
            </w:r>
          </w:p>
        </w:tc>
        <w:tc>
          <w:tcPr>
            <w:tcW w:w="179" w:type="dxa"/>
            <w:vAlign w:val="bottom"/>
          </w:tcPr>
          <w:p w14:paraId="148146F7"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tcBorders>
              <w:bottom w:val="single" w:sz="4" w:space="0" w:color="auto"/>
            </w:tcBorders>
            <w:vAlign w:val="bottom"/>
          </w:tcPr>
          <w:p w14:paraId="3E8C3936" w14:textId="0F5277DA" w:rsidR="003902FC" w:rsidRPr="001A38BA" w:rsidRDefault="00F03F74" w:rsidP="003902FC">
            <w:pPr>
              <w:pStyle w:val="acctfourfigures"/>
              <w:tabs>
                <w:tab w:val="clear" w:pos="765"/>
                <w:tab w:val="decimal" w:pos="971"/>
              </w:tabs>
              <w:spacing w:line="280" w:lineRule="atLeast"/>
              <w:ind w:left="-100" w:right="-79"/>
              <w:rPr>
                <w:rFonts w:cs="Times New Roman"/>
                <w:szCs w:val="22"/>
              </w:rPr>
            </w:pPr>
            <w:r w:rsidRPr="001A38BA">
              <w:rPr>
                <w:rFonts w:cs="Times New Roman"/>
                <w:szCs w:val="22"/>
              </w:rPr>
              <w:t>3,403</w:t>
            </w:r>
          </w:p>
        </w:tc>
        <w:tc>
          <w:tcPr>
            <w:tcW w:w="179" w:type="dxa"/>
            <w:vAlign w:val="bottom"/>
          </w:tcPr>
          <w:p w14:paraId="247BB166"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tcBorders>
              <w:bottom w:val="single" w:sz="4" w:space="0" w:color="auto"/>
            </w:tcBorders>
            <w:vAlign w:val="bottom"/>
          </w:tcPr>
          <w:p w14:paraId="3851554C" w14:textId="01B66E0F" w:rsidR="003902FC" w:rsidRPr="001A38BA" w:rsidRDefault="003902FC" w:rsidP="003902FC">
            <w:pPr>
              <w:pStyle w:val="acctfourfigures"/>
              <w:tabs>
                <w:tab w:val="clear" w:pos="765"/>
                <w:tab w:val="decimal" w:pos="710"/>
              </w:tabs>
              <w:spacing w:line="280" w:lineRule="atLeast"/>
              <w:ind w:right="-79"/>
              <w:rPr>
                <w:rFonts w:cs="Times New Roman"/>
                <w:szCs w:val="22"/>
              </w:rPr>
            </w:pPr>
            <w:r w:rsidRPr="001A38BA">
              <w:rPr>
                <w:rFonts w:cs="Times New Roman"/>
                <w:szCs w:val="22"/>
              </w:rPr>
              <w:t>-</w:t>
            </w:r>
          </w:p>
        </w:tc>
      </w:tr>
      <w:tr w:rsidR="003902FC" w:rsidRPr="001A38BA" w14:paraId="23886218" w14:textId="77777777" w:rsidTr="00C761D0">
        <w:trPr>
          <w:cantSplit/>
          <w:trHeight w:val="82"/>
        </w:trPr>
        <w:tc>
          <w:tcPr>
            <w:tcW w:w="3960" w:type="dxa"/>
            <w:vAlign w:val="bottom"/>
          </w:tcPr>
          <w:p w14:paraId="42435A87" w14:textId="1AA7E245" w:rsidR="003902FC" w:rsidRPr="001A38BA" w:rsidRDefault="003902FC" w:rsidP="003902FC">
            <w:pPr>
              <w:tabs>
                <w:tab w:val="center" w:pos="1537"/>
              </w:tabs>
              <w:spacing w:line="280" w:lineRule="atLeas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 xml:space="preserve">As </w:t>
            </w:r>
            <w:proofErr w:type="gramStart"/>
            <w:r w:rsidRPr="001A38BA">
              <w:rPr>
                <w:rFonts w:ascii="Times New Roman" w:eastAsia="Times New Roman" w:hAnsi="Times New Roman" w:cs="Times New Roman"/>
                <w:b/>
                <w:bCs/>
                <w:sz w:val="22"/>
                <w:szCs w:val="22"/>
              </w:rPr>
              <w:t>at</w:t>
            </w:r>
            <w:proofErr w:type="gramEnd"/>
            <w:r w:rsidRPr="001A38BA">
              <w:rPr>
                <w:rFonts w:ascii="Times New Roman" w:eastAsia="Times New Roman" w:hAnsi="Times New Roman" w:cs="Times New Roman"/>
                <w:b/>
                <w:bCs/>
                <w:sz w:val="22"/>
                <w:szCs w:val="22"/>
              </w:rPr>
              <w:t xml:space="preserve"> 3</w:t>
            </w:r>
            <w:r w:rsidR="000152A0" w:rsidRPr="001A38BA">
              <w:rPr>
                <w:rFonts w:ascii="Times New Roman" w:eastAsia="Times New Roman" w:hAnsi="Times New Roman" w:cs="Times New Roman"/>
                <w:b/>
                <w:bCs/>
                <w:sz w:val="22"/>
                <w:szCs w:val="22"/>
              </w:rPr>
              <w:t>0</w:t>
            </w:r>
            <w:r w:rsidRPr="001A38BA">
              <w:rPr>
                <w:rFonts w:ascii="Times New Roman" w:eastAsia="Times New Roman" w:hAnsi="Times New Roman" w:cs="Times New Roman"/>
                <w:b/>
                <w:bCs/>
                <w:sz w:val="22"/>
                <w:szCs w:val="22"/>
              </w:rPr>
              <w:t xml:space="preserve"> </w:t>
            </w:r>
            <w:r w:rsidR="000152A0" w:rsidRPr="001A38BA">
              <w:rPr>
                <w:rFonts w:ascii="Times New Roman" w:eastAsia="Times New Roman" w:hAnsi="Times New Roman" w:cs="Times New Roman"/>
                <w:b/>
                <w:bCs/>
                <w:sz w:val="22"/>
                <w:szCs w:val="22"/>
              </w:rPr>
              <w:t>June</w:t>
            </w:r>
          </w:p>
        </w:tc>
        <w:tc>
          <w:tcPr>
            <w:tcW w:w="1188" w:type="dxa"/>
            <w:tcBorders>
              <w:top w:val="single" w:sz="4" w:space="0" w:color="auto"/>
              <w:bottom w:val="double" w:sz="4" w:space="0" w:color="auto"/>
            </w:tcBorders>
            <w:vAlign w:val="bottom"/>
          </w:tcPr>
          <w:p w14:paraId="2CF4B726" w14:textId="2986368F" w:rsidR="003902FC" w:rsidRPr="001A38BA" w:rsidRDefault="00D0635C" w:rsidP="003902FC">
            <w:pPr>
              <w:pStyle w:val="acctfourfigures"/>
              <w:tabs>
                <w:tab w:val="clear" w:pos="765"/>
                <w:tab w:val="decimal" w:pos="971"/>
              </w:tabs>
              <w:spacing w:line="280" w:lineRule="atLeast"/>
              <w:ind w:left="-100" w:right="-79"/>
              <w:rPr>
                <w:rFonts w:cs="Times New Roman"/>
                <w:b/>
                <w:bCs/>
                <w:szCs w:val="22"/>
                <w:lang w:val="en-US"/>
              </w:rPr>
            </w:pPr>
            <w:r w:rsidRPr="001A38BA">
              <w:rPr>
                <w:rFonts w:cs="Times New Roman"/>
                <w:b/>
                <w:bCs/>
                <w:szCs w:val="22"/>
                <w:lang w:val="en-US"/>
              </w:rPr>
              <w:t>18,602,12</w:t>
            </w:r>
            <w:r w:rsidR="00F635B9" w:rsidRPr="001A38BA">
              <w:rPr>
                <w:rFonts w:cs="Times New Roman"/>
                <w:b/>
                <w:bCs/>
                <w:szCs w:val="22"/>
                <w:lang w:val="en-US"/>
              </w:rPr>
              <w:t>8</w:t>
            </w:r>
          </w:p>
        </w:tc>
        <w:tc>
          <w:tcPr>
            <w:tcW w:w="179" w:type="dxa"/>
            <w:vAlign w:val="bottom"/>
          </w:tcPr>
          <w:p w14:paraId="4322F8EF"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bottom w:val="double" w:sz="4" w:space="0" w:color="auto"/>
            </w:tcBorders>
            <w:vAlign w:val="bottom"/>
          </w:tcPr>
          <w:p w14:paraId="2FB4B148" w14:textId="3A433FCC"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rPr>
            </w:pPr>
            <w:r w:rsidRPr="001A38BA">
              <w:rPr>
                <w:rFonts w:cs="Times New Roman"/>
                <w:b/>
                <w:bCs/>
                <w:szCs w:val="22"/>
                <w:lang w:val="en-US"/>
              </w:rPr>
              <w:t>19,713,295</w:t>
            </w:r>
          </w:p>
        </w:tc>
        <w:tc>
          <w:tcPr>
            <w:tcW w:w="179" w:type="dxa"/>
            <w:vAlign w:val="bottom"/>
          </w:tcPr>
          <w:p w14:paraId="4201E36F"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bottom w:val="double" w:sz="4" w:space="0" w:color="auto"/>
            </w:tcBorders>
            <w:vAlign w:val="bottom"/>
          </w:tcPr>
          <w:p w14:paraId="5D7EEFB7" w14:textId="3E0F5330" w:rsidR="003902FC" w:rsidRPr="001A38BA" w:rsidRDefault="000921C0" w:rsidP="003902FC">
            <w:pPr>
              <w:pStyle w:val="acctfourfigures"/>
              <w:tabs>
                <w:tab w:val="clear" w:pos="765"/>
                <w:tab w:val="decimal" w:pos="971"/>
              </w:tabs>
              <w:spacing w:line="280" w:lineRule="atLeast"/>
              <w:ind w:left="-100" w:right="-79"/>
              <w:rPr>
                <w:rFonts w:cs="Times New Roman"/>
                <w:b/>
                <w:bCs/>
                <w:szCs w:val="22"/>
              </w:rPr>
            </w:pPr>
            <w:r w:rsidRPr="001A38BA">
              <w:rPr>
                <w:rFonts w:cs="Times New Roman"/>
                <w:b/>
                <w:bCs/>
                <w:szCs w:val="22"/>
              </w:rPr>
              <w:t>10,340,98</w:t>
            </w:r>
            <w:r w:rsidR="00484304" w:rsidRPr="001A38BA">
              <w:rPr>
                <w:rFonts w:cs="Times New Roman"/>
                <w:b/>
                <w:bCs/>
                <w:szCs w:val="22"/>
              </w:rPr>
              <w:t>0</w:t>
            </w:r>
          </w:p>
        </w:tc>
        <w:tc>
          <w:tcPr>
            <w:tcW w:w="179" w:type="dxa"/>
            <w:vAlign w:val="bottom"/>
          </w:tcPr>
          <w:p w14:paraId="69BF29E0"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bottom w:val="double" w:sz="4" w:space="0" w:color="auto"/>
            </w:tcBorders>
            <w:vAlign w:val="bottom"/>
          </w:tcPr>
          <w:p w14:paraId="65B673E1" w14:textId="60D2D830" w:rsidR="003902FC" w:rsidRPr="001A38BA" w:rsidRDefault="003902FC" w:rsidP="003902FC">
            <w:pPr>
              <w:pStyle w:val="acctfourfigures"/>
              <w:tabs>
                <w:tab w:val="clear" w:pos="765"/>
                <w:tab w:val="decimal" w:pos="971"/>
              </w:tabs>
              <w:spacing w:line="280" w:lineRule="atLeast"/>
              <w:ind w:left="-100" w:right="-79"/>
              <w:rPr>
                <w:rFonts w:cs="Times New Roman"/>
                <w:b/>
                <w:bCs/>
                <w:szCs w:val="22"/>
                <w:cs/>
                <w:lang w:val="en-US" w:bidi="th-TH"/>
              </w:rPr>
            </w:pPr>
            <w:r w:rsidRPr="001A38BA">
              <w:rPr>
                <w:rFonts w:cs="Times New Roman"/>
                <w:b/>
                <w:bCs/>
                <w:szCs w:val="22"/>
              </w:rPr>
              <w:t>10,310,520</w:t>
            </w:r>
          </w:p>
        </w:tc>
      </w:tr>
      <w:tr w:rsidR="003902FC" w:rsidRPr="001A38BA" w14:paraId="77B2C530" w14:textId="77777777">
        <w:trPr>
          <w:cantSplit/>
          <w:trHeight w:val="82"/>
        </w:trPr>
        <w:tc>
          <w:tcPr>
            <w:tcW w:w="3960" w:type="dxa"/>
            <w:vAlign w:val="bottom"/>
          </w:tcPr>
          <w:p w14:paraId="42280703"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p>
        </w:tc>
        <w:tc>
          <w:tcPr>
            <w:tcW w:w="1188" w:type="dxa"/>
            <w:tcBorders>
              <w:top w:val="single" w:sz="4" w:space="0" w:color="auto"/>
            </w:tcBorders>
            <w:vAlign w:val="bottom"/>
          </w:tcPr>
          <w:p w14:paraId="14A1E532" w14:textId="77777777" w:rsidR="003902FC" w:rsidRPr="001A38BA" w:rsidRDefault="003902FC" w:rsidP="003902FC">
            <w:pPr>
              <w:spacing w:line="280" w:lineRule="atLeast"/>
              <w:jc w:val="right"/>
              <w:rPr>
                <w:rFonts w:ascii="Times New Roman" w:hAnsi="Times New Roman" w:cs="Times New Roman"/>
                <w:b/>
                <w:bCs/>
                <w:sz w:val="22"/>
                <w:szCs w:val="22"/>
              </w:rPr>
            </w:pPr>
          </w:p>
        </w:tc>
        <w:tc>
          <w:tcPr>
            <w:tcW w:w="179" w:type="dxa"/>
            <w:vAlign w:val="bottom"/>
          </w:tcPr>
          <w:p w14:paraId="21E2603F"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tcBorders>
            <w:vAlign w:val="bottom"/>
          </w:tcPr>
          <w:p w14:paraId="04930364"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16F5D724"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tcBorders>
            <w:vAlign w:val="bottom"/>
          </w:tcPr>
          <w:p w14:paraId="704B4250"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123BE6C9"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tcBorders>
            <w:vAlign w:val="bottom"/>
          </w:tcPr>
          <w:p w14:paraId="1F1159E7"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r>
      <w:tr w:rsidR="003902FC" w:rsidRPr="001A38BA" w14:paraId="05CE57AF" w14:textId="77777777">
        <w:trPr>
          <w:cantSplit/>
          <w:trHeight w:val="82"/>
        </w:trPr>
        <w:tc>
          <w:tcPr>
            <w:tcW w:w="3960" w:type="dxa"/>
            <w:vAlign w:val="bottom"/>
          </w:tcPr>
          <w:p w14:paraId="2043AD36"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b/>
                <w:bCs/>
                <w:sz w:val="22"/>
                <w:szCs w:val="22"/>
              </w:rPr>
              <w:t>Total cash outflow for financial liabilities</w:t>
            </w:r>
          </w:p>
        </w:tc>
        <w:tc>
          <w:tcPr>
            <w:tcW w:w="1188" w:type="dxa"/>
            <w:vAlign w:val="bottom"/>
          </w:tcPr>
          <w:p w14:paraId="5F58C44F" w14:textId="77777777" w:rsidR="003902FC" w:rsidRPr="001A38BA" w:rsidRDefault="003902FC" w:rsidP="003902FC">
            <w:pPr>
              <w:spacing w:line="280" w:lineRule="atLeast"/>
              <w:jc w:val="right"/>
              <w:rPr>
                <w:rFonts w:ascii="Times New Roman" w:hAnsi="Times New Roman" w:cs="Times New Roman"/>
                <w:b/>
                <w:bCs/>
                <w:sz w:val="22"/>
                <w:szCs w:val="22"/>
              </w:rPr>
            </w:pPr>
          </w:p>
        </w:tc>
        <w:tc>
          <w:tcPr>
            <w:tcW w:w="179" w:type="dxa"/>
            <w:vAlign w:val="bottom"/>
          </w:tcPr>
          <w:p w14:paraId="6B7006C7"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vAlign w:val="bottom"/>
          </w:tcPr>
          <w:p w14:paraId="43C0F8B4"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5D11E755"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vAlign w:val="bottom"/>
          </w:tcPr>
          <w:p w14:paraId="12E48ED5"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65484AE2"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vAlign w:val="bottom"/>
          </w:tcPr>
          <w:p w14:paraId="216DA136"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r>
      <w:tr w:rsidR="000921C0" w:rsidRPr="001A38BA" w14:paraId="2443EB48" w14:textId="77777777">
        <w:trPr>
          <w:cantSplit/>
          <w:trHeight w:val="82"/>
        </w:trPr>
        <w:tc>
          <w:tcPr>
            <w:tcW w:w="3960" w:type="dxa"/>
            <w:vAlign w:val="bottom"/>
          </w:tcPr>
          <w:p w14:paraId="5806777D" w14:textId="77777777" w:rsidR="000921C0" w:rsidRPr="001A38BA" w:rsidRDefault="000921C0" w:rsidP="000921C0">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Payment for principal of financial liabilities</w:t>
            </w:r>
          </w:p>
        </w:tc>
        <w:tc>
          <w:tcPr>
            <w:tcW w:w="1188" w:type="dxa"/>
            <w:vAlign w:val="bottom"/>
          </w:tcPr>
          <w:p w14:paraId="0B22E8FB" w14:textId="123637E7" w:rsidR="000921C0" w:rsidRPr="001A38BA" w:rsidRDefault="00D0635C" w:rsidP="000921C0">
            <w:pPr>
              <w:spacing w:line="280" w:lineRule="atLeast"/>
              <w:jc w:val="right"/>
              <w:rPr>
                <w:rFonts w:ascii="Times New Roman" w:hAnsi="Times New Roman" w:cs="Times New Roman"/>
                <w:sz w:val="22"/>
                <w:szCs w:val="22"/>
              </w:rPr>
            </w:pPr>
            <w:r w:rsidRPr="001A38BA">
              <w:rPr>
                <w:rFonts w:ascii="Times New Roman" w:hAnsi="Times New Roman" w:cs="Times New Roman"/>
                <w:sz w:val="22"/>
                <w:szCs w:val="22"/>
              </w:rPr>
              <w:t>4</w:t>
            </w:r>
            <w:r w:rsidR="00D552D1" w:rsidRPr="001A38BA">
              <w:rPr>
                <w:rFonts w:ascii="Times New Roman" w:hAnsi="Times New Roman"/>
                <w:sz w:val="22"/>
                <w:szCs w:val="28"/>
              </w:rPr>
              <w:t>7</w:t>
            </w:r>
            <w:r w:rsidRPr="001A38BA">
              <w:rPr>
                <w:rFonts w:ascii="Times New Roman" w:hAnsi="Times New Roman" w:cs="Times New Roman"/>
                <w:sz w:val="22"/>
                <w:szCs w:val="22"/>
              </w:rPr>
              <w:t>,</w:t>
            </w:r>
            <w:r w:rsidR="00D552D1" w:rsidRPr="001A38BA">
              <w:rPr>
                <w:rFonts w:ascii="Times New Roman" w:hAnsi="Times New Roman" w:cs="Times New Roman"/>
                <w:sz w:val="22"/>
                <w:szCs w:val="22"/>
              </w:rPr>
              <w:t>737</w:t>
            </w:r>
          </w:p>
        </w:tc>
        <w:tc>
          <w:tcPr>
            <w:tcW w:w="179" w:type="dxa"/>
            <w:vAlign w:val="bottom"/>
          </w:tcPr>
          <w:p w14:paraId="55508E3E" w14:textId="77777777" w:rsidR="000921C0" w:rsidRPr="001A38BA" w:rsidRDefault="000921C0" w:rsidP="000921C0">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0E6DCF0C" w14:textId="54C3722A" w:rsidR="000921C0" w:rsidRPr="001A38BA" w:rsidRDefault="000921C0" w:rsidP="000921C0">
            <w:pPr>
              <w:pStyle w:val="acctfourfigures"/>
              <w:tabs>
                <w:tab w:val="clear" w:pos="765"/>
                <w:tab w:val="decimal" w:pos="971"/>
              </w:tabs>
              <w:spacing w:line="280" w:lineRule="atLeast"/>
              <w:ind w:left="-100" w:right="-79"/>
              <w:rPr>
                <w:rFonts w:cs="Times New Roman"/>
                <w:szCs w:val="22"/>
                <w:lang w:val="en-US"/>
              </w:rPr>
            </w:pPr>
            <w:r w:rsidRPr="001A38BA">
              <w:rPr>
                <w:rFonts w:cs="Times New Roman"/>
              </w:rPr>
              <w:t>193,187</w:t>
            </w:r>
          </w:p>
        </w:tc>
        <w:tc>
          <w:tcPr>
            <w:tcW w:w="179" w:type="dxa"/>
            <w:vAlign w:val="bottom"/>
          </w:tcPr>
          <w:p w14:paraId="25ACAFC4"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171" w:type="dxa"/>
            <w:vAlign w:val="bottom"/>
          </w:tcPr>
          <w:p w14:paraId="6CDFB2B7" w14:textId="104EFFEE" w:rsidR="000921C0" w:rsidRPr="001A38BA" w:rsidRDefault="000921C0" w:rsidP="000921C0">
            <w:pPr>
              <w:pStyle w:val="acctfourfigures"/>
              <w:tabs>
                <w:tab w:val="clear" w:pos="765"/>
                <w:tab w:val="decimal" w:pos="679"/>
              </w:tabs>
              <w:spacing w:line="280" w:lineRule="atLeast"/>
              <w:ind w:left="-100" w:right="-79"/>
              <w:rPr>
                <w:rFonts w:cs="Times New Roman"/>
                <w:b/>
                <w:bCs/>
                <w:szCs w:val="22"/>
              </w:rPr>
            </w:pPr>
            <w:r w:rsidRPr="001A38BA">
              <w:rPr>
                <w:rFonts w:cs="Times New Roman"/>
                <w:szCs w:val="22"/>
              </w:rPr>
              <w:t>-</w:t>
            </w:r>
          </w:p>
        </w:tc>
        <w:tc>
          <w:tcPr>
            <w:tcW w:w="179" w:type="dxa"/>
            <w:vAlign w:val="bottom"/>
          </w:tcPr>
          <w:p w14:paraId="5CD7FF61"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180" w:type="dxa"/>
            <w:vAlign w:val="bottom"/>
          </w:tcPr>
          <w:p w14:paraId="656D1177" w14:textId="5624AF66" w:rsidR="000921C0" w:rsidRPr="001A38BA" w:rsidRDefault="000921C0" w:rsidP="000921C0">
            <w:pPr>
              <w:pStyle w:val="acctfourfigures"/>
              <w:tabs>
                <w:tab w:val="clear" w:pos="765"/>
                <w:tab w:val="decimal" w:pos="710"/>
              </w:tabs>
              <w:spacing w:line="280" w:lineRule="atLeast"/>
              <w:ind w:right="-79"/>
              <w:rPr>
                <w:rFonts w:cs="Times New Roman"/>
                <w:szCs w:val="22"/>
              </w:rPr>
            </w:pPr>
            <w:r w:rsidRPr="001A38BA">
              <w:rPr>
                <w:rFonts w:cs="Times New Roman"/>
                <w:szCs w:val="22"/>
              </w:rPr>
              <w:t>-</w:t>
            </w:r>
          </w:p>
        </w:tc>
      </w:tr>
      <w:tr w:rsidR="000921C0" w:rsidRPr="001A38BA" w14:paraId="44C53878" w14:textId="77777777">
        <w:trPr>
          <w:cantSplit/>
          <w:trHeight w:val="82"/>
        </w:trPr>
        <w:tc>
          <w:tcPr>
            <w:tcW w:w="3960" w:type="dxa"/>
            <w:vAlign w:val="bottom"/>
          </w:tcPr>
          <w:p w14:paraId="5CA5F5F5" w14:textId="77777777" w:rsidR="000921C0" w:rsidRPr="001A38BA" w:rsidRDefault="000921C0" w:rsidP="000921C0">
            <w:pPr>
              <w:tabs>
                <w:tab w:val="center" w:pos="1537"/>
              </w:tabs>
              <w:spacing w:line="280" w:lineRule="atLeast"/>
              <w:jc w:val="lef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 xml:space="preserve">Payment for interest expense of </w:t>
            </w:r>
          </w:p>
          <w:p w14:paraId="65D998CF" w14:textId="77777777" w:rsidR="000921C0" w:rsidRPr="001A38BA" w:rsidRDefault="000921C0" w:rsidP="000921C0">
            <w:pPr>
              <w:tabs>
                <w:tab w:val="center" w:pos="1537"/>
              </w:tabs>
              <w:spacing w:line="280" w:lineRule="atLeast"/>
              <w:ind w:left="193"/>
              <w:rPr>
                <w:rFonts w:ascii="Times New Roman" w:eastAsia="Times New Roman" w:hAnsi="Times New Roman" w:cs="Times New Roman"/>
                <w:sz w:val="22"/>
                <w:szCs w:val="22"/>
              </w:rPr>
            </w:pPr>
            <w:r w:rsidRPr="001A38BA">
              <w:rPr>
                <w:rFonts w:ascii="Times New Roman" w:hAnsi="Times New Roman" w:cs="Times New Roman"/>
                <w:spacing w:val="-4"/>
                <w:sz w:val="22"/>
                <w:szCs w:val="22"/>
              </w:rPr>
              <w:t>financial</w:t>
            </w:r>
            <w:r w:rsidRPr="001A38BA">
              <w:rPr>
                <w:rFonts w:ascii="Times New Roman" w:eastAsia="Times New Roman" w:hAnsi="Times New Roman" w:cs="Times New Roman"/>
                <w:sz w:val="22"/>
                <w:szCs w:val="22"/>
              </w:rPr>
              <w:t xml:space="preserve"> liabilities</w:t>
            </w:r>
          </w:p>
        </w:tc>
        <w:tc>
          <w:tcPr>
            <w:tcW w:w="1188" w:type="dxa"/>
            <w:tcBorders>
              <w:bottom w:val="single" w:sz="4" w:space="0" w:color="auto"/>
            </w:tcBorders>
            <w:vAlign w:val="bottom"/>
          </w:tcPr>
          <w:p w14:paraId="67C8311C" w14:textId="21315111" w:rsidR="000921C0" w:rsidRPr="001A38BA" w:rsidRDefault="00D552D1" w:rsidP="000921C0">
            <w:pPr>
              <w:spacing w:line="280" w:lineRule="atLeast"/>
              <w:jc w:val="right"/>
              <w:rPr>
                <w:rFonts w:ascii="Times New Roman" w:hAnsi="Times New Roman" w:cs="Times New Roman"/>
                <w:sz w:val="22"/>
                <w:szCs w:val="22"/>
              </w:rPr>
            </w:pPr>
            <w:r w:rsidRPr="001A38BA">
              <w:rPr>
                <w:rFonts w:ascii="Times New Roman" w:hAnsi="Times New Roman" w:cs="Times New Roman"/>
                <w:sz w:val="22"/>
                <w:szCs w:val="22"/>
              </w:rPr>
              <w:t>3</w:t>
            </w:r>
            <w:r w:rsidR="00D0635C" w:rsidRPr="001A38BA">
              <w:rPr>
                <w:rFonts w:ascii="Times New Roman" w:hAnsi="Times New Roman" w:cs="Times New Roman"/>
                <w:sz w:val="22"/>
                <w:szCs w:val="22"/>
              </w:rPr>
              <w:t>,</w:t>
            </w:r>
            <w:r w:rsidRPr="001A38BA">
              <w:rPr>
                <w:rFonts w:ascii="Times New Roman" w:hAnsi="Times New Roman" w:cs="Times New Roman"/>
                <w:sz w:val="22"/>
                <w:szCs w:val="22"/>
              </w:rPr>
              <w:t>216</w:t>
            </w:r>
          </w:p>
        </w:tc>
        <w:tc>
          <w:tcPr>
            <w:tcW w:w="179" w:type="dxa"/>
            <w:vAlign w:val="bottom"/>
          </w:tcPr>
          <w:p w14:paraId="0610FF4E" w14:textId="77777777" w:rsidR="000921C0" w:rsidRPr="001A38BA" w:rsidRDefault="000921C0" w:rsidP="000921C0">
            <w:pPr>
              <w:pStyle w:val="acctfourfigures"/>
              <w:tabs>
                <w:tab w:val="clear" w:pos="765"/>
                <w:tab w:val="decimal" w:pos="971"/>
              </w:tabs>
              <w:spacing w:line="280" w:lineRule="atLeast"/>
              <w:ind w:left="-100" w:right="-79"/>
              <w:rPr>
                <w:rFonts w:cs="Times New Roman"/>
                <w:szCs w:val="22"/>
              </w:rPr>
            </w:pPr>
          </w:p>
        </w:tc>
        <w:tc>
          <w:tcPr>
            <w:tcW w:w="1207" w:type="dxa"/>
            <w:tcBorders>
              <w:bottom w:val="single" w:sz="4" w:space="0" w:color="auto"/>
            </w:tcBorders>
            <w:vAlign w:val="bottom"/>
          </w:tcPr>
          <w:p w14:paraId="551EF7AD" w14:textId="68FFA280" w:rsidR="000921C0" w:rsidRPr="001A38BA" w:rsidRDefault="000921C0" w:rsidP="000921C0">
            <w:pPr>
              <w:pStyle w:val="acctfourfigures"/>
              <w:tabs>
                <w:tab w:val="clear" w:pos="765"/>
                <w:tab w:val="decimal" w:pos="971"/>
              </w:tabs>
              <w:spacing w:line="280" w:lineRule="atLeast"/>
              <w:ind w:left="-100" w:right="-79"/>
              <w:rPr>
                <w:rFonts w:cs="Times New Roman"/>
                <w:szCs w:val="22"/>
                <w:lang w:val="en-US"/>
              </w:rPr>
            </w:pPr>
            <w:r w:rsidRPr="001A38BA">
              <w:rPr>
                <w:rFonts w:cs="Times New Roman"/>
              </w:rPr>
              <w:t>8,237</w:t>
            </w:r>
          </w:p>
        </w:tc>
        <w:tc>
          <w:tcPr>
            <w:tcW w:w="179" w:type="dxa"/>
            <w:vAlign w:val="bottom"/>
          </w:tcPr>
          <w:p w14:paraId="2010855C"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171" w:type="dxa"/>
            <w:tcBorders>
              <w:bottom w:val="single" w:sz="4" w:space="0" w:color="auto"/>
            </w:tcBorders>
            <w:vAlign w:val="bottom"/>
          </w:tcPr>
          <w:p w14:paraId="34D8E846" w14:textId="41BCF5D9" w:rsidR="000921C0" w:rsidRPr="001A38BA" w:rsidRDefault="000921C0" w:rsidP="000921C0">
            <w:pPr>
              <w:pStyle w:val="acctfourfigures"/>
              <w:tabs>
                <w:tab w:val="clear" w:pos="765"/>
                <w:tab w:val="decimal" w:pos="679"/>
              </w:tabs>
              <w:spacing w:line="280" w:lineRule="atLeast"/>
              <w:ind w:left="-100" w:right="-79"/>
              <w:rPr>
                <w:rFonts w:cs="Times New Roman"/>
                <w:szCs w:val="22"/>
              </w:rPr>
            </w:pPr>
            <w:r w:rsidRPr="001A38BA">
              <w:rPr>
                <w:rFonts w:cs="Times New Roman"/>
                <w:szCs w:val="22"/>
              </w:rPr>
              <w:t>-</w:t>
            </w:r>
          </w:p>
        </w:tc>
        <w:tc>
          <w:tcPr>
            <w:tcW w:w="179" w:type="dxa"/>
            <w:vAlign w:val="bottom"/>
          </w:tcPr>
          <w:p w14:paraId="005394B5"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180" w:type="dxa"/>
            <w:tcBorders>
              <w:bottom w:val="single" w:sz="4" w:space="0" w:color="auto"/>
            </w:tcBorders>
            <w:vAlign w:val="bottom"/>
          </w:tcPr>
          <w:p w14:paraId="217C9DFA" w14:textId="5869B9B7" w:rsidR="000921C0" w:rsidRPr="001A38BA" w:rsidRDefault="000921C0" w:rsidP="000921C0">
            <w:pPr>
              <w:pStyle w:val="acctfourfigures"/>
              <w:tabs>
                <w:tab w:val="clear" w:pos="765"/>
                <w:tab w:val="decimal" w:pos="710"/>
              </w:tabs>
              <w:spacing w:line="280" w:lineRule="atLeast"/>
              <w:ind w:right="-79"/>
              <w:rPr>
                <w:rFonts w:cs="Times New Roman"/>
                <w:szCs w:val="22"/>
              </w:rPr>
            </w:pPr>
            <w:r w:rsidRPr="001A38BA">
              <w:rPr>
                <w:rFonts w:cs="Times New Roman"/>
                <w:szCs w:val="22"/>
              </w:rPr>
              <w:t>-</w:t>
            </w:r>
          </w:p>
        </w:tc>
      </w:tr>
      <w:tr w:rsidR="000921C0" w:rsidRPr="001A38BA" w14:paraId="3E98CA8E" w14:textId="77777777">
        <w:trPr>
          <w:cantSplit/>
          <w:trHeight w:val="82"/>
        </w:trPr>
        <w:tc>
          <w:tcPr>
            <w:tcW w:w="3960" w:type="dxa"/>
            <w:vAlign w:val="bottom"/>
          </w:tcPr>
          <w:p w14:paraId="5D1421BE" w14:textId="77777777" w:rsidR="000921C0" w:rsidRPr="001A38BA" w:rsidRDefault="000921C0" w:rsidP="000921C0">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b/>
                <w:bCs/>
                <w:sz w:val="22"/>
                <w:szCs w:val="22"/>
              </w:rPr>
              <w:t>Total</w:t>
            </w:r>
          </w:p>
        </w:tc>
        <w:tc>
          <w:tcPr>
            <w:tcW w:w="1188" w:type="dxa"/>
            <w:tcBorders>
              <w:top w:val="single" w:sz="4" w:space="0" w:color="auto"/>
              <w:bottom w:val="double" w:sz="4" w:space="0" w:color="auto"/>
            </w:tcBorders>
            <w:vAlign w:val="bottom"/>
          </w:tcPr>
          <w:p w14:paraId="685F612B" w14:textId="5D81654E" w:rsidR="000921C0" w:rsidRPr="001A38BA" w:rsidRDefault="00D0635C" w:rsidP="000921C0">
            <w:pPr>
              <w:spacing w:line="28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50,953</w:t>
            </w:r>
          </w:p>
        </w:tc>
        <w:tc>
          <w:tcPr>
            <w:tcW w:w="179" w:type="dxa"/>
            <w:vAlign w:val="bottom"/>
          </w:tcPr>
          <w:p w14:paraId="2E1FA516"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bottom w:val="double" w:sz="4" w:space="0" w:color="auto"/>
            </w:tcBorders>
            <w:vAlign w:val="bottom"/>
          </w:tcPr>
          <w:p w14:paraId="0F0CF724" w14:textId="320A0242" w:rsidR="000921C0" w:rsidRPr="001A38BA" w:rsidRDefault="000921C0" w:rsidP="000921C0">
            <w:pPr>
              <w:pStyle w:val="acctfourfigures"/>
              <w:tabs>
                <w:tab w:val="clear" w:pos="765"/>
                <w:tab w:val="decimal" w:pos="971"/>
              </w:tabs>
              <w:spacing w:line="280" w:lineRule="atLeast"/>
              <w:ind w:left="-100" w:right="-79"/>
              <w:rPr>
                <w:rFonts w:cs="Times New Roman"/>
                <w:b/>
                <w:bCs/>
                <w:szCs w:val="22"/>
                <w:lang w:val="en-US"/>
              </w:rPr>
            </w:pPr>
            <w:r w:rsidRPr="001A38BA">
              <w:rPr>
                <w:rFonts w:cs="Times New Roman"/>
                <w:b/>
                <w:bCs/>
              </w:rPr>
              <w:t>201,424</w:t>
            </w:r>
          </w:p>
        </w:tc>
        <w:tc>
          <w:tcPr>
            <w:tcW w:w="179" w:type="dxa"/>
            <w:vAlign w:val="bottom"/>
          </w:tcPr>
          <w:p w14:paraId="7F71D1C1"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bottom w:val="double" w:sz="4" w:space="0" w:color="auto"/>
            </w:tcBorders>
            <w:vAlign w:val="bottom"/>
          </w:tcPr>
          <w:p w14:paraId="4C88C35C" w14:textId="09305C01" w:rsidR="000921C0" w:rsidRPr="001A38BA" w:rsidRDefault="000921C0" w:rsidP="000921C0">
            <w:pPr>
              <w:pStyle w:val="acctfourfigures"/>
              <w:tabs>
                <w:tab w:val="clear" w:pos="765"/>
                <w:tab w:val="decimal" w:pos="679"/>
              </w:tabs>
              <w:spacing w:line="280" w:lineRule="atLeast"/>
              <w:ind w:left="-100" w:right="-79"/>
              <w:rPr>
                <w:rFonts w:cs="Times New Roman"/>
                <w:b/>
                <w:bCs/>
                <w:szCs w:val="22"/>
              </w:rPr>
            </w:pPr>
            <w:r w:rsidRPr="001A38BA">
              <w:rPr>
                <w:rFonts w:cs="Times New Roman"/>
                <w:b/>
                <w:bCs/>
                <w:szCs w:val="22"/>
              </w:rPr>
              <w:t>-</w:t>
            </w:r>
          </w:p>
        </w:tc>
        <w:tc>
          <w:tcPr>
            <w:tcW w:w="179" w:type="dxa"/>
            <w:vAlign w:val="bottom"/>
          </w:tcPr>
          <w:p w14:paraId="35BB9024" w14:textId="77777777" w:rsidR="000921C0" w:rsidRPr="001A38BA" w:rsidRDefault="000921C0" w:rsidP="000921C0">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bottom w:val="double" w:sz="4" w:space="0" w:color="auto"/>
            </w:tcBorders>
            <w:vAlign w:val="bottom"/>
          </w:tcPr>
          <w:p w14:paraId="7795883F" w14:textId="6B067D44" w:rsidR="000921C0" w:rsidRPr="001A38BA" w:rsidRDefault="000921C0" w:rsidP="000921C0">
            <w:pPr>
              <w:pStyle w:val="acctfourfigures"/>
              <w:tabs>
                <w:tab w:val="clear" w:pos="765"/>
                <w:tab w:val="decimal" w:pos="710"/>
              </w:tabs>
              <w:spacing w:line="280" w:lineRule="atLeast"/>
              <w:ind w:right="-79"/>
              <w:rPr>
                <w:rFonts w:cs="Times New Roman"/>
                <w:b/>
                <w:bCs/>
                <w:szCs w:val="22"/>
              </w:rPr>
            </w:pPr>
            <w:r w:rsidRPr="001A38BA">
              <w:rPr>
                <w:rFonts w:cs="Times New Roman"/>
                <w:b/>
                <w:bCs/>
                <w:szCs w:val="22"/>
              </w:rPr>
              <w:t>-</w:t>
            </w:r>
          </w:p>
        </w:tc>
      </w:tr>
      <w:tr w:rsidR="003902FC" w:rsidRPr="001A38BA" w14:paraId="2FAEEEA0" w14:textId="77777777">
        <w:trPr>
          <w:cantSplit/>
          <w:trHeight w:val="82"/>
        </w:trPr>
        <w:tc>
          <w:tcPr>
            <w:tcW w:w="3960" w:type="dxa"/>
            <w:vAlign w:val="bottom"/>
          </w:tcPr>
          <w:p w14:paraId="069F7232"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p>
        </w:tc>
        <w:tc>
          <w:tcPr>
            <w:tcW w:w="1188" w:type="dxa"/>
            <w:tcBorders>
              <w:top w:val="double" w:sz="4" w:space="0" w:color="auto"/>
            </w:tcBorders>
            <w:vAlign w:val="bottom"/>
          </w:tcPr>
          <w:p w14:paraId="2DEC9C04" w14:textId="77777777" w:rsidR="003902FC" w:rsidRPr="001A38BA" w:rsidRDefault="003902FC" w:rsidP="003902FC">
            <w:pPr>
              <w:spacing w:line="280" w:lineRule="atLeast"/>
              <w:jc w:val="right"/>
              <w:rPr>
                <w:rFonts w:ascii="Times New Roman" w:hAnsi="Times New Roman" w:cs="Times New Roman"/>
                <w:b/>
                <w:bCs/>
                <w:sz w:val="22"/>
                <w:szCs w:val="22"/>
              </w:rPr>
            </w:pPr>
          </w:p>
        </w:tc>
        <w:tc>
          <w:tcPr>
            <w:tcW w:w="179" w:type="dxa"/>
            <w:vAlign w:val="bottom"/>
          </w:tcPr>
          <w:p w14:paraId="692A139A"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tcBorders>
              <w:top w:val="double" w:sz="4" w:space="0" w:color="auto"/>
            </w:tcBorders>
            <w:vAlign w:val="bottom"/>
          </w:tcPr>
          <w:p w14:paraId="0E3EE619"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1E0DF6D2"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tcBorders>
              <w:top w:val="double" w:sz="4" w:space="0" w:color="auto"/>
            </w:tcBorders>
            <w:vAlign w:val="bottom"/>
          </w:tcPr>
          <w:p w14:paraId="18C29070"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7B2BCA5D"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tcBorders>
              <w:top w:val="double" w:sz="4" w:space="0" w:color="auto"/>
            </w:tcBorders>
            <w:vAlign w:val="bottom"/>
          </w:tcPr>
          <w:p w14:paraId="59FF3C08"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r>
      <w:tr w:rsidR="003902FC" w:rsidRPr="001A38BA" w14:paraId="1459CCC3" w14:textId="77777777">
        <w:trPr>
          <w:cantSplit/>
          <w:trHeight w:val="82"/>
        </w:trPr>
        <w:tc>
          <w:tcPr>
            <w:tcW w:w="3960" w:type="dxa"/>
            <w:vAlign w:val="bottom"/>
          </w:tcPr>
          <w:p w14:paraId="6505434B" w14:textId="77777777" w:rsidR="003902FC" w:rsidRPr="001A38BA" w:rsidRDefault="003902FC" w:rsidP="003902FC">
            <w:pPr>
              <w:tabs>
                <w:tab w:val="center" w:pos="1537"/>
              </w:tabs>
              <w:spacing w:line="280" w:lineRule="atLeas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Total cash outflow for lease liabilities</w:t>
            </w:r>
          </w:p>
        </w:tc>
        <w:tc>
          <w:tcPr>
            <w:tcW w:w="1188" w:type="dxa"/>
            <w:vAlign w:val="bottom"/>
          </w:tcPr>
          <w:p w14:paraId="15F385EA" w14:textId="77777777" w:rsidR="003902FC" w:rsidRPr="001A38BA" w:rsidRDefault="003902FC" w:rsidP="003902FC">
            <w:pPr>
              <w:spacing w:line="280" w:lineRule="atLeast"/>
              <w:jc w:val="right"/>
              <w:rPr>
                <w:rFonts w:ascii="Times New Roman" w:hAnsi="Times New Roman" w:cs="Times New Roman"/>
                <w:b/>
                <w:bCs/>
                <w:sz w:val="22"/>
                <w:szCs w:val="22"/>
              </w:rPr>
            </w:pPr>
          </w:p>
        </w:tc>
        <w:tc>
          <w:tcPr>
            <w:tcW w:w="179" w:type="dxa"/>
            <w:vAlign w:val="bottom"/>
          </w:tcPr>
          <w:p w14:paraId="3A652A8A"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vAlign w:val="bottom"/>
          </w:tcPr>
          <w:p w14:paraId="561DC361"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rPr>
            </w:pPr>
          </w:p>
        </w:tc>
        <w:tc>
          <w:tcPr>
            <w:tcW w:w="179" w:type="dxa"/>
            <w:vAlign w:val="bottom"/>
          </w:tcPr>
          <w:p w14:paraId="4EDD3282"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vAlign w:val="bottom"/>
          </w:tcPr>
          <w:p w14:paraId="16E79001"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79" w:type="dxa"/>
            <w:vAlign w:val="bottom"/>
          </w:tcPr>
          <w:p w14:paraId="4C8C239F"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vAlign w:val="bottom"/>
          </w:tcPr>
          <w:p w14:paraId="373F5983"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r>
      <w:tr w:rsidR="003902FC" w:rsidRPr="001A38BA" w14:paraId="59E24717" w14:textId="77777777">
        <w:trPr>
          <w:cantSplit/>
          <w:trHeight w:val="82"/>
        </w:trPr>
        <w:tc>
          <w:tcPr>
            <w:tcW w:w="3960" w:type="dxa"/>
            <w:vAlign w:val="bottom"/>
          </w:tcPr>
          <w:p w14:paraId="541103F8" w14:textId="77777777" w:rsidR="003902FC" w:rsidRPr="001A38BA" w:rsidRDefault="003902FC" w:rsidP="003902FC">
            <w:pPr>
              <w:tabs>
                <w:tab w:val="center" w:pos="1537"/>
              </w:tabs>
              <w:spacing w:line="280" w:lineRule="atLeas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Payment for principal of lease liabilities</w:t>
            </w:r>
          </w:p>
        </w:tc>
        <w:tc>
          <w:tcPr>
            <w:tcW w:w="1188" w:type="dxa"/>
            <w:vAlign w:val="bottom"/>
          </w:tcPr>
          <w:p w14:paraId="2BD2249A" w14:textId="061C5810" w:rsidR="003902FC" w:rsidRPr="001A38BA" w:rsidRDefault="00D0635C"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9</w:t>
            </w:r>
            <w:r w:rsidR="00D552D1" w:rsidRPr="001A38BA">
              <w:rPr>
                <w:rFonts w:cs="Times New Roman"/>
                <w:szCs w:val="22"/>
                <w:lang w:val="en-US"/>
              </w:rPr>
              <w:t>70</w:t>
            </w:r>
          </w:p>
        </w:tc>
        <w:tc>
          <w:tcPr>
            <w:tcW w:w="179" w:type="dxa"/>
            <w:vAlign w:val="bottom"/>
          </w:tcPr>
          <w:p w14:paraId="37D2E3D0"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207" w:type="dxa"/>
          </w:tcPr>
          <w:p w14:paraId="307A816C" w14:textId="4076B1FB"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bidi="th-TH"/>
              </w:rPr>
            </w:pPr>
            <w:r w:rsidRPr="001A38BA">
              <w:rPr>
                <w:rFonts w:cs="Times New Roman"/>
                <w:szCs w:val="22"/>
                <w:lang w:val="en-US" w:bidi="th-TH"/>
              </w:rPr>
              <w:t>1,174</w:t>
            </w:r>
          </w:p>
        </w:tc>
        <w:tc>
          <w:tcPr>
            <w:tcW w:w="179" w:type="dxa"/>
            <w:vAlign w:val="bottom"/>
          </w:tcPr>
          <w:p w14:paraId="66C3E46C"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041EFB6C" w14:textId="1086A266" w:rsidR="003902FC" w:rsidRPr="001A38BA" w:rsidRDefault="000921C0" w:rsidP="003902FC">
            <w:pPr>
              <w:pStyle w:val="acctfourfigures"/>
              <w:tabs>
                <w:tab w:val="clear" w:pos="765"/>
                <w:tab w:val="decimal" w:pos="971"/>
              </w:tabs>
              <w:spacing w:line="280" w:lineRule="atLeast"/>
              <w:ind w:left="-100" w:right="-79"/>
              <w:rPr>
                <w:rFonts w:cs="Times New Roman"/>
                <w:szCs w:val="22"/>
                <w:lang w:val="en-US" w:bidi="th-TH"/>
              </w:rPr>
            </w:pPr>
            <w:r w:rsidRPr="001A38BA">
              <w:rPr>
                <w:rFonts w:cs="Times New Roman"/>
                <w:szCs w:val="22"/>
                <w:lang w:val="en-US" w:bidi="th-TH"/>
              </w:rPr>
              <w:t>7,912</w:t>
            </w:r>
          </w:p>
        </w:tc>
        <w:tc>
          <w:tcPr>
            <w:tcW w:w="179" w:type="dxa"/>
            <w:vAlign w:val="bottom"/>
          </w:tcPr>
          <w:p w14:paraId="33A01F33"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20D9AD83" w14:textId="74CC6365"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bidi="th-TH"/>
              </w:rPr>
            </w:pPr>
            <w:r w:rsidRPr="001A38BA">
              <w:rPr>
                <w:rFonts w:cs="Times New Roman"/>
                <w:szCs w:val="22"/>
                <w:lang w:val="en-US" w:bidi="th-TH"/>
              </w:rPr>
              <w:t>6,309</w:t>
            </w:r>
          </w:p>
        </w:tc>
      </w:tr>
      <w:tr w:rsidR="003902FC" w:rsidRPr="001A38BA" w14:paraId="06F53795" w14:textId="77777777" w:rsidTr="003902FC">
        <w:trPr>
          <w:cantSplit/>
          <w:trHeight w:val="82"/>
        </w:trPr>
        <w:tc>
          <w:tcPr>
            <w:tcW w:w="3960" w:type="dxa"/>
            <w:vAlign w:val="bottom"/>
          </w:tcPr>
          <w:p w14:paraId="58CE28A7" w14:textId="77777777" w:rsidR="003902FC" w:rsidRPr="001A38BA" w:rsidRDefault="003902FC" w:rsidP="003902FC">
            <w:pPr>
              <w:tabs>
                <w:tab w:val="center" w:pos="1537"/>
              </w:tabs>
              <w:spacing w:line="280" w:lineRule="atLeast"/>
              <w:ind w:left="195" w:hanging="195"/>
              <w:jc w:val="left"/>
              <w:rPr>
                <w:rFonts w:ascii="Times New Roman" w:eastAsia="Times New Roman" w:hAnsi="Times New Roman" w:cs="Times New Roman"/>
                <w:sz w:val="22"/>
                <w:szCs w:val="22"/>
              </w:rPr>
            </w:pPr>
            <w:r w:rsidRPr="001A38BA">
              <w:rPr>
                <w:rFonts w:ascii="Times New Roman" w:eastAsia="Times New Roman" w:hAnsi="Times New Roman" w:cs="Times New Roman"/>
                <w:sz w:val="22"/>
                <w:szCs w:val="22"/>
              </w:rPr>
              <w:t xml:space="preserve">Payment for interest expense of </w:t>
            </w:r>
            <w:r w:rsidRPr="001A38BA">
              <w:rPr>
                <w:rFonts w:ascii="Times New Roman" w:hAnsi="Times New Roman" w:cs="Times New Roman"/>
                <w:spacing w:val="-4"/>
                <w:sz w:val="22"/>
                <w:szCs w:val="22"/>
              </w:rPr>
              <w:t>lease</w:t>
            </w:r>
            <w:r w:rsidRPr="001A38BA">
              <w:rPr>
                <w:rFonts w:ascii="Times New Roman" w:eastAsia="Times New Roman" w:hAnsi="Times New Roman" w:cs="Times New Roman"/>
                <w:sz w:val="22"/>
                <w:szCs w:val="22"/>
              </w:rPr>
              <w:t xml:space="preserve"> liabilities</w:t>
            </w:r>
          </w:p>
        </w:tc>
        <w:tc>
          <w:tcPr>
            <w:tcW w:w="1188" w:type="dxa"/>
            <w:vAlign w:val="bottom"/>
          </w:tcPr>
          <w:p w14:paraId="77FA6CB3" w14:textId="6431C9C9" w:rsidR="003902FC" w:rsidRPr="001A38BA" w:rsidRDefault="00D552D1" w:rsidP="003902FC">
            <w:pPr>
              <w:pStyle w:val="acctfourfigures"/>
              <w:tabs>
                <w:tab w:val="clear" w:pos="765"/>
                <w:tab w:val="decimal" w:pos="971"/>
              </w:tabs>
              <w:spacing w:line="280" w:lineRule="atLeast"/>
              <w:ind w:left="-100" w:right="-79"/>
              <w:rPr>
                <w:rFonts w:cs="Times New Roman"/>
                <w:szCs w:val="22"/>
                <w:lang w:val="en-US"/>
              </w:rPr>
            </w:pPr>
            <w:r w:rsidRPr="001A38BA">
              <w:rPr>
                <w:rFonts w:cs="Times New Roman"/>
                <w:szCs w:val="22"/>
                <w:lang w:val="en-US"/>
              </w:rPr>
              <w:t>29</w:t>
            </w:r>
          </w:p>
        </w:tc>
        <w:tc>
          <w:tcPr>
            <w:tcW w:w="179" w:type="dxa"/>
            <w:vAlign w:val="bottom"/>
          </w:tcPr>
          <w:p w14:paraId="5D290DA8"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207" w:type="dxa"/>
            <w:vAlign w:val="bottom"/>
          </w:tcPr>
          <w:p w14:paraId="0AFDBEFA" w14:textId="2496BA5C"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bidi="th-TH"/>
              </w:rPr>
            </w:pPr>
            <w:r w:rsidRPr="001A38BA">
              <w:rPr>
                <w:rFonts w:cs="Times New Roman"/>
                <w:szCs w:val="22"/>
                <w:lang w:val="en-US" w:bidi="th-TH"/>
              </w:rPr>
              <w:t>84</w:t>
            </w:r>
          </w:p>
        </w:tc>
        <w:tc>
          <w:tcPr>
            <w:tcW w:w="179" w:type="dxa"/>
            <w:vAlign w:val="bottom"/>
          </w:tcPr>
          <w:p w14:paraId="4394213C"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71" w:type="dxa"/>
            <w:vAlign w:val="bottom"/>
          </w:tcPr>
          <w:p w14:paraId="24CBDF47" w14:textId="7AE26CD4" w:rsidR="003902FC" w:rsidRPr="001A38BA" w:rsidRDefault="000921C0" w:rsidP="003902FC">
            <w:pPr>
              <w:pStyle w:val="acctfourfigures"/>
              <w:tabs>
                <w:tab w:val="clear" w:pos="765"/>
                <w:tab w:val="decimal" w:pos="971"/>
              </w:tabs>
              <w:spacing w:line="280" w:lineRule="atLeast"/>
              <w:ind w:left="-100" w:right="-79"/>
              <w:rPr>
                <w:rFonts w:cs="Times New Roman"/>
                <w:szCs w:val="22"/>
                <w:lang w:val="en-US" w:bidi="th-TH"/>
              </w:rPr>
            </w:pPr>
            <w:r w:rsidRPr="001A38BA">
              <w:rPr>
                <w:rFonts w:cs="Times New Roman"/>
                <w:szCs w:val="22"/>
                <w:lang w:val="en-US" w:bidi="th-TH"/>
              </w:rPr>
              <w:t>500</w:t>
            </w:r>
          </w:p>
        </w:tc>
        <w:tc>
          <w:tcPr>
            <w:tcW w:w="179" w:type="dxa"/>
            <w:vAlign w:val="bottom"/>
          </w:tcPr>
          <w:p w14:paraId="3C417086" w14:textId="77777777" w:rsidR="003902FC" w:rsidRPr="001A38BA" w:rsidRDefault="003902FC" w:rsidP="003902FC">
            <w:pPr>
              <w:pStyle w:val="acctfourfigures"/>
              <w:tabs>
                <w:tab w:val="clear" w:pos="765"/>
                <w:tab w:val="decimal" w:pos="971"/>
              </w:tabs>
              <w:spacing w:line="280" w:lineRule="atLeast"/>
              <w:ind w:left="-100" w:right="-79"/>
              <w:rPr>
                <w:rFonts w:cs="Times New Roman"/>
                <w:szCs w:val="22"/>
              </w:rPr>
            </w:pPr>
          </w:p>
        </w:tc>
        <w:tc>
          <w:tcPr>
            <w:tcW w:w="1180" w:type="dxa"/>
            <w:vAlign w:val="bottom"/>
          </w:tcPr>
          <w:p w14:paraId="35869454" w14:textId="600E1E76" w:rsidR="003902FC" w:rsidRPr="001A38BA" w:rsidRDefault="003902FC" w:rsidP="003902FC">
            <w:pPr>
              <w:pStyle w:val="acctfourfigures"/>
              <w:tabs>
                <w:tab w:val="clear" w:pos="765"/>
                <w:tab w:val="decimal" w:pos="971"/>
              </w:tabs>
              <w:spacing w:line="280" w:lineRule="atLeast"/>
              <w:ind w:left="-100" w:right="-79"/>
              <w:rPr>
                <w:rFonts w:cs="Times New Roman"/>
                <w:szCs w:val="22"/>
                <w:lang w:val="en-US" w:bidi="th-TH"/>
              </w:rPr>
            </w:pPr>
            <w:r w:rsidRPr="001A38BA">
              <w:rPr>
                <w:rFonts w:cs="Times New Roman"/>
                <w:szCs w:val="22"/>
                <w:lang w:val="en-US" w:bidi="th-TH"/>
              </w:rPr>
              <w:t>536</w:t>
            </w:r>
          </w:p>
        </w:tc>
      </w:tr>
      <w:tr w:rsidR="003902FC" w:rsidRPr="001A38BA" w14:paraId="6C8D339D" w14:textId="77777777">
        <w:trPr>
          <w:cantSplit/>
          <w:trHeight w:val="82"/>
        </w:trPr>
        <w:tc>
          <w:tcPr>
            <w:tcW w:w="3960" w:type="dxa"/>
            <w:vAlign w:val="bottom"/>
          </w:tcPr>
          <w:p w14:paraId="0861F32C" w14:textId="77777777" w:rsidR="003902FC" w:rsidRPr="001A38BA" w:rsidRDefault="003902FC" w:rsidP="003902FC">
            <w:pPr>
              <w:tabs>
                <w:tab w:val="center" w:pos="1537"/>
              </w:tabs>
              <w:spacing w:line="280" w:lineRule="atLeas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Total</w:t>
            </w:r>
          </w:p>
        </w:tc>
        <w:tc>
          <w:tcPr>
            <w:tcW w:w="1188" w:type="dxa"/>
            <w:tcBorders>
              <w:top w:val="single" w:sz="4" w:space="0" w:color="auto"/>
              <w:bottom w:val="double" w:sz="4" w:space="0" w:color="auto"/>
            </w:tcBorders>
            <w:vAlign w:val="bottom"/>
          </w:tcPr>
          <w:p w14:paraId="30BAA09F" w14:textId="454FA65D" w:rsidR="003902FC" w:rsidRPr="001A38BA" w:rsidRDefault="00D0635C" w:rsidP="003902FC">
            <w:pPr>
              <w:pStyle w:val="acctfourfigures"/>
              <w:tabs>
                <w:tab w:val="clear" w:pos="765"/>
                <w:tab w:val="decimal" w:pos="971"/>
              </w:tabs>
              <w:spacing w:line="280" w:lineRule="atLeast"/>
              <w:ind w:left="-100" w:right="-79"/>
              <w:rPr>
                <w:rFonts w:cs="Times New Roman"/>
                <w:b/>
                <w:bCs/>
                <w:szCs w:val="22"/>
                <w:cs/>
                <w:lang w:val="en-US"/>
              </w:rPr>
            </w:pPr>
            <w:r w:rsidRPr="001A38BA">
              <w:rPr>
                <w:rFonts w:cs="Times New Roman"/>
                <w:b/>
                <w:bCs/>
                <w:szCs w:val="22"/>
                <w:lang w:val="en-US"/>
              </w:rPr>
              <w:t>99</w:t>
            </w:r>
            <w:r w:rsidR="003A0A50" w:rsidRPr="001A38BA">
              <w:rPr>
                <w:rFonts w:cs="Times New Roman"/>
                <w:b/>
                <w:bCs/>
                <w:szCs w:val="22"/>
                <w:lang w:val="en-US"/>
              </w:rPr>
              <w:t>9</w:t>
            </w:r>
          </w:p>
        </w:tc>
        <w:tc>
          <w:tcPr>
            <w:tcW w:w="179" w:type="dxa"/>
            <w:vAlign w:val="bottom"/>
          </w:tcPr>
          <w:p w14:paraId="02B0D21A"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207" w:type="dxa"/>
            <w:tcBorders>
              <w:top w:val="single" w:sz="4" w:space="0" w:color="auto"/>
              <w:bottom w:val="double" w:sz="4" w:space="0" w:color="auto"/>
            </w:tcBorders>
          </w:tcPr>
          <w:p w14:paraId="5478D6DB" w14:textId="45781C89"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bidi="th-TH"/>
              </w:rPr>
            </w:pPr>
            <w:r w:rsidRPr="001A38BA">
              <w:rPr>
                <w:rFonts w:cs="Times New Roman"/>
                <w:b/>
                <w:bCs/>
                <w:szCs w:val="22"/>
                <w:lang w:val="en-US" w:bidi="th-TH"/>
              </w:rPr>
              <w:t>1,258</w:t>
            </w:r>
          </w:p>
        </w:tc>
        <w:tc>
          <w:tcPr>
            <w:tcW w:w="179" w:type="dxa"/>
            <w:vAlign w:val="bottom"/>
          </w:tcPr>
          <w:p w14:paraId="3AD77E3B"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71" w:type="dxa"/>
            <w:tcBorders>
              <w:top w:val="single" w:sz="4" w:space="0" w:color="auto"/>
              <w:bottom w:val="double" w:sz="4" w:space="0" w:color="auto"/>
            </w:tcBorders>
            <w:vAlign w:val="bottom"/>
          </w:tcPr>
          <w:p w14:paraId="781272C6" w14:textId="6A3F723E" w:rsidR="003902FC" w:rsidRPr="001A38BA" w:rsidRDefault="000921C0" w:rsidP="003902FC">
            <w:pPr>
              <w:pStyle w:val="acctfourfigures"/>
              <w:tabs>
                <w:tab w:val="clear" w:pos="765"/>
                <w:tab w:val="decimal" w:pos="971"/>
              </w:tabs>
              <w:spacing w:line="280" w:lineRule="atLeast"/>
              <w:ind w:left="-100" w:right="-79"/>
              <w:rPr>
                <w:rFonts w:cs="Times New Roman"/>
                <w:b/>
                <w:bCs/>
                <w:szCs w:val="22"/>
                <w:lang w:val="en-US" w:bidi="th-TH"/>
              </w:rPr>
            </w:pPr>
            <w:r w:rsidRPr="001A38BA">
              <w:rPr>
                <w:rFonts w:cs="Times New Roman"/>
                <w:b/>
                <w:bCs/>
                <w:szCs w:val="22"/>
                <w:lang w:val="en-US" w:bidi="th-TH"/>
              </w:rPr>
              <w:t>8,412</w:t>
            </w:r>
          </w:p>
        </w:tc>
        <w:tc>
          <w:tcPr>
            <w:tcW w:w="179" w:type="dxa"/>
            <w:vAlign w:val="bottom"/>
          </w:tcPr>
          <w:p w14:paraId="76CA11DC" w14:textId="77777777" w:rsidR="003902FC" w:rsidRPr="001A38BA" w:rsidRDefault="003902FC" w:rsidP="003902FC">
            <w:pPr>
              <w:pStyle w:val="acctfourfigures"/>
              <w:tabs>
                <w:tab w:val="clear" w:pos="765"/>
                <w:tab w:val="decimal" w:pos="971"/>
              </w:tabs>
              <w:spacing w:line="280" w:lineRule="atLeast"/>
              <w:ind w:left="-100" w:right="-79"/>
              <w:rPr>
                <w:rFonts w:cs="Times New Roman"/>
                <w:b/>
                <w:bCs/>
                <w:szCs w:val="22"/>
              </w:rPr>
            </w:pPr>
          </w:p>
        </w:tc>
        <w:tc>
          <w:tcPr>
            <w:tcW w:w="1180" w:type="dxa"/>
            <w:tcBorders>
              <w:top w:val="single" w:sz="4" w:space="0" w:color="auto"/>
              <w:bottom w:val="double" w:sz="4" w:space="0" w:color="auto"/>
            </w:tcBorders>
            <w:vAlign w:val="bottom"/>
          </w:tcPr>
          <w:p w14:paraId="411C0F8C" w14:textId="18B38FFA" w:rsidR="003902FC" w:rsidRPr="001A38BA" w:rsidRDefault="003902FC" w:rsidP="003902FC">
            <w:pPr>
              <w:pStyle w:val="acctfourfigures"/>
              <w:tabs>
                <w:tab w:val="clear" w:pos="765"/>
                <w:tab w:val="decimal" w:pos="971"/>
              </w:tabs>
              <w:spacing w:line="280" w:lineRule="atLeast"/>
              <w:ind w:left="-100" w:right="-79"/>
              <w:rPr>
                <w:rFonts w:cs="Times New Roman"/>
                <w:b/>
                <w:bCs/>
                <w:szCs w:val="22"/>
                <w:lang w:val="en-US" w:bidi="th-TH"/>
              </w:rPr>
            </w:pPr>
            <w:r w:rsidRPr="001A38BA">
              <w:rPr>
                <w:rFonts w:cs="Times New Roman"/>
                <w:b/>
                <w:bCs/>
                <w:szCs w:val="22"/>
                <w:lang w:val="en-US" w:bidi="th-TH"/>
              </w:rPr>
              <w:t>6,845</w:t>
            </w:r>
          </w:p>
        </w:tc>
      </w:tr>
    </w:tbl>
    <w:p w14:paraId="44642EA9" w14:textId="56D809BD" w:rsidR="00F70037" w:rsidRPr="001A38BA" w:rsidRDefault="00F70037" w:rsidP="002E10B4">
      <w:pPr>
        <w:spacing w:line="280" w:lineRule="atLeast"/>
        <w:ind w:right="-25"/>
        <w:outlineLvl w:val="0"/>
        <w:rPr>
          <w:rFonts w:ascii="Times New Roman" w:hAnsi="Times New Roman" w:cs="Times New Roman"/>
          <w:b/>
          <w:bCs/>
        </w:rPr>
      </w:pPr>
    </w:p>
    <w:p w14:paraId="38FA88A7" w14:textId="77777777" w:rsidR="00F70037" w:rsidRPr="001A38BA" w:rsidRDefault="00F70037">
      <w:pPr>
        <w:jc w:val="left"/>
        <w:rPr>
          <w:rFonts w:ascii="Times New Roman" w:hAnsi="Times New Roman" w:cs="Times New Roman"/>
          <w:b/>
          <w:bCs/>
        </w:rPr>
      </w:pPr>
      <w:r w:rsidRPr="001A38BA">
        <w:rPr>
          <w:rFonts w:ascii="Times New Roman" w:hAnsi="Times New Roman" w:cs="Times New Roman"/>
          <w:b/>
          <w:bCs/>
        </w:rPr>
        <w:br w:type="page"/>
      </w:r>
    </w:p>
    <w:p w14:paraId="7F1E62BD" w14:textId="315428E2" w:rsidR="006C62E3" w:rsidRPr="001A38BA" w:rsidRDefault="006C62E3" w:rsidP="002E10B4">
      <w:pPr>
        <w:numPr>
          <w:ilvl w:val="0"/>
          <w:numId w:val="7"/>
        </w:numPr>
        <w:spacing w:line="28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lastRenderedPageBreak/>
        <w:t xml:space="preserve">Insurance </w:t>
      </w:r>
      <w:r w:rsidR="00EA320A" w:rsidRPr="001A38BA">
        <w:rPr>
          <w:rFonts w:ascii="Times New Roman" w:hAnsi="Times New Roman" w:cs="Times New Roman"/>
          <w:b/>
          <w:bCs/>
          <w:sz w:val="22"/>
          <w:szCs w:val="22"/>
        </w:rPr>
        <w:t>and reinsurance contracts</w:t>
      </w:r>
    </w:p>
    <w:p w14:paraId="5C211E20" w14:textId="77777777" w:rsidR="00B148F4" w:rsidRPr="001A38BA" w:rsidRDefault="00B148F4" w:rsidP="002E10B4">
      <w:pPr>
        <w:spacing w:line="280" w:lineRule="atLeast"/>
        <w:rPr>
          <w:rFonts w:ascii="Times New Roman" w:hAnsi="Times New Roman" w:cs="Times New Roman"/>
          <w:b/>
          <w:bCs/>
        </w:rPr>
      </w:pPr>
    </w:p>
    <w:tbl>
      <w:tblPr>
        <w:tblStyle w:val="TableGrid1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40"/>
        <w:gridCol w:w="270"/>
        <w:gridCol w:w="1620"/>
        <w:gridCol w:w="270"/>
        <w:gridCol w:w="1980"/>
        <w:gridCol w:w="270"/>
        <w:gridCol w:w="1620"/>
      </w:tblGrid>
      <w:tr w:rsidR="00944C87" w:rsidRPr="001A38BA" w14:paraId="3738CF07" w14:textId="77777777" w:rsidTr="00F70037">
        <w:trPr>
          <w:trHeight w:val="20"/>
        </w:trPr>
        <w:tc>
          <w:tcPr>
            <w:tcW w:w="3240" w:type="dxa"/>
          </w:tcPr>
          <w:p w14:paraId="70561E78" w14:textId="77777777" w:rsidR="00944C87" w:rsidRPr="001A38BA" w:rsidRDefault="00944C87" w:rsidP="002E10B4">
            <w:pPr>
              <w:spacing w:line="280" w:lineRule="atLeast"/>
              <w:ind w:right="72"/>
              <w:jc w:val="left"/>
              <w:rPr>
                <w:rFonts w:ascii="Times New Roman" w:hAnsi="Times New Roman" w:cs="Times New Roman"/>
                <w:b/>
                <w:bCs/>
                <w:sz w:val="22"/>
                <w:szCs w:val="22"/>
                <w:lang w:val="en-GB"/>
              </w:rPr>
            </w:pPr>
            <w:bookmarkStart w:id="3" w:name="_Hlk172726725"/>
          </w:p>
        </w:tc>
        <w:tc>
          <w:tcPr>
            <w:tcW w:w="6030" w:type="dxa"/>
            <w:gridSpan w:val="6"/>
          </w:tcPr>
          <w:p w14:paraId="32DBD9A1" w14:textId="77777777" w:rsidR="00944C87" w:rsidRPr="001A38BA" w:rsidRDefault="00944C87" w:rsidP="002E10B4">
            <w:pPr>
              <w:spacing w:line="280" w:lineRule="atLeast"/>
              <w:jc w:val="center"/>
              <w:rPr>
                <w:rFonts w:ascii="Times New Roman" w:hAnsi="Times New Roman" w:cs="Times New Roman"/>
                <w:sz w:val="22"/>
                <w:szCs w:val="22"/>
                <w:lang w:bidi="th-TH"/>
              </w:rPr>
            </w:pPr>
            <w:r w:rsidRPr="001A38BA">
              <w:rPr>
                <w:rFonts w:ascii="Times New Roman" w:hAnsi="Times New Roman" w:cs="Times New Roman"/>
                <w:b/>
                <w:bCs/>
                <w:sz w:val="22"/>
                <w:szCs w:val="22"/>
                <w:lang w:bidi="th-TH"/>
              </w:rPr>
              <w:t>Consolidated financial information</w:t>
            </w:r>
          </w:p>
        </w:tc>
      </w:tr>
      <w:tr w:rsidR="00944C87" w:rsidRPr="001A38BA" w14:paraId="114DA76F" w14:textId="77777777" w:rsidTr="00F70037">
        <w:trPr>
          <w:trHeight w:val="20"/>
        </w:trPr>
        <w:tc>
          <w:tcPr>
            <w:tcW w:w="3240" w:type="dxa"/>
          </w:tcPr>
          <w:p w14:paraId="196B1BB5" w14:textId="77777777" w:rsidR="00944C87" w:rsidRPr="001A38BA" w:rsidRDefault="00944C87" w:rsidP="002E10B4">
            <w:pPr>
              <w:spacing w:line="280" w:lineRule="atLeast"/>
              <w:ind w:right="72"/>
              <w:jc w:val="left"/>
              <w:rPr>
                <w:rFonts w:ascii="Times New Roman" w:hAnsi="Times New Roman" w:cs="Times New Roman"/>
                <w:b/>
                <w:bCs/>
                <w:sz w:val="22"/>
                <w:szCs w:val="22"/>
                <w:lang w:val="en-GB"/>
              </w:rPr>
            </w:pPr>
          </w:p>
        </w:tc>
        <w:tc>
          <w:tcPr>
            <w:tcW w:w="6030" w:type="dxa"/>
            <w:gridSpan w:val="6"/>
            <w:vAlign w:val="center"/>
          </w:tcPr>
          <w:p w14:paraId="3D12B244" w14:textId="356B6311" w:rsidR="00944C87" w:rsidRPr="001A38BA" w:rsidRDefault="003902FC" w:rsidP="002E10B4">
            <w:pPr>
              <w:spacing w:line="280" w:lineRule="atLeast"/>
              <w:ind w:right="-449"/>
              <w:jc w:val="center"/>
              <w:rPr>
                <w:rFonts w:ascii="Times New Roman" w:hAnsi="Times New Roman" w:cs="Times New Roman"/>
                <w:sz w:val="22"/>
                <w:szCs w:val="22"/>
                <w:lang w:val="en-GB"/>
              </w:rPr>
            </w:pPr>
            <w:r w:rsidRPr="001A38BA">
              <w:rPr>
                <w:rFonts w:ascii="Times New Roman" w:hAnsi="Times New Roman" w:cs="Times New Roman"/>
                <w:sz w:val="22"/>
                <w:szCs w:val="22"/>
              </w:rPr>
              <w:t>30 June</w:t>
            </w:r>
            <w:r w:rsidR="00944C87" w:rsidRPr="001A38BA">
              <w:rPr>
                <w:rFonts w:ascii="Times New Roman" w:hAnsi="Times New Roman" w:cs="Times New Roman"/>
                <w:sz w:val="22"/>
                <w:szCs w:val="22"/>
              </w:rPr>
              <w:t xml:space="preserve"> 202</w:t>
            </w:r>
            <w:r w:rsidR="007E16FF" w:rsidRPr="001A38BA">
              <w:rPr>
                <w:rFonts w:ascii="Times New Roman" w:hAnsi="Times New Roman" w:cs="Times New Roman"/>
                <w:sz w:val="22"/>
                <w:szCs w:val="22"/>
              </w:rPr>
              <w:t>6</w:t>
            </w:r>
          </w:p>
        </w:tc>
      </w:tr>
      <w:tr w:rsidR="00944C87" w:rsidRPr="001A38BA" w14:paraId="6975A783" w14:textId="77777777" w:rsidTr="00F70037">
        <w:trPr>
          <w:trHeight w:val="20"/>
        </w:trPr>
        <w:tc>
          <w:tcPr>
            <w:tcW w:w="3240" w:type="dxa"/>
          </w:tcPr>
          <w:p w14:paraId="6B1D00CC" w14:textId="77777777" w:rsidR="00944C87" w:rsidRPr="001A38BA" w:rsidRDefault="00944C87" w:rsidP="002E10B4">
            <w:pPr>
              <w:spacing w:line="280" w:lineRule="atLeast"/>
              <w:ind w:right="72"/>
              <w:jc w:val="left"/>
              <w:rPr>
                <w:rFonts w:ascii="Times New Roman" w:hAnsi="Times New Roman" w:cs="Times New Roman"/>
                <w:b/>
                <w:bCs/>
                <w:sz w:val="22"/>
                <w:szCs w:val="22"/>
                <w:lang w:val="en-GB"/>
              </w:rPr>
            </w:pPr>
          </w:p>
        </w:tc>
        <w:tc>
          <w:tcPr>
            <w:tcW w:w="270" w:type="dxa"/>
            <w:vAlign w:val="center"/>
          </w:tcPr>
          <w:p w14:paraId="52B48A25" w14:textId="77777777" w:rsidR="00944C87" w:rsidRPr="001A38BA" w:rsidRDefault="00944C87" w:rsidP="002E10B4">
            <w:pPr>
              <w:spacing w:line="280" w:lineRule="atLeast"/>
              <w:ind w:right="-449"/>
              <w:jc w:val="center"/>
              <w:rPr>
                <w:rFonts w:ascii="Times New Roman" w:hAnsi="Times New Roman" w:cs="Times New Roman"/>
                <w:sz w:val="22"/>
                <w:szCs w:val="22"/>
              </w:rPr>
            </w:pPr>
          </w:p>
        </w:tc>
        <w:tc>
          <w:tcPr>
            <w:tcW w:w="1620" w:type="dxa"/>
            <w:vAlign w:val="center"/>
          </w:tcPr>
          <w:p w14:paraId="732486FA" w14:textId="77777777" w:rsidR="00944C87" w:rsidRPr="001A38BA" w:rsidRDefault="00944C87" w:rsidP="002E10B4">
            <w:pPr>
              <w:spacing w:line="280" w:lineRule="atLeast"/>
              <w:ind w:left="-15" w:right="-8"/>
              <w:jc w:val="center"/>
              <w:rPr>
                <w:rFonts w:ascii="Times New Roman" w:hAnsi="Times New Roman" w:cs="Times New Roman"/>
                <w:sz w:val="22"/>
                <w:szCs w:val="22"/>
              </w:rPr>
            </w:pPr>
            <w:r w:rsidRPr="001A38BA">
              <w:rPr>
                <w:rFonts w:ascii="Times New Roman" w:hAnsi="Times New Roman" w:cs="Times New Roman"/>
                <w:sz w:val="22"/>
                <w:szCs w:val="22"/>
              </w:rPr>
              <w:t>Life insurance -</w:t>
            </w:r>
          </w:p>
        </w:tc>
        <w:tc>
          <w:tcPr>
            <w:tcW w:w="270" w:type="dxa"/>
            <w:vAlign w:val="center"/>
          </w:tcPr>
          <w:p w14:paraId="5B5B2758" w14:textId="77777777" w:rsidR="00944C87" w:rsidRPr="001A38BA" w:rsidRDefault="00944C87" w:rsidP="002E10B4">
            <w:pPr>
              <w:spacing w:line="280" w:lineRule="atLeast"/>
              <w:ind w:right="-449"/>
              <w:jc w:val="center"/>
              <w:rPr>
                <w:rFonts w:ascii="Times New Roman" w:hAnsi="Times New Roman" w:cs="Times New Roman"/>
                <w:sz w:val="22"/>
                <w:szCs w:val="22"/>
              </w:rPr>
            </w:pPr>
          </w:p>
        </w:tc>
        <w:tc>
          <w:tcPr>
            <w:tcW w:w="1980" w:type="dxa"/>
            <w:vAlign w:val="center"/>
          </w:tcPr>
          <w:p w14:paraId="530144FE" w14:textId="77777777" w:rsidR="00944C87" w:rsidRPr="001A38BA" w:rsidRDefault="00944C87" w:rsidP="002E10B4">
            <w:pPr>
              <w:spacing w:line="280" w:lineRule="atLeast"/>
              <w:ind w:right="-449" w:hanging="465"/>
              <w:jc w:val="center"/>
              <w:rPr>
                <w:rFonts w:ascii="Times New Roman" w:hAnsi="Times New Roman" w:cs="Times New Roman"/>
                <w:sz w:val="22"/>
                <w:szCs w:val="22"/>
              </w:rPr>
            </w:pPr>
            <w:r w:rsidRPr="001A38BA">
              <w:rPr>
                <w:rFonts w:ascii="Times New Roman" w:hAnsi="Times New Roman" w:cs="Times New Roman"/>
                <w:sz w:val="22"/>
                <w:szCs w:val="22"/>
              </w:rPr>
              <w:t>Non-life insurance -</w:t>
            </w:r>
          </w:p>
        </w:tc>
        <w:tc>
          <w:tcPr>
            <w:tcW w:w="270" w:type="dxa"/>
            <w:vAlign w:val="center"/>
          </w:tcPr>
          <w:p w14:paraId="72C09EEF" w14:textId="77777777" w:rsidR="00944C87" w:rsidRPr="001A38BA" w:rsidRDefault="00944C87" w:rsidP="002E10B4">
            <w:pPr>
              <w:spacing w:line="280" w:lineRule="atLeast"/>
              <w:ind w:right="-449"/>
              <w:jc w:val="center"/>
              <w:rPr>
                <w:rFonts w:ascii="Times New Roman" w:hAnsi="Times New Roman" w:cs="Times New Roman"/>
                <w:sz w:val="22"/>
                <w:szCs w:val="22"/>
              </w:rPr>
            </w:pPr>
          </w:p>
        </w:tc>
        <w:tc>
          <w:tcPr>
            <w:tcW w:w="1620" w:type="dxa"/>
            <w:vAlign w:val="center"/>
          </w:tcPr>
          <w:p w14:paraId="629E2EC8" w14:textId="77777777" w:rsidR="00944C87" w:rsidRPr="001A38BA" w:rsidRDefault="00944C87" w:rsidP="002E10B4">
            <w:pPr>
              <w:spacing w:line="280" w:lineRule="atLeast"/>
              <w:ind w:right="-449"/>
              <w:jc w:val="center"/>
              <w:rPr>
                <w:rFonts w:ascii="Times New Roman" w:hAnsi="Times New Roman" w:cs="Times New Roman"/>
                <w:sz w:val="22"/>
                <w:szCs w:val="22"/>
              </w:rPr>
            </w:pPr>
          </w:p>
        </w:tc>
      </w:tr>
      <w:tr w:rsidR="00944C87" w:rsidRPr="001A38BA" w14:paraId="543ACAEB" w14:textId="77777777" w:rsidTr="00F70037">
        <w:trPr>
          <w:trHeight w:val="20"/>
          <w:tblHeader/>
        </w:trPr>
        <w:tc>
          <w:tcPr>
            <w:tcW w:w="3240" w:type="dxa"/>
            <w:vAlign w:val="bottom"/>
          </w:tcPr>
          <w:p w14:paraId="61A84C44" w14:textId="77777777" w:rsidR="00944C87" w:rsidRPr="001A38BA" w:rsidRDefault="00944C87" w:rsidP="002E10B4">
            <w:pPr>
              <w:spacing w:line="28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br w:type="page"/>
            </w:r>
          </w:p>
        </w:tc>
        <w:tc>
          <w:tcPr>
            <w:tcW w:w="270" w:type="dxa"/>
          </w:tcPr>
          <w:p w14:paraId="1082BA54"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0232D208" w14:textId="77777777" w:rsidR="00944C87" w:rsidRPr="001A38BA" w:rsidRDefault="00944C87" w:rsidP="002E10B4">
            <w:pPr>
              <w:spacing w:line="280" w:lineRule="atLeast"/>
              <w:ind w:right="-8"/>
              <w:jc w:val="center"/>
              <w:rPr>
                <w:rFonts w:ascii="Times New Roman" w:hAnsi="Times New Roman" w:cs="Times New Roman"/>
                <w:sz w:val="22"/>
                <w:szCs w:val="22"/>
              </w:rPr>
            </w:pPr>
            <w:r w:rsidRPr="001A38BA">
              <w:rPr>
                <w:rFonts w:ascii="Times New Roman" w:hAnsi="Times New Roman" w:cs="Times New Roman"/>
                <w:sz w:val="22"/>
                <w:szCs w:val="22"/>
              </w:rPr>
              <w:t>insurance contracts not measured under the PAA</w:t>
            </w:r>
          </w:p>
        </w:tc>
        <w:tc>
          <w:tcPr>
            <w:tcW w:w="270" w:type="dxa"/>
          </w:tcPr>
          <w:p w14:paraId="72B02225"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980" w:type="dxa"/>
            <w:vAlign w:val="bottom"/>
          </w:tcPr>
          <w:p w14:paraId="6A1AC9D8" w14:textId="5031A8F0" w:rsidR="00944C87" w:rsidRPr="001A38BA" w:rsidRDefault="00944C87" w:rsidP="002E10B4">
            <w:pPr>
              <w:spacing w:line="280" w:lineRule="atLeast"/>
              <w:jc w:val="center"/>
              <w:rPr>
                <w:rFonts w:ascii="Times New Roman" w:hAnsi="Times New Roman" w:cs="Times New Roman"/>
                <w:sz w:val="22"/>
                <w:szCs w:val="22"/>
              </w:rPr>
            </w:pPr>
            <w:r w:rsidRPr="001A38BA">
              <w:rPr>
                <w:rFonts w:ascii="Times New Roman" w:hAnsi="Times New Roman" w:cs="Times New Roman"/>
                <w:sz w:val="22"/>
                <w:szCs w:val="22"/>
              </w:rPr>
              <w:t xml:space="preserve">insurance </w:t>
            </w:r>
            <w:r w:rsidR="00BB2D80" w:rsidRPr="001A38BA">
              <w:rPr>
                <w:rFonts w:ascii="Times New Roman" w:hAnsi="Times New Roman" w:cstheme="minorBidi"/>
                <w:sz w:val="22"/>
                <w:szCs w:val="28"/>
                <w:cs/>
                <w:lang w:bidi="th-TH"/>
              </w:rPr>
              <w:br/>
            </w:r>
            <w:r w:rsidRPr="001A38BA">
              <w:rPr>
                <w:rFonts w:ascii="Times New Roman" w:hAnsi="Times New Roman" w:cs="Times New Roman"/>
                <w:sz w:val="22"/>
                <w:szCs w:val="22"/>
              </w:rPr>
              <w:t>contracts measured under</w:t>
            </w:r>
            <w:r w:rsidR="00BB2D80" w:rsidRPr="001A38BA">
              <w:rPr>
                <w:rFonts w:ascii="Times New Roman" w:hAnsi="Times New Roman" w:cstheme="minorBidi"/>
                <w:sz w:val="22"/>
                <w:szCs w:val="28"/>
                <w:cs/>
                <w:lang w:bidi="th-TH"/>
              </w:rPr>
              <w:br/>
            </w:r>
            <w:r w:rsidRPr="001A38BA">
              <w:rPr>
                <w:rFonts w:ascii="Times New Roman" w:hAnsi="Times New Roman" w:cs="Times New Roman"/>
                <w:sz w:val="22"/>
                <w:szCs w:val="22"/>
              </w:rPr>
              <w:t xml:space="preserve"> the PAA</w:t>
            </w:r>
          </w:p>
        </w:tc>
        <w:tc>
          <w:tcPr>
            <w:tcW w:w="270" w:type="dxa"/>
          </w:tcPr>
          <w:p w14:paraId="20BE63AC"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43028F28" w14:textId="77777777" w:rsidR="00944C87" w:rsidRPr="001A38BA" w:rsidRDefault="00944C87" w:rsidP="002E10B4">
            <w:pPr>
              <w:spacing w:line="280" w:lineRule="atLeast"/>
              <w:jc w:val="center"/>
              <w:rPr>
                <w:rFonts w:ascii="Times New Roman" w:hAnsi="Times New Roman" w:cs="Times New Roman"/>
                <w:sz w:val="22"/>
                <w:szCs w:val="22"/>
                <w:lang w:bidi="th-TH"/>
              </w:rPr>
            </w:pPr>
            <w:r w:rsidRPr="001A38BA">
              <w:rPr>
                <w:rFonts w:ascii="Times New Roman" w:hAnsi="Times New Roman" w:cs="Times New Roman"/>
                <w:sz w:val="22"/>
                <w:szCs w:val="22"/>
                <w:lang w:bidi="th-TH"/>
              </w:rPr>
              <w:t>Total</w:t>
            </w:r>
          </w:p>
        </w:tc>
      </w:tr>
      <w:tr w:rsidR="00944C87" w:rsidRPr="001A38BA" w14:paraId="67C563E9" w14:textId="77777777" w:rsidTr="00F70037">
        <w:trPr>
          <w:trHeight w:val="20"/>
          <w:tblHeader/>
        </w:trPr>
        <w:tc>
          <w:tcPr>
            <w:tcW w:w="3240" w:type="dxa"/>
            <w:vAlign w:val="bottom"/>
          </w:tcPr>
          <w:p w14:paraId="6E878DF5" w14:textId="77777777" w:rsidR="00944C87" w:rsidRPr="001A38BA" w:rsidRDefault="00944C87" w:rsidP="002E10B4">
            <w:pPr>
              <w:spacing w:line="280" w:lineRule="atLeast"/>
              <w:jc w:val="center"/>
              <w:rPr>
                <w:rFonts w:ascii="Times New Roman" w:hAnsi="Times New Roman" w:cs="Times New Roman"/>
                <w:sz w:val="22"/>
                <w:szCs w:val="22"/>
              </w:rPr>
            </w:pPr>
          </w:p>
        </w:tc>
        <w:tc>
          <w:tcPr>
            <w:tcW w:w="270" w:type="dxa"/>
          </w:tcPr>
          <w:p w14:paraId="615DE21E"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5760" w:type="dxa"/>
            <w:gridSpan w:val="5"/>
            <w:vAlign w:val="bottom"/>
          </w:tcPr>
          <w:p w14:paraId="69B88B50" w14:textId="77777777" w:rsidR="00944C87" w:rsidRPr="001A38BA" w:rsidRDefault="00944C87" w:rsidP="002E10B4">
            <w:pPr>
              <w:spacing w:line="280" w:lineRule="atLeast"/>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944C87" w:rsidRPr="001A38BA" w14:paraId="4211F8C9" w14:textId="77777777" w:rsidTr="00F70037">
        <w:trPr>
          <w:trHeight w:val="20"/>
          <w:tblHeader/>
        </w:trPr>
        <w:tc>
          <w:tcPr>
            <w:tcW w:w="3240" w:type="dxa"/>
            <w:vAlign w:val="bottom"/>
          </w:tcPr>
          <w:p w14:paraId="1A96D869" w14:textId="77777777" w:rsidR="00944C87" w:rsidRPr="001A38BA" w:rsidRDefault="00944C87" w:rsidP="002E10B4">
            <w:pPr>
              <w:spacing w:line="280" w:lineRule="atLeast"/>
              <w:jc w:val="left"/>
              <w:rPr>
                <w:rFonts w:ascii="Times New Roman" w:hAnsi="Times New Roman" w:cs="Times New Roman"/>
                <w:b/>
                <w:bCs/>
                <w:sz w:val="22"/>
                <w:szCs w:val="22"/>
              </w:rPr>
            </w:pPr>
            <w:r w:rsidRPr="001A38BA">
              <w:rPr>
                <w:rFonts w:ascii="Times New Roman" w:hAnsi="Times New Roman" w:cs="Times New Roman"/>
                <w:b/>
                <w:bCs/>
                <w:sz w:val="22"/>
                <w:szCs w:val="22"/>
              </w:rPr>
              <w:t>Insurance contracts</w:t>
            </w:r>
          </w:p>
        </w:tc>
        <w:tc>
          <w:tcPr>
            <w:tcW w:w="270" w:type="dxa"/>
          </w:tcPr>
          <w:p w14:paraId="27F8E3CD"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1247F708" w14:textId="77777777" w:rsidR="00944C87" w:rsidRPr="001A38BA" w:rsidRDefault="00944C87" w:rsidP="002E10B4">
            <w:pPr>
              <w:spacing w:line="280" w:lineRule="atLeast"/>
              <w:jc w:val="right"/>
              <w:rPr>
                <w:rFonts w:ascii="Times New Roman" w:hAnsi="Times New Roman" w:cs="Times New Roman"/>
                <w:sz w:val="22"/>
                <w:szCs w:val="22"/>
              </w:rPr>
            </w:pPr>
          </w:p>
        </w:tc>
        <w:tc>
          <w:tcPr>
            <w:tcW w:w="270" w:type="dxa"/>
          </w:tcPr>
          <w:p w14:paraId="6DDCB34A" w14:textId="77777777" w:rsidR="00944C87" w:rsidRPr="001A38BA" w:rsidRDefault="00944C87" w:rsidP="002E10B4">
            <w:pPr>
              <w:spacing w:line="280" w:lineRule="atLeast"/>
              <w:ind w:right="72"/>
              <w:jc w:val="right"/>
              <w:rPr>
                <w:rFonts w:ascii="Times New Roman" w:hAnsi="Times New Roman" w:cs="Times New Roman"/>
                <w:sz w:val="22"/>
                <w:szCs w:val="22"/>
              </w:rPr>
            </w:pPr>
          </w:p>
        </w:tc>
        <w:tc>
          <w:tcPr>
            <w:tcW w:w="1980" w:type="dxa"/>
            <w:vAlign w:val="bottom"/>
          </w:tcPr>
          <w:p w14:paraId="46D6FF5D" w14:textId="77777777" w:rsidR="00944C87" w:rsidRPr="001A38BA" w:rsidRDefault="00944C87" w:rsidP="002E10B4">
            <w:pPr>
              <w:spacing w:line="280" w:lineRule="atLeast"/>
              <w:ind w:right="-16"/>
              <w:jc w:val="right"/>
              <w:rPr>
                <w:rFonts w:ascii="Times New Roman" w:hAnsi="Times New Roman" w:cs="Times New Roman"/>
                <w:sz w:val="22"/>
                <w:szCs w:val="22"/>
              </w:rPr>
            </w:pPr>
          </w:p>
        </w:tc>
        <w:tc>
          <w:tcPr>
            <w:tcW w:w="270" w:type="dxa"/>
          </w:tcPr>
          <w:p w14:paraId="410F78C3" w14:textId="77777777" w:rsidR="00944C87" w:rsidRPr="001A38BA" w:rsidRDefault="00944C87" w:rsidP="002E10B4">
            <w:pPr>
              <w:spacing w:line="280" w:lineRule="atLeast"/>
              <w:ind w:right="-350"/>
              <w:jc w:val="right"/>
              <w:rPr>
                <w:rFonts w:ascii="Times New Roman" w:hAnsi="Times New Roman" w:cs="Times New Roman"/>
                <w:sz w:val="22"/>
                <w:szCs w:val="22"/>
              </w:rPr>
            </w:pPr>
          </w:p>
        </w:tc>
        <w:tc>
          <w:tcPr>
            <w:tcW w:w="1620" w:type="dxa"/>
            <w:vAlign w:val="bottom"/>
          </w:tcPr>
          <w:p w14:paraId="0998B2DA" w14:textId="77777777" w:rsidR="00944C87" w:rsidRPr="001A38BA" w:rsidRDefault="00944C87" w:rsidP="002E10B4">
            <w:pPr>
              <w:spacing w:line="280" w:lineRule="atLeast"/>
              <w:ind w:right="-20"/>
              <w:jc w:val="right"/>
              <w:rPr>
                <w:rFonts w:ascii="Times New Roman" w:hAnsi="Times New Roman" w:cs="Times New Roman"/>
                <w:sz w:val="22"/>
                <w:szCs w:val="22"/>
              </w:rPr>
            </w:pPr>
          </w:p>
        </w:tc>
      </w:tr>
      <w:bookmarkEnd w:id="3"/>
      <w:tr w:rsidR="00944C87" w:rsidRPr="001A38BA" w14:paraId="5D910B74" w14:textId="77777777" w:rsidTr="00F70037">
        <w:trPr>
          <w:trHeight w:val="20"/>
          <w:tblHeader/>
        </w:trPr>
        <w:tc>
          <w:tcPr>
            <w:tcW w:w="3240" w:type="dxa"/>
            <w:vAlign w:val="bottom"/>
          </w:tcPr>
          <w:p w14:paraId="46821B93" w14:textId="77777777" w:rsidR="00944C87" w:rsidRPr="001A38BA" w:rsidRDefault="00944C87" w:rsidP="002E10B4">
            <w:pPr>
              <w:spacing w:line="280" w:lineRule="atLeast"/>
              <w:jc w:val="left"/>
              <w:rPr>
                <w:rFonts w:ascii="Times New Roman" w:hAnsi="Times New Roman" w:cs="Times New Roman"/>
                <w:sz w:val="22"/>
                <w:szCs w:val="22"/>
                <w:cs/>
                <w:lang w:bidi="th-TH"/>
              </w:rPr>
            </w:pPr>
            <w:r w:rsidRPr="001A38BA">
              <w:rPr>
                <w:rFonts w:ascii="Times New Roman" w:hAnsi="Times New Roman" w:cs="Times New Roman"/>
                <w:sz w:val="22"/>
                <w:szCs w:val="22"/>
              </w:rPr>
              <w:t xml:space="preserve">Insurance contract </w:t>
            </w:r>
            <w:r w:rsidRPr="001A38BA">
              <w:rPr>
                <w:rFonts w:ascii="Times New Roman" w:hAnsi="Times New Roman" w:cs="Times New Roman"/>
                <w:sz w:val="22"/>
                <w:szCs w:val="22"/>
                <w:lang w:bidi="th-TH"/>
              </w:rPr>
              <w:t>assets</w:t>
            </w:r>
          </w:p>
        </w:tc>
        <w:tc>
          <w:tcPr>
            <w:tcW w:w="270" w:type="dxa"/>
          </w:tcPr>
          <w:p w14:paraId="0868A71B"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620" w:type="dxa"/>
            <w:vAlign w:val="center"/>
          </w:tcPr>
          <w:p w14:paraId="31DF5BF9" w14:textId="16E4730D" w:rsidR="00944C87" w:rsidRPr="001A38BA" w:rsidRDefault="005E5E88" w:rsidP="002E10B4">
            <w:pPr>
              <w:tabs>
                <w:tab w:val="left" w:pos="1148"/>
              </w:tabs>
              <w:spacing w:line="280" w:lineRule="atLeast"/>
              <w:ind w:left="-112" w:right="34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0D83CE4" w14:textId="77777777" w:rsidR="00944C87" w:rsidRPr="001A38BA" w:rsidRDefault="00944C87" w:rsidP="002E10B4">
            <w:pPr>
              <w:spacing w:line="280" w:lineRule="atLeast"/>
              <w:ind w:right="72"/>
              <w:jc w:val="right"/>
              <w:rPr>
                <w:rFonts w:ascii="Times New Roman" w:hAnsi="Times New Roman" w:cs="Times New Roman"/>
                <w:sz w:val="22"/>
                <w:szCs w:val="22"/>
              </w:rPr>
            </w:pPr>
          </w:p>
        </w:tc>
        <w:tc>
          <w:tcPr>
            <w:tcW w:w="1980" w:type="dxa"/>
            <w:vAlign w:val="bottom"/>
          </w:tcPr>
          <w:p w14:paraId="62A4E412" w14:textId="551E8061" w:rsidR="00944C87" w:rsidRPr="001A38BA" w:rsidRDefault="005E5E88" w:rsidP="002E10B4">
            <w:pPr>
              <w:spacing w:line="280" w:lineRule="atLeast"/>
              <w:ind w:left="-102"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ACE804C" w14:textId="77777777" w:rsidR="00944C87" w:rsidRPr="001A38BA" w:rsidRDefault="00944C87" w:rsidP="002E10B4">
            <w:pPr>
              <w:spacing w:line="280" w:lineRule="atLeast"/>
              <w:ind w:right="-350"/>
              <w:jc w:val="right"/>
              <w:rPr>
                <w:rFonts w:ascii="Times New Roman" w:hAnsi="Times New Roman" w:cs="Times New Roman"/>
                <w:sz w:val="22"/>
                <w:szCs w:val="22"/>
              </w:rPr>
            </w:pPr>
          </w:p>
        </w:tc>
        <w:tc>
          <w:tcPr>
            <w:tcW w:w="1620" w:type="dxa"/>
            <w:vAlign w:val="center"/>
          </w:tcPr>
          <w:p w14:paraId="0F1CC3D2" w14:textId="0E2FEE18" w:rsidR="00944C87" w:rsidRPr="001A38BA" w:rsidRDefault="005E5E88" w:rsidP="002E10B4">
            <w:pPr>
              <w:spacing w:line="280" w:lineRule="atLeast"/>
              <w:ind w:left="-106" w:right="348"/>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152924" w:rsidRPr="001A38BA" w14:paraId="395EB5E4" w14:textId="77777777" w:rsidTr="00F70037">
        <w:trPr>
          <w:trHeight w:val="20"/>
          <w:tblHeader/>
        </w:trPr>
        <w:tc>
          <w:tcPr>
            <w:tcW w:w="3240" w:type="dxa"/>
            <w:vAlign w:val="bottom"/>
          </w:tcPr>
          <w:p w14:paraId="20715BE0" w14:textId="77777777" w:rsidR="00152924" w:rsidRPr="001A38BA" w:rsidRDefault="00152924" w:rsidP="002E10B4">
            <w:pPr>
              <w:tabs>
                <w:tab w:val="left" w:pos="3250"/>
              </w:tabs>
              <w:spacing w:line="280" w:lineRule="atLeast"/>
              <w:jc w:val="left"/>
              <w:rPr>
                <w:rFonts w:ascii="Times New Roman" w:hAnsi="Times New Roman" w:cs="Times New Roman"/>
                <w:b/>
                <w:bCs/>
                <w:sz w:val="22"/>
                <w:szCs w:val="22"/>
              </w:rPr>
            </w:pPr>
            <w:r w:rsidRPr="001A38BA">
              <w:rPr>
                <w:rFonts w:ascii="Times New Roman" w:hAnsi="Times New Roman" w:cs="Times New Roman"/>
                <w:sz w:val="22"/>
                <w:szCs w:val="22"/>
              </w:rPr>
              <w:t>Insurance contract liabilities</w:t>
            </w:r>
          </w:p>
        </w:tc>
        <w:tc>
          <w:tcPr>
            <w:tcW w:w="270" w:type="dxa"/>
          </w:tcPr>
          <w:p w14:paraId="37DE6815" w14:textId="77777777" w:rsidR="00152924" w:rsidRPr="001A38BA" w:rsidRDefault="00152924" w:rsidP="002E10B4">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6A4BC0F2" w14:textId="130DB398" w:rsidR="00152924" w:rsidRPr="001A38BA" w:rsidRDefault="005E5E88" w:rsidP="002E10B4">
            <w:pPr>
              <w:tabs>
                <w:tab w:val="left" w:pos="1148"/>
              </w:tabs>
              <w:spacing w:line="280" w:lineRule="atLeast"/>
              <w:ind w:left="-112" w:right="76"/>
              <w:jc w:val="right"/>
              <w:rPr>
                <w:rFonts w:ascii="Times New Roman" w:hAnsi="Times New Roman" w:cs="Times New Roman"/>
                <w:sz w:val="22"/>
                <w:szCs w:val="22"/>
              </w:rPr>
            </w:pPr>
            <w:r w:rsidRPr="001A38BA">
              <w:rPr>
                <w:rFonts w:ascii="Times New Roman" w:hAnsi="Times New Roman" w:cs="Times New Roman"/>
                <w:sz w:val="22"/>
                <w:szCs w:val="22"/>
              </w:rPr>
              <w:t>53,875,342</w:t>
            </w:r>
          </w:p>
        </w:tc>
        <w:tc>
          <w:tcPr>
            <w:tcW w:w="270" w:type="dxa"/>
            <w:vAlign w:val="center"/>
          </w:tcPr>
          <w:p w14:paraId="77360384" w14:textId="77777777" w:rsidR="00152924" w:rsidRPr="001A38BA" w:rsidRDefault="00152924" w:rsidP="002E10B4">
            <w:pPr>
              <w:spacing w:line="280" w:lineRule="atLeast"/>
              <w:ind w:right="72"/>
              <w:jc w:val="right"/>
              <w:rPr>
                <w:rFonts w:ascii="Times New Roman" w:hAnsi="Times New Roman" w:cs="Times New Roman"/>
                <w:b/>
                <w:bCs/>
                <w:sz w:val="22"/>
                <w:szCs w:val="22"/>
              </w:rPr>
            </w:pPr>
          </w:p>
        </w:tc>
        <w:tc>
          <w:tcPr>
            <w:tcW w:w="1980" w:type="dxa"/>
            <w:tcBorders>
              <w:bottom w:val="single" w:sz="4" w:space="0" w:color="auto"/>
            </w:tcBorders>
            <w:vAlign w:val="center"/>
          </w:tcPr>
          <w:p w14:paraId="6E31C59A" w14:textId="1298609C" w:rsidR="00152924" w:rsidRPr="001A38BA" w:rsidRDefault="005E5E88" w:rsidP="002E10B4">
            <w:pPr>
              <w:spacing w:line="280" w:lineRule="atLeast"/>
              <w:ind w:left="-102" w:right="66"/>
              <w:jc w:val="right"/>
              <w:rPr>
                <w:rFonts w:ascii="Times New Roman" w:hAnsi="Times New Roman" w:cs="Times New Roman"/>
                <w:sz w:val="22"/>
                <w:szCs w:val="22"/>
              </w:rPr>
            </w:pPr>
            <w:r w:rsidRPr="001A38BA">
              <w:rPr>
                <w:rFonts w:ascii="Times New Roman" w:hAnsi="Times New Roman" w:cs="Times New Roman"/>
                <w:sz w:val="22"/>
                <w:szCs w:val="22"/>
              </w:rPr>
              <w:t>5,014,531</w:t>
            </w:r>
          </w:p>
        </w:tc>
        <w:tc>
          <w:tcPr>
            <w:tcW w:w="270" w:type="dxa"/>
            <w:vAlign w:val="center"/>
          </w:tcPr>
          <w:p w14:paraId="06769F75" w14:textId="77777777" w:rsidR="00152924" w:rsidRPr="001A38BA" w:rsidRDefault="00152924" w:rsidP="002E10B4">
            <w:pPr>
              <w:spacing w:line="280" w:lineRule="atLeast"/>
              <w:ind w:right="-350"/>
              <w:jc w:val="right"/>
              <w:rPr>
                <w:rFonts w:ascii="Times New Roman" w:hAnsi="Times New Roman" w:cs="Times New Roman"/>
                <w:b/>
                <w:bCs/>
                <w:sz w:val="22"/>
                <w:szCs w:val="22"/>
              </w:rPr>
            </w:pPr>
          </w:p>
        </w:tc>
        <w:tc>
          <w:tcPr>
            <w:tcW w:w="1620" w:type="dxa"/>
            <w:tcBorders>
              <w:bottom w:val="single" w:sz="4" w:space="0" w:color="auto"/>
            </w:tcBorders>
            <w:vAlign w:val="center"/>
          </w:tcPr>
          <w:p w14:paraId="0FCFFE62" w14:textId="15773D5F" w:rsidR="00152924" w:rsidRPr="001A38BA" w:rsidRDefault="005E5E88" w:rsidP="002E10B4">
            <w:pPr>
              <w:tabs>
                <w:tab w:val="left" w:pos="1318"/>
              </w:tabs>
              <w:spacing w:line="280" w:lineRule="atLeast"/>
              <w:ind w:left="-106" w:right="78"/>
              <w:jc w:val="right"/>
              <w:rPr>
                <w:rFonts w:ascii="Times New Roman" w:hAnsi="Times New Roman" w:cs="Times New Roman"/>
                <w:sz w:val="22"/>
                <w:szCs w:val="22"/>
              </w:rPr>
            </w:pPr>
            <w:r w:rsidRPr="001A38BA">
              <w:rPr>
                <w:rFonts w:ascii="Times New Roman" w:hAnsi="Times New Roman" w:cs="Times New Roman"/>
                <w:sz w:val="22"/>
                <w:szCs w:val="22"/>
              </w:rPr>
              <w:t>58,889,873</w:t>
            </w:r>
          </w:p>
        </w:tc>
      </w:tr>
      <w:tr w:rsidR="00A2224C" w:rsidRPr="001A38BA" w14:paraId="5E9FDFC6" w14:textId="77777777" w:rsidTr="00F70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40" w:type="dxa"/>
            <w:tcBorders>
              <w:top w:val="nil"/>
              <w:left w:val="nil"/>
              <w:bottom w:val="nil"/>
              <w:right w:val="nil"/>
            </w:tcBorders>
            <w:vAlign w:val="bottom"/>
          </w:tcPr>
          <w:p w14:paraId="0174BFD4" w14:textId="77777777" w:rsidR="00A2224C" w:rsidRPr="001A38BA" w:rsidRDefault="00A2224C" w:rsidP="00A2224C">
            <w:pPr>
              <w:spacing w:line="280" w:lineRule="atLeast"/>
              <w:jc w:val="lef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270" w:type="dxa"/>
            <w:tcBorders>
              <w:top w:val="nil"/>
              <w:left w:val="nil"/>
              <w:bottom w:val="nil"/>
              <w:right w:val="nil"/>
            </w:tcBorders>
          </w:tcPr>
          <w:p w14:paraId="76EFCCE1" w14:textId="77777777" w:rsidR="00A2224C" w:rsidRPr="001A38BA" w:rsidRDefault="00A2224C" w:rsidP="00A2224C">
            <w:pPr>
              <w:spacing w:line="280" w:lineRule="atLeast"/>
              <w:ind w:right="72"/>
              <w:jc w:val="center"/>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vAlign w:val="center"/>
          </w:tcPr>
          <w:p w14:paraId="6893BBAA" w14:textId="1EF7D6E4" w:rsidR="00A2224C" w:rsidRPr="001A38BA" w:rsidRDefault="005E5E88" w:rsidP="00A2224C">
            <w:pPr>
              <w:spacing w:line="280" w:lineRule="atLeast"/>
              <w:ind w:left="-112" w:right="76"/>
              <w:jc w:val="right"/>
              <w:rPr>
                <w:rFonts w:ascii="Times New Roman" w:hAnsi="Times New Roman" w:cs="Times New Roman"/>
                <w:b/>
                <w:bCs/>
                <w:sz w:val="22"/>
                <w:szCs w:val="22"/>
              </w:rPr>
            </w:pPr>
            <w:r w:rsidRPr="001A38BA">
              <w:rPr>
                <w:rFonts w:ascii="Times New Roman" w:hAnsi="Times New Roman" w:cs="Times New Roman"/>
                <w:b/>
                <w:bCs/>
                <w:sz w:val="22"/>
                <w:szCs w:val="22"/>
              </w:rPr>
              <w:t>53,875,342</w:t>
            </w:r>
          </w:p>
        </w:tc>
        <w:tc>
          <w:tcPr>
            <w:tcW w:w="270" w:type="dxa"/>
            <w:tcBorders>
              <w:top w:val="nil"/>
              <w:left w:val="nil"/>
              <w:bottom w:val="nil"/>
              <w:right w:val="nil"/>
            </w:tcBorders>
            <w:vAlign w:val="center"/>
          </w:tcPr>
          <w:p w14:paraId="06934BBE" w14:textId="77777777" w:rsidR="00A2224C" w:rsidRPr="001A38BA" w:rsidRDefault="00A2224C" w:rsidP="00A2224C">
            <w:pPr>
              <w:spacing w:line="280" w:lineRule="atLeast"/>
              <w:ind w:right="72"/>
              <w:jc w:val="right"/>
              <w:rPr>
                <w:rFonts w:ascii="Times New Roman" w:hAnsi="Times New Roman" w:cs="Times New Roman"/>
                <w:b/>
                <w:bCs/>
                <w:i/>
                <w:iCs/>
                <w:sz w:val="22"/>
                <w:szCs w:val="22"/>
              </w:rPr>
            </w:pPr>
          </w:p>
        </w:tc>
        <w:tc>
          <w:tcPr>
            <w:tcW w:w="1980" w:type="dxa"/>
            <w:tcBorders>
              <w:top w:val="single" w:sz="4" w:space="0" w:color="auto"/>
              <w:left w:val="nil"/>
              <w:bottom w:val="double" w:sz="4" w:space="0" w:color="auto"/>
              <w:right w:val="nil"/>
            </w:tcBorders>
            <w:vAlign w:val="center"/>
          </w:tcPr>
          <w:p w14:paraId="5BCD697A" w14:textId="2D1EBD04" w:rsidR="00A2224C" w:rsidRPr="001A38BA" w:rsidRDefault="005E5E88" w:rsidP="00A2224C">
            <w:pPr>
              <w:spacing w:line="280" w:lineRule="atLeast"/>
              <w:ind w:left="-102" w:right="66"/>
              <w:jc w:val="right"/>
              <w:rPr>
                <w:rFonts w:ascii="Times New Roman" w:hAnsi="Times New Roman" w:cs="Times New Roman"/>
                <w:b/>
                <w:bCs/>
                <w:sz w:val="22"/>
                <w:szCs w:val="22"/>
              </w:rPr>
            </w:pPr>
            <w:r w:rsidRPr="001A38BA">
              <w:rPr>
                <w:rFonts w:ascii="Times New Roman" w:hAnsi="Times New Roman" w:cs="Times New Roman"/>
                <w:b/>
                <w:bCs/>
                <w:sz w:val="22"/>
                <w:szCs w:val="22"/>
              </w:rPr>
              <w:t>5,014,531</w:t>
            </w:r>
          </w:p>
        </w:tc>
        <w:tc>
          <w:tcPr>
            <w:tcW w:w="270" w:type="dxa"/>
            <w:tcBorders>
              <w:top w:val="nil"/>
              <w:left w:val="nil"/>
              <w:bottom w:val="nil"/>
              <w:right w:val="nil"/>
            </w:tcBorders>
            <w:vAlign w:val="center"/>
          </w:tcPr>
          <w:p w14:paraId="725442A9" w14:textId="77777777" w:rsidR="00A2224C" w:rsidRPr="001A38BA" w:rsidRDefault="00A2224C" w:rsidP="00A2224C">
            <w:pPr>
              <w:spacing w:line="280" w:lineRule="atLeast"/>
              <w:ind w:right="-350"/>
              <w:jc w:val="right"/>
              <w:rPr>
                <w:rFonts w:ascii="Times New Roman" w:hAnsi="Times New Roman" w:cs="Times New Roman"/>
                <w:b/>
                <w:bCs/>
                <w:i/>
                <w:iCs/>
                <w:sz w:val="22"/>
                <w:szCs w:val="22"/>
              </w:rPr>
            </w:pPr>
          </w:p>
        </w:tc>
        <w:tc>
          <w:tcPr>
            <w:tcW w:w="1620" w:type="dxa"/>
            <w:tcBorders>
              <w:top w:val="single" w:sz="4" w:space="0" w:color="auto"/>
              <w:left w:val="nil"/>
              <w:bottom w:val="double" w:sz="4" w:space="0" w:color="auto"/>
              <w:right w:val="nil"/>
            </w:tcBorders>
            <w:vAlign w:val="center"/>
          </w:tcPr>
          <w:p w14:paraId="258E4954" w14:textId="1DF9E575" w:rsidR="00A2224C" w:rsidRPr="001A38BA" w:rsidRDefault="005E5E88" w:rsidP="00A2224C">
            <w:pPr>
              <w:spacing w:line="280" w:lineRule="atLeast"/>
              <w:ind w:left="-106" w:right="78"/>
              <w:jc w:val="right"/>
              <w:rPr>
                <w:rFonts w:ascii="Times New Roman" w:hAnsi="Times New Roman" w:cs="Times New Roman"/>
                <w:b/>
                <w:bCs/>
                <w:sz w:val="22"/>
                <w:szCs w:val="22"/>
              </w:rPr>
            </w:pPr>
            <w:r w:rsidRPr="001A38BA">
              <w:rPr>
                <w:rFonts w:ascii="Times New Roman" w:hAnsi="Times New Roman" w:cs="Times New Roman"/>
                <w:b/>
                <w:bCs/>
                <w:sz w:val="22"/>
                <w:szCs w:val="22"/>
              </w:rPr>
              <w:t>58,889,873</w:t>
            </w:r>
          </w:p>
        </w:tc>
      </w:tr>
      <w:tr w:rsidR="00A2224C" w:rsidRPr="001A38BA" w14:paraId="4D51CC03" w14:textId="77777777" w:rsidTr="00F70037">
        <w:trPr>
          <w:trHeight w:val="20"/>
          <w:tblHeader/>
        </w:trPr>
        <w:tc>
          <w:tcPr>
            <w:tcW w:w="3240" w:type="dxa"/>
            <w:vAlign w:val="bottom"/>
          </w:tcPr>
          <w:p w14:paraId="36589AFA" w14:textId="77777777" w:rsidR="00A2224C" w:rsidRPr="001A38BA" w:rsidRDefault="00A2224C" w:rsidP="00A2224C">
            <w:pPr>
              <w:spacing w:line="280" w:lineRule="atLeast"/>
              <w:jc w:val="left"/>
              <w:rPr>
                <w:rFonts w:ascii="Times New Roman" w:hAnsi="Times New Roman" w:cs="Times New Roman"/>
                <w:b/>
                <w:bCs/>
                <w:sz w:val="22"/>
                <w:szCs w:val="22"/>
              </w:rPr>
            </w:pPr>
          </w:p>
        </w:tc>
        <w:tc>
          <w:tcPr>
            <w:tcW w:w="270" w:type="dxa"/>
          </w:tcPr>
          <w:p w14:paraId="003E3FD1"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6F22E3FA" w14:textId="77777777" w:rsidR="00A2224C" w:rsidRPr="001A38BA" w:rsidRDefault="00A2224C" w:rsidP="00A2224C">
            <w:pPr>
              <w:spacing w:line="280" w:lineRule="atLeast"/>
              <w:ind w:right="251"/>
              <w:jc w:val="right"/>
              <w:rPr>
                <w:rFonts w:ascii="Times New Roman" w:hAnsi="Times New Roman" w:cs="Times New Roman"/>
                <w:sz w:val="22"/>
                <w:szCs w:val="22"/>
                <w:cs/>
              </w:rPr>
            </w:pPr>
          </w:p>
        </w:tc>
        <w:tc>
          <w:tcPr>
            <w:tcW w:w="270" w:type="dxa"/>
          </w:tcPr>
          <w:p w14:paraId="2890F0B9"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980" w:type="dxa"/>
            <w:vAlign w:val="bottom"/>
          </w:tcPr>
          <w:p w14:paraId="5B6FB7A8" w14:textId="77777777" w:rsidR="00A2224C" w:rsidRPr="001A38BA" w:rsidRDefault="00A2224C" w:rsidP="00A2224C">
            <w:pPr>
              <w:spacing w:line="280" w:lineRule="atLeast"/>
              <w:jc w:val="right"/>
              <w:rPr>
                <w:rFonts w:ascii="Times New Roman" w:hAnsi="Times New Roman" w:cs="Times New Roman"/>
                <w:sz w:val="22"/>
                <w:szCs w:val="22"/>
              </w:rPr>
            </w:pPr>
          </w:p>
        </w:tc>
        <w:tc>
          <w:tcPr>
            <w:tcW w:w="270" w:type="dxa"/>
          </w:tcPr>
          <w:p w14:paraId="67E588B0"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6BB9ADEA" w14:textId="77777777" w:rsidR="00A2224C" w:rsidRPr="001A38BA" w:rsidRDefault="00A2224C" w:rsidP="00A2224C">
            <w:pPr>
              <w:spacing w:line="280" w:lineRule="atLeast"/>
              <w:jc w:val="right"/>
              <w:rPr>
                <w:rFonts w:ascii="Times New Roman" w:hAnsi="Times New Roman" w:cs="Times New Roman"/>
                <w:sz w:val="22"/>
                <w:szCs w:val="22"/>
              </w:rPr>
            </w:pPr>
          </w:p>
        </w:tc>
      </w:tr>
      <w:tr w:rsidR="00A2224C" w:rsidRPr="001A38BA" w14:paraId="48B4DFDC" w14:textId="77777777" w:rsidTr="00F70037">
        <w:trPr>
          <w:trHeight w:val="20"/>
          <w:tblHeader/>
        </w:trPr>
        <w:tc>
          <w:tcPr>
            <w:tcW w:w="3240" w:type="dxa"/>
            <w:vAlign w:val="bottom"/>
          </w:tcPr>
          <w:p w14:paraId="560C7F68" w14:textId="77777777" w:rsidR="00A2224C" w:rsidRPr="001A38BA" w:rsidRDefault="00A2224C" w:rsidP="00A2224C">
            <w:pPr>
              <w:spacing w:line="280" w:lineRule="atLeast"/>
              <w:jc w:val="left"/>
              <w:rPr>
                <w:rFonts w:ascii="Times New Roman" w:hAnsi="Times New Roman" w:cs="Times New Roman"/>
                <w:sz w:val="22"/>
                <w:szCs w:val="22"/>
              </w:rPr>
            </w:pPr>
            <w:r w:rsidRPr="001A38BA">
              <w:rPr>
                <w:rFonts w:ascii="Times New Roman" w:hAnsi="Times New Roman" w:cs="Times New Roman"/>
                <w:b/>
                <w:bCs/>
                <w:sz w:val="22"/>
                <w:szCs w:val="22"/>
                <w:lang w:bidi="th-TH"/>
              </w:rPr>
              <w:t>Reinsurance</w:t>
            </w:r>
            <w:r w:rsidRPr="001A38BA">
              <w:rPr>
                <w:rFonts w:ascii="Times New Roman" w:hAnsi="Times New Roman" w:cs="Times New Roman"/>
                <w:b/>
                <w:bCs/>
                <w:sz w:val="22"/>
                <w:szCs w:val="22"/>
              </w:rPr>
              <w:t xml:space="preserve"> contracts</w:t>
            </w:r>
          </w:p>
        </w:tc>
        <w:tc>
          <w:tcPr>
            <w:tcW w:w="270" w:type="dxa"/>
          </w:tcPr>
          <w:p w14:paraId="38809D56"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3920BCF1" w14:textId="77777777" w:rsidR="00A2224C" w:rsidRPr="001A38BA" w:rsidRDefault="00A2224C" w:rsidP="00A2224C">
            <w:pPr>
              <w:spacing w:line="280" w:lineRule="atLeast"/>
              <w:ind w:right="251"/>
              <w:jc w:val="right"/>
              <w:rPr>
                <w:rFonts w:ascii="Times New Roman" w:hAnsi="Times New Roman" w:cs="Times New Roman"/>
                <w:sz w:val="22"/>
                <w:szCs w:val="22"/>
                <w:cs/>
                <w:lang w:bidi="th-TH"/>
              </w:rPr>
            </w:pPr>
          </w:p>
        </w:tc>
        <w:tc>
          <w:tcPr>
            <w:tcW w:w="270" w:type="dxa"/>
          </w:tcPr>
          <w:p w14:paraId="37FD3514"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980" w:type="dxa"/>
            <w:vAlign w:val="bottom"/>
          </w:tcPr>
          <w:p w14:paraId="07EA1DB4" w14:textId="77777777" w:rsidR="00A2224C" w:rsidRPr="001A38BA" w:rsidRDefault="00A2224C" w:rsidP="00A2224C">
            <w:pPr>
              <w:spacing w:line="280" w:lineRule="atLeast"/>
              <w:jc w:val="right"/>
              <w:rPr>
                <w:rFonts w:ascii="Times New Roman" w:hAnsi="Times New Roman" w:cs="Times New Roman"/>
                <w:sz w:val="22"/>
                <w:szCs w:val="22"/>
              </w:rPr>
            </w:pPr>
          </w:p>
        </w:tc>
        <w:tc>
          <w:tcPr>
            <w:tcW w:w="270" w:type="dxa"/>
          </w:tcPr>
          <w:p w14:paraId="3B824946"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vAlign w:val="bottom"/>
          </w:tcPr>
          <w:p w14:paraId="1041D5D4" w14:textId="77777777" w:rsidR="00A2224C" w:rsidRPr="001A38BA" w:rsidRDefault="00A2224C" w:rsidP="00A2224C">
            <w:pPr>
              <w:spacing w:line="280" w:lineRule="atLeast"/>
              <w:jc w:val="right"/>
              <w:rPr>
                <w:rFonts w:ascii="Times New Roman" w:hAnsi="Times New Roman" w:cs="Times New Roman"/>
                <w:sz w:val="22"/>
                <w:szCs w:val="22"/>
              </w:rPr>
            </w:pPr>
          </w:p>
        </w:tc>
      </w:tr>
      <w:tr w:rsidR="00A2224C" w:rsidRPr="001A38BA" w14:paraId="34F0298F" w14:textId="77777777" w:rsidTr="00F70037">
        <w:trPr>
          <w:trHeight w:val="20"/>
          <w:tblHeader/>
        </w:trPr>
        <w:tc>
          <w:tcPr>
            <w:tcW w:w="3240" w:type="dxa"/>
            <w:vAlign w:val="bottom"/>
          </w:tcPr>
          <w:p w14:paraId="5DFCDD73" w14:textId="77777777" w:rsidR="00A2224C" w:rsidRPr="001A38BA" w:rsidRDefault="00A2224C" w:rsidP="00A2224C">
            <w:pPr>
              <w:spacing w:line="280" w:lineRule="atLeast"/>
              <w:jc w:val="left"/>
              <w:rPr>
                <w:rFonts w:ascii="Times New Roman" w:hAnsi="Times New Roman" w:cs="Times New Roman"/>
                <w:b/>
                <w:bCs/>
                <w:sz w:val="22"/>
                <w:szCs w:val="22"/>
              </w:rPr>
            </w:pPr>
            <w:r w:rsidRPr="001A38BA">
              <w:rPr>
                <w:rFonts w:ascii="Times New Roman" w:hAnsi="Times New Roman" w:cs="Times New Roman"/>
                <w:sz w:val="22"/>
                <w:szCs w:val="22"/>
              </w:rPr>
              <w:t xml:space="preserve">Reinsurance contract </w:t>
            </w:r>
            <w:r w:rsidRPr="001A38BA">
              <w:rPr>
                <w:rFonts w:ascii="Times New Roman" w:hAnsi="Times New Roman" w:cs="Times New Roman"/>
                <w:sz w:val="22"/>
                <w:szCs w:val="22"/>
                <w:lang w:bidi="th-TH"/>
              </w:rPr>
              <w:t>assets</w:t>
            </w:r>
          </w:p>
        </w:tc>
        <w:tc>
          <w:tcPr>
            <w:tcW w:w="270" w:type="dxa"/>
          </w:tcPr>
          <w:p w14:paraId="48C87F82"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vAlign w:val="center"/>
          </w:tcPr>
          <w:p w14:paraId="4ED08C4C" w14:textId="12AE54CC" w:rsidR="00A2224C" w:rsidRPr="001A38BA" w:rsidRDefault="00F578C0" w:rsidP="00A2224C">
            <w:pPr>
              <w:spacing w:line="280" w:lineRule="atLeast"/>
              <w:ind w:left="-112"/>
              <w:jc w:val="right"/>
              <w:rPr>
                <w:rFonts w:ascii="Times New Roman" w:hAnsi="Times New Roman" w:cs="Times New Roman"/>
                <w:sz w:val="22"/>
                <w:szCs w:val="22"/>
                <w:cs/>
              </w:rPr>
            </w:pPr>
            <w:r w:rsidRPr="001A38BA">
              <w:rPr>
                <w:rFonts w:ascii="Times New Roman" w:hAnsi="Times New Roman" w:cs="Times New Roman"/>
                <w:sz w:val="22"/>
                <w:szCs w:val="22"/>
              </w:rPr>
              <w:t>(59,119)</w:t>
            </w:r>
          </w:p>
        </w:tc>
        <w:tc>
          <w:tcPr>
            <w:tcW w:w="270" w:type="dxa"/>
            <w:vAlign w:val="center"/>
          </w:tcPr>
          <w:p w14:paraId="31A312EE"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980" w:type="dxa"/>
            <w:vAlign w:val="center"/>
          </w:tcPr>
          <w:p w14:paraId="581A0DB3" w14:textId="048B2E92" w:rsidR="00A2224C" w:rsidRPr="001A38BA" w:rsidRDefault="00F578C0" w:rsidP="00A2224C">
            <w:pPr>
              <w:spacing w:line="280" w:lineRule="atLeast"/>
              <w:jc w:val="right"/>
              <w:rPr>
                <w:rFonts w:ascii="Times New Roman" w:hAnsi="Times New Roman" w:cs="Times New Roman"/>
                <w:sz w:val="22"/>
                <w:szCs w:val="22"/>
              </w:rPr>
            </w:pPr>
            <w:r w:rsidRPr="001A38BA">
              <w:rPr>
                <w:rFonts w:ascii="Times New Roman" w:hAnsi="Times New Roman" w:cs="Times New Roman"/>
                <w:sz w:val="22"/>
                <w:szCs w:val="22"/>
              </w:rPr>
              <w:t>(3,471,383)</w:t>
            </w:r>
          </w:p>
        </w:tc>
        <w:tc>
          <w:tcPr>
            <w:tcW w:w="270" w:type="dxa"/>
            <w:vAlign w:val="center"/>
          </w:tcPr>
          <w:p w14:paraId="7A8C72AD"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vAlign w:val="center"/>
          </w:tcPr>
          <w:p w14:paraId="79185134" w14:textId="073967FF" w:rsidR="00A2224C" w:rsidRPr="001A38BA" w:rsidRDefault="00F578C0" w:rsidP="00A2224C">
            <w:pPr>
              <w:spacing w:line="280" w:lineRule="atLeast"/>
              <w:jc w:val="right"/>
              <w:rPr>
                <w:rFonts w:ascii="Times New Roman" w:hAnsi="Times New Roman" w:cs="Times New Roman"/>
                <w:sz w:val="22"/>
                <w:szCs w:val="22"/>
              </w:rPr>
            </w:pPr>
            <w:r w:rsidRPr="001A38BA">
              <w:rPr>
                <w:rFonts w:ascii="Times New Roman" w:hAnsi="Times New Roman" w:cs="Times New Roman"/>
                <w:sz w:val="22"/>
                <w:szCs w:val="22"/>
              </w:rPr>
              <w:t>(3,530,502)</w:t>
            </w:r>
          </w:p>
        </w:tc>
      </w:tr>
      <w:tr w:rsidR="00A2224C" w:rsidRPr="001A38BA" w14:paraId="1EAFFA99" w14:textId="77777777" w:rsidTr="00F70037">
        <w:trPr>
          <w:trHeight w:val="20"/>
          <w:tblHeader/>
        </w:trPr>
        <w:tc>
          <w:tcPr>
            <w:tcW w:w="3240" w:type="dxa"/>
            <w:vAlign w:val="bottom"/>
          </w:tcPr>
          <w:p w14:paraId="7C771B8D" w14:textId="77777777" w:rsidR="00A2224C" w:rsidRPr="001A38BA" w:rsidRDefault="00A2224C" w:rsidP="00A2224C">
            <w:pPr>
              <w:spacing w:line="280" w:lineRule="atLeast"/>
              <w:jc w:val="left"/>
              <w:rPr>
                <w:rFonts w:ascii="Times New Roman" w:hAnsi="Times New Roman" w:cs="Times New Roman"/>
                <w:b/>
                <w:bCs/>
                <w:sz w:val="22"/>
                <w:szCs w:val="22"/>
              </w:rPr>
            </w:pPr>
            <w:r w:rsidRPr="001A38BA">
              <w:rPr>
                <w:rFonts w:ascii="Times New Roman" w:hAnsi="Times New Roman" w:cs="Times New Roman"/>
                <w:sz w:val="22"/>
                <w:szCs w:val="22"/>
              </w:rPr>
              <w:t>Reinsurance contract liabilities</w:t>
            </w:r>
          </w:p>
        </w:tc>
        <w:tc>
          <w:tcPr>
            <w:tcW w:w="270" w:type="dxa"/>
          </w:tcPr>
          <w:p w14:paraId="0068F0CE"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54EAB69F" w14:textId="4B954B3F" w:rsidR="00A2224C" w:rsidRPr="001A38BA" w:rsidRDefault="00F578C0" w:rsidP="00A2224C">
            <w:pPr>
              <w:tabs>
                <w:tab w:val="left" w:pos="1148"/>
              </w:tabs>
              <w:spacing w:line="280" w:lineRule="atLeast"/>
              <w:ind w:left="-112" w:right="76"/>
              <w:jc w:val="right"/>
              <w:rPr>
                <w:rFonts w:ascii="Times New Roman" w:hAnsi="Times New Roman" w:cs="Times New Roman"/>
                <w:sz w:val="22"/>
                <w:szCs w:val="22"/>
                <w:cs/>
              </w:rPr>
            </w:pPr>
            <w:r w:rsidRPr="001A38BA">
              <w:rPr>
                <w:rFonts w:ascii="Times New Roman" w:hAnsi="Times New Roman" w:cs="Times New Roman"/>
                <w:sz w:val="22"/>
                <w:szCs w:val="22"/>
              </w:rPr>
              <w:t>180,304</w:t>
            </w:r>
          </w:p>
        </w:tc>
        <w:tc>
          <w:tcPr>
            <w:tcW w:w="270" w:type="dxa"/>
            <w:vAlign w:val="center"/>
          </w:tcPr>
          <w:p w14:paraId="4B6CDCE9"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980" w:type="dxa"/>
            <w:tcBorders>
              <w:bottom w:val="single" w:sz="4" w:space="0" w:color="auto"/>
            </w:tcBorders>
            <w:vAlign w:val="center"/>
          </w:tcPr>
          <w:p w14:paraId="2A63B521" w14:textId="397A7DA0" w:rsidR="00A2224C" w:rsidRPr="001A38BA" w:rsidRDefault="00F578C0" w:rsidP="00A2224C">
            <w:pPr>
              <w:spacing w:line="280" w:lineRule="atLeast"/>
              <w:ind w:left="-102" w:right="66"/>
              <w:jc w:val="right"/>
              <w:rPr>
                <w:rFonts w:ascii="Times New Roman" w:hAnsi="Times New Roman" w:cs="Times New Roman"/>
                <w:sz w:val="22"/>
                <w:szCs w:val="22"/>
              </w:rPr>
            </w:pPr>
            <w:r w:rsidRPr="001A38BA">
              <w:rPr>
                <w:rFonts w:ascii="Times New Roman" w:hAnsi="Times New Roman" w:cs="Times New Roman"/>
                <w:sz w:val="22"/>
                <w:szCs w:val="22"/>
              </w:rPr>
              <w:t>7,340</w:t>
            </w:r>
          </w:p>
        </w:tc>
        <w:tc>
          <w:tcPr>
            <w:tcW w:w="270" w:type="dxa"/>
            <w:vAlign w:val="center"/>
          </w:tcPr>
          <w:p w14:paraId="4E288EB3" w14:textId="77777777" w:rsidR="00A2224C" w:rsidRPr="001A38BA" w:rsidRDefault="00A2224C" w:rsidP="00A2224C">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04F74F75" w14:textId="33135543" w:rsidR="00A2224C" w:rsidRPr="001A38BA" w:rsidRDefault="0017263F" w:rsidP="00A2224C">
            <w:pPr>
              <w:spacing w:line="280" w:lineRule="atLeast"/>
              <w:ind w:left="-106" w:right="78"/>
              <w:jc w:val="right"/>
              <w:rPr>
                <w:rFonts w:ascii="Times New Roman" w:hAnsi="Times New Roman" w:cs="Times New Roman"/>
                <w:sz w:val="22"/>
                <w:szCs w:val="22"/>
              </w:rPr>
            </w:pPr>
            <w:r w:rsidRPr="001A38BA">
              <w:rPr>
                <w:rFonts w:ascii="Times New Roman" w:hAnsi="Times New Roman" w:cs="Times New Roman"/>
                <w:sz w:val="22"/>
                <w:szCs w:val="22"/>
              </w:rPr>
              <w:t>187,644</w:t>
            </w:r>
          </w:p>
        </w:tc>
      </w:tr>
      <w:tr w:rsidR="00A2224C" w:rsidRPr="001A38BA" w14:paraId="66D5FAF1" w14:textId="77777777" w:rsidTr="00F70037">
        <w:trPr>
          <w:trHeight w:val="20"/>
          <w:tblHeader/>
        </w:trPr>
        <w:tc>
          <w:tcPr>
            <w:tcW w:w="3240" w:type="dxa"/>
            <w:vAlign w:val="bottom"/>
          </w:tcPr>
          <w:p w14:paraId="602D70CF" w14:textId="77777777" w:rsidR="00A2224C" w:rsidRPr="001A38BA" w:rsidRDefault="00A2224C" w:rsidP="00A2224C">
            <w:pPr>
              <w:spacing w:line="280" w:lineRule="atLeast"/>
              <w:jc w:val="lef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270" w:type="dxa"/>
          </w:tcPr>
          <w:p w14:paraId="4A4D9C00" w14:textId="77777777" w:rsidR="00A2224C" w:rsidRPr="001A38BA" w:rsidRDefault="00A2224C" w:rsidP="00A2224C">
            <w:pPr>
              <w:spacing w:line="280" w:lineRule="atLeast"/>
              <w:ind w:right="72"/>
              <w:jc w:val="center"/>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1E668DEF" w14:textId="2DEB07E8" w:rsidR="00A2224C" w:rsidRPr="001A38BA" w:rsidRDefault="00F578C0" w:rsidP="00A2224C">
            <w:pPr>
              <w:tabs>
                <w:tab w:val="left" w:pos="1148"/>
              </w:tabs>
              <w:spacing w:line="280" w:lineRule="atLeast"/>
              <w:ind w:left="-112" w:right="76"/>
              <w:jc w:val="right"/>
              <w:rPr>
                <w:rFonts w:ascii="Times New Roman" w:hAnsi="Times New Roman" w:cs="Times New Roman"/>
                <w:b/>
                <w:bCs/>
                <w:sz w:val="22"/>
                <w:szCs w:val="22"/>
                <w:cs/>
              </w:rPr>
            </w:pPr>
            <w:r w:rsidRPr="001A38BA">
              <w:rPr>
                <w:rFonts w:ascii="Times New Roman" w:hAnsi="Times New Roman" w:cs="Times New Roman"/>
                <w:b/>
                <w:bCs/>
                <w:sz w:val="22"/>
                <w:szCs w:val="22"/>
              </w:rPr>
              <w:t>121,185</w:t>
            </w:r>
          </w:p>
        </w:tc>
        <w:tc>
          <w:tcPr>
            <w:tcW w:w="270" w:type="dxa"/>
            <w:vAlign w:val="center"/>
          </w:tcPr>
          <w:p w14:paraId="5F5FCCCF" w14:textId="77777777" w:rsidR="00A2224C" w:rsidRPr="001A38BA" w:rsidRDefault="00A2224C" w:rsidP="00A2224C">
            <w:pPr>
              <w:spacing w:line="280" w:lineRule="atLeast"/>
              <w:ind w:right="72"/>
              <w:jc w:val="center"/>
              <w:rPr>
                <w:rFonts w:ascii="Times New Roman" w:hAnsi="Times New Roman" w:cs="Times New Roman"/>
                <w:b/>
                <w:bCs/>
                <w:sz w:val="22"/>
                <w:szCs w:val="22"/>
              </w:rPr>
            </w:pPr>
          </w:p>
        </w:tc>
        <w:tc>
          <w:tcPr>
            <w:tcW w:w="1980" w:type="dxa"/>
            <w:tcBorders>
              <w:top w:val="single" w:sz="4" w:space="0" w:color="auto"/>
              <w:bottom w:val="double" w:sz="4" w:space="0" w:color="auto"/>
            </w:tcBorders>
            <w:vAlign w:val="center"/>
          </w:tcPr>
          <w:p w14:paraId="794109DF" w14:textId="3338071A" w:rsidR="00A2224C" w:rsidRPr="001A38BA" w:rsidRDefault="00F578C0" w:rsidP="00A2224C">
            <w:pPr>
              <w:spacing w:line="28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(3,464,043)</w:t>
            </w:r>
          </w:p>
        </w:tc>
        <w:tc>
          <w:tcPr>
            <w:tcW w:w="270" w:type="dxa"/>
            <w:vAlign w:val="center"/>
          </w:tcPr>
          <w:p w14:paraId="4F24A6B3" w14:textId="77777777" w:rsidR="00A2224C" w:rsidRPr="001A38BA" w:rsidRDefault="00A2224C" w:rsidP="00A2224C">
            <w:pPr>
              <w:spacing w:line="280" w:lineRule="atLeast"/>
              <w:ind w:right="72"/>
              <w:jc w:val="center"/>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4C1BF014" w14:textId="0A39BE12" w:rsidR="00A2224C" w:rsidRPr="001A38BA" w:rsidRDefault="0017263F" w:rsidP="00A2224C">
            <w:pPr>
              <w:spacing w:line="28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(3,342,858)</w:t>
            </w:r>
          </w:p>
        </w:tc>
      </w:tr>
    </w:tbl>
    <w:p w14:paraId="37C0890A" w14:textId="099C8E92" w:rsidR="007E16FF" w:rsidRPr="001A38BA" w:rsidRDefault="007E16FF" w:rsidP="002E10B4">
      <w:pPr>
        <w:spacing w:line="280" w:lineRule="atLeast"/>
        <w:rPr>
          <w:rFonts w:ascii="Times New Roman" w:hAnsi="Times New Roman" w:cs="Times New Roman"/>
          <w:b/>
          <w:bCs/>
        </w:rPr>
      </w:pPr>
    </w:p>
    <w:tbl>
      <w:tblPr>
        <w:tblStyle w:val="TableGrid11"/>
        <w:tblW w:w="9387"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3204"/>
        <w:gridCol w:w="270"/>
        <w:gridCol w:w="1620"/>
        <w:gridCol w:w="270"/>
        <w:gridCol w:w="1980"/>
        <w:gridCol w:w="270"/>
        <w:gridCol w:w="1773"/>
      </w:tblGrid>
      <w:tr w:rsidR="00944C87" w:rsidRPr="001A38BA" w14:paraId="37CE0C41" w14:textId="77777777" w:rsidTr="00F70037">
        <w:trPr>
          <w:trHeight w:val="20"/>
        </w:trPr>
        <w:tc>
          <w:tcPr>
            <w:tcW w:w="3204" w:type="dxa"/>
          </w:tcPr>
          <w:p w14:paraId="3A5EF71D" w14:textId="239ECE80" w:rsidR="00944C87" w:rsidRPr="001A38BA" w:rsidRDefault="00944C87" w:rsidP="002E10B4">
            <w:pPr>
              <w:spacing w:line="280" w:lineRule="atLeast"/>
              <w:ind w:right="72"/>
              <w:jc w:val="left"/>
              <w:rPr>
                <w:rFonts w:ascii="Times New Roman" w:hAnsi="Times New Roman" w:cs="Times New Roman"/>
                <w:b/>
                <w:bCs/>
                <w:sz w:val="22"/>
                <w:szCs w:val="22"/>
                <w:lang w:val="en-GB"/>
              </w:rPr>
            </w:pPr>
          </w:p>
        </w:tc>
        <w:tc>
          <w:tcPr>
            <w:tcW w:w="6183" w:type="dxa"/>
            <w:gridSpan w:val="6"/>
          </w:tcPr>
          <w:p w14:paraId="683AEE1F" w14:textId="77777777" w:rsidR="00944C87" w:rsidRPr="001A38BA" w:rsidRDefault="00944C87" w:rsidP="002E10B4">
            <w:pPr>
              <w:spacing w:line="280" w:lineRule="atLeast"/>
              <w:jc w:val="center"/>
              <w:rPr>
                <w:rFonts w:ascii="Times New Roman" w:hAnsi="Times New Roman" w:cs="Times New Roman"/>
                <w:sz w:val="22"/>
                <w:szCs w:val="22"/>
                <w:lang w:bidi="th-TH"/>
              </w:rPr>
            </w:pPr>
            <w:r w:rsidRPr="001A38BA">
              <w:rPr>
                <w:rFonts w:ascii="Times New Roman" w:hAnsi="Times New Roman" w:cs="Times New Roman"/>
                <w:b/>
                <w:bCs/>
                <w:sz w:val="22"/>
                <w:szCs w:val="22"/>
                <w:lang w:bidi="th-TH"/>
              </w:rPr>
              <w:t>Consolidated financial information</w:t>
            </w:r>
          </w:p>
        </w:tc>
      </w:tr>
      <w:tr w:rsidR="00944C87" w:rsidRPr="001A38BA" w14:paraId="0C3A23EB" w14:textId="77777777" w:rsidTr="00F70037">
        <w:trPr>
          <w:trHeight w:val="20"/>
        </w:trPr>
        <w:tc>
          <w:tcPr>
            <w:tcW w:w="3204" w:type="dxa"/>
          </w:tcPr>
          <w:p w14:paraId="76B8F027" w14:textId="77777777" w:rsidR="00944C87" w:rsidRPr="001A38BA" w:rsidRDefault="00944C87" w:rsidP="002E10B4">
            <w:pPr>
              <w:spacing w:line="280" w:lineRule="atLeast"/>
              <w:ind w:right="72"/>
              <w:jc w:val="left"/>
              <w:rPr>
                <w:rFonts w:ascii="Times New Roman" w:hAnsi="Times New Roman" w:cs="Times New Roman"/>
                <w:b/>
                <w:bCs/>
                <w:sz w:val="22"/>
                <w:szCs w:val="22"/>
                <w:lang w:val="en-GB"/>
              </w:rPr>
            </w:pPr>
          </w:p>
        </w:tc>
        <w:tc>
          <w:tcPr>
            <w:tcW w:w="6183" w:type="dxa"/>
            <w:gridSpan w:val="6"/>
            <w:vAlign w:val="center"/>
          </w:tcPr>
          <w:p w14:paraId="2FE20081" w14:textId="15CC5437" w:rsidR="00944C87" w:rsidRPr="001A38BA" w:rsidRDefault="00944C87" w:rsidP="002E10B4">
            <w:pPr>
              <w:spacing w:line="280" w:lineRule="atLeast"/>
              <w:ind w:right="-449"/>
              <w:jc w:val="center"/>
              <w:rPr>
                <w:rFonts w:ascii="Times New Roman" w:hAnsi="Times New Roman" w:cs="Times New Roman"/>
                <w:sz w:val="22"/>
                <w:szCs w:val="22"/>
                <w:lang w:val="en-GB"/>
              </w:rPr>
            </w:pPr>
            <w:r w:rsidRPr="001A38BA">
              <w:rPr>
                <w:rFonts w:ascii="Times New Roman" w:hAnsi="Times New Roman" w:cs="Times New Roman"/>
                <w:sz w:val="22"/>
                <w:szCs w:val="22"/>
              </w:rPr>
              <w:t>31 December 202</w:t>
            </w:r>
            <w:r w:rsidR="007E16FF" w:rsidRPr="001A38BA">
              <w:rPr>
                <w:rFonts w:ascii="Times New Roman" w:hAnsi="Times New Roman" w:cs="Times New Roman"/>
                <w:sz w:val="22"/>
                <w:szCs w:val="22"/>
              </w:rPr>
              <w:t>5</w:t>
            </w:r>
          </w:p>
        </w:tc>
      </w:tr>
      <w:tr w:rsidR="00944C87" w:rsidRPr="001A38BA" w14:paraId="0A5CC0BE" w14:textId="77777777" w:rsidTr="00F70037">
        <w:trPr>
          <w:trHeight w:val="20"/>
        </w:trPr>
        <w:tc>
          <w:tcPr>
            <w:tcW w:w="3204" w:type="dxa"/>
          </w:tcPr>
          <w:p w14:paraId="2D8093B0" w14:textId="77777777" w:rsidR="00944C87" w:rsidRPr="001A38BA" w:rsidRDefault="00944C87" w:rsidP="002E10B4">
            <w:pPr>
              <w:spacing w:line="280" w:lineRule="atLeast"/>
              <w:ind w:right="72"/>
              <w:jc w:val="left"/>
              <w:rPr>
                <w:rFonts w:ascii="Times New Roman" w:hAnsi="Times New Roman" w:cs="Times New Roman"/>
                <w:b/>
                <w:bCs/>
                <w:sz w:val="22"/>
                <w:szCs w:val="22"/>
                <w:lang w:val="en-GB"/>
              </w:rPr>
            </w:pPr>
          </w:p>
        </w:tc>
        <w:tc>
          <w:tcPr>
            <w:tcW w:w="270" w:type="dxa"/>
            <w:vAlign w:val="center"/>
          </w:tcPr>
          <w:p w14:paraId="38AE8BF2" w14:textId="77777777" w:rsidR="00944C87" w:rsidRPr="001A38BA" w:rsidRDefault="00944C87" w:rsidP="002E10B4">
            <w:pPr>
              <w:spacing w:line="280" w:lineRule="atLeast"/>
              <w:ind w:right="-449"/>
              <w:jc w:val="center"/>
              <w:rPr>
                <w:rFonts w:ascii="Times New Roman" w:hAnsi="Times New Roman" w:cs="Times New Roman"/>
                <w:sz w:val="22"/>
                <w:szCs w:val="22"/>
              </w:rPr>
            </w:pPr>
          </w:p>
        </w:tc>
        <w:tc>
          <w:tcPr>
            <w:tcW w:w="1620" w:type="dxa"/>
            <w:vAlign w:val="center"/>
          </w:tcPr>
          <w:p w14:paraId="1B3BA7EC" w14:textId="77777777" w:rsidR="00944C87" w:rsidRPr="001A38BA" w:rsidRDefault="00944C87" w:rsidP="002E10B4">
            <w:pPr>
              <w:spacing w:line="280" w:lineRule="atLeast"/>
              <w:ind w:left="-15" w:right="-8"/>
              <w:jc w:val="center"/>
              <w:rPr>
                <w:rFonts w:ascii="Times New Roman" w:hAnsi="Times New Roman" w:cs="Times New Roman"/>
                <w:sz w:val="22"/>
                <w:szCs w:val="22"/>
              </w:rPr>
            </w:pPr>
            <w:r w:rsidRPr="001A38BA">
              <w:rPr>
                <w:rFonts w:ascii="Times New Roman" w:hAnsi="Times New Roman" w:cs="Times New Roman"/>
                <w:sz w:val="22"/>
                <w:szCs w:val="22"/>
              </w:rPr>
              <w:t>Life insurance -</w:t>
            </w:r>
          </w:p>
        </w:tc>
        <w:tc>
          <w:tcPr>
            <w:tcW w:w="270" w:type="dxa"/>
            <w:vAlign w:val="center"/>
          </w:tcPr>
          <w:p w14:paraId="5AA5B684" w14:textId="77777777" w:rsidR="00944C87" w:rsidRPr="001A38BA" w:rsidRDefault="00944C87" w:rsidP="002E10B4">
            <w:pPr>
              <w:spacing w:line="280" w:lineRule="atLeast"/>
              <w:ind w:right="-449"/>
              <w:jc w:val="center"/>
              <w:rPr>
                <w:rFonts w:ascii="Times New Roman" w:hAnsi="Times New Roman" w:cs="Times New Roman"/>
                <w:sz w:val="22"/>
                <w:szCs w:val="22"/>
              </w:rPr>
            </w:pPr>
          </w:p>
        </w:tc>
        <w:tc>
          <w:tcPr>
            <w:tcW w:w="1980" w:type="dxa"/>
            <w:vAlign w:val="center"/>
          </w:tcPr>
          <w:p w14:paraId="2257BF1F" w14:textId="77777777" w:rsidR="00944C87" w:rsidRPr="001A38BA" w:rsidRDefault="00944C87" w:rsidP="002E10B4">
            <w:pPr>
              <w:spacing w:line="280" w:lineRule="atLeast"/>
              <w:ind w:right="-449" w:hanging="465"/>
              <w:jc w:val="center"/>
              <w:rPr>
                <w:rFonts w:ascii="Times New Roman" w:hAnsi="Times New Roman" w:cs="Times New Roman"/>
                <w:sz w:val="22"/>
                <w:szCs w:val="22"/>
              </w:rPr>
            </w:pPr>
            <w:r w:rsidRPr="001A38BA">
              <w:rPr>
                <w:rFonts w:ascii="Times New Roman" w:hAnsi="Times New Roman" w:cs="Times New Roman"/>
                <w:sz w:val="22"/>
                <w:szCs w:val="22"/>
              </w:rPr>
              <w:t>Non-life insurance -</w:t>
            </w:r>
          </w:p>
        </w:tc>
        <w:tc>
          <w:tcPr>
            <w:tcW w:w="270" w:type="dxa"/>
            <w:vAlign w:val="center"/>
          </w:tcPr>
          <w:p w14:paraId="1B4BC196" w14:textId="77777777" w:rsidR="00944C87" w:rsidRPr="001A38BA" w:rsidRDefault="00944C87" w:rsidP="002E10B4">
            <w:pPr>
              <w:spacing w:line="280" w:lineRule="atLeast"/>
              <w:ind w:right="-449"/>
              <w:jc w:val="center"/>
              <w:rPr>
                <w:rFonts w:ascii="Times New Roman" w:hAnsi="Times New Roman" w:cs="Times New Roman"/>
                <w:sz w:val="22"/>
                <w:szCs w:val="22"/>
              </w:rPr>
            </w:pPr>
          </w:p>
        </w:tc>
        <w:tc>
          <w:tcPr>
            <w:tcW w:w="1773" w:type="dxa"/>
            <w:vAlign w:val="center"/>
          </w:tcPr>
          <w:p w14:paraId="444E493F" w14:textId="77777777" w:rsidR="00944C87" w:rsidRPr="001A38BA" w:rsidRDefault="00944C87" w:rsidP="002E10B4">
            <w:pPr>
              <w:spacing w:line="280" w:lineRule="atLeast"/>
              <w:ind w:right="-449"/>
              <w:jc w:val="center"/>
              <w:rPr>
                <w:rFonts w:ascii="Times New Roman" w:hAnsi="Times New Roman" w:cs="Times New Roman"/>
                <w:sz w:val="22"/>
                <w:szCs w:val="22"/>
              </w:rPr>
            </w:pPr>
          </w:p>
        </w:tc>
      </w:tr>
      <w:tr w:rsidR="00944C87" w:rsidRPr="001A38BA" w14:paraId="76C7B0B4" w14:textId="77777777" w:rsidTr="00F70037">
        <w:trPr>
          <w:trHeight w:val="20"/>
          <w:tblHeader/>
        </w:trPr>
        <w:tc>
          <w:tcPr>
            <w:tcW w:w="3204" w:type="dxa"/>
            <w:vAlign w:val="bottom"/>
          </w:tcPr>
          <w:p w14:paraId="235AFE1C" w14:textId="77777777" w:rsidR="00944C87" w:rsidRPr="001A38BA" w:rsidRDefault="00944C87" w:rsidP="002E10B4">
            <w:pPr>
              <w:spacing w:line="28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br w:type="page"/>
            </w:r>
          </w:p>
        </w:tc>
        <w:tc>
          <w:tcPr>
            <w:tcW w:w="270" w:type="dxa"/>
          </w:tcPr>
          <w:p w14:paraId="74D33DC7"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66F5F1AD" w14:textId="77777777" w:rsidR="00944C87" w:rsidRPr="001A38BA" w:rsidRDefault="00944C87" w:rsidP="002E10B4">
            <w:pPr>
              <w:spacing w:line="280" w:lineRule="atLeast"/>
              <w:ind w:right="-8"/>
              <w:jc w:val="center"/>
              <w:rPr>
                <w:rFonts w:ascii="Times New Roman" w:hAnsi="Times New Roman" w:cs="Times New Roman"/>
                <w:sz w:val="22"/>
                <w:szCs w:val="22"/>
              </w:rPr>
            </w:pPr>
            <w:r w:rsidRPr="001A38BA">
              <w:rPr>
                <w:rFonts w:ascii="Times New Roman" w:hAnsi="Times New Roman" w:cs="Times New Roman"/>
                <w:sz w:val="22"/>
                <w:szCs w:val="22"/>
              </w:rPr>
              <w:t>insurance contracts not measured under the PAA</w:t>
            </w:r>
          </w:p>
        </w:tc>
        <w:tc>
          <w:tcPr>
            <w:tcW w:w="270" w:type="dxa"/>
          </w:tcPr>
          <w:p w14:paraId="044579C1"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980" w:type="dxa"/>
            <w:vAlign w:val="bottom"/>
          </w:tcPr>
          <w:p w14:paraId="785C96E9" w14:textId="32B514A3" w:rsidR="00944C87" w:rsidRPr="001A38BA" w:rsidRDefault="00944C87" w:rsidP="002E10B4">
            <w:pPr>
              <w:spacing w:line="280" w:lineRule="atLeast"/>
              <w:jc w:val="center"/>
              <w:rPr>
                <w:rFonts w:ascii="Times New Roman" w:hAnsi="Times New Roman" w:cs="Times New Roman"/>
                <w:sz w:val="22"/>
                <w:szCs w:val="22"/>
              </w:rPr>
            </w:pPr>
            <w:r w:rsidRPr="001A38BA">
              <w:rPr>
                <w:rFonts w:ascii="Times New Roman" w:hAnsi="Times New Roman" w:cs="Times New Roman"/>
                <w:sz w:val="22"/>
                <w:szCs w:val="22"/>
              </w:rPr>
              <w:t xml:space="preserve">insurance </w:t>
            </w:r>
            <w:r w:rsidR="00BB2D80" w:rsidRPr="001A38BA">
              <w:rPr>
                <w:rFonts w:ascii="Times New Roman" w:hAnsi="Times New Roman" w:cstheme="minorBidi"/>
                <w:sz w:val="22"/>
                <w:szCs w:val="28"/>
                <w:cs/>
                <w:lang w:bidi="th-TH"/>
              </w:rPr>
              <w:br/>
            </w:r>
            <w:r w:rsidRPr="001A38BA">
              <w:rPr>
                <w:rFonts w:ascii="Times New Roman" w:hAnsi="Times New Roman" w:cs="Times New Roman"/>
                <w:sz w:val="22"/>
                <w:szCs w:val="22"/>
              </w:rPr>
              <w:t xml:space="preserve">contracts measured under </w:t>
            </w:r>
            <w:r w:rsidR="00BB2D80" w:rsidRPr="001A38BA">
              <w:rPr>
                <w:rFonts w:ascii="Times New Roman" w:hAnsi="Times New Roman" w:cstheme="minorBidi"/>
                <w:sz w:val="22"/>
                <w:szCs w:val="28"/>
                <w:cs/>
                <w:lang w:bidi="th-TH"/>
              </w:rPr>
              <w:br/>
            </w:r>
            <w:r w:rsidRPr="001A38BA">
              <w:rPr>
                <w:rFonts w:ascii="Times New Roman" w:hAnsi="Times New Roman" w:cs="Times New Roman"/>
                <w:sz w:val="22"/>
                <w:szCs w:val="22"/>
              </w:rPr>
              <w:t>the PAA</w:t>
            </w:r>
          </w:p>
        </w:tc>
        <w:tc>
          <w:tcPr>
            <w:tcW w:w="270" w:type="dxa"/>
          </w:tcPr>
          <w:p w14:paraId="13165285"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773" w:type="dxa"/>
            <w:vAlign w:val="bottom"/>
          </w:tcPr>
          <w:p w14:paraId="5A68851E" w14:textId="77777777" w:rsidR="00944C87" w:rsidRPr="001A38BA" w:rsidRDefault="00944C87" w:rsidP="002E10B4">
            <w:pPr>
              <w:spacing w:line="280" w:lineRule="atLeast"/>
              <w:jc w:val="center"/>
              <w:rPr>
                <w:rFonts w:ascii="Times New Roman" w:hAnsi="Times New Roman" w:cs="Times New Roman"/>
                <w:sz w:val="22"/>
                <w:szCs w:val="22"/>
                <w:lang w:bidi="th-TH"/>
              </w:rPr>
            </w:pPr>
            <w:r w:rsidRPr="001A38BA">
              <w:rPr>
                <w:rFonts w:ascii="Times New Roman" w:hAnsi="Times New Roman" w:cs="Times New Roman"/>
                <w:sz w:val="22"/>
                <w:szCs w:val="22"/>
                <w:lang w:bidi="th-TH"/>
              </w:rPr>
              <w:t>Total</w:t>
            </w:r>
          </w:p>
        </w:tc>
      </w:tr>
      <w:tr w:rsidR="00944C87" w:rsidRPr="001A38BA" w14:paraId="54A59F4B" w14:textId="77777777" w:rsidTr="00F70037">
        <w:trPr>
          <w:trHeight w:val="20"/>
          <w:tblHeader/>
        </w:trPr>
        <w:tc>
          <w:tcPr>
            <w:tcW w:w="3204" w:type="dxa"/>
            <w:vAlign w:val="bottom"/>
          </w:tcPr>
          <w:p w14:paraId="3A2C6319" w14:textId="77777777" w:rsidR="00944C87" w:rsidRPr="001A38BA" w:rsidRDefault="00944C87" w:rsidP="002E10B4">
            <w:pPr>
              <w:spacing w:line="280" w:lineRule="atLeast"/>
              <w:jc w:val="center"/>
              <w:rPr>
                <w:rFonts w:ascii="Times New Roman" w:hAnsi="Times New Roman" w:cs="Times New Roman"/>
                <w:sz w:val="22"/>
                <w:szCs w:val="22"/>
              </w:rPr>
            </w:pPr>
          </w:p>
        </w:tc>
        <w:tc>
          <w:tcPr>
            <w:tcW w:w="270" w:type="dxa"/>
          </w:tcPr>
          <w:p w14:paraId="53E28BB9"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5913" w:type="dxa"/>
            <w:gridSpan w:val="5"/>
            <w:vAlign w:val="bottom"/>
          </w:tcPr>
          <w:p w14:paraId="351729A6" w14:textId="77777777" w:rsidR="00944C87" w:rsidRPr="001A38BA" w:rsidRDefault="00944C87" w:rsidP="002E10B4">
            <w:pPr>
              <w:spacing w:line="280" w:lineRule="atLeast"/>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944C87" w:rsidRPr="001A38BA" w14:paraId="30782132" w14:textId="77777777" w:rsidTr="00F70037">
        <w:trPr>
          <w:trHeight w:val="20"/>
          <w:tblHeader/>
        </w:trPr>
        <w:tc>
          <w:tcPr>
            <w:tcW w:w="3204" w:type="dxa"/>
            <w:vAlign w:val="bottom"/>
          </w:tcPr>
          <w:p w14:paraId="70DCDFDA" w14:textId="77777777" w:rsidR="00944C87" w:rsidRPr="001A38BA" w:rsidRDefault="00944C87" w:rsidP="002E10B4">
            <w:pPr>
              <w:spacing w:line="280" w:lineRule="atLeast"/>
              <w:jc w:val="left"/>
              <w:rPr>
                <w:rFonts w:ascii="Times New Roman" w:hAnsi="Times New Roman" w:cs="Times New Roman"/>
                <w:b/>
                <w:bCs/>
                <w:sz w:val="22"/>
                <w:szCs w:val="22"/>
              </w:rPr>
            </w:pPr>
            <w:r w:rsidRPr="001A38BA">
              <w:rPr>
                <w:rFonts w:ascii="Times New Roman" w:hAnsi="Times New Roman" w:cs="Times New Roman"/>
                <w:b/>
                <w:bCs/>
                <w:sz w:val="22"/>
                <w:szCs w:val="22"/>
              </w:rPr>
              <w:t>Insurance contracts</w:t>
            </w:r>
          </w:p>
        </w:tc>
        <w:tc>
          <w:tcPr>
            <w:tcW w:w="270" w:type="dxa"/>
          </w:tcPr>
          <w:p w14:paraId="6484A5B4" w14:textId="77777777" w:rsidR="00944C87" w:rsidRPr="001A38BA" w:rsidRDefault="00944C87" w:rsidP="002E10B4">
            <w:pPr>
              <w:spacing w:line="280" w:lineRule="atLeast"/>
              <w:ind w:right="72"/>
              <w:jc w:val="center"/>
              <w:rPr>
                <w:rFonts w:ascii="Times New Roman" w:hAnsi="Times New Roman" w:cs="Times New Roman"/>
                <w:sz w:val="22"/>
                <w:szCs w:val="22"/>
              </w:rPr>
            </w:pPr>
          </w:p>
        </w:tc>
        <w:tc>
          <w:tcPr>
            <w:tcW w:w="1620" w:type="dxa"/>
            <w:vAlign w:val="bottom"/>
          </w:tcPr>
          <w:p w14:paraId="4FD5DFCD" w14:textId="77777777" w:rsidR="00944C87" w:rsidRPr="001A38BA" w:rsidRDefault="00944C87" w:rsidP="002E10B4">
            <w:pPr>
              <w:spacing w:line="280" w:lineRule="atLeast"/>
              <w:jc w:val="right"/>
              <w:rPr>
                <w:rFonts w:ascii="Times New Roman" w:hAnsi="Times New Roman" w:cs="Times New Roman"/>
                <w:sz w:val="22"/>
                <w:szCs w:val="22"/>
              </w:rPr>
            </w:pPr>
          </w:p>
        </w:tc>
        <w:tc>
          <w:tcPr>
            <w:tcW w:w="270" w:type="dxa"/>
          </w:tcPr>
          <w:p w14:paraId="5AF7AD83" w14:textId="77777777" w:rsidR="00944C87" w:rsidRPr="001A38BA" w:rsidRDefault="00944C87" w:rsidP="002E10B4">
            <w:pPr>
              <w:spacing w:line="280" w:lineRule="atLeast"/>
              <w:ind w:right="72"/>
              <w:jc w:val="right"/>
              <w:rPr>
                <w:rFonts w:ascii="Times New Roman" w:hAnsi="Times New Roman" w:cs="Times New Roman"/>
                <w:sz w:val="22"/>
                <w:szCs w:val="22"/>
              </w:rPr>
            </w:pPr>
          </w:p>
        </w:tc>
        <w:tc>
          <w:tcPr>
            <w:tcW w:w="1980" w:type="dxa"/>
            <w:vAlign w:val="bottom"/>
          </w:tcPr>
          <w:p w14:paraId="6AC865F6" w14:textId="77777777" w:rsidR="00944C87" w:rsidRPr="001A38BA" w:rsidRDefault="00944C87" w:rsidP="002E10B4">
            <w:pPr>
              <w:spacing w:line="280" w:lineRule="atLeast"/>
              <w:ind w:right="-16"/>
              <w:jc w:val="right"/>
              <w:rPr>
                <w:rFonts w:ascii="Times New Roman" w:hAnsi="Times New Roman" w:cs="Times New Roman"/>
                <w:sz w:val="22"/>
                <w:szCs w:val="22"/>
              </w:rPr>
            </w:pPr>
          </w:p>
        </w:tc>
        <w:tc>
          <w:tcPr>
            <w:tcW w:w="270" w:type="dxa"/>
          </w:tcPr>
          <w:p w14:paraId="24FC735F" w14:textId="77777777" w:rsidR="00944C87" w:rsidRPr="001A38BA" w:rsidRDefault="00944C87" w:rsidP="002E10B4">
            <w:pPr>
              <w:spacing w:line="280" w:lineRule="atLeast"/>
              <w:ind w:right="-350"/>
              <w:jc w:val="right"/>
              <w:rPr>
                <w:rFonts w:ascii="Times New Roman" w:hAnsi="Times New Roman" w:cs="Times New Roman"/>
                <w:sz w:val="22"/>
                <w:szCs w:val="22"/>
              </w:rPr>
            </w:pPr>
          </w:p>
        </w:tc>
        <w:tc>
          <w:tcPr>
            <w:tcW w:w="1773" w:type="dxa"/>
            <w:vAlign w:val="bottom"/>
          </w:tcPr>
          <w:p w14:paraId="03E2D7A9" w14:textId="77777777" w:rsidR="00944C87" w:rsidRPr="001A38BA" w:rsidRDefault="00944C87" w:rsidP="002E10B4">
            <w:pPr>
              <w:spacing w:line="280" w:lineRule="atLeast"/>
              <w:ind w:right="-20"/>
              <w:jc w:val="right"/>
              <w:rPr>
                <w:rFonts w:ascii="Times New Roman" w:hAnsi="Times New Roman" w:cs="Times New Roman"/>
                <w:sz w:val="22"/>
                <w:szCs w:val="22"/>
              </w:rPr>
            </w:pPr>
          </w:p>
        </w:tc>
      </w:tr>
      <w:tr w:rsidR="007E16FF" w:rsidRPr="001A38BA" w14:paraId="326F2591" w14:textId="77777777" w:rsidTr="00F70037">
        <w:trPr>
          <w:trHeight w:val="20"/>
          <w:tblHeader/>
        </w:trPr>
        <w:tc>
          <w:tcPr>
            <w:tcW w:w="3204" w:type="dxa"/>
            <w:vAlign w:val="bottom"/>
          </w:tcPr>
          <w:p w14:paraId="0B9E5ADA" w14:textId="77777777" w:rsidR="007E16FF" w:rsidRPr="001A38BA" w:rsidRDefault="007E16FF" w:rsidP="002E10B4">
            <w:pPr>
              <w:spacing w:line="280" w:lineRule="atLeast"/>
              <w:jc w:val="left"/>
              <w:rPr>
                <w:rFonts w:ascii="Times New Roman" w:hAnsi="Times New Roman" w:cs="Times New Roman"/>
                <w:sz w:val="22"/>
                <w:szCs w:val="22"/>
                <w:cs/>
                <w:lang w:bidi="th-TH"/>
              </w:rPr>
            </w:pPr>
            <w:r w:rsidRPr="001A38BA">
              <w:rPr>
                <w:rFonts w:ascii="Times New Roman" w:hAnsi="Times New Roman" w:cs="Times New Roman"/>
                <w:sz w:val="22"/>
                <w:szCs w:val="22"/>
              </w:rPr>
              <w:t xml:space="preserve">Insurance contract </w:t>
            </w:r>
            <w:r w:rsidRPr="001A38BA">
              <w:rPr>
                <w:rFonts w:ascii="Times New Roman" w:hAnsi="Times New Roman" w:cs="Times New Roman"/>
                <w:sz w:val="22"/>
                <w:szCs w:val="22"/>
                <w:lang w:bidi="th-TH"/>
              </w:rPr>
              <w:t>assets</w:t>
            </w:r>
          </w:p>
        </w:tc>
        <w:tc>
          <w:tcPr>
            <w:tcW w:w="270" w:type="dxa"/>
          </w:tcPr>
          <w:p w14:paraId="55100EF2"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vAlign w:val="center"/>
          </w:tcPr>
          <w:p w14:paraId="641A4B21" w14:textId="344D2AD6" w:rsidR="007E16FF" w:rsidRPr="001A38BA" w:rsidRDefault="007E16FF" w:rsidP="002E10B4">
            <w:pPr>
              <w:tabs>
                <w:tab w:val="left" w:pos="1148"/>
              </w:tabs>
              <w:spacing w:line="280" w:lineRule="atLeast"/>
              <w:ind w:left="-112" w:right="34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5FC11C6F" w14:textId="77777777" w:rsidR="007E16FF" w:rsidRPr="001A38BA" w:rsidRDefault="007E16FF" w:rsidP="002E10B4">
            <w:pPr>
              <w:spacing w:line="280" w:lineRule="atLeast"/>
              <w:ind w:right="72"/>
              <w:jc w:val="right"/>
              <w:rPr>
                <w:rFonts w:ascii="Times New Roman" w:hAnsi="Times New Roman" w:cs="Times New Roman"/>
                <w:sz w:val="22"/>
                <w:szCs w:val="22"/>
              </w:rPr>
            </w:pPr>
          </w:p>
        </w:tc>
        <w:tc>
          <w:tcPr>
            <w:tcW w:w="1980" w:type="dxa"/>
            <w:vAlign w:val="bottom"/>
          </w:tcPr>
          <w:p w14:paraId="0E6CBA4D" w14:textId="0F711276" w:rsidR="007E16FF" w:rsidRPr="001A38BA" w:rsidRDefault="007E16FF" w:rsidP="002E10B4">
            <w:pPr>
              <w:spacing w:line="280" w:lineRule="atLeast"/>
              <w:ind w:left="-102"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C33C5A1" w14:textId="77777777" w:rsidR="007E16FF" w:rsidRPr="001A38BA" w:rsidRDefault="007E16FF" w:rsidP="002E10B4">
            <w:pPr>
              <w:spacing w:line="280" w:lineRule="atLeast"/>
              <w:ind w:right="-350"/>
              <w:jc w:val="right"/>
              <w:rPr>
                <w:rFonts w:ascii="Times New Roman" w:hAnsi="Times New Roman" w:cs="Times New Roman"/>
                <w:sz w:val="22"/>
                <w:szCs w:val="22"/>
              </w:rPr>
            </w:pPr>
          </w:p>
        </w:tc>
        <w:tc>
          <w:tcPr>
            <w:tcW w:w="1773" w:type="dxa"/>
            <w:vAlign w:val="center"/>
          </w:tcPr>
          <w:p w14:paraId="6931B164" w14:textId="7FDDED9D" w:rsidR="007E16FF" w:rsidRPr="001A38BA" w:rsidRDefault="007E16FF" w:rsidP="002E10B4">
            <w:pPr>
              <w:spacing w:line="280" w:lineRule="atLeast"/>
              <w:ind w:left="-106" w:right="348"/>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7E16FF" w:rsidRPr="001A38BA" w14:paraId="2E97E6A6" w14:textId="77777777" w:rsidTr="00F70037">
        <w:trPr>
          <w:trHeight w:val="20"/>
          <w:tblHeader/>
        </w:trPr>
        <w:tc>
          <w:tcPr>
            <w:tcW w:w="3204" w:type="dxa"/>
            <w:vAlign w:val="bottom"/>
          </w:tcPr>
          <w:p w14:paraId="6D00F627" w14:textId="77777777" w:rsidR="007E16FF" w:rsidRPr="001A38BA" w:rsidRDefault="007E16FF" w:rsidP="002E10B4">
            <w:pPr>
              <w:tabs>
                <w:tab w:val="left" w:pos="3250"/>
              </w:tabs>
              <w:spacing w:line="280" w:lineRule="atLeast"/>
              <w:jc w:val="left"/>
              <w:rPr>
                <w:rFonts w:ascii="Times New Roman" w:hAnsi="Times New Roman" w:cs="Times New Roman"/>
                <w:b/>
                <w:bCs/>
                <w:sz w:val="22"/>
                <w:szCs w:val="22"/>
              </w:rPr>
            </w:pPr>
            <w:r w:rsidRPr="001A38BA">
              <w:rPr>
                <w:rFonts w:ascii="Times New Roman" w:hAnsi="Times New Roman" w:cs="Times New Roman"/>
                <w:sz w:val="22"/>
                <w:szCs w:val="22"/>
              </w:rPr>
              <w:t>Insurance contract liabilities</w:t>
            </w:r>
          </w:p>
        </w:tc>
        <w:tc>
          <w:tcPr>
            <w:tcW w:w="270" w:type="dxa"/>
          </w:tcPr>
          <w:p w14:paraId="58F02523"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0FCD8A02" w14:textId="7FF19B70" w:rsidR="007E16FF" w:rsidRPr="001A38BA" w:rsidRDefault="007E16FF" w:rsidP="002E10B4">
            <w:pPr>
              <w:tabs>
                <w:tab w:val="left" w:pos="1148"/>
              </w:tabs>
              <w:spacing w:line="280" w:lineRule="atLeast"/>
              <w:ind w:left="-112" w:right="76"/>
              <w:jc w:val="right"/>
              <w:rPr>
                <w:rFonts w:ascii="Times New Roman" w:hAnsi="Times New Roman" w:cs="Times New Roman"/>
                <w:b/>
                <w:bCs/>
                <w:sz w:val="22"/>
                <w:szCs w:val="22"/>
              </w:rPr>
            </w:pPr>
            <w:r w:rsidRPr="001A38BA">
              <w:rPr>
                <w:rFonts w:ascii="Times New Roman" w:hAnsi="Times New Roman" w:cs="Times New Roman"/>
                <w:sz w:val="22"/>
                <w:szCs w:val="22"/>
              </w:rPr>
              <w:t>52,660,543</w:t>
            </w:r>
          </w:p>
        </w:tc>
        <w:tc>
          <w:tcPr>
            <w:tcW w:w="270" w:type="dxa"/>
            <w:vAlign w:val="center"/>
          </w:tcPr>
          <w:p w14:paraId="5B341D7B" w14:textId="77777777" w:rsidR="007E16FF" w:rsidRPr="001A38BA" w:rsidRDefault="007E16FF" w:rsidP="002E10B4">
            <w:pPr>
              <w:spacing w:line="280" w:lineRule="atLeast"/>
              <w:ind w:right="72"/>
              <w:jc w:val="right"/>
              <w:rPr>
                <w:rFonts w:ascii="Times New Roman" w:hAnsi="Times New Roman" w:cs="Times New Roman"/>
                <w:b/>
                <w:bCs/>
                <w:sz w:val="22"/>
                <w:szCs w:val="22"/>
              </w:rPr>
            </w:pPr>
          </w:p>
        </w:tc>
        <w:tc>
          <w:tcPr>
            <w:tcW w:w="1980" w:type="dxa"/>
            <w:tcBorders>
              <w:bottom w:val="single" w:sz="4" w:space="0" w:color="auto"/>
            </w:tcBorders>
            <w:vAlign w:val="center"/>
          </w:tcPr>
          <w:p w14:paraId="795BDEB5" w14:textId="72E51E2E" w:rsidR="007E16FF" w:rsidRPr="001A38BA" w:rsidRDefault="007E16FF" w:rsidP="002E10B4">
            <w:pPr>
              <w:spacing w:line="280" w:lineRule="atLeast"/>
              <w:ind w:left="-102" w:right="66"/>
              <w:jc w:val="right"/>
              <w:rPr>
                <w:rFonts w:ascii="Times New Roman" w:hAnsi="Times New Roman" w:cs="Times New Roman"/>
                <w:b/>
                <w:bCs/>
                <w:sz w:val="22"/>
                <w:szCs w:val="22"/>
              </w:rPr>
            </w:pPr>
            <w:r w:rsidRPr="001A38BA">
              <w:rPr>
                <w:rFonts w:ascii="Times New Roman" w:hAnsi="Times New Roman" w:cs="Times New Roman"/>
                <w:sz w:val="22"/>
                <w:szCs w:val="22"/>
              </w:rPr>
              <w:t>6,253,768</w:t>
            </w:r>
          </w:p>
        </w:tc>
        <w:tc>
          <w:tcPr>
            <w:tcW w:w="270" w:type="dxa"/>
            <w:vAlign w:val="center"/>
          </w:tcPr>
          <w:p w14:paraId="547BBC97" w14:textId="77777777" w:rsidR="007E16FF" w:rsidRPr="001A38BA" w:rsidRDefault="007E16FF" w:rsidP="002E10B4">
            <w:pPr>
              <w:spacing w:line="280" w:lineRule="atLeast"/>
              <w:ind w:right="-350"/>
              <w:jc w:val="right"/>
              <w:rPr>
                <w:rFonts w:ascii="Times New Roman" w:hAnsi="Times New Roman" w:cs="Times New Roman"/>
                <w:b/>
                <w:bCs/>
                <w:sz w:val="22"/>
                <w:szCs w:val="22"/>
              </w:rPr>
            </w:pPr>
          </w:p>
        </w:tc>
        <w:tc>
          <w:tcPr>
            <w:tcW w:w="1773" w:type="dxa"/>
            <w:tcBorders>
              <w:bottom w:val="single" w:sz="4" w:space="0" w:color="auto"/>
            </w:tcBorders>
            <w:vAlign w:val="center"/>
          </w:tcPr>
          <w:p w14:paraId="29FEC9FE" w14:textId="5AC3CCB6" w:rsidR="007E16FF" w:rsidRPr="001A38BA" w:rsidRDefault="007E16FF" w:rsidP="002E10B4">
            <w:pPr>
              <w:spacing w:line="280" w:lineRule="atLeast"/>
              <w:ind w:left="-102" w:right="66"/>
              <w:jc w:val="right"/>
              <w:rPr>
                <w:rFonts w:ascii="Times New Roman" w:hAnsi="Times New Roman" w:cs="Times New Roman"/>
                <w:sz w:val="22"/>
                <w:szCs w:val="22"/>
              </w:rPr>
            </w:pPr>
            <w:r w:rsidRPr="001A38BA">
              <w:rPr>
                <w:rFonts w:ascii="Times New Roman" w:hAnsi="Times New Roman" w:cs="Times New Roman"/>
                <w:sz w:val="22"/>
                <w:szCs w:val="22"/>
              </w:rPr>
              <w:t>58,914,311</w:t>
            </w:r>
          </w:p>
        </w:tc>
      </w:tr>
      <w:tr w:rsidR="007E16FF" w:rsidRPr="001A38BA" w14:paraId="5704DA6A" w14:textId="77777777" w:rsidTr="00F700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3204" w:type="dxa"/>
            <w:tcBorders>
              <w:top w:val="nil"/>
              <w:left w:val="nil"/>
              <w:bottom w:val="nil"/>
              <w:right w:val="nil"/>
            </w:tcBorders>
            <w:vAlign w:val="bottom"/>
          </w:tcPr>
          <w:p w14:paraId="14782BD3" w14:textId="77777777" w:rsidR="007E16FF" w:rsidRPr="001A38BA" w:rsidRDefault="007E16FF" w:rsidP="002E10B4">
            <w:pPr>
              <w:spacing w:line="280" w:lineRule="atLeast"/>
              <w:jc w:val="left"/>
              <w:rPr>
                <w:rFonts w:ascii="Times New Roman" w:hAnsi="Times New Roman" w:cs="Times New Roman"/>
                <w:sz w:val="22"/>
                <w:szCs w:val="22"/>
              </w:rPr>
            </w:pPr>
            <w:r w:rsidRPr="001A38BA">
              <w:rPr>
                <w:rFonts w:ascii="Times New Roman" w:hAnsi="Times New Roman" w:cs="Times New Roman"/>
                <w:b/>
                <w:bCs/>
                <w:sz w:val="22"/>
                <w:szCs w:val="22"/>
              </w:rPr>
              <w:t>Net</w:t>
            </w:r>
          </w:p>
        </w:tc>
        <w:tc>
          <w:tcPr>
            <w:tcW w:w="270" w:type="dxa"/>
            <w:tcBorders>
              <w:top w:val="nil"/>
              <w:left w:val="nil"/>
              <w:bottom w:val="nil"/>
              <w:right w:val="nil"/>
            </w:tcBorders>
          </w:tcPr>
          <w:p w14:paraId="6135F5FF"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tcBorders>
              <w:top w:val="single" w:sz="4" w:space="0" w:color="auto"/>
              <w:left w:val="nil"/>
              <w:bottom w:val="double" w:sz="4" w:space="0" w:color="auto"/>
              <w:right w:val="nil"/>
            </w:tcBorders>
            <w:vAlign w:val="center"/>
          </w:tcPr>
          <w:p w14:paraId="6E2B2840" w14:textId="249141A7" w:rsidR="007E16FF" w:rsidRPr="001A38BA" w:rsidRDefault="007E16FF" w:rsidP="002E10B4">
            <w:pPr>
              <w:tabs>
                <w:tab w:val="left" w:pos="1148"/>
              </w:tabs>
              <w:spacing w:line="280" w:lineRule="atLeast"/>
              <w:ind w:left="-112" w:right="76"/>
              <w:jc w:val="right"/>
              <w:rPr>
                <w:rFonts w:ascii="Times New Roman" w:hAnsi="Times New Roman" w:cs="Times New Roman"/>
                <w:sz w:val="22"/>
                <w:szCs w:val="22"/>
              </w:rPr>
            </w:pPr>
            <w:r w:rsidRPr="001A38BA">
              <w:rPr>
                <w:rFonts w:ascii="Times New Roman" w:hAnsi="Times New Roman" w:cs="Times New Roman"/>
                <w:b/>
                <w:bCs/>
                <w:sz w:val="22"/>
                <w:szCs w:val="22"/>
              </w:rPr>
              <w:t>52,660,543</w:t>
            </w:r>
          </w:p>
        </w:tc>
        <w:tc>
          <w:tcPr>
            <w:tcW w:w="270" w:type="dxa"/>
            <w:tcBorders>
              <w:top w:val="nil"/>
              <w:left w:val="nil"/>
              <w:bottom w:val="nil"/>
              <w:right w:val="nil"/>
            </w:tcBorders>
            <w:vAlign w:val="center"/>
          </w:tcPr>
          <w:p w14:paraId="08B41FAE" w14:textId="77777777" w:rsidR="007E16FF" w:rsidRPr="001A38BA" w:rsidRDefault="007E16FF" w:rsidP="002E10B4">
            <w:pPr>
              <w:spacing w:line="280" w:lineRule="atLeast"/>
              <w:ind w:right="72"/>
              <w:jc w:val="right"/>
              <w:rPr>
                <w:rFonts w:ascii="Times New Roman" w:hAnsi="Times New Roman" w:cs="Times New Roman"/>
                <w:i/>
                <w:iCs/>
                <w:sz w:val="22"/>
                <w:szCs w:val="22"/>
              </w:rPr>
            </w:pPr>
          </w:p>
        </w:tc>
        <w:tc>
          <w:tcPr>
            <w:tcW w:w="1980" w:type="dxa"/>
            <w:tcBorders>
              <w:top w:val="single" w:sz="4" w:space="0" w:color="auto"/>
              <w:left w:val="nil"/>
              <w:bottom w:val="double" w:sz="4" w:space="0" w:color="auto"/>
              <w:right w:val="nil"/>
            </w:tcBorders>
            <w:vAlign w:val="center"/>
          </w:tcPr>
          <w:p w14:paraId="01301694" w14:textId="73906DD8" w:rsidR="007E16FF" w:rsidRPr="001A38BA" w:rsidRDefault="007E16FF" w:rsidP="002E10B4">
            <w:pPr>
              <w:spacing w:line="280" w:lineRule="atLeast"/>
              <w:ind w:left="-102" w:right="66"/>
              <w:jc w:val="right"/>
              <w:rPr>
                <w:rFonts w:ascii="Times New Roman" w:hAnsi="Times New Roman" w:cs="Times New Roman"/>
                <w:b/>
                <w:bCs/>
                <w:i/>
                <w:iCs/>
                <w:sz w:val="22"/>
                <w:szCs w:val="22"/>
              </w:rPr>
            </w:pPr>
            <w:r w:rsidRPr="001A38BA">
              <w:rPr>
                <w:rFonts w:ascii="Times New Roman" w:hAnsi="Times New Roman" w:cs="Times New Roman"/>
                <w:b/>
                <w:bCs/>
                <w:sz w:val="22"/>
                <w:szCs w:val="22"/>
              </w:rPr>
              <w:t>6,253,768</w:t>
            </w:r>
          </w:p>
        </w:tc>
        <w:tc>
          <w:tcPr>
            <w:tcW w:w="270" w:type="dxa"/>
            <w:tcBorders>
              <w:top w:val="nil"/>
              <w:left w:val="nil"/>
              <w:bottom w:val="nil"/>
              <w:right w:val="nil"/>
            </w:tcBorders>
            <w:vAlign w:val="center"/>
          </w:tcPr>
          <w:p w14:paraId="2CDEE05E" w14:textId="77777777" w:rsidR="007E16FF" w:rsidRPr="001A38BA" w:rsidRDefault="007E16FF" w:rsidP="002E10B4">
            <w:pPr>
              <w:spacing w:line="280" w:lineRule="atLeast"/>
              <w:ind w:right="-350"/>
              <w:jc w:val="right"/>
              <w:rPr>
                <w:rFonts w:ascii="Times New Roman" w:hAnsi="Times New Roman" w:cs="Times New Roman"/>
                <w:b/>
                <w:bCs/>
                <w:i/>
                <w:iCs/>
                <w:sz w:val="22"/>
                <w:szCs w:val="22"/>
              </w:rPr>
            </w:pPr>
          </w:p>
        </w:tc>
        <w:tc>
          <w:tcPr>
            <w:tcW w:w="1773" w:type="dxa"/>
            <w:tcBorders>
              <w:top w:val="single" w:sz="4" w:space="0" w:color="auto"/>
              <w:left w:val="nil"/>
              <w:bottom w:val="double" w:sz="4" w:space="0" w:color="auto"/>
              <w:right w:val="nil"/>
            </w:tcBorders>
            <w:vAlign w:val="center"/>
          </w:tcPr>
          <w:p w14:paraId="7D523D41" w14:textId="06D2F0EE" w:rsidR="007E16FF" w:rsidRPr="001A38BA" w:rsidRDefault="007E16FF" w:rsidP="002E10B4">
            <w:pPr>
              <w:spacing w:line="280" w:lineRule="atLeast"/>
              <w:ind w:left="-102" w:right="66"/>
              <w:jc w:val="right"/>
              <w:rPr>
                <w:rFonts w:ascii="Times New Roman" w:hAnsi="Times New Roman" w:cs="Times New Roman"/>
                <w:b/>
                <w:bCs/>
                <w:sz w:val="22"/>
                <w:szCs w:val="22"/>
              </w:rPr>
            </w:pPr>
            <w:r w:rsidRPr="001A38BA">
              <w:rPr>
                <w:rFonts w:ascii="Times New Roman" w:hAnsi="Times New Roman" w:cs="Times New Roman"/>
                <w:b/>
                <w:bCs/>
                <w:sz w:val="22"/>
                <w:szCs w:val="22"/>
              </w:rPr>
              <w:t>58,914,311</w:t>
            </w:r>
          </w:p>
        </w:tc>
      </w:tr>
      <w:tr w:rsidR="007E16FF" w:rsidRPr="001A38BA" w14:paraId="7D157C7D" w14:textId="77777777" w:rsidTr="00F70037">
        <w:trPr>
          <w:trHeight w:val="20"/>
          <w:tblHeader/>
        </w:trPr>
        <w:tc>
          <w:tcPr>
            <w:tcW w:w="3204" w:type="dxa"/>
            <w:vAlign w:val="bottom"/>
          </w:tcPr>
          <w:p w14:paraId="703BF709" w14:textId="77777777" w:rsidR="007E16FF" w:rsidRPr="001A38BA" w:rsidRDefault="007E16FF" w:rsidP="002E10B4">
            <w:pPr>
              <w:spacing w:line="280" w:lineRule="atLeast"/>
              <w:jc w:val="left"/>
              <w:rPr>
                <w:rFonts w:ascii="Times New Roman" w:hAnsi="Times New Roman" w:cs="Times New Roman"/>
                <w:b/>
                <w:bCs/>
                <w:sz w:val="22"/>
                <w:szCs w:val="22"/>
              </w:rPr>
            </w:pPr>
          </w:p>
        </w:tc>
        <w:tc>
          <w:tcPr>
            <w:tcW w:w="270" w:type="dxa"/>
          </w:tcPr>
          <w:p w14:paraId="47810F00"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vAlign w:val="bottom"/>
          </w:tcPr>
          <w:p w14:paraId="3D296138" w14:textId="77777777" w:rsidR="007E16FF" w:rsidRPr="001A38BA" w:rsidRDefault="007E16FF" w:rsidP="002E10B4">
            <w:pPr>
              <w:spacing w:line="280" w:lineRule="atLeast"/>
              <w:ind w:right="251"/>
              <w:jc w:val="right"/>
              <w:rPr>
                <w:rFonts w:ascii="Times New Roman" w:hAnsi="Times New Roman" w:cs="Times New Roman"/>
                <w:sz w:val="22"/>
                <w:szCs w:val="22"/>
                <w:cs/>
              </w:rPr>
            </w:pPr>
          </w:p>
        </w:tc>
        <w:tc>
          <w:tcPr>
            <w:tcW w:w="270" w:type="dxa"/>
          </w:tcPr>
          <w:p w14:paraId="77838299"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980" w:type="dxa"/>
            <w:vAlign w:val="bottom"/>
          </w:tcPr>
          <w:p w14:paraId="0B361EF2" w14:textId="77777777" w:rsidR="007E16FF" w:rsidRPr="001A38BA" w:rsidRDefault="007E16FF" w:rsidP="002E10B4">
            <w:pPr>
              <w:spacing w:line="280" w:lineRule="atLeast"/>
              <w:jc w:val="right"/>
              <w:rPr>
                <w:rFonts w:ascii="Times New Roman" w:hAnsi="Times New Roman" w:cs="Times New Roman"/>
                <w:sz w:val="22"/>
                <w:szCs w:val="22"/>
              </w:rPr>
            </w:pPr>
          </w:p>
        </w:tc>
        <w:tc>
          <w:tcPr>
            <w:tcW w:w="270" w:type="dxa"/>
          </w:tcPr>
          <w:p w14:paraId="364DEB07"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773" w:type="dxa"/>
            <w:vAlign w:val="bottom"/>
          </w:tcPr>
          <w:p w14:paraId="663E3F76" w14:textId="77777777" w:rsidR="007E16FF" w:rsidRPr="001A38BA" w:rsidRDefault="007E16FF" w:rsidP="002E10B4">
            <w:pPr>
              <w:spacing w:line="280" w:lineRule="atLeast"/>
              <w:jc w:val="right"/>
              <w:rPr>
                <w:rFonts w:ascii="Times New Roman" w:hAnsi="Times New Roman" w:cs="Times New Roman"/>
                <w:sz w:val="22"/>
                <w:szCs w:val="22"/>
              </w:rPr>
            </w:pPr>
          </w:p>
        </w:tc>
      </w:tr>
      <w:tr w:rsidR="007E16FF" w:rsidRPr="001A38BA" w14:paraId="4FC6AC26" w14:textId="77777777" w:rsidTr="00F70037">
        <w:trPr>
          <w:trHeight w:val="20"/>
          <w:tblHeader/>
        </w:trPr>
        <w:tc>
          <w:tcPr>
            <w:tcW w:w="3204" w:type="dxa"/>
            <w:vAlign w:val="bottom"/>
          </w:tcPr>
          <w:p w14:paraId="3C55B375" w14:textId="77777777" w:rsidR="007E16FF" w:rsidRPr="001A38BA" w:rsidRDefault="007E16FF" w:rsidP="002E10B4">
            <w:pPr>
              <w:spacing w:line="280" w:lineRule="atLeast"/>
              <w:jc w:val="left"/>
              <w:rPr>
                <w:rFonts w:ascii="Times New Roman" w:hAnsi="Times New Roman" w:cs="Times New Roman"/>
                <w:sz w:val="22"/>
                <w:szCs w:val="22"/>
              </w:rPr>
            </w:pPr>
            <w:r w:rsidRPr="001A38BA">
              <w:rPr>
                <w:rFonts w:ascii="Times New Roman" w:hAnsi="Times New Roman" w:cs="Times New Roman"/>
                <w:b/>
                <w:bCs/>
                <w:sz w:val="22"/>
                <w:szCs w:val="22"/>
                <w:lang w:bidi="th-TH"/>
              </w:rPr>
              <w:t>Reinsurance</w:t>
            </w:r>
            <w:r w:rsidRPr="001A38BA">
              <w:rPr>
                <w:rFonts w:ascii="Times New Roman" w:hAnsi="Times New Roman" w:cs="Times New Roman"/>
                <w:b/>
                <w:bCs/>
                <w:sz w:val="22"/>
                <w:szCs w:val="22"/>
              </w:rPr>
              <w:t xml:space="preserve"> contracts</w:t>
            </w:r>
          </w:p>
        </w:tc>
        <w:tc>
          <w:tcPr>
            <w:tcW w:w="270" w:type="dxa"/>
          </w:tcPr>
          <w:p w14:paraId="3ED266A5"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vAlign w:val="bottom"/>
          </w:tcPr>
          <w:p w14:paraId="28B8AB4C" w14:textId="77777777" w:rsidR="007E16FF" w:rsidRPr="001A38BA" w:rsidRDefault="007E16FF" w:rsidP="002E10B4">
            <w:pPr>
              <w:spacing w:line="280" w:lineRule="atLeast"/>
              <w:ind w:right="251"/>
              <w:jc w:val="right"/>
              <w:rPr>
                <w:rFonts w:ascii="Times New Roman" w:hAnsi="Times New Roman" w:cs="Times New Roman"/>
                <w:sz w:val="22"/>
                <w:szCs w:val="22"/>
                <w:cs/>
                <w:lang w:bidi="th-TH"/>
              </w:rPr>
            </w:pPr>
          </w:p>
        </w:tc>
        <w:tc>
          <w:tcPr>
            <w:tcW w:w="270" w:type="dxa"/>
          </w:tcPr>
          <w:p w14:paraId="4F9056E7"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980" w:type="dxa"/>
            <w:vAlign w:val="bottom"/>
          </w:tcPr>
          <w:p w14:paraId="6F62C304" w14:textId="77777777" w:rsidR="007E16FF" w:rsidRPr="001A38BA" w:rsidRDefault="007E16FF" w:rsidP="002E10B4">
            <w:pPr>
              <w:spacing w:line="280" w:lineRule="atLeast"/>
              <w:jc w:val="right"/>
              <w:rPr>
                <w:rFonts w:ascii="Times New Roman" w:hAnsi="Times New Roman" w:cs="Times New Roman"/>
                <w:sz w:val="22"/>
                <w:szCs w:val="22"/>
              </w:rPr>
            </w:pPr>
          </w:p>
        </w:tc>
        <w:tc>
          <w:tcPr>
            <w:tcW w:w="270" w:type="dxa"/>
          </w:tcPr>
          <w:p w14:paraId="3AE06E42"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773" w:type="dxa"/>
            <w:vAlign w:val="bottom"/>
          </w:tcPr>
          <w:p w14:paraId="4EF2B2EA" w14:textId="77777777" w:rsidR="007E16FF" w:rsidRPr="001A38BA" w:rsidRDefault="007E16FF" w:rsidP="002E10B4">
            <w:pPr>
              <w:spacing w:line="280" w:lineRule="atLeast"/>
              <w:jc w:val="right"/>
              <w:rPr>
                <w:rFonts w:ascii="Times New Roman" w:hAnsi="Times New Roman" w:cs="Times New Roman"/>
                <w:sz w:val="22"/>
                <w:szCs w:val="22"/>
              </w:rPr>
            </w:pPr>
          </w:p>
        </w:tc>
      </w:tr>
      <w:tr w:rsidR="007E16FF" w:rsidRPr="001A38BA" w14:paraId="46D1A406" w14:textId="77777777" w:rsidTr="00F70037">
        <w:trPr>
          <w:trHeight w:val="20"/>
          <w:tblHeader/>
        </w:trPr>
        <w:tc>
          <w:tcPr>
            <w:tcW w:w="3204" w:type="dxa"/>
            <w:vAlign w:val="bottom"/>
          </w:tcPr>
          <w:p w14:paraId="13C71249" w14:textId="77777777" w:rsidR="007E16FF" w:rsidRPr="001A38BA" w:rsidRDefault="007E16FF" w:rsidP="002E10B4">
            <w:pPr>
              <w:spacing w:line="280" w:lineRule="atLeast"/>
              <w:jc w:val="left"/>
              <w:rPr>
                <w:rFonts w:ascii="Times New Roman" w:hAnsi="Times New Roman" w:cs="Times New Roman"/>
                <w:b/>
                <w:bCs/>
                <w:sz w:val="22"/>
                <w:szCs w:val="22"/>
              </w:rPr>
            </w:pPr>
            <w:r w:rsidRPr="001A38BA">
              <w:rPr>
                <w:rFonts w:ascii="Times New Roman" w:hAnsi="Times New Roman" w:cs="Times New Roman"/>
                <w:sz w:val="22"/>
                <w:szCs w:val="22"/>
              </w:rPr>
              <w:t xml:space="preserve">Reinsurance contract </w:t>
            </w:r>
            <w:r w:rsidRPr="001A38BA">
              <w:rPr>
                <w:rFonts w:ascii="Times New Roman" w:hAnsi="Times New Roman" w:cs="Times New Roman"/>
                <w:sz w:val="22"/>
                <w:szCs w:val="22"/>
                <w:lang w:bidi="th-TH"/>
              </w:rPr>
              <w:t>assets</w:t>
            </w:r>
          </w:p>
        </w:tc>
        <w:tc>
          <w:tcPr>
            <w:tcW w:w="270" w:type="dxa"/>
          </w:tcPr>
          <w:p w14:paraId="5715443F"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vAlign w:val="center"/>
          </w:tcPr>
          <w:p w14:paraId="65E81AE6" w14:textId="65719EDE" w:rsidR="007E16FF" w:rsidRPr="001A38BA" w:rsidRDefault="007E16FF" w:rsidP="002E10B4">
            <w:pPr>
              <w:spacing w:line="280" w:lineRule="atLeast"/>
              <w:ind w:left="-112"/>
              <w:jc w:val="right"/>
              <w:rPr>
                <w:rFonts w:ascii="Times New Roman" w:hAnsi="Times New Roman" w:cs="Times New Roman"/>
                <w:sz w:val="22"/>
                <w:szCs w:val="22"/>
                <w:cs/>
              </w:rPr>
            </w:pPr>
            <w:r w:rsidRPr="001A38BA">
              <w:rPr>
                <w:rFonts w:ascii="Times New Roman" w:hAnsi="Times New Roman" w:cs="Times New Roman"/>
                <w:sz w:val="22"/>
                <w:szCs w:val="22"/>
              </w:rPr>
              <w:t>(110,912)</w:t>
            </w:r>
          </w:p>
        </w:tc>
        <w:tc>
          <w:tcPr>
            <w:tcW w:w="270" w:type="dxa"/>
            <w:vAlign w:val="center"/>
          </w:tcPr>
          <w:p w14:paraId="145CC69E"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980" w:type="dxa"/>
            <w:vAlign w:val="center"/>
          </w:tcPr>
          <w:p w14:paraId="463C65CD" w14:textId="52E8A4A2" w:rsidR="007E16FF" w:rsidRPr="001A38BA" w:rsidRDefault="007E16FF" w:rsidP="002E10B4">
            <w:pPr>
              <w:spacing w:line="280" w:lineRule="atLeast"/>
              <w:jc w:val="right"/>
              <w:rPr>
                <w:rFonts w:ascii="Times New Roman" w:hAnsi="Times New Roman" w:cs="Times New Roman"/>
                <w:sz w:val="22"/>
                <w:szCs w:val="22"/>
              </w:rPr>
            </w:pPr>
            <w:r w:rsidRPr="001A38BA">
              <w:rPr>
                <w:rFonts w:ascii="Times New Roman" w:hAnsi="Times New Roman" w:cs="Times New Roman"/>
                <w:sz w:val="22"/>
                <w:szCs w:val="22"/>
              </w:rPr>
              <w:t>(3,876,476)</w:t>
            </w:r>
          </w:p>
        </w:tc>
        <w:tc>
          <w:tcPr>
            <w:tcW w:w="270" w:type="dxa"/>
            <w:vAlign w:val="center"/>
          </w:tcPr>
          <w:p w14:paraId="161A517A"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773" w:type="dxa"/>
            <w:vAlign w:val="center"/>
          </w:tcPr>
          <w:p w14:paraId="0AB46D4C" w14:textId="4200A99A" w:rsidR="007E16FF" w:rsidRPr="001A38BA" w:rsidRDefault="007E16FF" w:rsidP="002E10B4">
            <w:pPr>
              <w:spacing w:line="280" w:lineRule="atLeast"/>
              <w:jc w:val="right"/>
              <w:rPr>
                <w:rFonts w:ascii="Times New Roman" w:hAnsi="Times New Roman" w:cs="Times New Roman"/>
                <w:sz w:val="22"/>
                <w:szCs w:val="22"/>
              </w:rPr>
            </w:pPr>
            <w:r w:rsidRPr="001A38BA">
              <w:rPr>
                <w:rFonts w:ascii="Times New Roman" w:hAnsi="Times New Roman" w:cs="Times New Roman"/>
                <w:sz w:val="22"/>
                <w:szCs w:val="22"/>
              </w:rPr>
              <w:t>(3,987,388)</w:t>
            </w:r>
          </w:p>
        </w:tc>
      </w:tr>
      <w:tr w:rsidR="007E16FF" w:rsidRPr="001A38BA" w14:paraId="73B68CCF" w14:textId="77777777" w:rsidTr="00F70037">
        <w:trPr>
          <w:trHeight w:val="20"/>
          <w:tblHeader/>
        </w:trPr>
        <w:tc>
          <w:tcPr>
            <w:tcW w:w="3204" w:type="dxa"/>
            <w:vAlign w:val="bottom"/>
          </w:tcPr>
          <w:p w14:paraId="738E427C" w14:textId="77777777" w:rsidR="007E16FF" w:rsidRPr="001A38BA" w:rsidRDefault="007E16FF" w:rsidP="002E10B4">
            <w:pPr>
              <w:spacing w:line="280" w:lineRule="atLeast"/>
              <w:jc w:val="left"/>
              <w:rPr>
                <w:rFonts w:ascii="Times New Roman" w:hAnsi="Times New Roman" w:cs="Times New Roman"/>
                <w:b/>
                <w:bCs/>
                <w:sz w:val="22"/>
                <w:szCs w:val="22"/>
              </w:rPr>
            </w:pPr>
            <w:r w:rsidRPr="001A38BA">
              <w:rPr>
                <w:rFonts w:ascii="Times New Roman" w:hAnsi="Times New Roman" w:cs="Times New Roman"/>
                <w:sz w:val="22"/>
                <w:szCs w:val="22"/>
              </w:rPr>
              <w:t>Reinsurance contract liabilities</w:t>
            </w:r>
          </w:p>
        </w:tc>
        <w:tc>
          <w:tcPr>
            <w:tcW w:w="270" w:type="dxa"/>
          </w:tcPr>
          <w:p w14:paraId="339973C0"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tcBorders>
              <w:bottom w:val="single" w:sz="4" w:space="0" w:color="auto"/>
            </w:tcBorders>
            <w:vAlign w:val="center"/>
          </w:tcPr>
          <w:p w14:paraId="20FA6B63" w14:textId="2E774F1D" w:rsidR="007E16FF" w:rsidRPr="001A38BA" w:rsidRDefault="007E16FF" w:rsidP="002E10B4">
            <w:pPr>
              <w:tabs>
                <w:tab w:val="left" w:pos="1148"/>
              </w:tabs>
              <w:spacing w:line="280" w:lineRule="atLeast"/>
              <w:ind w:left="-112" w:right="76"/>
              <w:jc w:val="right"/>
              <w:rPr>
                <w:rFonts w:ascii="Times New Roman" w:hAnsi="Times New Roman" w:cs="Times New Roman"/>
                <w:sz w:val="22"/>
                <w:szCs w:val="22"/>
                <w:cs/>
              </w:rPr>
            </w:pPr>
            <w:r w:rsidRPr="001A38BA">
              <w:rPr>
                <w:rFonts w:ascii="Times New Roman" w:hAnsi="Times New Roman" w:cs="Times New Roman"/>
                <w:sz w:val="22"/>
                <w:szCs w:val="22"/>
              </w:rPr>
              <w:t>200,146</w:t>
            </w:r>
          </w:p>
        </w:tc>
        <w:tc>
          <w:tcPr>
            <w:tcW w:w="270" w:type="dxa"/>
            <w:vAlign w:val="center"/>
          </w:tcPr>
          <w:p w14:paraId="41F67840"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980" w:type="dxa"/>
            <w:tcBorders>
              <w:bottom w:val="single" w:sz="4" w:space="0" w:color="auto"/>
            </w:tcBorders>
            <w:vAlign w:val="center"/>
          </w:tcPr>
          <w:p w14:paraId="27700D70" w14:textId="3222E108" w:rsidR="007E16FF" w:rsidRPr="001A38BA" w:rsidRDefault="007E16FF" w:rsidP="002E10B4">
            <w:pPr>
              <w:spacing w:line="280" w:lineRule="atLeast"/>
              <w:ind w:left="-102" w:right="66"/>
              <w:jc w:val="right"/>
              <w:rPr>
                <w:rFonts w:ascii="Times New Roman" w:hAnsi="Times New Roman" w:cs="Times New Roman"/>
                <w:sz w:val="22"/>
                <w:szCs w:val="22"/>
              </w:rPr>
            </w:pPr>
            <w:r w:rsidRPr="001A38BA">
              <w:rPr>
                <w:rFonts w:ascii="Times New Roman" w:hAnsi="Times New Roman" w:cs="Times New Roman"/>
                <w:sz w:val="22"/>
                <w:szCs w:val="22"/>
              </w:rPr>
              <w:t>24,536</w:t>
            </w:r>
          </w:p>
        </w:tc>
        <w:tc>
          <w:tcPr>
            <w:tcW w:w="270" w:type="dxa"/>
            <w:vAlign w:val="center"/>
          </w:tcPr>
          <w:p w14:paraId="10C04188"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773" w:type="dxa"/>
            <w:tcBorders>
              <w:bottom w:val="single" w:sz="4" w:space="0" w:color="auto"/>
            </w:tcBorders>
            <w:vAlign w:val="center"/>
          </w:tcPr>
          <w:p w14:paraId="3A9EA897" w14:textId="7F1FAD0B" w:rsidR="007E16FF" w:rsidRPr="001A38BA" w:rsidRDefault="007E16FF" w:rsidP="002E10B4">
            <w:pPr>
              <w:spacing w:line="280" w:lineRule="atLeast"/>
              <w:ind w:left="-102" w:right="66"/>
              <w:jc w:val="right"/>
              <w:rPr>
                <w:rFonts w:ascii="Times New Roman" w:hAnsi="Times New Roman" w:cs="Times New Roman"/>
                <w:sz w:val="22"/>
                <w:szCs w:val="22"/>
              </w:rPr>
            </w:pPr>
            <w:r w:rsidRPr="001A38BA">
              <w:rPr>
                <w:rFonts w:ascii="Times New Roman" w:hAnsi="Times New Roman" w:cs="Times New Roman"/>
                <w:sz w:val="22"/>
                <w:szCs w:val="22"/>
              </w:rPr>
              <w:t>224,682</w:t>
            </w:r>
          </w:p>
        </w:tc>
      </w:tr>
      <w:tr w:rsidR="007E16FF" w:rsidRPr="001A38BA" w14:paraId="07596583" w14:textId="77777777" w:rsidTr="00F70037">
        <w:trPr>
          <w:trHeight w:val="20"/>
          <w:tblHeader/>
        </w:trPr>
        <w:tc>
          <w:tcPr>
            <w:tcW w:w="3204" w:type="dxa"/>
            <w:vAlign w:val="bottom"/>
          </w:tcPr>
          <w:p w14:paraId="3D44C6E1" w14:textId="77777777" w:rsidR="007E16FF" w:rsidRPr="001A38BA" w:rsidRDefault="007E16FF" w:rsidP="002E10B4">
            <w:pPr>
              <w:spacing w:line="280" w:lineRule="atLeast"/>
              <w:jc w:val="lef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270" w:type="dxa"/>
          </w:tcPr>
          <w:p w14:paraId="128E6BF3"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620" w:type="dxa"/>
            <w:tcBorders>
              <w:top w:val="single" w:sz="4" w:space="0" w:color="auto"/>
              <w:bottom w:val="double" w:sz="4" w:space="0" w:color="auto"/>
            </w:tcBorders>
            <w:vAlign w:val="center"/>
          </w:tcPr>
          <w:p w14:paraId="7CD00451" w14:textId="7D3E8796" w:rsidR="007E16FF" w:rsidRPr="001A38BA" w:rsidRDefault="007E16FF" w:rsidP="002E10B4">
            <w:pPr>
              <w:tabs>
                <w:tab w:val="left" w:pos="1148"/>
              </w:tabs>
              <w:spacing w:line="280" w:lineRule="atLeast"/>
              <w:ind w:left="-112" w:right="76"/>
              <w:jc w:val="right"/>
              <w:rPr>
                <w:rFonts w:ascii="Times New Roman" w:hAnsi="Times New Roman" w:cs="Times New Roman"/>
                <w:sz w:val="22"/>
                <w:szCs w:val="22"/>
                <w:cs/>
              </w:rPr>
            </w:pPr>
            <w:r w:rsidRPr="001A38BA">
              <w:rPr>
                <w:rFonts w:ascii="Times New Roman" w:hAnsi="Times New Roman" w:cs="Times New Roman"/>
                <w:b/>
                <w:bCs/>
                <w:sz w:val="22"/>
                <w:szCs w:val="22"/>
              </w:rPr>
              <w:t>89,234</w:t>
            </w:r>
          </w:p>
        </w:tc>
        <w:tc>
          <w:tcPr>
            <w:tcW w:w="270" w:type="dxa"/>
            <w:vAlign w:val="center"/>
          </w:tcPr>
          <w:p w14:paraId="53429CB9"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980" w:type="dxa"/>
            <w:tcBorders>
              <w:top w:val="single" w:sz="4" w:space="0" w:color="auto"/>
              <w:bottom w:val="double" w:sz="4" w:space="0" w:color="auto"/>
            </w:tcBorders>
            <w:vAlign w:val="center"/>
          </w:tcPr>
          <w:p w14:paraId="3D834471" w14:textId="62E48ACA" w:rsidR="007E16FF" w:rsidRPr="001A38BA" w:rsidRDefault="007E16FF" w:rsidP="002E10B4">
            <w:pPr>
              <w:spacing w:line="280" w:lineRule="atLeast"/>
              <w:jc w:val="right"/>
              <w:rPr>
                <w:rFonts w:ascii="Times New Roman" w:hAnsi="Times New Roman" w:cs="Times New Roman"/>
                <w:sz w:val="22"/>
                <w:szCs w:val="22"/>
              </w:rPr>
            </w:pPr>
            <w:r w:rsidRPr="001A38BA">
              <w:rPr>
                <w:rFonts w:ascii="Times New Roman" w:hAnsi="Times New Roman" w:cs="Times New Roman"/>
                <w:b/>
                <w:bCs/>
                <w:sz w:val="22"/>
                <w:szCs w:val="22"/>
              </w:rPr>
              <w:t>(3,851,940)</w:t>
            </w:r>
          </w:p>
        </w:tc>
        <w:tc>
          <w:tcPr>
            <w:tcW w:w="270" w:type="dxa"/>
            <w:vAlign w:val="center"/>
          </w:tcPr>
          <w:p w14:paraId="6FE577B8" w14:textId="77777777" w:rsidR="007E16FF" w:rsidRPr="001A38BA" w:rsidRDefault="007E16FF" w:rsidP="002E10B4">
            <w:pPr>
              <w:spacing w:line="280" w:lineRule="atLeast"/>
              <w:ind w:right="72"/>
              <w:jc w:val="center"/>
              <w:rPr>
                <w:rFonts w:ascii="Times New Roman" w:hAnsi="Times New Roman" w:cs="Times New Roman"/>
                <w:sz w:val="22"/>
                <w:szCs w:val="22"/>
              </w:rPr>
            </w:pPr>
          </w:p>
        </w:tc>
        <w:tc>
          <w:tcPr>
            <w:tcW w:w="1773" w:type="dxa"/>
            <w:tcBorders>
              <w:top w:val="single" w:sz="4" w:space="0" w:color="auto"/>
              <w:bottom w:val="double" w:sz="4" w:space="0" w:color="auto"/>
            </w:tcBorders>
            <w:vAlign w:val="center"/>
          </w:tcPr>
          <w:p w14:paraId="512EB16C" w14:textId="74AD469D" w:rsidR="007E16FF" w:rsidRPr="001A38BA" w:rsidRDefault="007E16FF" w:rsidP="002E10B4">
            <w:pPr>
              <w:spacing w:line="28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(3,762,706)</w:t>
            </w:r>
          </w:p>
        </w:tc>
      </w:tr>
    </w:tbl>
    <w:p w14:paraId="25ABA59D" w14:textId="77777777" w:rsidR="0069277C" w:rsidRPr="001A38BA" w:rsidRDefault="0069277C" w:rsidP="002E10B4">
      <w:pPr>
        <w:pStyle w:val="block"/>
        <w:shd w:val="clear" w:color="auto" w:fill="FFFFFF"/>
        <w:spacing w:after="0" w:line="280" w:lineRule="atLeast"/>
        <w:ind w:left="558" w:right="-7"/>
        <w:jc w:val="both"/>
        <w:rPr>
          <w:rFonts w:cs="Times New Roman"/>
          <w:sz w:val="20"/>
        </w:rPr>
        <w:sectPr w:rsidR="0069277C" w:rsidRPr="001A38BA" w:rsidSect="0069277C">
          <w:pgSz w:w="11909" w:h="16834" w:code="9"/>
          <w:pgMar w:top="691" w:right="1152" w:bottom="576" w:left="1152" w:header="720" w:footer="720" w:gutter="0"/>
          <w:cols w:space="720"/>
          <w:noEndnote/>
          <w:docGrid w:linePitch="360"/>
        </w:sectPr>
      </w:pPr>
    </w:p>
    <w:p w14:paraId="69EFBF3A" w14:textId="065B11A8" w:rsidR="0045074A" w:rsidRPr="001A38BA" w:rsidRDefault="0045074A" w:rsidP="00793723">
      <w:pPr>
        <w:tabs>
          <w:tab w:val="left" w:pos="540"/>
        </w:tabs>
        <w:autoSpaceDE w:val="0"/>
        <w:autoSpaceDN w:val="0"/>
        <w:adjustRightInd w:val="0"/>
        <w:jc w:val="left"/>
        <w:rPr>
          <w:rFonts w:ascii="Times New Roman" w:eastAsia="Times New Roman" w:hAnsi="Times New Roman" w:cstheme="minorBidi"/>
          <w:b/>
          <w:bCs/>
          <w:sz w:val="22"/>
          <w:szCs w:val="22"/>
        </w:rPr>
      </w:pPr>
      <w:r w:rsidRPr="001A38BA">
        <w:rPr>
          <w:rFonts w:ascii="Times New Roman" w:eastAsia="Times New Roman" w:hAnsi="Times New Roman" w:cstheme="minorBidi"/>
          <w:b/>
          <w:bCs/>
          <w:sz w:val="22"/>
          <w:szCs w:val="22"/>
        </w:rPr>
        <w:lastRenderedPageBreak/>
        <w:t>1</w:t>
      </w:r>
      <w:r w:rsidR="007C0E58" w:rsidRPr="001A38BA">
        <w:rPr>
          <w:rFonts w:ascii="Times New Roman" w:eastAsia="Times New Roman" w:hAnsi="Times New Roman" w:cstheme="minorBidi"/>
          <w:b/>
          <w:bCs/>
          <w:sz w:val="22"/>
          <w:szCs w:val="22"/>
        </w:rPr>
        <w:t>1</w:t>
      </w:r>
      <w:r w:rsidRPr="001A38BA">
        <w:rPr>
          <w:rFonts w:ascii="Times New Roman" w:eastAsia="Times New Roman" w:hAnsi="Times New Roman" w:cstheme="minorBidi"/>
          <w:b/>
          <w:bCs/>
          <w:sz w:val="22"/>
          <w:szCs w:val="22"/>
        </w:rPr>
        <w:t>.1</w:t>
      </w:r>
      <w:r w:rsidRPr="001A38BA">
        <w:rPr>
          <w:rFonts w:ascii="Times New Roman" w:eastAsia="Times New Roman" w:hAnsi="Times New Roman" w:cstheme="minorBidi"/>
          <w:b/>
          <w:bCs/>
          <w:sz w:val="22"/>
          <w:szCs w:val="22"/>
        </w:rPr>
        <w:tab/>
        <w:t>Life insurance</w:t>
      </w:r>
    </w:p>
    <w:p w14:paraId="59754CC2" w14:textId="77777777" w:rsidR="0045074A" w:rsidRPr="001A38BA" w:rsidRDefault="0045074A" w:rsidP="00EB059A">
      <w:pPr>
        <w:tabs>
          <w:tab w:val="left" w:pos="540"/>
        </w:tabs>
        <w:autoSpaceDE w:val="0"/>
        <w:autoSpaceDN w:val="0"/>
        <w:adjustRightInd w:val="0"/>
        <w:jc w:val="left"/>
        <w:rPr>
          <w:rFonts w:ascii="Times New Roman" w:eastAsia="Times New Roman" w:hAnsi="Times New Roman" w:cstheme="minorBidi"/>
          <w:b/>
          <w:bCs/>
          <w:sz w:val="22"/>
          <w:szCs w:val="22"/>
        </w:rPr>
      </w:pPr>
    </w:p>
    <w:p w14:paraId="1E4B8AC8" w14:textId="009195FF" w:rsidR="00C1732E" w:rsidRPr="001A38BA" w:rsidRDefault="00C1732E" w:rsidP="00EB059A">
      <w:pPr>
        <w:tabs>
          <w:tab w:val="left" w:pos="540"/>
        </w:tabs>
        <w:autoSpaceDE w:val="0"/>
        <w:autoSpaceDN w:val="0"/>
        <w:adjustRightInd w:val="0"/>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1</w:t>
      </w:r>
      <w:r w:rsidR="007C0E58" w:rsidRPr="001A38BA">
        <w:rPr>
          <w:rFonts w:ascii="Times New Roman" w:eastAsia="Times New Roman" w:hAnsi="Times New Roman" w:cs="Times New Roman"/>
          <w:b/>
          <w:bCs/>
          <w:sz w:val="22"/>
          <w:szCs w:val="22"/>
        </w:rPr>
        <w:t>1</w:t>
      </w:r>
      <w:r w:rsidRPr="001A38BA">
        <w:rPr>
          <w:rFonts w:ascii="Times New Roman" w:eastAsia="Times New Roman" w:hAnsi="Times New Roman" w:cs="Times New Roman"/>
          <w:b/>
          <w:bCs/>
          <w:sz w:val="22"/>
          <w:szCs w:val="22"/>
        </w:rPr>
        <w:t>.1</w:t>
      </w:r>
      <w:r w:rsidR="0045074A" w:rsidRPr="001A38BA">
        <w:rPr>
          <w:rFonts w:ascii="Times New Roman" w:eastAsia="Times New Roman" w:hAnsi="Times New Roman" w:cs="Times New Roman"/>
          <w:b/>
          <w:bCs/>
          <w:sz w:val="22"/>
          <w:szCs w:val="22"/>
        </w:rPr>
        <w:t>.1</w:t>
      </w:r>
      <w:r w:rsidRPr="001A38BA">
        <w:rPr>
          <w:rFonts w:ascii="Times New Roman" w:eastAsia="Times New Roman" w:hAnsi="Times New Roman" w:cs="Times New Roman"/>
          <w:b/>
          <w:bCs/>
          <w:sz w:val="22"/>
          <w:szCs w:val="22"/>
        </w:rPr>
        <w:tab/>
        <w:t xml:space="preserve">Insurance </w:t>
      </w:r>
      <w:r w:rsidR="00FE4A75" w:rsidRPr="001A38BA">
        <w:rPr>
          <w:rFonts w:ascii="Times New Roman" w:eastAsia="Times New Roman" w:hAnsi="Times New Roman" w:cs="Times New Roman"/>
          <w:b/>
          <w:bCs/>
          <w:sz w:val="22"/>
          <w:szCs w:val="22"/>
        </w:rPr>
        <w:t>contracts</w:t>
      </w:r>
      <w:r w:rsidR="002A1D27" w:rsidRPr="001A38BA">
        <w:rPr>
          <w:rFonts w:ascii="Times New Roman" w:eastAsia="Times New Roman" w:hAnsi="Times New Roman" w:cs="Times New Roman"/>
          <w:b/>
          <w:bCs/>
          <w:sz w:val="22"/>
          <w:szCs w:val="22"/>
        </w:rPr>
        <w:t xml:space="preserve"> </w:t>
      </w:r>
      <w:r w:rsidR="0045074A" w:rsidRPr="001A38BA">
        <w:rPr>
          <w:rFonts w:ascii="Times New Roman" w:eastAsia="Times New Roman" w:hAnsi="Times New Roman" w:cs="Times New Roman"/>
          <w:b/>
          <w:bCs/>
          <w:sz w:val="22"/>
          <w:szCs w:val="22"/>
        </w:rPr>
        <w:t>(</w:t>
      </w:r>
      <w:r w:rsidR="00F96F4A" w:rsidRPr="001A38BA">
        <w:rPr>
          <w:rFonts w:ascii="Times New Roman" w:eastAsia="Times New Roman" w:hAnsi="Times New Roman" w:cs="Times New Roman"/>
          <w:b/>
          <w:bCs/>
          <w:sz w:val="22"/>
          <w:szCs w:val="22"/>
        </w:rPr>
        <w:t>Life</w:t>
      </w:r>
      <w:r w:rsidR="0069277C" w:rsidRPr="001A38BA">
        <w:rPr>
          <w:rFonts w:ascii="Times New Roman" w:eastAsia="Times New Roman" w:hAnsi="Times New Roman" w:cs="Times New Roman"/>
          <w:b/>
          <w:bCs/>
          <w:sz w:val="22"/>
          <w:szCs w:val="22"/>
        </w:rPr>
        <w:t xml:space="preserve"> insurance</w:t>
      </w:r>
      <w:r w:rsidR="0045074A" w:rsidRPr="001A38BA">
        <w:rPr>
          <w:rFonts w:ascii="Times New Roman" w:eastAsia="Times New Roman" w:hAnsi="Times New Roman" w:cs="Times New Roman"/>
          <w:b/>
          <w:bCs/>
          <w:sz w:val="22"/>
          <w:szCs w:val="22"/>
        </w:rPr>
        <w:t>)</w:t>
      </w:r>
    </w:p>
    <w:p w14:paraId="126995E8" w14:textId="77777777" w:rsidR="0054435E" w:rsidRPr="001A38BA" w:rsidRDefault="0054435E" w:rsidP="00C1732E">
      <w:pPr>
        <w:tabs>
          <w:tab w:val="left" w:pos="540"/>
        </w:tabs>
        <w:autoSpaceDE w:val="0"/>
        <w:autoSpaceDN w:val="0"/>
        <w:adjustRightInd w:val="0"/>
        <w:jc w:val="left"/>
        <w:rPr>
          <w:rFonts w:ascii="Times New Roman" w:eastAsia="Times New Roman" w:hAnsi="Times New Roman" w:cs="Times New Roman"/>
          <w:b/>
          <w:bCs/>
          <w:sz w:val="22"/>
          <w:szCs w:val="22"/>
        </w:rPr>
      </w:pPr>
    </w:p>
    <w:p w14:paraId="48C8F597" w14:textId="6BB625B2" w:rsidR="0054435E" w:rsidRPr="001A38BA" w:rsidRDefault="00EB059A" w:rsidP="003D0B23">
      <w:pPr>
        <w:ind w:left="540"/>
        <w:jc w:val="left"/>
        <w:rPr>
          <w:rFonts w:ascii="Times New Roman" w:eastAsia="Times New Roman" w:hAnsi="Times New Roman" w:cs="Times New Roman"/>
          <w:b/>
          <w:bCs/>
          <w:sz w:val="22"/>
          <w:szCs w:val="22"/>
        </w:rPr>
      </w:pPr>
      <w:bookmarkStart w:id="4" w:name="_Hlk182472080"/>
      <w:r w:rsidRPr="001A38BA">
        <w:rPr>
          <w:rFonts w:ascii="Times New Roman" w:eastAsia="Times New Roman" w:hAnsi="Times New Roman" w:cs="Times New Roman"/>
          <w:b/>
          <w:bCs/>
          <w:sz w:val="22"/>
          <w:szCs w:val="22"/>
        </w:rPr>
        <w:t>1</w:t>
      </w:r>
      <w:r w:rsidR="0045074A" w:rsidRPr="001A38BA">
        <w:rPr>
          <w:rFonts w:ascii="Times New Roman" w:eastAsia="Times New Roman" w:hAnsi="Times New Roman" w:cs="Times New Roman"/>
          <w:b/>
          <w:bCs/>
          <w:sz w:val="22"/>
          <w:szCs w:val="22"/>
        </w:rPr>
        <w:t>)</w:t>
      </w:r>
      <w:r w:rsidR="0054435E" w:rsidRPr="001A38BA">
        <w:rPr>
          <w:rFonts w:ascii="Times New Roman" w:eastAsia="Times New Roman" w:hAnsi="Times New Roman" w:cs="Times New Roman"/>
          <w:b/>
          <w:bCs/>
          <w:sz w:val="22"/>
          <w:szCs w:val="22"/>
        </w:rPr>
        <w:t xml:space="preserve"> Reconciliation of liabilities for remaining coverage and incurred claims</w:t>
      </w:r>
      <w:r w:rsidR="00887588" w:rsidRPr="001A38BA">
        <w:rPr>
          <w:rFonts w:ascii="Times New Roman" w:eastAsia="Times New Roman" w:hAnsi="Times New Roman" w:cs="Times New Roman"/>
          <w:b/>
          <w:bCs/>
          <w:sz w:val="22"/>
          <w:szCs w:val="22"/>
        </w:rPr>
        <w:t xml:space="preserve"> liabilities</w:t>
      </w:r>
    </w:p>
    <w:p w14:paraId="49C5E30B" w14:textId="77777777" w:rsidR="009E4B89" w:rsidRPr="001A38BA" w:rsidRDefault="009E4B89" w:rsidP="003D0B23">
      <w:pPr>
        <w:ind w:left="540"/>
        <w:jc w:val="left"/>
        <w:rPr>
          <w:rFonts w:ascii="Times New Roman" w:eastAsia="Times New Roman" w:hAnsi="Times New Roman" w:cs="Times New Roman"/>
          <w:b/>
          <w:bCs/>
        </w:rPr>
      </w:pPr>
    </w:p>
    <w:tbl>
      <w:tblPr>
        <w:tblStyle w:val="TableGrid12"/>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350"/>
      </w:tblGrid>
      <w:tr w:rsidR="00944C87" w:rsidRPr="001A38BA" w14:paraId="0E5CCFB6" w14:textId="77777777" w:rsidTr="00093081">
        <w:trPr>
          <w:trHeight w:val="20"/>
          <w:tblHeader/>
        </w:trPr>
        <w:tc>
          <w:tcPr>
            <w:tcW w:w="3780" w:type="dxa"/>
            <w:vAlign w:val="bottom"/>
          </w:tcPr>
          <w:p w14:paraId="5DDEA101" w14:textId="77777777" w:rsidR="00944C87" w:rsidRPr="001A38BA" w:rsidRDefault="00944C87">
            <w:pPr>
              <w:ind w:right="72"/>
              <w:jc w:val="right"/>
              <w:rPr>
                <w:rFonts w:ascii="Times New Roman" w:hAnsi="Times New Roman" w:cs="Times New Roman"/>
                <w:sz w:val="22"/>
                <w:szCs w:val="22"/>
              </w:rPr>
            </w:pPr>
          </w:p>
        </w:tc>
        <w:tc>
          <w:tcPr>
            <w:tcW w:w="6120" w:type="dxa"/>
            <w:gridSpan w:val="7"/>
            <w:vAlign w:val="bottom"/>
          </w:tcPr>
          <w:p w14:paraId="40D389DE" w14:textId="77777777" w:rsidR="00944C87" w:rsidRPr="001A38BA" w:rsidRDefault="00944C87">
            <w:pPr>
              <w:ind w:right="72"/>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944C87" w:rsidRPr="001A38BA" w14:paraId="250B9F83" w14:textId="77777777" w:rsidTr="00093081">
        <w:trPr>
          <w:trHeight w:val="20"/>
          <w:tblHeader/>
        </w:trPr>
        <w:tc>
          <w:tcPr>
            <w:tcW w:w="3780" w:type="dxa"/>
            <w:vAlign w:val="bottom"/>
          </w:tcPr>
          <w:p w14:paraId="1999263A" w14:textId="77777777" w:rsidR="00944C87" w:rsidRPr="001A38BA" w:rsidRDefault="00944C87">
            <w:pPr>
              <w:ind w:right="72"/>
              <w:jc w:val="right"/>
              <w:rPr>
                <w:rFonts w:ascii="Times New Roman" w:hAnsi="Times New Roman" w:cs="Times New Roman"/>
                <w:sz w:val="22"/>
                <w:szCs w:val="22"/>
              </w:rPr>
            </w:pPr>
          </w:p>
        </w:tc>
        <w:tc>
          <w:tcPr>
            <w:tcW w:w="6120" w:type="dxa"/>
            <w:gridSpan w:val="7"/>
            <w:vAlign w:val="bottom"/>
          </w:tcPr>
          <w:p w14:paraId="235C3FE3" w14:textId="2ACD69E1" w:rsidR="00944C87" w:rsidRPr="001A38BA" w:rsidRDefault="003902FC">
            <w:pPr>
              <w:ind w:right="72"/>
              <w:jc w:val="center"/>
              <w:rPr>
                <w:rFonts w:ascii="Times New Roman" w:hAnsi="Times New Roman" w:cs="Times New Roman"/>
                <w:sz w:val="22"/>
                <w:szCs w:val="22"/>
              </w:rPr>
            </w:pPr>
            <w:r w:rsidRPr="001A38BA">
              <w:rPr>
                <w:rFonts w:ascii="Times New Roman" w:hAnsi="Times New Roman" w:cs="Times New Roman"/>
                <w:sz w:val="22"/>
                <w:szCs w:val="22"/>
              </w:rPr>
              <w:t xml:space="preserve">30 June </w:t>
            </w:r>
            <w:r w:rsidR="00944C87" w:rsidRPr="001A38BA">
              <w:rPr>
                <w:rFonts w:ascii="Times New Roman" w:hAnsi="Times New Roman" w:cs="Times New Roman"/>
                <w:sz w:val="22"/>
                <w:szCs w:val="22"/>
              </w:rPr>
              <w:t>202</w:t>
            </w:r>
            <w:r w:rsidR="000152D1" w:rsidRPr="001A38BA">
              <w:rPr>
                <w:rFonts w:ascii="Times New Roman" w:hAnsi="Times New Roman" w:cs="Times New Roman"/>
                <w:sz w:val="22"/>
                <w:szCs w:val="22"/>
              </w:rPr>
              <w:t>6</w:t>
            </w:r>
          </w:p>
        </w:tc>
      </w:tr>
      <w:tr w:rsidR="00944C87" w:rsidRPr="001A38BA" w14:paraId="6CF076A2" w14:textId="77777777" w:rsidTr="00093081">
        <w:trPr>
          <w:trHeight w:val="20"/>
          <w:tblHeader/>
        </w:trPr>
        <w:tc>
          <w:tcPr>
            <w:tcW w:w="3780" w:type="dxa"/>
            <w:vAlign w:val="bottom"/>
          </w:tcPr>
          <w:p w14:paraId="49F33955" w14:textId="77777777" w:rsidR="00944C87" w:rsidRPr="001A38BA" w:rsidRDefault="00944C87">
            <w:pPr>
              <w:ind w:right="72"/>
              <w:jc w:val="right"/>
              <w:rPr>
                <w:rFonts w:ascii="Times New Roman" w:hAnsi="Times New Roman" w:cs="Times New Roman"/>
                <w:sz w:val="22"/>
                <w:szCs w:val="22"/>
              </w:rPr>
            </w:pPr>
          </w:p>
        </w:tc>
        <w:tc>
          <w:tcPr>
            <w:tcW w:w="2970" w:type="dxa"/>
            <w:gridSpan w:val="3"/>
            <w:tcBorders>
              <w:bottom w:val="single" w:sz="4" w:space="0" w:color="auto"/>
            </w:tcBorders>
            <w:vAlign w:val="bottom"/>
          </w:tcPr>
          <w:p w14:paraId="12EB5C6E" w14:textId="77777777" w:rsidR="00944C87" w:rsidRPr="001A38BA" w:rsidRDefault="00944C87">
            <w:pPr>
              <w:ind w:left="-85" w:right="-51"/>
              <w:jc w:val="center"/>
              <w:rPr>
                <w:rFonts w:ascii="Times New Roman" w:hAnsi="Times New Roman" w:cs="Times New Roman"/>
                <w:sz w:val="22"/>
                <w:szCs w:val="22"/>
              </w:rPr>
            </w:pPr>
            <w:r w:rsidRPr="001A38BA">
              <w:rPr>
                <w:rFonts w:ascii="Times New Roman" w:hAnsi="Times New Roman" w:cs="Times New Roman"/>
                <w:sz w:val="22"/>
                <w:szCs w:val="22"/>
              </w:rPr>
              <w:t>Liabilities for remaining coverage</w:t>
            </w:r>
          </w:p>
        </w:tc>
        <w:tc>
          <w:tcPr>
            <w:tcW w:w="236" w:type="dxa"/>
          </w:tcPr>
          <w:p w14:paraId="6A45A6AC" w14:textId="77777777" w:rsidR="00944C87" w:rsidRPr="001A38BA" w:rsidRDefault="00944C87">
            <w:pPr>
              <w:ind w:right="72"/>
              <w:jc w:val="center"/>
              <w:rPr>
                <w:rFonts w:ascii="Times New Roman" w:hAnsi="Times New Roman" w:cs="Times New Roman"/>
                <w:sz w:val="22"/>
                <w:szCs w:val="22"/>
              </w:rPr>
            </w:pPr>
          </w:p>
        </w:tc>
        <w:tc>
          <w:tcPr>
            <w:tcW w:w="1294" w:type="dxa"/>
            <w:tcBorders>
              <w:bottom w:val="single" w:sz="4" w:space="0" w:color="auto"/>
            </w:tcBorders>
            <w:vAlign w:val="bottom"/>
          </w:tcPr>
          <w:p w14:paraId="0D1815F7" w14:textId="77777777" w:rsidR="00944C87" w:rsidRPr="001A38BA" w:rsidRDefault="00944C87">
            <w:pPr>
              <w:ind w:right="-15"/>
              <w:jc w:val="center"/>
              <w:rPr>
                <w:rFonts w:ascii="Times New Roman" w:hAnsi="Times New Roman" w:cs="Times New Roman"/>
                <w:sz w:val="22"/>
                <w:szCs w:val="22"/>
              </w:rPr>
            </w:pPr>
            <w:r w:rsidRPr="001A38BA">
              <w:rPr>
                <w:rFonts w:ascii="Times New Roman" w:hAnsi="Times New Roman" w:cs="Times New Roman"/>
                <w:sz w:val="22"/>
                <w:szCs w:val="22"/>
              </w:rPr>
              <w:t>Liabilities for incurred claims</w:t>
            </w:r>
          </w:p>
        </w:tc>
        <w:tc>
          <w:tcPr>
            <w:tcW w:w="270" w:type="dxa"/>
          </w:tcPr>
          <w:p w14:paraId="700F5368" w14:textId="77777777" w:rsidR="00944C87" w:rsidRPr="001A38BA" w:rsidRDefault="00944C87">
            <w:pPr>
              <w:ind w:right="72"/>
              <w:jc w:val="center"/>
              <w:rPr>
                <w:rFonts w:ascii="Times New Roman" w:hAnsi="Times New Roman" w:cs="Times New Roman"/>
                <w:sz w:val="22"/>
                <w:szCs w:val="22"/>
              </w:rPr>
            </w:pPr>
          </w:p>
        </w:tc>
        <w:tc>
          <w:tcPr>
            <w:tcW w:w="1350" w:type="dxa"/>
            <w:vAlign w:val="bottom"/>
          </w:tcPr>
          <w:p w14:paraId="16FFC335" w14:textId="77777777" w:rsidR="00944C87" w:rsidRPr="001A38BA" w:rsidRDefault="00944C87">
            <w:pPr>
              <w:ind w:right="72"/>
              <w:jc w:val="center"/>
              <w:rPr>
                <w:rFonts w:ascii="Times New Roman" w:hAnsi="Times New Roman" w:cs="Times New Roman"/>
                <w:sz w:val="22"/>
                <w:szCs w:val="22"/>
              </w:rPr>
            </w:pPr>
          </w:p>
        </w:tc>
      </w:tr>
      <w:tr w:rsidR="00944C87" w:rsidRPr="001A38BA" w14:paraId="7907D093" w14:textId="77777777" w:rsidTr="00093081">
        <w:trPr>
          <w:trHeight w:val="20"/>
          <w:tblHeader/>
        </w:trPr>
        <w:tc>
          <w:tcPr>
            <w:tcW w:w="3780" w:type="dxa"/>
            <w:vAlign w:val="bottom"/>
          </w:tcPr>
          <w:p w14:paraId="60040F66" w14:textId="77777777" w:rsidR="00944C87" w:rsidRPr="001A38BA" w:rsidRDefault="00944C87">
            <w:pPr>
              <w:ind w:right="72"/>
              <w:jc w:val="right"/>
              <w:rPr>
                <w:rFonts w:ascii="Times New Roman" w:hAnsi="Times New Roman" w:cs="Times New Roman"/>
                <w:sz w:val="22"/>
                <w:szCs w:val="22"/>
              </w:rPr>
            </w:pPr>
          </w:p>
        </w:tc>
        <w:tc>
          <w:tcPr>
            <w:tcW w:w="1440" w:type="dxa"/>
            <w:vAlign w:val="bottom"/>
          </w:tcPr>
          <w:p w14:paraId="16CFA149" w14:textId="77777777" w:rsidR="00944C87" w:rsidRPr="001A38BA" w:rsidRDefault="00944C87">
            <w:pPr>
              <w:tabs>
                <w:tab w:val="left" w:pos="522"/>
              </w:tabs>
              <w:ind w:left="-18" w:right="-39"/>
              <w:jc w:val="center"/>
              <w:rPr>
                <w:rFonts w:ascii="Times New Roman" w:hAnsi="Times New Roman"/>
                <w:sz w:val="22"/>
                <w:szCs w:val="22"/>
              </w:rPr>
            </w:pPr>
            <w:r w:rsidRPr="001A38BA">
              <w:rPr>
                <w:rFonts w:ascii="Times New Roman" w:hAnsi="Times New Roman"/>
                <w:sz w:val="22"/>
                <w:szCs w:val="22"/>
                <w:lang w:bidi="th-TH"/>
              </w:rPr>
              <w:t xml:space="preserve">Excluding </w:t>
            </w:r>
            <w:r w:rsidRPr="001A38BA">
              <w:rPr>
                <w:rFonts w:ascii="Times New Roman" w:hAnsi="Times New Roman"/>
                <w:sz w:val="22"/>
                <w:szCs w:val="22"/>
                <w:lang w:bidi="th-TH"/>
              </w:rPr>
              <w:br/>
              <w:t>loss component</w:t>
            </w:r>
            <w:r w:rsidRPr="001A38BA">
              <w:rPr>
                <w:rFonts w:ascii="Times New Roman" w:hAnsi="Times New Roman" w:cs="Times New Roman"/>
                <w:sz w:val="22"/>
                <w:szCs w:val="22"/>
              </w:rPr>
              <w:t xml:space="preserve"> </w:t>
            </w:r>
          </w:p>
        </w:tc>
        <w:tc>
          <w:tcPr>
            <w:tcW w:w="270" w:type="dxa"/>
          </w:tcPr>
          <w:p w14:paraId="366B3035" w14:textId="77777777" w:rsidR="00944C87" w:rsidRPr="001A38BA" w:rsidRDefault="00944C87">
            <w:pPr>
              <w:ind w:right="72"/>
              <w:jc w:val="center"/>
              <w:rPr>
                <w:rFonts w:ascii="Times New Roman" w:hAnsi="Times New Roman" w:cs="Times New Roman"/>
                <w:sz w:val="22"/>
                <w:szCs w:val="22"/>
              </w:rPr>
            </w:pPr>
          </w:p>
        </w:tc>
        <w:tc>
          <w:tcPr>
            <w:tcW w:w="1260" w:type="dxa"/>
            <w:vAlign w:val="bottom"/>
          </w:tcPr>
          <w:p w14:paraId="49252E0E" w14:textId="77777777" w:rsidR="00944C87" w:rsidRPr="001A38BA" w:rsidRDefault="00944C87">
            <w:pPr>
              <w:ind w:left="-85" w:right="-51"/>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36" w:type="dxa"/>
          </w:tcPr>
          <w:p w14:paraId="3264AFE5" w14:textId="77777777" w:rsidR="00944C87" w:rsidRPr="001A38BA" w:rsidRDefault="00944C87">
            <w:pPr>
              <w:ind w:right="72"/>
              <w:jc w:val="center"/>
              <w:rPr>
                <w:rFonts w:ascii="Times New Roman" w:hAnsi="Times New Roman" w:cs="Times New Roman"/>
                <w:sz w:val="22"/>
                <w:szCs w:val="22"/>
              </w:rPr>
            </w:pPr>
          </w:p>
        </w:tc>
        <w:tc>
          <w:tcPr>
            <w:tcW w:w="1294" w:type="dxa"/>
            <w:vAlign w:val="bottom"/>
          </w:tcPr>
          <w:p w14:paraId="5BBCB1BE" w14:textId="77777777" w:rsidR="00944C87" w:rsidRPr="001A38BA" w:rsidRDefault="00944C87">
            <w:pPr>
              <w:ind w:right="-15"/>
              <w:jc w:val="center"/>
              <w:rPr>
                <w:rFonts w:ascii="Times New Roman" w:hAnsi="Times New Roman" w:cs="Times New Roman"/>
                <w:sz w:val="22"/>
                <w:szCs w:val="22"/>
              </w:rPr>
            </w:pPr>
            <w:r w:rsidRPr="001A38BA">
              <w:rPr>
                <w:rFonts w:ascii="Times New Roman" w:hAnsi="Times New Roman" w:cs="Times New Roman"/>
                <w:sz w:val="22"/>
                <w:szCs w:val="22"/>
              </w:rPr>
              <w:t>Contracts not under PAA</w:t>
            </w:r>
          </w:p>
        </w:tc>
        <w:tc>
          <w:tcPr>
            <w:tcW w:w="270" w:type="dxa"/>
          </w:tcPr>
          <w:p w14:paraId="70FB9FC9" w14:textId="77777777" w:rsidR="00944C87" w:rsidRPr="001A38BA" w:rsidRDefault="00944C87">
            <w:pPr>
              <w:ind w:right="72"/>
              <w:jc w:val="center"/>
              <w:rPr>
                <w:rFonts w:ascii="Times New Roman" w:hAnsi="Times New Roman" w:cs="Times New Roman"/>
                <w:sz w:val="22"/>
                <w:szCs w:val="22"/>
              </w:rPr>
            </w:pPr>
          </w:p>
        </w:tc>
        <w:tc>
          <w:tcPr>
            <w:tcW w:w="1350" w:type="dxa"/>
            <w:vAlign w:val="bottom"/>
          </w:tcPr>
          <w:p w14:paraId="002DD317" w14:textId="77777777" w:rsidR="00944C87" w:rsidRPr="001A38BA" w:rsidRDefault="00944C87">
            <w:pPr>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944C87" w:rsidRPr="001A38BA" w14:paraId="41F93511" w14:textId="77777777" w:rsidTr="00093081">
        <w:trPr>
          <w:trHeight w:val="20"/>
        </w:trPr>
        <w:tc>
          <w:tcPr>
            <w:tcW w:w="3780" w:type="dxa"/>
          </w:tcPr>
          <w:p w14:paraId="3BD99296" w14:textId="77777777" w:rsidR="00944C87" w:rsidRPr="001A38BA" w:rsidRDefault="00944C87">
            <w:pPr>
              <w:ind w:right="72"/>
              <w:jc w:val="left"/>
              <w:rPr>
                <w:rFonts w:ascii="Times New Roman" w:hAnsi="Times New Roman" w:cs="Times New Roman"/>
                <w:sz w:val="22"/>
                <w:szCs w:val="22"/>
              </w:rPr>
            </w:pPr>
          </w:p>
        </w:tc>
        <w:tc>
          <w:tcPr>
            <w:tcW w:w="6120" w:type="dxa"/>
            <w:gridSpan w:val="7"/>
            <w:vAlign w:val="bottom"/>
          </w:tcPr>
          <w:p w14:paraId="24D95E09" w14:textId="77777777" w:rsidR="00944C87" w:rsidRPr="001A38BA" w:rsidRDefault="00944C87">
            <w:pPr>
              <w:ind w:right="72"/>
              <w:jc w:val="center"/>
              <w:rPr>
                <w:rFonts w:ascii="Times New Roman" w:hAnsi="Times New Roman" w:cs="Times New Roman"/>
                <w:sz w:val="22"/>
                <w:szCs w:val="22"/>
              </w:rPr>
            </w:pPr>
            <w:r w:rsidRPr="001A38BA">
              <w:rPr>
                <w:rFonts w:ascii="Times New Roman" w:hAnsi="Times New Roman" w:cs="Times New Roman"/>
                <w:i/>
                <w:iCs/>
                <w:sz w:val="22"/>
                <w:szCs w:val="22"/>
              </w:rPr>
              <w:t>(in thousand Baht)</w:t>
            </w:r>
          </w:p>
        </w:tc>
      </w:tr>
      <w:tr w:rsidR="00A2224C" w:rsidRPr="001A38BA" w14:paraId="0441F56B" w14:textId="77777777">
        <w:trPr>
          <w:trHeight w:val="20"/>
        </w:trPr>
        <w:tc>
          <w:tcPr>
            <w:tcW w:w="3780" w:type="dxa"/>
          </w:tcPr>
          <w:p w14:paraId="1075B70D" w14:textId="77777777" w:rsidR="00A2224C" w:rsidRPr="001A38BA" w:rsidRDefault="00A2224C" w:rsidP="00A2224C">
            <w:pPr>
              <w:ind w:right="72"/>
              <w:jc w:val="left"/>
              <w:rPr>
                <w:rFonts w:ascii="Times New Roman" w:hAnsi="Times New Roman" w:cs="Times New Roman"/>
                <w:sz w:val="22"/>
                <w:szCs w:val="22"/>
              </w:rPr>
            </w:pPr>
            <w:r w:rsidRPr="001A38BA">
              <w:rPr>
                <w:rFonts w:ascii="Times New Roman" w:hAnsi="Times New Roman" w:cs="Times New Roman"/>
                <w:sz w:val="22"/>
                <w:szCs w:val="22"/>
              </w:rPr>
              <w:t>Opening insurance contract liabilities</w:t>
            </w:r>
          </w:p>
        </w:tc>
        <w:tc>
          <w:tcPr>
            <w:tcW w:w="1440" w:type="dxa"/>
            <w:vAlign w:val="center"/>
          </w:tcPr>
          <w:p w14:paraId="0EFC3A74" w14:textId="20B128D5" w:rsidR="00A2224C" w:rsidRPr="001A38BA" w:rsidRDefault="00A2224C" w:rsidP="00A2224C">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52,015,666</w:t>
            </w:r>
          </w:p>
        </w:tc>
        <w:tc>
          <w:tcPr>
            <w:tcW w:w="270" w:type="dxa"/>
            <w:vAlign w:val="center"/>
          </w:tcPr>
          <w:p w14:paraId="7D5B279D" w14:textId="77777777" w:rsidR="00A2224C" w:rsidRPr="001A38BA" w:rsidRDefault="00A2224C" w:rsidP="00A2224C">
            <w:pPr>
              <w:ind w:right="72"/>
              <w:jc w:val="right"/>
              <w:rPr>
                <w:rFonts w:ascii="Times New Roman" w:hAnsi="Times New Roman" w:cs="Times New Roman"/>
                <w:sz w:val="22"/>
                <w:szCs w:val="22"/>
              </w:rPr>
            </w:pPr>
          </w:p>
        </w:tc>
        <w:tc>
          <w:tcPr>
            <w:tcW w:w="1260" w:type="dxa"/>
            <w:vAlign w:val="center"/>
          </w:tcPr>
          <w:p w14:paraId="2D0BAA12" w14:textId="6B1227B7" w:rsidR="00A2224C" w:rsidRPr="001A38BA" w:rsidRDefault="00A2224C" w:rsidP="00A2224C">
            <w:pPr>
              <w:tabs>
                <w:tab w:val="left" w:pos="969"/>
              </w:tabs>
              <w:ind w:right="71"/>
              <w:jc w:val="right"/>
              <w:rPr>
                <w:rFonts w:ascii="Times New Roman" w:hAnsi="Times New Roman" w:cs="Times New Roman"/>
                <w:sz w:val="22"/>
                <w:szCs w:val="22"/>
              </w:rPr>
            </w:pPr>
            <w:r w:rsidRPr="001A38BA">
              <w:rPr>
                <w:rFonts w:ascii="Times New Roman" w:hAnsi="Times New Roman" w:cs="Times New Roman"/>
                <w:sz w:val="22"/>
                <w:szCs w:val="22"/>
              </w:rPr>
              <w:t>243,185</w:t>
            </w:r>
          </w:p>
        </w:tc>
        <w:tc>
          <w:tcPr>
            <w:tcW w:w="236" w:type="dxa"/>
            <w:vAlign w:val="center"/>
          </w:tcPr>
          <w:p w14:paraId="33884E14" w14:textId="77777777" w:rsidR="00A2224C" w:rsidRPr="001A38BA" w:rsidRDefault="00A2224C" w:rsidP="00A2224C">
            <w:pPr>
              <w:ind w:right="72"/>
              <w:jc w:val="right"/>
              <w:rPr>
                <w:rFonts w:ascii="Times New Roman" w:hAnsi="Times New Roman" w:cs="Times New Roman"/>
                <w:sz w:val="22"/>
                <w:szCs w:val="22"/>
              </w:rPr>
            </w:pPr>
          </w:p>
        </w:tc>
        <w:tc>
          <w:tcPr>
            <w:tcW w:w="1294" w:type="dxa"/>
            <w:vAlign w:val="center"/>
          </w:tcPr>
          <w:p w14:paraId="0F28316E" w14:textId="328A84BA" w:rsidR="00A2224C" w:rsidRPr="001A38BA" w:rsidRDefault="00A2224C" w:rsidP="00A2224C">
            <w:pPr>
              <w:ind w:right="76"/>
              <w:jc w:val="right"/>
              <w:rPr>
                <w:rFonts w:ascii="Times New Roman" w:hAnsi="Times New Roman" w:cs="Times New Roman"/>
                <w:sz w:val="22"/>
                <w:szCs w:val="22"/>
              </w:rPr>
            </w:pPr>
            <w:r w:rsidRPr="001A38BA">
              <w:rPr>
                <w:rFonts w:ascii="Times New Roman" w:hAnsi="Times New Roman" w:cs="Times New Roman"/>
                <w:sz w:val="22"/>
                <w:szCs w:val="22"/>
              </w:rPr>
              <w:t>401,692</w:t>
            </w:r>
          </w:p>
        </w:tc>
        <w:tc>
          <w:tcPr>
            <w:tcW w:w="270" w:type="dxa"/>
          </w:tcPr>
          <w:p w14:paraId="13FD0C79" w14:textId="77777777" w:rsidR="00A2224C" w:rsidRPr="001A38BA" w:rsidRDefault="00A2224C" w:rsidP="00A2224C">
            <w:pPr>
              <w:ind w:right="72"/>
              <w:jc w:val="right"/>
              <w:rPr>
                <w:rFonts w:ascii="Times New Roman" w:hAnsi="Times New Roman" w:cs="Times New Roman"/>
                <w:sz w:val="22"/>
                <w:szCs w:val="22"/>
              </w:rPr>
            </w:pPr>
          </w:p>
        </w:tc>
        <w:tc>
          <w:tcPr>
            <w:tcW w:w="1350" w:type="dxa"/>
            <w:vAlign w:val="center"/>
          </w:tcPr>
          <w:p w14:paraId="6DD44AAE" w14:textId="0712A71F" w:rsidR="00A2224C" w:rsidRPr="001A38BA" w:rsidRDefault="00A2224C" w:rsidP="00A2224C">
            <w:pPr>
              <w:ind w:right="68"/>
              <w:jc w:val="right"/>
              <w:rPr>
                <w:rFonts w:ascii="Times New Roman" w:hAnsi="Times New Roman" w:cs="Times New Roman"/>
                <w:sz w:val="22"/>
                <w:szCs w:val="22"/>
              </w:rPr>
            </w:pPr>
            <w:r w:rsidRPr="001A38BA">
              <w:rPr>
                <w:rFonts w:ascii="Times New Roman" w:hAnsi="Times New Roman" w:cs="Times New Roman"/>
                <w:sz w:val="22"/>
                <w:szCs w:val="22"/>
              </w:rPr>
              <w:t>52,660,543</w:t>
            </w:r>
          </w:p>
        </w:tc>
      </w:tr>
      <w:tr w:rsidR="00A2224C" w:rsidRPr="001A38BA" w14:paraId="32EACFBF" w14:textId="77777777" w:rsidTr="00093081">
        <w:trPr>
          <w:trHeight w:val="20"/>
        </w:trPr>
        <w:tc>
          <w:tcPr>
            <w:tcW w:w="3780" w:type="dxa"/>
          </w:tcPr>
          <w:p w14:paraId="7170B540" w14:textId="77777777" w:rsidR="00A2224C" w:rsidRPr="001A38BA" w:rsidRDefault="00A2224C" w:rsidP="00A2224C">
            <w:pPr>
              <w:ind w:right="72"/>
              <w:jc w:val="left"/>
              <w:rPr>
                <w:rFonts w:ascii="Times New Roman" w:hAnsi="Times New Roman" w:cs="Times New Roman"/>
                <w:sz w:val="22"/>
                <w:szCs w:val="22"/>
              </w:rPr>
            </w:pPr>
            <w:r w:rsidRPr="001A38BA">
              <w:rPr>
                <w:rFonts w:ascii="Times New Roman" w:hAnsi="Times New Roman" w:cs="Times New Roman"/>
                <w:sz w:val="22"/>
                <w:szCs w:val="22"/>
              </w:rPr>
              <w:t>Opening insurance contract assets</w:t>
            </w:r>
          </w:p>
        </w:tc>
        <w:tc>
          <w:tcPr>
            <w:tcW w:w="1440" w:type="dxa"/>
            <w:tcBorders>
              <w:bottom w:val="single" w:sz="4" w:space="0" w:color="auto"/>
            </w:tcBorders>
            <w:vAlign w:val="bottom"/>
          </w:tcPr>
          <w:p w14:paraId="0BE65EF9" w14:textId="71A1F1AD" w:rsidR="00A2224C" w:rsidRPr="001A38BA" w:rsidRDefault="00A2224C" w:rsidP="00A2224C">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FD640B7" w14:textId="77777777" w:rsidR="00A2224C" w:rsidRPr="001A38BA" w:rsidRDefault="00A2224C" w:rsidP="00A2224C">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797D602E" w14:textId="6CC17A7F" w:rsidR="00A2224C" w:rsidRPr="001A38BA" w:rsidRDefault="00A2224C" w:rsidP="00A2224C">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tcPr>
          <w:p w14:paraId="59DFAB49" w14:textId="77777777" w:rsidR="00A2224C" w:rsidRPr="001A38BA" w:rsidRDefault="00A2224C" w:rsidP="00A2224C">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74BB02FB" w14:textId="558555B1" w:rsidR="00A2224C" w:rsidRPr="001A38BA" w:rsidRDefault="00A2224C" w:rsidP="00A2224C">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456E53DD" w14:textId="77777777" w:rsidR="00A2224C" w:rsidRPr="001A38BA" w:rsidRDefault="00A2224C" w:rsidP="00A2224C">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349428B7" w14:textId="7735555E" w:rsidR="00A2224C" w:rsidRPr="001A38BA" w:rsidRDefault="00A2224C" w:rsidP="00A2224C">
            <w:pPr>
              <w:tabs>
                <w:tab w:val="left" w:pos="428"/>
              </w:tabs>
              <w:ind w:left="-112" w:right="331"/>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A2224C" w:rsidRPr="001A38BA" w14:paraId="7B9BEFBF" w14:textId="77777777">
        <w:trPr>
          <w:trHeight w:val="20"/>
        </w:trPr>
        <w:tc>
          <w:tcPr>
            <w:tcW w:w="3780" w:type="dxa"/>
          </w:tcPr>
          <w:p w14:paraId="75308F00" w14:textId="77777777" w:rsidR="00A2224C" w:rsidRPr="001A38BA" w:rsidRDefault="00A2224C" w:rsidP="00A2224C">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Net opening balance</w:t>
            </w:r>
          </w:p>
        </w:tc>
        <w:tc>
          <w:tcPr>
            <w:tcW w:w="1440" w:type="dxa"/>
            <w:tcBorders>
              <w:bottom w:val="single" w:sz="4" w:space="0" w:color="auto"/>
            </w:tcBorders>
            <w:vAlign w:val="center"/>
          </w:tcPr>
          <w:p w14:paraId="62EAF12D" w14:textId="5418F0D5" w:rsidR="00A2224C" w:rsidRPr="001A38BA" w:rsidRDefault="00A2224C" w:rsidP="00A2224C">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52,015,666</w:t>
            </w:r>
          </w:p>
        </w:tc>
        <w:tc>
          <w:tcPr>
            <w:tcW w:w="270" w:type="dxa"/>
            <w:vAlign w:val="center"/>
          </w:tcPr>
          <w:p w14:paraId="6A33470D" w14:textId="77777777" w:rsidR="00A2224C" w:rsidRPr="001A38BA" w:rsidRDefault="00A2224C" w:rsidP="00A2224C">
            <w:pPr>
              <w:ind w:right="72"/>
              <w:jc w:val="right"/>
              <w:rPr>
                <w:rFonts w:ascii="Times New Roman" w:hAnsi="Times New Roman" w:cs="Times New Roman"/>
                <w:b/>
                <w:bCs/>
                <w:sz w:val="22"/>
                <w:szCs w:val="22"/>
              </w:rPr>
            </w:pPr>
          </w:p>
        </w:tc>
        <w:tc>
          <w:tcPr>
            <w:tcW w:w="1260" w:type="dxa"/>
            <w:tcBorders>
              <w:bottom w:val="single" w:sz="4" w:space="0" w:color="auto"/>
            </w:tcBorders>
            <w:vAlign w:val="bottom"/>
          </w:tcPr>
          <w:p w14:paraId="4C39B9A7" w14:textId="5BDBF49E" w:rsidR="00A2224C" w:rsidRPr="001A38BA" w:rsidRDefault="00A2224C" w:rsidP="00A2224C">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243,185</w:t>
            </w:r>
          </w:p>
        </w:tc>
        <w:tc>
          <w:tcPr>
            <w:tcW w:w="236" w:type="dxa"/>
            <w:vAlign w:val="bottom"/>
          </w:tcPr>
          <w:p w14:paraId="5D942624" w14:textId="77777777" w:rsidR="00A2224C" w:rsidRPr="001A38BA" w:rsidRDefault="00A2224C" w:rsidP="00A2224C">
            <w:pPr>
              <w:ind w:right="72"/>
              <w:jc w:val="right"/>
              <w:rPr>
                <w:rFonts w:ascii="Times New Roman" w:hAnsi="Times New Roman" w:cs="Times New Roman"/>
                <w:b/>
                <w:bCs/>
                <w:sz w:val="22"/>
                <w:szCs w:val="22"/>
              </w:rPr>
            </w:pPr>
          </w:p>
        </w:tc>
        <w:tc>
          <w:tcPr>
            <w:tcW w:w="1294" w:type="dxa"/>
            <w:tcBorders>
              <w:bottom w:val="single" w:sz="4" w:space="0" w:color="auto"/>
            </w:tcBorders>
            <w:vAlign w:val="bottom"/>
          </w:tcPr>
          <w:p w14:paraId="17881131" w14:textId="2044380D" w:rsidR="00A2224C" w:rsidRPr="001A38BA" w:rsidRDefault="00A2224C" w:rsidP="00A2224C">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401,692</w:t>
            </w:r>
          </w:p>
        </w:tc>
        <w:tc>
          <w:tcPr>
            <w:tcW w:w="270" w:type="dxa"/>
            <w:vAlign w:val="bottom"/>
          </w:tcPr>
          <w:p w14:paraId="5A083DAC" w14:textId="77777777" w:rsidR="00A2224C" w:rsidRPr="001A38BA" w:rsidRDefault="00A2224C" w:rsidP="00A2224C">
            <w:pPr>
              <w:ind w:right="72"/>
              <w:jc w:val="right"/>
              <w:rPr>
                <w:rFonts w:ascii="Times New Roman" w:hAnsi="Times New Roman" w:cs="Times New Roman"/>
                <w:b/>
                <w:bCs/>
                <w:sz w:val="22"/>
                <w:szCs w:val="22"/>
              </w:rPr>
            </w:pPr>
          </w:p>
        </w:tc>
        <w:tc>
          <w:tcPr>
            <w:tcW w:w="1350" w:type="dxa"/>
            <w:tcBorders>
              <w:bottom w:val="single" w:sz="4" w:space="0" w:color="auto"/>
            </w:tcBorders>
            <w:vAlign w:val="bottom"/>
          </w:tcPr>
          <w:p w14:paraId="0932C428" w14:textId="74271EB7" w:rsidR="00A2224C" w:rsidRPr="001A38BA" w:rsidRDefault="00A2224C" w:rsidP="00A2224C">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52,660,543</w:t>
            </w:r>
          </w:p>
        </w:tc>
      </w:tr>
      <w:tr w:rsidR="00C731EA" w:rsidRPr="001A38BA" w14:paraId="2502B4F6" w14:textId="77777777" w:rsidTr="00093081">
        <w:trPr>
          <w:trHeight w:val="20"/>
        </w:trPr>
        <w:tc>
          <w:tcPr>
            <w:tcW w:w="3780" w:type="dxa"/>
          </w:tcPr>
          <w:p w14:paraId="28495B96" w14:textId="2D6702BB" w:rsidR="00C731EA" w:rsidRPr="001A38BA" w:rsidRDefault="00C731EA" w:rsidP="00C731EA">
            <w:pPr>
              <w:spacing w:line="240" w:lineRule="atLeast"/>
              <w:ind w:left="154" w:right="72" w:hanging="154"/>
              <w:jc w:val="left"/>
              <w:rPr>
                <w:rFonts w:ascii="Times New Roman" w:hAnsi="Times New Roman" w:cs="Times New Roman"/>
                <w:spacing w:val="-4"/>
                <w:sz w:val="22"/>
                <w:szCs w:val="22"/>
                <w:lang w:val="en-GB"/>
              </w:rPr>
            </w:pPr>
            <w:r w:rsidRPr="001A38BA">
              <w:rPr>
                <w:rFonts w:ascii="Times New Roman" w:hAnsi="Times New Roman" w:cs="Times New Roman"/>
                <w:b/>
                <w:bCs/>
                <w:sz w:val="22"/>
                <w:szCs w:val="22"/>
              </w:rPr>
              <w:t>Insurance revenue</w:t>
            </w:r>
          </w:p>
        </w:tc>
        <w:tc>
          <w:tcPr>
            <w:tcW w:w="1440" w:type="dxa"/>
            <w:tcBorders>
              <w:top w:val="single" w:sz="4" w:space="0" w:color="auto"/>
              <w:bottom w:val="single" w:sz="4" w:space="0" w:color="auto"/>
            </w:tcBorders>
            <w:vAlign w:val="bottom"/>
          </w:tcPr>
          <w:p w14:paraId="214B643C" w14:textId="139A01FA" w:rsidR="00C731EA" w:rsidRPr="001A38BA" w:rsidRDefault="00E6791F" w:rsidP="00C731EA">
            <w:pPr>
              <w:tabs>
                <w:tab w:val="left" w:pos="1146"/>
                <w:tab w:val="left" w:pos="1216"/>
              </w:tabs>
              <w:jc w:val="right"/>
              <w:rPr>
                <w:rFonts w:ascii="Times New Roman" w:hAnsi="Times New Roman" w:cs="Times New Roman"/>
                <w:b/>
                <w:bCs/>
                <w:sz w:val="22"/>
                <w:szCs w:val="22"/>
              </w:rPr>
            </w:pPr>
            <w:r w:rsidRPr="001A38BA">
              <w:rPr>
                <w:rFonts w:ascii="Times New Roman" w:hAnsi="Times New Roman" w:cs="Times New Roman"/>
                <w:b/>
                <w:bCs/>
                <w:sz w:val="22"/>
                <w:szCs w:val="22"/>
              </w:rPr>
              <w:t>(1,799,966)</w:t>
            </w:r>
          </w:p>
        </w:tc>
        <w:tc>
          <w:tcPr>
            <w:tcW w:w="270" w:type="dxa"/>
          </w:tcPr>
          <w:p w14:paraId="645103FF" w14:textId="77777777" w:rsidR="00C731EA" w:rsidRPr="001A38BA" w:rsidRDefault="00C731EA" w:rsidP="00C731E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313424E" w14:textId="05A48CE7" w:rsidR="00C731EA" w:rsidRPr="001A38BA" w:rsidRDefault="00E6791F" w:rsidP="00C731EA">
            <w:pPr>
              <w:tabs>
                <w:tab w:val="left" w:pos="977"/>
              </w:tabs>
              <w:ind w:left="-106" w:right="331"/>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36" w:type="dxa"/>
          </w:tcPr>
          <w:p w14:paraId="64E356B1" w14:textId="77777777" w:rsidR="00C731EA" w:rsidRPr="001A38BA" w:rsidRDefault="00C731EA" w:rsidP="00C731E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0081B286" w14:textId="14BE3BDC" w:rsidR="00C731EA" w:rsidRPr="001A38BA" w:rsidRDefault="00E6791F" w:rsidP="00C731EA">
            <w:pPr>
              <w:ind w:left="-106" w:right="336"/>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0AAA7994" w14:textId="77777777" w:rsidR="00C731EA" w:rsidRPr="001A38BA" w:rsidRDefault="00C731EA" w:rsidP="00C731E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4906CD67" w14:textId="316B8A47" w:rsidR="00C731EA" w:rsidRPr="001A38BA" w:rsidRDefault="00E6791F" w:rsidP="00C731EA">
            <w:pPr>
              <w:jc w:val="right"/>
              <w:rPr>
                <w:rFonts w:ascii="Times New Roman" w:hAnsi="Times New Roman" w:cs="Times New Roman"/>
                <w:b/>
                <w:bCs/>
                <w:sz w:val="22"/>
                <w:szCs w:val="22"/>
              </w:rPr>
            </w:pPr>
            <w:r w:rsidRPr="001A38BA">
              <w:rPr>
                <w:rFonts w:ascii="Times New Roman" w:hAnsi="Times New Roman" w:cs="Times New Roman"/>
                <w:b/>
                <w:bCs/>
                <w:sz w:val="22"/>
                <w:szCs w:val="22"/>
              </w:rPr>
              <w:t>(1,799,966)</w:t>
            </w:r>
          </w:p>
        </w:tc>
      </w:tr>
      <w:tr w:rsidR="00C731EA" w:rsidRPr="001A38BA" w14:paraId="722465C5" w14:textId="77777777" w:rsidTr="00093081">
        <w:trPr>
          <w:trHeight w:val="20"/>
        </w:trPr>
        <w:tc>
          <w:tcPr>
            <w:tcW w:w="3780" w:type="dxa"/>
          </w:tcPr>
          <w:p w14:paraId="73E4F690" w14:textId="77777777" w:rsidR="00C731EA" w:rsidRPr="001A38BA" w:rsidRDefault="00C731EA" w:rsidP="00C731EA">
            <w:pPr>
              <w:spacing w:line="240" w:lineRule="atLeast"/>
              <w:ind w:left="154" w:right="72" w:hanging="154"/>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expenses</w:t>
            </w:r>
          </w:p>
        </w:tc>
        <w:tc>
          <w:tcPr>
            <w:tcW w:w="1440" w:type="dxa"/>
            <w:tcBorders>
              <w:top w:val="single" w:sz="4" w:space="0" w:color="auto"/>
            </w:tcBorders>
            <w:vAlign w:val="bottom"/>
          </w:tcPr>
          <w:p w14:paraId="31D3F12B" w14:textId="77777777" w:rsidR="00C731EA" w:rsidRPr="001A38BA" w:rsidRDefault="00C731EA" w:rsidP="00C731EA">
            <w:pPr>
              <w:tabs>
                <w:tab w:val="left" w:pos="1146"/>
              </w:tabs>
              <w:jc w:val="right"/>
              <w:rPr>
                <w:rFonts w:ascii="Times New Roman" w:hAnsi="Times New Roman" w:cs="Times New Roman"/>
                <w:b/>
                <w:bCs/>
                <w:sz w:val="22"/>
                <w:szCs w:val="22"/>
              </w:rPr>
            </w:pPr>
          </w:p>
        </w:tc>
        <w:tc>
          <w:tcPr>
            <w:tcW w:w="270" w:type="dxa"/>
          </w:tcPr>
          <w:p w14:paraId="2AD7C608" w14:textId="77777777" w:rsidR="00C731EA" w:rsidRPr="001A38BA" w:rsidRDefault="00C731EA" w:rsidP="00C731EA">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32D4D85B" w14:textId="77777777" w:rsidR="00C731EA" w:rsidRPr="001A38BA" w:rsidRDefault="00C731EA" w:rsidP="00C731EA">
            <w:pPr>
              <w:tabs>
                <w:tab w:val="left" w:pos="977"/>
              </w:tabs>
              <w:ind w:right="-12"/>
              <w:jc w:val="right"/>
              <w:rPr>
                <w:rFonts w:ascii="Times New Roman" w:hAnsi="Times New Roman" w:cs="Times New Roman"/>
                <w:b/>
                <w:bCs/>
                <w:sz w:val="22"/>
                <w:szCs w:val="22"/>
              </w:rPr>
            </w:pPr>
          </w:p>
        </w:tc>
        <w:tc>
          <w:tcPr>
            <w:tcW w:w="236" w:type="dxa"/>
          </w:tcPr>
          <w:p w14:paraId="2A7CDE6C" w14:textId="77777777" w:rsidR="00C731EA" w:rsidRPr="001A38BA" w:rsidRDefault="00C731EA" w:rsidP="00C731EA">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136D9407" w14:textId="77777777" w:rsidR="00C731EA" w:rsidRPr="001A38BA" w:rsidRDefault="00C731EA" w:rsidP="00C731EA">
            <w:pPr>
              <w:ind w:right="76"/>
              <w:jc w:val="right"/>
              <w:rPr>
                <w:rFonts w:ascii="Times New Roman" w:hAnsi="Times New Roman" w:cs="Times New Roman"/>
                <w:b/>
                <w:bCs/>
                <w:sz w:val="22"/>
                <w:szCs w:val="22"/>
              </w:rPr>
            </w:pPr>
          </w:p>
        </w:tc>
        <w:tc>
          <w:tcPr>
            <w:tcW w:w="270" w:type="dxa"/>
          </w:tcPr>
          <w:p w14:paraId="6DD48C42" w14:textId="77777777" w:rsidR="00C731EA" w:rsidRPr="001A38BA" w:rsidRDefault="00C731EA" w:rsidP="00C731EA">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0E15B744" w14:textId="77777777" w:rsidR="00C731EA" w:rsidRPr="001A38BA" w:rsidRDefault="00C731EA" w:rsidP="00C731EA">
            <w:pPr>
              <w:ind w:right="68"/>
              <w:jc w:val="right"/>
              <w:rPr>
                <w:rFonts w:ascii="Times New Roman" w:hAnsi="Times New Roman" w:cs="Times New Roman"/>
                <w:b/>
                <w:bCs/>
                <w:sz w:val="22"/>
                <w:szCs w:val="22"/>
              </w:rPr>
            </w:pPr>
          </w:p>
        </w:tc>
      </w:tr>
      <w:tr w:rsidR="00C731EA" w:rsidRPr="001A38BA" w14:paraId="1EA081FA" w14:textId="77777777" w:rsidTr="00093081">
        <w:trPr>
          <w:trHeight w:val="20"/>
        </w:trPr>
        <w:tc>
          <w:tcPr>
            <w:tcW w:w="3780" w:type="dxa"/>
            <w:vAlign w:val="bottom"/>
          </w:tcPr>
          <w:p w14:paraId="79612E00" w14:textId="5C6282F6" w:rsidR="00C731EA" w:rsidRPr="001A38BA" w:rsidRDefault="00C731EA" w:rsidP="00C731EA">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Incurred claims and directly attributable expenses</w:t>
            </w:r>
          </w:p>
        </w:tc>
        <w:tc>
          <w:tcPr>
            <w:tcW w:w="1440" w:type="dxa"/>
            <w:vAlign w:val="bottom"/>
          </w:tcPr>
          <w:p w14:paraId="202EA486" w14:textId="610B1467" w:rsidR="00C731EA" w:rsidRPr="001A38BA" w:rsidRDefault="00E6791F" w:rsidP="00C731EA">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86A5929" w14:textId="77777777" w:rsidR="00C731EA" w:rsidRPr="001A38BA" w:rsidRDefault="00C731EA" w:rsidP="00C731EA">
            <w:pPr>
              <w:ind w:right="72"/>
              <w:jc w:val="right"/>
              <w:rPr>
                <w:rFonts w:ascii="Times New Roman" w:hAnsi="Times New Roman" w:cs="Times New Roman"/>
                <w:sz w:val="22"/>
                <w:szCs w:val="22"/>
              </w:rPr>
            </w:pPr>
          </w:p>
        </w:tc>
        <w:tc>
          <w:tcPr>
            <w:tcW w:w="1260" w:type="dxa"/>
            <w:vAlign w:val="bottom"/>
          </w:tcPr>
          <w:p w14:paraId="62EB4160" w14:textId="57EC9A92" w:rsidR="00C731EA" w:rsidRPr="001A38BA" w:rsidRDefault="001F21F4" w:rsidP="00C731EA">
            <w:pPr>
              <w:tabs>
                <w:tab w:val="left" w:pos="977"/>
              </w:tabs>
              <w:ind w:right="-12"/>
              <w:jc w:val="right"/>
              <w:rPr>
                <w:rFonts w:ascii="Times New Roman" w:hAnsi="Times New Roman" w:cs="Times New Roman"/>
                <w:sz w:val="22"/>
                <w:szCs w:val="22"/>
              </w:rPr>
            </w:pPr>
            <w:r w:rsidRPr="001A38BA">
              <w:rPr>
                <w:rFonts w:ascii="Times New Roman" w:hAnsi="Times New Roman" w:cs="Times New Roman"/>
                <w:sz w:val="22"/>
                <w:szCs w:val="22"/>
              </w:rPr>
              <w:t>(5,715)</w:t>
            </w:r>
          </w:p>
        </w:tc>
        <w:tc>
          <w:tcPr>
            <w:tcW w:w="236" w:type="dxa"/>
            <w:vAlign w:val="bottom"/>
          </w:tcPr>
          <w:p w14:paraId="7637E4A7" w14:textId="77777777" w:rsidR="00C731EA" w:rsidRPr="001A38BA" w:rsidRDefault="00C731EA" w:rsidP="00C731EA">
            <w:pPr>
              <w:ind w:right="72"/>
              <w:jc w:val="right"/>
              <w:rPr>
                <w:rFonts w:ascii="Times New Roman" w:hAnsi="Times New Roman" w:cs="Times New Roman"/>
                <w:sz w:val="22"/>
                <w:szCs w:val="22"/>
              </w:rPr>
            </w:pPr>
          </w:p>
        </w:tc>
        <w:tc>
          <w:tcPr>
            <w:tcW w:w="1294" w:type="dxa"/>
            <w:vAlign w:val="bottom"/>
          </w:tcPr>
          <w:p w14:paraId="594BC045" w14:textId="1358F4C5" w:rsidR="00C731EA" w:rsidRPr="001A38BA" w:rsidRDefault="001F21F4" w:rsidP="00C731EA">
            <w:pPr>
              <w:ind w:right="76"/>
              <w:jc w:val="right"/>
              <w:rPr>
                <w:rFonts w:ascii="Times New Roman" w:hAnsi="Times New Roman" w:cs="Times New Roman"/>
                <w:sz w:val="22"/>
                <w:szCs w:val="22"/>
              </w:rPr>
            </w:pPr>
            <w:r w:rsidRPr="001A38BA">
              <w:rPr>
                <w:rFonts w:ascii="Times New Roman" w:hAnsi="Times New Roman" w:cs="Times New Roman"/>
                <w:sz w:val="22"/>
                <w:szCs w:val="22"/>
              </w:rPr>
              <w:t>1,030,014</w:t>
            </w:r>
          </w:p>
        </w:tc>
        <w:tc>
          <w:tcPr>
            <w:tcW w:w="270" w:type="dxa"/>
            <w:vAlign w:val="bottom"/>
          </w:tcPr>
          <w:p w14:paraId="4A1BFC98" w14:textId="77777777" w:rsidR="00C731EA" w:rsidRPr="001A38BA" w:rsidRDefault="00C731EA" w:rsidP="00C731EA">
            <w:pPr>
              <w:ind w:right="72"/>
              <w:jc w:val="right"/>
              <w:rPr>
                <w:rFonts w:ascii="Times New Roman" w:hAnsi="Times New Roman" w:cs="Times New Roman"/>
                <w:sz w:val="22"/>
                <w:szCs w:val="22"/>
              </w:rPr>
            </w:pPr>
          </w:p>
        </w:tc>
        <w:tc>
          <w:tcPr>
            <w:tcW w:w="1350" w:type="dxa"/>
            <w:vAlign w:val="bottom"/>
          </w:tcPr>
          <w:p w14:paraId="2EB631C8" w14:textId="042B60C7" w:rsidR="00C731EA" w:rsidRPr="001A38BA" w:rsidRDefault="001F21F4" w:rsidP="00C731EA">
            <w:pPr>
              <w:ind w:right="68"/>
              <w:jc w:val="right"/>
              <w:rPr>
                <w:rFonts w:ascii="Times New Roman" w:hAnsi="Times New Roman" w:cs="Times New Roman"/>
                <w:sz w:val="22"/>
                <w:szCs w:val="22"/>
              </w:rPr>
            </w:pPr>
            <w:r w:rsidRPr="001A38BA">
              <w:rPr>
                <w:rFonts w:ascii="Times New Roman" w:hAnsi="Times New Roman" w:cs="Times New Roman"/>
                <w:sz w:val="22"/>
                <w:szCs w:val="22"/>
              </w:rPr>
              <w:t>1,024,299</w:t>
            </w:r>
          </w:p>
        </w:tc>
      </w:tr>
      <w:tr w:rsidR="00C731EA" w:rsidRPr="001A38BA" w14:paraId="11ABEA74" w14:textId="77777777" w:rsidTr="00093081">
        <w:trPr>
          <w:trHeight w:val="20"/>
        </w:trPr>
        <w:tc>
          <w:tcPr>
            <w:tcW w:w="3780" w:type="dxa"/>
          </w:tcPr>
          <w:p w14:paraId="0EA70FC4" w14:textId="701C1510" w:rsidR="00C731EA" w:rsidRPr="001A38BA" w:rsidRDefault="00C731EA" w:rsidP="00C731EA">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Changes that related to past service -</w:t>
            </w:r>
            <w:r w:rsidRPr="001A38BA">
              <w:rPr>
                <w:sz w:val="22"/>
                <w:szCs w:val="22"/>
              </w:rPr>
              <w:t xml:space="preserve"> </w:t>
            </w:r>
            <w:r w:rsidRPr="001A38BA">
              <w:rPr>
                <w:rFonts w:ascii="Times New Roman" w:hAnsi="Times New Roman" w:cs="Times New Roman"/>
                <w:sz w:val="22"/>
                <w:szCs w:val="22"/>
              </w:rPr>
              <w:t>adjustment to LIC</w:t>
            </w:r>
          </w:p>
        </w:tc>
        <w:tc>
          <w:tcPr>
            <w:tcW w:w="1440" w:type="dxa"/>
            <w:vAlign w:val="bottom"/>
          </w:tcPr>
          <w:p w14:paraId="3A1491AB" w14:textId="011A9714" w:rsidR="00C731EA" w:rsidRPr="001A38BA" w:rsidRDefault="00E6791F" w:rsidP="00C731EA">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2252131" w14:textId="77777777" w:rsidR="00C731EA" w:rsidRPr="001A38BA" w:rsidRDefault="00C731EA" w:rsidP="00C731EA">
            <w:pPr>
              <w:ind w:right="72"/>
              <w:jc w:val="right"/>
              <w:rPr>
                <w:rFonts w:ascii="Times New Roman" w:hAnsi="Times New Roman" w:cs="Times New Roman"/>
                <w:sz w:val="22"/>
                <w:szCs w:val="22"/>
              </w:rPr>
            </w:pPr>
          </w:p>
        </w:tc>
        <w:tc>
          <w:tcPr>
            <w:tcW w:w="1260" w:type="dxa"/>
            <w:vAlign w:val="bottom"/>
          </w:tcPr>
          <w:p w14:paraId="25772700" w14:textId="7A9388EC" w:rsidR="00C731EA" w:rsidRPr="001A38BA" w:rsidRDefault="001F21F4" w:rsidP="00C731EA">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bottom"/>
          </w:tcPr>
          <w:p w14:paraId="671FE870" w14:textId="77777777" w:rsidR="00C731EA" w:rsidRPr="001A38BA" w:rsidRDefault="00C731EA" w:rsidP="00C731EA">
            <w:pPr>
              <w:ind w:right="72"/>
              <w:jc w:val="right"/>
              <w:rPr>
                <w:rFonts w:ascii="Times New Roman" w:hAnsi="Times New Roman" w:cs="Times New Roman"/>
                <w:sz w:val="22"/>
                <w:szCs w:val="22"/>
              </w:rPr>
            </w:pPr>
          </w:p>
        </w:tc>
        <w:tc>
          <w:tcPr>
            <w:tcW w:w="1294" w:type="dxa"/>
            <w:vAlign w:val="bottom"/>
          </w:tcPr>
          <w:p w14:paraId="4E250ECB" w14:textId="6EF3CE9E" w:rsidR="00C731EA" w:rsidRPr="001A38BA" w:rsidRDefault="001F21F4" w:rsidP="00C731EA">
            <w:pPr>
              <w:jc w:val="right"/>
              <w:rPr>
                <w:rFonts w:ascii="Times New Roman" w:hAnsi="Times New Roman" w:cs="Times New Roman"/>
                <w:sz w:val="22"/>
                <w:szCs w:val="22"/>
              </w:rPr>
            </w:pPr>
            <w:r w:rsidRPr="001A38BA">
              <w:rPr>
                <w:rFonts w:ascii="Times New Roman" w:hAnsi="Times New Roman" w:cs="Times New Roman"/>
                <w:sz w:val="22"/>
                <w:szCs w:val="22"/>
              </w:rPr>
              <w:t>(143,94</w:t>
            </w:r>
            <w:r w:rsidR="00932CE9" w:rsidRPr="001A38BA">
              <w:rPr>
                <w:rFonts w:ascii="Times New Roman" w:hAnsi="Times New Roman" w:cs="Times New Roman"/>
                <w:sz w:val="22"/>
                <w:szCs w:val="22"/>
              </w:rPr>
              <w:t>4</w:t>
            </w:r>
            <w:r w:rsidRPr="001A38BA">
              <w:rPr>
                <w:rFonts w:ascii="Times New Roman" w:hAnsi="Times New Roman" w:cs="Times New Roman"/>
                <w:sz w:val="22"/>
                <w:szCs w:val="22"/>
              </w:rPr>
              <w:t>)</w:t>
            </w:r>
          </w:p>
        </w:tc>
        <w:tc>
          <w:tcPr>
            <w:tcW w:w="270" w:type="dxa"/>
            <w:vAlign w:val="bottom"/>
          </w:tcPr>
          <w:p w14:paraId="7EB5501E" w14:textId="77777777" w:rsidR="00C731EA" w:rsidRPr="001A38BA" w:rsidRDefault="00C731EA" w:rsidP="00C731EA">
            <w:pPr>
              <w:ind w:right="72"/>
              <w:jc w:val="right"/>
              <w:rPr>
                <w:rFonts w:ascii="Times New Roman" w:hAnsi="Times New Roman" w:cs="Times New Roman"/>
                <w:sz w:val="22"/>
                <w:szCs w:val="22"/>
              </w:rPr>
            </w:pPr>
          </w:p>
        </w:tc>
        <w:tc>
          <w:tcPr>
            <w:tcW w:w="1350" w:type="dxa"/>
            <w:vAlign w:val="bottom"/>
          </w:tcPr>
          <w:p w14:paraId="0CCF8EF4" w14:textId="461CE17F" w:rsidR="00C731EA" w:rsidRPr="001A38BA" w:rsidRDefault="001F21F4" w:rsidP="00C731EA">
            <w:pPr>
              <w:jc w:val="right"/>
              <w:rPr>
                <w:rFonts w:ascii="Times New Roman" w:hAnsi="Times New Roman" w:cs="Times New Roman"/>
                <w:sz w:val="22"/>
                <w:szCs w:val="22"/>
              </w:rPr>
            </w:pPr>
            <w:r w:rsidRPr="001A38BA">
              <w:rPr>
                <w:rFonts w:ascii="Times New Roman" w:hAnsi="Times New Roman" w:cs="Times New Roman"/>
                <w:sz w:val="22"/>
                <w:szCs w:val="22"/>
              </w:rPr>
              <w:t>(143,94</w:t>
            </w:r>
            <w:r w:rsidR="00932CE9" w:rsidRPr="001A38BA">
              <w:rPr>
                <w:rFonts w:ascii="Times New Roman" w:hAnsi="Times New Roman" w:cs="Times New Roman"/>
                <w:sz w:val="22"/>
                <w:szCs w:val="22"/>
              </w:rPr>
              <w:t>4</w:t>
            </w:r>
            <w:r w:rsidRPr="001A38BA">
              <w:rPr>
                <w:rFonts w:ascii="Times New Roman" w:hAnsi="Times New Roman" w:cs="Times New Roman"/>
                <w:sz w:val="22"/>
                <w:szCs w:val="22"/>
              </w:rPr>
              <w:t>)</w:t>
            </w:r>
          </w:p>
        </w:tc>
      </w:tr>
      <w:tr w:rsidR="00C731EA" w:rsidRPr="001A38BA" w14:paraId="7DB3566C" w14:textId="77777777" w:rsidTr="00093081">
        <w:trPr>
          <w:trHeight w:val="20"/>
        </w:trPr>
        <w:tc>
          <w:tcPr>
            <w:tcW w:w="3780" w:type="dxa"/>
          </w:tcPr>
          <w:p w14:paraId="0B4E2661" w14:textId="77777777" w:rsidR="00C731EA" w:rsidRPr="001A38BA" w:rsidRDefault="00C731EA" w:rsidP="00C731EA">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Losses on onerous contracts and</w:t>
            </w:r>
            <w:r w:rsidRPr="001A38BA">
              <w:rPr>
                <w:sz w:val="22"/>
                <w:szCs w:val="22"/>
              </w:rPr>
              <w:t xml:space="preserve"> </w:t>
            </w:r>
            <w:r w:rsidRPr="001A38BA">
              <w:rPr>
                <w:sz w:val="22"/>
                <w:szCs w:val="22"/>
              </w:rPr>
              <w:br/>
            </w:r>
            <w:r w:rsidRPr="001A38BA">
              <w:rPr>
                <w:rFonts w:ascii="Times New Roman" w:hAnsi="Times New Roman" w:cs="Times New Roman"/>
                <w:sz w:val="22"/>
                <w:szCs w:val="22"/>
              </w:rPr>
              <w:t>reversal of those losses</w:t>
            </w:r>
          </w:p>
        </w:tc>
        <w:tc>
          <w:tcPr>
            <w:tcW w:w="1440" w:type="dxa"/>
            <w:vAlign w:val="bottom"/>
          </w:tcPr>
          <w:p w14:paraId="50232098" w14:textId="74227DB4" w:rsidR="00C731EA" w:rsidRPr="001A38BA" w:rsidRDefault="00E6791F" w:rsidP="00C731EA">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EA63A63" w14:textId="77777777" w:rsidR="00C731EA" w:rsidRPr="001A38BA" w:rsidRDefault="00C731EA" w:rsidP="00C731EA">
            <w:pPr>
              <w:ind w:right="72"/>
              <w:jc w:val="right"/>
              <w:rPr>
                <w:rFonts w:ascii="Times New Roman" w:hAnsi="Times New Roman" w:cs="Times New Roman"/>
                <w:sz w:val="22"/>
                <w:szCs w:val="22"/>
              </w:rPr>
            </w:pPr>
          </w:p>
        </w:tc>
        <w:tc>
          <w:tcPr>
            <w:tcW w:w="1260" w:type="dxa"/>
            <w:vAlign w:val="bottom"/>
          </w:tcPr>
          <w:p w14:paraId="7A1AD9A1" w14:textId="59800557" w:rsidR="00C731EA" w:rsidRPr="001A38BA" w:rsidRDefault="001F21F4" w:rsidP="00D3786E">
            <w:pPr>
              <w:tabs>
                <w:tab w:val="left" w:pos="977"/>
              </w:tabs>
              <w:ind w:right="71"/>
              <w:jc w:val="right"/>
              <w:rPr>
                <w:rFonts w:ascii="Times New Roman" w:hAnsi="Times New Roman" w:cs="Times New Roman"/>
                <w:sz w:val="22"/>
                <w:szCs w:val="22"/>
              </w:rPr>
            </w:pPr>
            <w:r w:rsidRPr="001A38BA">
              <w:rPr>
                <w:rFonts w:ascii="Times New Roman" w:hAnsi="Times New Roman" w:cs="Times New Roman"/>
                <w:sz w:val="22"/>
                <w:szCs w:val="22"/>
              </w:rPr>
              <w:t>28,735</w:t>
            </w:r>
          </w:p>
        </w:tc>
        <w:tc>
          <w:tcPr>
            <w:tcW w:w="236" w:type="dxa"/>
            <w:vAlign w:val="bottom"/>
          </w:tcPr>
          <w:p w14:paraId="731BE474" w14:textId="77777777" w:rsidR="00C731EA" w:rsidRPr="001A38BA" w:rsidRDefault="00C731EA" w:rsidP="00C731EA">
            <w:pPr>
              <w:ind w:right="72"/>
              <w:jc w:val="right"/>
              <w:rPr>
                <w:rFonts w:ascii="Times New Roman" w:hAnsi="Times New Roman" w:cs="Times New Roman"/>
                <w:sz w:val="22"/>
                <w:szCs w:val="22"/>
              </w:rPr>
            </w:pPr>
          </w:p>
        </w:tc>
        <w:tc>
          <w:tcPr>
            <w:tcW w:w="1294" w:type="dxa"/>
            <w:vAlign w:val="bottom"/>
          </w:tcPr>
          <w:p w14:paraId="101836CC" w14:textId="4FD0E68F" w:rsidR="00C731EA" w:rsidRPr="001A38BA" w:rsidRDefault="001F21F4" w:rsidP="00C731EA">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BFADEF1" w14:textId="77777777" w:rsidR="00C731EA" w:rsidRPr="001A38BA" w:rsidRDefault="00C731EA" w:rsidP="00C731EA">
            <w:pPr>
              <w:tabs>
                <w:tab w:val="left" w:pos="1146"/>
              </w:tabs>
              <w:ind w:right="336"/>
              <w:jc w:val="right"/>
              <w:rPr>
                <w:rFonts w:ascii="Times New Roman" w:hAnsi="Times New Roman" w:cs="Times New Roman"/>
                <w:sz w:val="22"/>
                <w:szCs w:val="22"/>
              </w:rPr>
            </w:pPr>
          </w:p>
        </w:tc>
        <w:tc>
          <w:tcPr>
            <w:tcW w:w="1350" w:type="dxa"/>
            <w:vAlign w:val="bottom"/>
          </w:tcPr>
          <w:p w14:paraId="32478B2F" w14:textId="340ADB0B" w:rsidR="00C731EA" w:rsidRPr="001A38BA" w:rsidRDefault="001F21F4" w:rsidP="00C731EA">
            <w:pPr>
              <w:ind w:right="68"/>
              <w:jc w:val="right"/>
              <w:rPr>
                <w:rFonts w:ascii="Times New Roman" w:hAnsi="Times New Roman" w:cs="Times New Roman"/>
                <w:sz w:val="22"/>
                <w:szCs w:val="22"/>
              </w:rPr>
            </w:pPr>
            <w:r w:rsidRPr="001A38BA">
              <w:rPr>
                <w:rFonts w:ascii="Times New Roman" w:hAnsi="Times New Roman" w:cs="Times New Roman"/>
                <w:sz w:val="22"/>
                <w:szCs w:val="22"/>
              </w:rPr>
              <w:t>28,735</w:t>
            </w:r>
          </w:p>
        </w:tc>
      </w:tr>
      <w:tr w:rsidR="00C731EA" w:rsidRPr="001A38BA" w14:paraId="7982DFE5" w14:textId="77777777" w:rsidTr="00093081">
        <w:trPr>
          <w:trHeight w:val="20"/>
        </w:trPr>
        <w:tc>
          <w:tcPr>
            <w:tcW w:w="3780" w:type="dxa"/>
          </w:tcPr>
          <w:p w14:paraId="640770F5" w14:textId="77777777" w:rsidR="00C731EA" w:rsidRPr="001A38BA" w:rsidRDefault="00C731EA" w:rsidP="00C731EA">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 xml:space="preserve">Insurance acquisition cash flows </w:t>
            </w:r>
            <w:proofErr w:type="spellStart"/>
            <w:r w:rsidRPr="001A38BA">
              <w:rPr>
                <w:rFonts w:ascii="Times New Roman" w:hAnsi="Times New Roman" w:cs="Times New Roman"/>
                <w:sz w:val="22"/>
                <w:szCs w:val="22"/>
              </w:rPr>
              <w:t>amortisation</w:t>
            </w:r>
            <w:proofErr w:type="spellEnd"/>
          </w:p>
        </w:tc>
        <w:tc>
          <w:tcPr>
            <w:tcW w:w="1440" w:type="dxa"/>
            <w:tcBorders>
              <w:bottom w:val="single" w:sz="4" w:space="0" w:color="auto"/>
            </w:tcBorders>
            <w:vAlign w:val="bottom"/>
          </w:tcPr>
          <w:p w14:paraId="0C854D6F" w14:textId="25ED220B" w:rsidR="00C731EA" w:rsidRPr="001A38BA" w:rsidRDefault="00E6791F" w:rsidP="00C731EA">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208,940</w:t>
            </w:r>
          </w:p>
        </w:tc>
        <w:tc>
          <w:tcPr>
            <w:tcW w:w="270" w:type="dxa"/>
            <w:vAlign w:val="bottom"/>
          </w:tcPr>
          <w:p w14:paraId="70F85A69" w14:textId="77777777" w:rsidR="00C731EA" w:rsidRPr="001A38BA" w:rsidRDefault="00C731EA" w:rsidP="00C731E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02B16C1A" w14:textId="1F59B712" w:rsidR="00C731EA" w:rsidRPr="001A38BA" w:rsidRDefault="001F21F4" w:rsidP="00C731EA">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bottom"/>
          </w:tcPr>
          <w:p w14:paraId="6B8CE1F5" w14:textId="77777777" w:rsidR="00C731EA" w:rsidRPr="001A38BA" w:rsidRDefault="00C731EA" w:rsidP="00C731E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16C55CE9" w14:textId="1C29DE8F" w:rsidR="00C731EA" w:rsidRPr="001A38BA" w:rsidRDefault="001F21F4" w:rsidP="00C731EA">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C8A063A" w14:textId="77777777" w:rsidR="00C731EA" w:rsidRPr="001A38BA" w:rsidRDefault="00C731EA" w:rsidP="00C731E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461D9FA9" w14:textId="1567E7D0" w:rsidR="00C731EA" w:rsidRPr="001A38BA" w:rsidRDefault="001F21F4" w:rsidP="00C731EA">
            <w:pPr>
              <w:ind w:right="68"/>
              <w:jc w:val="right"/>
              <w:rPr>
                <w:rFonts w:ascii="Times New Roman" w:hAnsi="Times New Roman" w:cs="Times New Roman"/>
                <w:sz w:val="22"/>
                <w:szCs w:val="22"/>
              </w:rPr>
            </w:pPr>
            <w:r w:rsidRPr="001A38BA">
              <w:rPr>
                <w:rFonts w:ascii="Times New Roman" w:hAnsi="Times New Roman" w:cs="Times New Roman"/>
                <w:sz w:val="22"/>
                <w:szCs w:val="22"/>
              </w:rPr>
              <w:t>208,940</w:t>
            </w:r>
          </w:p>
        </w:tc>
      </w:tr>
      <w:tr w:rsidR="00C731EA" w:rsidRPr="001A38BA" w14:paraId="14192256" w14:textId="77777777" w:rsidTr="00093081">
        <w:trPr>
          <w:trHeight w:val="20"/>
        </w:trPr>
        <w:tc>
          <w:tcPr>
            <w:tcW w:w="3780" w:type="dxa"/>
          </w:tcPr>
          <w:p w14:paraId="2CD45BAA" w14:textId="77777777" w:rsidR="00C731EA" w:rsidRPr="001A38BA" w:rsidRDefault="00C731EA" w:rsidP="00C731EA">
            <w:pPr>
              <w:ind w:left="164" w:right="72" w:hanging="135"/>
              <w:jc w:val="left"/>
              <w:rPr>
                <w:rFonts w:ascii="Times New Roman" w:hAnsi="Times New Roman" w:cs="Times New Roman"/>
                <w:sz w:val="22"/>
                <w:szCs w:val="22"/>
              </w:rPr>
            </w:pPr>
            <w:r w:rsidRPr="001A38BA">
              <w:rPr>
                <w:rFonts w:ascii="Times New Roman" w:hAnsi="Times New Roman" w:cs="Times New Roman"/>
                <w:b/>
                <w:bCs/>
                <w:sz w:val="22"/>
                <w:szCs w:val="22"/>
              </w:rPr>
              <w:t>Total insurance service expenses</w:t>
            </w:r>
          </w:p>
        </w:tc>
        <w:tc>
          <w:tcPr>
            <w:tcW w:w="1440" w:type="dxa"/>
            <w:tcBorders>
              <w:top w:val="single" w:sz="4" w:space="0" w:color="auto"/>
              <w:bottom w:val="single" w:sz="4" w:space="0" w:color="auto"/>
            </w:tcBorders>
            <w:vAlign w:val="center"/>
          </w:tcPr>
          <w:p w14:paraId="69CD4BD1" w14:textId="488172DE" w:rsidR="00C731EA" w:rsidRPr="001A38BA" w:rsidRDefault="00E6791F" w:rsidP="00C731EA">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208,940</w:t>
            </w:r>
          </w:p>
        </w:tc>
        <w:tc>
          <w:tcPr>
            <w:tcW w:w="270" w:type="dxa"/>
            <w:vAlign w:val="center"/>
          </w:tcPr>
          <w:p w14:paraId="03E28093" w14:textId="77777777" w:rsidR="00C731EA" w:rsidRPr="001A38BA" w:rsidRDefault="00C731EA" w:rsidP="00C731EA">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center"/>
          </w:tcPr>
          <w:p w14:paraId="236B2D3E" w14:textId="72B81C9A" w:rsidR="00C731EA" w:rsidRPr="001A38BA" w:rsidRDefault="001F21F4" w:rsidP="00C731EA">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23,020</w:t>
            </w:r>
          </w:p>
        </w:tc>
        <w:tc>
          <w:tcPr>
            <w:tcW w:w="236" w:type="dxa"/>
            <w:vAlign w:val="center"/>
          </w:tcPr>
          <w:p w14:paraId="61B372F2" w14:textId="77777777" w:rsidR="00C731EA" w:rsidRPr="001A38BA" w:rsidRDefault="00C731EA" w:rsidP="00C731EA">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3C4D9C6F" w14:textId="4ADED76E" w:rsidR="00C731EA" w:rsidRPr="001A38BA" w:rsidRDefault="001F21F4" w:rsidP="00C731EA">
            <w:pPr>
              <w:tabs>
                <w:tab w:val="left" w:pos="1010"/>
              </w:tabs>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886,0</w:t>
            </w:r>
            <w:r w:rsidR="00932CE9" w:rsidRPr="001A38BA">
              <w:rPr>
                <w:rFonts w:ascii="Times New Roman" w:hAnsi="Times New Roman" w:cs="Times New Roman"/>
                <w:b/>
                <w:bCs/>
                <w:sz w:val="22"/>
                <w:szCs w:val="22"/>
              </w:rPr>
              <w:t>70</w:t>
            </w:r>
          </w:p>
        </w:tc>
        <w:tc>
          <w:tcPr>
            <w:tcW w:w="270" w:type="dxa"/>
          </w:tcPr>
          <w:p w14:paraId="08772518" w14:textId="77777777" w:rsidR="00C731EA" w:rsidRPr="001A38BA" w:rsidRDefault="00C731EA" w:rsidP="00C731EA">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center"/>
          </w:tcPr>
          <w:p w14:paraId="5DD6CA3B" w14:textId="553BB0FD" w:rsidR="00C731EA" w:rsidRPr="001A38BA" w:rsidRDefault="001F21F4" w:rsidP="00C731EA">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1,118,0</w:t>
            </w:r>
            <w:r w:rsidR="00932CE9" w:rsidRPr="001A38BA">
              <w:rPr>
                <w:rFonts w:ascii="Times New Roman" w:hAnsi="Times New Roman" w:cs="Times New Roman"/>
                <w:b/>
                <w:bCs/>
                <w:sz w:val="22"/>
                <w:szCs w:val="22"/>
              </w:rPr>
              <w:t>30</w:t>
            </w:r>
          </w:p>
        </w:tc>
      </w:tr>
      <w:tr w:rsidR="00C731EA" w:rsidRPr="001A38BA" w14:paraId="304A1C52" w14:textId="77777777" w:rsidTr="00093081">
        <w:trPr>
          <w:trHeight w:val="20"/>
        </w:trPr>
        <w:tc>
          <w:tcPr>
            <w:tcW w:w="3780" w:type="dxa"/>
          </w:tcPr>
          <w:p w14:paraId="2346FC1C" w14:textId="77777777" w:rsidR="00C731EA" w:rsidRPr="001A38BA" w:rsidRDefault="00C731EA" w:rsidP="00C731EA">
            <w:pPr>
              <w:ind w:left="164" w:right="72" w:hanging="135"/>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result</w:t>
            </w:r>
          </w:p>
        </w:tc>
        <w:tc>
          <w:tcPr>
            <w:tcW w:w="1440" w:type="dxa"/>
            <w:tcBorders>
              <w:top w:val="single" w:sz="4" w:space="0" w:color="auto"/>
            </w:tcBorders>
            <w:vAlign w:val="center"/>
          </w:tcPr>
          <w:p w14:paraId="754280DB" w14:textId="1A7B19FC" w:rsidR="00C731EA" w:rsidRPr="001A38BA" w:rsidRDefault="007158D4" w:rsidP="00C731EA">
            <w:pPr>
              <w:tabs>
                <w:tab w:val="left" w:pos="1146"/>
              </w:tabs>
              <w:jc w:val="right"/>
              <w:rPr>
                <w:rFonts w:ascii="Times New Roman" w:hAnsi="Times New Roman" w:cs="Times New Roman"/>
                <w:b/>
                <w:bCs/>
                <w:sz w:val="22"/>
                <w:szCs w:val="22"/>
              </w:rPr>
            </w:pPr>
            <w:r w:rsidRPr="001A38BA">
              <w:rPr>
                <w:rFonts w:ascii="Times New Roman" w:hAnsi="Times New Roman" w:cs="Times New Roman"/>
                <w:b/>
                <w:bCs/>
                <w:sz w:val="22"/>
                <w:szCs w:val="22"/>
              </w:rPr>
              <w:t>(1,591,026)</w:t>
            </w:r>
          </w:p>
        </w:tc>
        <w:tc>
          <w:tcPr>
            <w:tcW w:w="270" w:type="dxa"/>
            <w:vAlign w:val="center"/>
          </w:tcPr>
          <w:p w14:paraId="135644BA" w14:textId="77777777" w:rsidR="00C731EA" w:rsidRPr="001A38BA" w:rsidRDefault="00C731EA" w:rsidP="00C731EA">
            <w:pPr>
              <w:ind w:right="72"/>
              <w:jc w:val="right"/>
              <w:rPr>
                <w:rFonts w:ascii="Times New Roman" w:hAnsi="Times New Roman" w:cs="Times New Roman"/>
                <w:b/>
                <w:bCs/>
                <w:sz w:val="22"/>
                <w:szCs w:val="22"/>
              </w:rPr>
            </w:pPr>
          </w:p>
        </w:tc>
        <w:tc>
          <w:tcPr>
            <w:tcW w:w="1260" w:type="dxa"/>
            <w:tcBorders>
              <w:top w:val="single" w:sz="4" w:space="0" w:color="auto"/>
            </w:tcBorders>
            <w:vAlign w:val="center"/>
          </w:tcPr>
          <w:p w14:paraId="6F974E16" w14:textId="299353F4" w:rsidR="00C731EA" w:rsidRPr="001A38BA" w:rsidRDefault="007158D4" w:rsidP="00C731EA">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23,020</w:t>
            </w:r>
          </w:p>
        </w:tc>
        <w:tc>
          <w:tcPr>
            <w:tcW w:w="236" w:type="dxa"/>
            <w:vAlign w:val="center"/>
          </w:tcPr>
          <w:p w14:paraId="1A9B9CE1" w14:textId="77777777" w:rsidR="00C731EA" w:rsidRPr="001A38BA" w:rsidRDefault="00C731EA" w:rsidP="00C731EA">
            <w:pPr>
              <w:ind w:right="72"/>
              <w:jc w:val="right"/>
              <w:rPr>
                <w:rFonts w:ascii="Times New Roman" w:hAnsi="Times New Roman" w:cs="Times New Roman"/>
                <w:b/>
                <w:bCs/>
                <w:sz w:val="22"/>
                <w:szCs w:val="22"/>
              </w:rPr>
            </w:pPr>
          </w:p>
        </w:tc>
        <w:tc>
          <w:tcPr>
            <w:tcW w:w="1294" w:type="dxa"/>
            <w:tcBorders>
              <w:top w:val="single" w:sz="4" w:space="0" w:color="auto"/>
            </w:tcBorders>
            <w:vAlign w:val="center"/>
          </w:tcPr>
          <w:p w14:paraId="5EDE1304" w14:textId="08A8E632" w:rsidR="00C731EA" w:rsidRPr="001A38BA" w:rsidRDefault="007158D4" w:rsidP="00C731EA">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886,0</w:t>
            </w:r>
            <w:r w:rsidR="00932CE9" w:rsidRPr="001A38BA">
              <w:rPr>
                <w:rFonts w:ascii="Times New Roman" w:hAnsi="Times New Roman" w:cs="Times New Roman"/>
                <w:b/>
                <w:bCs/>
                <w:sz w:val="22"/>
                <w:szCs w:val="22"/>
              </w:rPr>
              <w:t>70</w:t>
            </w:r>
          </w:p>
        </w:tc>
        <w:tc>
          <w:tcPr>
            <w:tcW w:w="270" w:type="dxa"/>
          </w:tcPr>
          <w:p w14:paraId="088C71E6" w14:textId="77777777" w:rsidR="00C731EA" w:rsidRPr="001A38BA" w:rsidRDefault="00C731EA" w:rsidP="00C731EA">
            <w:pPr>
              <w:ind w:right="72"/>
              <w:jc w:val="right"/>
              <w:rPr>
                <w:rFonts w:ascii="Times New Roman" w:hAnsi="Times New Roman" w:cs="Times New Roman"/>
                <w:b/>
                <w:bCs/>
                <w:sz w:val="22"/>
                <w:szCs w:val="22"/>
              </w:rPr>
            </w:pPr>
          </w:p>
        </w:tc>
        <w:tc>
          <w:tcPr>
            <w:tcW w:w="1350" w:type="dxa"/>
            <w:tcBorders>
              <w:top w:val="single" w:sz="4" w:space="0" w:color="auto"/>
            </w:tcBorders>
            <w:vAlign w:val="center"/>
          </w:tcPr>
          <w:p w14:paraId="0EFA382F" w14:textId="0A53DAEF" w:rsidR="00C731EA" w:rsidRPr="001A38BA" w:rsidRDefault="007158D4" w:rsidP="00C731EA">
            <w:pPr>
              <w:jc w:val="right"/>
              <w:rPr>
                <w:rFonts w:ascii="Times New Roman" w:hAnsi="Times New Roman" w:cs="Times New Roman"/>
                <w:b/>
                <w:bCs/>
                <w:sz w:val="22"/>
                <w:szCs w:val="22"/>
              </w:rPr>
            </w:pPr>
            <w:r w:rsidRPr="001A38BA">
              <w:rPr>
                <w:rFonts w:ascii="Times New Roman" w:hAnsi="Times New Roman" w:cs="Times New Roman"/>
                <w:b/>
                <w:bCs/>
                <w:sz w:val="22"/>
                <w:szCs w:val="22"/>
              </w:rPr>
              <w:t>(681,93</w:t>
            </w:r>
            <w:r w:rsidR="00932CE9" w:rsidRPr="001A38BA">
              <w:rPr>
                <w:rFonts w:ascii="Times New Roman" w:hAnsi="Times New Roman" w:cs="Times New Roman"/>
                <w:b/>
                <w:bCs/>
                <w:sz w:val="22"/>
                <w:szCs w:val="22"/>
              </w:rPr>
              <w:t>6</w:t>
            </w:r>
            <w:r w:rsidRPr="001A38BA">
              <w:rPr>
                <w:rFonts w:ascii="Times New Roman" w:hAnsi="Times New Roman" w:cs="Times New Roman"/>
                <w:b/>
                <w:bCs/>
                <w:sz w:val="22"/>
                <w:szCs w:val="22"/>
              </w:rPr>
              <w:t>)</w:t>
            </w:r>
          </w:p>
        </w:tc>
      </w:tr>
      <w:tr w:rsidR="00C731EA" w:rsidRPr="001A38BA" w14:paraId="4F9A9021" w14:textId="77777777" w:rsidTr="00093081">
        <w:trPr>
          <w:trHeight w:val="20"/>
        </w:trPr>
        <w:tc>
          <w:tcPr>
            <w:tcW w:w="3780" w:type="dxa"/>
            <w:vAlign w:val="bottom"/>
          </w:tcPr>
          <w:p w14:paraId="262D46F0" w14:textId="5745ECA5" w:rsidR="00C731EA" w:rsidRPr="001A38BA" w:rsidRDefault="00C731EA" w:rsidP="00C731EA">
            <w:pPr>
              <w:ind w:left="164" w:right="72" w:hanging="135"/>
              <w:jc w:val="left"/>
              <w:rPr>
                <w:rFonts w:ascii="Times New Roman" w:hAnsi="Times New Roman" w:cs="Times New Roman"/>
                <w:b/>
                <w:bCs/>
                <w:sz w:val="22"/>
                <w:szCs w:val="22"/>
              </w:rPr>
            </w:pPr>
            <w:r w:rsidRPr="001A38BA">
              <w:rPr>
                <w:rFonts w:ascii="Times New Roman" w:hAnsi="Times New Roman" w:cs="Times New Roman"/>
                <w:sz w:val="22"/>
                <w:szCs w:val="22"/>
              </w:rPr>
              <w:t>Finance expenses from insurance</w:t>
            </w:r>
            <w:r w:rsidR="00CF46F6" w:rsidRPr="001A38BA">
              <w:rPr>
                <w:rFonts w:ascii="Times New Roman" w:hAnsi="Times New Roman" w:cs="Times New Roman"/>
                <w:sz w:val="22"/>
                <w:szCs w:val="22"/>
              </w:rPr>
              <w:t xml:space="preserve"> </w:t>
            </w:r>
            <w:r w:rsidRPr="001A38BA">
              <w:rPr>
                <w:rFonts w:ascii="Times New Roman" w:hAnsi="Times New Roman" w:cs="Times New Roman"/>
                <w:sz w:val="22"/>
                <w:szCs w:val="22"/>
              </w:rPr>
              <w:t>contracts issued</w:t>
            </w:r>
          </w:p>
        </w:tc>
        <w:tc>
          <w:tcPr>
            <w:tcW w:w="1440" w:type="dxa"/>
            <w:tcBorders>
              <w:bottom w:val="single" w:sz="4" w:space="0" w:color="auto"/>
            </w:tcBorders>
            <w:vAlign w:val="bottom"/>
          </w:tcPr>
          <w:p w14:paraId="3207342A" w14:textId="00B7770B" w:rsidR="00C731EA" w:rsidRPr="001A38BA" w:rsidRDefault="007158D4" w:rsidP="00C731EA">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177,784</w:t>
            </w:r>
          </w:p>
        </w:tc>
        <w:tc>
          <w:tcPr>
            <w:tcW w:w="270" w:type="dxa"/>
            <w:vAlign w:val="bottom"/>
          </w:tcPr>
          <w:p w14:paraId="5968F3F7" w14:textId="77777777" w:rsidR="00C731EA" w:rsidRPr="001A38BA" w:rsidRDefault="00C731EA" w:rsidP="00C731EA">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2A643A3A" w14:textId="58A85EB0" w:rsidR="00C731EA" w:rsidRPr="001A38BA" w:rsidRDefault="007158D4" w:rsidP="00C731EA">
            <w:pPr>
              <w:tabs>
                <w:tab w:val="left" w:pos="977"/>
              </w:tabs>
              <w:ind w:right="71"/>
              <w:jc w:val="right"/>
              <w:rPr>
                <w:rFonts w:ascii="Times New Roman" w:hAnsi="Times New Roman" w:cs="Times New Roman"/>
                <w:sz w:val="22"/>
                <w:szCs w:val="22"/>
              </w:rPr>
            </w:pPr>
            <w:r w:rsidRPr="001A38BA">
              <w:rPr>
                <w:rFonts w:ascii="Times New Roman" w:hAnsi="Times New Roman" w:cs="Times New Roman"/>
                <w:sz w:val="22"/>
                <w:szCs w:val="22"/>
              </w:rPr>
              <w:t>1,48</w:t>
            </w:r>
            <w:r w:rsidR="00932CE9" w:rsidRPr="001A38BA">
              <w:rPr>
                <w:rFonts w:ascii="Times New Roman" w:hAnsi="Times New Roman" w:cs="Times New Roman"/>
                <w:sz w:val="22"/>
                <w:szCs w:val="22"/>
              </w:rPr>
              <w:t>8</w:t>
            </w:r>
          </w:p>
        </w:tc>
        <w:tc>
          <w:tcPr>
            <w:tcW w:w="236" w:type="dxa"/>
            <w:vAlign w:val="bottom"/>
          </w:tcPr>
          <w:p w14:paraId="621A8155" w14:textId="77777777" w:rsidR="00C731EA" w:rsidRPr="001A38BA" w:rsidRDefault="00C731EA" w:rsidP="00C731EA">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2DE097E9" w14:textId="2981DC36" w:rsidR="00C731EA" w:rsidRPr="001A38BA" w:rsidRDefault="007158D4" w:rsidP="00C731EA">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C308D0E" w14:textId="77777777" w:rsidR="00C731EA" w:rsidRPr="001A38BA" w:rsidRDefault="00C731EA" w:rsidP="00C731EA">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0DA00989" w14:textId="577DBB32" w:rsidR="00C731EA" w:rsidRPr="001A38BA" w:rsidRDefault="007158D4" w:rsidP="00C731EA">
            <w:pPr>
              <w:ind w:right="68"/>
              <w:jc w:val="right"/>
              <w:rPr>
                <w:rFonts w:ascii="Times New Roman" w:hAnsi="Times New Roman" w:cs="Times New Roman"/>
                <w:sz w:val="22"/>
                <w:szCs w:val="22"/>
              </w:rPr>
            </w:pPr>
            <w:r w:rsidRPr="001A38BA">
              <w:rPr>
                <w:rFonts w:ascii="Times New Roman" w:hAnsi="Times New Roman" w:cs="Times New Roman"/>
                <w:sz w:val="22"/>
                <w:szCs w:val="22"/>
              </w:rPr>
              <w:t>179,27</w:t>
            </w:r>
            <w:r w:rsidR="00932CE9" w:rsidRPr="001A38BA">
              <w:rPr>
                <w:rFonts w:ascii="Times New Roman" w:hAnsi="Times New Roman" w:cs="Times New Roman"/>
                <w:sz w:val="22"/>
                <w:szCs w:val="22"/>
              </w:rPr>
              <w:t>2</w:t>
            </w:r>
          </w:p>
        </w:tc>
      </w:tr>
      <w:tr w:rsidR="00ED6CBF" w:rsidRPr="001A38BA" w14:paraId="2EC37061" w14:textId="77777777" w:rsidTr="0097622F">
        <w:trPr>
          <w:trHeight w:val="20"/>
        </w:trPr>
        <w:tc>
          <w:tcPr>
            <w:tcW w:w="3780" w:type="dxa"/>
            <w:vAlign w:val="bottom"/>
          </w:tcPr>
          <w:p w14:paraId="77982723" w14:textId="77777777" w:rsidR="00ED6CBF" w:rsidRPr="001A38BA" w:rsidRDefault="00ED6CBF" w:rsidP="00ED6CBF">
            <w:pPr>
              <w:ind w:left="164" w:right="72" w:hanging="135"/>
              <w:jc w:val="left"/>
              <w:rPr>
                <w:rFonts w:ascii="Times New Roman" w:hAnsi="Times New Roman" w:cs="Times New Roman"/>
                <w:b/>
                <w:bCs/>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1440" w:type="dxa"/>
            <w:tcBorders>
              <w:top w:val="single" w:sz="4" w:space="0" w:color="auto"/>
            </w:tcBorders>
            <w:vAlign w:val="bottom"/>
          </w:tcPr>
          <w:p w14:paraId="23227229" w14:textId="15AAD20D" w:rsidR="00ED6CBF" w:rsidRPr="001A38BA" w:rsidRDefault="00E11051" w:rsidP="001B4FE2">
            <w:pPr>
              <w:tabs>
                <w:tab w:val="left" w:pos="1146"/>
                <w:tab w:val="left" w:pos="1216"/>
              </w:tabs>
              <w:jc w:val="right"/>
              <w:rPr>
                <w:rFonts w:ascii="Times New Roman" w:hAnsi="Times New Roman" w:cs="Times New Roman"/>
                <w:b/>
                <w:bCs/>
                <w:sz w:val="22"/>
                <w:szCs w:val="22"/>
              </w:rPr>
            </w:pPr>
            <w:r w:rsidRPr="001A38BA">
              <w:rPr>
                <w:rFonts w:ascii="Times New Roman" w:hAnsi="Times New Roman" w:cs="Times New Roman"/>
                <w:b/>
                <w:bCs/>
                <w:sz w:val="22"/>
                <w:szCs w:val="22"/>
              </w:rPr>
              <w:t>(1,413,242)</w:t>
            </w:r>
          </w:p>
        </w:tc>
        <w:tc>
          <w:tcPr>
            <w:tcW w:w="270" w:type="dxa"/>
            <w:vAlign w:val="bottom"/>
          </w:tcPr>
          <w:p w14:paraId="7B825FE4" w14:textId="77777777" w:rsidR="00ED6CBF" w:rsidRPr="001A38BA" w:rsidRDefault="00ED6CBF" w:rsidP="00ED6CBF">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53A5953A" w14:textId="500D1FBE" w:rsidR="00ED6CBF" w:rsidRPr="001A38BA" w:rsidRDefault="00E11051" w:rsidP="00ED6CBF">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24,50</w:t>
            </w:r>
            <w:r w:rsidR="00932CE9" w:rsidRPr="001A38BA">
              <w:rPr>
                <w:rFonts w:ascii="Times New Roman" w:hAnsi="Times New Roman" w:cs="Times New Roman"/>
                <w:b/>
                <w:bCs/>
                <w:sz w:val="22"/>
                <w:szCs w:val="22"/>
              </w:rPr>
              <w:t>8</w:t>
            </w:r>
          </w:p>
        </w:tc>
        <w:tc>
          <w:tcPr>
            <w:tcW w:w="236" w:type="dxa"/>
            <w:vAlign w:val="bottom"/>
          </w:tcPr>
          <w:p w14:paraId="125AC563" w14:textId="77777777" w:rsidR="00ED6CBF" w:rsidRPr="001A38BA" w:rsidRDefault="00ED6CBF" w:rsidP="00ED6CBF">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3F532F59" w14:textId="20F9B5F3" w:rsidR="00ED6CBF" w:rsidRPr="001A38BA" w:rsidRDefault="00E11051" w:rsidP="00ED6CBF">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886,0</w:t>
            </w:r>
            <w:r w:rsidR="00932CE9" w:rsidRPr="001A38BA">
              <w:rPr>
                <w:rFonts w:ascii="Times New Roman" w:hAnsi="Times New Roman" w:cs="Times New Roman"/>
                <w:b/>
                <w:bCs/>
                <w:sz w:val="22"/>
                <w:szCs w:val="22"/>
              </w:rPr>
              <w:t>70</w:t>
            </w:r>
          </w:p>
        </w:tc>
        <w:tc>
          <w:tcPr>
            <w:tcW w:w="270" w:type="dxa"/>
            <w:vAlign w:val="bottom"/>
          </w:tcPr>
          <w:p w14:paraId="754C2EA3" w14:textId="77777777" w:rsidR="00ED6CBF" w:rsidRPr="001A38BA" w:rsidRDefault="00ED6CBF" w:rsidP="00ED6CBF">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06A62418" w14:textId="0D834F2C" w:rsidR="00ED6CBF" w:rsidRPr="001A38BA" w:rsidRDefault="00E11051" w:rsidP="001A119D">
            <w:pPr>
              <w:jc w:val="right"/>
              <w:rPr>
                <w:rFonts w:ascii="Times New Roman" w:hAnsi="Times New Roman" w:cs="Times New Roman"/>
                <w:b/>
                <w:bCs/>
                <w:sz w:val="22"/>
                <w:szCs w:val="22"/>
              </w:rPr>
            </w:pPr>
            <w:r w:rsidRPr="001A38BA">
              <w:rPr>
                <w:rFonts w:ascii="Times New Roman" w:hAnsi="Times New Roman" w:cs="Times New Roman"/>
                <w:b/>
                <w:bCs/>
                <w:sz w:val="22"/>
                <w:szCs w:val="22"/>
              </w:rPr>
              <w:t>(502,664)</w:t>
            </w:r>
          </w:p>
        </w:tc>
      </w:tr>
      <w:tr w:rsidR="00ED6CBF" w:rsidRPr="001A38BA" w14:paraId="2FBC83DB" w14:textId="77777777" w:rsidTr="00093081">
        <w:trPr>
          <w:trHeight w:val="20"/>
        </w:trPr>
        <w:tc>
          <w:tcPr>
            <w:tcW w:w="3780" w:type="dxa"/>
          </w:tcPr>
          <w:p w14:paraId="1ABB13E7" w14:textId="77777777"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sz w:val="22"/>
                <w:szCs w:val="22"/>
              </w:rPr>
              <w:t>Investment components</w:t>
            </w:r>
          </w:p>
        </w:tc>
        <w:tc>
          <w:tcPr>
            <w:tcW w:w="1440" w:type="dxa"/>
            <w:tcBorders>
              <w:bottom w:val="single" w:sz="4" w:space="0" w:color="auto"/>
            </w:tcBorders>
            <w:vAlign w:val="center"/>
          </w:tcPr>
          <w:p w14:paraId="15F75685" w14:textId="30397315" w:rsidR="00ED6CBF" w:rsidRPr="001A38BA" w:rsidRDefault="00E11051" w:rsidP="001B4FE2">
            <w:pPr>
              <w:tabs>
                <w:tab w:val="left" w:pos="1146"/>
                <w:tab w:val="left" w:pos="1216"/>
              </w:tabs>
              <w:jc w:val="right"/>
              <w:rPr>
                <w:rFonts w:ascii="Times New Roman" w:hAnsi="Times New Roman" w:cs="Times New Roman"/>
                <w:sz w:val="22"/>
                <w:szCs w:val="22"/>
              </w:rPr>
            </w:pPr>
            <w:r w:rsidRPr="001A38BA">
              <w:rPr>
                <w:rFonts w:ascii="Times New Roman" w:hAnsi="Times New Roman" w:cs="Times New Roman"/>
                <w:sz w:val="22"/>
                <w:szCs w:val="22"/>
              </w:rPr>
              <w:t>(1,176,718)</w:t>
            </w:r>
          </w:p>
        </w:tc>
        <w:tc>
          <w:tcPr>
            <w:tcW w:w="270" w:type="dxa"/>
            <w:vAlign w:val="bottom"/>
          </w:tcPr>
          <w:p w14:paraId="4CBED860" w14:textId="77777777" w:rsidR="00ED6CBF" w:rsidRPr="001A38BA" w:rsidRDefault="00ED6CBF" w:rsidP="00ED6CBF">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507FAD38" w14:textId="2700B5E9" w:rsidR="00ED6CBF" w:rsidRPr="001A38BA" w:rsidRDefault="00E11051" w:rsidP="00ED6CBF">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4D252F16" w14:textId="77777777" w:rsidR="00ED6CBF" w:rsidRPr="001A38BA" w:rsidRDefault="00ED6CBF" w:rsidP="00ED6CBF">
            <w:pPr>
              <w:ind w:right="72"/>
              <w:jc w:val="right"/>
              <w:rPr>
                <w:rFonts w:ascii="Times New Roman" w:hAnsi="Times New Roman" w:cs="Times New Roman"/>
                <w:sz w:val="22"/>
                <w:szCs w:val="22"/>
              </w:rPr>
            </w:pPr>
          </w:p>
        </w:tc>
        <w:tc>
          <w:tcPr>
            <w:tcW w:w="1294" w:type="dxa"/>
            <w:tcBorders>
              <w:bottom w:val="single" w:sz="4" w:space="0" w:color="auto"/>
            </w:tcBorders>
            <w:vAlign w:val="center"/>
          </w:tcPr>
          <w:p w14:paraId="268C2E7E" w14:textId="25A14B5D" w:rsidR="00ED6CBF" w:rsidRPr="001A38BA" w:rsidRDefault="00E11051" w:rsidP="00ED6CBF">
            <w:pPr>
              <w:ind w:right="76"/>
              <w:jc w:val="right"/>
              <w:rPr>
                <w:rFonts w:ascii="Times New Roman" w:hAnsi="Times New Roman" w:cs="Times New Roman"/>
                <w:sz w:val="22"/>
                <w:szCs w:val="22"/>
              </w:rPr>
            </w:pPr>
            <w:r w:rsidRPr="001A38BA">
              <w:rPr>
                <w:rFonts w:ascii="Times New Roman" w:hAnsi="Times New Roman" w:cs="Times New Roman"/>
                <w:sz w:val="22"/>
                <w:szCs w:val="22"/>
              </w:rPr>
              <w:t>1,176,718</w:t>
            </w:r>
          </w:p>
        </w:tc>
        <w:tc>
          <w:tcPr>
            <w:tcW w:w="270" w:type="dxa"/>
          </w:tcPr>
          <w:p w14:paraId="6AE066E5" w14:textId="77777777" w:rsidR="00ED6CBF" w:rsidRPr="001A38BA" w:rsidRDefault="00ED6CBF" w:rsidP="00ED6CBF">
            <w:pPr>
              <w:ind w:right="-84"/>
              <w:jc w:val="right"/>
              <w:rPr>
                <w:rFonts w:ascii="Times New Roman" w:hAnsi="Times New Roman" w:cs="Times New Roman"/>
                <w:sz w:val="22"/>
                <w:szCs w:val="22"/>
              </w:rPr>
            </w:pPr>
          </w:p>
        </w:tc>
        <w:tc>
          <w:tcPr>
            <w:tcW w:w="1350" w:type="dxa"/>
            <w:tcBorders>
              <w:bottom w:val="single" w:sz="4" w:space="0" w:color="auto"/>
            </w:tcBorders>
            <w:vAlign w:val="bottom"/>
          </w:tcPr>
          <w:p w14:paraId="3DD85833" w14:textId="37D4E2F0" w:rsidR="00ED6CBF" w:rsidRPr="001A38BA" w:rsidRDefault="00E11051" w:rsidP="0097622F">
            <w:pPr>
              <w:tabs>
                <w:tab w:val="left" w:pos="428"/>
              </w:tabs>
              <w:ind w:left="-112" w:right="331"/>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ED6CBF" w:rsidRPr="001A38BA" w14:paraId="56736B63" w14:textId="77777777" w:rsidTr="00A2224C">
        <w:trPr>
          <w:trHeight w:val="20"/>
        </w:trPr>
        <w:tc>
          <w:tcPr>
            <w:tcW w:w="3780" w:type="dxa"/>
          </w:tcPr>
          <w:p w14:paraId="6E13B4A2" w14:textId="77777777" w:rsidR="00ED6CBF" w:rsidRPr="001A38BA" w:rsidRDefault="00ED6CBF" w:rsidP="00ED6CBF">
            <w:pPr>
              <w:ind w:right="72"/>
              <w:jc w:val="left"/>
              <w:rPr>
                <w:rFonts w:ascii="Times New Roman" w:hAnsi="Times New Roman" w:cs="Times New Roman"/>
                <w:sz w:val="22"/>
                <w:szCs w:val="22"/>
              </w:rPr>
            </w:pPr>
          </w:p>
        </w:tc>
        <w:tc>
          <w:tcPr>
            <w:tcW w:w="1440" w:type="dxa"/>
            <w:vAlign w:val="center"/>
          </w:tcPr>
          <w:p w14:paraId="05058A3D" w14:textId="7DE09E70" w:rsidR="00ED6CBF" w:rsidRPr="001A38BA" w:rsidRDefault="00ED6CBF" w:rsidP="00ED6CBF">
            <w:pPr>
              <w:tabs>
                <w:tab w:val="left" w:pos="1146"/>
              </w:tabs>
              <w:jc w:val="right"/>
              <w:rPr>
                <w:rFonts w:ascii="Times New Roman" w:hAnsi="Times New Roman" w:cs="Times New Roman"/>
                <w:sz w:val="22"/>
                <w:szCs w:val="22"/>
              </w:rPr>
            </w:pPr>
          </w:p>
        </w:tc>
        <w:tc>
          <w:tcPr>
            <w:tcW w:w="270" w:type="dxa"/>
            <w:vAlign w:val="bottom"/>
          </w:tcPr>
          <w:p w14:paraId="4095027A" w14:textId="77777777" w:rsidR="00ED6CBF" w:rsidRPr="001A38BA" w:rsidRDefault="00ED6CBF" w:rsidP="00ED6CBF">
            <w:pPr>
              <w:ind w:right="72"/>
              <w:jc w:val="right"/>
              <w:rPr>
                <w:rFonts w:ascii="Times New Roman" w:hAnsi="Times New Roman" w:cs="Times New Roman"/>
                <w:sz w:val="22"/>
                <w:szCs w:val="22"/>
              </w:rPr>
            </w:pPr>
          </w:p>
        </w:tc>
        <w:tc>
          <w:tcPr>
            <w:tcW w:w="1260" w:type="dxa"/>
            <w:vAlign w:val="bottom"/>
          </w:tcPr>
          <w:p w14:paraId="2F8CE4A1" w14:textId="1EECCF7D" w:rsidR="00ED6CBF" w:rsidRPr="001A38BA" w:rsidRDefault="00ED6CBF" w:rsidP="00ED6CBF">
            <w:pPr>
              <w:tabs>
                <w:tab w:val="left" w:pos="977"/>
              </w:tabs>
              <w:ind w:left="-106" w:right="331"/>
              <w:jc w:val="right"/>
              <w:rPr>
                <w:rFonts w:ascii="Times New Roman" w:hAnsi="Times New Roman" w:cs="Times New Roman"/>
                <w:sz w:val="22"/>
                <w:szCs w:val="22"/>
              </w:rPr>
            </w:pPr>
          </w:p>
        </w:tc>
        <w:tc>
          <w:tcPr>
            <w:tcW w:w="236" w:type="dxa"/>
            <w:vAlign w:val="center"/>
          </w:tcPr>
          <w:p w14:paraId="4B2BB3F4" w14:textId="77777777" w:rsidR="00ED6CBF" w:rsidRPr="001A38BA" w:rsidRDefault="00ED6CBF" w:rsidP="00ED6CBF">
            <w:pPr>
              <w:ind w:right="72"/>
              <w:jc w:val="right"/>
              <w:rPr>
                <w:rFonts w:ascii="Times New Roman" w:hAnsi="Times New Roman" w:cs="Times New Roman"/>
                <w:sz w:val="22"/>
                <w:szCs w:val="22"/>
              </w:rPr>
            </w:pPr>
          </w:p>
        </w:tc>
        <w:tc>
          <w:tcPr>
            <w:tcW w:w="1294" w:type="dxa"/>
            <w:vAlign w:val="center"/>
          </w:tcPr>
          <w:p w14:paraId="66A36BB5" w14:textId="18BCD2B9" w:rsidR="00ED6CBF" w:rsidRPr="001A38BA" w:rsidRDefault="00ED6CBF" w:rsidP="00ED6CBF">
            <w:pPr>
              <w:ind w:right="76"/>
              <w:jc w:val="right"/>
              <w:rPr>
                <w:rFonts w:ascii="Times New Roman" w:hAnsi="Times New Roman" w:cs="Times New Roman"/>
                <w:sz w:val="22"/>
                <w:szCs w:val="22"/>
              </w:rPr>
            </w:pPr>
          </w:p>
        </w:tc>
        <w:tc>
          <w:tcPr>
            <w:tcW w:w="270" w:type="dxa"/>
          </w:tcPr>
          <w:p w14:paraId="2667F751" w14:textId="77777777" w:rsidR="00ED6CBF" w:rsidRPr="001A38BA" w:rsidRDefault="00ED6CBF" w:rsidP="00ED6CBF">
            <w:pPr>
              <w:ind w:right="-84"/>
              <w:jc w:val="right"/>
              <w:rPr>
                <w:rFonts w:ascii="Times New Roman" w:hAnsi="Times New Roman" w:cs="Times New Roman"/>
                <w:sz w:val="22"/>
                <w:szCs w:val="22"/>
              </w:rPr>
            </w:pPr>
          </w:p>
        </w:tc>
        <w:tc>
          <w:tcPr>
            <w:tcW w:w="1350" w:type="dxa"/>
            <w:vAlign w:val="bottom"/>
          </w:tcPr>
          <w:p w14:paraId="7D879BDD" w14:textId="541A8713" w:rsidR="00ED6CBF" w:rsidRPr="001A38BA" w:rsidRDefault="00ED6CBF" w:rsidP="00ED6CBF">
            <w:pPr>
              <w:tabs>
                <w:tab w:val="left" w:pos="428"/>
              </w:tabs>
              <w:ind w:left="-112" w:right="-105"/>
              <w:jc w:val="right"/>
              <w:rPr>
                <w:rFonts w:ascii="Times New Roman" w:hAnsi="Times New Roman" w:cs="Times New Roman"/>
                <w:sz w:val="22"/>
                <w:szCs w:val="22"/>
              </w:rPr>
            </w:pPr>
          </w:p>
        </w:tc>
      </w:tr>
      <w:tr w:rsidR="00ED6CBF" w:rsidRPr="001A38BA" w14:paraId="5F96764D" w14:textId="77777777" w:rsidTr="00093081">
        <w:trPr>
          <w:trHeight w:val="20"/>
        </w:trPr>
        <w:tc>
          <w:tcPr>
            <w:tcW w:w="3780" w:type="dxa"/>
          </w:tcPr>
          <w:p w14:paraId="6E1B2E8A" w14:textId="368D32A5" w:rsidR="00ED6CBF" w:rsidRPr="001A38BA" w:rsidRDefault="00ED6CBF" w:rsidP="00ED6CBF">
            <w:pPr>
              <w:ind w:right="72"/>
              <w:jc w:val="left"/>
              <w:rPr>
                <w:rFonts w:ascii="Times New Roman" w:hAnsi="Times New Roman" w:cs="Times New Roman"/>
                <w:sz w:val="22"/>
                <w:szCs w:val="22"/>
              </w:rPr>
            </w:pPr>
            <w:r w:rsidRPr="001A38BA">
              <w:rPr>
                <w:rFonts w:ascii="Times New Roman" w:hAnsi="Times New Roman" w:cs="Times New Roman"/>
                <w:b/>
                <w:bCs/>
                <w:sz w:val="22"/>
                <w:szCs w:val="22"/>
              </w:rPr>
              <w:t>Cash flows</w:t>
            </w:r>
          </w:p>
        </w:tc>
        <w:tc>
          <w:tcPr>
            <w:tcW w:w="1440" w:type="dxa"/>
            <w:vAlign w:val="bottom"/>
          </w:tcPr>
          <w:p w14:paraId="23D55700" w14:textId="77777777" w:rsidR="00ED6CBF" w:rsidRPr="001A38BA" w:rsidRDefault="00ED6CBF" w:rsidP="00ED6CBF">
            <w:pPr>
              <w:tabs>
                <w:tab w:val="left" w:pos="1146"/>
              </w:tabs>
              <w:jc w:val="right"/>
              <w:rPr>
                <w:rFonts w:ascii="Times New Roman" w:hAnsi="Times New Roman" w:cs="Times New Roman"/>
                <w:sz w:val="22"/>
                <w:szCs w:val="22"/>
              </w:rPr>
            </w:pPr>
          </w:p>
        </w:tc>
        <w:tc>
          <w:tcPr>
            <w:tcW w:w="270" w:type="dxa"/>
          </w:tcPr>
          <w:p w14:paraId="4A776002" w14:textId="77777777" w:rsidR="00ED6CBF" w:rsidRPr="001A38BA" w:rsidRDefault="00ED6CBF" w:rsidP="00ED6CBF">
            <w:pPr>
              <w:ind w:right="72"/>
              <w:jc w:val="right"/>
              <w:rPr>
                <w:rFonts w:ascii="Times New Roman" w:hAnsi="Times New Roman" w:cs="Times New Roman"/>
                <w:sz w:val="22"/>
                <w:szCs w:val="22"/>
              </w:rPr>
            </w:pPr>
          </w:p>
        </w:tc>
        <w:tc>
          <w:tcPr>
            <w:tcW w:w="1260" w:type="dxa"/>
            <w:vAlign w:val="bottom"/>
          </w:tcPr>
          <w:p w14:paraId="60AB11BA" w14:textId="77777777" w:rsidR="00ED6CBF" w:rsidRPr="001A38BA" w:rsidRDefault="00ED6CBF" w:rsidP="00ED6CBF">
            <w:pPr>
              <w:tabs>
                <w:tab w:val="left" w:pos="977"/>
              </w:tabs>
              <w:ind w:right="-12"/>
              <w:jc w:val="right"/>
              <w:rPr>
                <w:rFonts w:ascii="Times New Roman" w:hAnsi="Times New Roman" w:cs="Times New Roman"/>
                <w:sz w:val="22"/>
                <w:szCs w:val="22"/>
              </w:rPr>
            </w:pPr>
          </w:p>
        </w:tc>
        <w:tc>
          <w:tcPr>
            <w:tcW w:w="236" w:type="dxa"/>
          </w:tcPr>
          <w:p w14:paraId="1DD40715" w14:textId="77777777" w:rsidR="00ED6CBF" w:rsidRPr="001A38BA" w:rsidRDefault="00ED6CBF" w:rsidP="00ED6CBF">
            <w:pPr>
              <w:ind w:right="72"/>
              <w:jc w:val="right"/>
              <w:rPr>
                <w:rFonts w:ascii="Times New Roman" w:hAnsi="Times New Roman" w:cs="Times New Roman"/>
                <w:sz w:val="22"/>
                <w:szCs w:val="22"/>
              </w:rPr>
            </w:pPr>
          </w:p>
        </w:tc>
        <w:tc>
          <w:tcPr>
            <w:tcW w:w="1294" w:type="dxa"/>
            <w:vAlign w:val="bottom"/>
          </w:tcPr>
          <w:p w14:paraId="6A20636E" w14:textId="77777777" w:rsidR="00ED6CBF" w:rsidRPr="001A38BA" w:rsidRDefault="00ED6CBF" w:rsidP="00ED6CBF">
            <w:pPr>
              <w:ind w:right="76"/>
              <w:jc w:val="right"/>
              <w:rPr>
                <w:rFonts w:ascii="Times New Roman" w:hAnsi="Times New Roman" w:cs="Times New Roman"/>
                <w:sz w:val="22"/>
                <w:szCs w:val="22"/>
              </w:rPr>
            </w:pPr>
          </w:p>
        </w:tc>
        <w:tc>
          <w:tcPr>
            <w:tcW w:w="270" w:type="dxa"/>
          </w:tcPr>
          <w:p w14:paraId="779352A4" w14:textId="77777777" w:rsidR="00ED6CBF" w:rsidRPr="001A38BA" w:rsidRDefault="00ED6CBF" w:rsidP="00ED6CBF">
            <w:pPr>
              <w:ind w:right="72"/>
              <w:jc w:val="right"/>
              <w:rPr>
                <w:rFonts w:ascii="Times New Roman" w:hAnsi="Times New Roman" w:cs="Times New Roman"/>
                <w:sz w:val="22"/>
                <w:szCs w:val="22"/>
              </w:rPr>
            </w:pPr>
          </w:p>
        </w:tc>
        <w:tc>
          <w:tcPr>
            <w:tcW w:w="1350" w:type="dxa"/>
            <w:vAlign w:val="bottom"/>
          </w:tcPr>
          <w:p w14:paraId="69D65C0E" w14:textId="77777777" w:rsidR="00ED6CBF" w:rsidRPr="001A38BA" w:rsidRDefault="00ED6CBF" w:rsidP="00ED6CBF">
            <w:pPr>
              <w:ind w:right="68"/>
              <w:jc w:val="right"/>
              <w:rPr>
                <w:rFonts w:ascii="Times New Roman" w:hAnsi="Times New Roman" w:cs="Times New Roman"/>
                <w:sz w:val="22"/>
                <w:szCs w:val="22"/>
              </w:rPr>
            </w:pPr>
          </w:p>
        </w:tc>
      </w:tr>
      <w:tr w:rsidR="00ED6CBF" w:rsidRPr="001A38BA" w14:paraId="61B79ACD" w14:textId="77777777" w:rsidTr="00093081">
        <w:trPr>
          <w:trHeight w:val="20"/>
        </w:trPr>
        <w:tc>
          <w:tcPr>
            <w:tcW w:w="3780" w:type="dxa"/>
          </w:tcPr>
          <w:p w14:paraId="2A45536C" w14:textId="77777777"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sz w:val="22"/>
                <w:szCs w:val="22"/>
              </w:rPr>
              <w:t>Premiums received</w:t>
            </w:r>
          </w:p>
        </w:tc>
        <w:tc>
          <w:tcPr>
            <w:tcW w:w="1440" w:type="dxa"/>
            <w:vAlign w:val="center"/>
          </w:tcPr>
          <w:p w14:paraId="409E1BD8" w14:textId="7CE47A94" w:rsidR="00ED6CBF" w:rsidRPr="001A38BA" w:rsidRDefault="00B67E8B" w:rsidP="00ED6CBF">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4,746,262</w:t>
            </w:r>
          </w:p>
        </w:tc>
        <w:tc>
          <w:tcPr>
            <w:tcW w:w="270" w:type="dxa"/>
            <w:vAlign w:val="bottom"/>
          </w:tcPr>
          <w:p w14:paraId="0C9EFD7F" w14:textId="77777777" w:rsidR="00ED6CBF" w:rsidRPr="001A38BA" w:rsidRDefault="00ED6CBF" w:rsidP="00ED6CBF">
            <w:pPr>
              <w:ind w:right="72"/>
              <w:jc w:val="right"/>
              <w:rPr>
                <w:rFonts w:ascii="Times New Roman" w:hAnsi="Times New Roman" w:cs="Times New Roman"/>
                <w:sz w:val="22"/>
                <w:szCs w:val="22"/>
              </w:rPr>
            </w:pPr>
          </w:p>
        </w:tc>
        <w:tc>
          <w:tcPr>
            <w:tcW w:w="1260" w:type="dxa"/>
            <w:vAlign w:val="bottom"/>
          </w:tcPr>
          <w:p w14:paraId="4A6FA450" w14:textId="0DE583F6" w:rsidR="00ED6CBF" w:rsidRPr="001A38BA" w:rsidRDefault="00B67E8B" w:rsidP="00ED6CBF">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37FF6D3A" w14:textId="77777777" w:rsidR="00ED6CBF" w:rsidRPr="001A38BA" w:rsidRDefault="00ED6CBF" w:rsidP="00ED6CBF">
            <w:pPr>
              <w:ind w:right="72"/>
              <w:jc w:val="right"/>
              <w:rPr>
                <w:rFonts w:ascii="Times New Roman" w:hAnsi="Times New Roman" w:cs="Times New Roman"/>
                <w:sz w:val="22"/>
                <w:szCs w:val="22"/>
              </w:rPr>
            </w:pPr>
          </w:p>
        </w:tc>
        <w:tc>
          <w:tcPr>
            <w:tcW w:w="1294" w:type="dxa"/>
            <w:vAlign w:val="bottom"/>
          </w:tcPr>
          <w:p w14:paraId="5D0E0D94" w14:textId="39043A80" w:rsidR="00ED6CBF" w:rsidRPr="001A38BA" w:rsidRDefault="00B67E8B" w:rsidP="00ED6CBF">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F2BD9DA" w14:textId="77777777" w:rsidR="00ED6CBF" w:rsidRPr="001A38BA" w:rsidRDefault="00ED6CBF" w:rsidP="00ED6CBF">
            <w:pPr>
              <w:ind w:right="72"/>
              <w:jc w:val="right"/>
              <w:rPr>
                <w:rFonts w:ascii="Times New Roman" w:hAnsi="Times New Roman" w:cs="Times New Roman"/>
                <w:sz w:val="22"/>
                <w:szCs w:val="22"/>
              </w:rPr>
            </w:pPr>
          </w:p>
        </w:tc>
        <w:tc>
          <w:tcPr>
            <w:tcW w:w="1350" w:type="dxa"/>
            <w:vAlign w:val="center"/>
          </w:tcPr>
          <w:p w14:paraId="50518066" w14:textId="5AB3B506" w:rsidR="00ED6CBF" w:rsidRPr="001A38BA" w:rsidRDefault="00B67E8B" w:rsidP="00ED6CBF">
            <w:pPr>
              <w:ind w:right="68"/>
              <w:jc w:val="right"/>
              <w:rPr>
                <w:rFonts w:ascii="Times New Roman" w:hAnsi="Times New Roman" w:cs="Times New Roman"/>
                <w:sz w:val="22"/>
                <w:szCs w:val="22"/>
              </w:rPr>
            </w:pPr>
            <w:r w:rsidRPr="001A38BA">
              <w:rPr>
                <w:rFonts w:ascii="Times New Roman" w:hAnsi="Times New Roman" w:cs="Times New Roman"/>
                <w:sz w:val="22"/>
                <w:szCs w:val="22"/>
              </w:rPr>
              <w:t>4,746,262</w:t>
            </w:r>
          </w:p>
        </w:tc>
      </w:tr>
      <w:tr w:rsidR="00ED6CBF" w:rsidRPr="001A38BA" w14:paraId="411FBB1F" w14:textId="77777777" w:rsidTr="00093081">
        <w:trPr>
          <w:trHeight w:val="20"/>
        </w:trPr>
        <w:tc>
          <w:tcPr>
            <w:tcW w:w="3780" w:type="dxa"/>
            <w:vAlign w:val="bottom"/>
          </w:tcPr>
          <w:p w14:paraId="5BBA8AD4" w14:textId="2478BB89" w:rsidR="00ED6CBF" w:rsidRPr="001A38BA" w:rsidRDefault="00ED6CBF" w:rsidP="00ED6CBF">
            <w:pPr>
              <w:ind w:left="165" w:right="72" w:hanging="165"/>
              <w:jc w:val="left"/>
              <w:rPr>
                <w:rFonts w:ascii="Times New Roman" w:hAnsi="Times New Roman" w:cs="Times New Roman"/>
                <w:sz w:val="22"/>
                <w:szCs w:val="22"/>
              </w:rPr>
            </w:pPr>
            <w:r w:rsidRPr="001A38BA">
              <w:rPr>
                <w:rFonts w:ascii="Times New Roman" w:hAnsi="Times New Roman" w:cs="Times New Roman"/>
                <w:sz w:val="22"/>
                <w:szCs w:val="22"/>
              </w:rPr>
              <w:t>Claims and directly attributable</w:t>
            </w:r>
          </w:p>
          <w:p w14:paraId="1E6CD77C" w14:textId="77777777" w:rsidR="00ED6CBF" w:rsidRPr="001A38BA" w:rsidRDefault="00ED6CBF" w:rsidP="00ED6CBF">
            <w:pPr>
              <w:ind w:left="165" w:right="72" w:hanging="165"/>
              <w:jc w:val="left"/>
              <w:rPr>
                <w:rFonts w:ascii="Times New Roman" w:hAnsi="Times New Roman" w:cs="Times New Roman"/>
                <w:b/>
                <w:bCs/>
                <w:sz w:val="22"/>
                <w:szCs w:val="22"/>
              </w:rPr>
            </w:pPr>
            <w:r w:rsidRPr="001A38BA">
              <w:rPr>
                <w:rFonts w:ascii="Times New Roman" w:hAnsi="Times New Roman" w:cs="Times New Roman"/>
                <w:sz w:val="22"/>
                <w:szCs w:val="22"/>
              </w:rPr>
              <w:t xml:space="preserve">   expenses paid</w:t>
            </w:r>
          </w:p>
        </w:tc>
        <w:tc>
          <w:tcPr>
            <w:tcW w:w="1440" w:type="dxa"/>
            <w:vAlign w:val="bottom"/>
          </w:tcPr>
          <w:p w14:paraId="50937C2C" w14:textId="72451AF0" w:rsidR="00ED6CBF" w:rsidRPr="001A38BA" w:rsidRDefault="00B67E8B" w:rsidP="00ED6CBF">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50F92CE" w14:textId="77777777" w:rsidR="00ED6CBF" w:rsidRPr="001A38BA" w:rsidRDefault="00ED6CBF" w:rsidP="00ED6CBF">
            <w:pPr>
              <w:ind w:right="72"/>
              <w:jc w:val="right"/>
              <w:rPr>
                <w:rFonts w:ascii="Times New Roman" w:hAnsi="Times New Roman" w:cs="Times New Roman"/>
                <w:sz w:val="22"/>
                <w:szCs w:val="22"/>
              </w:rPr>
            </w:pPr>
          </w:p>
        </w:tc>
        <w:tc>
          <w:tcPr>
            <w:tcW w:w="1260" w:type="dxa"/>
            <w:vAlign w:val="bottom"/>
          </w:tcPr>
          <w:p w14:paraId="017FB51E" w14:textId="60274C3E" w:rsidR="00ED6CBF" w:rsidRPr="001A38BA" w:rsidRDefault="00B67E8B" w:rsidP="00ED6CBF">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bottom"/>
          </w:tcPr>
          <w:p w14:paraId="1B53EFEE" w14:textId="77777777" w:rsidR="00ED6CBF" w:rsidRPr="001A38BA" w:rsidRDefault="00ED6CBF" w:rsidP="00ED6CBF">
            <w:pPr>
              <w:ind w:right="72"/>
              <w:jc w:val="right"/>
              <w:rPr>
                <w:rFonts w:ascii="Times New Roman" w:hAnsi="Times New Roman" w:cs="Times New Roman"/>
                <w:sz w:val="22"/>
                <w:szCs w:val="22"/>
              </w:rPr>
            </w:pPr>
          </w:p>
        </w:tc>
        <w:tc>
          <w:tcPr>
            <w:tcW w:w="1294" w:type="dxa"/>
            <w:vAlign w:val="bottom"/>
          </w:tcPr>
          <w:p w14:paraId="7E28417E" w14:textId="2D49697B" w:rsidR="00ED6CBF" w:rsidRPr="001A38BA" w:rsidRDefault="00B67E8B" w:rsidP="00ED6CBF">
            <w:pPr>
              <w:jc w:val="right"/>
              <w:rPr>
                <w:rFonts w:ascii="Times New Roman" w:hAnsi="Times New Roman" w:cs="Times New Roman"/>
                <w:sz w:val="22"/>
                <w:szCs w:val="22"/>
              </w:rPr>
            </w:pPr>
            <w:r w:rsidRPr="001A38BA">
              <w:rPr>
                <w:rFonts w:ascii="Times New Roman" w:hAnsi="Times New Roman" w:cs="Times New Roman"/>
                <w:sz w:val="22"/>
                <w:szCs w:val="22"/>
              </w:rPr>
              <w:t>(2,090,535)</w:t>
            </w:r>
          </w:p>
        </w:tc>
        <w:tc>
          <w:tcPr>
            <w:tcW w:w="270" w:type="dxa"/>
            <w:vAlign w:val="bottom"/>
          </w:tcPr>
          <w:p w14:paraId="696587C7" w14:textId="77777777" w:rsidR="00ED6CBF" w:rsidRPr="001A38BA" w:rsidRDefault="00ED6CBF" w:rsidP="00ED6CBF">
            <w:pPr>
              <w:ind w:right="72"/>
              <w:jc w:val="right"/>
              <w:rPr>
                <w:rFonts w:ascii="Times New Roman" w:hAnsi="Times New Roman" w:cs="Times New Roman"/>
                <w:sz w:val="22"/>
                <w:szCs w:val="22"/>
              </w:rPr>
            </w:pPr>
          </w:p>
        </w:tc>
        <w:tc>
          <w:tcPr>
            <w:tcW w:w="1350" w:type="dxa"/>
            <w:vAlign w:val="bottom"/>
          </w:tcPr>
          <w:p w14:paraId="7716CF68" w14:textId="2B6E5F7C" w:rsidR="00ED6CBF" w:rsidRPr="001A38BA" w:rsidRDefault="00B67E8B" w:rsidP="00ED6CBF">
            <w:pPr>
              <w:jc w:val="right"/>
              <w:rPr>
                <w:rFonts w:ascii="Times New Roman" w:hAnsi="Times New Roman" w:cs="Times New Roman"/>
                <w:sz w:val="22"/>
                <w:szCs w:val="22"/>
              </w:rPr>
            </w:pPr>
            <w:r w:rsidRPr="001A38BA">
              <w:rPr>
                <w:rFonts w:ascii="Times New Roman" w:hAnsi="Times New Roman" w:cs="Times New Roman"/>
                <w:sz w:val="22"/>
                <w:szCs w:val="22"/>
              </w:rPr>
              <w:t>(2,090,535)</w:t>
            </w:r>
          </w:p>
        </w:tc>
      </w:tr>
      <w:tr w:rsidR="00ED6CBF" w:rsidRPr="001A38BA" w14:paraId="12D99FAE" w14:textId="77777777" w:rsidTr="00093081">
        <w:trPr>
          <w:trHeight w:val="20"/>
        </w:trPr>
        <w:tc>
          <w:tcPr>
            <w:tcW w:w="3780" w:type="dxa"/>
          </w:tcPr>
          <w:p w14:paraId="795A754A" w14:textId="77777777"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sz w:val="22"/>
                <w:szCs w:val="22"/>
              </w:rPr>
              <w:t>Insurance acquisition cash flows</w:t>
            </w:r>
          </w:p>
        </w:tc>
        <w:tc>
          <w:tcPr>
            <w:tcW w:w="1440" w:type="dxa"/>
            <w:vAlign w:val="center"/>
          </w:tcPr>
          <w:p w14:paraId="1E52A0B4" w14:textId="732CB807" w:rsidR="00ED6CBF" w:rsidRPr="001A38BA" w:rsidRDefault="00B67E8B" w:rsidP="001B4FE2">
            <w:pPr>
              <w:tabs>
                <w:tab w:val="left" w:pos="1146"/>
                <w:tab w:val="left" w:pos="1216"/>
              </w:tabs>
              <w:jc w:val="right"/>
              <w:rPr>
                <w:rFonts w:ascii="Times New Roman" w:hAnsi="Times New Roman" w:cs="Times New Roman"/>
                <w:sz w:val="22"/>
                <w:szCs w:val="22"/>
              </w:rPr>
            </w:pPr>
            <w:r w:rsidRPr="001A38BA">
              <w:rPr>
                <w:rFonts w:ascii="Times New Roman" w:hAnsi="Times New Roman" w:cs="Times New Roman"/>
                <w:sz w:val="22"/>
                <w:szCs w:val="22"/>
              </w:rPr>
              <w:t>(907,480)</w:t>
            </w:r>
          </w:p>
        </w:tc>
        <w:tc>
          <w:tcPr>
            <w:tcW w:w="270" w:type="dxa"/>
            <w:vAlign w:val="bottom"/>
          </w:tcPr>
          <w:p w14:paraId="62EBE6F1" w14:textId="77777777" w:rsidR="00ED6CBF" w:rsidRPr="001A38BA" w:rsidRDefault="00ED6CBF" w:rsidP="00ED6CBF">
            <w:pPr>
              <w:ind w:right="72"/>
              <w:jc w:val="right"/>
              <w:rPr>
                <w:rFonts w:ascii="Times New Roman" w:hAnsi="Times New Roman" w:cs="Times New Roman"/>
                <w:sz w:val="22"/>
                <w:szCs w:val="22"/>
              </w:rPr>
            </w:pPr>
          </w:p>
        </w:tc>
        <w:tc>
          <w:tcPr>
            <w:tcW w:w="1260" w:type="dxa"/>
            <w:vAlign w:val="bottom"/>
          </w:tcPr>
          <w:p w14:paraId="0F078551" w14:textId="5EA4C575" w:rsidR="00ED6CBF" w:rsidRPr="001A38BA" w:rsidRDefault="00B67E8B" w:rsidP="00ED6CBF">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2E923F21" w14:textId="77777777" w:rsidR="00ED6CBF" w:rsidRPr="001A38BA" w:rsidRDefault="00ED6CBF" w:rsidP="00ED6CBF">
            <w:pPr>
              <w:ind w:right="72"/>
              <w:jc w:val="right"/>
              <w:rPr>
                <w:rFonts w:ascii="Times New Roman" w:hAnsi="Times New Roman" w:cs="Times New Roman"/>
                <w:sz w:val="22"/>
                <w:szCs w:val="22"/>
              </w:rPr>
            </w:pPr>
          </w:p>
        </w:tc>
        <w:tc>
          <w:tcPr>
            <w:tcW w:w="1294" w:type="dxa"/>
            <w:vAlign w:val="bottom"/>
          </w:tcPr>
          <w:p w14:paraId="3B8CB280" w14:textId="684B5F75" w:rsidR="00ED6CBF" w:rsidRPr="001A38BA" w:rsidRDefault="00B67E8B" w:rsidP="00ED6CBF">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FA8A65A" w14:textId="77777777" w:rsidR="00ED6CBF" w:rsidRPr="001A38BA" w:rsidRDefault="00ED6CBF" w:rsidP="00ED6CBF">
            <w:pPr>
              <w:ind w:right="72"/>
              <w:jc w:val="right"/>
              <w:rPr>
                <w:rFonts w:ascii="Times New Roman" w:hAnsi="Times New Roman" w:cs="Times New Roman"/>
                <w:sz w:val="22"/>
                <w:szCs w:val="22"/>
              </w:rPr>
            </w:pPr>
          </w:p>
        </w:tc>
        <w:tc>
          <w:tcPr>
            <w:tcW w:w="1350" w:type="dxa"/>
            <w:vAlign w:val="center"/>
          </w:tcPr>
          <w:p w14:paraId="240299F9" w14:textId="736CF774" w:rsidR="00ED6CBF" w:rsidRPr="001A38BA" w:rsidRDefault="00B67E8B" w:rsidP="00ED6CBF">
            <w:pPr>
              <w:jc w:val="right"/>
              <w:rPr>
                <w:rFonts w:ascii="Times New Roman" w:hAnsi="Times New Roman" w:cs="Times New Roman"/>
                <w:sz w:val="22"/>
                <w:szCs w:val="22"/>
              </w:rPr>
            </w:pPr>
            <w:r w:rsidRPr="001A38BA">
              <w:rPr>
                <w:rFonts w:ascii="Times New Roman" w:hAnsi="Times New Roman" w:cs="Times New Roman"/>
                <w:sz w:val="22"/>
                <w:szCs w:val="22"/>
              </w:rPr>
              <w:t>(907,480)</w:t>
            </w:r>
          </w:p>
        </w:tc>
      </w:tr>
      <w:tr w:rsidR="00ED6CBF" w:rsidRPr="001A38BA" w14:paraId="2CFC8BE8" w14:textId="77777777" w:rsidTr="00093081">
        <w:trPr>
          <w:trHeight w:val="20"/>
        </w:trPr>
        <w:tc>
          <w:tcPr>
            <w:tcW w:w="3780" w:type="dxa"/>
          </w:tcPr>
          <w:p w14:paraId="41CF8EDB" w14:textId="77777777" w:rsidR="00ED6CBF" w:rsidRPr="001A38BA" w:rsidRDefault="00ED6CBF" w:rsidP="00ED6CBF">
            <w:pPr>
              <w:ind w:right="72"/>
              <w:jc w:val="left"/>
              <w:rPr>
                <w:rFonts w:ascii="Times New Roman" w:hAnsi="Times New Roman" w:cs="Times New Roman"/>
                <w:sz w:val="22"/>
                <w:szCs w:val="22"/>
              </w:rPr>
            </w:pPr>
            <w:r w:rsidRPr="001A38BA">
              <w:rPr>
                <w:rFonts w:ascii="Times New Roman" w:hAnsi="Times New Roman" w:cs="Times New Roman"/>
                <w:sz w:val="22"/>
                <w:szCs w:val="22"/>
              </w:rPr>
              <w:t>Policy loan and auto policy loan</w:t>
            </w:r>
          </w:p>
        </w:tc>
        <w:tc>
          <w:tcPr>
            <w:tcW w:w="1440" w:type="dxa"/>
            <w:tcBorders>
              <w:bottom w:val="single" w:sz="4" w:space="0" w:color="auto"/>
            </w:tcBorders>
            <w:vAlign w:val="center"/>
          </w:tcPr>
          <w:p w14:paraId="52A84DAF" w14:textId="0C914598" w:rsidR="00ED6CBF" w:rsidRPr="001A38BA" w:rsidRDefault="00B67E8B" w:rsidP="001B4FE2">
            <w:pPr>
              <w:tabs>
                <w:tab w:val="left" w:pos="1146"/>
                <w:tab w:val="left" w:pos="1216"/>
              </w:tabs>
              <w:jc w:val="right"/>
              <w:rPr>
                <w:rFonts w:ascii="Times New Roman" w:hAnsi="Times New Roman" w:cs="Times New Roman"/>
                <w:sz w:val="22"/>
                <w:szCs w:val="22"/>
              </w:rPr>
            </w:pPr>
            <w:r w:rsidRPr="001A38BA">
              <w:rPr>
                <w:rFonts w:ascii="Times New Roman" w:hAnsi="Times New Roman" w:cs="Times New Roman"/>
                <w:sz w:val="22"/>
                <w:szCs w:val="22"/>
              </w:rPr>
              <w:t>(30,784)</w:t>
            </w:r>
          </w:p>
        </w:tc>
        <w:tc>
          <w:tcPr>
            <w:tcW w:w="270" w:type="dxa"/>
            <w:vAlign w:val="bottom"/>
          </w:tcPr>
          <w:p w14:paraId="1DB92285" w14:textId="77777777" w:rsidR="00ED6CBF" w:rsidRPr="001A38BA" w:rsidRDefault="00ED6CBF" w:rsidP="00ED6CBF">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626E0A07" w14:textId="7237F8A9" w:rsidR="00ED6CBF" w:rsidRPr="001A38BA" w:rsidRDefault="00B67E8B" w:rsidP="00ED6CBF">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328393D9" w14:textId="77777777" w:rsidR="00ED6CBF" w:rsidRPr="001A38BA" w:rsidRDefault="00ED6CBF" w:rsidP="00ED6CBF">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7CCBB57C" w14:textId="2E99F348" w:rsidR="00ED6CBF" w:rsidRPr="001A38BA" w:rsidRDefault="00B67E8B" w:rsidP="00ED6CBF">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2DFE4518" w14:textId="77777777" w:rsidR="00ED6CBF" w:rsidRPr="001A38BA" w:rsidRDefault="00ED6CBF" w:rsidP="00ED6CBF">
            <w:pPr>
              <w:ind w:right="72"/>
              <w:jc w:val="right"/>
              <w:rPr>
                <w:rFonts w:ascii="Times New Roman" w:hAnsi="Times New Roman" w:cs="Times New Roman"/>
                <w:sz w:val="22"/>
                <w:szCs w:val="22"/>
              </w:rPr>
            </w:pPr>
          </w:p>
        </w:tc>
        <w:tc>
          <w:tcPr>
            <w:tcW w:w="1350" w:type="dxa"/>
            <w:tcBorders>
              <w:bottom w:val="single" w:sz="4" w:space="0" w:color="auto"/>
            </w:tcBorders>
            <w:vAlign w:val="center"/>
          </w:tcPr>
          <w:p w14:paraId="0EAD64B1" w14:textId="5F3BA2E8" w:rsidR="00ED6CBF" w:rsidRPr="001A38BA" w:rsidRDefault="00B67E8B" w:rsidP="00BB75AD">
            <w:pPr>
              <w:jc w:val="right"/>
              <w:rPr>
                <w:rFonts w:ascii="Times New Roman" w:hAnsi="Times New Roman" w:cs="Times New Roman"/>
                <w:sz w:val="22"/>
                <w:szCs w:val="22"/>
              </w:rPr>
            </w:pPr>
            <w:r w:rsidRPr="001A38BA">
              <w:rPr>
                <w:rFonts w:ascii="Times New Roman" w:hAnsi="Times New Roman" w:cs="Times New Roman"/>
                <w:sz w:val="22"/>
                <w:szCs w:val="22"/>
              </w:rPr>
              <w:t>(30,784)</w:t>
            </w:r>
          </w:p>
        </w:tc>
      </w:tr>
      <w:tr w:rsidR="00ED6CBF" w:rsidRPr="001A38BA" w14:paraId="47DBC4FB" w14:textId="77777777" w:rsidTr="00093081">
        <w:trPr>
          <w:trHeight w:val="20"/>
        </w:trPr>
        <w:tc>
          <w:tcPr>
            <w:tcW w:w="3780" w:type="dxa"/>
            <w:vAlign w:val="bottom"/>
          </w:tcPr>
          <w:p w14:paraId="6F900032" w14:textId="61DCAC05"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Total cash flows</w:t>
            </w:r>
          </w:p>
        </w:tc>
        <w:tc>
          <w:tcPr>
            <w:tcW w:w="1440" w:type="dxa"/>
            <w:tcBorders>
              <w:top w:val="single" w:sz="4" w:space="0" w:color="auto"/>
              <w:bottom w:val="single" w:sz="4" w:space="0" w:color="auto"/>
            </w:tcBorders>
            <w:vAlign w:val="bottom"/>
          </w:tcPr>
          <w:p w14:paraId="026471DC" w14:textId="1EC6DFA2" w:rsidR="00ED6CBF" w:rsidRPr="001A38BA" w:rsidRDefault="00B67E8B" w:rsidP="00ED6CBF">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3,807,998</w:t>
            </w:r>
          </w:p>
        </w:tc>
        <w:tc>
          <w:tcPr>
            <w:tcW w:w="270" w:type="dxa"/>
            <w:vAlign w:val="bottom"/>
          </w:tcPr>
          <w:p w14:paraId="6270A36A" w14:textId="77777777" w:rsidR="00ED6CBF" w:rsidRPr="001A38BA" w:rsidRDefault="00ED6CBF" w:rsidP="00ED6CBF">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63A16F1" w14:textId="4E7E12D5" w:rsidR="00ED6CBF" w:rsidRPr="001A38BA" w:rsidRDefault="00B67E8B" w:rsidP="00ED6CBF">
            <w:pPr>
              <w:tabs>
                <w:tab w:val="left" w:pos="977"/>
              </w:tabs>
              <w:ind w:left="-106" w:right="331"/>
              <w:jc w:val="right"/>
              <w:rPr>
                <w:rFonts w:ascii="Times New Roman" w:hAnsi="Times New Roman"/>
                <w:b/>
                <w:bCs/>
                <w:sz w:val="22"/>
                <w:szCs w:val="22"/>
                <w:lang w:bidi="th-TH"/>
              </w:rPr>
            </w:pPr>
            <w:r w:rsidRPr="001A38BA">
              <w:rPr>
                <w:rFonts w:ascii="Times New Roman" w:hAnsi="Times New Roman"/>
                <w:b/>
                <w:bCs/>
                <w:sz w:val="22"/>
                <w:szCs w:val="22"/>
                <w:lang w:bidi="th-TH"/>
              </w:rPr>
              <w:t>-</w:t>
            </w:r>
          </w:p>
        </w:tc>
        <w:tc>
          <w:tcPr>
            <w:tcW w:w="236" w:type="dxa"/>
            <w:vAlign w:val="bottom"/>
          </w:tcPr>
          <w:p w14:paraId="4D8EE894" w14:textId="77777777" w:rsidR="00ED6CBF" w:rsidRPr="001A38BA" w:rsidRDefault="00ED6CBF" w:rsidP="00ED6CBF">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7E7D451C" w14:textId="67032A54" w:rsidR="00ED6CBF" w:rsidRPr="001A38BA" w:rsidRDefault="00B67E8B" w:rsidP="00ED6CBF">
            <w:pPr>
              <w:jc w:val="right"/>
              <w:rPr>
                <w:rFonts w:ascii="Times New Roman" w:hAnsi="Times New Roman" w:cs="Times New Roman"/>
                <w:b/>
                <w:bCs/>
                <w:sz w:val="22"/>
                <w:szCs w:val="22"/>
              </w:rPr>
            </w:pPr>
            <w:r w:rsidRPr="001A38BA">
              <w:rPr>
                <w:rFonts w:ascii="Times New Roman" w:hAnsi="Times New Roman" w:cs="Times New Roman"/>
                <w:b/>
                <w:bCs/>
                <w:sz w:val="22"/>
                <w:szCs w:val="22"/>
              </w:rPr>
              <w:t>(2,090,535)</w:t>
            </w:r>
          </w:p>
        </w:tc>
        <w:tc>
          <w:tcPr>
            <w:tcW w:w="270" w:type="dxa"/>
            <w:vAlign w:val="bottom"/>
          </w:tcPr>
          <w:p w14:paraId="26D15117" w14:textId="77777777" w:rsidR="00ED6CBF" w:rsidRPr="001A38BA" w:rsidRDefault="00ED6CBF" w:rsidP="00ED6CBF">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47209408" w14:textId="0C1467DD" w:rsidR="00ED6CBF" w:rsidRPr="001A38BA" w:rsidRDefault="00B67E8B" w:rsidP="00ED6CBF">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1,717,463</w:t>
            </w:r>
          </w:p>
        </w:tc>
      </w:tr>
      <w:tr w:rsidR="00ED6CBF" w:rsidRPr="001A38BA" w14:paraId="6651D1E8" w14:textId="77777777" w:rsidTr="00093081">
        <w:trPr>
          <w:trHeight w:val="20"/>
        </w:trPr>
        <w:tc>
          <w:tcPr>
            <w:tcW w:w="3780" w:type="dxa"/>
            <w:vAlign w:val="bottom"/>
          </w:tcPr>
          <w:p w14:paraId="5520B55D" w14:textId="61FBD2F4" w:rsidR="00ED6CBF" w:rsidRPr="001A38BA" w:rsidRDefault="00ED6CBF" w:rsidP="00ED6CBF">
            <w:pPr>
              <w:ind w:right="72"/>
              <w:jc w:val="left"/>
              <w:rPr>
                <w:rFonts w:ascii="Times New Roman" w:hAnsi="Times New Roman" w:cs="Times New Roman"/>
                <w:sz w:val="22"/>
                <w:szCs w:val="22"/>
              </w:rPr>
            </w:pPr>
            <w:r w:rsidRPr="001A38BA">
              <w:rPr>
                <w:rFonts w:ascii="Times New Roman" w:hAnsi="Times New Roman" w:cs="Times New Roman"/>
                <w:b/>
                <w:bCs/>
                <w:sz w:val="22"/>
                <w:szCs w:val="22"/>
              </w:rPr>
              <w:t>Net closing balance</w:t>
            </w:r>
          </w:p>
        </w:tc>
        <w:tc>
          <w:tcPr>
            <w:tcW w:w="1440" w:type="dxa"/>
            <w:tcBorders>
              <w:top w:val="single" w:sz="4" w:space="0" w:color="auto"/>
              <w:bottom w:val="single" w:sz="4" w:space="0" w:color="auto"/>
            </w:tcBorders>
            <w:vAlign w:val="bottom"/>
          </w:tcPr>
          <w:p w14:paraId="62DA8501" w14:textId="6CCE88F0" w:rsidR="00ED6CBF" w:rsidRPr="001A38BA" w:rsidRDefault="00015FBF" w:rsidP="00ED6CBF">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53,233,704</w:t>
            </w:r>
          </w:p>
        </w:tc>
        <w:tc>
          <w:tcPr>
            <w:tcW w:w="270" w:type="dxa"/>
            <w:vAlign w:val="bottom"/>
          </w:tcPr>
          <w:p w14:paraId="742D577E" w14:textId="77777777" w:rsidR="00ED6CBF" w:rsidRPr="001A38BA" w:rsidRDefault="00ED6CBF" w:rsidP="00ED6CBF">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0A827EB4" w14:textId="49DFA4AB" w:rsidR="00ED6CBF" w:rsidRPr="001A38BA" w:rsidRDefault="00015FBF" w:rsidP="00ED6CBF">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267,69</w:t>
            </w:r>
            <w:r w:rsidR="00932CE9" w:rsidRPr="001A38BA">
              <w:rPr>
                <w:rFonts w:ascii="Times New Roman" w:hAnsi="Times New Roman" w:cs="Times New Roman"/>
                <w:b/>
                <w:bCs/>
                <w:sz w:val="22"/>
                <w:szCs w:val="22"/>
              </w:rPr>
              <w:t>3</w:t>
            </w:r>
          </w:p>
        </w:tc>
        <w:tc>
          <w:tcPr>
            <w:tcW w:w="236" w:type="dxa"/>
            <w:vAlign w:val="bottom"/>
          </w:tcPr>
          <w:p w14:paraId="4B4371AB" w14:textId="77777777" w:rsidR="00ED6CBF" w:rsidRPr="001A38BA" w:rsidRDefault="00ED6CBF" w:rsidP="00ED6CBF">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756C8263" w14:textId="3FF2721B" w:rsidR="00ED6CBF" w:rsidRPr="001A38BA" w:rsidRDefault="00015FBF" w:rsidP="00ED6CBF">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373,94</w:t>
            </w:r>
            <w:r w:rsidR="00932CE9" w:rsidRPr="001A38BA">
              <w:rPr>
                <w:rFonts w:ascii="Times New Roman" w:hAnsi="Times New Roman" w:cs="Times New Roman"/>
                <w:b/>
                <w:bCs/>
                <w:sz w:val="22"/>
                <w:szCs w:val="22"/>
              </w:rPr>
              <w:t>5</w:t>
            </w:r>
          </w:p>
        </w:tc>
        <w:tc>
          <w:tcPr>
            <w:tcW w:w="270" w:type="dxa"/>
            <w:vAlign w:val="bottom"/>
          </w:tcPr>
          <w:p w14:paraId="5ED304ED" w14:textId="77777777" w:rsidR="00ED6CBF" w:rsidRPr="001A38BA" w:rsidRDefault="00ED6CBF" w:rsidP="00ED6CBF">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6070E6C4" w14:textId="7D0AB76A" w:rsidR="00ED6CBF" w:rsidRPr="001A38BA" w:rsidRDefault="00015FBF" w:rsidP="00ED6CBF">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53,875,342</w:t>
            </w:r>
          </w:p>
        </w:tc>
      </w:tr>
      <w:tr w:rsidR="00ED6CBF" w:rsidRPr="001A38BA" w14:paraId="409C5E4A" w14:textId="77777777" w:rsidTr="00093081">
        <w:trPr>
          <w:trHeight w:val="20"/>
        </w:trPr>
        <w:tc>
          <w:tcPr>
            <w:tcW w:w="3780" w:type="dxa"/>
          </w:tcPr>
          <w:p w14:paraId="6BEE8FEA" w14:textId="77777777"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sz w:val="22"/>
                <w:szCs w:val="22"/>
              </w:rPr>
              <w:t>Closing insurance contract liabilities</w:t>
            </w:r>
          </w:p>
        </w:tc>
        <w:tc>
          <w:tcPr>
            <w:tcW w:w="1440" w:type="dxa"/>
            <w:tcBorders>
              <w:top w:val="single" w:sz="4" w:space="0" w:color="auto"/>
            </w:tcBorders>
            <w:vAlign w:val="center"/>
          </w:tcPr>
          <w:p w14:paraId="3A13EDA8" w14:textId="4376DC5D" w:rsidR="00ED6CBF" w:rsidRPr="001A38BA" w:rsidRDefault="00015FBF" w:rsidP="00ED6CBF">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53,233,704</w:t>
            </w:r>
          </w:p>
        </w:tc>
        <w:tc>
          <w:tcPr>
            <w:tcW w:w="270" w:type="dxa"/>
            <w:vAlign w:val="center"/>
          </w:tcPr>
          <w:p w14:paraId="2991245E" w14:textId="77777777" w:rsidR="00ED6CBF" w:rsidRPr="001A38BA" w:rsidRDefault="00ED6CBF" w:rsidP="00ED6CBF">
            <w:pPr>
              <w:ind w:right="72"/>
              <w:jc w:val="right"/>
              <w:rPr>
                <w:rFonts w:ascii="Times New Roman" w:hAnsi="Times New Roman" w:cs="Times New Roman"/>
                <w:sz w:val="22"/>
                <w:szCs w:val="22"/>
              </w:rPr>
            </w:pPr>
          </w:p>
        </w:tc>
        <w:tc>
          <w:tcPr>
            <w:tcW w:w="1260" w:type="dxa"/>
            <w:tcBorders>
              <w:top w:val="single" w:sz="4" w:space="0" w:color="auto"/>
            </w:tcBorders>
            <w:vAlign w:val="center"/>
          </w:tcPr>
          <w:p w14:paraId="402CF7ED" w14:textId="28B05250" w:rsidR="00ED6CBF" w:rsidRPr="001A38BA" w:rsidRDefault="00015FBF" w:rsidP="00ED6CBF">
            <w:pPr>
              <w:tabs>
                <w:tab w:val="left" w:pos="977"/>
              </w:tabs>
              <w:ind w:right="71"/>
              <w:jc w:val="right"/>
              <w:rPr>
                <w:rFonts w:ascii="Times New Roman" w:hAnsi="Times New Roman" w:cs="Times New Roman"/>
                <w:sz w:val="22"/>
                <w:szCs w:val="22"/>
              </w:rPr>
            </w:pPr>
            <w:r w:rsidRPr="001A38BA">
              <w:rPr>
                <w:rFonts w:ascii="Times New Roman" w:hAnsi="Times New Roman" w:cs="Times New Roman"/>
                <w:sz w:val="22"/>
                <w:szCs w:val="22"/>
              </w:rPr>
              <w:t>267,69</w:t>
            </w:r>
            <w:r w:rsidR="00932CE9" w:rsidRPr="001A38BA">
              <w:rPr>
                <w:rFonts w:ascii="Times New Roman" w:hAnsi="Times New Roman" w:cs="Times New Roman"/>
                <w:sz w:val="22"/>
                <w:szCs w:val="22"/>
              </w:rPr>
              <w:t>3</w:t>
            </w:r>
          </w:p>
        </w:tc>
        <w:tc>
          <w:tcPr>
            <w:tcW w:w="236" w:type="dxa"/>
            <w:vAlign w:val="center"/>
          </w:tcPr>
          <w:p w14:paraId="18300768" w14:textId="77777777" w:rsidR="00ED6CBF" w:rsidRPr="001A38BA" w:rsidRDefault="00ED6CBF" w:rsidP="00ED6CBF">
            <w:pPr>
              <w:ind w:right="72"/>
              <w:jc w:val="right"/>
              <w:rPr>
                <w:rFonts w:ascii="Times New Roman" w:hAnsi="Times New Roman" w:cs="Times New Roman"/>
                <w:sz w:val="22"/>
                <w:szCs w:val="22"/>
              </w:rPr>
            </w:pPr>
          </w:p>
        </w:tc>
        <w:tc>
          <w:tcPr>
            <w:tcW w:w="1294" w:type="dxa"/>
            <w:tcBorders>
              <w:top w:val="single" w:sz="4" w:space="0" w:color="auto"/>
            </w:tcBorders>
            <w:vAlign w:val="center"/>
          </w:tcPr>
          <w:p w14:paraId="0598DF20" w14:textId="31512D06" w:rsidR="00ED6CBF" w:rsidRPr="001A38BA" w:rsidRDefault="00015FBF" w:rsidP="00ED6CBF">
            <w:pPr>
              <w:ind w:right="76"/>
              <w:jc w:val="right"/>
              <w:rPr>
                <w:rFonts w:ascii="Times New Roman" w:hAnsi="Times New Roman" w:cs="Times New Roman"/>
                <w:sz w:val="22"/>
                <w:szCs w:val="22"/>
              </w:rPr>
            </w:pPr>
            <w:r w:rsidRPr="001A38BA">
              <w:rPr>
                <w:rFonts w:ascii="Times New Roman" w:hAnsi="Times New Roman" w:cs="Times New Roman"/>
                <w:sz w:val="22"/>
                <w:szCs w:val="22"/>
              </w:rPr>
              <w:t>373,94</w:t>
            </w:r>
            <w:r w:rsidR="00932CE9" w:rsidRPr="001A38BA">
              <w:rPr>
                <w:rFonts w:ascii="Times New Roman" w:hAnsi="Times New Roman" w:cs="Times New Roman"/>
                <w:sz w:val="22"/>
                <w:szCs w:val="22"/>
              </w:rPr>
              <w:t>5</w:t>
            </w:r>
          </w:p>
        </w:tc>
        <w:tc>
          <w:tcPr>
            <w:tcW w:w="270" w:type="dxa"/>
          </w:tcPr>
          <w:p w14:paraId="54B486E5" w14:textId="77777777" w:rsidR="00ED6CBF" w:rsidRPr="001A38BA" w:rsidRDefault="00ED6CBF" w:rsidP="00ED6CBF">
            <w:pPr>
              <w:ind w:right="72"/>
              <w:jc w:val="right"/>
              <w:rPr>
                <w:rFonts w:ascii="Times New Roman" w:hAnsi="Times New Roman" w:cs="Times New Roman"/>
                <w:sz w:val="22"/>
                <w:szCs w:val="22"/>
              </w:rPr>
            </w:pPr>
          </w:p>
        </w:tc>
        <w:tc>
          <w:tcPr>
            <w:tcW w:w="1350" w:type="dxa"/>
            <w:tcBorders>
              <w:top w:val="single" w:sz="4" w:space="0" w:color="auto"/>
            </w:tcBorders>
            <w:vAlign w:val="center"/>
          </w:tcPr>
          <w:p w14:paraId="2CA7E8D8" w14:textId="70BC3141" w:rsidR="00ED6CBF" w:rsidRPr="001A38BA" w:rsidRDefault="00015FBF" w:rsidP="00ED6CBF">
            <w:pPr>
              <w:ind w:right="68"/>
              <w:jc w:val="right"/>
              <w:rPr>
                <w:rFonts w:ascii="Times New Roman" w:hAnsi="Times New Roman" w:cs="Times New Roman"/>
                <w:sz w:val="22"/>
                <w:szCs w:val="22"/>
              </w:rPr>
            </w:pPr>
            <w:r w:rsidRPr="001A38BA">
              <w:rPr>
                <w:rFonts w:ascii="Times New Roman" w:hAnsi="Times New Roman" w:cs="Times New Roman"/>
                <w:sz w:val="22"/>
                <w:szCs w:val="22"/>
              </w:rPr>
              <w:t>53,875,342</w:t>
            </w:r>
          </w:p>
        </w:tc>
      </w:tr>
      <w:tr w:rsidR="00ED6CBF" w:rsidRPr="001A38BA" w14:paraId="6B33FAA7" w14:textId="77777777" w:rsidTr="00093081">
        <w:trPr>
          <w:trHeight w:val="20"/>
        </w:trPr>
        <w:tc>
          <w:tcPr>
            <w:tcW w:w="3780" w:type="dxa"/>
          </w:tcPr>
          <w:p w14:paraId="49DA2316" w14:textId="77777777"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sz w:val="22"/>
                <w:szCs w:val="22"/>
              </w:rPr>
              <w:t>Closing insurance contract assets</w:t>
            </w:r>
          </w:p>
        </w:tc>
        <w:tc>
          <w:tcPr>
            <w:tcW w:w="1440" w:type="dxa"/>
            <w:vAlign w:val="bottom"/>
          </w:tcPr>
          <w:p w14:paraId="5080D38A" w14:textId="29BD4402" w:rsidR="00ED6CBF" w:rsidRPr="001A38BA" w:rsidRDefault="00015FBF" w:rsidP="00ED6CBF">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9403915" w14:textId="77777777" w:rsidR="00ED6CBF" w:rsidRPr="001A38BA" w:rsidRDefault="00ED6CBF" w:rsidP="00ED6CBF">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2FDAE6AC" w14:textId="5CE6BC71" w:rsidR="00ED6CBF" w:rsidRPr="001A38BA" w:rsidRDefault="00015FBF" w:rsidP="00ED6CBF">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tcPr>
          <w:p w14:paraId="7BD01AB0" w14:textId="24CAE3E4" w:rsidR="00ED6CBF" w:rsidRPr="001A38BA" w:rsidRDefault="00ED6CBF" w:rsidP="00ED6CBF">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799CD9B4" w14:textId="16957899" w:rsidR="00ED6CBF" w:rsidRPr="001A38BA" w:rsidRDefault="00015FBF" w:rsidP="00ED6CBF">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158D3B1" w14:textId="77777777" w:rsidR="00ED6CBF" w:rsidRPr="001A38BA" w:rsidRDefault="00ED6CBF" w:rsidP="00ED6CBF">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17BDE62D" w14:textId="7F404617" w:rsidR="00ED6CBF" w:rsidRPr="001A38BA" w:rsidRDefault="00015FBF" w:rsidP="00ED6CBF">
            <w:pPr>
              <w:tabs>
                <w:tab w:val="left" w:pos="428"/>
              </w:tabs>
              <w:ind w:left="-112" w:right="331"/>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ED6CBF" w:rsidRPr="001A38BA" w14:paraId="5E8A16E5" w14:textId="77777777" w:rsidTr="00093081">
        <w:trPr>
          <w:trHeight w:val="20"/>
        </w:trPr>
        <w:tc>
          <w:tcPr>
            <w:tcW w:w="3780" w:type="dxa"/>
          </w:tcPr>
          <w:p w14:paraId="4423BC3F" w14:textId="3F9447F1" w:rsidR="00ED6CBF" w:rsidRPr="001A38BA" w:rsidRDefault="00ED6CBF" w:rsidP="00ED6CBF">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440" w:type="dxa"/>
            <w:tcBorders>
              <w:top w:val="single" w:sz="4" w:space="0" w:color="auto"/>
              <w:bottom w:val="double" w:sz="4" w:space="0" w:color="auto"/>
            </w:tcBorders>
            <w:vAlign w:val="center"/>
          </w:tcPr>
          <w:p w14:paraId="29F9A62A" w14:textId="2277409D" w:rsidR="00ED6CBF" w:rsidRPr="001A38BA" w:rsidRDefault="00015FBF" w:rsidP="00ED6CBF">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53,233,704</w:t>
            </w:r>
          </w:p>
        </w:tc>
        <w:tc>
          <w:tcPr>
            <w:tcW w:w="270" w:type="dxa"/>
            <w:vAlign w:val="center"/>
          </w:tcPr>
          <w:p w14:paraId="69685499" w14:textId="77777777" w:rsidR="00ED6CBF" w:rsidRPr="001A38BA" w:rsidRDefault="00ED6CBF" w:rsidP="00ED6CBF">
            <w:pPr>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62826C63" w14:textId="6F9D5378" w:rsidR="00ED6CBF" w:rsidRPr="001A38BA" w:rsidRDefault="00015FBF" w:rsidP="00ED6CBF">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267,69</w:t>
            </w:r>
            <w:r w:rsidR="00932CE9" w:rsidRPr="001A38BA">
              <w:rPr>
                <w:rFonts w:ascii="Times New Roman" w:hAnsi="Times New Roman" w:cs="Times New Roman"/>
                <w:b/>
                <w:bCs/>
                <w:sz w:val="22"/>
                <w:szCs w:val="22"/>
              </w:rPr>
              <w:t>3</w:t>
            </w:r>
          </w:p>
        </w:tc>
        <w:tc>
          <w:tcPr>
            <w:tcW w:w="236" w:type="dxa"/>
            <w:vAlign w:val="bottom"/>
          </w:tcPr>
          <w:p w14:paraId="40850701" w14:textId="77777777" w:rsidR="00ED6CBF" w:rsidRPr="001A38BA" w:rsidRDefault="00ED6CBF" w:rsidP="00ED6CBF">
            <w:pPr>
              <w:ind w:right="72"/>
              <w:jc w:val="right"/>
              <w:rPr>
                <w:rFonts w:ascii="Times New Roman" w:hAnsi="Times New Roman" w:cs="Times New Roman"/>
                <w:sz w:val="22"/>
                <w:szCs w:val="22"/>
              </w:rPr>
            </w:pPr>
          </w:p>
        </w:tc>
        <w:tc>
          <w:tcPr>
            <w:tcW w:w="1294" w:type="dxa"/>
            <w:tcBorders>
              <w:top w:val="single" w:sz="4" w:space="0" w:color="auto"/>
              <w:bottom w:val="double" w:sz="4" w:space="0" w:color="auto"/>
            </w:tcBorders>
            <w:vAlign w:val="bottom"/>
          </w:tcPr>
          <w:p w14:paraId="4A6A8090" w14:textId="30BE864E" w:rsidR="00ED6CBF" w:rsidRPr="001A38BA" w:rsidRDefault="00015FBF" w:rsidP="00ED6CBF">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373,94</w:t>
            </w:r>
            <w:r w:rsidR="00932CE9" w:rsidRPr="001A38BA">
              <w:rPr>
                <w:rFonts w:ascii="Times New Roman" w:hAnsi="Times New Roman" w:cs="Times New Roman"/>
                <w:b/>
                <w:bCs/>
                <w:sz w:val="22"/>
                <w:szCs w:val="22"/>
              </w:rPr>
              <w:t>5</w:t>
            </w:r>
          </w:p>
        </w:tc>
        <w:tc>
          <w:tcPr>
            <w:tcW w:w="270" w:type="dxa"/>
            <w:vAlign w:val="bottom"/>
          </w:tcPr>
          <w:p w14:paraId="72D2EDED" w14:textId="77777777" w:rsidR="00ED6CBF" w:rsidRPr="001A38BA" w:rsidRDefault="00ED6CBF" w:rsidP="00ED6CBF">
            <w:pPr>
              <w:ind w:right="72"/>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20FE803B" w14:textId="5C46F8A2" w:rsidR="00ED6CBF" w:rsidRPr="001A38BA" w:rsidRDefault="00015FBF" w:rsidP="00ED6CBF">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53,875,342</w:t>
            </w:r>
          </w:p>
        </w:tc>
      </w:tr>
      <w:tr w:rsidR="00ED6CBF" w:rsidRPr="001A38BA" w14:paraId="747B13DF" w14:textId="77777777" w:rsidTr="00093081">
        <w:trPr>
          <w:trHeight w:val="20"/>
        </w:trPr>
        <w:tc>
          <w:tcPr>
            <w:tcW w:w="3780" w:type="dxa"/>
          </w:tcPr>
          <w:p w14:paraId="729D499F" w14:textId="77777777" w:rsidR="00ED6CBF" w:rsidRPr="001A38BA" w:rsidRDefault="00ED6CBF" w:rsidP="00ED6CBF">
            <w:pPr>
              <w:ind w:right="72"/>
              <w:jc w:val="left"/>
              <w:rPr>
                <w:rFonts w:ascii="Times New Roman" w:hAnsi="Times New Roman" w:cs="Times New Roman"/>
                <w:b/>
                <w:bCs/>
                <w:sz w:val="22"/>
                <w:szCs w:val="22"/>
              </w:rPr>
            </w:pPr>
          </w:p>
        </w:tc>
        <w:tc>
          <w:tcPr>
            <w:tcW w:w="1440" w:type="dxa"/>
            <w:vAlign w:val="bottom"/>
          </w:tcPr>
          <w:p w14:paraId="171E5153" w14:textId="77777777" w:rsidR="00ED6CBF" w:rsidRPr="001A38BA" w:rsidRDefault="00ED6CBF" w:rsidP="00ED6CBF">
            <w:pPr>
              <w:jc w:val="right"/>
              <w:rPr>
                <w:rFonts w:ascii="Times New Roman" w:hAnsi="Times New Roman" w:cs="Times New Roman"/>
                <w:b/>
                <w:bCs/>
                <w:sz w:val="22"/>
                <w:szCs w:val="22"/>
              </w:rPr>
            </w:pPr>
          </w:p>
        </w:tc>
        <w:tc>
          <w:tcPr>
            <w:tcW w:w="270" w:type="dxa"/>
          </w:tcPr>
          <w:p w14:paraId="01229AAC" w14:textId="77777777" w:rsidR="00ED6CBF" w:rsidRPr="001A38BA" w:rsidRDefault="00ED6CBF" w:rsidP="00ED6CBF">
            <w:pPr>
              <w:ind w:right="72"/>
              <w:jc w:val="right"/>
              <w:rPr>
                <w:rFonts w:ascii="Times New Roman" w:hAnsi="Times New Roman" w:cs="Times New Roman"/>
                <w:sz w:val="22"/>
                <w:szCs w:val="22"/>
              </w:rPr>
            </w:pPr>
          </w:p>
        </w:tc>
        <w:tc>
          <w:tcPr>
            <w:tcW w:w="1260" w:type="dxa"/>
            <w:vAlign w:val="bottom"/>
          </w:tcPr>
          <w:p w14:paraId="279470D5" w14:textId="77777777" w:rsidR="00ED6CBF" w:rsidRPr="001A38BA" w:rsidRDefault="00ED6CBF" w:rsidP="00ED6CBF">
            <w:pPr>
              <w:ind w:right="-12"/>
              <w:jc w:val="right"/>
              <w:rPr>
                <w:rFonts w:ascii="Times New Roman" w:hAnsi="Times New Roman" w:cs="Times New Roman"/>
                <w:b/>
                <w:bCs/>
                <w:sz w:val="22"/>
                <w:szCs w:val="22"/>
              </w:rPr>
            </w:pPr>
          </w:p>
        </w:tc>
        <w:tc>
          <w:tcPr>
            <w:tcW w:w="236" w:type="dxa"/>
          </w:tcPr>
          <w:p w14:paraId="04B965A3" w14:textId="77777777" w:rsidR="00ED6CBF" w:rsidRPr="001A38BA" w:rsidRDefault="00ED6CBF" w:rsidP="00ED6CBF">
            <w:pPr>
              <w:ind w:right="72"/>
              <w:jc w:val="right"/>
              <w:rPr>
                <w:rFonts w:ascii="Times New Roman" w:hAnsi="Times New Roman" w:cs="Times New Roman"/>
                <w:sz w:val="22"/>
                <w:szCs w:val="22"/>
              </w:rPr>
            </w:pPr>
          </w:p>
        </w:tc>
        <w:tc>
          <w:tcPr>
            <w:tcW w:w="1294" w:type="dxa"/>
            <w:vAlign w:val="bottom"/>
          </w:tcPr>
          <w:p w14:paraId="577CDD6A" w14:textId="77777777" w:rsidR="00ED6CBF" w:rsidRPr="001A38BA" w:rsidRDefault="00ED6CBF" w:rsidP="00ED6CBF">
            <w:pPr>
              <w:ind w:right="-12"/>
              <w:jc w:val="right"/>
              <w:rPr>
                <w:rFonts w:ascii="Times New Roman" w:hAnsi="Times New Roman" w:cs="Times New Roman"/>
                <w:b/>
                <w:bCs/>
                <w:sz w:val="22"/>
                <w:szCs w:val="22"/>
              </w:rPr>
            </w:pPr>
          </w:p>
        </w:tc>
        <w:tc>
          <w:tcPr>
            <w:tcW w:w="270" w:type="dxa"/>
          </w:tcPr>
          <w:p w14:paraId="6C4720BB" w14:textId="77777777" w:rsidR="00ED6CBF" w:rsidRPr="001A38BA" w:rsidRDefault="00ED6CBF" w:rsidP="00ED6CBF">
            <w:pPr>
              <w:ind w:right="72"/>
              <w:jc w:val="right"/>
              <w:rPr>
                <w:rFonts w:ascii="Times New Roman" w:hAnsi="Times New Roman" w:cs="Times New Roman"/>
                <w:sz w:val="22"/>
                <w:szCs w:val="22"/>
              </w:rPr>
            </w:pPr>
          </w:p>
        </w:tc>
        <w:tc>
          <w:tcPr>
            <w:tcW w:w="1350" w:type="dxa"/>
            <w:vAlign w:val="bottom"/>
          </w:tcPr>
          <w:p w14:paraId="7FBF99C5" w14:textId="77777777" w:rsidR="00ED6CBF" w:rsidRPr="001A38BA" w:rsidRDefault="00ED6CBF" w:rsidP="00ED6CBF">
            <w:pPr>
              <w:ind w:right="-18"/>
              <w:jc w:val="right"/>
              <w:rPr>
                <w:rFonts w:ascii="Times New Roman" w:hAnsi="Times New Roman" w:cs="Times New Roman"/>
                <w:b/>
                <w:bCs/>
                <w:sz w:val="22"/>
                <w:szCs w:val="22"/>
              </w:rPr>
            </w:pPr>
          </w:p>
        </w:tc>
      </w:tr>
    </w:tbl>
    <w:p w14:paraId="7B4A9783" w14:textId="77777777" w:rsidR="00E726C7" w:rsidRPr="001A38BA" w:rsidRDefault="00E726C7" w:rsidP="003D0B23">
      <w:pPr>
        <w:ind w:left="540"/>
        <w:jc w:val="left"/>
        <w:rPr>
          <w:rFonts w:ascii="Times New Roman" w:eastAsia="Times New Roman" w:hAnsi="Times New Roman" w:cs="Times New Roman"/>
          <w:b/>
          <w:bCs/>
        </w:rPr>
      </w:pPr>
    </w:p>
    <w:p w14:paraId="25037B62" w14:textId="77777777" w:rsidR="003C64E2" w:rsidRPr="001A38BA" w:rsidRDefault="003C64E2" w:rsidP="003D0B23">
      <w:pPr>
        <w:ind w:left="540"/>
        <w:jc w:val="left"/>
        <w:rPr>
          <w:rFonts w:ascii="Times New Roman" w:eastAsia="Times New Roman" w:hAnsi="Times New Roman" w:cs="Times New Roman"/>
          <w:b/>
          <w:bCs/>
        </w:rPr>
      </w:pPr>
    </w:p>
    <w:p w14:paraId="6F0DCF18" w14:textId="0210BE91" w:rsidR="002E10B4" w:rsidRPr="001A38BA" w:rsidRDefault="002E10B4">
      <w:pPr>
        <w:jc w:val="left"/>
        <w:rPr>
          <w:rFonts w:ascii="Times New Roman" w:eastAsia="Times New Roman" w:hAnsi="Times New Roman" w:cs="Times New Roman"/>
          <w:b/>
          <w:bCs/>
        </w:rPr>
      </w:pPr>
      <w:r w:rsidRPr="001A38BA">
        <w:rPr>
          <w:rFonts w:ascii="Times New Roman" w:eastAsia="Times New Roman" w:hAnsi="Times New Roman" w:cs="Times New Roman"/>
          <w:b/>
          <w:bCs/>
        </w:rPr>
        <w:br w:type="page"/>
      </w:r>
    </w:p>
    <w:tbl>
      <w:tblPr>
        <w:tblStyle w:val="TableGrid12"/>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36"/>
        <w:gridCol w:w="1294"/>
        <w:gridCol w:w="270"/>
        <w:gridCol w:w="1350"/>
      </w:tblGrid>
      <w:tr w:rsidR="000152D1" w:rsidRPr="001A38BA" w14:paraId="6E38AEDD" w14:textId="77777777" w:rsidTr="00BB0186">
        <w:trPr>
          <w:trHeight w:val="20"/>
          <w:tblHeader/>
        </w:trPr>
        <w:tc>
          <w:tcPr>
            <w:tcW w:w="3780" w:type="dxa"/>
            <w:vAlign w:val="bottom"/>
          </w:tcPr>
          <w:p w14:paraId="4FF5C4B8" w14:textId="77777777" w:rsidR="000152D1" w:rsidRPr="001A38BA" w:rsidRDefault="000152D1">
            <w:pPr>
              <w:ind w:right="72"/>
              <w:jc w:val="right"/>
              <w:rPr>
                <w:rFonts w:ascii="Times New Roman" w:hAnsi="Times New Roman" w:cs="Times New Roman"/>
                <w:sz w:val="22"/>
                <w:szCs w:val="22"/>
              </w:rPr>
            </w:pPr>
          </w:p>
        </w:tc>
        <w:tc>
          <w:tcPr>
            <w:tcW w:w="6120" w:type="dxa"/>
            <w:gridSpan w:val="7"/>
            <w:vAlign w:val="bottom"/>
          </w:tcPr>
          <w:p w14:paraId="22889E96" w14:textId="77777777" w:rsidR="000152D1" w:rsidRPr="001A38BA" w:rsidRDefault="000152D1">
            <w:pPr>
              <w:ind w:right="72"/>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0152D1" w:rsidRPr="001A38BA" w14:paraId="6651381B" w14:textId="77777777" w:rsidTr="00BB0186">
        <w:trPr>
          <w:trHeight w:val="20"/>
          <w:tblHeader/>
        </w:trPr>
        <w:tc>
          <w:tcPr>
            <w:tcW w:w="3780" w:type="dxa"/>
            <w:vAlign w:val="bottom"/>
          </w:tcPr>
          <w:p w14:paraId="0F995457" w14:textId="77777777" w:rsidR="000152D1" w:rsidRPr="001A38BA" w:rsidRDefault="000152D1">
            <w:pPr>
              <w:ind w:right="72"/>
              <w:jc w:val="right"/>
              <w:rPr>
                <w:rFonts w:ascii="Times New Roman" w:hAnsi="Times New Roman" w:cs="Times New Roman"/>
                <w:sz w:val="22"/>
                <w:szCs w:val="22"/>
              </w:rPr>
            </w:pPr>
          </w:p>
        </w:tc>
        <w:tc>
          <w:tcPr>
            <w:tcW w:w="6120" w:type="dxa"/>
            <w:gridSpan w:val="7"/>
            <w:vAlign w:val="bottom"/>
          </w:tcPr>
          <w:p w14:paraId="0845516B" w14:textId="77777777" w:rsidR="000152D1" w:rsidRPr="001A38BA" w:rsidRDefault="000152D1">
            <w:pPr>
              <w:ind w:right="72"/>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0152D1" w:rsidRPr="001A38BA" w14:paraId="7AEB1A8E" w14:textId="77777777" w:rsidTr="00BB0186">
        <w:trPr>
          <w:trHeight w:val="20"/>
          <w:tblHeader/>
        </w:trPr>
        <w:tc>
          <w:tcPr>
            <w:tcW w:w="3780" w:type="dxa"/>
            <w:vAlign w:val="bottom"/>
          </w:tcPr>
          <w:p w14:paraId="54E25387" w14:textId="77777777" w:rsidR="000152D1" w:rsidRPr="001A38BA" w:rsidRDefault="000152D1">
            <w:pPr>
              <w:ind w:right="72"/>
              <w:jc w:val="right"/>
              <w:rPr>
                <w:rFonts w:ascii="Times New Roman" w:hAnsi="Times New Roman" w:cs="Times New Roman"/>
                <w:sz w:val="22"/>
                <w:szCs w:val="22"/>
              </w:rPr>
            </w:pPr>
          </w:p>
        </w:tc>
        <w:tc>
          <w:tcPr>
            <w:tcW w:w="2970" w:type="dxa"/>
            <w:gridSpan w:val="3"/>
            <w:tcBorders>
              <w:bottom w:val="single" w:sz="4" w:space="0" w:color="auto"/>
            </w:tcBorders>
            <w:vAlign w:val="bottom"/>
          </w:tcPr>
          <w:p w14:paraId="09AB3538" w14:textId="77777777" w:rsidR="000152D1" w:rsidRPr="001A38BA" w:rsidRDefault="000152D1">
            <w:pPr>
              <w:ind w:left="-85" w:right="-51"/>
              <w:jc w:val="center"/>
              <w:rPr>
                <w:rFonts w:ascii="Times New Roman" w:hAnsi="Times New Roman" w:cs="Times New Roman"/>
                <w:sz w:val="22"/>
                <w:szCs w:val="22"/>
              </w:rPr>
            </w:pPr>
            <w:r w:rsidRPr="001A38BA">
              <w:rPr>
                <w:rFonts w:ascii="Times New Roman" w:hAnsi="Times New Roman" w:cs="Times New Roman"/>
                <w:sz w:val="22"/>
                <w:szCs w:val="22"/>
              </w:rPr>
              <w:t>Liabilities for remaining coverage</w:t>
            </w:r>
          </w:p>
        </w:tc>
        <w:tc>
          <w:tcPr>
            <w:tcW w:w="236" w:type="dxa"/>
          </w:tcPr>
          <w:p w14:paraId="08254A4A" w14:textId="77777777" w:rsidR="000152D1" w:rsidRPr="001A38BA" w:rsidRDefault="000152D1">
            <w:pPr>
              <w:ind w:right="72"/>
              <w:jc w:val="center"/>
              <w:rPr>
                <w:rFonts w:ascii="Times New Roman" w:hAnsi="Times New Roman" w:cs="Times New Roman"/>
                <w:sz w:val="22"/>
                <w:szCs w:val="22"/>
              </w:rPr>
            </w:pPr>
          </w:p>
        </w:tc>
        <w:tc>
          <w:tcPr>
            <w:tcW w:w="1294" w:type="dxa"/>
            <w:tcBorders>
              <w:bottom w:val="single" w:sz="4" w:space="0" w:color="auto"/>
            </w:tcBorders>
            <w:vAlign w:val="bottom"/>
          </w:tcPr>
          <w:p w14:paraId="199F9B0E" w14:textId="77777777" w:rsidR="000152D1" w:rsidRPr="001A38BA" w:rsidRDefault="000152D1">
            <w:pPr>
              <w:ind w:right="-15"/>
              <w:jc w:val="center"/>
              <w:rPr>
                <w:rFonts w:ascii="Times New Roman" w:hAnsi="Times New Roman" w:cs="Times New Roman"/>
                <w:sz w:val="22"/>
                <w:szCs w:val="22"/>
              </w:rPr>
            </w:pPr>
            <w:r w:rsidRPr="001A38BA">
              <w:rPr>
                <w:rFonts w:ascii="Times New Roman" w:hAnsi="Times New Roman" w:cs="Times New Roman"/>
                <w:sz w:val="22"/>
                <w:szCs w:val="22"/>
              </w:rPr>
              <w:t>Liabilities for incurred claims</w:t>
            </w:r>
          </w:p>
        </w:tc>
        <w:tc>
          <w:tcPr>
            <w:tcW w:w="270" w:type="dxa"/>
          </w:tcPr>
          <w:p w14:paraId="1B0C14F8" w14:textId="77777777" w:rsidR="000152D1" w:rsidRPr="001A38BA" w:rsidRDefault="000152D1">
            <w:pPr>
              <w:ind w:right="72"/>
              <w:jc w:val="center"/>
              <w:rPr>
                <w:rFonts w:ascii="Times New Roman" w:hAnsi="Times New Roman" w:cs="Times New Roman"/>
                <w:sz w:val="22"/>
                <w:szCs w:val="22"/>
              </w:rPr>
            </w:pPr>
          </w:p>
        </w:tc>
        <w:tc>
          <w:tcPr>
            <w:tcW w:w="1350" w:type="dxa"/>
            <w:vAlign w:val="bottom"/>
          </w:tcPr>
          <w:p w14:paraId="398D405E" w14:textId="77777777" w:rsidR="000152D1" w:rsidRPr="001A38BA" w:rsidRDefault="000152D1">
            <w:pPr>
              <w:ind w:right="72"/>
              <w:jc w:val="center"/>
              <w:rPr>
                <w:rFonts w:ascii="Times New Roman" w:hAnsi="Times New Roman" w:cs="Times New Roman"/>
                <w:sz w:val="22"/>
                <w:szCs w:val="22"/>
              </w:rPr>
            </w:pPr>
          </w:p>
        </w:tc>
      </w:tr>
      <w:tr w:rsidR="000152D1" w:rsidRPr="001A38BA" w14:paraId="2A838B3F" w14:textId="77777777" w:rsidTr="00BB0186">
        <w:trPr>
          <w:trHeight w:val="20"/>
          <w:tblHeader/>
        </w:trPr>
        <w:tc>
          <w:tcPr>
            <w:tcW w:w="3780" w:type="dxa"/>
            <w:vAlign w:val="bottom"/>
          </w:tcPr>
          <w:p w14:paraId="2866B392" w14:textId="77777777" w:rsidR="000152D1" w:rsidRPr="001A38BA" w:rsidRDefault="000152D1">
            <w:pPr>
              <w:ind w:right="72"/>
              <w:jc w:val="right"/>
              <w:rPr>
                <w:rFonts w:ascii="Times New Roman" w:hAnsi="Times New Roman" w:cs="Times New Roman"/>
                <w:sz w:val="22"/>
                <w:szCs w:val="22"/>
              </w:rPr>
            </w:pPr>
          </w:p>
        </w:tc>
        <w:tc>
          <w:tcPr>
            <w:tcW w:w="1440" w:type="dxa"/>
            <w:vAlign w:val="bottom"/>
          </w:tcPr>
          <w:p w14:paraId="0703B6CB" w14:textId="77777777" w:rsidR="000152D1" w:rsidRPr="001A38BA" w:rsidRDefault="000152D1">
            <w:pPr>
              <w:tabs>
                <w:tab w:val="left" w:pos="522"/>
              </w:tabs>
              <w:ind w:left="-18" w:right="-39"/>
              <w:jc w:val="center"/>
              <w:rPr>
                <w:rFonts w:ascii="Times New Roman" w:hAnsi="Times New Roman"/>
                <w:sz w:val="22"/>
                <w:szCs w:val="22"/>
              </w:rPr>
            </w:pPr>
            <w:r w:rsidRPr="001A38BA">
              <w:rPr>
                <w:rFonts w:ascii="Times New Roman" w:hAnsi="Times New Roman"/>
                <w:sz w:val="22"/>
                <w:szCs w:val="22"/>
                <w:lang w:bidi="th-TH"/>
              </w:rPr>
              <w:t xml:space="preserve">Excluding </w:t>
            </w:r>
            <w:r w:rsidRPr="001A38BA">
              <w:rPr>
                <w:rFonts w:ascii="Times New Roman" w:hAnsi="Times New Roman"/>
                <w:sz w:val="22"/>
                <w:szCs w:val="22"/>
                <w:lang w:bidi="th-TH"/>
              </w:rPr>
              <w:br/>
              <w:t>loss component</w:t>
            </w:r>
            <w:r w:rsidRPr="001A38BA">
              <w:rPr>
                <w:rFonts w:ascii="Times New Roman" w:hAnsi="Times New Roman" w:cs="Times New Roman"/>
                <w:sz w:val="22"/>
                <w:szCs w:val="22"/>
              </w:rPr>
              <w:t xml:space="preserve"> </w:t>
            </w:r>
          </w:p>
        </w:tc>
        <w:tc>
          <w:tcPr>
            <w:tcW w:w="270" w:type="dxa"/>
          </w:tcPr>
          <w:p w14:paraId="3488398D" w14:textId="77777777" w:rsidR="000152D1" w:rsidRPr="001A38BA" w:rsidRDefault="000152D1">
            <w:pPr>
              <w:ind w:right="72"/>
              <w:jc w:val="center"/>
              <w:rPr>
                <w:rFonts w:ascii="Times New Roman" w:hAnsi="Times New Roman" w:cs="Times New Roman"/>
                <w:sz w:val="22"/>
                <w:szCs w:val="22"/>
              </w:rPr>
            </w:pPr>
          </w:p>
        </w:tc>
        <w:tc>
          <w:tcPr>
            <w:tcW w:w="1260" w:type="dxa"/>
            <w:vAlign w:val="bottom"/>
          </w:tcPr>
          <w:p w14:paraId="6914ABB7" w14:textId="77777777" w:rsidR="000152D1" w:rsidRPr="001A38BA" w:rsidRDefault="000152D1">
            <w:pPr>
              <w:ind w:left="-85" w:right="-51"/>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36" w:type="dxa"/>
          </w:tcPr>
          <w:p w14:paraId="590C6EFC" w14:textId="77777777" w:rsidR="000152D1" w:rsidRPr="001A38BA" w:rsidRDefault="000152D1">
            <w:pPr>
              <w:ind w:right="72"/>
              <w:jc w:val="center"/>
              <w:rPr>
                <w:rFonts w:ascii="Times New Roman" w:hAnsi="Times New Roman" w:cs="Times New Roman"/>
                <w:sz w:val="22"/>
                <w:szCs w:val="22"/>
              </w:rPr>
            </w:pPr>
          </w:p>
        </w:tc>
        <w:tc>
          <w:tcPr>
            <w:tcW w:w="1294" w:type="dxa"/>
            <w:vAlign w:val="bottom"/>
          </w:tcPr>
          <w:p w14:paraId="4D0A9BC7" w14:textId="77777777" w:rsidR="000152D1" w:rsidRPr="001A38BA" w:rsidRDefault="000152D1">
            <w:pPr>
              <w:ind w:right="-15"/>
              <w:jc w:val="center"/>
              <w:rPr>
                <w:rFonts w:ascii="Times New Roman" w:hAnsi="Times New Roman" w:cs="Times New Roman"/>
                <w:sz w:val="22"/>
                <w:szCs w:val="22"/>
              </w:rPr>
            </w:pPr>
            <w:r w:rsidRPr="001A38BA">
              <w:rPr>
                <w:rFonts w:ascii="Times New Roman" w:hAnsi="Times New Roman" w:cs="Times New Roman"/>
                <w:sz w:val="22"/>
                <w:szCs w:val="22"/>
              </w:rPr>
              <w:t>Contracts not under PAA</w:t>
            </w:r>
          </w:p>
        </w:tc>
        <w:tc>
          <w:tcPr>
            <w:tcW w:w="270" w:type="dxa"/>
          </w:tcPr>
          <w:p w14:paraId="2B070027" w14:textId="77777777" w:rsidR="000152D1" w:rsidRPr="001A38BA" w:rsidRDefault="000152D1">
            <w:pPr>
              <w:ind w:right="72"/>
              <w:jc w:val="center"/>
              <w:rPr>
                <w:rFonts w:ascii="Times New Roman" w:hAnsi="Times New Roman" w:cs="Times New Roman"/>
                <w:sz w:val="22"/>
                <w:szCs w:val="22"/>
              </w:rPr>
            </w:pPr>
          </w:p>
        </w:tc>
        <w:tc>
          <w:tcPr>
            <w:tcW w:w="1350" w:type="dxa"/>
            <w:vAlign w:val="bottom"/>
          </w:tcPr>
          <w:p w14:paraId="469DB05C" w14:textId="77777777" w:rsidR="000152D1" w:rsidRPr="001A38BA" w:rsidRDefault="000152D1">
            <w:pPr>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0152D1" w:rsidRPr="001A38BA" w14:paraId="191EEE37" w14:textId="77777777" w:rsidTr="00BB0186">
        <w:trPr>
          <w:trHeight w:val="20"/>
          <w:tblHeader/>
        </w:trPr>
        <w:tc>
          <w:tcPr>
            <w:tcW w:w="3780" w:type="dxa"/>
          </w:tcPr>
          <w:p w14:paraId="1381B0DA" w14:textId="77777777" w:rsidR="000152D1" w:rsidRPr="001A38BA" w:rsidRDefault="000152D1">
            <w:pPr>
              <w:ind w:right="72"/>
              <w:jc w:val="left"/>
              <w:rPr>
                <w:rFonts w:ascii="Times New Roman" w:hAnsi="Times New Roman" w:cs="Times New Roman"/>
                <w:sz w:val="22"/>
                <w:szCs w:val="22"/>
              </w:rPr>
            </w:pPr>
          </w:p>
        </w:tc>
        <w:tc>
          <w:tcPr>
            <w:tcW w:w="6120" w:type="dxa"/>
            <w:gridSpan w:val="7"/>
            <w:vAlign w:val="bottom"/>
          </w:tcPr>
          <w:p w14:paraId="716A612D" w14:textId="77777777" w:rsidR="000152D1" w:rsidRPr="001A38BA" w:rsidRDefault="000152D1">
            <w:pPr>
              <w:ind w:right="72"/>
              <w:jc w:val="center"/>
              <w:rPr>
                <w:rFonts w:ascii="Times New Roman" w:hAnsi="Times New Roman" w:cs="Times New Roman"/>
                <w:sz w:val="22"/>
                <w:szCs w:val="22"/>
              </w:rPr>
            </w:pPr>
            <w:r w:rsidRPr="001A38BA">
              <w:rPr>
                <w:rFonts w:ascii="Times New Roman" w:hAnsi="Times New Roman" w:cs="Times New Roman"/>
                <w:i/>
                <w:iCs/>
                <w:sz w:val="22"/>
                <w:szCs w:val="22"/>
              </w:rPr>
              <w:t>(in thousand Baht)</w:t>
            </w:r>
          </w:p>
        </w:tc>
      </w:tr>
      <w:tr w:rsidR="000152D1" w:rsidRPr="001A38BA" w14:paraId="623EE9E6" w14:textId="77777777" w:rsidTr="00BB0186">
        <w:trPr>
          <w:trHeight w:val="20"/>
        </w:trPr>
        <w:tc>
          <w:tcPr>
            <w:tcW w:w="3780" w:type="dxa"/>
          </w:tcPr>
          <w:p w14:paraId="52A578FD" w14:textId="77777777" w:rsidR="000152D1" w:rsidRPr="001A38BA" w:rsidRDefault="000152D1">
            <w:pPr>
              <w:ind w:right="72"/>
              <w:jc w:val="left"/>
              <w:rPr>
                <w:rFonts w:ascii="Times New Roman" w:hAnsi="Times New Roman" w:cs="Times New Roman"/>
                <w:sz w:val="22"/>
                <w:szCs w:val="22"/>
              </w:rPr>
            </w:pPr>
            <w:r w:rsidRPr="001A38BA">
              <w:rPr>
                <w:rFonts w:ascii="Times New Roman" w:hAnsi="Times New Roman" w:cs="Times New Roman"/>
                <w:sz w:val="22"/>
                <w:szCs w:val="22"/>
              </w:rPr>
              <w:t>Opening insurance contract liabilities</w:t>
            </w:r>
          </w:p>
        </w:tc>
        <w:tc>
          <w:tcPr>
            <w:tcW w:w="1440" w:type="dxa"/>
            <w:vAlign w:val="bottom"/>
          </w:tcPr>
          <w:p w14:paraId="311F66EA" w14:textId="77777777" w:rsidR="000152D1" w:rsidRPr="001A38BA" w:rsidRDefault="000152D1">
            <w:pPr>
              <w:tabs>
                <w:tab w:val="left" w:pos="1149"/>
              </w:tabs>
              <w:ind w:right="66"/>
              <w:jc w:val="right"/>
              <w:rPr>
                <w:rFonts w:ascii="Times New Roman" w:hAnsi="Times New Roman" w:cs="Times New Roman"/>
                <w:sz w:val="22"/>
                <w:szCs w:val="22"/>
              </w:rPr>
            </w:pPr>
            <w:r w:rsidRPr="001A38BA">
              <w:rPr>
                <w:rFonts w:ascii="Times New Roman" w:hAnsi="Times New Roman" w:cs="Times New Roman"/>
                <w:sz w:val="22"/>
                <w:szCs w:val="22"/>
              </w:rPr>
              <w:t>46,757,506</w:t>
            </w:r>
          </w:p>
        </w:tc>
        <w:tc>
          <w:tcPr>
            <w:tcW w:w="270" w:type="dxa"/>
          </w:tcPr>
          <w:p w14:paraId="1CBBF328"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716BF854" w14:textId="77777777" w:rsidR="000152D1" w:rsidRPr="001A38BA" w:rsidRDefault="000152D1">
            <w:pPr>
              <w:tabs>
                <w:tab w:val="left" w:pos="969"/>
              </w:tabs>
              <w:ind w:right="71"/>
              <w:jc w:val="right"/>
              <w:rPr>
                <w:rFonts w:ascii="Times New Roman" w:hAnsi="Times New Roman" w:cs="Times New Roman"/>
                <w:sz w:val="22"/>
                <w:szCs w:val="22"/>
              </w:rPr>
            </w:pPr>
            <w:r w:rsidRPr="001A38BA">
              <w:rPr>
                <w:rFonts w:ascii="Times New Roman" w:hAnsi="Times New Roman" w:cs="Times New Roman"/>
                <w:sz w:val="22"/>
                <w:szCs w:val="22"/>
              </w:rPr>
              <w:t>97,947</w:t>
            </w:r>
          </w:p>
        </w:tc>
        <w:tc>
          <w:tcPr>
            <w:tcW w:w="236" w:type="dxa"/>
          </w:tcPr>
          <w:p w14:paraId="5622B490" w14:textId="77777777" w:rsidR="000152D1" w:rsidRPr="001A38BA" w:rsidRDefault="000152D1">
            <w:pPr>
              <w:ind w:right="72"/>
              <w:jc w:val="right"/>
              <w:rPr>
                <w:rFonts w:ascii="Times New Roman" w:hAnsi="Times New Roman" w:cs="Times New Roman"/>
                <w:sz w:val="22"/>
                <w:szCs w:val="22"/>
              </w:rPr>
            </w:pPr>
          </w:p>
        </w:tc>
        <w:tc>
          <w:tcPr>
            <w:tcW w:w="1294" w:type="dxa"/>
            <w:vAlign w:val="center"/>
          </w:tcPr>
          <w:p w14:paraId="0C75D082" w14:textId="77777777" w:rsidR="000152D1" w:rsidRPr="001A38BA" w:rsidRDefault="000152D1">
            <w:pPr>
              <w:ind w:right="76"/>
              <w:jc w:val="right"/>
              <w:rPr>
                <w:rFonts w:ascii="Times New Roman" w:hAnsi="Times New Roman" w:cs="Times New Roman"/>
                <w:sz w:val="22"/>
                <w:szCs w:val="22"/>
              </w:rPr>
            </w:pPr>
            <w:r w:rsidRPr="001A38BA">
              <w:rPr>
                <w:rFonts w:ascii="Times New Roman" w:hAnsi="Times New Roman" w:cs="Times New Roman"/>
                <w:sz w:val="22"/>
                <w:szCs w:val="22"/>
              </w:rPr>
              <w:t>425,985</w:t>
            </w:r>
          </w:p>
        </w:tc>
        <w:tc>
          <w:tcPr>
            <w:tcW w:w="270" w:type="dxa"/>
          </w:tcPr>
          <w:p w14:paraId="1ECCB6B0" w14:textId="77777777" w:rsidR="000152D1" w:rsidRPr="001A38BA" w:rsidRDefault="000152D1">
            <w:pPr>
              <w:ind w:right="72"/>
              <w:jc w:val="right"/>
              <w:rPr>
                <w:rFonts w:ascii="Times New Roman" w:hAnsi="Times New Roman" w:cs="Times New Roman"/>
                <w:sz w:val="22"/>
                <w:szCs w:val="22"/>
              </w:rPr>
            </w:pPr>
          </w:p>
        </w:tc>
        <w:tc>
          <w:tcPr>
            <w:tcW w:w="1350" w:type="dxa"/>
            <w:vAlign w:val="center"/>
          </w:tcPr>
          <w:p w14:paraId="2E893EE7"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47,281,438</w:t>
            </w:r>
          </w:p>
        </w:tc>
      </w:tr>
      <w:tr w:rsidR="000152D1" w:rsidRPr="001A38BA" w14:paraId="22410554" w14:textId="77777777" w:rsidTr="00BB0186">
        <w:trPr>
          <w:trHeight w:val="20"/>
        </w:trPr>
        <w:tc>
          <w:tcPr>
            <w:tcW w:w="3780" w:type="dxa"/>
          </w:tcPr>
          <w:p w14:paraId="22A00F6C" w14:textId="77777777" w:rsidR="000152D1" w:rsidRPr="001A38BA" w:rsidRDefault="000152D1">
            <w:pPr>
              <w:ind w:right="72"/>
              <w:jc w:val="left"/>
              <w:rPr>
                <w:rFonts w:ascii="Times New Roman" w:hAnsi="Times New Roman" w:cs="Times New Roman"/>
                <w:sz w:val="22"/>
                <w:szCs w:val="22"/>
              </w:rPr>
            </w:pPr>
            <w:r w:rsidRPr="001A38BA">
              <w:rPr>
                <w:rFonts w:ascii="Times New Roman" w:hAnsi="Times New Roman" w:cs="Times New Roman"/>
                <w:sz w:val="22"/>
                <w:szCs w:val="22"/>
              </w:rPr>
              <w:t>Opening insurance contract assets</w:t>
            </w:r>
          </w:p>
        </w:tc>
        <w:tc>
          <w:tcPr>
            <w:tcW w:w="1440" w:type="dxa"/>
            <w:tcBorders>
              <w:bottom w:val="single" w:sz="4" w:space="0" w:color="auto"/>
            </w:tcBorders>
            <w:vAlign w:val="center"/>
          </w:tcPr>
          <w:p w14:paraId="717C672A"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4C8EBAA8" w14:textId="77777777" w:rsidR="000152D1" w:rsidRPr="001A38BA" w:rsidRDefault="000152D1">
            <w:pPr>
              <w:ind w:right="72"/>
              <w:jc w:val="right"/>
              <w:rPr>
                <w:rFonts w:ascii="Times New Roman" w:hAnsi="Times New Roman" w:cs="Times New Roman"/>
                <w:sz w:val="22"/>
                <w:szCs w:val="22"/>
              </w:rPr>
            </w:pPr>
          </w:p>
        </w:tc>
        <w:tc>
          <w:tcPr>
            <w:tcW w:w="1260" w:type="dxa"/>
            <w:tcBorders>
              <w:bottom w:val="single" w:sz="4" w:space="0" w:color="auto"/>
            </w:tcBorders>
            <w:vAlign w:val="center"/>
          </w:tcPr>
          <w:p w14:paraId="1A9B9760" w14:textId="77777777" w:rsidR="000152D1" w:rsidRPr="001A38BA" w:rsidRDefault="000152D1">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5E0AF745" w14:textId="77777777" w:rsidR="000152D1" w:rsidRPr="001A38BA" w:rsidRDefault="000152D1">
            <w:pPr>
              <w:ind w:right="72"/>
              <w:jc w:val="right"/>
              <w:rPr>
                <w:rFonts w:ascii="Times New Roman" w:hAnsi="Times New Roman" w:cs="Times New Roman"/>
                <w:sz w:val="22"/>
                <w:szCs w:val="22"/>
              </w:rPr>
            </w:pPr>
          </w:p>
        </w:tc>
        <w:tc>
          <w:tcPr>
            <w:tcW w:w="1294" w:type="dxa"/>
            <w:tcBorders>
              <w:bottom w:val="single" w:sz="4" w:space="0" w:color="auto"/>
            </w:tcBorders>
            <w:vAlign w:val="center"/>
          </w:tcPr>
          <w:p w14:paraId="65BCF126"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C7C2BE7" w14:textId="77777777" w:rsidR="000152D1" w:rsidRPr="001A38BA" w:rsidRDefault="000152D1">
            <w:pPr>
              <w:ind w:right="72"/>
              <w:jc w:val="right"/>
              <w:rPr>
                <w:rFonts w:ascii="Times New Roman" w:hAnsi="Times New Roman" w:cs="Times New Roman"/>
                <w:sz w:val="22"/>
                <w:szCs w:val="22"/>
              </w:rPr>
            </w:pPr>
          </w:p>
        </w:tc>
        <w:tc>
          <w:tcPr>
            <w:tcW w:w="1350" w:type="dxa"/>
            <w:tcBorders>
              <w:bottom w:val="single" w:sz="4" w:space="0" w:color="auto"/>
            </w:tcBorders>
            <w:vAlign w:val="center"/>
          </w:tcPr>
          <w:p w14:paraId="62AD0260" w14:textId="77777777" w:rsidR="000152D1" w:rsidRPr="001A38BA" w:rsidRDefault="000152D1">
            <w:pPr>
              <w:tabs>
                <w:tab w:val="left" w:pos="428"/>
              </w:tabs>
              <w:ind w:left="-112" w:right="331"/>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0152D1" w:rsidRPr="001A38BA" w14:paraId="2CDD34BD" w14:textId="77777777" w:rsidTr="00BB0186">
        <w:trPr>
          <w:trHeight w:val="20"/>
        </w:trPr>
        <w:tc>
          <w:tcPr>
            <w:tcW w:w="3780" w:type="dxa"/>
          </w:tcPr>
          <w:p w14:paraId="337622EF"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Net opening balance</w:t>
            </w:r>
          </w:p>
        </w:tc>
        <w:tc>
          <w:tcPr>
            <w:tcW w:w="1440" w:type="dxa"/>
            <w:tcBorders>
              <w:bottom w:val="single" w:sz="4" w:space="0" w:color="auto"/>
            </w:tcBorders>
            <w:vAlign w:val="bottom"/>
          </w:tcPr>
          <w:p w14:paraId="5627063C" w14:textId="77777777" w:rsidR="000152D1" w:rsidRPr="001A38BA" w:rsidRDefault="000152D1">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46,757,506</w:t>
            </w:r>
          </w:p>
        </w:tc>
        <w:tc>
          <w:tcPr>
            <w:tcW w:w="270" w:type="dxa"/>
          </w:tcPr>
          <w:p w14:paraId="32271CB7" w14:textId="77777777" w:rsidR="000152D1" w:rsidRPr="001A38BA" w:rsidRDefault="000152D1">
            <w:pPr>
              <w:ind w:right="72"/>
              <w:jc w:val="right"/>
              <w:rPr>
                <w:rFonts w:ascii="Times New Roman" w:hAnsi="Times New Roman" w:cs="Times New Roman"/>
                <w:b/>
                <w:bCs/>
                <w:sz w:val="22"/>
                <w:szCs w:val="22"/>
              </w:rPr>
            </w:pPr>
          </w:p>
        </w:tc>
        <w:tc>
          <w:tcPr>
            <w:tcW w:w="1260" w:type="dxa"/>
            <w:tcBorders>
              <w:bottom w:val="single" w:sz="4" w:space="0" w:color="auto"/>
            </w:tcBorders>
            <w:vAlign w:val="bottom"/>
          </w:tcPr>
          <w:p w14:paraId="2185680E" w14:textId="77777777" w:rsidR="000152D1" w:rsidRPr="001A38BA" w:rsidRDefault="000152D1">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97,947</w:t>
            </w:r>
          </w:p>
        </w:tc>
        <w:tc>
          <w:tcPr>
            <w:tcW w:w="236" w:type="dxa"/>
          </w:tcPr>
          <w:p w14:paraId="15F5B72E" w14:textId="77777777" w:rsidR="000152D1" w:rsidRPr="001A38BA" w:rsidRDefault="000152D1">
            <w:pPr>
              <w:ind w:right="72"/>
              <w:jc w:val="right"/>
              <w:rPr>
                <w:rFonts w:ascii="Times New Roman" w:hAnsi="Times New Roman" w:cs="Times New Roman"/>
                <w:b/>
                <w:bCs/>
                <w:sz w:val="22"/>
                <w:szCs w:val="22"/>
              </w:rPr>
            </w:pPr>
          </w:p>
        </w:tc>
        <w:tc>
          <w:tcPr>
            <w:tcW w:w="1294" w:type="dxa"/>
            <w:tcBorders>
              <w:bottom w:val="single" w:sz="4" w:space="0" w:color="auto"/>
            </w:tcBorders>
            <w:vAlign w:val="center"/>
          </w:tcPr>
          <w:p w14:paraId="0E812E3D" w14:textId="77777777" w:rsidR="000152D1" w:rsidRPr="001A38BA" w:rsidRDefault="000152D1">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425,985</w:t>
            </w:r>
          </w:p>
        </w:tc>
        <w:tc>
          <w:tcPr>
            <w:tcW w:w="270" w:type="dxa"/>
          </w:tcPr>
          <w:p w14:paraId="0CD79B6D" w14:textId="77777777" w:rsidR="000152D1" w:rsidRPr="001A38BA" w:rsidRDefault="000152D1">
            <w:pPr>
              <w:ind w:right="72"/>
              <w:jc w:val="right"/>
              <w:rPr>
                <w:rFonts w:ascii="Times New Roman" w:hAnsi="Times New Roman" w:cs="Times New Roman"/>
                <w:b/>
                <w:bCs/>
                <w:sz w:val="22"/>
                <w:szCs w:val="22"/>
              </w:rPr>
            </w:pPr>
          </w:p>
        </w:tc>
        <w:tc>
          <w:tcPr>
            <w:tcW w:w="1350" w:type="dxa"/>
            <w:tcBorders>
              <w:bottom w:val="single" w:sz="4" w:space="0" w:color="auto"/>
            </w:tcBorders>
            <w:vAlign w:val="center"/>
          </w:tcPr>
          <w:p w14:paraId="46726017" w14:textId="77777777" w:rsidR="000152D1" w:rsidRPr="001A38BA" w:rsidRDefault="000152D1">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47,281,438</w:t>
            </w:r>
          </w:p>
        </w:tc>
      </w:tr>
      <w:tr w:rsidR="000152D1" w:rsidRPr="001A38BA" w14:paraId="75F6F08E" w14:textId="77777777" w:rsidTr="00BB0186">
        <w:trPr>
          <w:trHeight w:val="20"/>
        </w:trPr>
        <w:tc>
          <w:tcPr>
            <w:tcW w:w="3780" w:type="dxa"/>
          </w:tcPr>
          <w:p w14:paraId="3D3CFD18" w14:textId="77777777" w:rsidR="000152D1" w:rsidRPr="001A38BA" w:rsidRDefault="000152D1">
            <w:pPr>
              <w:spacing w:line="240" w:lineRule="atLeast"/>
              <w:ind w:left="154" w:right="72" w:hanging="154"/>
              <w:jc w:val="left"/>
              <w:rPr>
                <w:rFonts w:ascii="Times New Roman" w:hAnsi="Times New Roman" w:cs="Times New Roman"/>
                <w:spacing w:val="-4"/>
                <w:sz w:val="22"/>
                <w:szCs w:val="22"/>
              </w:rPr>
            </w:pPr>
            <w:r w:rsidRPr="001A38BA">
              <w:rPr>
                <w:rFonts w:ascii="Times New Roman" w:hAnsi="Times New Roman" w:cs="Times New Roman"/>
                <w:b/>
                <w:bCs/>
                <w:sz w:val="22"/>
                <w:szCs w:val="22"/>
              </w:rPr>
              <w:t>Insurance revenue</w:t>
            </w:r>
          </w:p>
        </w:tc>
        <w:tc>
          <w:tcPr>
            <w:tcW w:w="1440" w:type="dxa"/>
            <w:tcBorders>
              <w:top w:val="single" w:sz="4" w:space="0" w:color="auto"/>
              <w:bottom w:val="single" w:sz="4" w:space="0" w:color="auto"/>
            </w:tcBorders>
            <w:vAlign w:val="bottom"/>
          </w:tcPr>
          <w:p w14:paraId="67C651AA" w14:textId="77777777" w:rsidR="000152D1" w:rsidRPr="001A38BA" w:rsidRDefault="000152D1">
            <w:pPr>
              <w:tabs>
                <w:tab w:val="left" w:pos="1146"/>
                <w:tab w:val="left" w:pos="1216"/>
              </w:tabs>
              <w:jc w:val="right"/>
              <w:rPr>
                <w:rFonts w:ascii="Times New Roman" w:hAnsi="Times New Roman" w:cs="Times New Roman"/>
                <w:b/>
                <w:bCs/>
                <w:sz w:val="22"/>
                <w:szCs w:val="22"/>
              </w:rPr>
            </w:pPr>
            <w:r w:rsidRPr="001A38BA">
              <w:rPr>
                <w:rFonts w:ascii="Times New Roman" w:hAnsi="Times New Roman" w:cs="Times New Roman"/>
                <w:b/>
                <w:bCs/>
                <w:sz w:val="22"/>
                <w:szCs w:val="22"/>
              </w:rPr>
              <w:t>(3,555,964)</w:t>
            </w:r>
          </w:p>
        </w:tc>
        <w:tc>
          <w:tcPr>
            <w:tcW w:w="270" w:type="dxa"/>
          </w:tcPr>
          <w:p w14:paraId="3E37DFB1" w14:textId="77777777" w:rsidR="000152D1" w:rsidRPr="001A38BA" w:rsidRDefault="000152D1">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008D6996" w14:textId="77777777" w:rsidR="000152D1" w:rsidRPr="001A38BA" w:rsidRDefault="000152D1">
            <w:pPr>
              <w:tabs>
                <w:tab w:val="left" w:pos="977"/>
              </w:tabs>
              <w:ind w:left="-106" w:right="331"/>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36" w:type="dxa"/>
          </w:tcPr>
          <w:p w14:paraId="4C1862A1" w14:textId="77777777" w:rsidR="000152D1" w:rsidRPr="001A38BA" w:rsidRDefault="000152D1">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5E8C8ABC" w14:textId="77777777" w:rsidR="000152D1" w:rsidRPr="001A38BA" w:rsidRDefault="000152D1">
            <w:pPr>
              <w:ind w:left="-106" w:right="336"/>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50B34834" w14:textId="77777777" w:rsidR="000152D1" w:rsidRPr="001A38BA" w:rsidRDefault="000152D1">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08E5E10A" w14:textId="77777777" w:rsidR="000152D1" w:rsidRPr="001A38BA" w:rsidRDefault="000152D1">
            <w:pPr>
              <w:jc w:val="right"/>
              <w:rPr>
                <w:rFonts w:ascii="Times New Roman" w:hAnsi="Times New Roman" w:cs="Times New Roman"/>
                <w:b/>
                <w:bCs/>
                <w:sz w:val="22"/>
                <w:szCs w:val="22"/>
              </w:rPr>
            </w:pPr>
            <w:r w:rsidRPr="001A38BA">
              <w:rPr>
                <w:rFonts w:ascii="Times New Roman" w:hAnsi="Times New Roman" w:cs="Times New Roman"/>
                <w:b/>
                <w:bCs/>
                <w:sz w:val="22"/>
                <w:szCs w:val="22"/>
              </w:rPr>
              <w:t>(3,555,964)</w:t>
            </w:r>
          </w:p>
        </w:tc>
      </w:tr>
      <w:tr w:rsidR="000152D1" w:rsidRPr="001A38BA" w14:paraId="4DE36717" w14:textId="77777777" w:rsidTr="00BB0186">
        <w:trPr>
          <w:trHeight w:val="20"/>
        </w:trPr>
        <w:tc>
          <w:tcPr>
            <w:tcW w:w="3780" w:type="dxa"/>
          </w:tcPr>
          <w:p w14:paraId="1D777312" w14:textId="77777777" w:rsidR="000152D1" w:rsidRPr="001A38BA" w:rsidRDefault="000152D1">
            <w:pPr>
              <w:spacing w:line="240" w:lineRule="atLeast"/>
              <w:ind w:left="154" w:right="72" w:hanging="154"/>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expenses</w:t>
            </w:r>
          </w:p>
        </w:tc>
        <w:tc>
          <w:tcPr>
            <w:tcW w:w="1440" w:type="dxa"/>
            <w:tcBorders>
              <w:top w:val="single" w:sz="4" w:space="0" w:color="auto"/>
            </w:tcBorders>
            <w:vAlign w:val="bottom"/>
          </w:tcPr>
          <w:p w14:paraId="0A863A35" w14:textId="77777777" w:rsidR="000152D1" w:rsidRPr="001A38BA" w:rsidRDefault="000152D1">
            <w:pPr>
              <w:tabs>
                <w:tab w:val="left" w:pos="1146"/>
              </w:tabs>
              <w:jc w:val="right"/>
              <w:rPr>
                <w:rFonts w:ascii="Times New Roman" w:hAnsi="Times New Roman" w:cs="Times New Roman"/>
                <w:b/>
                <w:bCs/>
                <w:sz w:val="22"/>
                <w:szCs w:val="22"/>
              </w:rPr>
            </w:pPr>
          </w:p>
        </w:tc>
        <w:tc>
          <w:tcPr>
            <w:tcW w:w="270" w:type="dxa"/>
          </w:tcPr>
          <w:p w14:paraId="5A73AD5D" w14:textId="77777777" w:rsidR="000152D1" w:rsidRPr="001A38BA" w:rsidRDefault="000152D1">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22CEA5C6" w14:textId="77777777" w:rsidR="000152D1" w:rsidRPr="001A38BA" w:rsidRDefault="000152D1">
            <w:pPr>
              <w:tabs>
                <w:tab w:val="left" w:pos="977"/>
              </w:tabs>
              <w:ind w:right="-12"/>
              <w:jc w:val="right"/>
              <w:rPr>
                <w:rFonts w:ascii="Times New Roman" w:hAnsi="Times New Roman" w:cs="Times New Roman"/>
                <w:b/>
                <w:bCs/>
                <w:sz w:val="22"/>
                <w:szCs w:val="22"/>
              </w:rPr>
            </w:pPr>
          </w:p>
        </w:tc>
        <w:tc>
          <w:tcPr>
            <w:tcW w:w="236" w:type="dxa"/>
          </w:tcPr>
          <w:p w14:paraId="6CBA605D" w14:textId="77777777" w:rsidR="000152D1" w:rsidRPr="001A38BA" w:rsidRDefault="000152D1">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450FBBE8" w14:textId="77777777" w:rsidR="000152D1" w:rsidRPr="001A38BA" w:rsidRDefault="000152D1">
            <w:pPr>
              <w:ind w:right="76"/>
              <w:jc w:val="right"/>
              <w:rPr>
                <w:rFonts w:ascii="Times New Roman" w:hAnsi="Times New Roman" w:cs="Times New Roman"/>
                <w:b/>
                <w:bCs/>
                <w:sz w:val="22"/>
                <w:szCs w:val="22"/>
              </w:rPr>
            </w:pPr>
          </w:p>
        </w:tc>
        <w:tc>
          <w:tcPr>
            <w:tcW w:w="270" w:type="dxa"/>
          </w:tcPr>
          <w:p w14:paraId="07A89152" w14:textId="77777777" w:rsidR="000152D1" w:rsidRPr="001A38BA" w:rsidRDefault="000152D1">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68DBA8B0" w14:textId="77777777" w:rsidR="000152D1" w:rsidRPr="001A38BA" w:rsidRDefault="000152D1">
            <w:pPr>
              <w:ind w:right="68"/>
              <w:jc w:val="right"/>
              <w:rPr>
                <w:rFonts w:ascii="Times New Roman" w:hAnsi="Times New Roman" w:cs="Times New Roman"/>
                <w:b/>
                <w:bCs/>
                <w:sz w:val="22"/>
                <w:szCs w:val="22"/>
              </w:rPr>
            </w:pPr>
          </w:p>
        </w:tc>
      </w:tr>
      <w:tr w:rsidR="000152D1" w:rsidRPr="001A38BA" w14:paraId="4CCAC97D" w14:textId="77777777" w:rsidTr="00BB0186">
        <w:trPr>
          <w:trHeight w:val="20"/>
        </w:trPr>
        <w:tc>
          <w:tcPr>
            <w:tcW w:w="3780" w:type="dxa"/>
            <w:vAlign w:val="bottom"/>
          </w:tcPr>
          <w:p w14:paraId="27F6C090" w14:textId="77777777" w:rsidR="000152D1" w:rsidRPr="001A38BA" w:rsidRDefault="000152D1">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Incurred claims and directly attributable expenses</w:t>
            </w:r>
          </w:p>
        </w:tc>
        <w:tc>
          <w:tcPr>
            <w:tcW w:w="1440" w:type="dxa"/>
            <w:vAlign w:val="bottom"/>
          </w:tcPr>
          <w:p w14:paraId="40461AAC"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C7A0177"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4F9708EC" w14:textId="77777777" w:rsidR="000152D1" w:rsidRPr="001A38BA" w:rsidRDefault="000152D1">
            <w:pPr>
              <w:tabs>
                <w:tab w:val="left" w:pos="977"/>
              </w:tabs>
              <w:ind w:right="-12"/>
              <w:jc w:val="right"/>
              <w:rPr>
                <w:rFonts w:ascii="Times New Roman" w:hAnsi="Times New Roman" w:cs="Times New Roman"/>
                <w:sz w:val="22"/>
                <w:szCs w:val="22"/>
              </w:rPr>
            </w:pPr>
            <w:r w:rsidRPr="001A38BA">
              <w:rPr>
                <w:rFonts w:ascii="Times New Roman" w:hAnsi="Times New Roman" w:cs="Times New Roman"/>
                <w:sz w:val="22"/>
                <w:szCs w:val="22"/>
              </w:rPr>
              <w:t>(5,803)</w:t>
            </w:r>
          </w:p>
        </w:tc>
        <w:tc>
          <w:tcPr>
            <w:tcW w:w="236" w:type="dxa"/>
            <w:vAlign w:val="bottom"/>
          </w:tcPr>
          <w:p w14:paraId="703E25A4"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1B36F19A" w14:textId="77777777" w:rsidR="000152D1" w:rsidRPr="001A38BA" w:rsidRDefault="000152D1">
            <w:pPr>
              <w:ind w:right="76"/>
              <w:jc w:val="right"/>
              <w:rPr>
                <w:rFonts w:ascii="Times New Roman" w:hAnsi="Times New Roman" w:cs="Times New Roman"/>
                <w:sz w:val="22"/>
                <w:szCs w:val="22"/>
              </w:rPr>
            </w:pPr>
            <w:r w:rsidRPr="001A38BA">
              <w:rPr>
                <w:rFonts w:ascii="Times New Roman" w:hAnsi="Times New Roman" w:cs="Times New Roman"/>
                <w:sz w:val="22"/>
                <w:szCs w:val="22"/>
              </w:rPr>
              <w:t>1,997,561</w:t>
            </w:r>
          </w:p>
        </w:tc>
        <w:tc>
          <w:tcPr>
            <w:tcW w:w="270" w:type="dxa"/>
            <w:vAlign w:val="bottom"/>
          </w:tcPr>
          <w:p w14:paraId="25DF5F83" w14:textId="77777777" w:rsidR="000152D1" w:rsidRPr="001A38BA" w:rsidRDefault="000152D1">
            <w:pPr>
              <w:ind w:right="72"/>
              <w:jc w:val="right"/>
              <w:rPr>
                <w:rFonts w:ascii="Times New Roman" w:hAnsi="Times New Roman" w:cs="Times New Roman"/>
                <w:sz w:val="22"/>
                <w:szCs w:val="22"/>
              </w:rPr>
            </w:pPr>
          </w:p>
        </w:tc>
        <w:tc>
          <w:tcPr>
            <w:tcW w:w="1350" w:type="dxa"/>
            <w:vAlign w:val="bottom"/>
          </w:tcPr>
          <w:p w14:paraId="055FF1C5"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1,991,758</w:t>
            </w:r>
          </w:p>
        </w:tc>
      </w:tr>
      <w:tr w:rsidR="000152D1" w:rsidRPr="001A38BA" w14:paraId="01EF4DFF" w14:textId="77777777" w:rsidTr="00BB0186">
        <w:trPr>
          <w:trHeight w:val="20"/>
        </w:trPr>
        <w:tc>
          <w:tcPr>
            <w:tcW w:w="3780" w:type="dxa"/>
          </w:tcPr>
          <w:p w14:paraId="1AA09FB9" w14:textId="77777777" w:rsidR="000152D1" w:rsidRPr="001A38BA" w:rsidRDefault="000152D1">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Changes that related to past service -</w:t>
            </w:r>
            <w:r w:rsidRPr="001A38BA">
              <w:rPr>
                <w:sz w:val="22"/>
                <w:szCs w:val="22"/>
              </w:rPr>
              <w:t xml:space="preserve"> </w:t>
            </w:r>
            <w:r w:rsidRPr="001A38BA">
              <w:rPr>
                <w:rFonts w:ascii="Times New Roman" w:hAnsi="Times New Roman" w:cs="Times New Roman"/>
                <w:sz w:val="22"/>
                <w:szCs w:val="22"/>
              </w:rPr>
              <w:t>adjustment to LIC</w:t>
            </w:r>
          </w:p>
        </w:tc>
        <w:tc>
          <w:tcPr>
            <w:tcW w:w="1440" w:type="dxa"/>
            <w:vAlign w:val="bottom"/>
          </w:tcPr>
          <w:p w14:paraId="1F1C317C"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7A31B25"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67551DA6"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bottom"/>
          </w:tcPr>
          <w:p w14:paraId="475F66E2"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31FAD66D" w14:textId="77777777" w:rsidR="000152D1" w:rsidRPr="001A38BA" w:rsidRDefault="000152D1">
            <w:pPr>
              <w:jc w:val="right"/>
              <w:rPr>
                <w:rFonts w:ascii="Times New Roman" w:hAnsi="Times New Roman" w:cs="Times New Roman"/>
                <w:sz w:val="22"/>
                <w:szCs w:val="22"/>
              </w:rPr>
            </w:pPr>
            <w:r w:rsidRPr="001A38BA">
              <w:rPr>
                <w:rFonts w:ascii="Times New Roman" w:hAnsi="Times New Roman" w:cs="Times New Roman"/>
                <w:sz w:val="22"/>
                <w:szCs w:val="22"/>
              </w:rPr>
              <w:t>(150,429)</w:t>
            </w:r>
          </w:p>
        </w:tc>
        <w:tc>
          <w:tcPr>
            <w:tcW w:w="270" w:type="dxa"/>
            <w:vAlign w:val="bottom"/>
          </w:tcPr>
          <w:p w14:paraId="7F00E3C4" w14:textId="77777777" w:rsidR="000152D1" w:rsidRPr="001A38BA" w:rsidRDefault="000152D1">
            <w:pPr>
              <w:ind w:right="72"/>
              <w:jc w:val="right"/>
              <w:rPr>
                <w:rFonts w:ascii="Times New Roman" w:hAnsi="Times New Roman" w:cs="Times New Roman"/>
                <w:sz w:val="22"/>
                <w:szCs w:val="22"/>
              </w:rPr>
            </w:pPr>
          </w:p>
        </w:tc>
        <w:tc>
          <w:tcPr>
            <w:tcW w:w="1350" w:type="dxa"/>
            <w:vAlign w:val="bottom"/>
          </w:tcPr>
          <w:p w14:paraId="602EE40A" w14:textId="77777777" w:rsidR="000152D1" w:rsidRPr="001A38BA" w:rsidRDefault="000152D1">
            <w:pPr>
              <w:jc w:val="right"/>
              <w:rPr>
                <w:rFonts w:ascii="Times New Roman" w:hAnsi="Times New Roman" w:cs="Times New Roman"/>
                <w:sz w:val="22"/>
                <w:szCs w:val="22"/>
              </w:rPr>
            </w:pPr>
            <w:r w:rsidRPr="001A38BA">
              <w:rPr>
                <w:rFonts w:ascii="Times New Roman" w:hAnsi="Times New Roman" w:cs="Times New Roman"/>
                <w:sz w:val="22"/>
                <w:szCs w:val="22"/>
              </w:rPr>
              <w:t>(150,429)</w:t>
            </w:r>
          </w:p>
        </w:tc>
      </w:tr>
      <w:tr w:rsidR="000152D1" w:rsidRPr="001A38BA" w14:paraId="0AA9C6B6" w14:textId="77777777" w:rsidTr="00BB0186">
        <w:trPr>
          <w:trHeight w:val="20"/>
        </w:trPr>
        <w:tc>
          <w:tcPr>
            <w:tcW w:w="3780" w:type="dxa"/>
          </w:tcPr>
          <w:p w14:paraId="548FD480" w14:textId="77777777" w:rsidR="000152D1" w:rsidRPr="001A38BA" w:rsidRDefault="000152D1">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Losses on onerous contracts and</w:t>
            </w:r>
            <w:r w:rsidRPr="001A38BA">
              <w:rPr>
                <w:sz w:val="22"/>
                <w:szCs w:val="22"/>
              </w:rPr>
              <w:t xml:space="preserve"> </w:t>
            </w:r>
            <w:r w:rsidRPr="001A38BA">
              <w:rPr>
                <w:sz w:val="22"/>
                <w:szCs w:val="22"/>
              </w:rPr>
              <w:br/>
            </w:r>
            <w:r w:rsidRPr="001A38BA">
              <w:rPr>
                <w:rFonts w:ascii="Times New Roman" w:hAnsi="Times New Roman" w:cs="Times New Roman"/>
                <w:sz w:val="22"/>
                <w:szCs w:val="22"/>
              </w:rPr>
              <w:t>reversal of those losses</w:t>
            </w:r>
          </w:p>
        </w:tc>
        <w:tc>
          <w:tcPr>
            <w:tcW w:w="1440" w:type="dxa"/>
            <w:vAlign w:val="bottom"/>
          </w:tcPr>
          <w:p w14:paraId="2CD81A6E"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97AB5F7"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73A3B3EC" w14:textId="77777777" w:rsidR="000152D1" w:rsidRPr="001A38BA" w:rsidRDefault="000152D1">
            <w:pPr>
              <w:tabs>
                <w:tab w:val="left" w:pos="977"/>
              </w:tabs>
              <w:ind w:right="71"/>
              <w:jc w:val="right"/>
              <w:rPr>
                <w:rFonts w:ascii="Times New Roman" w:hAnsi="Times New Roman" w:cs="Times New Roman"/>
                <w:sz w:val="22"/>
                <w:szCs w:val="22"/>
              </w:rPr>
            </w:pPr>
            <w:r w:rsidRPr="001A38BA">
              <w:rPr>
                <w:rFonts w:ascii="Times New Roman" w:hAnsi="Times New Roman" w:cs="Times New Roman"/>
                <w:sz w:val="22"/>
                <w:szCs w:val="22"/>
              </w:rPr>
              <w:t>149,630</w:t>
            </w:r>
          </w:p>
        </w:tc>
        <w:tc>
          <w:tcPr>
            <w:tcW w:w="236" w:type="dxa"/>
            <w:vAlign w:val="bottom"/>
          </w:tcPr>
          <w:p w14:paraId="6A3A53DA"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5AAFBA6B"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28F8E1D" w14:textId="77777777" w:rsidR="000152D1" w:rsidRPr="001A38BA" w:rsidRDefault="000152D1">
            <w:pPr>
              <w:tabs>
                <w:tab w:val="left" w:pos="1146"/>
              </w:tabs>
              <w:ind w:right="336"/>
              <w:jc w:val="right"/>
              <w:rPr>
                <w:rFonts w:ascii="Times New Roman" w:hAnsi="Times New Roman" w:cs="Times New Roman"/>
                <w:sz w:val="22"/>
                <w:szCs w:val="22"/>
              </w:rPr>
            </w:pPr>
          </w:p>
        </w:tc>
        <w:tc>
          <w:tcPr>
            <w:tcW w:w="1350" w:type="dxa"/>
            <w:vAlign w:val="bottom"/>
          </w:tcPr>
          <w:p w14:paraId="784BAFF2"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149,630</w:t>
            </w:r>
          </w:p>
        </w:tc>
      </w:tr>
      <w:tr w:rsidR="000152D1" w:rsidRPr="001A38BA" w14:paraId="50884235" w14:textId="77777777" w:rsidTr="00BB0186">
        <w:trPr>
          <w:trHeight w:val="20"/>
        </w:trPr>
        <w:tc>
          <w:tcPr>
            <w:tcW w:w="3780" w:type="dxa"/>
          </w:tcPr>
          <w:p w14:paraId="2E38E7E5" w14:textId="77777777" w:rsidR="000152D1" w:rsidRPr="001A38BA" w:rsidRDefault="000152D1">
            <w:pPr>
              <w:ind w:left="164" w:right="72" w:hanging="135"/>
              <w:jc w:val="left"/>
              <w:rPr>
                <w:rFonts w:ascii="Times New Roman" w:hAnsi="Times New Roman" w:cs="Times New Roman"/>
                <w:sz w:val="22"/>
                <w:szCs w:val="22"/>
              </w:rPr>
            </w:pPr>
            <w:r w:rsidRPr="001A38BA">
              <w:rPr>
                <w:rFonts w:ascii="Times New Roman" w:hAnsi="Times New Roman" w:cs="Times New Roman"/>
                <w:sz w:val="22"/>
                <w:szCs w:val="22"/>
              </w:rPr>
              <w:t xml:space="preserve">Insurance acquisition cash flows </w:t>
            </w:r>
            <w:proofErr w:type="spellStart"/>
            <w:r w:rsidRPr="001A38BA">
              <w:rPr>
                <w:rFonts w:ascii="Times New Roman" w:hAnsi="Times New Roman" w:cs="Times New Roman"/>
                <w:sz w:val="22"/>
                <w:szCs w:val="22"/>
              </w:rPr>
              <w:t>amortisation</w:t>
            </w:r>
            <w:proofErr w:type="spellEnd"/>
          </w:p>
        </w:tc>
        <w:tc>
          <w:tcPr>
            <w:tcW w:w="1440" w:type="dxa"/>
            <w:tcBorders>
              <w:bottom w:val="single" w:sz="4" w:space="0" w:color="auto"/>
            </w:tcBorders>
            <w:vAlign w:val="bottom"/>
          </w:tcPr>
          <w:p w14:paraId="5825035F" w14:textId="77777777" w:rsidR="000152D1" w:rsidRPr="001A38BA" w:rsidRDefault="000152D1">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306,810</w:t>
            </w:r>
          </w:p>
        </w:tc>
        <w:tc>
          <w:tcPr>
            <w:tcW w:w="270" w:type="dxa"/>
            <w:vAlign w:val="bottom"/>
          </w:tcPr>
          <w:p w14:paraId="1EFF42C8" w14:textId="77777777" w:rsidR="000152D1" w:rsidRPr="001A38BA" w:rsidRDefault="000152D1">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41B1C261" w14:textId="77777777" w:rsidR="000152D1" w:rsidRPr="001A38BA" w:rsidRDefault="000152D1">
            <w:pPr>
              <w:tabs>
                <w:tab w:val="left" w:pos="977"/>
              </w:tabs>
              <w:ind w:left="-106" w:right="331"/>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36" w:type="dxa"/>
            <w:vAlign w:val="bottom"/>
          </w:tcPr>
          <w:p w14:paraId="5B7AE744" w14:textId="77777777" w:rsidR="000152D1" w:rsidRPr="001A38BA" w:rsidRDefault="000152D1">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1507085A"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9D826B5" w14:textId="77777777" w:rsidR="000152D1" w:rsidRPr="001A38BA" w:rsidRDefault="000152D1">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0451C892"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306,810</w:t>
            </w:r>
          </w:p>
        </w:tc>
      </w:tr>
      <w:tr w:rsidR="000152D1" w:rsidRPr="001A38BA" w14:paraId="6A7EF542" w14:textId="77777777" w:rsidTr="00BB0186">
        <w:trPr>
          <w:trHeight w:val="20"/>
        </w:trPr>
        <w:tc>
          <w:tcPr>
            <w:tcW w:w="3780" w:type="dxa"/>
          </w:tcPr>
          <w:p w14:paraId="1660DBCD" w14:textId="77777777" w:rsidR="000152D1" w:rsidRPr="001A38BA" w:rsidRDefault="000152D1">
            <w:pPr>
              <w:ind w:left="164" w:right="72" w:hanging="135"/>
              <w:jc w:val="left"/>
              <w:rPr>
                <w:rFonts w:ascii="Times New Roman" w:hAnsi="Times New Roman" w:cs="Times New Roman"/>
                <w:sz w:val="22"/>
                <w:szCs w:val="22"/>
              </w:rPr>
            </w:pPr>
            <w:r w:rsidRPr="001A38BA">
              <w:rPr>
                <w:rFonts w:ascii="Times New Roman" w:hAnsi="Times New Roman" w:cs="Times New Roman"/>
                <w:b/>
                <w:bCs/>
                <w:sz w:val="22"/>
                <w:szCs w:val="22"/>
              </w:rPr>
              <w:t>Total insurance service expenses</w:t>
            </w:r>
          </w:p>
        </w:tc>
        <w:tc>
          <w:tcPr>
            <w:tcW w:w="1440" w:type="dxa"/>
            <w:tcBorders>
              <w:top w:val="single" w:sz="4" w:space="0" w:color="auto"/>
              <w:bottom w:val="single" w:sz="4" w:space="0" w:color="auto"/>
            </w:tcBorders>
            <w:vAlign w:val="center"/>
          </w:tcPr>
          <w:p w14:paraId="1CDCF435" w14:textId="77777777" w:rsidR="000152D1" w:rsidRPr="001A38BA" w:rsidRDefault="000152D1">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306,810</w:t>
            </w:r>
          </w:p>
        </w:tc>
        <w:tc>
          <w:tcPr>
            <w:tcW w:w="270" w:type="dxa"/>
            <w:vAlign w:val="center"/>
          </w:tcPr>
          <w:p w14:paraId="63915996" w14:textId="77777777" w:rsidR="000152D1" w:rsidRPr="001A38BA" w:rsidRDefault="000152D1">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center"/>
          </w:tcPr>
          <w:p w14:paraId="5A26C281" w14:textId="77777777" w:rsidR="000152D1" w:rsidRPr="001A38BA" w:rsidRDefault="000152D1">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143,827</w:t>
            </w:r>
          </w:p>
        </w:tc>
        <w:tc>
          <w:tcPr>
            <w:tcW w:w="236" w:type="dxa"/>
            <w:vAlign w:val="center"/>
          </w:tcPr>
          <w:p w14:paraId="1C00C81A" w14:textId="77777777" w:rsidR="000152D1" w:rsidRPr="001A38BA" w:rsidRDefault="000152D1">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center"/>
          </w:tcPr>
          <w:p w14:paraId="65093CDF" w14:textId="77777777" w:rsidR="000152D1" w:rsidRPr="001A38BA" w:rsidRDefault="000152D1">
            <w:pPr>
              <w:tabs>
                <w:tab w:val="left" w:pos="1010"/>
              </w:tabs>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1,847,132</w:t>
            </w:r>
          </w:p>
        </w:tc>
        <w:tc>
          <w:tcPr>
            <w:tcW w:w="270" w:type="dxa"/>
          </w:tcPr>
          <w:p w14:paraId="2E713664" w14:textId="77777777" w:rsidR="000152D1" w:rsidRPr="001A38BA" w:rsidRDefault="000152D1">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center"/>
          </w:tcPr>
          <w:p w14:paraId="48406C13" w14:textId="77777777" w:rsidR="000152D1" w:rsidRPr="001A38BA" w:rsidRDefault="000152D1">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2,297,769</w:t>
            </w:r>
          </w:p>
        </w:tc>
      </w:tr>
      <w:tr w:rsidR="000152D1" w:rsidRPr="001A38BA" w14:paraId="29351820" w14:textId="77777777" w:rsidTr="00BB0186">
        <w:trPr>
          <w:trHeight w:val="20"/>
        </w:trPr>
        <w:tc>
          <w:tcPr>
            <w:tcW w:w="3780" w:type="dxa"/>
          </w:tcPr>
          <w:p w14:paraId="2393D572" w14:textId="77777777" w:rsidR="000152D1" w:rsidRPr="001A38BA" w:rsidRDefault="000152D1">
            <w:pPr>
              <w:ind w:left="164" w:right="72" w:hanging="135"/>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result</w:t>
            </w:r>
          </w:p>
        </w:tc>
        <w:tc>
          <w:tcPr>
            <w:tcW w:w="1440" w:type="dxa"/>
            <w:vAlign w:val="center"/>
          </w:tcPr>
          <w:p w14:paraId="7970428A" w14:textId="77777777" w:rsidR="000152D1" w:rsidRPr="001A38BA" w:rsidRDefault="000152D1">
            <w:pPr>
              <w:tabs>
                <w:tab w:val="left" w:pos="1146"/>
              </w:tabs>
              <w:jc w:val="right"/>
              <w:rPr>
                <w:rFonts w:ascii="Times New Roman" w:hAnsi="Times New Roman" w:cs="Times New Roman"/>
                <w:b/>
                <w:bCs/>
                <w:sz w:val="22"/>
                <w:szCs w:val="22"/>
              </w:rPr>
            </w:pPr>
            <w:r w:rsidRPr="001A38BA">
              <w:rPr>
                <w:rFonts w:ascii="Times New Roman" w:hAnsi="Times New Roman" w:cs="Times New Roman"/>
                <w:b/>
                <w:bCs/>
                <w:sz w:val="22"/>
                <w:szCs w:val="22"/>
              </w:rPr>
              <w:t>(3,249,154)</w:t>
            </w:r>
          </w:p>
        </w:tc>
        <w:tc>
          <w:tcPr>
            <w:tcW w:w="270" w:type="dxa"/>
            <w:vAlign w:val="center"/>
          </w:tcPr>
          <w:p w14:paraId="62B596F3" w14:textId="77777777" w:rsidR="000152D1" w:rsidRPr="001A38BA" w:rsidRDefault="000152D1">
            <w:pPr>
              <w:ind w:right="72"/>
              <w:jc w:val="right"/>
              <w:rPr>
                <w:rFonts w:ascii="Times New Roman" w:hAnsi="Times New Roman" w:cs="Times New Roman"/>
                <w:b/>
                <w:bCs/>
                <w:sz w:val="22"/>
                <w:szCs w:val="22"/>
              </w:rPr>
            </w:pPr>
          </w:p>
        </w:tc>
        <w:tc>
          <w:tcPr>
            <w:tcW w:w="1260" w:type="dxa"/>
            <w:vAlign w:val="center"/>
          </w:tcPr>
          <w:p w14:paraId="6B6CDAFD" w14:textId="77777777" w:rsidR="000152D1" w:rsidRPr="001A38BA" w:rsidRDefault="000152D1">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143,827</w:t>
            </w:r>
          </w:p>
        </w:tc>
        <w:tc>
          <w:tcPr>
            <w:tcW w:w="236" w:type="dxa"/>
            <w:vAlign w:val="center"/>
          </w:tcPr>
          <w:p w14:paraId="4A1A1FA2" w14:textId="77777777" w:rsidR="000152D1" w:rsidRPr="001A38BA" w:rsidRDefault="000152D1">
            <w:pPr>
              <w:ind w:right="72"/>
              <w:jc w:val="right"/>
              <w:rPr>
                <w:rFonts w:ascii="Times New Roman" w:hAnsi="Times New Roman" w:cs="Times New Roman"/>
                <w:b/>
                <w:bCs/>
                <w:sz w:val="22"/>
                <w:szCs w:val="22"/>
              </w:rPr>
            </w:pPr>
          </w:p>
        </w:tc>
        <w:tc>
          <w:tcPr>
            <w:tcW w:w="1294" w:type="dxa"/>
            <w:vAlign w:val="center"/>
          </w:tcPr>
          <w:p w14:paraId="673C7047" w14:textId="77777777" w:rsidR="000152D1" w:rsidRPr="001A38BA" w:rsidRDefault="000152D1">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1,847,132</w:t>
            </w:r>
          </w:p>
        </w:tc>
        <w:tc>
          <w:tcPr>
            <w:tcW w:w="270" w:type="dxa"/>
          </w:tcPr>
          <w:p w14:paraId="14AC3940" w14:textId="77777777" w:rsidR="000152D1" w:rsidRPr="001A38BA" w:rsidRDefault="000152D1">
            <w:pPr>
              <w:ind w:right="72"/>
              <w:jc w:val="right"/>
              <w:rPr>
                <w:rFonts w:ascii="Times New Roman" w:hAnsi="Times New Roman" w:cs="Times New Roman"/>
                <w:b/>
                <w:bCs/>
                <w:sz w:val="22"/>
                <w:szCs w:val="22"/>
              </w:rPr>
            </w:pPr>
          </w:p>
        </w:tc>
        <w:tc>
          <w:tcPr>
            <w:tcW w:w="1350" w:type="dxa"/>
            <w:vAlign w:val="center"/>
          </w:tcPr>
          <w:p w14:paraId="2E1CFD7B" w14:textId="77777777" w:rsidR="000152D1" w:rsidRPr="001A38BA" w:rsidRDefault="000152D1">
            <w:pPr>
              <w:jc w:val="right"/>
              <w:rPr>
                <w:rFonts w:ascii="Times New Roman" w:hAnsi="Times New Roman" w:cs="Times New Roman"/>
                <w:b/>
                <w:bCs/>
                <w:sz w:val="22"/>
                <w:szCs w:val="22"/>
              </w:rPr>
            </w:pPr>
            <w:r w:rsidRPr="001A38BA">
              <w:rPr>
                <w:rFonts w:ascii="Times New Roman" w:hAnsi="Times New Roman" w:cs="Times New Roman"/>
                <w:b/>
                <w:bCs/>
                <w:sz w:val="22"/>
                <w:szCs w:val="22"/>
              </w:rPr>
              <w:t>(1,258,195)</w:t>
            </w:r>
          </w:p>
        </w:tc>
      </w:tr>
      <w:tr w:rsidR="000152D1" w:rsidRPr="001A38BA" w14:paraId="46E1E887" w14:textId="77777777" w:rsidTr="00BB0186">
        <w:trPr>
          <w:trHeight w:val="20"/>
        </w:trPr>
        <w:tc>
          <w:tcPr>
            <w:tcW w:w="3780" w:type="dxa"/>
            <w:vAlign w:val="bottom"/>
          </w:tcPr>
          <w:p w14:paraId="74EB3F31" w14:textId="77777777" w:rsidR="000152D1" w:rsidRPr="001A38BA" w:rsidRDefault="000152D1">
            <w:pPr>
              <w:ind w:left="164" w:right="72" w:hanging="135"/>
              <w:jc w:val="left"/>
              <w:rPr>
                <w:rFonts w:ascii="Times New Roman" w:hAnsi="Times New Roman" w:cs="Times New Roman"/>
                <w:b/>
                <w:bCs/>
                <w:sz w:val="22"/>
                <w:szCs w:val="22"/>
              </w:rPr>
            </w:pPr>
            <w:r w:rsidRPr="001A38BA">
              <w:rPr>
                <w:rFonts w:ascii="Times New Roman" w:hAnsi="Times New Roman" w:cs="Times New Roman"/>
                <w:sz w:val="22"/>
                <w:szCs w:val="22"/>
              </w:rPr>
              <w:t xml:space="preserve">Finance expenses from insurance </w:t>
            </w:r>
            <w:r w:rsidRPr="001A38BA">
              <w:rPr>
                <w:rFonts w:ascii="Times New Roman" w:hAnsi="Times New Roman" w:cs="Times New Roman"/>
                <w:sz w:val="22"/>
                <w:szCs w:val="22"/>
              </w:rPr>
              <w:br/>
              <w:t>contracts issued</w:t>
            </w:r>
          </w:p>
        </w:tc>
        <w:tc>
          <w:tcPr>
            <w:tcW w:w="1440" w:type="dxa"/>
            <w:tcBorders>
              <w:bottom w:val="single" w:sz="4" w:space="0" w:color="auto"/>
            </w:tcBorders>
            <w:vAlign w:val="bottom"/>
          </w:tcPr>
          <w:p w14:paraId="7FE42425" w14:textId="77777777" w:rsidR="000152D1" w:rsidRPr="001A38BA" w:rsidRDefault="000152D1">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3,066,088</w:t>
            </w:r>
          </w:p>
        </w:tc>
        <w:tc>
          <w:tcPr>
            <w:tcW w:w="270" w:type="dxa"/>
            <w:vAlign w:val="bottom"/>
          </w:tcPr>
          <w:p w14:paraId="6E4BAEA0" w14:textId="77777777" w:rsidR="000152D1" w:rsidRPr="001A38BA" w:rsidRDefault="000152D1">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687734D2" w14:textId="77777777" w:rsidR="000152D1" w:rsidRPr="001A38BA" w:rsidRDefault="000152D1">
            <w:pPr>
              <w:tabs>
                <w:tab w:val="left" w:pos="977"/>
              </w:tabs>
              <w:ind w:right="71"/>
              <w:jc w:val="right"/>
              <w:rPr>
                <w:rFonts w:ascii="Times New Roman" w:hAnsi="Times New Roman" w:cs="Times New Roman"/>
                <w:sz w:val="22"/>
                <w:szCs w:val="22"/>
              </w:rPr>
            </w:pPr>
            <w:r w:rsidRPr="001A38BA">
              <w:rPr>
                <w:rFonts w:ascii="Times New Roman" w:hAnsi="Times New Roman" w:cs="Times New Roman"/>
                <w:sz w:val="22"/>
                <w:szCs w:val="22"/>
              </w:rPr>
              <w:t>1,411</w:t>
            </w:r>
          </w:p>
        </w:tc>
        <w:tc>
          <w:tcPr>
            <w:tcW w:w="236" w:type="dxa"/>
            <w:vAlign w:val="bottom"/>
          </w:tcPr>
          <w:p w14:paraId="40325081" w14:textId="77777777" w:rsidR="000152D1" w:rsidRPr="001A38BA" w:rsidRDefault="000152D1">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65473423"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7A8034B" w14:textId="77777777" w:rsidR="000152D1" w:rsidRPr="001A38BA" w:rsidRDefault="000152D1">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0393599F"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3,067,499</w:t>
            </w:r>
          </w:p>
        </w:tc>
      </w:tr>
      <w:tr w:rsidR="000152D1" w:rsidRPr="001A38BA" w14:paraId="1DF77494" w14:textId="77777777" w:rsidTr="00BB0186">
        <w:trPr>
          <w:trHeight w:val="20"/>
        </w:trPr>
        <w:tc>
          <w:tcPr>
            <w:tcW w:w="3780" w:type="dxa"/>
            <w:vAlign w:val="bottom"/>
          </w:tcPr>
          <w:p w14:paraId="63A24C9F" w14:textId="77777777" w:rsidR="000152D1" w:rsidRPr="001A38BA" w:rsidRDefault="000152D1">
            <w:pPr>
              <w:ind w:left="164" w:right="72" w:hanging="135"/>
              <w:jc w:val="left"/>
              <w:rPr>
                <w:rFonts w:ascii="Times New Roman" w:hAnsi="Times New Roman" w:cs="Times New Roman"/>
                <w:b/>
                <w:bCs/>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1440" w:type="dxa"/>
            <w:tcBorders>
              <w:top w:val="single" w:sz="4" w:space="0" w:color="auto"/>
            </w:tcBorders>
            <w:vAlign w:val="bottom"/>
          </w:tcPr>
          <w:p w14:paraId="646257D6" w14:textId="77777777" w:rsidR="000152D1" w:rsidRPr="001A38BA" w:rsidRDefault="000152D1">
            <w:pPr>
              <w:tabs>
                <w:tab w:val="left" w:pos="1146"/>
              </w:tabs>
              <w:jc w:val="right"/>
              <w:rPr>
                <w:rFonts w:ascii="Times New Roman" w:hAnsi="Times New Roman" w:cs="Times New Roman"/>
                <w:b/>
                <w:bCs/>
                <w:sz w:val="22"/>
                <w:szCs w:val="22"/>
              </w:rPr>
            </w:pPr>
            <w:r w:rsidRPr="001A38BA">
              <w:rPr>
                <w:rFonts w:ascii="Times New Roman" w:hAnsi="Times New Roman" w:cs="Times New Roman"/>
                <w:b/>
                <w:bCs/>
                <w:sz w:val="22"/>
                <w:szCs w:val="22"/>
              </w:rPr>
              <w:t>(183,066)</w:t>
            </w:r>
          </w:p>
        </w:tc>
        <w:tc>
          <w:tcPr>
            <w:tcW w:w="270" w:type="dxa"/>
            <w:vAlign w:val="bottom"/>
          </w:tcPr>
          <w:p w14:paraId="2BD0920C" w14:textId="77777777" w:rsidR="000152D1" w:rsidRPr="001A38BA" w:rsidRDefault="000152D1">
            <w:pPr>
              <w:ind w:right="72"/>
              <w:jc w:val="right"/>
              <w:rPr>
                <w:rFonts w:ascii="Times New Roman" w:hAnsi="Times New Roman" w:cs="Times New Roman"/>
                <w:b/>
                <w:bCs/>
                <w:sz w:val="22"/>
                <w:szCs w:val="22"/>
              </w:rPr>
            </w:pPr>
          </w:p>
        </w:tc>
        <w:tc>
          <w:tcPr>
            <w:tcW w:w="1260" w:type="dxa"/>
            <w:tcBorders>
              <w:top w:val="single" w:sz="4" w:space="0" w:color="auto"/>
            </w:tcBorders>
            <w:vAlign w:val="bottom"/>
          </w:tcPr>
          <w:p w14:paraId="7B7FA003" w14:textId="77777777" w:rsidR="000152D1" w:rsidRPr="001A38BA" w:rsidRDefault="000152D1">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145,238</w:t>
            </w:r>
          </w:p>
        </w:tc>
        <w:tc>
          <w:tcPr>
            <w:tcW w:w="236" w:type="dxa"/>
            <w:vAlign w:val="bottom"/>
          </w:tcPr>
          <w:p w14:paraId="6A2A8222" w14:textId="77777777" w:rsidR="000152D1" w:rsidRPr="001A38BA" w:rsidRDefault="000152D1">
            <w:pPr>
              <w:ind w:right="72"/>
              <w:jc w:val="right"/>
              <w:rPr>
                <w:rFonts w:ascii="Times New Roman" w:hAnsi="Times New Roman" w:cs="Times New Roman"/>
                <w:b/>
                <w:bCs/>
                <w:sz w:val="22"/>
                <w:szCs w:val="22"/>
              </w:rPr>
            </w:pPr>
          </w:p>
        </w:tc>
        <w:tc>
          <w:tcPr>
            <w:tcW w:w="1294" w:type="dxa"/>
            <w:tcBorders>
              <w:top w:val="single" w:sz="4" w:space="0" w:color="auto"/>
            </w:tcBorders>
            <w:vAlign w:val="bottom"/>
          </w:tcPr>
          <w:p w14:paraId="7BCF33AE" w14:textId="77777777" w:rsidR="000152D1" w:rsidRPr="001A38BA" w:rsidRDefault="000152D1">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1,847,132</w:t>
            </w:r>
          </w:p>
        </w:tc>
        <w:tc>
          <w:tcPr>
            <w:tcW w:w="270" w:type="dxa"/>
            <w:vAlign w:val="bottom"/>
          </w:tcPr>
          <w:p w14:paraId="56FE988A" w14:textId="77777777" w:rsidR="000152D1" w:rsidRPr="001A38BA" w:rsidRDefault="000152D1">
            <w:pPr>
              <w:ind w:right="72"/>
              <w:jc w:val="right"/>
              <w:rPr>
                <w:rFonts w:ascii="Times New Roman" w:hAnsi="Times New Roman" w:cs="Times New Roman"/>
                <w:b/>
                <w:bCs/>
                <w:sz w:val="22"/>
                <w:szCs w:val="22"/>
              </w:rPr>
            </w:pPr>
          </w:p>
        </w:tc>
        <w:tc>
          <w:tcPr>
            <w:tcW w:w="1350" w:type="dxa"/>
            <w:tcBorders>
              <w:top w:val="single" w:sz="4" w:space="0" w:color="auto"/>
            </w:tcBorders>
            <w:vAlign w:val="bottom"/>
          </w:tcPr>
          <w:p w14:paraId="002EC991" w14:textId="77777777" w:rsidR="000152D1" w:rsidRPr="001A38BA" w:rsidRDefault="000152D1">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1,809,304</w:t>
            </w:r>
          </w:p>
        </w:tc>
      </w:tr>
      <w:tr w:rsidR="000152D1" w:rsidRPr="001A38BA" w14:paraId="339BE531" w14:textId="77777777" w:rsidTr="00BB0186">
        <w:trPr>
          <w:trHeight w:val="20"/>
        </w:trPr>
        <w:tc>
          <w:tcPr>
            <w:tcW w:w="3780" w:type="dxa"/>
          </w:tcPr>
          <w:p w14:paraId="39400E63"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sz w:val="22"/>
                <w:szCs w:val="22"/>
              </w:rPr>
              <w:t>Investment components</w:t>
            </w:r>
          </w:p>
        </w:tc>
        <w:tc>
          <w:tcPr>
            <w:tcW w:w="1440" w:type="dxa"/>
            <w:tcBorders>
              <w:bottom w:val="single" w:sz="4" w:space="0" w:color="auto"/>
            </w:tcBorders>
            <w:vAlign w:val="center"/>
          </w:tcPr>
          <w:p w14:paraId="6974ABCD" w14:textId="77777777" w:rsidR="000152D1" w:rsidRPr="001A38BA" w:rsidRDefault="000152D1">
            <w:pPr>
              <w:tabs>
                <w:tab w:val="left" w:pos="1146"/>
              </w:tabs>
              <w:jc w:val="right"/>
              <w:rPr>
                <w:rFonts w:ascii="Times New Roman" w:hAnsi="Times New Roman" w:cs="Times New Roman"/>
                <w:sz w:val="22"/>
                <w:szCs w:val="22"/>
              </w:rPr>
            </w:pPr>
            <w:r w:rsidRPr="001A38BA">
              <w:rPr>
                <w:rFonts w:ascii="Times New Roman" w:hAnsi="Times New Roman" w:cs="Times New Roman"/>
                <w:sz w:val="22"/>
                <w:szCs w:val="22"/>
              </w:rPr>
              <w:t>(2,644,667)</w:t>
            </w:r>
          </w:p>
        </w:tc>
        <w:tc>
          <w:tcPr>
            <w:tcW w:w="270" w:type="dxa"/>
            <w:vAlign w:val="bottom"/>
          </w:tcPr>
          <w:p w14:paraId="3BEFCE62" w14:textId="77777777" w:rsidR="000152D1" w:rsidRPr="001A38BA" w:rsidRDefault="000152D1">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79CD698D" w14:textId="77777777" w:rsidR="000152D1" w:rsidRPr="001A38BA" w:rsidRDefault="000152D1">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58575243" w14:textId="77777777" w:rsidR="000152D1" w:rsidRPr="001A38BA" w:rsidRDefault="000152D1">
            <w:pPr>
              <w:ind w:right="72"/>
              <w:jc w:val="right"/>
              <w:rPr>
                <w:rFonts w:ascii="Times New Roman" w:hAnsi="Times New Roman" w:cs="Times New Roman"/>
                <w:sz w:val="22"/>
                <w:szCs w:val="22"/>
              </w:rPr>
            </w:pPr>
          </w:p>
        </w:tc>
        <w:tc>
          <w:tcPr>
            <w:tcW w:w="1294" w:type="dxa"/>
            <w:tcBorders>
              <w:bottom w:val="single" w:sz="4" w:space="0" w:color="auto"/>
            </w:tcBorders>
            <w:vAlign w:val="center"/>
          </w:tcPr>
          <w:p w14:paraId="28FBC0EA" w14:textId="77777777" w:rsidR="000152D1" w:rsidRPr="001A38BA" w:rsidRDefault="000152D1">
            <w:pPr>
              <w:ind w:right="76"/>
              <w:jc w:val="right"/>
              <w:rPr>
                <w:rFonts w:ascii="Times New Roman" w:hAnsi="Times New Roman" w:cs="Times New Roman"/>
                <w:sz w:val="22"/>
                <w:szCs w:val="22"/>
              </w:rPr>
            </w:pPr>
            <w:r w:rsidRPr="001A38BA">
              <w:rPr>
                <w:rFonts w:ascii="Times New Roman" w:hAnsi="Times New Roman" w:cs="Times New Roman"/>
                <w:sz w:val="22"/>
                <w:szCs w:val="22"/>
              </w:rPr>
              <w:t>2,644,667</w:t>
            </w:r>
          </w:p>
        </w:tc>
        <w:tc>
          <w:tcPr>
            <w:tcW w:w="270" w:type="dxa"/>
          </w:tcPr>
          <w:p w14:paraId="5D248C0D" w14:textId="77777777" w:rsidR="000152D1" w:rsidRPr="001A38BA" w:rsidRDefault="000152D1">
            <w:pPr>
              <w:ind w:right="-84"/>
              <w:jc w:val="right"/>
              <w:rPr>
                <w:rFonts w:ascii="Times New Roman" w:hAnsi="Times New Roman" w:cs="Times New Roman"/>
                <w:sz w:val="22"/>
                <w:szCs w:val="22"/>
              </w:rPr>
            </w:pPr>
          </w:p>
        </w:tc>
        <w:tc>
          <w:tcPr>
            <w:tcW w:w="1350" w:type="dxa"/>
            <w:tcBorders>
              <w:bottom w:val="single" w:sz="4" w:space="0" w:color="auto"/>
            </w:tcBorders>
            <w:vAlign w:val="bottom"/>
          </w:tcPr>
          <w:p w14:paraId="5E1DADA8" w14:textId="77777777" w:rsidR="000152D1" w:rsidRPr="001A38BA" w:rsidRDefault="000152D1">
            <w:pPr>
              <w:tabs>
                <w:tab w:val="left" w:pos="428"/>
              </w:tabs>
              <w:ind w:left="-112" w:right="331"/>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0152D1" w:rsidRPr="001A38BA" w14:paraId="6FBC65F5" w14:textId="77777777" w:rsidTr="00BB0186">
        <w:trPr>
          <w:trHeight w:val="20"/>
        </w:trPr>
        <w:tc>
          <w:tcPr>
            <w:tcW w:w="3780" w:type="dxa"/>
          </w:tcPr>
          <w:p w14:paraId="7EB4567F" w14:textId="77777777" w:rsidR="000152D1" w:rsidRPr="001A38BA" w:rsidRDefault="000152D1">
            <w:pPr>
              <w:ind w:right="72"/>
              <w:jc w:val="left"/>
              <w:rPr>
                <w:rFonts w:ascii="Times New Roman" w:hAnsi="Times New Roman" w:cs="Times New Roman"/>
                <w:sz w:val="22"/>
                <w:szCs w:val="22"/>
              </w:rPr>
            </w:pPr>
            <w:r w:rsidRPr="001A38BA">
              <w:rPr>
                <w:rFonts w:ascii="Times New Roman" w:hAnsi="Times New Roman" w:cs="Times New Roman"/>
                <w:b/>
                <w:bCs/>
                <w:sz w:val="22"/>
                <w:szCs w:val="22"/>
              </w:rPr>
              <w:t>Cash flows</w:t>
            </w:r>
          </w:p>
        </w:tc>
        <w:tc>
          <w:tcPr>
            <w:tcW w:w="1440" w:type="dxa"/>
            <w:vAlign w:val="bottom"/>
          </w:tcPr>
          <w:p w14:paraId="67675433" w14:textId="77777777" w:rsidR="000152D1" w:rsidRPr="001A38BA" w:rsidRDefault="000152D1">
            <w:pPr>
              <w:tabs>
                <w:tab w:val="left" w:pos="1146"/>
              </w:tabs>
              <w:jc w:val="right"/>
              <w:rPr>
                <w:rFonts w:ascii="Times New Roman" w:hAnsi="Times New Roman" w:cs="Times New Roman"/>
                <w:sz w:val="22"/>
                <w:szCs w:val="22"/>
              </w:rPr>
            </w:pPr>
          </w:p>
        </w:tc>
        <w:tc>
          <w:tcPr>
            <w:tcW w:w="270" w:type="dxa"/>
          </w:tcPr>
          <w:p w14:paraId="0216115B"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23A487F5" w14:textId="77777777" w:rsidR="000152D1" w:rsidRPr="001A38BA" w:rsidRDefault="000152D1">
            <w:pPr>
              <w:tabs>
                <w:tab w:val="left" w:pos="977"/>
              </w:tabs>
              <w:ind w:right="-12"/>
              <w:jc w:val="right"/>
              <w:rPr>
                <w:rFonts w:ascii="Times New Roman" w:hAnsi="Times New Roman" w:cs="Times New Roman"/>
                <w:sz w:val="22"/>
                <w:szCs w:val="22"/>
              </w:rPr>
            </w:pPr>
          </w:p>
        </w:tc>
        <w:tc>
          <w:tcPr>
            <w:tcW w:w="236" w:type="dxa"/>
          </w:tcPr>
          <w:p w14:paraId="7A0088CF"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018D76FF" w14:textId="77777777" w:rsidR="000152D1" w:rsidRPr="001A38BA" w:rsidRDefault="000152D1">
            <w:pPr>
              <w:ind w:right="76"/>
              <w:jc w:val="right"/>
              <w:rPr>
                <w:rFonts w:ascii="Times New Roman" w:hAnsi="Times New Roman" w:cs="Times New Roman"/>
                <w:sz w:val="22"/>
                <w:szCs w:val="22"/>
              </w:rPr>
            </w:pPr>
          </w:p>
        </w:tc>
        <w:tc>
          <w:tcPr>
            <w:tcW w:w="270" w:type="dxa"/>
          </w:tcPr>
          <w:p w14:paraId="2B1AC99D" w14:textId="77777777" w:rsidR="000152D1" w:rsidRPr="001A38BA" w:rsidRDefault="000152D1">
            <w:pPr>
              <w:ind w:right="72"/>
              <w:jc w:val="right"/>
              <w:rPr>
                <w:rFonts w:ascii="Times New Roman" w:hAnsi="Times New Roman" w:cs="Times New Roman"/>
                <w:sz w:val="22"/>
                <w:szCs w:val="22"/>
              </w:rPr>
            </w:pPr>
          </w:p>
        </w:tc>
        <w:tc>
          <w:tcPr>
            <w:tcW w:w="1350" w:type="dxa"/>
            <w:vAlign w:val="bottom"/>
          </w:tcPr>
          <w:p w14:paraId="3DB54F9F" w14:textId="77777777" w:rsidR="000152D1" w:rsidRPr="001A38BA" w:rsidRDefault="000152D1">
            <w:pPr>
              <w:ind w:right="68"/>
              <w:jc w:val="right"/>
              <w:rPr>
                <w:rFonts w:ascii="Times New Roman" w:hAnsi="Times New Roman" w:cs="Times New Roman"/>
                <w:sz w:val="22"/>
                <w:szCs w:val="22"/>
              </w:rPr>
            </w:pPr>
          </w:p>
        </w:tc>
      </w:tr>
      <w:tr w:rsidR="000152D1" w:rsidRPr="001A38BA" w14:paraId="4AA4FEC3" w14:textId="77777777" w:rsidTr="00BB0186">
        <w:trPr>
          <w:trHeight w:val="20"/>
        </w:trPr>
        <w:tc>
          <w:tcPr>
            <w:tcW w:w="3780" w:type="dxa"/>
          </w:tcPr>
          <w:p w14:paraId="29A04C69"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sz w:val="22"/>
                <w:szCs w:val="22"/>
              </w:rPr>
              <w:t>Premiums received</w:t>
            </w:r>
          </w:p>
        </w:tc>
        <w:tc>
          <w:tcPr>
            <w:tcW w:w="1440" w:type="dxa"/>
            <w:vAlign w:val="center"/>
          </w:tcPr>
          <w:p w14:paraId="05A01AE9" w14:textId="77777777" w:rsidR="000152D1" w:rsidRPr="001A38BA" w:rsidRDefault="000152D1">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9,663,390</w:t>
            </w:r>
          </w:p>
        </w:tc>
        <w:tc>
          <w:tcPr>
            <w:tcW w:w="270" w:type="dxa"/>
            <w:vAlign w:val="bottom"/>
          </w:tcPr>
          <w:p w14:paraId="6A350A0D"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0FCF716A" w14:textId="77777777" w:rsidR="000152D1" w:rsidRPr="001A38BA" w:rsidRDefault="000152D1">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243E9712"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103663C9"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19ECC1F" w14:textId="77777777" w:rsidR="000152D1" w:rsidRPr="001A38BA" w:rsidRDefault="000152D1">
            <w:pPr>
              <w:ind w:right="72"/>
              <w:jc w:val="right"/>
              <w:rPr>
                <w:rFonts w:ascii="Times New Roman" w:hAnsi="Times New Roman" w:cs="Times New Roman"/>
                <w:sz w:val="22"/>
                <w:szCs w:val="22"/>
              </w:rPr>
            </w:pPr>
          </w:p>
        </w:tc>
        <w:tc>
          <w:tcPr>
            <w:tcW w:w="1350" w:type="dxa"/>
            <w:vAlign w:val="center"/>
          </w:tcPr>
          <w:p w14:paraId="14097A49"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9,663,390</w:t>
            </w:r>
          </w:p>
        </w:tc>
      </w:tr>
      <w:tr w:rsidR="000152D1" w:rsidRPr="001A38BA" w14:paraId="52ACEB25" w14:textId="77777777" w:rsidTr="00BB0186">
        <w:trPr>
          <w:trHeight w:val="20"/>
        </w:trPr>
        <w:tc>
          <w:tcPr>
            <w:tcW w:w="3780" w:type="dxa"/>
            <w:vAlign w:val="bottom"/>
          </w:tcPr>
          <w:p w14:paraId="36CE5A2E" w14:textId="77777777" w:rsidR="000152D1" w:rsidRPr="001A38BA" w:rsidRDefault="000152D1">
            <w:pPr>
              <w:ind w:left="165" w:right="72" w:hanging="165"/>
              <w:jc w:val="left"/>
              <w:rPr>
                <w:rFonts w:ascii="Times New Roman" w:hAnsi="Times New Roman" w:cs="Times New Roman"/>
                <w:sz w:val="22"/>
                <w:szCs w:val="22"/>
              </w:rPr>
            </w:pPr>
            <w:r w:rsidRPr="001A38BA">
              <w:rPr>
                <w:rFonts w:ascii="Times New Roman" w:hAnsi="Times New Roman" w:cs="Times New Roman"/>
                <w:sz w:val="22"/>
                <w:szCs w:val="22"/>
              </w:rPr>
              <w:t>Claims and directly attributable</w:t>
            </w:r>
          </w:p>
          <w:p w14:paraId="25665A4C" w14:textId="77777777" w:rsidR="000152D1" w:rsidRPr="001A38BA" w:rsidRDefault="000152D1">
            <w:pPr>
              <w:ind w:left="165" w:right="72" w:hanging="165"/>
              <w:jc w:val="left"/>
              <w:rPr>
                <w:rFonts w:ascii="Times New Roman" w:hAnsi="Times New Roman" w:cs="Times New Roman"/>
                <w:b/>
                <w:bCs/>
                <w:sz w:val="22"/>
                <w:szCs w:val="22"/>
              </w:rPr>
            </w:pPr>
            <w:r w:rsidRPr="001A38BA">
              <w:rPr>
                <w:rFonts w:ascii="Times New Roman" w:hAnsi="Times New Roman" w:cs="Times New Roman"/>
                <w:sz w:val="22"/>
                <w:szCs w:val="22"/>
              </w:rPr>
              <w:t xml:space="preserve">   expenses paid</w:t>
            </w:r>
          </w:p>
        </w:tc>
        <w:tc>
          <w:tcPr>
            <w:tcW w:w="1440" w:type="dxa"/>
            <w:vAlign w:val="bottom"/>
          </w:tcPr>
          <w:p w14:paraId="62A2E94D"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EDD2B0E"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25C98A22" w14:textId="77777777" w:rsidR="000152D1" w:rsidRPr="001A38BA" w:rsidRDefault="000152D1">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bottom"/>
          </w:tcPr>
          <w:p w14:paraId="3FC51038"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060C1455" w14:textId="77777777" w:rsidR="000152D1" w:rsidRPr="001A38BA" w:rsidRDefault="000152D1">
            <w:pPr>
              <w:jc w:val="right"/>
              <w:rPr>
                <w:rFonts w:ascii="Times New Roman" w:hAnsi="Times New Roman" w:cs="Times New Roman"/>
                <w:sz w:val="22"/>
                <w:szCs w:val="22"/>
              </w:rPr>
            </w:pPr>
            <w:r w:rsidRPr="001A38BA">
              <w:rPr>
                <w:rFonts w:ascii="Times New Roman" w:hAnsi="Times New Roman" w:cs="Times New Roman"/>
                <w:sz w:val="22"/>
                <w:szCs w:val="22"/>
              </w:rPr>
              <w:t>(4,516,092)</w:t>
            </w:r>
          </w:p>
        </w:tc>
        <w:tc>
          <w:tcPr>
            <w:tcW w:w="270" w:type="dxa"/>
            <w:vAlign w:val="bottom"/>
          </w:tcPr>
          <w:p w14:paraId="1874A825" w14:textId="77777777" w:rsidR="000152D1" w:rsidRPr="001A38BA" w:rsidRDefault="000152D1">
            <w:pPr>
              <w:ind w:right="72"/>
              <w:jc w:val="right"/>
              <w:rPr>
                <w:rFonts w:ascii="Times New Roman" w:hAnsi="Times New Roman" w:cs="Times New Roman"/>
                <w:sz w:val="22"/>
                <w:szCs w:val="22"/>
              </w:rPr>
            </w:pPr>
          </w:p>
        </w:tc>
        <w:tc>
          <w:tcPr>
            <w:tcW w:w="1350" w:type="dxa"/>
            <w:vAlign w:val="bottom"/>
          </w:tcPr>
          <w:p w14:paraId="4E634DCF" w14:textId="77777777" w:rsidR="000152D1" w:rsidRPr="001A38BA" w:rsidRDefault="000152D1">
            <w:pPr>
              <w:jc w:val="right"/>
              <w:rPr>
                <w:rFonts w:ascii="Times New Roman" w:hAnsi="Times New Roman" w:cs="Times New Roman"/>
                <w:sz w:val="22"/>
                <w:szCs w:val="22"/>
              </w:rPr>
            </w:pPr>
            <w:r w:rsidRPr="001A38BA">
              <w:rPr>
                <w:rFonts w:ascii="Times New Roman" w:hAnsi="Times New Roman" w:cs="Times New Roman"/>
                <w:sz w:val="22"/>
                <w:szCs w:val="22"/>
              </w:rPr>
              <w:t>(4,516,092)</w:t>
            </w:r>
          </w:p>
        </w:tc>
      </w:tr>
      <w:tr w:rsidR="000152D1" w:rsidRPr="001A38BA" w14:paraId="6EAB4EA8" w14:textId="77777777" w:rsidTr="00BB0186">
        <w:trPr>
          <w:trHeight w:val="20"/>
        </w:trPr>
        <w:tc>
          <w:tcPr>
            <w:tcW w:w="3780" w:type="dxa"/>
          </w:tcPr>
          <w:p w14:paraId="4EC5C853"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sz w:val="22"/>
                <w:szCs w:val="22"/>
              </w:rPr>
              <w:t>Insurance acquisition cash flows</w:t>
            </w:r>
          </w:p>
        </w:tc>
        <w:tc>
          <w:tcPr>
            <w:tcW w:w="1440" w:type="dxa"/>
            <w:vAlign w:val="center"/>
          </w:tcPr>
          <w:p w14:paraId="14A308D9" w14:textId="77777777" w:rsidR="000152D1" w:rsidRPr="001A38BA" w:rsidRDefault="000152D1">
            <w:pPr>
              <w:tabs>
                <w:tab w:val="left" w:pos="1146"/>
              </w:tabs>
              <w:jc w:val="right"/>
              <w:rPr>
                <w:rFonts w:ascii="Times New Roman" w:hAnsi="Times New Roman" w:cs="Times New Roman"/>
                <w:sz w:val="22"/>
                <w:szCs w:val="22"/>
              </w:rPr>
            </w:pPr>
            <w:r w:rsidRPr="001A38BA">
              <w:rPr>
                <w:rFonts w:ascii="Times New Roman" w:hAnsi="Times New Roman" w:cs="Times New Roman"/>
                <w:sz w:val="22"/>
                <w:szCs w:val="22"/>
              </w:rPr>
              <w:t>(1,647,970)</w:t>
            </w:r>
          </w:p>
        </w:tc>
        <w:tc>
          <w:tcPr>
            <w:tcW w:w="270" w:type="dxa"/>
            <w:vAlign w:val="bottom"/>
          </w:tcPr>
          <w:p w14:paraId="4D972780" w14:textId="77777777" w:rsidR="000152D1" w:rsidRPr="001A38BA" w:rsidRDefault="000152D1">
            <w:pPr>
              <w:ind w:right="72"/>
              <w:jc w:val="right"/>
              <w:rPr>
                <w:rFonts w:ascii="Times New Roman" w:hAnsi="Times New Roman" w:cs="Times New Roman"/>
                <w:sz w:val="22"/>
                <w:szCs w:val="22"/>
              </w:rPr>
            </w:pPr>
          </w:p>
        </w:tc>
        <w:tc>
          <w:tcPr>
            <w:tcW w:w="1260" w:type="dxa"/>
            <w:vAlign w:val="bottom"/>
          </w:tcPr>
          <w:p w14:paraId="3AD33BF5" w14:textId="77777777" w:rsidR="000152D1" w:rsidRPr="001A38BA" w:rsidRDefault="000152D1">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vAlign w:val="center"/>
          </w:tcPr>
          <w:p w14:paraId="54AFF367" w14:textId="77777777" w:rsidR="000152D1" w:rsidRPr="001A38BA" w:rsidRDefault="000152D1">
            <w:pPr>
              <w:ind w:right="72"/>
              <w:jc w:val="right"/>
              <w:rPr>
                <w:rFonts w:ascii="Times New Roman" w:hAnsi="Times New Roman" w:cs="Times New Roman"/>
                <w:sz w:val="22"/>
                <w:szCs w:val="22"/>
              </w:rPr>
            </w:pPr>
          </w:p>
        </w:tc>
        <w:tc>
          <w:tcPr>
            <w:tcW w:w="1294" w:type="dxa"/>
            <w:vAlign w:val="bottom"/>
          </w:tcPr>
          <w:p w14:paraId="7D19A89B"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5C663B9E" w14:textId="77777777" w:rsidR="000152D1" w:rsidRPr="001A38BA" w:rsidRDefault="000152D1">
            <w:pPr>
              <w:ind w:right="72"/>
              <w:jc w:val="right"/>
              <w:rPr>
                <w:rFonts w:ascii="Times New Roman" w:hAnsi="Times New Roman" w:cs="Times New Roman"/>
                <w:sz w:val="22"/>
                <w:szCs w:val="22"/>
              </w:rPr>
            </w:pPr>
          </w:p>
        </w:tc>
        <w:tc>
          <w:tcPr>
            <w:tcW w:w="1350" w:type="dxa"/>
            <w:vAlign w:val="center"/>
          </w:tcPr>
          <w:p w14:paraId="5909F93C" w14:textId="77777777" w:rsidR="000152D1" w:rsidRPr="001A38BA" w:rsidRDefault="000152D1">
            <w:pPr>
              <w:jc w:val="right"/>
              <w:rPr>
                <w:rFonts w:ascii="Times New Roman" w:hAnsi="Times New Roman" w:cs="Times New Roman"/>
                <w:sz w:val="22"/>
                <w:szCs w:val="22"/>
              </w:rPr>
            </w:pPr>
            <w:r w:rsidRPr="001A38BA">
              <w:rPr>
                <w:rFonts w:ascii="Times New Roman" w:hAnsi="Times New Roman" w:cs="Times New Roman"/>
                <w:sz w:val="22"/>
                <w:szCs w:val="22"/>
              </w:rPr>
              <w:t>(1,647,970)</w:t>
            </w:r>
          </w:p>
        </w:tc>
      </w:tr>
      <w:tr w:rsidR="000152D1" w:rsidRPr="001A38BA" w14:paraId="17639D66" w14:textId="77777777" w:rsidTr="00BB0186">
        <w:trPr>
          <w:trHeight w:val="20"/>
        </w:trPr>
        <w:tc>
          <w:tcPr>
            <w:tcW w:w="3780" w:type="dxa"/>
          </w:tcPr>
          <w:p w14:paraId="3CF57765" w14:textId="77777777" w:rsidR="000152D1" w:rsidRPr="001A38BA" w:rsidRDefault="000152D1">
            <w:pPr>
              <w:ind w:right="72"/>
              <w:jc w:val="left"/>
              <w:rPr>
                <w:rFonts w:ascii="Times New Roman" w:hAnsi="Times New Roman" w:cs="Times New Roman"/>
                <w:sz w:val="22"/>
                <w:szCs w:val="22"/>
              </w:rPr>
            </w:pPr>
            <w:r w:rsidRPr="001A38BA">
              <w:rPr>
                <w:rFonts w:ascii="Times New Roman" w:hAnsi="Times New Roman" w:cs="Times New Roman"/>
                <w:sz w:val="22"/>
                <w:szCs w:val="22"/>
              </w:rPr>
              <w:t>Policy loan and auto policy loan</w:t>
            </w:r>
          </w:p>
        </w:tc>
        <w:tc>
          <w:tcPr>
            <w:tcW w:w="1440" w:type="dxa"/>
            <w:tcBorders>
              <w:bottom w:val="single" w:sz="4" w:space="0" w:color="auto"/>
            </w:tcBorders>
            <w:vAlign w:val="center"/>
          </w:tcPr>
          <w:p w14:paraId="2FF23AFA" w14:textId="77777777" w:rsidR="000152D1" w:rsidRPr="001A38BA" w:rsidRDefault="000152D1">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70,473</w:t>
            </w:r>
          </w:p>
        </w:tc>
        <w:tc>
          <w:tcPr>
            <w:tcW w:w="270" w:type="dxa"/>
            <w:vAlign w:val="bottom"/>
          </w:tcPr>
          <w:p w14:paraId="7ACD6820" w14:textId="77777777" w:rsidR="000152D1" w:rsidRPr="001A38BA" w:rsidRDefault="000152D1">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352095A0" w14:textId="77777777" w:rsidR="000152D1" w:rsidRPr="001A38BA" w:rsidRDefault="000152D1">
            <w:pPr>
              <w:tabs>
                <w:tab w:val="left" w:pos="977"/>
              </w:tabs>
              <w:ind w:left="-106" w:right="331"/>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36" w:type="dxa"/>
            <w:vAlign w:val="center"/>
          </w:tcPr>
          <w:p w14:paraId="3E18FAA9" w14:textId="77777777" w:rsidR="000152D1" w:rsidRPr="001A38BA" w:rsidRDefault="000152D1">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5F54EF92"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5877AD7F" w14:textId="77777777" w:rsidR="000152D1" w:rsidRPr="001A38BA" w:rsidRDefault="000152D1">
            <w:pPr>
              <w:ind w:right="72"/>
              <w:jc w:val="right"/>
              <w:rPr>
                <w:rFonts w:ascii="Times New Roman" w:hAnsi="Times New Roman" w:cs="Times New Roman"/>
                <w:sz w:val="22"/>
                <w:szCs w:val="22"/>
              </w:rPr>
            </w:pPr>
          </w:p>
        </w:tc>
        <w:tc>
          <w:tcPr>
            <w:tcW w:w="1350" w:type="dxa"/>
            <w:tcBorders>
              <w:bottom w:val="single" w:sz="4" w:space="0" w:color="auto"/>
            </w:tcBorders>
            <w:vAlign w:val="center"/>
          </w:tcPr>
          <w:p w14:paraId="0247CBD7"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70,473</w:t>
            </w:r>
          </w:p>
        </w:tc>
      </w:tr>
      <w:tr w:rsidR="000152D1" w:rsidRPr="001A38BA" w14:paraId="222991E4" w14:textId="77777777" w:rsidTr="00BB0186">
        <w:trPr>
          <w:trHeight w:val="20"/>
        </w:trPr>
        <w:tc>
          <w:tcPr>
            <w:tcW w:w="3780" w:type="dxa"/>
            <w:vAlign w:val="bottom"/>
          </w:tcPr>
          <w:p w14:paraId="6399FE90"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Total cash flows</w:t>
            </w:r>
          </w:p>
        </w:tc>
        <w:tc>
          <w:tcPr>
            <w:tcW w:w="1440" w:type="dxa"/>
            <w:tcBorders>
              <w:top w:val="single" w:sz="4" w:space="0" w:color="auto"/>
              <w:bottom w:val="single" w:sz="4" w:space="0" w:color="auto"/>
            </w:tcBorders>
            <w:vAlign w:val="bottom"/>
          </w:tcPr>
          <w:p w14:paraId="25C7C71C" w14:textId="77777777" w:rsidR="000152D1" w:rsidRPr="001A38BA" w:rsidRDefault="000152D1">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8,085,893</w:t>
            </w:r>
          </w:p>
        </w:tc>
        <w:tc>
          <w:tcPr>
            <w:tcW w:w="270" w:type="dxa"/>
            <w:vAlign w:val="bottom"/>
          </w:tcPr>
          <w:p w14:paraId="7C2E4D1E" w14:textId="77777777" w:rsidR="000152D1" w:rsidRPr="001A38BA" w:rsidRDefault="000152D1">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75170D6" w14:textId="77777777" w:rsidR="000152D1" w:rsidRPr="001A38BA" w:rsidRDefault="000152D1">
            <w:pPr>
              <w:tabs>
                <w:tab w:val="left" w:pos="977"/>
              </w:tabs>
              <w:ind w:left="-106" w:right="331"/>
              <w:jc w:val="right"/>
              <w:rPr>
                <w:rFonts w:ascii="Times New Roman" w:hAnsi="Times New Roman"/>
                <w:b/>
                <w:bCs/>
                <w:sz w:val="22"/>
                <w:szCs w:val="22"/>
                <w:lang w:bidi="th-TH"/>
              </w:rPr>
            </w:pPr>
            <w:r w:rsidRPr="001A38BA">
              <w:rPr>
                <w:rFonts w:ascii="Times New Roman" w:hAnsi="Times New Roman"/>
                <w:b/>
                <w:bCs/>
                <w:sz w:val="22"/>
                <w:szCs w:val="22"/>
                <w:lang w:bidi="th-TH"/>
              </w:rPr>
              <w:t>-</w:t>
            </w:r>
          </w:p>
        </w:tc>
        <w:tc>
          <w:tcPr>
            <w:tcW w:w="236" w:type="dxa"/>
            <w:vAlign w:val="bottom"/>
          </w:tcPr>
          <w:p w14:paraId="2A627BD0" w14:textId="77777777" w:rsidR="000152D1" w:rsidRPr="001A38BA" w:rsidRDefault="000152D1">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1F34ABA3" w14:textId="77777777" w:rsidR="000152D1" w:rsidRPr="001A38BA" w:rsidRDefault="000152D1">
            <w:pPr>
              <w:jc w:val="right"/>
              <w:rPr>
                <w:rFonts w:ascii="Times New Roman" w:hAnsi="Times New Roman" w:cs="Times New Roman"/>
                <w:b/>
                <w:bCs/>
                <w:sz w:val="22"/>
                <w:szCs w:val="22"/>
              </w:rPr>
            </w:pPr>
            <w:r w:rsidRPr="001A38BA">
              <w:rPr>
                <w:rFonts w:ascii="Times New Roman" w:hAnsi="Times New Roman" w:cs="Times New Roman"/>
                <w:b/>
                <w:bCs/>
                <w:sz w:val="22"/>
                <w:szCs w:val="22"/>
              </w:rPr>
              <w:t>(4,516,092)</w:t>
            </w:r>
          </w:p>
        </w:tc>
        <w:tc>
          <w:tcPr>
            <w:tcW w:w="270" w:type="dxa"/>
            <w:vAlign w:val="bottom"/>
          </w:tcPr>
          <w:p w14:paraId="42A95439" w14:textId="77777777" w:rsidR="000152D1" w:rsidRPr="001A38BA" w:rsidRDefault="000152D1">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7510D789" w14:textId="77777777" w:rsidR="000152D1" w:rsidRPr="001A38BA" w:rsidRDefault="000152D1">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3,569,801</w:t>
            </w:r>
          </w:p>
        </w:tc>
      </w:tr>
      <w:tr w:rsidR="000152D1" w:rsidRPr="001A38BA" w14:paraId="6A4489A9" w14:textId="77777777" w:rsidTr="00BB0186">
        <w:trPr>
          <w:trHeight w:val="20"/>
        </w:trPr>
        <w:tc>
          <w:tcPr>
            <w:tcW w:w="3780" w:type="dxa"/>
            <w:vAlign w:val="bottom"/>
          </w:tcPr>
          <w:p w14:paraId="2FCE99B1" w14:textId="77777777" w:rsidR="000152D1" w:rsidRPr="001A38BA" w:rsidRDefault="000152D1">
            <w:pPr>
              <w:ind w:right="72"/>
              <w:jc w:val="left"/>
              <w:rPr>
                <w:rFonts w:ascii="Times New Roman" w:hAnsi="Times New Roman" w:cs="Times New Roman"/>
                <w:sz w:val="22"/>
                <w:szCs w:val="22"/>
              </w:rPr>
            </w:pPr>
            <w:r w:rsidRPr="001A38BA">
              <w:rPr>
                <w:rFonts w:ascii="Times New Roman" w:hAnsi="Times New Roman" w:cs="Times New Roman"/>
                <w:b/>
                <w:bCs/>
                <w:sz w:val="22"/>
                <w:szCs w:val="22"/>
              </w:rPr>
              <w:t>Net closing balance</w:t>
            </w:r>
          </w:p>
        </w:tc>
        <w:tc>
          <w:tcPr>
            <w:tcW w:w="1440" w:type="dxa"/>
            <w:tcBorders>
              <w:top w:val="single" w:sz="4" w:space="0" w:color="auto"/>
              <w:bottom w:val="single" w:sz="4" w:space="0" w:color="auto"/>
            </w:tcBorders>
            <w:vAlign w:val="bottom"/>
          </w:tcPr>
          <w:p w14:paraId="23EAE82E" w14:textId="77777777" w:rsidR="000152D1" w:rsidRPr="001A38BA" w:rsidRDefault="000152D1">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52,015,666</w:t>
            </w:r>
          </w:p>
        </w:tc>
        <w:tc>
          <w:tcPr>
            <w:tcW w:w="270" w:type="dxa"/>
            <w:vAlign w:val="bottom"/>
          </w:tcPr>
          <w:p w14:paraId="05D9EE21" w14:textId="77777777" w:rsidR="000152D1" w:rsidRPr="001A38BA" w:rsidRDefault="000152D1">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4910B0F" w14:textId="77777777" w:rsidR="000152D1" w:rsidRPr="001A38BA" w:rsidRDefault="000152D1">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243,185</w:t>
            </w:r>
          </w:p>
        </w:tc>
        <w:tc>
          <w:tcPr>
            <w:tcW w:w="236" w:type="dxa"/>
            <w:vAlign w:val="bottom"/>
          </w:tcPr>
          <w:p w14:paraId="1B61F23A" w14:textId="77777777" w:rsidR="000152D1" w:rsidRPr="001A38BA" w:rsidRDefault="000152D1">
            <w:pPr>
              <w:ind w:right="72"/>
              <w:jc w:val="right"/>
              <w:rPr>
                <w:rFonts w:ascii="Times New Roman" w:hAnsi="Times New Roman" w:cs="Times New Roman"/>
                <w:b/>
                <w:bCs/>
                <w:sz w:val="22"/>
                <w:szCs w:val="22"/>
              </w:rPr>
            </w:pPr>
          </w:p>
        </w:tc>
        <w:tc>
          <w:tcPr>
            <w:tcW w:w="1294" w:type="dxa"/>
            <w:tcBorders>
              <w:top w:val="single" w:sz="4" w:space="0" w:color="auto"/>
              <w:bottom w:val="single" w:sz="4" w:space="0" w:color="auto"/>
            </w:tcBorders>
            <w:vAlign w:val="bottom"/>
          </w:tcPr>
          <w:p w14:paraId="17966241" w14:textId="77777777" w:rsidR="000152D1" w:rsidRPr="001A38BA" w:rsidRDefault="000152D1">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401,692</w:t>
            </w:r>
          </w:p>
        </w:tc>
        <w:tc>
          <w:tcPr>
            <w:tcW w:w="270" w:type="dxa"/>
            <w:vAlign w:val="bottom"/>
          </w:tcPr>
          <w:p w14:paraId="7F442084" w14:textId="77777777" w:rsidR="000152D1" w:rsidRPr="001A38BA" w:rsidRDefault="000152D1">
            <w:pPr>
              <w:ind w:right="72"/>
              <w:jc w:val="right"/>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73A05E0A" w14:textId="77777777" w:rsidR="000152D1" w:rsidRPr="001A38BA" w:rsidRDefault="000152D1">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52,660,543</w:t>
            </w:r>
          </w:p>
        </w:tc>
      </w:tr>
      <w:tr w:rsidR="000152D1" w:rsidRPr="001A38BA" w14:paraId="6BA14169" w14:textId="77777777" w:rsidTr="00BB0186">
        <w:trPr>
          <w:trHeight w:val="20"/>
        </w:trPr>
        <w:tc>
          <w:tcPr>
            <w:tcW w:w="3780" w:type="dxa"/>
          </w:tcPr>
          <w:p w14:paraId="6262051D"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sz w:val="22"/>
                <w:szCs w:val="22"/>
              </w:rPr>
              <w:t>Closing insurance contract liabilities</w:t>
            </w:r>
          </w:p>
        </w:tc>
        <w:tc>
          <w:tcPr>
            <w:tcW w:w="1440" w:type="dxa"/>
            <w:tcBorders>
              <w:top w:val="single" w:sz="4" w:space="0" w:color="auto"/>
            </w:tcBorders>
            <w:vAlign w:val="center"/>
          </w:tcPr>
          <w:p w14:paraId="656B18E0" w14:textId="77777777" w:rsidR="000152D1" w:rsidRPr="001A38BA" w:rsidRDefault="000152D1">
            <w:pPr>
              <w:tabs>
                <w:tab w:val="left" w:pos="1146"/>
              </w:tabs>
              <w:ind w:right="66"/>
              <w:jc w:val="right"/>
              <w:rPr>
                <w:rFonts w:ascii="Times New Roman" w:hAnsi="Times New Roman" w:cs="Times New Roman"/>
                <w:sz w:val="22"/>
                <w:szCs w:val="22"/>
              </w:rPr>
            </w:pPr>
            <w:r w:rsidRPr="001A38BA">
              <w:rPr>
                <w:rFonts w:ascii="Times New Roman" w:hAnsi="Times New Roman" w:cs="Times New Roman"/>
                <w:sz w:val="22"/>
                <w:szCs w:val="22"/>
              </w:rPr>
              <w:t>52,015,666</w:t>
            </w:r>
          </w:p>
        </w:tc>
        <w:tc>
          <w:tcPr>
            <w:tcW w:w="270" w:type="dxa"/>
            <w:vAlign w:val="center"/>
          </w:tcPr>
          <w:p w14:paraId="58A6466E" w14:textId="77777777" w:rsidR="000152D1" w:rsidRPr="001A38BA" w:rsidRDefault="000152D1">
            <w:pPr>
              <w:ind w:right="72"/>
              <w:jc w:val="right"/>
              <w:rPr>
                <w:rFonts w:ascii="Times New Roman" w:hAnsi="Times New Roman" w:cs="Times New Roman"/>
                <w:sz w:val="22"/>
                <w:szCs w:val="22"/>
              </w:rPr>
            </w:pPr>
          </w:p>
        </w:tc>
        <w:tc>
          <w:tcPr>
            <w:tcW w:w="1260" w:type="dxa"/>
            <w:tcBorders>
              <w:top w:val="single" w:sz="4" w:space="0" w:color="auto"/>
            </w:tcBorders>
            <w:vAlign w:val="center"/>
          </w:tcPr>
          <w:p w14:paraId="7DE8C9DE" w14:textId="77777777" w:rsidR="000152D1" w:rsidRPr="001A38BA" w:rsidRDefault="000152D1">
            <w:pPr>
              <w:tabs>
                <w:tab w:val="left" w:pos="977"/>
              </w:tabs>
              <w:ind w:right="71"/>
              <w:jc w:val="right"/>
              <w:rPr>
                <w:rFonts w:ascii="Times New Roman" w:hAnsi="Times New Roman" w:cs="Times New Roman"/>
                <w:sz w:val="22"/>
                <w:szCs w:val="22"/>
              </w:rPr>
            </w:pPr>
            <w:r w:rsidRPr="001A38BA">
              <w:rPr>
                <w:rFonts w:ascii="Times New Roman" w:hAnsi="Times New Roman" w:cs="Times New Roman"/>
                <w:sz w:val="22"/>
                <w:szCs w:val="22"/>
              </w:rPr>
              <w:t>243,185</w:t>
            </w:r>
          </w:p>
        </w:tc>
        <w:tc>
          <w:tcPr>
            <w:tcW w:w="236" w:type="dxa"/>
            <w:vAlign w:val="center"/>
          </w:tcPr>
          <w:p w14:paraId="669536AB" w14:textId="77777777" w:rsidR="000152D1" w:rsidRPr="001A38BA" w:rsidRDefault="000152D1">
            <w:pPr>
              <w:ind w:right="72"/>
              <w:jc w:val="right"/>
              <w:rPr>
                <w:rFonts w:ascii="Times New Roman" w:hAnsi="Times New Roman" w:cs="Times New Roman"/>
                <w:sz w:val="22"/>
                <w:szCs w:val="22"/>
              </w:rPr>
            </w:pPr>
          </w:p>
        </w:tc>
        <w:tc>
          <w:tcPr>
            <w:tcW w:w="1294" w:type="dxa"/>
            <w:tcBorders>
              <w:top w:val="single" w:sz="4" w:space="0" w:color="auto"/>
            </w:tcBorders>
            <w:vAlign w:val="center"/>
          </w:tcPr>
          <w:p w14:paraId="055F230E" w14:textId="77777777" w:rsidR="000152D1" w:rsidRPr="001A38BA" w:rsidRDefault="000152D1">
            <w:pPr>
              <w:ind w:right="76"/>
              <w:jc w:val="right"/>
              <w:rPr>
                <w:rFonts w:ascii="Times New Roman" w:hAnsi="Times New Roman" w:cs="Times New Roman"/>
                <w:sz w:val="22"/>
                <w:szCs w:val="22"/>
              </w:rPr>
            </w:pPr>
            <w:r w:rsidRPr="001A38BA">
              <w:rPr>
                <w:rFonts w:ascii="Times New Roman" w:hAnsi="Times New Roman" w:cs="Times New Roman"/>
                <w:sz w:val="22"/>
                <w:szCs w:val="22"/>
              </w:rPr>
              <w:t>401,692</w:t>
            </w:r>
          </w:p>
        </w:tc>
        <w:tc>
          <w:tcPr>
            <w:tcW w:w="270" w:type="dxa"/>
          </w:tcPr>
          <w:p w14:paraId="2DD076E6" w14:textId="77777777" w:rsidR="000152D1" w:rsidRPr="001A38BA" w:rsidRDefault="000152D1">
            <w:pPr>
              <w:ind w:right="72"/>
              <w:jc w:val="right"/>
              <w:rPr>
                <w:rFonts w:ascii="Times New Roman" w:hAnsi="Times New Roman" w:cs="Times New Roman"/>
                <w:sz w:val="22"/>
                <w:szCs w:val="22"/>
              </w:rPr>
            </w:pPr>
          </w:p>
        </w:tc>
        <w:tc>
          <w:tcPr>
            <w:tcW w:w="1350" w:type="dxa"/>
            <w:tcBorders>
              <w:top w:val="single" w:sz="4" w:space="0" w:color="auto"/>
            </w:tcBorders>
            <w:vAlign w:val="center"/>
          </w:tcPr>
          <w:p w14:paraId="316E32D7" w14:textId="77777777" w:rsidR="000152D1" w:rsidRPr="001A38BA" w:rsidRDefault="000152D1">
            <w:pPr>
              <w:ind w:right="68"/>
              <w:jc w:val="right"/>
              <w:rPr>
                <w:rFonts w:ascii="Times New Roman" w:hAnsi="Times New Roman" w:cs="Times New Roman"/>
                <w:sz w:val="22"/>
                <w:szCs w:val="22"/>
              </w:rPr>
            </w:pPr>
            <w:r w:rsidRPr="001A38BA">
              <w:rPr>
                <w:rFonts w:ascii="Times New Roman" w:hAnsi="Times New Roman" w:cs="Times New Roman"/>
                <w:sz w:val="22"/>
                <w:szCs w:val="22"/>
              </w:rPr>
              <w:t>52,660,543</w:t>
            </w:r>
          </w:p>
        </w:tc>
      </w:tr>
      <w:tr w:rsidR="000152D1" w:rsidRPr="001A38BA" w14:paraId="67134577" w14:textId="77777777" w:rsidTr="00BB0186">
        <w:trPr>
          <w:trHeight w:val="20"/>
        </w:trPr>
        <w:tc>
          <w:tcPr>
            <w:tcW w:w="3780" w:type="dxa"/>
          </w:tcPr>
          <w:p w14:paraId="24575B26"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sz w:val="22"/>
                <w:szCs w:val="22"/>
              </w:rPr>
              <w:t>Closing insurance contract assets</w:t>
            </w:r>
          </w:p>
        </w:tc>
        <w:tc>
          <w:tcPr>
            <w:tcW w:w="1440" w:type="dxa"/>
            <w:vAlign w:val="bottom"/>
          </w:tcPr>
          <w:p w14:paraId="465079FA" w14:textId="77777777" w:rsidR="000152D1" w:rsidRPr="001A38BA" w:rsidRDefault="000152D1">
            <w:pPr>
              <w:tabs>
                <w:tab w:val="left" w:pos="1146"/>
              </w:tabs>
              <w:ind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8643601" w14:textId="77777777" w:rsidR="000152D1" w:rsidRPr="001A38BA" w:rsidRDefault="000152D1">
            <w:pPr>
              <w:ind w:right="72"/>
              <w:jc w:val="right"/>
              <w:rPr>
                <w:rFonts w:ascii="Times New Roman" w:hAnsi="Times New Roman" w:cs="Times New Roman"/>
                <w:sz w:val="22"/>
                <w:szCs w:val="22"/>
              </w:rPr>
            </w:pPr>
          </w:p>
        </w:tc>
        <w:tc>
          <w:tcPr>
            <w:tcW w:w="1260" w:type="dxa"/>
            <w:tcBorders>
              <w:bottom w:val="single" w:sz="4" w:space="0" w:color="auto"/>
            </w:tcBorders>
            <w:vAlign w:val="bottom"/>
          </w:tcPr>
          <w:p w14:paraId="57787118" w14:textId="77777777" w:rsidR="000152D1" w:rsidRPr="001A38BA" w:rsidRDefault="000152D1">
            <w:pPr>
              <w:tabs>
                <w:tab w:val="left" w:pos="977"/>
              </w:tabs>
              <w:ind w:left="-106" w:right="33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36" w:type="dxa"/>
          </w:tcPr>
          <w:p w14:paraId="4297906B" w14:textId="77777777" w:rsidR="000152D1" w:rsidRPr="001A38BA" w:rsidRDefault="000152D1">
            <w:pPr>
              <w:ind w:right="72"/>
              <w:jc w:val="right"/>
              <w:rPr>
                <w:rFonts w:ascii="Times New Roman" w:hAnsi="Times New Roman" w:cs="Times New Roman"/>
                <w:sz w:val="22"/>
                <w:szCs w:val="22"/>
              </w:rPr>
            </w:pPr>
          </w:p>
        </w:tc>
        <w:tc>
          <w:tcPr>
            <w:tcW w:w="1294" w:type="dxa"/>
            <w:tcBorders>
              <w:bottom w:val="single" w:sz="4" w:space="0" w:color="auto"/>
            </w:tcBorders>
            <w:vAlign w:val="bottom"/>
          </w:tcPr>
          <w:p w14:paraId="4B8C2586" w14:textId="77777777" w:rsidR="000152D1" w:rsidRPr="001A38BA" w:rsidRDefault="000152D1">
            <w:pPr>
              <w:ind w:left="-10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5A88588D" w14:textId="77777777" w:rsidR="000152D1" w:rsidRPr="001A38BA" w:rsidRDefault="000152D1">
            <w:pPr>
              <w:ind w:right="72"/>
              <w:jc w:val="right"/>
              <w:rPr>
                <w:rFonts w:ascii="Times New Roman" w:hAnsi="Times New Roman" w:cs="Times New Roman"/>
                <w:sz w:val="22"/>
                <w:szCs w:val="22"/>
              </w:rPr>
            </w:pPr>
          </w:p>
        </w:tc>
        <w:tc>
          <w:tcPr>
            <w:tcW w:w="1350" w:type="dxa"/>
            <w:tcBorders>
              <w:bottom w:val="single" w:sz="4" w:space="0" w:color="auto"/>
            </w:tcBorders>
            <w:vAlign w:val="bottom"/>
          </w:tcPr>
          <w:p w14:paraId="3BB9EF04" w14:textId="77777777" w:rsidR="000152D1" w:rsidRPr="001A38BA" w:rsidRDefault="000152D1">
            <w:pPr>
              <w:tabs>
                <w:tab w:val="left" w:pos="428"/>
              </w:tabs>
              <w:ind w:left="-112" w:right="331"/>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0152D1" w:rsidRPr="001A38BA" w14:paraId="5A4B6611" w14:textId="77777777" w:rsidTr="00BB0186">
        <w:trPr>
          <w:trHeight w:val="20"/>
        </w:trPr>
        <w:tc>
          <w:tcPr>
            <w:tcW w:w="3780" w:type="dxa"/>
          </w:tcPr>
          <w:p w14:paraId="695CDE57" w14:textId="77777777" w:rsidR="000152D1" w:rsidRPr="001A38BA" w:rsidRDefault="000152D1">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440" w:type="dxa"/>
            <w:tcBorders>
              <w:top w:val="single" w:sz="4" w:space="0" w:color="auto"/>
              <w:bottom w:val="double" w:sz="4" w:space="0" w:color="auto"/>
            </w:tcBorders>
            <w:vAlign w:val="center"/>
          </w:tcPr>
          <w:p w14:paraId="2ACA8FF7" w14:textId="77777777" w:rsidR="000152D1" w:rsidRPr="001A38BA" w:rsidRDefault="000152D1">
            <w:pPr>
              <w:tabs>
                <w:tab w:val="left" w:pos="1146"/>
              </w:tabs>
              <w:ind w:right="66"/>
              <w:jc w:val="right"/>
              <w:rPr>
                <w:rFonts w:ascii="Times New Roman" w:hAnsi="Times New Roman" w:cs="Times New Roman"/>
                <w:b/>
                <w:bCs/>
                <w:sz w:val="22"/>
                <w:szCs w:val="22"/>
              </w:rPr>
            </w:pPr>
            <w:r w:rsidRPr="001A38BA">
              <w:rPr>
                <w:rFonts w:ascii="Times New Roman" w:hAnsi="Times New Roman" w:cs="Times New Roman"/>
                <w:b/>
                <w:bCs/>
                <w:sz w:val="22"/>
                <w:szCs w:val="22"/>
              </w:rPr>
              <w:t>52,015,666</w:t>
            </w:r>
          </w:p>
        </w:tc>
        <w:tc>
          <w:tcPr>
            <w:tcW w:w="270" w:type="dxa"/>
            <w:vAlign w:val="center"/>
          </w:tcPr>
          <w:p w14:paraId="3801C0D6" w14:textId="77777777" w:rsidR="000152D1" w:rsidRPr="001A38BA" w:rsidRDefault="000152D1">
            <w:pPr>
              <w:ind w:right="72"/>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64F9DDF" w14:textId="77777777" w:rsidR="000152D1" w:rsidRPr="001A38BA" w:rsidRDefault="000152D1">
            <w:pPr>
              <w:tabs>
                <w:tab w:val="left" w:pos="977"/>
              </w:tabs>
              <w:ind w:right="71"/>
              <w:jc w:val="right"/>
              <w:rPr>
                <w:rFonts w:ascii="Times New Roman" w:hAnsi="Times New Roman" w:cs="Times New Roman"/>
                <w:b/>
                <w:bCs/>
                <w:sz w:val="22"/>
                <w:szCs w:val="22"/>
              </w:rPr>
            </w:pPr>
            <w:r w:rsidRPr="001A38BA">
              <w:rPr>
                <w:rFonts w:ascii="Times New Roman" w:hAnsi="Times New Roman" w:cs="Times New Roman"/>
                <w:b/>
                <w:bCs/>
                <w:sz w:val="22"/>
                <w:szCs w:val="22"/>
              </w:rPr>
              <w:t>243,185</w:t>
            </w:r>
          </w:p>
        </w:tc>
        <w:tc>
          <w:tcPr>
            <w:tcW w:w="236" w:type="dxa"/>
            <w:vAlign w:val="bottom"/>
          </w:tcPr>
          <w:p w14:paraId="27683C78" w14:textId="77777777" w:rsidR="000152D1" w:rsidRPr="001A38BA" w:rsidRDefault="000152D1">
            <w:pPr>
              <w:ind w:right="72"/>
              <w:jc w:val="right"/>
              <w:rPr>
                <w:rFonts w:ascii="Times New Roman" w:hAnsi="Times New Roman" w:cs="Times New Roman"/>
                <w:sz w:val="22"/>
                <w:szCs w:val="22"/>
              </w:rPr>
            </w:pPr>
          </w:p>
        </w:tc>
        <w:tc>
          <w:tcPr>
            <w:tcW w:w="1294" w:type="dxa"/>
            <w:tcBorders>
              <w:top w:val="single" w:sz="4" w:space="0" w:color="auto"/>
              <w:bottom w:val="double" w:sz="4" w:space="0" w:color="auto"/>
            </w:tcBorders>
            <w:vAlign w:val="bottom"/>
          </w:tcPr>
          <w:p w14:paraId="64E493DE" w14:textId="77777777" w:rsidR="000152D1" w:rsidRPr="001A38BA" w:rsidRDefault="000152D1">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401,692</w:t>
            </w:r>
          </w:p>
        </w:tc>
        <w:tc>
          <w:tcPr>
            <w:tcW w:w="270" w:type="dxa"/>
            <w:vAlign w:val="bottom"/>
          </w:tcPr>
          <w:p w14:paraId="3009A868" w14:textId="77777777" w:rsidR="000152D1" w:rsidRPr="001A38BA" w:rsidRDefault="000152D1">
            <w:pPr>
              <w:ind w:right="72"/>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14:paraId="7D8E61D0" w14:textId="77777777" w:rsidR="000152D1" w:rsidRPr="001A38BA" w:rsidRDefault="000152D1">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52,660,543</w:t>
            </w:r>
          </w:p>
        </w:tc>
      </w:tr>
    </w:tbl>
    <w:p w14:paraId="35C5DAAD" w14:textId="77777777" w:rsidR="003C64E2" w:rsidRPr="001A38BA" w:rsidRDefault="003C64E2" w:rsidP="003D0B23">
      <w:pPr>
        <w:ind w:left="540"/>
        <w:jc w:val="left"/>
        <w:rPr>
          <w:rFonts w:ascii="Times New Roman" w:eastAsia="Times New Roman" w:hAnsi="Times New Roman" w:cs="Times New Roman"/>
          <w:b/>
          <w:bCs/>
        </w:rPr>
      </w:pPr>
    </w:p>
    <w:p w14:paraId="27C9222F" w14:textId="77777777" w:rsidR="003C64E2" w:rsidRPr="001A38BA" w:rsidRDefault="003C64E2" w:rsidP="003D0B23">
      <w:pPr>
        <w:ind w:left="540"/>
        <w:jc w:val="left"/>
        <w:rPr>
          <w:rFonts w:ascii="Times New Roman" w:eastAsia="Times New Roman" w:hAnsi="Times New Roman" w:cs="Times New Roman"/>
          <w:b/>
          <w:bCs/>
        </w:rPr>
      </w:pPr>
    </w:p>
    <w:bookmarkEnd w:id="4"/>
    <w:p w14:paraId="10B1F894" w14:textId="77777777" w:rsidR="00326063" w:rsidRPr="001A38BA" w:rsidRDefault="00326063" w:rsidP="006407A1">
      <w:pPr>
        <w:pStyle w:val="block"/>
        <w:shd w:val="clear" w:color="auto" w:fill="FFFFFF"/>
        <w:spacing w:after="0" w:line="240" w:lineRule="exact"/>
        <w:ind w:left="0" w:right="-7"/>
        <w:jc w:val="both"/>
        <w:rPr>
          <w:rFonts w:cstheme="minorBidi"/>
          <w:sz w:val="20"/>
          <w:szCs w:val="25"/>
          <w:lang w:bidi="th-TH"/>
        </w:rPr>
      </w:pPr>
    </w:p>
    <w:p w14:paraId="2CA92A90" w14:textId="77777777" w:rsidR="00227478" w:rsidRPr="001A38BA" w:rsidRDefault="00227478" w:rsidP="006407A1">
      <w:pPr>
        <w:pStyle w:val="block"/>
        <w:shd w:val="clear" w:color="auto" w:fill="FFFFFF"/>
        <w:spacing w:after="0" w:line="240" w:lineRule="exact"/>
        <w:ind w:left="0" w:right="-7"/>
        <w:jc w:val="both"/>
        <w:rPr>
          <w:rFonts w:cstheme="minorBidi"/>
          <w:sz w:val="20"/>
          <w:szCs w:val="25"/>
          <w:lang w:bidi="th-TH"/>
        </w:rPr>
        <w:sectPr w:rsidR="00227478" w:rsidRPr="001A38BA" w:rsidSect="00227478">
          <w:headerReference w:type="default" r:id="rId18"/>
          <w:pgSz w:w="11909" w:h="16834" w:code="9"/>
          <w:pgMar w:top="691" w:right="1152" w:bottom="576" w:left="1152" w:header="720" w:footer="720" w:gutter="0"/>
          <w:cols w:space="720"/>
          <w:noEndnote/>
          <w:docGrid w:linePitch="360"/>
        </w:sectPr>
      </w:pPr>
    </w:p>
    <w:p w14:paraId="1FFAF058" w14:textId="1410C386" w:rsidR="00944C87" w:rsidRPr="001A38BA" w:rsidRDefault="00EB059A" w:rsidP="00B417B8">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lang w:val="en-GB"/>
        </w:rPr>
        <w:lastRenderedPageBreak/>
        <w:t>2</w:t>
      </w:r>
      <w:r w:rsidR="0045074A" w:rsidRPr="001A38BA">
        <w:rPr>
          <w:rFonts w:ascii="Times New Roman" w:eastAsia="Times New Roman" w:hAnsi="Times New Roman" w:cs="Times New Roman"/>
          <w:b/>
          <w:bCs/>
          <w:sz w:val="22"/>
          <w:szCs w:val="22"/>
          <w:lang w:val="en-GB"/>
        </w:rPr>
        <w:t>)</w:t>
      </w:r>
      <w:r w:rsidR="00C1732E" w:rsidRPr="001A38BA">
        <w:rPr>
          <w:rFonts w:ascii="Times New Roman" w:eastAsia="Times New Roman" w:hAnsi="Times New Roman" w:cs="Times New Roman"/>
          <w:b/>
          <w:bCs/>
          <w:sz w:val="22"/>
          <w:szCs w:val="22"/>
        </w:rPr>
        <w:t xml:space="preserve"> Reconciliation </w:t>
      </w:r>
      <w:r w:rsidR="00887588" w:rsidRPr="001A38BA">
        <w:rPr>
          <w:rFonts w:ascii="Times New Roman" w:eastAsia="Times New Roman" w:hAnsi="Times New Roman" w:cs="Times New Roman"/>
          <w:b/>
          <w:bCs/>
          <w:sz w:val="22"/>
          <w:szCs w:val="22"/>
        </w:rPr>
        <w:t>of</w:t>
      </w:r>
      <w:r w:rsidR="00C1732E" w:rsidRPr="001A38BA">
        <w:rPr>
          <w:rFonts w:ascii="Times New Roman" w:eastAsia="Times New Roman" w:hAnsi="Times New Roman" w:cs="Times New Roman"/>
          <w:b/>
          <w:bCs/>
          <w:sz w:val="22"/>
          <w:szCs w:val="22"/>
        </w:rPr>
        <w:t xml:space="preserve"> measurement component</w:t>
      </w:r>
      <w:r w:rsidR="00887588" w:rsidRPr="001A38BA">
        <w:rPr>
          <w:rFonts w:ascii="Times New Roman" w:eastAsia="Times New Roman" w:hAnsi="Times New Roman" w:cs="Times New Roman"/>
          <w:b/>
          <w:bCs/>
          <w:sz w:val="22"/>
          <w:szCs w:val="22"/>
        </w:rPr>
        <w:t>s</w:t>
      </w:r>
      <w:r w:rsidR="00C1732E" w:rsidRPr="001A38BA">
        <w:rPr>
          <w:rFonts w:ascii="Times New Roman" w:eastAsia="Times New Roman" w:hAnsi="Times New Roman" w:cs="Times New Roman"/>
          <w:b/>
          <w:bCs/>
          <w:sz w:val="22"/>
          <w:szCs w:val="22"/>
        </w:rPr>
        <w:t xml:space="preserve"> </w:t>
      </w:r>
      <w:r w:rsidR="00887588" w:rsidRPr="001A38BA">
        <w:rPr>
          <w:rFonts w:ascii="Times New Roman" w:eastAsia="Times New Roman" w:hAnsi="Times New Roman" w:cs="Times New Roman"/>
          <w:b/>
          <w:bCs/>
          <w:sz w:val="22"/>
          <w:szCs w:val="22"/>
        </w:rPr>
        <w:t xml:space="preserve">- the insurance </w:t>
      </w:r>
      <w:r w:rsidR="00C1732E" w:rsidRPr="001A38BA">
        <w:rPr>
          <w:rFonts w:ascii="Times New Roman" w:eastAsia="Times New Roman" w:hAnsi="Times New Roman" w:cs="Times New Roman"/>
          <w:b/>
          <w:bCs/>
          <w:sz w:val="22"/>
          <w:szCs w:val="22"/>
        </w:rPr>
        <w:t>contract</w:t>
      </w:r>
      <w:r w:rsidR="00887588" w:rsidRPr="001A38BA">
        <w:rPr>
          <w:rFonts w:ascii="Times New Roman" w:eastAsia="Times New Roman" w:hAnsi="Times New Roman" w:cs="Times New Roman"/>
          <w:b/>
          <w:bCs/>
          <w:sz w:val="22"/>
          <w:szCs w:val="22"/>
        </w:rPr>
        <w:t xml:space="preserve"> balances</w:t>
      </w:r>
      <w:r w:rsidR="00C1732E" w:rsidRPr="001A38BA">
        <w:rPr>
          <w:rFonts w:ascii="Times New Roman" w:eastAsia="Times New Roman" w:hAnsi="Times New Roman" w:cs="Times New Roman"/>
          <w:b/>
          <w:bCs/>
          <w:sz w:val="22"/>
          <w:szCs w:val="22"/>
        </w:rPr>
        <w:t xml:space="preserve"> not measured under the PAA</w:t>
      </w: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944C87" w:rsidRPr="001A38BA" w14:paraId="718FA744" w14:textId="77777777">
        <w:trPr>
          <w:trHeight w:val="20"/>
          <w:tblHeader/>
        </w:trPr>
        <w:tc>
          <w:tcPr>
            <w:tcW w:w="3780" w:type="dxa"/>
            <w:vAlign w:val="bottom"/>
          </w:tcPr>
          <w:p w14:paraId="54CDD9B8" w14:textId="77777777" w:rsidR="00944C87" w:rsidRPr="001A38BA" w:rsidRDefault="00944C87">
            <w:pPr>
              <w:ind w:right="72"/>
              <w:jc w:val="right"/>
              <w:rPr>
                <w:rFonts w:ascii="Times New Roman" w:hAnsi="Times New Roman" w:cs="Times New Roman"/>
                <w:sz w:val="21"/>
                <w:szCs w:val="21"/>
              </w:rPr>
            </w:pPr>
          </w:p>
        </w:tc>
        <w:tc>
          <w:tcPr>
            <w:tcW w:w="6030" w:type="dxa"/>
            <w:gridSpan w:val="7"/>
            <w:vAlign w:val="bottom"/>
          </w:tcPr>
          <w:p w14:paraId="782654C9" w14:textId="77777777" w:rsidR="00944C87" w:rsidRPr="001A38BA" w:rsidRDefault="00944C87">
            <w:pPr>
              <w:ind w:right="72"/>
              <w:jc w:val="center"/>
              <w:rPr>
                <w:rFonts w:ascii="Times New Roman" w:hAnsi="Times New Roman" w:cs="Times New Roman"/>
                <w:sz w:val="21"/>
                <w:szCs w:val="21"/>
              </w:rPr>
            </w:pPr>
            <w:r w:rsidRPr="001A38BA">
              <w:rPr>
                <w:rFonts w:ascii="Times New Roman" w:hAnsi="Times New Roman" w:cs="Times New Roman"/>
                <w:b/>
                <w:bCs/>
                <w:sz w:val="21"/>
                <w:szCs w:val="21"/>
              </w:rPr>
              <w:t>Consolidated financial information</w:t>
            </w:r>
          </w:p>
        </w:tc>
      </w:tr>
      <w:tr w:rsidR="00944C87" w:rsidRPr="001A38BA" w14:paraId="19DD286D" w14:textId="77777777">
        <w:trPr>
          <w:trHeight w:val="20"/>
          <w:tblHeader/>
        </w:trPr>
        <w:tc>
          <w:tcPr>
            <w:tcW w:w="3780" w:type="dxa"/>
            <w:vAlign w:val="bottom"/>
          </w:tcPr>
          <w:p w14:paraId="2F10CC79" w14:textId="77777777" w:rsidR="00944C87" w:rsidRPr="001A38BA" w:rsidRDefault="00944C87">
            <w:pPr>
              <w:ind w:right="72"/>
              <w:jc w:val="right"/>
              <w:rPr>
                <w:rFonts w:ascii="Times New Roman" w:hAnsi="Times New Roman" w:cs="Times New Roman"/>
                <w:sz w:val="21"/>
                <w:szCs w:val="21"/>
              </w:rPr>
            </w:pPr>
          </w:p>
        </w:tc>
        <w:tc>
          <w:tcPr>
            <w:tcW w:w="6030" w:type="dxa"/>
            <w:gridSpan w:val="7"/>
            <w:vAlign w:val="bottom"/>
          </w:tcPr>
          <w:p w14:paraId="3280FFAC" w14:textId="366CE6B2" w:rsidR="00944C87" w:rsidRPr="001A38BA" w:rsidRDefault="003902FC">
            <w:pPr>
              <w:ind w:right="72"/>
              <w:jc w:val="center"/>
              <w:rPr>
                <w:rFonts w:ascii="Times New Roman" w:hAnsi="Times New Roman" w:cs="Times New Roman"/>
                <w:sz w:val="21"/>
                <w:szCs w:val="21"/>
              </w:rPr>
            </w:pPr>
            <w:r w:rsidRPr="001A38BA">
              <w:rPr>
                <w:rFonts w:ascii="Times New Roman" w:hAnsi="Times New Roman" w:cs="Times New Roman"/>
                <w:sz w:val="21"/>
                <w:szCs w:val="21"/>
              </w:rPr>
              <w:t>30 June</w:t>
            </w:r>
            <w:r w:rsidR="00944C87" w:rsidRPr="001A38BA">
              <w:rPr>
                <w:rFonts w:ascii="Times New Roman" w:hAnsi="Times New Roman" w:cs="Times New Roman"/>
                <w:sz w:val="21"/>
                <w:szCs w:val="21"/>
              </w:rPr>
              <w:t xml:space="preserve"> 202</w:t>
            </w:r>
            <w:r w:rsidR="000152D1" w:rsidRPr="001A38BA">
              <w:rPr>
                <w:rFonts w:ascii="Times New Roman" w:hAnsi="Times New Roman" w:cs="Times New Roman"/>
                <w:sz w:val="21"/>
                <w:szCs w:val="21"/>
              </w:rPr>
              <w:t>6</w:t>
            </w:r>
          </w:p>
        </w:tc>
      </w:tr>
      <w:tr w:rsidR="00944C87" w:rsidRPr="001A38BA" w14:paraId="43B99D7A" w14:textId="77777777">
        <w:trPr>
          <w:trHeight w:val="20"/>
          <w:tblHeader/>
        </w:trPr>
        <w:tc>
          <w:tcPr>
            <w:tcW w:w="3780" w:type="dxa"/>
            <w:vAlign w:val="bottom"/>
          </w:tcPr>
          <w:p w14:paraId="5464A740" w14:textId="77777777" w:rsidR="00944C87" w:rsidRPr="001A38BA" w:rsidRDefault="00944C87">
            <w:pPr>
              <w:ind w:right="72"/>
              <w:jc w:val="right"/>
              <w:rPr>
                <w:rFonts w:ascii="Times New Roman" w:hAnsi="Times New Roman" w:cs="Times New Roman"/>
                <w:sz w:val="21"/>
                <w:szCs w:val="21"/>
              </w:rPr>
            </w:pPr>
          </w:p>
        </w:tc>
        <w:tc>
          <w:tcPr>
            <w:tcW w:w="1440" w:type="dxa"/>
            <w:vAlign w:val="bottom"/>
          </w:tcPr>
          <w:p w14:paraId="3471314B" w14:textId="77777777" w:rsidR="00944C87" w:rsidRPr="001A38BA" w:rsidRDefault="00944C87">
            <w:pPr>
              <w:tabs>
                <w:tab w:val="left" w:pos="522"/>
              </w:tabs>
              <w:ind w:left="-18" w:right="-39"/>
              <w:jc w:val="center"/>
              <w:rPr>
                <w:rFonts w:ascii="Times New Roman" w:hAnsi="Times New Roman" w:cs="Times New Roman"/>
                <w:sz w:val="21"/>
                <w:szCs w:val="21"/>
              </w:rPr>
            </w:pPr>
            <w:r w:rsidRPr="001A38BA">
              <w:rPr>
                <w:rFonts w:ascii="Times New Roman" w:hAnsi="Times New Roman" w:cs="Times New Roman"/>
                <w:sz w:val="21"/>
                <w:szCs w:val="21"/>
              </w:rPr>
              <w:t>Present value of future cash flows</w:t>
            </w:r>
          </w:p>
        </w:tc>
        <w:tc>
          <w:tcPr>
            <w:tcW w:w="270" w:type="dxa"/>
          </w:tcPr>
          <w:p w14:paraId="757CEB6D" w14:textId="77777777" w:rsidR="00944C87" w:rsidRPr="001A38BA" w:rsidRDefault="00944C87">
            <w:pPr>
              <w:ind w:right="72"/>
              <w:jc w:val="center"/>
              <w:rPr>
                <w:rFonts w:ascii="Times New Roman" w:hAnsi="Times New Roman" w:cs="Times New Roman"/>
                <w:sz w:val="21"/>
                <w:szCs w:val="21"/>
              </w:rPr>
            </w:pPr>
          </w:p>
        </w:tc>
        <w:tc>
          <w:tcPr>
            <w:tcW w:w="1260" w:type="dxa"/>
            <w:vAlign w:val="bottom"/>
          </w:tcPr>
          <w:p w14:paraId="5460A4FD" w14:textId="77777777" w:rsidR="00944C87" w:rsidRPr="001A38BA" w:rsidRDefault="00944C87">
            <w:pPr>
              <w:ind w:left="-85" w:right="-51"/>
              <w:jc w:val="center"/>
              <w:rPr>
                <w:rFonts w:ascii="Times New Roman" w:hAnsi="Times New Roman" w:cs="Times New Roman"/>
                <w:sz w:val="21"/>
                <w:szCs w:val="21"/>
              </w:rPr>
            </w:pPr>
            <w:r w:rsidRPr="001A38BA">
              <w:rPr>
                <w:rFonts w:ascii="Times New Roman" w:hAnsi="Times New Roman" w:cs="Times New Roman"/>
                <w:sz w:val="21"/>
                <w:szCs w:val="21"/>
              </w:rPr>
              <w:t>Risk adjustment for non-financial risk</w:t>
            </w:r>
          </w:p>
        </w:tc>
        <w:tc>
          <w:tcPr>
            <w:tcW w:w="270" w:type="dxa"/>
          </w:tcPr>
          <w:p w14:paraId="1AA6696F" w14:textId="77777777" w:rsidR="00944C87" w:rsidRPr="001A38BA" w:rsidRDefault="00944C87">
            <w:pPr>
              <w:ind w:right="72"/>
              <w:jc w:val="center"/>
              <w:rPr>
                <w:rFonts w:ascii="Times New Roman" w:hAnsi="Times New Roman" w:cs="Times New Roman"/>
                <w:sz w:val="21"/>
                <w:szCs w:val="21"/>
              </w:rPr>
            </w:pPr>
          </w:p>
        </w:tc>
        <w:tc>
          <w:tcPr>
            <w:tcW w:w="1260" w:type="dxa"/>
            <w:vAlign w:val="bottom"/>
          </w:tcPr>
          <w:p w14:paraId="7D2793E6" w14:textId="77777777" w:rsidR="00944C87" w:rsidRPr="001A38BA" w:rsidRDefault="00944C87">
            <w:pPr>
              <w:ind w:right="-15"/>
              <w:jc w:val="center"/>
              <w:rPr>
                <w:rFonts w:ascii="Times New Roman" w:hAnsi="Times New Roman" w:cs="Times New Roman"/>
                <w:sz w:val="21"/>
                <w:szCs w:val="21"/>
              </w:rPr>
            </w:pPr>
            <w:r w:rsidRPr="001A38BA">
              <w:rPr>
                <w:rFonts w:ascii="Times New Roman" w:hAnsi="Times New Roman" w:cs="Times New Roman"/>
                <w:sz w:val="21"/>
                <w:szCs w:val="21"/>
              </w:rPr>
              <w:t>Contractual service margin</w:t>
            </w:r>
          </w:p>
        </w:tc>
        <w:tc>
          <w:tcPr>
            <w:tcW w:w="242" w:type="dxa"/>
          </w:tcPr>
          <w:p w14:paraId="7261D0D1" w14:textId="77777777" w:rsidR="00944C87" w:rsidRPr="001A38BA" w:rsidRDefault="00944C87">
            <w:pPr>
              <w:ind w:right="72"/>
              <w:jc w:val="center"/>
              <w:rPr>
                <w:rFonts w:ascii="Times New Roman" w:hAnsi="Times New Roman" w:cs="Times New Roman"/>
                <w:sz w:val="21"/>
                <w:szCs w:val="21"/>
              </w:rPr>
            </w:pPr>
          </w:p>
        </w:tc>
        <w:tc>
          <w:tcPr>
            <w:tcW w:w="1288" w:type="dxa"/>
            <w:vAlign w:val="bottom"/>
          </w:tcPr>
          <w:p w14:paraId="2D94E248" w14:textId="77777777" w:rsidR="00944C87" w:rsidRPr="001A38BA" w:rsidRDefault="00944C87">
            <w:pPr>
              <w:ind w:right="72"/>
              <w:jc w:val="center"/>
              <w:rPr>
                <w:rFonts w:ascii="Times New Roman" w:hAnsi="Times New Roman" w:cs="Times New Roman"/>
                <w:sz w:val="21"/>
                <w:szCs w:val="21"/>
              </w:rPr>
            </w:pPr>
            <w:r w:rsidRPr="001A38BA">
              <w:rPr>
                <w:rFonts w:ascii="Times New Roman" w:hAnsi="Times New Roman" w:cs="Times New Roman"/>
                <w:sz w:val="21"/>
                <w:szCs w:val="21"/>
              </w:rPr>
              <w:t>Total</w:t>
            </w:r>
          </w:p>
        </w:tc>
      </w:tr>
      <w:tr w:rsidR="00944C87" w:rsidRPr="001A38BA" w14:paraId="3B0A3195" w14:textId="77777777">
        <w:trPr>
          <w:trHeight w:val="20"/>
          <w:tblHeader/>
        </w:trPr>
        <w:tc>
          <w:tcPr>
            <w:tcW w:w="3780" w:type="dxa"/>
          </w:tcPr>
          <w:p w14:paraId="42DB2970" w14:textId="77777777" w:rsidR="00944C87" w:rsidRPr="001A38BA" w:rsidRDefault="00944C87">
            <w:pPr>
              <w:ind w:right="72"/>
              <w:jc w:val="left"/>
              <w:rPr>
                <w:rFonts w:ascii="Times New Roman" w:hAnsi="Times New Roman" w:cs="Times New Roman"/>
                <w:sz w:val="21"/>
                <w:szCs w:val="21"/>
              </w:rPr>
            </w:pPr>
          </w:p>
        </w:tc>
        <w:tc>
          <w:tcPr>
            <w:tcW w:w="6030" w:type="dxa"/>
            <w:gridSpan w:val="7"/>
            <w:vAlign w:val="bottom"/>
          </w:tcPr>
          <w:p w14:paraId="6CD1788A" w14:textId="77777777" w:rsidR="00944C87" w:rsidRPr="001A38BA" w:rsidRDefault="00944C87">
            <w:pPr>
              <w:jc w:val="center"/>
              <w:rPr>
                <w:rFonts w:ascii="Times New Roman" w:hAnsi="Times New Roman" w:cs="Times New Roman"/>
                <w:i/>
                <w:iCs/>
                <w:sz w:val="21"/>
                <w:szCs w:val="21"/>
              </w:rPr>
            </w:pPr>
            <w:r w:rsidRPr="001A38BA">
              <w:rPr>
                <w:rFonts w:ascii="Times New Roman" w:hAnsi="Times New Roman" w:cs="Times New Roman"/>
                <w:i/>
                <w:iCs/>
                <w:sz w:val="21"/>
                <w:szCs w:val="21"/>
              </w:rPr>
              <w:t>(in thousand Baht)</w:t>
            </w:r>
          </w:p>
        </w:tc>
      </w:tr>
      <w:tr w:rsidR="00ED6CBF" w:rsidRPr="001A38BA" w14:paraId="488A1C5B" w14:textId="77777777" w:rsidTr="002122B8">
        <w:trPr>
          <w:trHeight w:val="137"/>
        </w:trPr>
        <w:tc>
          <w:tcPr>
            <w:tcW w:w="3780" w:type="dxa"/>
          </w:tcPr>
          <w:p w14:paraId="111CE6E4" w14:textId="7777777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sz w:val="21"/>
                <w:szCs w:val="21"/>
              </w:rPr>
              <w:t>Opening insurance contract liabilities</w:t>
            </w:r>
          </w:p>
        </w:tc>
        <w:tc>
          <w:tcPr>
            <w:tcW w:w="1440" w:type="dxa"/>
            <w:vAlign w:val="bottom"/>
          </w:tcPr>
          <w:p w14:paraId="1CD2706D" w14:textId="47A997A8" w:rsidR="00ED6CBF" w:rsidRPr="001A38BA" w:rsidRDefault="00ED6CBF" w:rsidP="00ED6CBF">
            <w:pPr>
              <w:ind w:right="66"/>
              <w:jc w:val="right"/>
              <w:rPr>
                <w:rFonts w:ascii="Times New Roman" w:hAnsi="Times New Roman" w:cs="Times New Roman"/>
                <w:sz w:val="21"/>
                <w:szCs w:val="21"/>
              </w:rPr>
            </w:pPr>
            <w:r w:rsidRPr="001A38BA">
              <w:rPr>
                <w:rFonts w:ascii="Times New Roman" w:hAnsi="Times New Roman" w:cs="Times New Roman"/>
                <w:sz w:val="21"/>
                <w:szCs w:val="21"/>
              </w:rPr>
              <w:t>45,803,372</w:t>
            </w:r>
          </w:p>
        </w:tc>
        <w:tc>
          <w:tcPr>
            <w:tcW w:w="270" w:type="dxa"/>
            <w:vAlign w:val="bottom"/>
          </w:tcPr>
          <w:p w14:paraId="502FD6E5"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center"/>
          </w:tcPr>
          <w:p w14:paraId="5653EC1A" w14:textId="502BE936" w:rsidR="00ED6CBF" w:rsidRPr="001A38BA" w:rsidRDefault="00ED6CBF" w:rsidP="00ED6CBF">
            <w:pPr>
              <w:ind w:right="71"/>
              <w:jc w:val="right"/>
              <w:rPr>
                <w:rFonts w:ascii="Times New Roman" w:hAnsi="Times New Roman" w:cs="Times New Roman"/>
                <w:sz w:val="21"/>
                <w:szCs w:val="21"/>
              </w:rPr>
            </w:pPr>
            <w:r w:rsidRPr="001A38BA">
              <w:rPr>
                <w:rFonts w:ascii="Times New Roman" w:hAnsi="Times New Roman" w:cs="Times New Roman"/>
                <w:sz w:val="21"/>
                <w:szCs w:val="21"/>
              </w:rPr>
              <w:t>812,876</w:t>
            </w:r>
          </w:p>
        </w:tc>
        <w:tc>
          <w:tcPr>
            <w:tcW w:w="270" w:type="dxa"/>
            <w:vAlign w:val="center"/>
          </w:tcPr>
          <w:p w14:paraId="6C958446"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center"/>
          </w:tcPr>
          <w:p w14:paraId="3F0061AC" w14:textId="3F9EAD03" w:rsidR="00ED6CBF" w:rsidRPr="001A38BA" w:rsidRDefault="00ED6CBF" w:rsidP="00ED6CBF">
            <w:pPr>
              <w:tabs>
                <w:tab w:val="left" w:pos="963"/>
              </w:tabs>
              <w:ind w:right="76"/>
              <w:jc w:val="right"/>
              <w:rPr>
                <w:rFonts w:ascii="Times New Roman" w:hAnsi="Times New Roman" w:cs="Times New Roman"/>
                <w:sz w:val="21"/>
                <w:szCs w:val="21"/>
              </w:rPr>
            </w:pPr>
            <w:r w:rsidRPr="001A38BA">
              <w:rPr>
                <w:rFonts w:ascii="Times New Roman" w:hAnsi="Times New Roman" w:cs="Times New Roman"/>
                <w:sz w:val="21"/>
                <w:szCs w:val="21"/>
              </w:rPr>
              <w:t>6,044,295</w:t>
            </w:r>
          </w:p>
        </w:tc>
        <w:tc>
          <w:tcPr>
            <w:tcW w:w="242" w:type="dxa"/>
            <w:vAlign w:val="center"/>
          </w:tcPr>
          <w:p w14:paraId="0CAFE139"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center"/>
          </w:tcPr>
          <w:p w14:paraId="52600419" w14:textId="45601140" w:rsidR="00ED6CBF" w:rsidRPr="001A38BA" w:rsidRDefault="00ED6CBF" w:rsidP="00ED6CBF">
            <w:pPr>
              <w:ind w:right="68"/>
              <w:jc w:val="right"/>
              <w:rPr>
                <w:rFonts w:ascii="Times New Roman" w:hAnsi="Times New Roman" w:cs="Times New Roman"/>
                <w:sz w:val="21"/>
                <w:szCs w:val="21"/>
              </w:rPr>
            </w:pPr>
            <w:r w:rsidRPr="001A38BA">
              <w:rPr>
                <w:rFonts w:ascii="Times New Roman" w:hAnsi="Times New Roman" w:cs="Times New Roman"/>
                <w:sz w:val="21"/>
                <w:szCs w:val="21"/>
              </w:rPr>
              <w:t>52,660,543</w:t>
            </w:r>
          </w:p>
        </w:tc>
      </w:tr>
      <w:tr w:rsidR="00ED6CBF" w:rsidRPr="001A38BA" w14:paraId="42D80D04" w14:textId="77777777" w:rsidTr="00F16A08">
        <w:trPr>
          <w:trHeight w:val="20"/>
        </w:trPr>
        <w:tc>
          <w:tcPr>
            <w:tcW w:w="3780" w:type="dxa"/>
          </w:tcPr>
          <w:p w14:paraId="756EB0C3" w14:textId="7777777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sz w:val="21"/>
                <w:szCs w:val="21"/>
              </w:rPr>
              <w:t>Opening insurance contract assets</w:t>
            </w:r>
          </w:p>
        </w:tc>
        <w:tc>
          <w:tcPr>
            <w:tcW w:w="1440" w:type="dxa"/>
            <w:tcBorders>
              <w:bottom w:val="single" w:sz="4" w:space="0" w:color="auto"/>
            </w:tcBorders>
            <w:vAlign w:val="bottom"/>
          </w:tcPr>
          <w:p w14:paraId="328023A6" w14:textId="118290D4" w:rsidR="00ED6CBF" w:rsidRPr="001A38BA" w:rsidRDefault="00ED6CBF" w:rsidP="00ED6CBF">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78E4660D"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6D2BFD40" w14:textId="58FAE0EB" w:rsidR="00ED6CBF" w:rsidRPr="001A38BA" w:rsidRDefault="00ED6CBF" w:rsidP="00ED6CBF">
            <w:pPr>
              <w:tabs>
                <w:tab w:val="left" w:pos="700"/>
              </w:tabs>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B9F7C42"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406EBB21" w14:textId="2B937149" w:rsidR="00ED6CBF" w:rsidRPr="001A38BA" w:rsidRDefault="00ED6CBF" w:rsidP="00ED6CBF">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730DC1F1" w14:textId="77777777" w:rsidR="00ED6CBF" w:rsidRPr="001A38BA"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71D63C66" w14:textId="526DD629" w:rsidR="00ED6CBF" w:rsidRPr="001A38BA" w:rsidRDefault="00ED6CBF" w:rsidP="00ED6CBF">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ED6CBF" w:rsidRPr="001A38BA" w14:paraId="5B80EF8E" w14:textId="77777777">
        <w:trPr>
          <w:trHeight w:val="20"/>
        </w:trPr>
        <w:tc>
          <w:tcPr>
            <w:tcW w:w="3780" w:type="dxa"/>
          </w:tcPr>
          <w:p w14:paraId="757824F2"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Net opening balance</w:t>
            </w:r>
          </w:p>
        </w:tc>
        <w:tc>
          <w:tcPr>
            <w:tcW w:w="1440" w:type="dxa"/>
            <w:tcBorders>
              <w:top w:val="single" w:sz="4" w:space="0" w:color="auto"/>
              <w:bottom w:val="single" w:sz="4" w:space="0" w:color="auto"/>
            </w:tcBorders>
            <w:vAlign w:val="bottom"/>
          </w:tcPr>
          <w:p w14:paraId="1D2E5798" w14:textId="5ABDB829" w:rsidR="00ED6CBF" w:rsidRPr="001A38BA" w:rsidRDefault="00ED6CBF" w:rsidP="00ED6CBF">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45,803,372</w:t>
            </w:r>
          </w:p>
        </w:tc>
        <w:tc>
          <w:tcPr>
            <w:tcW w:w="270" w:type="dxa"/>
            <w:vAlign w:val="bottom"/>
          </w:tcPr>
          <w:p w14:paraId="15E3297A"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center"/>
          </w:tcPr>
          <w:p w14:paraId="46BAFD32" w14:textId="3B4EF1DC" w:rsidR="00ED6CBF" w:rsidRPr="001A38BA" w:rsidRDefault="00ED6CBF" w:rsidP="00ED6CBF">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812,876</w:t>
            </w:r>
          </w:p>
        </w:tc>
        <w:tc>
          <w:tcPr>
            <w:tcW w:w="270" w:type="dxa"/>
            <w:vAlign w:val="center"/>
          </w:tcPr>
          <w:p w14:paraId="0E9032C5"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center"/>
          </w:tcPr>
          <w:p w14:paraId="4CF86D9B" w14:textId="5EA14D27" w:rsidR="00ED6CBF" w:rsidRPr="001A38BA" w:rsidRDefault="00ED6CBF" w:rsidP="00ED6CBF">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6,044,295</w:t>
            </w:r>
          </w:p>
        </w:tc>
        <w:tc>
          <w:tcPr>
            <w:tcW w:w="242" w:type="dxa"/>
            <w:vAlign w:val="center"/>
          </w:tcPr>
          <w:p w14:paraId="7191BC6E" w14:textId="77777777" w:rsidR="00ED6CBF" w:rsidRPr="001A38BA"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center"/>
          </w:tcPr>
          <w:p w14:paraId="7EF6C217" w14:textId="6D19AEE7" w:rsidR="00ED6CBF" w:rsidRPr="001A38BA" w:rsidRDefault="00ED6CBF" w:rsidP="00ED6CBF">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52,660,543</w:t>
            </w:r>
          </w:p>
        </w:tc>
      </w:tr>
      <w:tr w:rsidR="00ED6CBF" w:rsidRPr="001A38BA" w14:paraId="1AB12805" w14:textId="77777777" w:rsidTr="00F16A08">
        <w:trPr>
          <w:trHeight w:val="20"/>
        </w:trPr>
        <w:tc>
          <w:tcPr>
            <w:tcW w:w="3780" w:type="dxa"/>
          </w:tcPr>
          <w:p w14:paraId="4F2AEEF1" w14:textId="77777777" w:rsidR="00ED6CBF" w:rsidRPr="001A38BA" w:rsidRDefault="00ED6CBF" w:rsidP="00ED6CBF">
            <w:pPr>
              <w:ind w:right="-170"/>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current services</w:t>
            </w:r>
          </w:p>
        </w:tc>
        <w:tc>
          <w:tcPr>
            <w:tcW w:w="1440" w:type="dxa"/>
            <w:tcBorders>
              <w:top w:val="single" w:sz="4" w:space="0" w:color="auto"/>
            </w:tcBorders>
            <w:vAlign w:val="bottom"/>
          </w:tcPr>
          <w:p w14:paraId="3D1D6CDE" w14:textId="77777777" w:rsidR="00ED6CBF" w:rsidRPr="001A38BA" w:rsidRDefault="00ED6CBF" w:rsidP="00ED6CBF">
            <w:pPr>
              <w:jc w:val="right"/>
              <w:rPr>
                <w:rFonts w:ascii="Times New Roman" w:hAnsi="Times New Roman" w:cs="Times New Roman"/>
                <w:sz w:val="21"/>
                <w:szCs w:val="21"/>
              </w:rPr>
            </w:pPr>
          </w:p>
        </w:tc>
        <w:tc>
          <w:tcPr>
            <w:tcW w:w="270" w:type="dxa"/>
          </w:tcPr>
          <w:p w14:paraId="2CE647E8"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19615F28" w14:textId="77777777" w:rsidR="00ED6CBF" w:rsidRPr="001A38BA" w:rsidRDefault="00ED6CBF" w:rsidP="00ED6CBF">
            <w:pPr>
              <w:ind w:right="-12"/>
              <w:jc w:val="right"/>
              <w:rPr>
                <w:rFonts w:ascii="Times New Roman" w:hAnsi="Times New Roman" w:cs="Times New Roman"/>
                <w:sz w:val="21"/>
                <w:szCs w:val="21"/>
              </w:rPr>
            </w:pPr>
          </w:p>
        </w:tc>
        <w:tc>
          <w:tcPr>
            <w:tcW w:w="270" w:type="dxa"/>
          </w:tcPr>
          <w:p w14:paraId="478C4D22"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6C77F5C1" w14:textId="77777777" w:rsidR="00ED6CBF" w:rsidRPr="001A38BA" w:rsidRDefault="00ED6CBF" w:rsidP="00ED6CBF">
            <w:pPr>
              <w:ind w:right="-12"/>
              <w:jc w:val="right"/>
              <w:rPr>
                <w:rFonts w:ascii="Times New Roman" w:hAnsi="Times New Roman" w:cs="Times New Roman"/>
                <w:sz w:val="21"/>
                <w:szCs w:val="21"/>
              </w:rPr>
            </w:pPr>
          </w:p>
        </w:tc>
        <w:tc>
          <w:tcPr>
            <w:tcW w:w="242" w:type="dxa"/>
          </w:tcPr>
          <w:p w14:paraId="511BD63D" w14:textId="77777777" w:rsidR="00ED6CBF" w:rsidRPr="001A38BA"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33F6B602" w14:textId="77777777" w:rsidR="00ED6CBF" w:rsidRPr="001A38BA" w:rsidRDefault="00ED6CBF" w:rsidP="00ED6CBF">
            <w:pPr>
              <w:ind w:right="-18"/>
              <w:jc w:val="right"/>
              <w:rPr>
                <w:rFonts w:ascii="Times New Roman" w:hAnsi="Times New Roman" w:cs="Times New Roman"/>
                <w:sz w:val="21"/>
                <w:szCs w:val="21"/>
              </w:rPr>
            </w:pPr>
          </w:p>
        </w:tc>
      </w:tr>
      <w:tr w:rsidR="00ED6CBF" w:rsidRPr="001A38BA" w14:paraId="413E9658" w14:textId="77777777">
        <w:trPr>
          <w:trHeight w:val="20"/>
        </w:trPr>
        <w:tc>
          <w:tcPr>
            <w:tcW w:w="3780" w:type="dxa"/>
            <w:vAlign w:val="bottom"/>
          </w:tcPr>
          <w:p w14:paraId="195911A0" w14:textId="77777777" w:rsidR="00ED6CBF" w:rsidRPr="001A38BA" w:rsidRDefault="00ED6CBF" w:rsidP="00ED6CBF">
            <w:pPr>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 xml:space="preserve">Contractual service margin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in profit or loss for the services provided</w:t>
            </w:r>
          </w:p>
        </w:tc>
        <w:tc>
          <w:tcPr>
            <w:tcW w:w="1440" w:type="dxa"/>
            <w:vAlign w:val="bottom"/>
          </w:tcPr>
          <w:p w14:paraId="0905D762" w14:textId="126288E0" w:rsidR="00ED6CBF" w:rsidRPr="001A38BA" w:rsidRDefault="00962A39" w:rsidP="00ED6CBF">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0247D2E" w14:textId="01E115F4" w:rsidR="00ED6CBF" w:rsidRPr="001A38BA" w:rsidRDefault="00ED6CBF" w:rsidP="00ED6CBF">
            <w:pPr>
              <w:ind w:right="72"/>
              <w:rPr>
                <w:rFonts w:ascii="Times New Roman" w:hAnsi="Times New Roman" w:cs="Times New Roman"/>
                <w:sz w:val="21"/>
                <w:szCs w:val="21"/>
              </w:rPr>
            </w:pPr>
          </w:p>
        </w:tc>
        <w:tc>
          <w:tcPr>
            <w:tcW w:w="1260" w:type="dxa"/>
            <w:vAlign w:val="bottom"/>
          </w:tcPr>
          <w:p w14:paraId="52E3187D" w14:textId="3313E485" w:rsidR="00ED6CBF" w:rsidRPr="001A38BA" w:rsidRDefault="00962A39" w:rsidP="00ED6CBF">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D2F57E3" w14:textId="77777777" w:rsidR="00ED6CBF" w:rsidRPr="001A38BA" w:rsidRDefault="00ED6CBF" w:rsidP="00ED6CBF">
            <w:pPr>
              <w:ind w:right="72"/>
              <w:rPr>
                <w:rFonts w:ascii="Times New Roman" w:hAnsi="Times New Roman" w:cs="Times New Roman"/>
                <w:sz w:val="21"/>
                <w:szCs w:val="21"/>
              </w:rPr>
            </w:pPr>
          </w:p>
        </w:tc>
        <w:tc>
          <w:tcPr>
            <w:tcW w:w="1260" w:type="dxa"/>
            <w:vAlign w:val="bottom"/>
          </w:tcPr>
          <w:p w14:paraId="4C4B8F8F" w14:textId="3096FFEA" w:rsidR="00ED6CBF" w:rsidRPr="001A38BA" w:rsidRDefault="00962A39" w:rsidP="00ED6CBF">
            <w:pPr>
              <w:ind w:right="-12"/>
              <w:jc w:val="right"/>
              <w:rPr>
                <w:rFonts w:ascii="Times New Roman" w:hAnsi="Times New Roman" w:cs="Times New Roman"/>
                <w:sz w:val="21"/>
                <w:szCs w:val="21"/>
              </w:rPr>
            </w:pPr>
            <w:r w:rsidRPr="001A38BA">
              <w:rPr>
                <w:rFonts w:ascii="Times New Roman" w:hAnsi="Times New Roman" w:cs="Times New Roman"/>
                <w:sz w:val="21"/>
                <w:szCs w:val="21"/>
              </w:rPr>
              <w:t>(458,330)</w:t>
            </w:r>
          </w:p>
        </w:tc>
        <w:tc>
          <w:tcPr>
            <w:tcW w:w="242" w:type="dxa"/>
            <w:vAlign w:val="bottom"/>
          </w:tcPr>
          <w:p w14:paraId="09CF309A" w14:textId="77777777" w:rsidR="00ED6CBF" w:rsidRPr="001A38BA" w:rsidRDefault="00ED6CBF" w:rsidP="00ED6CBF">
            <w:pPr>
              <w:ind w:right="72"/>
              <w:rPr>
                <w:rFonts w:ascii="Times New Roman" w:hAnsi="Times New Roman" w:cs="Times New Roman"/>
                <w:sz w:val="21"/>
                <w:szCs w:val="21"/>
              </w:rPr>
            </w:pPr>
          </w:p>
        </w:tc>
        <w:tc>
          <w:tcPr>
            <w:tcW w:w="1288" w:type="dxa"/>
            <w:vAlign w:val="bottom"/>
          </w:tcPr>
          <w:p w14:paraId="6C883AA4" w14:textId="7E2972E9" w:rsidR="00ED6CBF" w:rsidRPr="001A38BA" w:rsidRDefault="00962A39" w:rsidP="00ED6CBF">
            <w:pPr>
              <w:jc w:val="right"/>
              <w:rPr>
                <w:rFonts w:ascii="Times New Roman" w:hAnsi="Times New Roman" w:cs="Times New Roman"/>
                <w:sz w:val="21"/>
                <w:szCs w:val="21"/>
              </w:rPr>
            </w:pPr>
            <w:r w:rsidRPr="001A38BA">
              <w:rPr>
                <w:rFonts w:ascii="Times New Roman" w:hAnsi="Times New Roman" w:cs="Times New Roman"/>
                <w:sz w:val="21"/>
                <w:szCs w:val="21"/>
              </w:rPr>
              <w:t>(458,330)</w:t>
            </w:r>
          </w:p>
        </w:tc>
      </w:tr>
      <w:tr w:rsidR="00ED6CBF" w:rsidRPr="001A38BA" w14:paraId="79624A5D" w14:textId="77777777">
        <w:trPr>
          <w:trHeight w:val="20"/>
        </w:trPr>
        <w:tc>
          <w:tcPr>
            <w:tcW w:w="3780" w:type="dxa"/>
            <w:vAlign w:val="bottom"/>
          </w:tcPr>
          <w:p w14:paraId="191A960C" w14:textId="0FE0D91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sz w:val="21"/>
                <w:szCs w:val="21"/>
              </w:rPr>
              <w:t>Changes in the risk adjustment for</w:t>
            </w:r>
          </w:p>
        </w:tc>
        <w:tc>
          <w:tcPr>
            <w:tcW w:w="1440" w:type="dxa"/>
            <w:vAlign w:val="bottom"/>
          </w:tcPr>
          <w:p w14:paraId="2BFB094D" w14:textId="25E2A73B" w:rsidR="00ED6CBF" w:rsidRPr="001A38BA" w:rsidRDefault="00ED6CBF" w:rsidP="00ED6CBF">
            <w:pPr>
              <w:ind w:right="336"/>
              <w:jc w:val="right"/>
              <w:rPr>
                <w:rFonts w:ascii="Times New Roman" w:hAnsi="Times New Roman" w:cs="Times New Roman"/>
                <w:sz w:val="21"/>
                <w:szCs w:val="21"/>
              </w:rPr>
            </w:pPr>
          </w:p>
        </w:tc>
        <w:tc>
          <w:tcPr>
            <w:tcW w:w="270" w:type="dxa"/>
            <w:vAlign w:val="bottom"/>
          </w:tcPr>
          <w:p w14:paraId="58A098A0"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240C212C" w14:textId="1657158E" w:rsidR="00ED6CBF" w:rsidRPr="001A38BA" w:rsidRDefault="00ED6CBF" w:rsidP="00ED6CBF">
            <w:pPr>
              <w:ind w:right="-12"/>
              <w:jc w:val="right"/>
              <w:rPr>
                <w:rFonts w:ascii="Times New Roman" w:hAnsi="Times New Roman" w:cs="Times New Roman"/>
                <w:sz w:val="21"/>
                <w:szCs w:val="21"/>
              </w:rPr>
            </w:pPr>
          </w:p>
        </w:tc>
        <w:tc>
          <w:tcPr>
            <w:tcW w:w="270" w:type="dxa"/>
            <w:vAlign w:val="bottom"/>
          </w:tcPr>
          <w:p w14:paraId="00614FCF"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303F5BDE" w14:textId="00D21408" w:rsidR="00ED6CBF" w:rsidRPr="001A38BA" w:rsidRDefault="00ED6CBF" w:rsidP="00ED6CBF">
            <w:pPr>
              <w:ind w:left="-106" w:right="331"/>
              <w:jc w:val="right"/>
              <w:rPr>
                <w:rFonts w:ascii="Times New Roman" w:hAnsi="Times New Roman" w:cs="Times New Roman"/>
                <w:sz w:val="21"/>
                <w:szCs w:val="21"/>
              </w:rPr>
            </w:pPr>
          </w:p>
        </w:tc>
        <w:tc>
          <w:tcPr>
            <w:tcW w:w="242" w:type="dxa"/>
            <w:vAlign w:val="bottom"/>
          </w:tcPr>
          <w:p w14:paraId="09B418D0"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5D289829" w14:textId="267C122D" w:rsidR="00ED6CBF" w:rsidRPr="001A38BA" w:rsidRDefault="00ED6CBF" w:rsidP="00ED6CBF">
            <w:pPr>
              <w:ind w:right="-18"/>
              <w:jc w:val="right"/>
              <w:rPr>
                <w:rFonts w:ascii="Times New Roman" w:hAnsi="Times New Roman" w:cs="Times New Roman"/>
                <w:sz w:val="21"/>
                <w:szCs w:val="21"/>
              </w:rPr>
            </w:pPr>
          </w:p>
        </w:tc>
      </w:tr>
      <w:tr w:rsidR="00CF46F6" w:rsidRPr="001A38BA" w14:paraId="3999F308" w14:textId="77777777">
        <w:trPr>
          <w:trHeight w:val="20"/>
        </w:trPr>
        <w:tc>
          <w:tcPr>
            <w:tcW w:w="3780" w:type="dxa"/>
            <w:vAlign w:val="bottom"/>
          </w:tcPr>
          <w:p w14:paraId="4ACBBA16" w14:textId="77777777" w:rsidR="00CF46F6" w:rsidRPr="001A38BA" w:rsidRDefault="00CF46F6" w:rsidP="00CF46F6">
            <w:pPr>
              <w:ind w:left="164" w:right="72"/>
              <w:jc w:val="left"/>
              <w:rPr>
                <w:rFonts w:ascii="Times New Roman" w:hAnsi="Times New Roman" w:cs="Times New Roman"/>
                <w:sz w:val="21"/>
                <w:szCs w:val="21"/>
              </w:rPr>
            </w:pPr>
            <w:r w:rsidRPr="001A38BA">
              <w:rPr>
                <w:rFonts w:ascii="Times New Roman" w:hAnsi="Times New Roman" w:cs="Times New Roman"/>
                <w:sz w:val="21"/>
                <w:szCs w:val="21"/>
              </w:rPr>
              <w:t>non-financial risk for the risk expired</w:t>
            </w:r>
          </w:p>
        </w:tc>
        <w:tc>
          <w:tcPr>
            <w:tcW w:w="1440" w:type="dxa"/>
            <w:vAlign w:val="bottom"/>
          </w:tcPr>
          <w:p w14:paraId="04AEB1D7" w14:textId="4D2848C0" w:rsidR="00CF46F6" w:rsidRPr="001A38BA" w:rsidRDefault="00FC6006" w:rsidP="00CF46F6">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CE94266" w14:textId="77777777" w:rsidR="00CF46F6" w:rsidRPr="001A38BA" w:rsidRDefault="00CF46F6" w:rsidP="00CF46F6">
            <w:pPr>
              <w:ind w:right="72"/>
              <w:jc w:val="right"/>
              <w:rPr>
                <w:rFonts w:ascii="Times New Roman" w:hAnsi="Times New Roman" w:cs="Times New Roman"/>
                <w:sz w:val="21"/>
                <w:szCs w:val="21"/>
              </w:rPr>
            </w:pPr>
          </w:p>
        </w:tc>
        <w:tc>
          <w:tcPr>
            <w:tcW w:w="1260" w:type="dxa"/>
            <w:vAlign w:val="bottom"/>
          </w:tcPr>
          <w:p w14:paraId="5BA50CDC" w14:textId="53E05A19" w:rsidR="00CF46F6" w:rsidRPr="001A38BA" w:rsidRDefault="00962A39" w:rsidP="00CF46F6">
            <w:pPr>
              <w:ind w:right="-12"/>
              <w:jc w:val="right"/>
              <w:rPr>
                <w:rFonts w:ascii="Times New Roman" w:hAnsi="Times New Roman" w:cs="Times New Roman"/>
                <w:sz w:val="21"/>
                <w:szCs w:val="21"/>
              </w:rPr>
            </w:pPr>
            <w:r w:rsidRPr="001A38BA">
              <w:rPr>
                <w:rFonts w:ascii="Times New Roman" w:hAnsi="Times New Roman" w:cs="Times New Roman"/>
                <w:sz w:val="21"/>
                <w:szCs w:val="21"/>
              </w:rPr>
              <w:t>(109,292)</w:t>
            </w:r>
          </w:p>
        </w:tc>
        <w:tc>
          <w:tcPr>
            <w:tcW w:w="270" w:type="dxa"/>
            <w:vAlign w:val="bottom"/>
          </w:tcPr>
          <w:p w14:paraId="65EB2A89" w14:textId="77777777" w:rsidR="00CF46F6" w:rsidRPr="001A38BA" w:rsidRDefault="00CF46F6" w:rsidP="00CF46F6">
            <w:pPr>
              <w:ind w:right="72"/>
              <w:jc w:val="right"/>
              <w:rPr>
                <w:rFonts w:ascii="Times New Roman" w:hAnsi="Times New Roman" w:cs="Times New Roman"/>
                <w:sz w:val="21"/>
                <w:szCs w:val="21"/>
              </w:rPr>
            </w:pPr>
          </w:p>
        </w:tc>
        <w:tc>
          <w:tcPr>
            <w:tcW w:w="1260" w:type="dxa"/>
            <w:vAlign w:val="bottom"/>
          </w:tcPr>
          <w:p w14:paraId="09CBC914" w14:textId="7D6A079B" w:rsidR="00CF46F6" w:rsidRPr="001A38BA" w:rsidRDefault="00FC6006" w:rsidP="00CF46F6">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69EDA8AE" w14:textId="77777777" w:rsidR="00CF46F6" w:rsidRPr="001A38BA" w:rsidRDefault="00CF46F6" w:rsidP="00CF46F6">
            <w:pPr>
              <w:ind w:right="72"/>
              <w:jc w:val="right"/>
              <w:rPr>
                <w:rFonts w:ascii="Times New Roman" w:hAnsi="Times New Roman" w:cs="Times New Roman"/>
                <w:sz w:val="21"/>
                <w:szCs w:val="21"/>
              </w:rPr>
            </w:pPr>
          </w:p>
        </w:tc>
        <w:tc>
          <w:tcPr>
            <w:tcW w:w="1288" w:type="dxa"/>
            <w:vAlign w:val="bottom"/>
          </w:tcPr>
          <w:p w14:paraId="5D6CFFB0" w14:textId="078951C8" w:rsidR="00CF46F6" w:rsidRPr="001A38BA" w:rsidRDefault="00962A39" w:rsidP="00CF46F6">
            <w:pPr>
              <w:jc w:val="right"/>
              <w:rPr>
                <w:rFonts w:ascii="Times New Roman" w:hAnsi="Times New Roman" w:cs="Times New Roman"/>
                <w:sz w:val="21"/>
                <w:szCs w:val="21"/>
              </w:rPr>
            </w:pPr>
            <w:r w:rsidRPr="001A38BA">
              <w:rPr>
                <w:rFonts w:ascii="Times New Roman" w:hAnsi="Times New Roman" w:cs="Times New Roman"/>
                <w:sz w:val="21"/>
                <w:szCs w:val="21"/>
              </w:rPr>
              <w:t>(109,292)</w:t>
            </w:r>
          </w:p>
        </w:tc>
      </w:tr>
      <w:tr w:rsidR="00ED6CBF" w:rsidRPr="001A38BA" w14:paraId="2422830B" w14:textId="77777777">
        <w:trPr>
          <w:trHeight w:val="20"/>
        </w:trPr>
        <w:tc>
          <w:tcPr>
            <w:tcW w:w="3780" w:type="dxa"/>
            <w:vAlign w:val="bottom"/>
          </w:tcPr>
          <w:p w14:paraId="620D498E" w14:textId="7777777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440" w:type="dxa"/>
            <w:tcBorders>
              <w:bottom w:val="single" w:sz="4" w:space="0" w:color="auto"/>
            </w:tcBorders>
            <w:vAlign w:val="bottom"/>
          </w:tcPr>
          <w:p w14:paraId="32CBA9A6" w14:textId="05FDB8BE" w:rsidR="00ED6CBF" w:rsidRPr="001A38BA" w:rsidRDefault="00962A39" w:rsidP="00ED6CBF">
            <w:pPr>
              <w:ind w:right="66"/>
              <w:jc w:val="right"/>
              <w:rPr>
                <w:rFonts w:ascii="Times New Roman" w:hAnsi="Times New Roman" w:cs="Times New Roman"/>
                <w:sz w:val="21"/>
                <w:szCs w:val="21"/>
              </w:rPr>
            </w:pPr>
            <w:r w:rsidRPr="001A38BA">
              <w:rPr>
                <w:rFonts w:ascii="Times New Roman" w:hAnsi="Times New Roman" w:cs="Times New Roman"/>
                <w:sz w:val="21"/>
                <w:szCs w:val="21"/>
              </w:rPr>
              <w:t>(9,558)</w:t>
            </w:r>
          </w:p>
        </w:tc>
        <w:tc>
          <w:tcPr>
            <w:tcW w:w="270" w:type="dxa"/>
            <w:vAlign w:val="bottom"/>
          </w:tcPr>
          <w:p w14:paraId="4A380FB5"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63BF7AC1" w14:textId="150B3752" w:rsidR="00ED6CBF" w:rsidRPr="001A38BA" w:rsidRDefault="00962A39" w:rsidP="00ED6CBF">
            <w:pPr>
              <w:ind w:right="71"/>
              <w:jc w:val="right"/>
              <w:rPr>
                <w:rFonts w:ascii="Times New Roman" w:hAnsi="Times New Roman" w:cs="Times New Roman"/>
                <w:sz w:val="21"/>
                <w:szCs w:val="21"/>
              </w:rPr>
            </w:pPr>
            <w:r w:rsidRPr="001A38BA">
              <w:rPr>
                <w:rFonts w:ascii="Times New Roman" w:hAnsi="Times New Roman" w:cs="Times New Roman"/>
                <w:sz w:val="21"/>
                <w:szCs w:val="21"/>
              </w:rPr>
              <w:t>10,450</w:t>
            </w:r>
          </w:p>
        </w:tc>
        <w:tc>
          <w:tcPr>
            <w:tcW w:w="270" w:type="dxa"/>
            <w:vAlign w:val="bottom"/>
          </w:tcPr>
          <w:p w14:paraId="43D51C73"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61B1358D" w14:textId="67B2B074" w:rsidR="00ED6CBF" w:rsidRPr="001A38BA" w:rsidRDefault="00FC6006" w:rsidP="00ED6CBF">
            <w:pPr>
              <w:ind w:left="-106" w:right="346"/>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42" w:type="dxa"/>
            <w:vAlign w:val="bottom"/>
          </w:tcPr>
          <w:p w14:paraId="666050E4" w14:textId="77777777" w:rsidR="00ED6CBF" w:rsidRPr="001A38BA"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180C1F89" w14:textId="0C4A084B" w:rsidR="00ED6CBF" w:rsidRPr="001A38BA" w:rsidRDefault="00FC6006" w:rsidP="00ED6CBF">
            <w:pPr>
              <w:ind w:right="68"/>
              <w:jc w:val="right"/>
              <w:rPr>
                <w:rFonts w:ascii="Times New Roman" w:hAnsi="Times New Roman" w:cs="Times New Roman"/>
                <w:sz w:val="21"/>
                <w:szCs w:val="21"/>
                <w:cs/>
              </w:rPr>
            </w:pPr>
            <w:r w:rsidRPr="001A38BA">
              <w:rPr>
                <w:rFonts w:ascii="Times New Roman" w:hAnsi="Times New Roman" w:cs="Times New Roman"/>
                <w:sz w:val="21"/>
                <w:szCs w:val="21"/>
              </w:rPr>
              <w:t>892</w:t>
            </w:r>
          </w:p>
        </w:tc>
      </w:tr>
      <w:tr w:rsidR="00ED6CBF" w:rsidRPr="001A38BA" w14:paraId="6E6C2057" w14:textId="77777777">
        <w:trPr>
          <w:trHeight w:val="20"/>
        </w:trPr>
        <w:tc>
          <w:tcPr>
            <w:tcW w:w="3780" w:type="dxa"/>
            <w:vAlign w:val="bottom"/>
          </w:tcPr>
          <w:p w14:paraId="5B0A0048" w14:textId="77777777" w:rsidR="00ED6CBF" w:rsidRPr="001A38BA" w:rsidRDefault="00ED6CBF" w:rsidP="00ED6CBF">
            <w:pPr>
              <w:ind w:left="167" w:right="72" w:hanging="167"/>
              <w:jc w:val="left"/>
              <w:rPr>
                <w:rFonts w:ascii="Times New Roman" w:hAnsi="Times New Roman" w:cs="Times New Roman"/>
                <w:sz w:val="21"/>
                <w:szCs w:val="21"/>
              </w:rPr>
            </w:pPr>
            <w:r w:rsidRPr="001A38BA">
              <w:rPr>
                <w:rFonts w:ascii="Times New Roman" w:hAnsi="Times New Roman" w:cs="Times New Roman"/>
                <w:b/>
                <w:bCs/>
                <w:sz w:val="21"/>
                <w:szCs w:val="21"/>
              </w:rPr>
              <w:t xml:space="preserve">Total changes that relate to </w:t>
            </w:r>
            <w:r w:rsidRPr="001A38BA">
              <w:rPr>
                <w:rFonts w:ascii="Times New Roman" w:hAnsi="Times New Roman" w:cs="Times New Roman"/>
                <w:b/>
                <w:bCs/>
                <w:sz w:val="21"/>
                <w:szCs w:val="21"/>
              </w:rPr>
              <w:br/>
              <w:t>current services</w:t>
            </w:r>
          </w:p>
        </w:tc>
        <w:tc>
          <w:tcPr>
            <w:tcW w:w="1440" w:type="dxa"/>
            <w:tcBorders>
              <w:top w:val="single" w:sz="4" w:space="0" w:color="auto"/>
              <w:bottom w:val="single" w:sz="4" w:space="0" w:color="auto"/>
            </w:tcBorders>
            <w:vAlign w:val="bottom"/>
          </w:tcPr>
          <w:p w14:paraId="29B9A858" w14:textId="1FD77A51" w:rsidR="00ED6CBF" w:rsidRPr="001A38BA" w:rsidRDefault="00962A39" w:rsidP="00ED6CBF">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(9,558)</w:t>
            </w:r>
          </w:p>
        </w:tc>
        <w:tc>
          <w:tcPr>
            <w:tcW w:w="270" w:type="dxa"/>
            <w:vAlign w:val="bottom"/>
          </w:tcPr>
          <w:p w14:paraId="527BF7CF"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78DE90BE" w14:textId="191FDAF0" w:rsidR="00ED6CBF" w:rsidRPr="001A38BA" w:rsidRDefault="00962A39" w:rsidP="00ED6CBF">
            <w:pPr>
              <w:ind w:left="-89" w:right="-12"/>
              <w:jc w:val="right"/>
              <w:rPr>
                <w:rFonts w:ascii="Times New Roman" w:hAnsi="Times New Roman" w:cs="Times New Roman"/>
                <w:b/>
                <w:bCs/>
                <w:sz w:val="21"/>
                <w:szCs w:val="21"/>
              </w:rPr>
            </w:pPr>
            <w:r w:rsidRPr="001A38BA">
              <w:rPr>
                <w:rFonts w:ascii="Times New Roman" w:hAnsi="Times New Roman" w:cs="Times New Roman"/>
                <w:b/>
                <w:bCs/>
                <w:sz w:val="21"/>
                <w:szCs w:val="21"/>
              </w:rPr>
              <w:t>(98,842)</w:t>
            </w:r>
          </w:p>
        </w:tc>
        <w:tc>
          <w:tcPr>
            <w:tcW w:w="270" w:type="dxa"/>
            <w:vAlign w:val="bottom"/>
          </w:tcPr>
          <w:p w14:paraId="0D63D358"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9AF966F" w14:textId="4DF9930B" w:rsidR="00ED6CBF" w:rsidRPr="001A38BA" w:rsidRDefault="00962A39" w:rsidP="00ED6CBF">
            <w:pPr>
              <w:ind w:right="-12"/>
              <w:jc w:val="right"/>
              <w:rPr>
                <w:rFonts w:ascii="Times New Roman" w:hAnsi="Times New Roman" w:cs="Times New Roman"/>
                <w:b/>
                <w:bCs/>
                <w:sz w:val="21"/>
                <w:szCs w:val="21"/>
              </w:rPr>
            </w:pPr>
            <w:r w:rsidRPr="001A38BA">
              <w:rPr>
                <w:rFonts w:ascii="Times New Roman" w:hAnsi="Times New Roman" w:cs="Times New Roman"/>
                <w:b/>
                <w:bCs/>
                <w:sz w:val="21"/>
                <w:szCs w:val="21"/>
              </w:rPr>
              <w:t>(458,330)</w:t>
            </w:r>
          </w:p>
        </w:tc>
        <w:tc>
          <w:tcPr>
            <w:tcW w:w="242" w:type="dxa"/>
            <w:vAlign w:val="bottom"/>
          </w:tcPr>
          <w:p w14:paraId="702AF464" w14:textId="77777777" w:rsidR="00ED6CBF" w:rsidRPr="001A38BA"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bottom"/>
          </w:tcPr>
          <w:p w14:paraId="3AEE98E3" w14:textId="0CA6FDFA" w:rsidR="00ED6CBF" w:rsidRPr="001A38BA" w:rsidRDefault="00FC6006" w:rsidP="00ED6CBF">
            <w:pPr>
              <w:ind w:right="-18"/>
              <w:jc w:val="right"/>
              <w:rPr>
                <w:rFonts w:ascii="Times New Roman" w:hAnsi="Times New Roman" w:cs="Times New Roman"/>
                <w:b/>
                <w:bCs/>
                <w:sz w:val="21"/>
                <w:szCs w:val="21"/>
              </w:rPr>
            </w:pPr>
            <w:r w:rsidRPr="001A38BA">
              <w:rPr>
                <w:rFonts w:ascii="Times New Roman" w:hAnsi="Times New Roman" w:cs="Times New Roman"/>
                <w:b/>
                <w:bCs/>
                <w:sz w:val="21"/>
                <w:szCs w:val="21"/>
              </w:rPr>
              <w:t>(566,730)</w:t>
            </w:r>
          </w:p>
        </w:tc>
      </w:tr>
      <w:tr w:rsidR="00ED6CBF" w:rsidRPr="001A38BA" w14:paraId="19105036" w14:textId="77777777">
        <w:trPr>
          <w:trHeight w:val="20"/>
        </w:trPr>
        <w:tc>
          <w:tcPr>
            <w:tcW w:w="3780" w:type="dxa"/>
          </w:tcPr>
          <w:p w14:paraId="4521AEAE"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future services</w:t>
            </w:r>
          </w:p>
        </w:tc>
        <w:tc>
          <w:tcPr>
            <w:tcW w:w="1440" w:type="dxa"/>
            <w:tcBorders>
              <w:top w:val="single" w:sz="4" w:space="0" w:color="auto"/>
            </w:tcBorders>
            <w:vAlign w:val="bottom"/>
          </w:tcPr>
          <w:p w14:paraId="38371377" w14:textId="77777777" w:rsidR="00ED6CBF" w:rsidRPr="001A38BA" w:rsidRDefault="00ED6CBF" w:rsidP="00ED6CBF">
            <w:pPr>
              <w:jc w:val="right"/>
              <w:rPr>
                <w:rFonts w:ascii="Times New Roman" w:hAnsi="Times New Roman" w:cs="Times New Roman"/>
                <w:sz w:val="21"/>
                <w:szCs w:val="21"/>
              </w:rPr>
            </w:pPr>
          </w:p>
        </w:tc>
        <w:tc>
          <w:tcPr>
            <w:tcW w:w="270" w:type="dxa"/>
          </w:tcPr>
          <w:p w14:paraId="33F2964C"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7C7CA1D2" w14:textId="77777777" w:rsidR="00ED6CBF" w:rsidRPr="001A38BA" w:rsidRDefault="00ED6CBF" w:rsidP="00ED6CBF">
            <w:pPr>
              <w:ind w:right="-12"/>
              <w:jc w:val="right"/>
              <w:rPr>
                <w:rFonts w:ascii="Times New Roman" w:hAnsi="Times New Roman" w:cs="Times New Roman"/>
                <w:sz w:val="21"/>
                <w:szCs w:val="21"/>
              </w:rPr>
            </w:pPr>
          </w:p>
        </w:tc>
        <w:tc>
          <w:tcPr>
            <w:tcW w:w="270" w:type="dxa"/>
          </w:tcPr>
          <w:p w14:paraId="5458E8AD"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71E32A8F" w14:textId="77777777" w:rsidR="00ED6CBF" w:rsidRPr="001A38BA" w:rsidRDefault="00ED6CBF" w:rsidP="00ED6CBF">
            <w:pPr>
              <w:ind w:right="-12"/>
              <w:jc w:val="right"/>
              <w:rPr>
                <w:rFonts w:ascii="Times New Roman" w:hAnsi="Times New Roman" w:cs="Times New Roman"/>
                <w:sz w:val="21"/>
                <w:szCs w:val="21"/>
              </w:rPr>
            </w:pPr>
          </w:p>
        </w:tc>
        <w:tc>
          <w:tcPr>
            <w:tcW w:w="242" w:type="dxa"/>
          </w:tcPr>
          <w:p w14:paraId="32E49780" w14:textId="77777777" w:rsidR="00ED6CBF" w:rsidRPr="001A38BA"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0694E48B" w14:textId="77777777" w:rsidR="00ED6CBF" w:rsidRPr="001A38BA" w:rsidRDefault="00ED6CBF" w:rsidP="00ED6CBF">
            <w:pPr>
              <w:ind w:right="-18"/>
              <w:jc w:val="right"/>
              <w:rPr>
                <w:rFonts w:ascii="Times New Roman" w:hAnsi="Times New Roman" w:cs="Times New Roman"/>
                <w:sz w:val="21"/>
                <w:szCs w:val="21"/>
              </w:rPr>
            </w:pPr>
          </w:p>
        </w:tc>
      </w:tr>
      <w:tr w:rsidR="00ED6CBF" w:rsidRPr="001A38BA" w14:paraId="525C91EE" w14:textId="77777777">
        <w:trPr>
          <w:trHeight w:val="20"/>
        </w:trPr>
        <w:tc>
          <w:tcPr>
            <w:tcW w:w="3780" w:type="dxa"/>
          </w:tcPr>
          <w:p w14:paraId="21E1E56F"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sz w:val="21"/>
                <w:szCs w:val="21"/>
              </w:rPr>
              <w:t xml:space="preserve">Changes in estimates that adjust </w:t>
            </w:r>
          </w:p>
        </w:tc>
        <w:tc>
          <w:tcPr>
            <w:tcW w:w="1440" w:type="dxa"/>
            <w:vAlign w:val="bottom"/>
          </w:tcPr>
          <w:p w14:paraId="722BA78A" w14:textId="77777777" w:rsidR="00ED6CBF" w:rsidRPr="001A38BA" w:rsidRDefault="00ED6CBF" w:rsidP="00ED6CBF">
            <w:pPr>
              <w:jc w:val="right"/>
              <w:rPr>
                <w:rFonts w:ascii="Times New Roman" w:hAnsi="Times New Roman" w:cs="Times New Roman"/>
                <w:sz w:val="21"/>
                <w:szCs w:val="21"/>
              </w:rPr>
            </w:pPr>
          </w:p>
        </w:tc>
        <w:tc>
          <w:tcPr>
            <w:tcW w:w="270" w:type="dxa"/>
          </w:tcPr>
          <w:p w14:paraId="0FC75FA2"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6EAC7F20" w14:textId="77777777" w:rsidR="00ED6CBF" w:rsidRPr="001A38BA" w:rsidRDefault="00ED6CBF" w:rsidP="00ED6CBF">
            <w:pPr>
              <w:ind w:right="-12"/>
              <w:jc w:val="right"/>
              <w:rPr>
                <w:rFonts w:ascii="Times New Roman" w:hAnsi="Times New Roman" w:cs="Times New Roman"/>
                <w:sz w:val="21"/>
                <w:szCs w:val="21"/>
              </w:rPr>
            </w:pPr>
          </w:p>
        </w:tc>
        <w:tc>
          <w:tcPr>
            <w:tcW w:w="270" w:type="dxa"/>
          </w:tcPr>
          <w:p w14:paraId="6A95CE15"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100FE55B" w14:textId="77777777" w:rsidR="00ED6CBF" w:rsidRPr="001A38BA" w:rsidRDefault="00ED6CBF" w:rsidP="00ED6CBF">
            <w:pPr>
              <w:ind w:right="-12"/>
              <w:jc w:val="center"/>
              <w:rPr>
                <w:rFonts w:ascii="Times New Roman" w:hAnsi="Times New Roman" w:cs="Times New Roman"/>
                <w:sz w:val="21"/>
                <w:szCs w:val="21"/>
              </w:rPr>
            </w:pPr>
          </w:p>
        </w:tc>
        <w:tc>
          <w:tcPr>
            <w:tcW w:w="242" w:type="dxa"/>
          </w:tcPr>
          <w:p w14:paraId="4CDE92D9"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11B470EB" w14:textId="77777777" w:rsidR="00ED6CBF" w:rsidRPr="001A38BA" w:rsidRDefault="00ED6CBF" w:rsidP="00ED6CBF">
            <w:pPr>
              <w:ind w:right="-18"/>
              <w:jc w:val="center"/>
              <w:rPr>
                <w:rFonts w:ascii="Times New Roman" w:hAnsi="Times New Roman" w:cs="Times New Roman"/>
                <w:sz w:val="21"/>
                <w:szCs w:val="21"/>
              </w:rPr>
            </w:pPr>
          </w:p>
        </w:tc>
      </w:tr>
      <w:tr w:rsidR="00ED6CBF" w:rsidRPr="001A38BA" w14:paraId="512DBC0F" w14:textId="77777777">
        <w:trPr>
          <w:trHeight w:val="20"/>
        </w:trPr>
        <w:tc>
          <w:tcPr>
            <w:tcW w:w="3780" w:type="dxa"/>
            <w:vAlign w:val="bottom"/>
          </w:tcPr>
          <w:p w14:paraId="445737E5" w14:textId="7777777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sz w:val="21"/>
                <w:szCs w:val="21"/>
              </w:rPr>
              <w:t xml:space="preserve">   the contractual service margin</w:t>
            </w:r>
          </w:p>
        </w:tc>
        <w:tc>
          <w:tcPr>
            <w:tcW w:w="1440" w:type="dxa"/>
            <w:vAlign w:val="bottom"/>
          </w:tcPr>
          <w:p w14:paraId="61081D43" w14:textId="41948CCB" w:rsidR="00ED6CBF" w:rsidRPr="001A38BA" w:rsidRDefault="00FC6006" w:rsidP="00ED6CBF">
            <w:pPr>
              <w:ind w:right="66"/>
              <w:jc w:val="right"/>
              <w:rPr>
                <w:rFonts w:ascii="Times New Roman" w:hAnsi="Times New Roman" w:cs="Times New Roman"/>
                <w:sz w:val="21"/>
                <w:szCs w:val="21"/>
              </w:rPr>
            </w:pPr>
            <w:r w:rsidRPr="001A38BA">
              <w:rPr>
                <w:rFonts w:ascii="Times New Roman" w:hAnsi="Times New Roman" w:cs="Times New Roman"/>
                <w:sz w:val="21"/>
                <w:szCs w:val="21"/>
              </w:rPr>
              <w:t>388,120</w:t>
            </w:r>
          </w:p>
        </w:tc>
        <w:tc>
          <w:tcPr>
            <w:tcW w:w="270" w:type="dxa"/>
            <w:vAlign w:val="bottom"/>
          </w:tcPr>
          <w:p w14:paraId="0F5781B6" w14:textId="77777777" w:rsidR="00ED6CBF" w:rsidRPr="001A38BA" w:rsidRDefault="00ED6CBF" w:rsidP="00ED6CBF">
            <w:pPr>
              <w:ind w:right="72"/>
              <w:rPr>
                <w:rFonts w:ascii="Times New Roman" w:hAnsi="Times New Roman" w:cs="Times New Roman"/>
                <w:sz w:val="21"/>
                <w:szCs w:val="21"/>
              </w:rPr>
            </w:pPr>
          </w:p>
        </w:tc>
        <w:tc>
          <w:tcPr>
            <w:tcW w:w="1260" w:type="dxa"/>
            <w:vAlign w:val="bottom"/>
          </w:tcPr>
          <w:p w14:paraId="2B17EBF3" w14:textId="1D31F427" w:rsidR="00ED6CBF" w:rsidRPr="001A38BA" w:rsidRDefault="00FC6006" w:rsidP="00ED6CBF">
            <w:pPr>
              <w:tabs>
                <w:tab w:val="left" w:pos="969"/>
              </w:tabs>
              <w:ind w:right="71"/>
              <w:jc w:val="right"/>
              <w:rPr>
                <w:rFonts w:ascii="Times New Roman" w:hAnsi="Times New Roman" w:cs="Times New Roman"/>
                <w:sz w:val="21"/>
                <w:szCs w:val="21"/>
              </w:rPr>
            </w:pPr>
            <w:r w:rsidRPr="001A38BA">
              <w:rPr>
                <w:rFonts w:ascii="Times New Roman" w:hAnsi="Times New Roman" w:cs="Times New Roman"/>
                <w:sz w:val="21"/>
                <w:szCs w:val="21"/>
              </w:rPr>
              <w:t>4,334</w:t>
            </w:r>
          </w:p>
        </w:tc>
        <w:tc>
          <w:tcPr>
            <w:tcW w:w="270" w:type="dxa"/>
            <w:vAlign w:val="bottom"/>
          </w:tcPr>
          <w:p w14:paraId="4FC39208" w14:textId="77777777" w:rsidR="00ED6CBF" w:rsidRPr="001A38BA" w:rsidRDefault="00ED6CBF" w:rsidP="00ED6CBF">
            <w:pPr>
              <w:ind w:right="-84"/>
              <w:rPr>
                <w:rFonts w:ascii="Times New Roman" w:hAnsi="Times New Roman" w:cs="Times New Roman"/>
                <w:sz w:val="21"/>
                <w:szCs w:val="21"/>
              </w:rPr>
            </w:pPr>
          </w:p>
        </w:tc>
        <w:tc>
          <w:tcPr>
            <w:tcW w:w="1260" w:type="dxa"/>
            <w:vAlign w:val="bottom"/>
          </w:tcPr>
          <w:p w14:paraId="1CC6250F" w14:textId="180F7083" w:rsidR="00ED6CBF" w:rsidRPr="001A38BA" w:rsidRDefault="00FC6006" w:rsidP="00ED6CBF">
            <w:pPr>
              <w:ind w:right="-12"/>
              <w:jc w:val="right"/>
              <w:rPr>
                <w:rFonts w:ascii="Times New Roman" w:hAnsi="Times New Roman" w:cs="Times New Roman"/>
                <w:sz w:val="21"/>
                <w:szCs w:val="21"/>
                <w:cs/>
              </w:rPr>
            </w:pPr>
            <w:r w:rsidRPr="001A38BA">
              <w:rPr>
                <w:rFonts w:ascii="Times New Roman" w:hAnsi="Times New Roman" w:cs="Times New Roman"/>
                <w:sz w:val="21"/>
                <w:szCs w:val="21"/>
              </w:rPr>
              <w:t>(392,454)</w:t>
            </w:r>
          </w:p>
        </w:tc>
        <w:tc>
          <w:tcPr>
            <w:tcW w:w="242" w:type="dxa"/>
            <w:vAlign w:val="bottom"/>
          </w:tcPr>
          <w:p w14:paraId="7888765B" w14:textId="77777777" w:rsidR="00ED6CBF" w:rsidRPr="001A38BA" w:rsidRDefault="00ED6CBF" w:rsidP="00ED6CBF">
            <w:pPr>
              <w:ind w:right="72"/>
              <w:rPr>
                <w:rFonts w:ascii="Times New Roman" w:hAnsi="Times New Roman" w:cs="Times New Roman"/>
                <w:sz w:val="21"/>
                <w:szCs w:val="21"/>
              </w:rPr>
            </w:pPr>
          </w:p>
        </w:tc>
        <w:tc>
          <w:tcPr>
            <w:tcW w:w="1288" w:type="dxa"/>
            <w:vAlign w:val="bottom"/>
          </w:tcPr>
          <w:p w14:paraId="26316CF5" w14:textId="3D38805D" w:rsidR="00ED6CBF" w:rsidRPr="001A38BA" w:rsidRDefault="00FC6006" w:rsidP="00ED6CBF">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ED6CBF" w:rsidRPr="001A38BA" w14:paraId="2A10AFBB" w14:textId="77777777">
        <w:trPr>
          <w:trHeight w:val="20"/>
        </w:trPr>
        <w:tc>
          <w:tcPr>
            <w:tcW w:w="3780" w:type="dxa"/>
          </w:tcPr>
          <w:p w14:paraId="6294691C"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sz w:val="21"/>
                <w:szCs w:val="21"/>
              </w:rPr>
              <w:t>Changes in estimates that result in</w:t>
            </w:r>
          </w:p>
        </w:tc>
        <w:tc>
          <w:tcPr>
            <w:tcW w:w="1440" w:type="dxa"/>
            <w:vAlign w:val="bottom"/>
          </w:tcPr>
          <w:p w14:paraId="729132F5" w14:textId="77777777" w:rsidR="00ED6CBF" w:rsidRPr="001A38BA" w:rsidRDefault="00ED6CBF" w:rsidP="00ED6CBF">
            <w:pPr>
              <w:jc w:val="right"/>
              <w:rPr>
                <w:rFonts w:ascii="Times New Roman" w:hAnsi="Times New Roman" w:cs="Times New Roman"/>
                <w:sz w:val="21"/>
                <w:szCs w:val="21"/>
              </w:rPr>
            </w:pPr>
          </w:p>
        </w:tc>
        <w:tc>
          <w:tcPr>
            <w:tcW w:w="270" w:type="dxa"/>
          </w:tcPr>
          <w:p w14:paraId="475CCE66"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4E670063" w14:textId="77777777" w:rsidR="00ED6CBF" w:rsidRPr="001A38BA" w:rsidRDefault="00ED6CBF" w:rsidP="00ED6CBF">
            <w:pPr>
              <w:ind w:right="-12"/>
              <w:jc w:val="right"/>
              <w:rPr>
                <w:rFonts w:ascii="Times New Roman" w:hAnsi="Times New Roman" w:cs="Times New Roman"/>
                <w:sz w:val="21"/>
                <w:szCs w:val="21"/>
              </w:rPr>
            </w:pPr>
          </w:p>
        </w:tc>
        <w:tc>
          <w:tcPr>
            <w:tcW w:w="270" w:type="dxa"/>
          </w:tcPr>
          <w:p w14:paraId="6086ADEE"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29CB66BE" w14:textId="77777777" w:rsidR="00ED6CBF" w:rsidRPr="001A38BA" w:rsidRDefault="00ED6CBF" w:rsidP="00ED6CBF">
            <w:pPr>
              <w:ind w:right="-12"/>
              <w:jc w:val="right"/>
              <w:rPr>
                <w:rFonts w:ascii="Times New Roman" w:hAnsi="Times New Roman" w:cs="Times New Roman"/>
                <w:sz w:val="21"/>
                <w:szCs w:val="21"/>
              </w:rPr>
            </w:pPr>
          </w:p>
        </w:tc>
        <w:tc>
          <w:tcPr>
            <w:tcW w:w="242" w:type="dxa"/>
          </w:tcPr>
          <w:p w14:paraId="7B315459"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2E7DC58E" w14:textId="77777777" w:rsidR="00ED6CBF" w:rsidRPr="001A38BA" w:rsidRDefault="00ED6CBF" w:rsidP="00ED6CBF">
            <w:pPr>
              <w:ind w:right="-18"/>
              <w:jc w:val="right"/>
              <w:rPr>
                <w:rFonts w:ascii="Times New Roman" w:hAnsi="Times New Roman" w:cs="Times New Roman"/>
                <w:sz w:val="21"/>
                <w:szCs w:val="21"/>
              </w:rPr>
            </w:pPr>
          </w:p>
        </w:tc>
      </w:tr>
      <w:tr w:rsidR="00ED6CBF" w:rsidRPr="001A38BA" w14:paraId="5F550B30" w14:textId="77777777">
        <w:trPr>
          <w:trHeight w:val="20"/>
        </w:trPr>
        <w:tc>
          <w:tcPr>
            <w:tcW w:w="3780" w:type="dxa"/>
          </w:tcPr>
          <w:p w14:paraId="5D3255EC"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sz w:val="21"/>
                <w:szCs w:val="21"/>
              </w:rPr>
              <w:t xml:space="preserve">   onerous contract or reversal of losses</w:t>
            </w:r>
          </w:p>
        </w:tc>
        <w:tc>
          <w:tcPr>
            <w:tcW w:w="1440" w:type="dxa"/>
            <w:vAlign w:val="center"/>
          </w:tcPr>
          <w:p w14:paraId="6F173964" w14:textId="6BB4967D" w:rsidR="00ED6CBF" w:rsidRPr="001A38BA" w:rsidRDefault="00FC6006" w:rsidP="00ED6CBF">
            <w:pPr>
              <w:jc w:val="right"/>
              <w:rPr>
                <w:rFonts w:ascii="Times New Roman" w:hAnsi="Times New Roman" w:cs="Times New Roman"/>
                <w:sz w:val="21"/>
                <w:szCs w:val="21"/>
              </w:rPr>
            </w:pPr>
            <w:r w:rsidRPr="001A38BA">
              <w:rPr>
                <w:rFonts w:ascii="Times New Roman" w:hAnsi="Times New Roman" w:cs="Times New Roman"/>
                <w:sz w:val="21"/>
                <w:szCs w:val="21"/>
              </w:rPr>
              <w:t>(117,875)</w:t>
            </w:r>
          </w:p>
        </w:tc>
        <w:tc>
          <w:tcPr>
            <w:tcW w:w="270" w:type="dxa"/>
            <w:vAlign w:val="bottom"/>
          </w:tcPr>
          <w:p w14:paraId="6901986D"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center"/>
          </w:tcPr>
          <w:p w14:paraId="7D418B66" w14:textId="3BA14804" w:rsidR="00ED6CBF" w:rsidRPr="001A38BA" w:rsidRDefault="00FC6006" w:rsidP="00ED6CBF">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568DC748"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center"/>
          </w:tcPr>
          <w:p w14:paraId="1822FF7B" w14:textId="3554838A" w:rsidR="00ED6CBF" w:rsidRPr="001A38BA" w:rsidRDefault="00FC6006" w:rsidP="00ED6CBF">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11AFE1DC"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center"/>
          </w:tcPr>
          <w:p w14:paraId="23787609" w14:textId="3F6C89AA" w:rsidR="00ED6CBF" w:rsidRPr="001A38BA" w:rsidRDefault="00FC6006" w:rsidP="001A119D">
            <w:pPr>
              <w:ind w:right="-18"/>
              <w:jc w:val="right"/>
              <w:rPr>
                <w:rFonts w:ascii="Times New Roman" w:hAnsi="Times New Roman" w:cs="Times New Roman"/>
                <w:sz w:val="21"/>
                <w:szCs w:val="21"/>
              </w:rPr>
            </w:pPr>
            <w:r w:rsidRPr="001A38BA">
              <w:rPr>
                <w:rFonts w:ascii="Times New Roman" w:hAnsi="Times New Roman" w:cs="Times New Roman"/>
                <w:sz w:val="21"/>
                <w:szCs w:val="21"/>
              </w:rPr>
              <w:t>(117,875)</w:t>
            </w:r>
          </w:p>
        </w:tc>
      </w:tr>
      <w:tr w:rsidR="00ED6CBF" w:rsidRPr="001A38BA" w14:paraId="6AC2EFE2" w14:textId="77777777" w:rsidTr="00CF46F6">
        <w:trPr>
          <w:trHeight w:val="20"/>
        </w:trPr>
        <w:tc>
          <w:tcPr>
            <w:tcW w:w="3780" w:type="dxa"/>
          </w:tcPr>
          <w:p w14:paraId="5C9B1B0F" w14:textId="529DC34B" w:rsidR="00ED6CBF" w:rsidRPr="001A38BA" w:rsidRDefault="00ED6CBF" w:rsidP="00CF46F6">
            <w:pPr>
              <w:ind w:left="164" w:right="72" w:hanging="164"/>
              <w:jc w:val="left"/>
              <w:rPr>
                <w:rFonts w:ascii="Times New Roman" w:hAnsi="Times New Roman" w:cs="Times New Roman"/>
                <w:sz w:val="21"/>
                <w:szCs w:val="21"/>
              </w:rPr>
            </w:pPr>
            <w:r w:rsidRPr="001A38BA">
              <w:rPr>
                <w:rFonts w:ascii="Times New Roman" w:hAnsi="Times New Roman" w:cs="Times New Roman"/>
                <w:sz w:val="21"/>
                <w:szCs w:val="21"/>
              </w:rPr>
              <w:t xml:space="preserve">Contracts initially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in the</w:t>
            </w:r>
            <w:r w:rsidR="00CF46F6" w:rsidRPr="001A38BA">
              <w:rPr>
                <w:rFonts w:ascii="Times New Roman" w:hAnsi="Times New Roman" w:cs="Times New Roman"/>
                <w:sz w:val="21"/>
                <w:szCs w:val="21"/>
              </w:rPr>
              <w:t xml:space="preserve"> </w:t>
            </w:r>
            <w:r w:rsidRPr="001A38BA">
              <w:rPr>
                <w:rFonts w:ascii="Times New Roman" w:hAnsi="Times New Roman" w:cs="Times New Roman"/>
                <w:sz w:val="22"/>
                <w:szCs w:val="22"/>
              </w:rPr>
              <w:t>period</w:t>
            </w:r>
          </w:p>
        </w:tc>
        <w:tc>
          <w:tcPr>
            <w:tcW w:w="1440" w:type="dxa"/>
            <w:vAlign w:val="bottom"/>
          </w:tcPr>
          <w:p w14:paraId="4569FA7F" w14:textId="24F240B6" w:rsidR="00ED6CBF" w:rsidRPr="001A38BA" w:rsidRDefault="00FC6006" w:rsidP="00ED6CBF">
            <w:pPr>
              <w:jc w:val="right"/>
              <w:rPr>
                <w:rFonts w:ascii="Times New Roman" w:hAnsi="Times New Roman" w:cs="Times New Roman"/>
                <w:sz w:val="21"/>
                <w:szCs w:val="21"/>
              </w:rPr>
            </w:pPr>
            <w:r w:rsidRPr="001A38BA">
              <w:rPr>
                <w:rFonts w:ascii="Times New Roman" w:hAnsi="Times New Roman" w:cs="Times New Roman"/>
                <w:sz w:val="21"/>
                <w:szCs w:val="21"/>
              </w:rPr>
              <w:t>(398,766)</w:t>
            </w:r>
          </w:p>
        </w:tc>
        <w:tc>
          <w:tcPr>
            <w:tcW w:w="270" w:type="dxa"/>
            <w:vAlign w:val="bottom"/>
          </w:tcPr>
          <w:p w14:paraId="0DBBB122"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74871467" w14:textId="62C1F8FC" w:rsidR="00ED6CBF" w:rsidRPr="001A38BA" w:rsidRDefault="00FC6006" w:rsidP="00ED6CBF">
            <w:pPr>
              <w:ind w:right="71"/>
              <w:jc w:val="right"/>
              <w:rPr>
                <w:rFonts w:ascii="Times New Roman" w:hAnsi="Times New Roman" w:cs="Times New Roman"/>
                <w:sz w:val="21"/>
                <w:szCs w:val="21"/>
              </w:rPr>
            </w:pPr>
            <w:r w:rsidRPr="001A38BA">
              <w:rPr>
                <w:rFonts w:ascii="Times New Roman" w:hAnsi="Times New Roman" w:cs="Times New Roman"/>
                <w:sz w:val="21"/>
                <w:szCs w:val="21"/>
              </w:rPr>
              <w:t>142,453</w:t>
            </w:r>
          </w:p>
        </w:tc>
        <w:tc>
          <w:tcPr>
            <w:tcW w:w="270" w:type="dxa"/>
            <w:vAlign w:val="bottom"/>
          </w:tcPr>
          <w:p w14:paraId="7D26B650"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512D27DA" w14:textId="1FDF187F" w:rsidR="00ED6CBF" w:rsidRPr="001A38BA" w:rsidRDefault="00FC6006" w:rsidP="00ED6CBF">
            <w:pPr>
              <w:ind w:right="76"/>
              <w:jc w:val="right"/>
              <w:rPr>
                <w:rFonts w:ascii="Times New Roman" w:hAnsi="Times New Roman" w:cs="Times New Roman"/>
                <w:sz w:val="21"/>
                <w:szCs w:val="21"/>
              </w:rPr>
            </w:pPr>
            <w:r w:rsidRPr="001A38BA">
              <w:rPr>
                <w:rFonts w:ascii="Times New Roman" w:hAnsi="Times New Roman" w:cs="Times New Roman"/>
                <w:sz w:val="21"/>
                <w:szCs w:val="21"/>
              </w:rPr>
              <w:t>402,926</w:t>
            </w:r>
          </w:p>
        </w:tc>
        <w:tc>
          <w:tcPr>
            <w:tcW w:w="242" w:type="dxa"/>
            <w:vAlign w:val="bottom"/>
          </w:tcPr>
          <w:p w14:paraId="4C5EBBB9"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695486C4" w14:textId="21454A88" w:rsidR="00ED6CBF" w:rsidRPr="001A38BA" w:rsidRDefault="00FC6006" w:rsidP="00ED6CBF">
            <w:pPr>
              <w:ind w:right="68"/>
              <w:jc w:val="right"/>
              <w:rPr>
                <w:rFonts w:ascii="Times New Roman" w:hAnsi="Times New Roman" w:cs="Times New Roman"/>
                <w:sz w:val="21"/>
                <w:szCs w:val="21"/>
              </w:rPr>
            </w:pPr>
            <w:r w:rsidRPr="001A38BA">
              <w:rPr>
                <w:rFonts w:ascii="Times New Roman" w:hAnsi="Times New Roman" w:cs="Times New Roman"/>
                <w:sz w:val="21"/>
                <w:szCs w:val="21"/>
              </w:rPr>
              <w:t>146,613</w:t>
            </w:r>
          </w:p>
        </w:tc>
      </w:tr>
      <w:tr w:rsidR="00ED6CBF" w:rsidRPr="001A38BA" w14:paraId="494D72F5" w14:textId="77777777">
        <w:trPr>
          <w:trHeight w:val="20"/>
        </w:trPr>
        <w:tc>
          <w:tcPr>
            <w:tcW w:w="3780" w:type="dxa"/>
          </w:tcPr>
          <w:p w14:paraId="53799368" w14:textId="7777777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440" w:type="dxa"/>
            <w:tcBorders>
              <w:bottom w:val="single" w:sz="4" w:space="0" w:color="auto"/>
            </w:tcBorders>
            <w:vAlign w:val="center"/>
          </w:tcPr>
          <w:p w14:paraId="7A18E29B" w14:textId="62028908" w:rsidR="00ED6CBF" w:rsidRPr="001A38BA" w:rsidRDefault="00FC6006" w:rsidP="00ED6CBF">
            <w:pPr>
              <w:jc w:val="right"/>
              <w:rPr>
                <w:rFonts w:ascii="Times New Roman" w:hAnsi="Times New Roman" w:cs="Times New Roman"/>
                <w:sz w:val="21"/>
                <w:szCs w:val="21"/>
              </w:rPr>
            </w:pPr>
            <w:r w:rsidRPr="001A38BA">
              <w:rPr>
                <w:rFonts w:ascii="Times New Roman" w:hAnsi="Times New Roman" w:cs="Times New Roman"/>
                <w:sz w:val="21"/>
                <w:szCs w:val="21"/>
              </w:rPr>
              <w:t>(366,058)</w:t>
            </w:r>
          </w:p>
        </w:tc>
        <w:tc>
          <w:tcPr>
            <w:tcW w:w="270" w:type="dxa"/>
            <w:vAlign w:val="bottom"/>
          </w:tcPr>
          <w:p w14:paraId="27BA4EBE"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316BA15F" w14:textId="064726EB" w:rsidR="00ED6CBF" w:rsidRPr="001A38BA" w:rsidRDefault="00FC6006" w:rsidP="00ED6CBF">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091A84E5"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5968EE53" w14:textId="295F70F8" w:rsidR="00ED6CBF" w:rsidRPr="001A38BA" w:rsidRDefault="00FC6006" w:rsidP="00ED6CBF">
            <w:pPr>
              <w:ind w:right="76"/>
              <w:jc w:val="right"/>
              <w:rPr>
                <w:rFonts w:ascii="Times New Roman" w:hAnsi="Times New Roman" w:cs="Times New Roman"/>
                <w:sz w:val="21"/>
                <w:szCs w:val="21"/>
              </w:rPr>
            </w:pPr>
            <w:r w:rsidRPr="001A38BA">
              <w:rPr>
                <w:rFonts w:ascii="Times New Roman" w:hAnsi="Times New Roman" w:cs="Times New Roman"/>
                <w:sz w:val="21"/>
                <w:szCs w:val="21"/>
              </w:rPr>
              <w:t>366,058</w:t>
            </w:r>
          </w:p>
        </w:tc>
        <w:tc>
          <w:tcPr>
            <w:tcW w:w="242" w:type="dxa"/>
            <w:vAlign w:val="center"/>
          </w:tcPr>
          <w:p w14:paraId="298BDBA4" w14:textId="77777777" w:rsidR="00ED6CBF" w:rsidRPr="001A38BA" w:rsidRDefault="00ED6CBF" w:rsidP="00ED6CBF">
            <w:pPr>
              <w:ind w:right="72"/>
              <w:jc w:val="right"/>
              <w:rPr>
                <w:rFonts w:ascii="Times New Roman" w:hAnsi="Times New Roman" w:cs="Times New Roman"/>
                <w:sz w:val="21"/>
                <w:szCs w:val="21"/>
              </w:rPr>
            </w:pPr>
          </w:p>
        </w:tc>
        <w:tc>
          <w:tcPr>
            <w:tcW w:w="1288" w:type="dxa"/>
            <w:tcBorders>
              <w:bottom w:val="single" w:sz="4" w:space="0" w:color="auto"/>
            </w:tcBorders>
            <w:vAlign w:val="center"/>
          </w:tcPr>
          <w:p w14:paraId="7575F539" w14:textId="72ACBA6B" w:rsidR="00ED6CBF" w:rsidRPr="001A38BA" w:rsidRDefault="00FC6006" w:rsidP="00ED6CBF">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ED6CBF" w:rsidRPr="001A38BA" w14:paraId="62A1CEBA" w14:textId="77777777">
        <w:trPr>
          <w:trHeight w:val="20"/>
        </w:trPr>
        <w:tc>
          <w:tcPr>
            <w:tcW w:w="3780" w:type="dxa"/>
            <w:vAlign w:val="bottom"/>
          </w:tcPr>
          <w:p w14:paraId="3B400688" w14:textId="77777777" w:rsidR="00ED6CBF" w:rsidRPr="001A38BA" w:rsidRDefault="00ED6CBF" w:rsidP="00ED6CBF">
            <w:pPr>
              <w:ind w:left="167" w:right="72" w:hanging="167"/>
              <w:jc w:val="left"/>
              <w:rPr>
                <w:rFonts w:ascii="Times New Roman" w:hAnsi="Times New Roman" w:cs="Times New Roman"/>
                <w:b/>
                <w:bCs/>
                <w:sz w:val="21"/>
                <w:szCs w:val="21"/>
              </w:rPr>
            </w:pPr>
            <w:r w:rsidRPr="001A38BA">
              <w:rPr>
                <w:rFonts w:ascii="Times New Roman" w:hAnsi="Times New Roman" w:cs="Times New Roman"/>
                <w:b/>
                <w:bCs/>
                <w:sz w:val="21"/>
                <w:szCs w:val="21"/>
              </w:rPr>
              <w:t xml:space="preserve">Total changes that relate to </w:t>
            </w:r>
            <w:r w:rsidRPr="001A38BA">
              <w:rPr>
                <w:rFonts w:ascii="Times New Roman" w:hAnsi="Times New Roman" w:cs="Times New Roman"/>
                <w:b/>
                <w:bCs/>
                <w:sz w:val="21"/>
                <w:szCs w:val="21"/>
              </w:rPr>
              <w:br/>
              <w:t>future services</w:t>
            </w:r>
          </w:p>
        </w:tc>
        <w:tc>
          <w:tcPr>
            <w:tcW w:w="1440" w:type="dxa"/>
            <w:tcBorders>
              <w:top w:val="single" w:sz="4" w:space="0" w:color="auto"/>
              <w:bottom w:val="single" w:sz="4" w:space="0" w:color="auto"/>
            </w:tcBorders>
            <w:vAlign w:val="bottom"/>
          </w:tcPr>
          <w:p w14:paraId="22476DF8" w14:textId="2BB793E6" w:rsidR="00ED6CBF" w:rsidRPr="001A38BA" w:rsidRDefault="00FC6006" w:rsidP="00ED6CBF">
            <w:pPr>
              <w:jc w:val="right"/>
              <w:rPr>
                <w:rFonts w:ascii="Times New Roman" w:hAnsi="Times New Roman" w:cs="Times New Roman"/>
                <w:b/>
                <w:bCs/>
                <w:sz w:val="21"/>
                <w:szCs w:val="21"/>
              </w:rPr>
            </w:pPr>
            <w:r w:rsidRPr="001A38BA">
              <w:rPr>
                <w:rFonts w:ascii="Times New Roman" w:hAnsi="Times New Roman" w:cs="Times New Roman"/>
                <w:b/>
                <w:bCs/>
                <w:sz w:val="21"/>
                <w:szCs w:val="21"/>
              </w:rPr>
              <w:t>(494,579)</w:t>
            </w:r>
          </w:p>
        </w:tc>
        <w:tc>
          <w:tcPr>
            <w:tcW w:w="270" w:type="dxa"/>
            <w:vAlign w:val="bottom"/>
          </w:tcPr>
          <w:p w14:paraId="29527F6A"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5CEEC173" w14:textId="588A7353" w:rsidR="00ED6CBF" w:rsidRPr="001A38BA" w:rsidRDefault="00FC6006" w:rsidP="00ED6CBF">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146,787</w:t>
            </w:r>
          </w:p>
        </w:tc>
        <w:tc>
          <w:tcPr>
            <w:tcW w:w="270" w:type="dxa"/>
            <w:vAlign w:val="bottom"/>
          </w:tcPr>
          <w:p w14:paraId="4E803E9B"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28EE9461" w14:textId="39B94593" w:rsidR="00ED6CBF" w:rsidRPr="001A38BA" w:rsidRDefault="00FC6006" w:rsidP="00ED6CBF">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376,530</w:t>
            </w:r>
          </w:p>
        </w:tc>
        <w:tc>
          <w:tcPr>
            <w:tcW w:w="242" w:type="dxa"/>
            <w:vAlign w:val="bottom"/>
          </w:tcPr>
          <w:p w14:paraId="63BF1F6F" w14:textId="77777777" w:rsidR="00ED6CBF" w:rsidRPr="001A38BA" w:rsidRDefault="00ED6CBF" w:rsidP="00ED6CBF">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bottom"/>
          </w:tcPr>
          <w:p w14:paraId="3625C921" w14:textId="1F7DEEA2" w:rsidR="00ED6CBF" w:rsidRPr="001A38BA" w:rsidRDefault="00FC6006" w:rsidP="00ED6CBF">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28,738</w:t>
            </w:r>
          </w:p>
        </w:tc>
      </w:tr>
      <w:tr w:rsidR="00ED6CBF" w:rsidRPr="001A38BA" w14:paraId="4991DF3D" w14:textId="77777777">
        <w:trPr>
          <w:trHeight w:val="20"/>
        </w:trPr>
        <w:tc>
          <w:tcPr>
            <w:tcW w:w="3780" w:type="dxa"/>
          </w:tcPr>
          <w:p w14:paraId="7484AA4E" w14:textId="77777777" w:rsidR="00ED6CBF" w:rsidRPr="001A38BA" w:rsidRDefault="00ED6CBF" w:rsidP="00ED6CBF">
            <w:pPr>
              <w:ind w:right="72"/>
              <w:jc w:val="left"/>
              <w:rPr>
                <w:rFonts w:ascii="Times New Roman" w:hAnsi="Times New Roman"/>
                <w:b/>
                <w:bCs/>
                <w:sz w:val="21"/>
                <w:szCs w:val="21"/>
                <w:lang w:bidi="th-TH"/>
              </w:rPr>
            </w:pPr>
            <w:r w:rsidRPr="001A38BA">
              <w:rPr>
                <w:rFonts w:ascii="Times New Roman" w:hAnsi="Times New Roman"/>
                <w:b/>
                <w:bCs/>
                <w:sz w:val="21"/>
                <w:szCs w:val="21"/>
                <w:lang w:bidi="th-TH"/>
              </w:rPr>
              <w:t>Changes that relate to past services</w:t>
            </w:r>
          </w:p>
        </w:tc>
        <w:tc>
          <w:tcPr>
            <w:tcW w:w="1440" w:type="dxa"/>
            <w:tcBorders>
              <w:top w:val="single" w:sz="4" w:space="0" w:color="auto"/>
            </w:tcBorders>
            <w:vAlign w:val="bottom"/>
          </w:tcPr>
          <w:p w14:paraId="20867264" w14:textId="77777777" w:rsidR="00ED6CBF" w:rsidRPr="001A38BA" w:rsidRDefault="00ED6CBF" w:rsidP="00ED6CBF">
            <w:pPr>
              <w:jc w:val="right"/>
              <w:rPr>
                <w:rFonts w:ascii="Times New Roman" w:hAnsi="Times New Roman" w:cs="Times New Roman"/>
                <w:sz w:val="21"/>
                <w:szCs w:val="21"/>
              </w:rPr>
            </w:pPr>
          </w:p>
        </w:tc>
        <w:tc>
          <w:tcPr>
            <w:tcW w:w="270" w:type="dxa"/>
          </w:tcPr>
          <w:p w14:paraId="60DF2A23"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6C606950" w14:textId="77777777" w:rsidR="00ED6CBF" w:rsidRPr="001A38BA" w:rsidRDefault="00ED6CBF" w:rsidP="00ED6CBF">
            <w:pPr>
              <w:ind w:right="-12"/>
              <w:jc w:val="right"/>
              <w:rPr>
                <w:rFonts w:ascii="Times New Roman" w:hAnsi="Times New Roman" w:cs="Times New Roman"/>
                <w:sz w:val="21"/>
                <w:szCs w:val="21"/>
              </w:rPr>
            </w:pPr>
          </w:p>
        </w:tc>
        <w:tc>
          <w:tcPr>
            <w:tcW w:w="270" w:type="dxa"/>
          </w:tcPr>
          <w:p w14:paraId="49B511C8"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4277F8E7" w14:textId="77777777" w:rsidR="00ED6CBF" w:rsidRPr="001A38BA" w:rsidRDefault="00ED6CBF" w:rsidP="00ED6CBF">
            <w:pPr>
              <w:ind w:right="-12"/>
              <w:jc w:val="right"/>
              <w:rPr>
                <w:rFonts w:ascii="Times New Roman" w:hAnsi="Times New Roman" w:cs="Times New Roman"/>
                <w:sz w:val="21"/>
                <w:szCs w:val="21"/>
              </w:rPr>
            </w:pPr>
          </w:p>
        </w:tc>
        <w:tc>
          <w:tcPr>
            <w:tcW w:w="242" w:type="dxa"/>
          </w:tcPr>
          <w:p w14:paraId="0F948831" w14:textId="77777777" w:rsidR="00ED6CBF" w:rsidRPr="001A38BA" w:rsidRDefault="00ED6CBF" w:rsidP="00ED6CBF">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50398436" w14:textId="77777777" w:rsidR="00ED6CBF" w:rsidRPr="001A38BA" w:rsidRDefault="00ED6CBF" w:rsidP="00ED6CBF">
            <w:pPr>
              <w:ind w:right="-18"/>
              <w:jc w:val="right"/>
              <w:rPr>
                <w:rFonts w:ascii="Times New Roman" w:hAnsi="Times New Roman" w:cs="Times New Roman"/>
                <w:sz w:val="21"/>
                <w:szCs w:val="21"/>
              </w:rPr>
            </w:pPr>
          </w:p>
        </w:tc>
      </w:tr>
      <w:tr w:rsidR="00ED6CBF" w:rsidRPr="001A38BA" w14:paraId="1148EB87" w14:textId="77777777">
        <w:trPr>
          <w:trHeight w:val="20"/>
        </w:trPr>
        <w:tc>
          <w:tcPr>
            <w:tcW w:w="3780" w:type="dxa"/>
          </w:tcPr>
          <w:p w14:paraId="7C2DF5E8" w14:textId="3FF4F6C9" w:rsidR="00ED6CBF" w:rsidRPr="001A38BA" w:rsidRDefault="00ED6CBF" w:rsidP="00ED6CBF">
            <w:pPr>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 xml:space="preserve">Changes that </w:t>
            </w:r>
            <w:proofErr w:type="gramStart"/>
            <w:r w:rsidRPr="001A38BA">
              <w:rPr>
                <w:rFonts w:ascii="Times New Roman" w:hAnsi="Times New Roman" w:cs="Times New Roman"/>
                <w:sz w:val="21"/>
                <w:szCs w:val="21"/>
              </w:rPr>
              <w:t>relates</w:t>
            </w:r>
            <w:proofErr w:type="gramEnd"/>
            <w:r w:rsidRPr="001A38BA">
              <w:rPr>
                <w:rFonts w:ascii="Times New Roman" w:hAnsi="Times New Roman" w:cs="Times New Roman"/>
                <w:sz w:val="21"/>
                <w:szCs w:val="21"/>
              </w:rPr>
              <w:t xml:space="preserve"> to past service - adjustments to the LIC</w:t>
            </w:r>
          </w:p>
        </w:tc>
        <w:tc>
          <w:tcPr>
            <w:tcW w:w="1440" w:type="dxa"/>
            <w:vAlign w:val="bottom"/>
          </w:tcPr>
          <w:p w14:paraId="0A3FC1D1" w14:textId="5A0D6C82" w:rsidR="00ED6CBF" w:rsidRPr="001A38BA" w:rsidRDefault="00797AE1" w:rsidP="00ED6CBF">
            <w:pPr>
              <w:jc w:val="right"/>
              <w:rPr>
                <w:rFonts w:ascii="Times New Roman" w:hAnsi="Times New Roman" w:cs="Times New Roman"/>
                <w:sz w:val="21"/>
                <w:szCs w:val="21"/>
              </w:rPr>
            </w:pPr>
            <w:r w:rsidRPr="001A38BA">
              <w:rPr>
                <w:rFonts w:ascii="Times New Roman" w:hAnsi="Times New Roman" w:cs="Times New Roman"/>
                <w:sz w:val="21"/>
                <w:szCs w:val="21"/>
              </w:rPr>
              <w:t>(129,106)</w:t>
            </w:r>
          </w:p>
        </w:tc>
        <w:tc>
          <w:tcPr>
            <w:tcW w:w="270" w:type="dxa"/>
            <w:vAlign w:val="bottom"/>
          </w:tcPr>
          <w:p w14:paraId="4AFB1E35"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1EC2A256" w14:textId="7CA08ED0" w:rsidR="00ED6CBF" w:rsidRPr="001A38BA" w:rsidRDefault="00797AE1" w:rsidP="00ED6CBF">
            <w:pPr>
              <w:ind w:right="-12"/>
              <w:jc w:val="right"/>
              <w:rPr>
                <w:rFonts w:ascii="Times New Roman" w:hAnsi="Times New Roman" w:cs="Times New Roman"/>
                <w:sz w:val="21"/>
                <w:szCs w:val="21"/>
              </w:rPr>
            </w:pPr>
            <w:r w:rsidRPr="001A38BA">
              <w:rPr>
                <w:rFonts w:ascii="Times New Roman" w:hAnsi="Times New Roman" w:cs="Times New Roman"/>
                <w:sz w:val="21"/>
                <w:szCs w:val="21"/>
              </w:rPr>
              <w:t>(14,83</w:t>
            </w:r>
            <w:r w:rsidR="00932CE9" w:rsidRPr="001A38BA">
              <w:rPr>
                <w:rFonts w:ascii="Times New Roman" w:hAnsi="Times New Roman" w:cs="Times New Roman"/>
                <w:sz w:val="21"/>
                <w:szCs w:val="21"/>
              </w:rPr>
              <w:t>8</w:t>
            </w:r>
            <w:r w:rsidRPr="001A38BA">
              <w:rPr>
                <w:rFonts w:ascii="Times New Roman" w:hAnsi="Times New Roman" w:cs="Times New Roman"/>
                <w:sz w:val="21"/>
                <w:szCs w:val="21"/>
              </w:rPr>
              <w:t>)</w:t>
            </w:r>
          </w:p>
        </w:tc>
        <w:tc>
          <w:tcPr>
            <w:tcW w:w="270" w:type="dxa"/>
            <w:vAlign w:val="bottom"/>
          </w:tcPr>
          <w:p w14:paraId="2BDA70DF"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7628D441" w14:textId="6C336C15" w:rsidR="00ED6CBF" w:rsidRPr="001A38BA" w:rsidRDefault="00797AE1" w:rsidP="00ED6CBF">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1763B920"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67C1CFAC" w14:textId="140E04A0" w:rsidR="00ED6CBF" w:rsidRPr="001A38BA" w:rsidRDefault="00797AE1" w:rsidP="001A119D">
            <w:pPr>
              <w:ind w:right="-18"/>
              <w:jc w:val="right"/>
              <w:rPr>
                <w:rFonts w:ascii="Times New Roman" w:hAnsi="Times New Roman" w:cs="Times New Roman"/>
                <w:sz w:val="21"/>
                <w:szCs w:val="21"/>
              </w:rPr>
            </w:pPr>
            <w:r w:rsidRPr="001A38BA">
              <w:rPr>
                <w:rFonts w:ascii="Times New Roman" w:hAnsi="Times New Roman" w:cs="Times New Roman"/>
                <w:sz w:val="21"/>
                <w:szCs w:val="21"/>
              </w:rPr>
              <w:t>(143,94</w:t>
            </w:r>
            <w:r w:rsidR="00932CE9" w:rsidRPr="001A38BA">
              <w:rPr>
                <w:rFonts w:ascii="Times New Roman" w:hAnsi="Times New Roman" w:cs="Times New Roman"/>
                <w:sz w:val="21"/>
                <w:szCs w:val="21"/>
              </w:rPr>
              <w:t>4</w:t>
            </w:r>
            <w:r w:rsidRPr="001A38BA">
              <w:rPr>
                <w:rFonts w:ascii="Times New Roman" w:hAnsi="Times New Roman" w:cs="Times New Roman"/>
                <w:sz w:val="21"/>
                <w:szCs w:val="21"/>
              </w:rPr>
              <w:t>)</w:t>
            </w:r>
          </w:p>
        </w:tc>
      </w:tr>
      <w:tr w:rsidR="00ED6CBF" w:rsidRPr="001A38BA" w14:paraId="284AC9C3" w14:textId="77777777">
        <w:trPr>
          <w:trHeight w:val="20"/>
        </w:trPr>
        <w:tc>
          <w:tcPr>
            <w:tcW w:w="3780" w:type="dxa"/>
          </w:tcPr>
          <w:p w14:paraId="35805F0E"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past services</w:t>
            </w:r>
          </w:p>
        </w:tc>
        <w:tc>
          <w:tcPr>
            <w:tcW w:w="1440" w:type="dxa"/>
            <w:tcBorders>
              <w:top w:val="single" w:sz="4" w:space="0" w:color="auto"/>
              <w:bottom w:val="single" w:sz="4" w:space="0" w:color="auto"/>
            </w:tcBorders>
            <w:vAlign w:val="bottom"/>
          </w:tcPr>
          <w:p w14:paraId="18CB5ABB" w14:textId="2B98345D" w:rsidR="00ED6CBF" w:rsidRPr="001A38BA" w:rsidRDefault="00797AE1" w:rsidP="00ED6CBF">
            <w:pPr>
              <w:jc w:val="right"/>
              <w:rPr>
                <w:rFonts w:ascii="Times New Roman" w:hAnsi="Times New Roman" w:cs="Times New Roman"/>
                <w:b/>
                <w:bCs/>
                <w:sz w:val="21"/>
                <w:szCs w:val="21"/>
              </w:rPr>
            </w:pPr>
            <w:r w:rsidRPr="001A38BA">
              <w:rPr>
                <w:rFonts w:ascii="Times New Roman" w:hAnsi="Times New Roman" w:cs="Times New Roman"/>
                <w:b/>
                <w:bCs/>
                <w:sz w:val="21"/>
                <w:szCs w:val="21"/>
              </w:rPr>
              <w:t>(129,106)</w:t>
            </w:r>
          </w:p>
        </w:tc>
        <w:tc>
          <w:tcPr>
            <w:tcW w:w="270" w:type="dxa"/>
            <w:vAlign w:val="bottom"/>
          </w:tcPr>
          <w:p w14:paraId="4C6465B7"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429EF6A5" w14:textId="003BDE8A" w:rsidR="00ED6CBF" w:rsidRPr="001A38BA" w:rsidRDefault="00797AE1" w:rsidP="00ED6CBF">
            <w:pPr>
              <w:ind w:right="-12"/>
              <w:jc w:val="right"/>
              <w:rPr>
                <w:rFonts w:ascii="Times New Roman" w:hAnsi="Times New Roman" w:cs="Times New Roman"/>
                <w:b/>
                <w:bCs/>
                <w:sz w:val="21"/>
                <w:szCs w:val="21"/>
              </w:rPr>
            </w:pPr>
            <w:r w:rsidRPr="001A38BA">
              <w:rPr>
                <w:rFonts w:ascii="Times New Roman" w:hAnsi="Times New Roman" w:cs="Times New Roman"/>
                <w:b/>
                <w:bCs/>
                <w:sz w:val="21"/>
                <w:szCs w:val="21"/>
              </w:rPr>
              <w:t>(14,83</w:t>
            </w:r>
            <w:r w:rsidR="00932CE9" w:rsidRPr="001A38BA">
              <w:rPr>
                <w:rFonts w:ascii="Times New Roman" w:hAnsi="Times New Roman" w:cs="Times New Roman"/>
                <w:b/>
                <w:bCs/>
                <w:sz w:val="21"/>
                <w:szCs w:val="21"/>
              </w:rPr>
              <w:t>8</w:t>
            </w:r>
            <w:r w:rsidRPr="001A38BA">
              <w:rPr>
                <w:rFonts w:ascii="Times New Roman" w:hAnsi="Times New Roman" w:cs="Times New Roman"/>
                <w:b/>
                <w:bCs/>
                <w:sz w:val="21"/>
                <w:szCs w:val="21"/>
              </w:rPr>
              <w:t>)</w:t>
            </w:r>
          </w:p>
        </w:tc>
        <w:tc>
          <w:tcPr>
            <w:tcW w:w="270" w:type="dxa"/>
            <w:vAlign w:val="bottom"/>
          </w:tcPr>
          <w:p w14:paraId="6768F79F"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0F08D3E" w14:textId="0BC66009" w:rsidR="00ED6CBF" w:rsidRPr="001A38BA" w:rsidRDefault="00797AE1" w:rsidP="00ED6CBF">
            <w:pPr>
              <w:ind w:left="-106" w:right="346"/>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42" w:type="dxa"/>
            <w:vAlign w:val="bottom"/>
          </w:tcPr>
          <w:p w14:paraId="67674E60" w14:textId="77777777" w:rsidR="00ED6CBF" w:rsidRPr="001A38BA" w:rsidRDefault="00ED6CBF" w:rsidP="00ED6CBF">
            <w:pPr>
              <w:ind w:right="72"/>
              <w:jc w:val="right"/>
              <w:rPr>
                <w:rFonts w:ascii="Times New Roman" w:hAnsi="Times New Roman" w:cs="Times New Roman"/>
                <w:b/>
                <w:bCs/>
                <w:sz w:val="21"/>
                <w:szCs w:val="21"/>
              </w:rPr>
            </w:pPr>
          </w:p>
        </w:tc>
        <w:tc>
          <w:tcPr>
            <w:tcW w:w="1288" w:type="dxa"/>
            <w:tcBorders>
              <w:top w:val="single" w:sz="4" w:space="0" w:color="auto"/>
            </w:tcBorders>
            <w:vAlign w:val="bottom"/>
          </w:tcPr>
          <w:p w14:paraId="0136A454" w14:textId="6EAE7C0D" w:rsidR="00ED6CBF" w:rsidRPr="001A38BA" w:rsidRDefault="00797AE1" w:rsidP="00BB75AD">
            <w:pPr>
              <w:ind w:right="-18"/>
              <w:jc w:val="right"/>
              <w:rPr>
                <w:rFonts w:ascii="Times New Roman" w:hAnsi="Times New Roman" w:cs="Times New Roman"/>
                <w:b/>
                <w:bCs/>
                <w:sz w:val="21"/>
                <w:szCs w:val="21"/>
              </w:rPr>
            </w:pPr>
            <w:r w:rsidRPr="001A38BA">
              <w:rPr>
                <w:rFonts w:ascii="Times New Roman" w:hAnsi="Times New Roman" w:cs="Times New Roman"/>
                <w:b/>
                <w:bCs/>
                <w:sz w:val="21"/>
                <w:szCs w:val="21"/>
              </w:rPr>
              <w:t>(143,94</w:t>
            </w:r>
            <w:r w:rsidR="00932CE9" w:rsidRPr="001A38BA">
              <w:rPr>
                <w:rFonts w:ascii="Times New Roman" w:hAnsi="Times New Roman" w:cs="Times New Roman"/>
                <w:b/>
                <w:bCs/>
                <w:sz w:val="21"/>
                <w:szCs w:val="21"/>
              </w:rPr>
              <w:t>4</w:t>
            </w:r>
            <w:r w:rsidRPr="001A38BA">
              <w:rPr>
                <w:rFonts w:ascii="Times New Roman" w:hAnsi="Times New Roman" w:cs="Times New Roman"/>
                <w:b/>
                <w:bCs/>
                <w:sz w:val="21"/>
                <w:szCs w:val="21"/>
              </w:rPr>
              <w:t>)</w:t>
            </w:r>
          </w:p>
        </w:tc>
      </w:tr>
      <w:tr w:rsidR="00ED6CBF" w:rsidRPr="001A38BA" w14:paraId="1284711D" w14:textId="77777777">
        <w:trPr>
          <w:trHeight w:val="20"/>
        </w:trPr>
        <w:tc>
          <w:tcPr>
            <w:tcW w:w="3780" w:type="dxa"/>
          </w:tcPr>
          <w:p w14:paraId="582B0DDD"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Insurance service result</w:t>
            </w:r>
          </w:p>
        </w:tc>
        <w:tc>
          <w:tcPr>
            <w:tcW w:w="1440" w:type="dxa"/>
            <w:tcBorders>
              <w:top w:val="single" w:sz="4" w:space="0" w:color="auto"/>
            </w:tcBorders>
            <w:vAlign w:val="bottom"/>
          </w:tcPr>
          <w:p w14:paraId="06BFBC54" w14:textId="34A51477" w:rsidR="00ED6CBF" w:rsidRPr="001A38BA" w:rsidRDefault="00797AE1" w:rsidP="00ED6CBF">
            <w:pPr>
              <w:jc w:val="right"/>
              <w:rPr>
                <w:rFonts w:ascii="Times New Roman" w:hAnsi="Times New Roman" w:cs="Times New Roman"/>
                <w:b/>
                <w:bCs/>
                <w:sz w:val="21"/>
                <w:szCs w:val="21"/>
              </w:rPr>
            </w:pPr>
            <w:r w:rsidRPr="001A38BA">
              <w:rPr>
                <w:rFonts w:ascii="Times New Roman" w:hAnsi="Times New Roman" w:cs="Times New Roman"/>
                <w:b/>
                <w:bCs/>
                <w:sz w:val="21"/>
                <w:szCs w:val="21"/>
              </w:rPr>
              <w:t>(633,243)</w:t>
            </w:r>
          </w:p>
        </w:tc>
        <w:tc>
          <w:tcPr>
            <w:tcW w:w="270" w:type="dxa"/>
            <w:vAlign w:val="bottom"/>
          </w:tcPr>
          <w:p w14:paraId="04A8A701"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551B8596" w14:textId="5FFE92E5" w:rsidR="00ED6CBF" w:rsidRPr="001A38BA" w:rsidRDefault="00797AE1" w:rsidP="00ED6CBF">
            <w:pPr>
              <w:tabs>
                <w:tab w:val="left" w:pos="969"/>
              </w:tabs>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33,10</w:t>
            </w:r>
            <w:r w:rsidR="00932CE9" w:rsidRPr="001A38BA">
              <w:rPr>
                <w:rFonts w:ascii="Times New Roman" w:hAnsi="Times New Roman" w:cs="Times New Roman"/>
                <w:b/>
                <w:bCs/>
                <w:sz w:val="21"/>
                <w:szCs w:val="21"/>
              </w:rPr>
              <w:t>7</w:t>
            </w:r>
          </w:p>
        </w:tc>
        <w:tc>
          <w:tcPr>
            <w:tcW w:w="270" w:type="dxa"/>
            <w:vAlign w:val="bottom"/>
          </w:tcPr>
          <w:p w14:paraId="1BE0BC7D" w14:textId="77777777" w:rsidR="00ED6CBF" w:rsidRPr="001A38BA" w:rsidRDefault="00ED6CBF" w:rsidP="00ED6CBF">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17ABB798" w14:textId="29D97E09" w:rsidR="00ED6CBF" w:rsidRPr="00815B00" w:rsidRDefault="00F54AFF" w:rsidP="00815B00">
            <w:pPr>
              <w:ind w:right="-12"/>
              <w:jc w:val="right"/>
              <w:rPr>
                <w:rFonts w:ascii="Times New Roman" w:hAnsi="Times New Roman" w:cs="Times New Roman"/>
                <w:b/>
                <w:bCs/>
                <w:sz w:val="21"/>
                <w:szCs w:val="21"/>
              </w:rPr>
            </w:pPr>
            <w:r w:rsidRPr="00815B00">
              <w:rPr>
                <w:rFonts w:ascii="Times New Roman" w:hAnsi="Times New Roman" w:cs="Times New Roman"/>
                <w:b/>
                <w:bCs/>
                <w:sz w:val="21"/>
                <w:szCs w:val="21"/>
              </w:rPr>
              <w:t>(81,800)</w:t>
            </w:r>
          </w:p>
        </w:tc>
        <w:tc>
          <w:tcPr>
            <w:tcW w:w="242" w:type="dxa"/>
            <w:vAlign w:val="bottom"/>
          </w:tcPr>
          <w:p w14:paraId="31AEEDD4" w14:textId="77777777" w:rsidR="00ED6CBF" w:rsidRPr="001A38BA" w:rsidRDefault="00ED6CBF" w:rsidP="00ED6CBF">
            <w:pPr>
              <w:ind w:right="-84"/>
              <w:jc w:val="right"/>
              <w:rPr>
                <w:rFonts w:ascii="Times New Roman" w:hAnsi="Times New Roman" w:cs="Times New Roman"/>
                <w:b/>
                <w:bCs/>
                <w:sz w:val="21"/>
                <w:szCs w:val="21"/>
              </w:rPr>
            </w:pPr>
          </w:p>
        </w:tc>
        <w:tc>
          <w:tcPr>
            <w:tcW w:w="1288" w:type="dxa"/>
            <w:tcBorders>
              <w:top w:val="single" w:sz="4" w:space="0" w:color="auto"/>
            </w:tcBorders>
            <w:vAlign w:val="bottom"/>
          </w:tcPr>
          <w:p w14:paraId="1EE6ACEB" w14:textId="3B2BDAD8" w:rsidR="00ED6CBF" w:rsidRPr="001A38BA" w:rsidRDefault="00F54AFF" w:rsidP="00ED6CBF">
            <w:pPr>
              <w:ind w:right="-18"/>
              <w:jc w:val="right"/>
              <w:rPr>
                <w:rFonts w:ascii="Times New Roman" w:hAnsi="Times New Roman" w:cs="Times New Roman"/>
                <w:b/>
                <w:bCs/>
                <w:sz w:val="21"/>
                <w:szCs w:val="21"/>
              </w:rPr>
            </w:pPr>
            <w:r w:rsidRPr="001A38BA">
              <w:rPr>
                <w:rFonts w:ascii="Times New Roman" w:hAnsi="Times New Roman" w:cs="Times New Roman"/>
                <w:b/>
                <w:bCs/>
                <w:sz w:val="21"/>
                <w:szCs w:val="21"/>
              </w:rPr>
              <w:t>(681,93</w:t>
            </w:r>
            <w:r w:rsidR="00932CE9" w:rsidRPr="001A38BA">
              <w:rPr>
                <w:rFonts w:ascii="Times New Roman" w:hAnsi="Times New Roman" w:cs="Times New Roman"/>
                <w:b/>
                <w:bCs/>
                <w:sz w:val="21"/>
                <w:szCs w:val="21"/>
              </w:rPr>
              <w:t>6</w:t>
            </w:r>
            <w:r w:rsidRPr="001A38BA">
              <w:rPr>
                <w:rFonts w:ascii="Times New Roman" w:hAnsi="Times New Roman" w:cs="Times New Roman"/>
                <w:b/>
                <w:bCs/>
                <w:sz w:val="21"/>
                <w:szCs w:val="21"/>
              </w:rPr>
              <w:t>)</w:t>
            </w:r>
          </w:p>
        </w:tc>
      </w:tr>
      <w:tr w:rsidR="00ED6CBF" w:rsidRPr="001A38BA" w14:paraId="5BB25212" w14:textId="77777777">
        <w:trPr>
          <w:trHeight w:val="20"/>
        </w:trPr>
        <w:tc>
          <w:tcPr>
            <w:tcW w:w="3780" w:type="dxa"/>
          </w:tcPr>
          <w:p w14:paraId="7DF432C8" w14:textId="1B0CF9AB"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sz w:val="21"/>
                <w:szCs w:val="21"/>
              </w:rPr>
              <w:t xml:space="preserve">Finance </w:t>
            </w:r>
            <w:r w:rsidR="00CF46F6" w:rsidRPr="001A38BA">
              <w:rPr>
                <w:rFonts w:ascii="Times New Roman" w:hAnsi="Times New Roman" w:cs="Times New Roman"/>
                <w:sz w:val="21"/>
                <w:szCs w:val="21"/>
              </w:rPr>
              <w:t xml:space="preserve">(income) </w:t>
            </w:r>
            <w:r w:rsidRPr="001A38BA">
              <w:rPr>
                <w:rFonts w:ascii="Times New Roman" w:hAnsi="Times New Roman" w:cs="Times New Roman"/>
                <w:sz w:val="21"/>
                <w:szCs w:val="21"/>
              </w:rPr>
              <w:t>expenses from</w:t>
            </w:r>
          </w:p>
        </w:tc>
        <w:tc>
          <w:tcPr>
            <w:tcW w:w="1440" w:type="dxa"/>
            <w:vAlign w:val="bottom"/>
          </w:tcPr>
          <w:p w14:paraId="1C4D2D47" w14:textId="6DA9AB0F" w:rsidR="00ED6CBF" w:rsidRPr="001A38BA" w:rsidRDefault="00ED6CBF" w:rsidP="00ED6CBF">
            <w:pPr>
              <w:jc w:val="right"/>
              <w:rPr>
                <w:rFonts w:ascii="Times New Roman" w:hAnsi="Times New Roman" w:cs="Times New Roman"/>
                <w:b/>
                <w:bCs/>
                <w:sz w:val="21"/>
                <w:szCs w:val="21"/>
              </w:rPr>
            </w:pPr>
          </w:p>
        </w:tc>
        <w:tc>
          <w:tcPr>
            <w:tcW w:w="270" w:type="dxa"/>
            <w:vAlign w:val="bottom"/>
          </w:tcPr>
          <w:p w14:paraId="57CEB1C4"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2F869627" w14:textId="535136A1" w:rsidR="00ED6CBF" w:rsidRPr="001A38BA" w:rsidRDefault="00ED6CBF" w:rsidP="00ED6CBF">
            <w:pPr>
              <w:ind w:right="-12"/>
              <w:jc w:val="right"/>
              <w:rPr>
                <w:rFonts w:ascii="Times New Roman" w:hAnsi="Times New Roman" w:cs="Times New Roman"/>
                <w:sz w:val="21"/>
                <w:szCs w:val="21"/>
              </w:rPr>
            </w:pPr>
          </w:p>
        </w:tc>
        <w:tc>
          <w:tcPr>
            <w:tcW w:w="270" w:type="dxa"/>
            <w:vAlign w:val="bottom"/>
          </w:tcPr>
          <w:p w14:paraId="593B29DD"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4DC1D901" w14:textId="38E20E73" w:rsidR="00ED6CBF" w:rsidRPr="001A38BA" w:rsidRDefault="00ED6CBF" w:rsidP="00ED6CBF">
            <w:pPr>
              <w:ind w:right="-12"/>
              <w:jc w:val="right"/>
              <w:rPr>
                <w:rFonts w:ascii="Times New Roman" w:hAnsi="Times New Roman" w:cs="Times New Roman"/>
                <w:b/>
                <w:bCs/>
                <w:sz w:val="21"/>
                <w:szCs w:val="21"/>
              </w:rPr>
            </w:pPr>
          </w:p>
        </w:tc>
        <w:tc>
          <w:tcPr>
            <w:tcW w:w="242" w:type="dxa"/>
            <w:vAlign w:val="bottom"/>
          </w:tcPr>
          <w:p w14:paraId="20AECD69"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6D0B0B03" w14:textId="1682F447" w:rsidR="00ED6CBF" w:rsidRPr="001A38BA" w:rsidRDefault="00ED6CBF" w:rsidP="00ED6CBF">
            <w:pPr>
              <w:jc w:val="right"/>
              <w:rPr>
                <w:rFonts w:ascii="Times New Roman" w:hAnsi="Times New Roman" w:cs="Times New Roman"/>
                <w:b/>
                <w:bCs/>
                <w:sz w:val="21"/>
                <w:szCs w:val="21"/>
              </w:rPr>
            </w:pPr>
          </w:p>
        </w:tc>
      </w:tr>
      <w:tr w:rsidR="00ED6CBF" w:rsidRPr="001A38BA" w14:paraId="19C11CAC" w14:textId="77777777">
        <w:trPr>
          <w:trHeight w:val="20"/>
        </w:trPr>
        <w:tc>
          <w:tcPr>
            <w:tcW w:w="3780" w:type="dxa"/>
          </w:tcPr>
          <w:p w14:paraId="6303709A"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sz w:val="21"/>
                <w:szCs w:val="21"/>
              </w:rPr>
              <w:t xml:space="preserve">   insurance contracts issued</w:t>
            </w:r>
          </w:p>
        </w:tc>
        <w:tc>
          <w:tcPr>
            <w:tcW w:w="1440" w:type="dxa"/>
            <w:vAlign w:val="bottom"/>
          </w:tcPr>
          <w:p w14:paraId="1603ABA6" w14:textId="3865EDB6" w:rsidR="00ED6CBF" w:rsidRPr="001A38BA" w:rsidRDefault="00F54AFF" w:rsidP="00ED6CBF">
            <w:pPr>
              <w:ind w:right="66"/>
              <w:jc w:val="right"/>
              <w:rPr>
                <w:rFonts w:ascii="Times New Roman" w:hAnsi="Times New Roman" w:cs="Times New Roman"/>
                <w:sz w:val="21"/>
                <w:szCs w:val="21"/>
              </w:rPr>
            </w:pPr>
            <w:r w:rsidRPr="001A38BA">
              <w:rPr>
                <w:rFonts w:ascii="Times New Roman" w:hAnsi="Times New Roman" w:cs="Times New Roman"/>
                <w:sz w:val="21"/>
                <w:szCs w:val="21"/>
              </w:rPr>
              <w:t>95,879</w:t>
            </w:r>
          </w:p>
        </w:tc>
        <w:tc>
          <w:tcPr>
            <w:tcW w:w="270" w:type="dxa"/>
            <w:vAlign w:val="bottom"/>
          </w:tcPr>
          <w:p w14:paraId="25DCC1C5"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21025A77" w14:textId="2CA08596" w:rsidR="00ED6CBF" w:rsidRPr="001A38BA" w:rsidRDefault="00F54AFF" w:rsidP="00BB75AD">
            <w:pPr>
              <w:ind w:right="-12"/>
              <w:jc w:val="right"/>
              <w:rPr>
                <w:rFonts w:ascii="Times New Roman" w:hAnsi="Times New Roman" w:cs="Times New Roman"/>
                <w:sz w:val="21"/>
                <w:szCs w:val="21"/>
              </w:rPr>
            </w:pPr>
            <w:r w:rsidRPr="001A38BA">
              <w:rPr>
                <w:rFonts w:ascii="Times New Roman" w:hAnsi="Times New Roman" w:cs="Times New Roman"/>
                <w:sz w:val="21"/>
                <w:szCs w:val="21"/>
              </w:rPr>
              <w:t>(10,28</w:t>
            </w:r>
            <w:r w:rsidR="00932CE9" w:rsidRPr="001A38BA">
              <w:rPr>
                <w:rFonts w:ascii="Times New Roman" w:hAnsi="Times New Roman" w:cs="Times New Roman"/>
                <w:sz w:val="21"/>
                <w:szCs w:val="21"/>
              </w:rPr>
              <w:t>8</w:t>
            </w:r>
            <w:r w:rsidRPr="001A38BA">
              <w:rPr>
                <w:rFonts w:ascii="Times New Roman" w:hAnsi="Times New Roman" w:cs="Times New Roman"/>
                <w:sz w:val="21"/>
                <w:szCs w:val="21"/>
              </w:rPr>
              <w:t>)</w:t>
            </w:r>
          </w:p>
        </w:tc>
        <w:tc>
          <w:tcPr>
            <w:tcW w:w="270" w:type="dxa"/>
            <w:vAlign w:val="bottom"/>
          </w:tcPr>
          <w:p w14:paraId="72554E09" w14:textId="77777777" w:rsidR="00ED6CBF" w:rsidRPr="001A38BA" w:rsidRDefault="00ED6CBF" w:rsidP="00ED6CBF">
            <w:pPr>
              <w:ind w:right="66"/>
              <w:jc w:val="right"/>
              <w:rPr>
                <w:rFonts w:ascii="Times New Roman" w:hAnsi="Times New Roman" w:cs="Times New Roman"/>
                <w:sz w:val="21"/>
                <w:szCs w:val="21"/>
              </w:rPr>
            </w:pPr>
          </w:p>
        </w:tc>
        <w:tc>
          <w:tcPr>
            <w:tcW w:w="1260" w:type="dxa"/>
            <w:vAlign w:val="bottom"/>
          </w:tcPr>
          <w:p w14:paraId="4D9FA20F" w14:textId="31C397EA" w:rsidR="00ED6CBF" w:rsidRPr="001A38BA" w:rsidRDefault="00F54AFF" w:rsidP="00ED6CBF">
            <w:pPr>
              <w:ind w:right="66"/>
              <w:jc w:val="right"/>
              <w:rPr>
                <w:rFonts w:ascii="Times New Roman" w:hAnsi="Times New Roman" w:cs="Times New Roman"/>
                <w:sz w:val="21"/>
                <w:szCs w:val="21"/>
              </w:rPr>
            </w:pPr>
            <w:r w:rsidRPr="001A38BA">
              <w:rPr>
                <w:rFonts w:ascii="Times New Roman" w:hAnsi="Times New Roman" w:cs="Times New Roman"/>
                <w:sz w:val="21"/>
                <w:szCs w:val="21"/>
              </w:rPr>
              <w:t>93,681</w:t>
            </w:r>
          </w:p>
        </w:tc>
        <w:tc>
          <w:tcPr>
            <w:tcW w:w="242" w:type="dxa"/>
            <w:vAlign w:val="bottom"/>
          </w:tcPr>
          <w:p w14:paraId="0018FDC8" w14:textId="77777777" w:rsidR="00ED6CBF" w:rsidRPr="001A38BA" w:rsidRDefault="00ED6CBF" w:rsidP="00ED6CBF">
            <w:pPr>
              <w:ind w:right="66"/>
              <w:jc w:val="right"/>
              <w:rPr>
                <w:rFonts w:ascii="Times New Roman" w:hAnsi="Times New Roman" w:cs="Times New Roman"/>
                <w:sz w:val="21"/>
                <w:szCs w:val="21"/>
              </w:rPr>
            </w:pPr>
          </w:p>
        </w:tc>
        <w:tc>
          <w:tcPr>
            <w:tcW w:w="1288" w:type="dxa"/>
            <w:vAlign w:val="bottom"/>
          </w:tcPr>
          <w:p w14:paraId="59CC9D73" w14:textId="7CB49EA4" w:rsidR="00ED6CBF" w:rsidRPr="001A38BA" w:rsidRDefault="00F54AFF" w:rsidP="00ED6CBF">
            <w:pPr>
              <w:ind w:right="66"/>
              <w:jc w:val="right"/>
              <w:rPr>
                <w:rFonts w:ascii="Times New Roman" w:hAnsi="Times New Roman" w:cs="Times New Roman"/>
                <w:sz w:val="21"/>
                <w:szCs w:val="21"/>
              </w:rPr>
            </w:pPr>
            <w:r w:rsidRPr="001A38BA">
              <w:rPr>
                <w:rFonts w:ascii="Times New Roman" w:hAnsi="Times New Roman" w:cs="Times New Roman"/>
                <w:sz w:val="21"/>
                <w:szCs w:val="21"/>
              </w:rPr>
              <w:t>179,27</w:t>
            </w:r>
            <w:r w:rsidR="00932CE9" w:rsidRPr="001A38BA">
              <w:rPr>
                <w:rFonts w:ascii="Times New Roman" w:hAnsi="Times New Roman" w:cs="Times New Roman"/>
                <w:sz w:val="21"/>
                <w:szCs w:val="21"/>
              </w:rPr>
              <w:t>2</w:t>
            </w:r>
          </w:p>
        </w:tc>
      </w:tr>
      <w:tr w:rsidR="00ED6CBF" w:rsidRPr="001A38BA" w14:paraId="1887DA51" w14:textId="77777777">
        <w:trPr>
          <w:trHeight w:val="20"/>
        </w:trPr>
        <w:tc>
          <w:tcPr>
            <w:tcW w:w="3780" w:type="dxa"/>
          </w:tcPr>
          <w:p w14:paraId="2075B612" w14:textId="77777777" w:rsidR="00ED6CBF" w:rsidRPr="001A38BA" w:rsidRDefault="00ED6CBF" w:rsidP="00ED6CBF">
            <w:pPr>
              <w:ind w:right="72"/>
              <w:jc w:val="left"/>
              <w:rPr>
                <w:rFonts w:ascii="Times New Roman" w:hAnsi="Times New Roman" w:cs="Times New Roman"/>
                <w:sz w:val="21"/>
                <w:szCs w:val="21"/>
              </w:rPr>
            </w:pPr>
            <w:r w:rsidRPr="001A38BA">
              <w:rPr>
                <w:rFonts w:ascii="Times New Roman" w:hAnsi="Times New Roman" w:cs="Times New Roman"/>
                <w:b/>
                <w:bCs/>
                <w:sz w:val="21"/>
                <w:szCs w:val="21"/>
              </w:rPr>
              <w:t xml:space="preserve">Total amount </w:t>
            </w:r>
            <w:proofErr w:type="spellStart"/>
            <w:r w:rsidRPr="001A38BA">
              <w:rPr>
                <w:rFonts w:ascii="Times New Roman" w:hAnsi="Times New Roman" w:cs="Times New Roman"/>
                <w:b/>
                <w:bCs/>
                <w:sz w:val="21"/>
                <w:szCs w:val="21"/>
              </w:rPr>
              <w:t>recognised</w:t>
            </w:r>
            <w:proofErr w:type="spellEnd"/>
            <w:r w:rsidRPr="001A38BA">
              <w:rPr>
                <w:rFonts w:ascii="Times New Roman" w:hAnsi="Times New Roman" w:cs="Times New Roman"/>
                <w:b/>
                <w:bCs/>
                <w:sz w:val="21"/>
                <w:szCs w:val="21"/>
              </w:rPr>
              <w:t xml:space="preserve"> in</w:t>
            </w:r>
          </w:p>
        </w:tc>
        <w:tc>
          <w:tcPr>
            <w:tcW w:w="1440" w:type="dxa"/>
            <w:tcBorders>
              <w:top w:val="single" w:sz="4" w:space="0" w:color="auto"/>
            </w:tcBorders>
            <w:vAlign w:val="bottom"/>
          </w:tcPr>
          <w:p w14:paraId="5ED6A43B" w14:textId="6D2B0466" w:rsidR="00ED6CBF" w:rsidRPr="001A38BA" w:rsidRDefault="00ED6CBF" w:rsidP="00ED6CBF">
            <w:pPr>
              <w:ind w:right="66"/>
              <w:jc w:val="right"/>
              <w:rPr>
                <w:rFonts w:ascii="Times New Roman" w:hAnsi="Times New Roman" w:cs="Times New Roman"/>
                <w:b/>
                <w:bCs/>
                <w:sz w:val="21"/>
                <w:szCs w:val="21"/>
              </w:rPr>
            </w:pPr>
          </w:p>
        </w:tc>
        <w:tc>
          <w:tcPr>
            <w:tcW w:w="270" w:type="dxa"/>
            <w:vAlign w:val="bottom"/>
          </w:tcPr>
          <w:p w14:paraId="6B676783"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78FB04FF" w14:textId="4B5A95A0" w:rsidR="00ED6CBF" w:rsidRPr="001A38BA" w:rsidRDefault="00ED6CBF" w:rsidP="00ED6CBF">
            <w:pPr>
              <w:tabs>
                <w:tab w:val="left" w:pos="969"/>
              </w:tabs>
              <w:ind w:right="71"/>
              <w:jc w:val="right"/>
              <w:rPr>
                <w:rFonts w:ascii="Times New Roman" w:hAnsi="Times New Roman" w:cs="Times New Roman"/>
                <w:b/>
                <w:bCs/>
                <w:sz w:val="21"/>
                <w:szCs w:val="21"/>
              </w:rPr>
            </w:pPr>
          </w:p>
        </w:tc>
        <w:tc>
          <w:tcPr>
            <w:tcW w:w="270" w:type="dxa"/>
            <w:vAlign w:val="bottom"/>
          </w:tcPr>
          <w:p w14:paraId="50FBA6F1"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61405293" w14:textId="50C5B26B" w:rsidR="00ED6CBF" w:rsidRPr="001A38BA" w:rsidRDefault="00ED6CBF" w:rsidP="00ED6CBF">
            <w:pPr>
              <w:ind w:right="-12"/>
              <w:jc w:val="right"/>
              <w:rPr>
                <w:rFonts w:ascii="Times New Roman" w:hAnsi="Times New Roman" w:cs="Times New Roman"/>
                <w:b/>
                <w:bCs/>
                <w:sz w:val="21"/>
                <w:szCs w:val="21"/>
              </w:rPr>
            </w:pPr>
          </w:p>
        </w:tc>
        <w:tc>
          <w:tcPr>
            <w:tcW w:w="242" w:type="dxa"/>
            <w:vAlign w:val="bottom"/>
          </w:tcPr>
          <w:p w14:paraId="7BACC83C" w14:textId="77777777" w:rsidR="00ED6CBF" w:rsidRPr="001A38BA" w:rsidRDefault="00ED6CBF" w:rsidP="00ED6CBF">
            <w:pPr>
              <w:ind w:right="72"/>
              <w:jc w:val="right"/>
              <w:rPr>
                <w:rFonts w:ascii="Times New Roman" w:hAnsi="Times New Roman" w:cs="Times New Roman"/>
                <w:b/>
                <w:bCs/>
                <w:sz w:val="21"/>
                <w:szCs w:val="21"/>
              </w:rPr>
            </w:pPr>
          </w:p>
        </w:tc>
        <w:tc>
          <w:tcPr>
            <w:tcW w:w="1288" w:type="dxa"/>
            <w:tcBorders>
              <w:top w:val="single" w:sz="4" w:space="0" w:color="auto"/>
            </w:tcBorders>
            <w:vAlign w:val="bottom"/>
          </w:tcPr>
          <w:p w14:paraId="2E8AA926" w14:textId="244D9E7C" w:rsidR="00ED6CBF" w:rsidRPr="001A38BA" w:rsidRDefault="00ED6CBF" w:rsidP="00ED6CBF">
            <w:pPr>
              <w:ind w:right="66"/>
              <w:jc w:val="right"/>
              <w:rPr>
                <w:rFonts w:ascii="Times New Roman" w:hAnsi="Times New Roman" w:cs="Times New Roman"/>
                <w:b/>
                <w:bCs/>
                <w:sz w:val="21"/>
                <w:szCs w:val="21"/>
              </w:rPr>
            </w:pPr>
          </w:p>
        </w:tc>
      </w:tr>
      <w:tr w:rsidR="00ED6CBF" w:rsidRPr="001A38BA" w14:paraId="5092D5DA" w14:textId="77777777">
        <w:trPr>
          <w:trHeight w:val="20"/>
        </w:trPr>
        <w:tc>
          <w:tcPr>
            <w:tcW w:w="3780" w:type="dxa"/>
          </w:tcPr>
          <w:p w14:paraId="2ECF2227" w14:textId="77777777"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 xml:space="preserve">  comprehensive income</w:t>
            </w:r>
          </w:p>
        </w:tc>
        <w:tc>
          <w:tcPr>
            <w:tcW w:w="1440" w:type="dxa"/>
            <w:tcBorders>
              <w:bottom w:val="single" w:sz="4" w:space="0" w:color="auto"/>
            </w:tcBorders>
            <w:vAlign w:val="bottom"/>
          </w:tcPr>
          <w:p w14:paraId="5B5E0C01" w14:textId="7FB8F2AA" w:rsidR="00ED6CBF" w:rsidRPr="001A38BA" w:rsidRDefault="00F54AFF" w:rsidP="00815B00">
            <w:pPr>
              <w:jc w:val="right"/>
              <w:rPr>
                <w:rFonts w:ascii="Times New Roman" w:hAnsi="Times New Roman" w:cs="Times New Roman"/>
                <w:b/>
                <w:bCs/>
                <w:sz w:val="21"/>
                <w:szCs w:val="21"/>
              </w:rPr>
            </w:pPr>
            <w:r w:rsidRPr="001A38BA">
              <w:rPr>
                <w:rFonts w:ascii="Times New Roman" w:hAnsi="Times New Roman" w:cs="Times New Roman"/>
                <w:b/>
                <w:bCs/>
                <w:sz w:val="21"/>
                <w:szCs w:val="21"/>
              </w:rPr>
              <w:t>(537,364)</w:t>
            </w:r>
          </w:p>
        </w:tc>
        <w:tc>
          <w:tcPr>
            <w:tcW w:w="270" w:type="dxa"/>
            <w:vAlign w:val="bottom"/>
          </w:tcPr>
          <w:p w14:paraId="41FF7A66"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bottom w:val="single" w:sz="4" w:space="0" w:color="auto"/>
            </w:tcBorders>
            <w:vAlign w:val="bottom"/>
          </w:tcPr>
          <w:p w14:paraId="01077473" w14:textId="5F28FA6D" w:rsidR="00ED6CBF" w:rsidRPr="001A38BA" w:rsidRDefault="0000157E" w:rsidP="00BB75AD">
            <w:pPr>
              <w:tabs>
                <w:tab w:val="left" w:pos="969"/>
              </w:tabs>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22,819</w:t>
            </w:r>
          </w:p>
        </w:tc>
        <w:tc>
          <w:tcPr>
            <w:tcW w:w="270" w:type="dxa"/>
            <w:vAlign w:val="bottom"/>
          </w:tcPr>
          <w:p w14:paraId="160B07A4" w14:textId="77777777" w:rsidR="00ED6CBF" w:rsidRPr="001A38BA" w:rsidRDefault="00ED6CBF" w:rsidP="00ED6CBF">
            <w:pPr>
              <w:ind w:right="72"/>
              <w:jc w:val="right"/>
              <w:rPr>
                <w:rFonts w:ascii="Times New Roman" w:hAnsi="Times New Roman" w:cs="Times New Roman"/>
                <w:b/>
                <w:bCs/>
                <w:sz w:val="21"/>
                <w:szCs w:val="21"/>
              </w:rPr>
            </w:pPr>
          </w:p>
        </w:tc>
        <w:tc>
          <w:tcPr>
            <w:tcW w:w="1260" w:type="dxa"/>
            <w:tcBorders>
              <w:bottom w:val="single" w:sz="4" w:space="0" w:color="auto"/>
            </w:tcBorders>
            <w:vAlign w:val="bottom"/>
          </w:tcPr>
          <w:p w14:paraId="4030EA55" w14:textId="50B56743" w:rsidR="00ED6CBF" w:rsidRPr="001A38BA" w:rsidRDefault="0000157E" w:rsidP="00BB75AD">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11,881</w:t>
            </w:r>
          </w:p>
        </w:tc>
        <w:tc>
          <w:tcPr>
            <w:tcW w:w="242" w:type="dxa"/>
            <w:vAlign w:val="bottom"/>
          </w:tcPr>
          <w:p w14:paraId="2F9A965C" w14:textId="77777777" w:rsidR="00ED6CBF" w:rsidRPr="001A38BA" w:rsidRDefault="00ED6CBF" w:rsidP="00ED6CBF">
            <w:pPr>
              <w:ind w:right="72"/>
              <w:jc w:val="right"/>
              <w:rPr>
                <w:rFonts w:ascii="Times New Roman" w:hAnsi="Times New Roman" w:cs="Times New Roman"/>
                <w:b/>
                <w:bCs/>
                <w:sz w:val="21"/>
                <w:szCs w:val="21"/>
              </w:rPr>
            </w:pPr>
          </w:p>
        </w:tc>
        <w:tc>
          <w:tcPr>
            <w:tcW w:w="1288" w:type="dxa"/>
            <w:tcBorders>
              <w:bottom w:val="single" w:sz="4" w:space="0" w:color="auto"/>
            </w:tcBorders>
            <w:vAlign w:val="bottom"/>
          </w:tcPr>
          <w:p w14:paraId="5887108D" w14:textId="49EE31FD" w:rsidR="00ED6CBF" w:rsidRPr="001A38BA" w:rsidRDefault="0000157E" w:rsidP="00BB75AD">
            <w:pPr>
              <w:ind w:right="-18"/>
              <w:jc w:val="right"/>
              <w:rPr>
                <w:rFonts w:ascii="Times New Roman" w:hAnsi="Times New Roman" w:cs="Times New Roman"/>
                <w:b/>
                <w:bCs/>
                <w:sz w:val="21"/>
                <w:szCs w:val="21"/>
              </w:rPr>
            </w:pPr>
            <w:r w:rsidRPr="001A38BA">
              <w:rPr>
                <w:rFonts w:ascii="Times New Roman" w:hAnsi="Times New Roman" w:cs="Times New Roman"/>
                <w:b/>
                <w:bCs/>
                <w:sz w:val="21"/>
                <w:szCs w:val="21"/>
              </w:rPr>
              <w:t>(502,664)</w:t>
            </w:r>
          </w:p>
        </w:tc>
      </w:tr>
      <w:tr w:rsidR="00ED6CBF" w:rsidRPr="001A38BA" w14:paraId="6FAFFFF2" w14:textId="77777777">
        <w:trPr>
          <w:trHeight w:val="20"/>
        </w:trPr>
        <w:tc>
          <w:tcPr>
            <w:tcW w:w="3780" w:type="dxa"/>
          </w:tcPr>
          <w:p w14:paraId="2C22E3DD" w14:textId="3C96D87B" w:rsidR="00ED6CBF" w:rsidRPr="001A38BA" w:rsidRDefault="00ED6CBF" w:rsidP="00ED6CBF">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Cash flows</w:t>
            </w:r>
          </w:p>
        </w:tc>
        <w:tc>
          <w:tcPr>
            <w:tcW w:w="1440" w:type="dxa"/>
            <w:vAlign w:val="bottom"/>
          </w:tcPr>
          <w:p w14:paraId="518C5CB1" w14:textId="77777777" w:rsidR="00ED6CBF" w:rsidRPr="001A38BA" w:rsidRDefault="00ED6CBF" w:rsidP="00ED6CBF">
            <w:pPr>
              <w:jc w:val="right"/>
              <w:rPr>
                <w:rFonts w:ascii="Times New Roman" w:hAnsi="Times New Roman" w:cs="Times New Roman"/>
                <w:b/>
                <w:bCs/>
                <w:sz w:val="21"/>
                <w:szCs w:val="21"/>
              </w:rPr>
            </w:pPr>
          </w:p>
        </w:tc>
        <w:tc>
          <w:tcPr>
            <w:tcW w:w="270" w:type="dxa"/>
          </w:tcPr>
          <w:p w14:paraId="10CCD01D"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1C58ABE6" w14:textId="77777777" w:rsidR="00ED6CBF" w:rsidRPr="001A38BA" w:rsidRDefault="00ED6CBF" w:rsidP="00ED6CBF">
            <w:pPr>
              <w:ind w:right="-12"/>
              <w:jc w:val="right"/>
              <w:rPr>
                <w:rFonts w:ascii="Times New Roman" w:hAnsi="Times New Roman" w:cs="Times New Roman"/>
                <w:b/>
                <w:bCs/>
                <w:sz w:val="21"/>
                <w:szCs w:val="21"/>
              </w:rPr>
            </w:pPr>
          </w:p>
        </w:tc>
        <w:tc>
          <w:tcPr>
            <w:tcW w:w="270" w:type="dxa"/>
          </w:tcPr>
          <w:p w14:paraId="10C75559" w14:textId="77777777" w:rsidR="00ED6CBF" w:rsidRPr="001A38BA" w:rsidRDefault="00ED6CBF" w:rsidP="00ED6CBF">
            <w:pPr>
              <w:ind w:right="72"/>
              <w:jc w:val="right"/>
              <w:rPr>
                <w:rFonts w:ascii="Times New Roman" w:hAnsi="Times New Roman" w:cs="Times New Roman"/>
                <w:sz w:val="21"/>
                <w:szCs w:val="21"/>
              </w:rPr>
            </w:pPr>
          </w:p>
        </w:tc>
        <w:tc>
          <w:tcPr>
            <w:tcW w:w="1260" w:type="dxa"/>
            <w:vAlign w:val="bottom"/>
          </w:tcPr>
          <w:p w14:paraId="4A21F30D" w14:textId="77777777" w:rsidR="00ED6CBF" w:rsidRPr="001A38BA" w:rsidRDefault="00ED6CBF" w:rsidP="00ED6CBF">
            <w:pPr>
              <w:ind w:right="-12"/>
              <w:jc w:val="right"/>
              <w:rPr>
                <w:rFonts w:ascii="Times New Roman" w:hAnsi="Times New Roman" w:cs="Times New Roman"/>
                <w:b/>
                <w:bCs/>
                <w:sz w:val="21"/>
                <w:szCs w:val="21"/>
              </w:rPr>
            </w:pPr>
          </w:p>
        </w:tc>
        <w:tc>
          <w:tcPr>
            <w:tcW w:w="242" w:type="dxa"/>
          </w:tcPr>
          <w:p w14:paraId="13760AA6" w14:textId="77777777" w:rsidR="00ED6CBF" w:rsidRPr="001A38BA" w:rsidRDefault="00ED6CBF" w:rsidP="00ED6CBF">
            <w:pPr>
              <w:ind w:right="72"/>
              <w:jc w:val="right"/>
              <w:rPr>
                <w:rFonts w:ascii="Times New Roman" w:hAnsi="Times New Roman" w:cs="Times New Roman"/>
                <w:sz w:val="21"/>
                <w:szCs w:val="21"/>
              </w:rPr>
            </w:pPr>
          </w:p>
        </w:tc>
        <w:tc>
          <w:tcPr>
            <w:tcW w:w="1288" w:type="dxa"/>
            <w:vAlign w:val="bottom"/>
          </w:tcPr>
          <w:p w14:paraId="32833C60" w14:textId="77777777" w:rsidR="00ED6CBF" w:rsidRPr="001A38BA" w:rsidRDefault="00ED6CBF" w:rsidP="00ED6CBF">
            <w:pPr>
              <w:ind w:right="-18"/>
              <w:jc w:val="right"/>
              <w:rPr>
                <w:rFonts w:ascii="Times New Roman" w:hAnsi="Times New Roman" w:cs="Times New Roman"/>
                <w:b/>
                <w:bCs/>
                <w:sz w:val="21"/>
                <w:szCs w:val="21"/>
              </w:rPr>
            </w:pPr>
          </w:p>
        </w:tc>
      </w:tr>
      <w:tr w:rsidR="0000157E" w:rsidRPr="001A38BA" w14:paraId="4BF77768" w14:textId="77777777">
        <w:trPr>
          <w:trHeight w:val="20"/>
        </w:trPr>
        <w:tc>
          <w:tcPr>
            <w:tcW w:w="3780" w:type="dxa"/>
          </w:tcPr>
          <w:p w14:paraId="4DFAD548" w14:textId="77777777"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sz w:val="21"/>
                <w:szCs w:val="21"/>
              </w:rPr>
              <w:t>Premiums received</w:t>
            </w:r>
          </w:p>
        </w:tc>
        <w:tc>
          <w:tcPr>
            <w:tcW w:w="1440" w:type="dxa"/>
            <w:vAlign w:val="center"/>
          </w:tcPr>
          <w:p w14:paraId="2AD51A6D" w14:textId="5CBCFEAA" w:rsidR="0000157E" w:rsidRPr="001A38BA" w:rsidRDefault="0000157E" w:rsidP="0000157E">
            <w:pPr>
              <w:ind w:right="66"/>
              <w:jc w:val="right"/>
              <w:rPr>
                <w:rFonts w:ascii="Times New Roman" w:hAnsi="Times New Roman" w:cs="Times New Roman"/>
                <w:sz w:val="21"/>
                <w:szCs w:val="21"/>
              </w:rPr>
            </w:pPr>
            <w:r w:rsidRPr="001A38BA">
              <w:rPr>
                <w:rFonts w:ascii="Times New Roman" w:hAnsi="Times New Roman" w:cs="Times New Roman"/>
                <w:sz w:val="21"/>
                <w:szCs w:val="21"/>
              </w:rPr>
              <w:t>4,746,262</w:t>
            </w:r>
          </w:p>
        </w:tc>
        <w:tc>
          <w:tcPr>
            <w:tcW w:w="270" w:type="dxa"/>
            <w:vAlign w:val="bottom"/>
          </w:tcPr>
          <w:p w14:paraId="4C639752"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center"/>
          </w:tcPr>
          <w:p w14:paraId="23B108D2" w14:textId="172E7042" w:rsidR="0000157E" w:rsidRPr="001A38BA" w:rsidRDefault="0000157E" w:rsidP="0000157E">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59AC2692"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center"/>
          </w:tcPr>
          <w:p w14:paraId="3C50976A" w14:textId="6B95572F" w:rsidR="0000157E" w:rsidRPr="001A38BA" w:rsidRDefault="0000157E" w:rsidP="0000157E">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7ACD9851" w14:textId="77777777" w:rsidR="0000157E" w:rsidRPr="001A38BA" w:rsidRDefault="0000157E" w:rsidP="0000157E">
            <w:pPr>
              <w:ind w:right="72"/>
              <w:jc w:val="right"/>
              <w:rPr>
                <w:rFonts w:ascii="Times New Roman" w:hAnsi="Times New Roman" w:cs="Times New Roman"/>
                <w:sz w:val="21"/>
                <w:szCs w:val="21"/>
              </w:rPr>
            </w:pPr>
          </w:p>
        </w:tc>
        <w:tc>
          <w:tcPr>
            <w:tcW w:w="1288" w:type="dxa"/>
            <w:vAlign w:val="center"/>
          </w:tcPr>
          <w:p w14:paraId="3C596153" w14:textId="6423AFC9" w:rsidR="0000157E" w:rsidRPr="001A38BA" w:rsidRDefault="0000157E" w:rsidP="0000157E">
            <w:pPr>
              <w:ind w:right="68"/>
              <w:jc w:val="right"/>
              <w:rPr>
                <w:rFonts w:ascii="Times New Roman" w:hAnsi="Times New Roman" w:cs="Times New Roman"/>
                <w:sz w:val="21"/>
                <w:szCs w:val="21"/>
              </w:rPr>
            </w:pPr>
            <w:r w:rsidRPr="001A38BA">
              <w:rPr>
                <w:rFonts w:ascii="Times New Roman" w:hAnsi="Times New Roman" w:cs="Times New Roman"/>
                <w:sz w:val="21"/>
                <w:szCs w:val="21"/>
              </w:rPr>
              <w:t>4,746,262</w:t>
            </w:r>
          </w:p>
        </w:tc>
      </w:tr>
      <w:tr w:rsidR="0000157E" w:rsidRPr="001A38BA" w14:paraId="300AABF8" w14:textId="77777777">
        <w:trPr>
          <w:trHeight w:val="20"/>
        </w:trPr>
        <w:tc>
          <w:tcPr>
            <w:tcW w:w="3780" w:type="dxa"/>
          </w:tcPr>
          <w:p w14:paraId="6FACAAD8" w14:textId="5F2C95BD" w:rsidR="0000157E" w:rsidRPr="001A38BA" w:rsidRDefault="0000157E" w:rsidP="0000157E">
            <w:pPr>
              <w:ind w:right="72"/>
              <w:jc w:val="left"/>
              <w:rPr>
                <w:rFonts w:ascii="Times New Roman" w:hAnsi="Times New Roman" w:cs="Times New Roman"/>
                <w:sz w:val="21"/>
                <w:szCs w:val="21"/>
              </w:rPr>
            </w:pPr>
            <w:r w:rsidRPr="001A38BA">
              <w:rPr>
                <w:rFonts w:ascii="Times New Roman" w:hAnsi="Times New Roman" w:cs="Times New Roman"/>
                <w:sz w:val="21"/>
                <w:szCs w:val="21"/>
              </w:rPr>
              <w:t>Claims and directly attributable</w:t>
            </w:r>
          </w:p>
        </w:tc>
        <w:tc>
          <w:tcPr>
            <w:tcW w:w="1440" w:type="dxa"/>
            <w:vAlign w:val="center"/>
          </w:tcPr>
          <w:p w14:paraId="4E23070C" w14:textId="6EEEDEF1" w:rsidR="0000157E" w:rsidRPr="001A38BA" w:rsidRDefault="0000157E" w:rsidP="0000157E">
            <w:pPr>
              <w:jc w:val="right"/>
              <w:rPr>
                <w:rFonts w:ascii="Times New Roman" w:hAnsi="Times New Roman" w:cs="Times New Roman"/>
                <w:sz w:val="21"/>
                <w:szCs w:val="21"/>
              </w:rPr>
            </w:pPr>
          </w:p>
        </w:tc>
        <w:tc>
          <w:tcPr>
            <w:tcW w:w="270" w:type="dxa"/>
          </w:tcPr>
          <w:p w14:paraId="30D22476"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bottom"/>
          </w:tcPr>
          <w:p w14:paraId="08CD9930" w14:textId="77777777" w:rsidR="0000157E" w:rsidRPr="001A38BA" w:rsidRDefault="0000157E" w:rsidP="0000157E">
            <w:pPr>
              <w:ind w:left="-106" w:right="331"/>
              <w:jc w:val="right"/>
              <w:rPr>
                <w:rFonts w:ascii="Times New Roman" w:hAnsi="Times New Roman" w:cs="Times New Roman"/>
                <w:sz w:val="21"/>
                <w:szCs w:val="21"/>
              </w:rPr>
            </w:pPr>
          </w:p>
        </w:tc>
        <w:tc>
          <w:tcPr>
            <w:tcW w:w="270" w:type="dxa"/>
          </w:tcPr>
          <w:p w14:paraId="527A8381"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bottom"/>
          </w:tcPr>
          <w:p w14:paraId="4113C720" w14:textId="77777777" w:rsidR="0000157E" w:rsidRPr="001A38BA" w:rsidRDefault="0000157E" w:rsidP="0000157E">
            <w:pPr>
              <w:ind w:left="-106" w:right="346"/>
              <w:jc w:val="right"/>
              <w:rPr>
                <w:rFonts w:ascii="Times New Roman" w:hAnsi="Times New Roman" w:cs="Times New Roman"/>
                <w:sz w:val="21"/>
                <w:szCs w:val="21"/>
              </w:rPr>
            </w:pPr>
          </w:p>
        </w:tc>
        <w:tc>
          <w:tcPr>
            <w:tcW w:w="242" w:type="dxa"/>
          </w:tcPr>
          <w:p w14:paraId="2ECAF99B" w14:textId="77777777" w:rsidR="0000157E" w:rsidRPr="001A38BA" w:rsidRDefault="0000157E" w:rsidP="0000157E">
            <w:pPr>
              <w:ind w:right="72"/>
              <w:jc w:val="right"/>
              <w:rPr>
                <w:rFonts w:ascii="Times New Roman" w:hAnsi="Times New Roman" w:cs="Times New Roman"/>
                <w:sz w:val="21"/>
                <w:szCs w:val="21"/>
              </w:rPr>
            </w:pPr>
          </w:p>
        </w:tc>
        <w:tc>
          <w:tcPr>
            <w:tcW w:w="1288" w:type="dxa"/>
            <w:vAlign w:val="center"/>
          </w:tcPr>
          <w:p w14:paraId="3BD68720" w14:textId="39311A08" w:rsidR="0000157E" w:rsidRPr="001A38BA" w:rsidRDefault="0000157E" w:rsidP="0000157E">
            <w:pPr>
              <w:ind w:right="-18"/>
              <w:jc w:val="right"/>
              <w:rPr>
                <w:rFonts w:ascii="Times New Roman" w:hAnsi="Times New Roman" w:cs="Times New Roman"/>
                <w:sz w:val="21"/>
                <w:szCs w:val="21"/>
              </w:rPr>
            </w:pPr>
          </w:p>
        </w:tc>
      </w:tr>
      <w:tr w:rsidR="0000157E" w:rsidRPr="001A38BA" w14:paraId="01F63A43" w14:textId="77777777">
        <w:trPr>
          <w:trHeight w:val="20"/>
        </w:trPr>
        <w:tc>
          <w:tcPr>
            <w:tcW w:w="3780" w:type="dxa"/>
          </w:tcPr>
          <w:p w14:paraId="24741EAA" w14:textId="77777777"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sz w:val="21"/>
                <w:szCs w:val="21"/>
              </w:rPr>
              <w:t xml:space="preserve">   expenses paid</w:t>
            </w:r>
          </w:p>
        </w:tc>
        <w:tc>
          <w:tcPr>
            <w:tcW w:w="1440" w:type="dxa"/>
            <w:vAlign w:val="center"/>
          </w:tcPr>
          <w:p w14:paraId="15C923DF" w14:textId="4AD9BC01" w:rsidR="0000157E" w:rsidRPr="001A38BA" w:rsidRDefault="0000157E" w:rsidP="00815B00">
            <w:pPr>
              <w:jc w:val="right"/>
              <w:rPr>
                <w:rFonts w:ascii="Times New Roman" w:hAnsi="Times New Roman" w:cs="Times New Roman"/>
                <w:sz w:val="21"/>
                <w:szCs w:val="21"/>
              </w:rPr>
            </w:pPr>
            <w:r w:rsidRPr="001A38BA">
              <w:rPr>
                <w:rFonts w:ascii="Times New Roman" w:hAnsi="Times New Roman" w:cs="Times New Roman"/>
                <w:sz w:val="21"/>
                <w:szCs w:val="21"/>
              </w:rPr>
              <w:t>(2,090,535)</w:t>
            </w:r>
          </w:p>
        </w:tc>
        <w:tc>
          <w:tcPr>
            <w:tcW w:w="270" w:type="dxa"/>
            <w:vAlign w:val="bottom"/>
          </w:tcPr>
          <w:p w14:paraId="6071D9C2"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center"/>
          </w:tcPr>
          <w:p w14:paraId="0ABBC6B7" w14:textId="7FC32DBF" w:rsidR="0000157E" w:rsidRPr="001A38BA" w:rsidRDefault="0000157E" w:rsidP="0000157E">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60C308C9"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center"/>
          </w:tcPr>
          <w:p w14:paraId="3534EA9A" w14:textId="5B3EA3A7" w:rsidR="0000157E" w:rsidRPr="001A38BA" w:rsidRDefault="0000157E" w:rsidP="0000157E">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4A18D8C8" w14:textId="77777777" w:rsidR="0000157E" w:rsidRPr="001A38BA" w:rsidRDefault="0000157E" w:rsidP="0000157E">
            <w:pPr>
              <w:ind w:right="72"/>
              <w:jc w:val="right"/>
              <w:rPr>
                <w:rFonts w:ascii="Times New Roman" w:hAnsi="Times New Roman" w:cs="Times New Roman"/>
                <w:sz w:val="21"/>
                <w:szCs w:val="21"/>
              </w:rPr>
            </w:pPr>
          </w:p>
        </w:tc>
        <w:tc>
          <w:tcPr>
            <w:tcW w:w="1288" w:type="dxa"/>
            <w:vAlign w:val="center"/>
          </w:tcPr>
          <w:p w14:paraId="36414B65" w14:textId="481B8EEE" w:rsidR="0000157E" w:rsidRPr="001A38BA" w:rsidRDefault="0000157E" w:rsidP="001A119D">
            <w:pPr>
              <w:ind w:right="-18"/>
              <w:jc w:val="right"/>
              <w:rPr>
                <w:rFonts w:ascii="Times New Roman" w:hAnsi="Times New Roman" w:cs="Times New Roman"/>
                <w:sz w:val="21"/>
                <w:szCs w:val="21"/>
              </w:rPr>
            </w:pPr>
            <w:r w:rsidRPr="001A38BA">
              <w:rPr>
                <w:rFonts w:ascii="Times New Roman" w:hAnsi="Times New Roman" w:cs="Times New Roman"/>
                <w:sz w:val="21"/>
                <w:szCs w:val="21"/>
              </w:rPr>
              <w:t>(2,090,535)</w:t>
            </w:r>
          </w:p>
        </w:tc>
      </w:tr>
      <w:tr w:rsidR="0000157E" w:rsidRPr="001A38BA" w14:paraId="1274EFDE" w14:textId="77777777">
        <w:trPr>
          <w:trHeight w:val="20"/>
        </w:trPr>
        <w:tc>
          <w:tcPr>
            <w:tcW w:w="3780" w:type="dxa"/>
          </w:tcPr>
          <w:p w14:paraId="5E25C446" w14:textId="77777777"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sz w:val="21"/>
                <w:szCs w:val="21"/>
              </w:rPr>
              <w:t>Insurance acquisition cash flows</w:t>
            </w:r>
          </w:p>
        </w:tc>
        <w:tc>
          <w:tcPr>
            <w:tcW w:w="1440" w:type="dxa"/>
            <w:vAlign w:val="center"/>
          </w:tcPr>
          <w:p w14:paraId="69E7AA84" w14:textId="05A0950A" w:rsidR="0000157E" w:rsidRPr="001A38BA" w:rsidRDefault="0000157E" w:rsidP="00815B00">
            <w:pPr>
              <w:jc w:val="right"/>
              <w:rPr>
                <w:rFonts w:ascii="Times New Roman" w:hAnsi="Times New Roman" w:cs="Times New Roman"/>
                <w:sz w:val="21"/>
                <w:szCs w:val="21"/>
              </w:rPr>
            </w:pPr>
            <w:r w:rsidRPr="001A38BA">
              <w:rPr>
                <w:rFonts w:ascii="Times New Roman" w:hAnsi="Times New Roman" w:cs="Times New Roman"/>
                <w:sz w:val="21"/>
                <w:szCs w:val="21"/>
              </w:rPr>
              <w:t>(907,480)</w:t>
            </w:r>
          </w:p>
        </w:tc>
        <w:tc>
          <w:tcPr>
            <w:tcW w:w="270" w:type="dxa"/>
            <w:vAlign w:val="bottom"/>
          </w:tcPr>
          <w:p w14:paraId="778568CF"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center"/>
          </w:tcPr>
          <w:p w14:paraId="5412CBC1" w14:textId="7DBEE302" w:rsidR="0000157E" w:rsidRPr="001A38BA" w:rsidRDefault="0000157E" w:rsidP="0000157E">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701F7D02" w14:textId="77777777" w:rsidR="0000157E" w:rsidRPr="001A38BA" w:rsidRDefault="0000157E" w:rsidP="0000157E">
            <w:pPr>
              <w:ind w:right="72"/>
              <w:jc w:val="right"/>
              <w:rPr>
                <w:rFonts w:ascii="Times New Roman" w:hAnsi="Times New Roman" w:cs="Times New Roman"/>
                <w:sz w:val="21"/>
                <w:szCs w:val="21"/>
              </w:rPr>
            </w:pPr>
          </w:p>
        </w:tc>
        <w:tc>
          <w:tcPr>
            <w:tcW w:w="1260" w:type="dxa"/>
            <w:vAlign w:val="center"/>
          </w:tcPr>
          <w:p w14:paraId="030BA406" w14:textId="0D1927FF" w:rsidR="0000157E" w:rsidRPr="001A38BA" w:rsidRDefault="0000157E" w:rsidP="0000157E">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70A03C0A" w14:textId="77777777" w:rsidR="0000157E" w:rsidRPr="001A38BA" w:rsidRDefault="0000157E" w:rsidP="0000157E">
            <w:pPr>
              <w:ind w:right="72"/>
              <w:jc w:val="right"/>
              <w:rPr>
                <w:rFonts w:ascii="Times New Roman" w:hAnsi="Times New Roman" w:cs="Times New Roman"/>
                <w:sz w:val="21"/>
                <w:szCs w:val="21"/>
              </w:rPr>
            </w:pPr>
          </w:p>
        </w:tc>
        <w:tc>
          <w:tcPr>
            <w:tcW w:w="1288" w:type="dxa"/>
            <w:vAlign w:val="center"/>
          </w:tcPr>
          <w:p w14:paraId="4E2C3EE0" w14:textId="6447234A" w:rsidR="0000157E" w:rsidRPr="001A38BA" w:rsidRDefault="0000157E" w:rsidP="001A119D">
            <w:pPr>
              <w:ind w:right="-18"/>
              <w:jc w:val="right"/>
              <w:rPr>
                <w:rFonts w:ascii="Times New Roman" w:hAnsi="Times New Roman" w:cs="Times New Roman"/>
                <w:sz w:val="21"/>
                <w:szCs w:val="21"/>
              </w:rPr>
            </w:pPr>
            <w:r w:rsidRPr="001A38BA">
              <w:rPr>
                <w:rFonts w:ascii="Times New Roman" w:hAnsi="Times New Roman" w:cs="Times New Roman"/>
                <w:sz w:val="21"/>
                <w:szCs w:val="21"/>
              </w:rPr>
              <w:t>(907,480)</w:t>
            </w:r>
          </w:p>
        </w:tc>
      </w:tr>
      <w:tr w:rsidR="0000157E" w:rsidRPr="001A38BA" w14:paraId="3165E9CA" w14:textId="77777777">
        <w:trPr>
          <w:trHeight w:val="20"/>
        </w:trPr>
        <w:tc>
          <w:tcPr>
            <w:tcW w:w="3780" w:type="dxa"/>
          </w:tcPr>
          <w:p w14:paraId="2B22DEFB" w14:textId="77777777" w:rsidR="0000157E" w:rsidRPr="001A38BA" w:rsidRDefault="0000157E" w:rsidP="0000157E">
            <w:pPr>
              <w:tabs>
                <w:tab w:val="left" w:pos="1083"/>
              </w:tabs>
              <w:ind w:right="72"/>
              <w:jc w:val="left"/>
              <w:rPr>
                <w:rFonts w:ascii="Times New Roman" w:hAnsi="Times New Roman" w:cs="Times New Roman"/>
                <w:sz w:val="21"/>
                <w:szCs w:val="21"/>
              </w:rPr>
            </w:pPr>
            <w:r w:rsidRPr="001A38BA">
              <w:rPr>
                <w:rFonts w:ascii="Times New Roman" w:hAnsi="Times New Roman" w:cs="Times New Roman"/>
                <w:sz w:val="21"/>
                <w:szCs w:val="21"/>
              </w:rPr>
              <w:t>Policy loan and auto policy loan</w:t>
            </w:r>
          </w:p>
        </w:tc>
        <w:tc>
          <w:tcPr>
            <w:tcW w:w="1440" w:type="dxa"/>
            <w:tcBorders>
              <w:bottom w:val="single" w:sz="4" w:space="0" w:color="auto"/>
            </w:tcBorders>
            <w:vAlign w:val="center"/>
          </w:tcPr>
          <w:p w14:paraId="73D11A06" w14:textId="74AB80F5" w:rsidR="0000157E" w:rsidRPr="001A38BA" w:rsidRDefault="0000157E" w:rsidP="00815B00">
            <w:pPr>
              <w:jc w:val="right"/>
              <w:rPr>
                <w:rFonts w:ascii="Times New Roman" w:hAnsi="Times New Roman" w:cs="Times New Roman"/>
                <w:sz w:val="21"/>
                <w:szCs w:val="21"/>
              </w:rPr>
            </w:pPr>
            <w:r w:rsidRPr="001A38BA">
              <w:rPr>
                <w:rFonts w:ascii="Times New Roman" w:hAnsi="Times New Roman" w:cs="Times New Roman"/>
                <w:sz w:val="21"/>
                <w:szCs w:val="21"/>
              </w:rPr>
              <w:t>(30,784)</w:t>
            </w:r>
          </w:p>
        </w:tc>
        <w:tc>
          <w:tcPr>
            <w:tcW w:w="270" w:type="dxa"/>
            <w:vAlign w:val="bottom"/>
          </w:tcPr>
          <w:p w14:paraId="37E04607"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31EB391C" w14:textId="1F17AFDA" w:rsidR="0000157E" w:rsidRPr="001A38BA" w:rsidRDefault="0000157E" w:rsidP="0000157E">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27FAB45A"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57E5979E" w14:textId="19200B73" w:rsidR="0000157E" w:rsidRPr="001A38BA" w:rsidRDefault="0000157E" w:rsidP="0000157E">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1DF667B6" w14:textId="77777777" w:rsidR="0000157E" w:rsidRPr="001A38BA" w:rsidRDefault="0000157E" w:rsidP="0000157E">
            <w:pPr>
              <w:ind w:right="72"/>
              <w:jc w:val="right"/>
              <w:rPr>
                <w:rFonts w:ascii="Times New Roman" w:hAnsi="Times New Roman" w:cs="Times New Roman"/>
                <w:sz w:val="21"/>
                <w:szCs w:val="21"/>
              </w:rPr>
            </w:pPr>
          </w:p>
        </w:tc>
        <w:tc>
          <w:tcPr>
            <w:tcW w:w="1288" w:type="dxa"/>
            <w:tcBorders>
              <w:bottom w:val="single" w:sz="4" w:space="0" w:color="auto"/>
            </w:tcBorders>
            <w:vAlign w:val="center"/>
          </w:tcPr>
          <w:p w14:paraId="10F56665" w14:textId="1821BE21" w:rsidR="0000157E" w:rsidRPr="001A38BA" w:rsidRDefault="0000157E" w:rsidP="001A119D">
            <w:pPr>
              <w:ind w:right="-18"/>
              <w:jc w:val="right"/>
              <w:rPr>
                <w:rFonts w:ascii="Times New Roman" w:hAnsi="Times New Roman" w:cs="Times New Roman"/>
                <w:sz w:val="21"/>
                <w:szCs w:val="21"/>
              </w:rPr>
            </w:pPr>
            <w:r w:rsidRPr="001A38BA">
              <w:rPr>
                <w:rFonts w:ascii="Times New Roman" w:hAnsi="Times New Roman" w:cs="Times New Roman"/>
                <w:sz w:val="21"/>
                <w:szCs w:val="21"/>
              </w:rPr>
              <w:t>(30,784)</w:t>
            </w:r>
          </w:p>
        </w:tc>
      </w:tr>
      <w:tr w:rsidR="0000157E" w:rsidRPr="001A38BA" w14:paraId="5C17DC10" w14:textId="77777777">
        <w:trPr>
          <w:trHeight w:val="20"/>
        </w:trPr>
        <w:tc>
          <w:tcPr>
            <w:tcW w:w="3780" w:type="dxa"/>
          </w:tcPr>
          <w:p w14:paraId="2DC6AD98" w14:textId="01FBC0E7"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Total cash flows</w:t>
            </w:r>
          </w:p>
        </w:tc>
        <w:tc>
          <w:tcPr>
            <w:tcW w:w="1440" w:type="dxa"/>
            <w:tcBorders>
              <w:top w:val="single" w:sz="4" w:space="0" w:color="auto"/>
              <w:bottom w:val="single" w:sz="4" w:space="0" w:color="auto"/>
            </w:tcBorders>
            <w:vAlign w:val="center"/>
          </w:tcPr>
          <w:p w14:paraId="39FE7770" w14:textId="47BF0AA4" w:rsidR="0000157E" w:rsidRPr="001A38BA" w:rsidRDefault="0000157E" w:rsidP="0000157E">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1,717,463</w:t>
            </w:r>
          </w:p>
        </w:tc>
        <w:tc>
          <w:tcPr>
            <w:tcW w:w="270" w:type="dxa"/>
            <w:vAlign w:val="center"/>
          </w:tcPr>
          <w:p w14:paraId="7238C7A5"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074FFB7B" w14:textId="6AC1F5DD" w:rsidR="0000157E" w:rsidRPr="001A38BA" w:rsidRDefault="0000157E" w:rsidP="0000157E">
            <w:pPr>
              <w:ind w:left="-106" w:right="331"/>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center"/>
          </w:tcPr>
          <w:p w14:paraId="226F5EF3"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259A4BC6" w14:textId="7D63FBE3" w:rsidR="0000157E" w:rsidRPr="001A38BA" w:rsidRDefault="0000157E" w:rsidP="0000157E">
            <w:pPr>
              <w:ind w:left="-106" w:right="346"/>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42" w:type="dxa"/>
            <w:vAlign w:val="center"/>
          </w:tcPr>
          <w:p w14:paraId="2B59A6F3" w14:textId="77777777" w:rsidR="0000157E" w:rsidRPr="001A38BA" w:rsidRDefault="0000157E" w:rsidP="0000157E">
            <w:pPr>
              <w:ind w:right="72"/>
              <w:jc w:val="right"/>
              <w:rPr>
                <w:rFonts w:ascii="Times New Roman" w:hAnsi="Times New Roman" w:cs="Times New Roman"/>
                <w:sz w:val="21"/>
                <w:szCs w:val="21"/>
              </w:rPr>
            </w:pPr>
          </w:p>
        </w:tc>
        <w:tc>
          <w:tcPr>
            <w:tcW w:w="1288" w:type="dxa"/>
            <w:tcBorders>
              <w:top w:val="single" w:sz="4" w:space="0" w:color="auto"/>
              <w:bottom w:val="single" w:sz="4" w:space="0" w:color="auto"/>
            </w:tcBorders>
            <w:vAlign w:val="center"/>
          </w:tcPr>
          <w:p w14:paraId="29667EB6" w14:textId="6187AF35" w:rsidR="0000157E" w:rsidRPr="001A38BA" w:rsidRDefault="0000157E" w:rsidP="0000157E">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1,717,463</w:t>
            </w:r>
          </w:p>
        </w:tc>
      </w:tr>
      <w:tr w:rsidR="0000157E" w:rsidRPr="001A38BA" w14:paraId="3F44A68D" w14:textId="77777777">
        <w:trPr>
          <w:trHeight w:val="20"/>
        </w:trPr>
        <w:tc>
          <w:tcPr>
            <w:tcW w:w="3780" w:type="dxa"/>
            <w:vAlign w:val="bottom"/>
          </w:tcPr>
          <w:p w14:paraId="1A624AC0" w14:textId="278C90D2"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440" w:type="dxa"/>
            <w:tcBorders>
              <w:top w:val="single" w:sz="4" w:space="0" w:color="auto"/>
              <w:bottom w:val="single" w:sz="4" w:space="0" w:color="auto"/>
            </w:tcBorders>
            <w:vAlign w:val="center"/>
          </w:tcPr>
          <w:p w14:paraId="47DA61AB" w14:textId="0C269950" w:rsidR="0000157E" w:rsidRPr="001A38BA" w:rsidRDefault="0000157E" w:rsidP="0000157E">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46,983,471</w:t>
            </w:r>
          </w:p>
        </w:tc>
        <w:tc>
          <w:tcPr>
            <w:tcW w:w="270" w:type="dxa"/>
            <w:vAlign w:val="center"/>
          </w:tcPr>
          <w:p w14:paraId="1FE1C69F"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338D9203" w14:textId="066A81D1" w:rsidR="0000157E" w:rsidRPr="001A38BA" w:rsidRDefault="00B417B8" w:rsidP="0000157E">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835,695</w:t>
            </w:r>
          </w:p>
        </w:tc>
        <w:tc>
          <w:tcPr>
            <w:tcW w:w="270" w:type="dxa"/>
            <w:vAlign w:val="center"/>
          </w:tcPr>
          <w:p w14:paraId="5927452B"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529578C8" w14:textId="0015B276" w:rsidR="0000157E" w:rsidRPr="001A38BA" w:rsidRDefault="00B417B8" w:rsidP="0000157E">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6,056,176</w:t>
            </w:r>
          </w:p>
        </w:tc>
        <w:tc>
          <w:tcPr>
            <w:tcW w:w="242" w:type="dxa"/>
            <w:vAlign w:val="center"/>
          </w:tcPr>
          <w:p w14:paraId="4B477BA7" w14:textId="77777777" w:rsidR="0000157E" w:rsidRPr="001A38BA" w:rsidRDefault="0000157E" w:rsidP="0000157E">
            <w:pPr>
              <w:ind w:right="72"/>
              <w:jc w:val="right"/>
              <w:rPr>
                <w:rFonts w:ascii="Times New Roman" w:hAnsi="Times New Roman" w:cs="Times New Roman"/>
                <w:sz w:val="21"/>
                <w:szCs w:val="21"/>
              </w:rPr>
            </w:pPr>
          </w:p>
        </w:tc>
        <w:tc>
          <w:tcPr>
            <w:tcW w:w="1288" w:type="dxa"/>
            <w:tcBorders>
              <w:top w:val="single" w:sz="4" w:space="0" w:color="auto"/>
              <w:bottom w:val="single" w:sz="4" w:space="0" w:color="auto"/>
            </w:tcBorders>
            <w:vAlign w:val="center"/>
          </w:tcPr>
          <w:p w14:paraId="105F9E32" w14:textId="4EA2AF5B" w:rsidR="0000157E" w:rsidRPr="001A38BA" w:rsidRDefault="00B417B8" w:rsidP="0000157E">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53,875,342</w:t>
            </w:r>
          </w:p>
        </w:tc>
      </w:tr>
      <w:tr w:rsidR="0000157E" w:rsidRPr="001A38BA" w14:paraId="6F8DB25C" w14:textId="77777777">
        <w:trPr>
          <w:trHeight w:val="20"/>
        </w:trPr>
        <w:tc>
          <w:tcPr>
            <w:tcW w:w="3780" w:type="dxa"/>
          </w:tcPr>
          <w:p w14:paraId="47B64684" w14:textId="77777777"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sz w:val="21"/>
                <w:szCs w:val="21"/>
              </w:rPr>
              <w:t>Closing insurance contract liabilities</w:t>
            </w:r>
          </w:p>
        </w:tc>
        <w:tc>
          <w:tcPr>
            <w:tcW w:w="1440" w:type="dxa"/>
            <w:tcBorders>
              <w:top w:val="single" w:sz="4" w:space="0" w:color="auto"/>
            </w:tcBorders>
            <w:vAlign w:val="bottom"/>
          </w:tcPr>
          <w:p w14:paraId="36BC00E2" w14:textId="701FEE6B" w:rsidR="0000157E" w:rsidRPr="001A38BA" w:rsidRDefault="0000157E" w:rsidP="0000157E">
            <w:pPr>
              <w:ind w:right="66"/>
              <w:jc w:val="right"/>
              <w:rPr>
                <w:rFonts w:ascii="Times New Roman" w:hAnsi="Times New Roman" w:cs="Times New Roman"/>
                <w:sz w:val="21"/>
                <w:szCs w:val="21"/>
              </w:rPr>
            </w:pPr>
            <w:r w:rsidRPr="001A38BA">
              <w:rPr>
                <w:rFonts w:ascii="Times New Roman" w:hAnsi="Times New Roman" w:cs="Times New Roman"/>
                <w:sz w:val="21"/>
                <w:szCs w:val="21"/>
              </w:rPr>
              <w:t>46,983,471</w:t>
            </w:r>
          </w:p>
        </w:tc>
        <w:tc>
          <w:tcPr>
            <w:tcW w:w="270" w:type="dxa"/>
            <w:vAlign w:val="bottom"/>
          </w:tcPr>
          <w:p w14:paraId="657AAA27"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tcBorders>
            <w:vAlign w:val="center"/>
          </w:tcPr>
          <w:p w14:paraId="2DDE8205" w14:textId="53F58403" w:rsidR="0000157E" w:rsidRPr="001A38BA" w:rsidRDefault="00B417B8" w:rsidP="0000157E">
            <w:pPr>
              <w:ind w:right="71"/>
              <w:jc w:val="right"/>
              <w:rPr>
                <w:rFonts w:ascii="Times New Roman" w:hAnsi="Times New Roman" w:cs="Times New Roman"/>
                <w:sz w:val="21"/>
                <w:szCs w:val="21"/>
              </w:rPr>
            </w:pPr>
            <w:r w:rsidRPr="001A38BA">
              <w:rPr>
                <w:rFonts w:ascii="Times New Roman" w:hAnsi="Times New Roman" w:cs="Times New Roman"/>
                <w:sz w:val="21"/>
                <w:szCs w:val="21"/>
              </w:rPr>
              <w:t>835,695</w:t>
            </w:r>
          </w:p>
        </w:tc>
        <w:tc>
          <w:tcPr>
            <w:tcW w:w="270" w:type="dxa"/>
            <w:vAlign w:val="center"/>
          </w:tcPr>
          <w:p w14:paraId="4C2ECA37"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tcBorders>
            <w:vAlign w:val="center"/>
          </w:tcPr>
          <w:p w14:paraId="3A107600" w14:textId="44D10388" w:rsidR="0000157E" w:rsidRPr="001A38BA" w:rsidRDefault="00B417B8" w:rsidP="0000157E">
            <w:pPr>
              <w:ind w:right="76"/>
              <w:jc w:val="right"/>
              <w:rPr>
                <w:rFonts w:ascii="Times New Roman" w:hAnsi="Times New Roman" w:cs="Times New Roman"/>
                <w:sz w:val="21"/>
                <w:szCs w:val="21"/>
              </w:rPr>
            </w:pPr>
            <w:r w:rsidRPr="001A38BA">
              <w:rPr>
                <w:rFonts w:ascii="Times New Roman" w:hAnsi="Times New Roman" w:cs="Times New Roman"/>
                <w:sz w:val="21"/>
                <w:szCs w:val="21"/>
              </w:rPr>
              <w:t>6,056,176</w:t>
            </w:r>
          </w:p>
        </w:tc>
        <w:tc>
          <w:tcPr>
            <w:tcW w:w="242" w:type="dxa"/>
            <w:vAlign w:val="center"/>
          </w:tcPr>
          <w:p w14:paraId="248BA58F" w14:textId="77777777" w:rsidR="0000157E" w:rsidRPr="001A38BA" w:rsidRDefault="0000157E" w:rsidP="0000157E">
            <w:pPr>
              <w:ind w:right="72"/>
              <w:jc w:val="right"/>
              <w:rPr>
                <w:rFonts w:ascii="Times New Roman" w:hAnsi="Times New Roman" w:cs="Times New Roman"/>
                <w:sz w:val="21"/>
                <w:szCs w:val="21"/>
              </w:rPr>
            </w:pPr>
          </w:p>
        </w:tc>
        <w:tc>
          <w:tcPr>
            <w:tcW w:w="1288" w:type="dxa"/>
            <w:tcBorders>
              <w:top w:val="single" w:sz="4" w:space="0" w:color="auto"/>
            </w:tcBorders>
            <w:vAlign w:val="center"/>
          </w:tcPr>
          <w:p w14:paraId="1C5B2456" w14:textId="43E839B8" w:rsidR="0000157E" w:rsidRPr="001A38BA" w:rsidRDefault="00B417B8" w:rsidP="0000157E">
            <w:pPr>
              <w:ind w:right="68"/>
              <w:jc w:val="right"/>
              <w:rPr>
                <w:rFonts w:ascii="Times New Roman" w:hAnsi="Times New Roman" w:cs="Times New Roman"/>
                <w:sz w:val="21"/>
                <w:szCs w:val="21"/>
              </w:rPr>
            </w:pPr>
            <w:r w:rsidRPr="001A38BA">
              <w:rPr>
                <w:rFonts w:ascii="Times New Roman" w:hAnsi="Times New Roman" w:cs="Times New Roman"/>
                <w:sz w:val="21"/>
                <w:szCs w:val="21"/>
              </w:rPr>
              <w:t>53,875,342</w:t>
            </w:r>
          </w:p>
        </w:tc>
      </w:tr>
      <w:tr w:rsidR="0000157E" w:rsidRPr="001A38BA" w14:paraId="65236916" w14:textId="77777777">
        <w:trPr>
          <w:trHeight w:val="20"/>
        </w:trPr>
        <w:tc>
          <w:tcPr>
            <w:tcW w:w="3780" w:type="dxa"/>
          </w:tcPr>
          <w:p w14:paraId="2A005953" w14:textId="77777777"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sz w:val="21"/>
                <w:szCs w:val="21"/>
              </w:rPr>
              <w:t>Closing insurance contract assets</w:t>
            </w:r>
          </w:p>
        </w:tc>
        <w:tc>
          <w:tcPr>
            <w:tcW w:w="1440" w:type="dxa"/>
            <w:tcBorders>
              <w:bottom w:val="single" w:sz="4" w:space="0" w:color="auto"/>
            </w:tcBorders>
            <w:vAlign w:val="bottom"/>
          </w:tcPr>
          <w:p w14:paraId="6A6FA030" w14:textId="45D5F403" w:rsidR="0000157E" w:rsidRPr="001A38BA" w:rsidRDefault="0000157E" w:rsidP="0000157E">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576145E0"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49C2868E" w14:textId="54853363" w:rsidR="0000157E" w:rsidRPr="001A38BA" w:rsidRDefault="00B417B8" w:rsidP="0000157E">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6B0C9CE"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073AC3F9" w14:textId="15113C0D" w:rsidR="0000157E" w:rsidRPr="001A38BA" w:rsidRDefault="00B417B8" w:rsidP="0000157E">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747CDCA7" w14:textId="77777777" w:rsidR="0000157E" w:rsidRPr="001A38BA" w:rsidRDefault="0000157E" w:rsidP="0000157E">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7529F185" w14:textId="51398574" w:rsidR="0000157E" w:rsidRPr="001A38BA" w:rsidRDefault="00B417B8" w:rsidP="0000157E">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0157E" w:rsidRPr="001A38BA" w14:paraId="54660577" w14:textId="77777777">
        <w:trPr>
          <w:trHeight w:val="20"/>
        </w:trPr>
        <w:tc>
          <w:tcPr>
            <w:tcW w:w="3780" w:type="dxa"/>
            <w:vAlign w:val="bottom"/>
          </w:tcPr>
          <w:p w14:paraId="1A834EE1" w14:textId="3CADDD49" w:rsidR="0000157E" w:rsidRPr="001A38BA" w:rsidRDefault="0000157E" w:rsidP="0000157E">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440" w:type="dxa"/>
            <w:tcBorders>
              <w:top w:val="single" w:sz="4" w:space="0" w:color="auto"/>
              <w:bottom w:val="double" w:sz="4" w:space="0" w:color="auto"/>
            </w:tcBorders>
            <w:vAlign w:val="bottom"/>
          </w:tcPr>
          <w:p w14:paraId="3A75D811" w14:textId="66863617" w:rsidR="0000157E" w:rsidRPr="001A38BA" w:rsidRDefault="0000157E" w:rsidP="0000157E">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46,983,471</w:t>
            </w:r>
          </w:p>
        </w:tc>
        <w:tc>
          <w:tcPr>
            <w:tcW w:w="270" w:type="dxa"/>
            <w:vAlign w:val="bottom"/>
          </w:tcPr>
          <w:p w14:paraId="55EEE535" w14:textId="77777777" w:rsidR="0000157E" w:rsidRPr="001A38BA" w:rsidRDefault="0000157E" w:rsidP="0000157E">
            <w:pPr>
              <w:ind w:right="72"/>
              <w:jc w:val="right"/>
              <w:rPr>
                <w:rFonts w:ascii="Times New Roman" w:hAnsi="Times New Roman" w:cs="Times New Roman"/>
                <w:sz w:val="21"/>
                <w:szCs w:val="21"/>
              </w:rPr>
            </w:pPr>
          </w:p>
        </w:tc>
        <w:tc>
          <w:tcPr>
            <w:tcW w:w="1260" w:type="dxa"/>
            <w:tcBorders>
              <w:top w:val="single" w:sz="4" w:space="0" w:color="auto"/>
              <w:bottom w:val="double" w:sz="4" w:space="0" w:color="auto"/>
            </w:tcBorders>
            <w:vAlign w:val="center"/>
          </w:tcPr>
          <w:p w14:paraId="48DC04B6" w14:textId="4B118AFE" w:rsidR="0000157E" w:rsidRPr="001A38BA" w:rsidRDefault="00B417B8" w:rsidP="0000157E">
            <w:pPr>
              <w:ind w:right="-230"/>
              <w:jc w:val="center"/>
              <w:rPr>
                <w:rFonts w:ascii="Times New Roman" w:hAnsi="Times New Roman" w:cs="Times New Roman"/>
                <w:b/>
                <w:bCs/>
                <w:sz w:val="21"/>
                <w:szCs w:val="21"/>
              </w:rPr>
            </w:pPr>
            <w:r w:rsidRPr="001A38BA">
              <w:rPr>
                <w:rFonts w:ascii="Times New Roman" w:hAnsi="Times New Roman" w:cs="Times New Roman"/>
                <w:b/>
                <w:bCs/>
                <w:sz w:val="21"/>
                <w:szCs w:val="21"/>
              </w:rPr>
              <w:t>835,695</w:t>
            </w:r>
          </w:p>
        </w:tc>
        <w:tc>
          <w:tcPr>
            <w:tcW w:w="270" w:type="dxa"/>
            <w:vAlign w:val="center"/>
          </w:tcPr>
          <w:p w14:paraId="3BAD8785" w14:textId="77777777" w:rsidR="0000157E" w:rsidRPr="001A38BA" w:rsidRDefault="0000157E" w:rsidP="0000157E">
            <w:pPr>
              <w:ind w:right="72"/>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center"/>
          </w:tcPr>
          <w:p w14:paraId="0B34C526" w14:textId="59F5B319" w:rsidR="0000157E" w:rsidRPr="001A38BA" w:rsidRDefault="00B417B8" w:rsidP="0000157E">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6,056,176</w:t>
            </w:r>
          </w:p>
        </w:tc>
        <w:tc>
          <w:tcPr>
            <w:tcW w:w="242" w:type="dxa"/>
            <w:vAlign w:val="center"/>
          </w:tcPr>
          <w:p w14:paraId="027BEF64" w14:textId="77777777" w:rsidR="0000157E" w:rsidRPr="001A38BA" w:rsidRDefault="0000157E" w:rsidP="0000157E">
            <w:pPr>
              <w:ind w:right="72"/>
              <w:jc w:val="right"/>
              <w:rPr>
                <w:rFonts w:ascii="Times New Roman" w:hAnsi="Times New Roman" w:cs="Times New Roman"/>
                <w:b/>
                <w:bCs/>
                <w:sz w:val="21"/>
                <w:szCs w:val="21"/>
              </w:rPr>
            </w:pPr>
          </w:p>
        </w:tc>
        <w:tc>
          <w:tcPr>
            <w:tcW w:w="1288" w:type="dxa"/>
            <w:tcBorders>
              <w:top w:val="single" w:sz="4" w:space="0" w:color="auto"/>
              <w:bottom w:val="double" w:sz="4" w:space="0" w:color="auto"/>
            </w:tcBorders>
            <w:vAlign w:val="center"/>
          </w:tcPr>
          <w:p w14:paraId="679B85B9" w14:textId="13DB0616" w:rsidR="0000157E" w:rsidRPr="001A38BA" w:rsidRDefault="00B417B8" w:rsidP="0000157E">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53,875,342</w:t>
            </w:r>
          </w:p>
        </w:tc>
      </w:tr>
    </w:tbl>
    <w:p w14:paraId="43E72F93" w14:textId="6DC9E9CE" w:rsidR="000152D1" w:rsidRPr="001A38BA" w:rsidRDefault="000152D1">
      <w:pPr>
        <w:jc w:val="left"/>
        <w:rPr>
          <w:rFonts w:ascii="Times New Roman" w:eastAsia="Times New Roman" w:hAnsi="Times New Roman" w:cs="Times New Roman"/>
          <w:b/>
          <w:bCs/>
          <w:sz w:val="10"/>
          <w:szCs w:val="10"/>
        </w:rPr>
      </w:pPr>
    </w:p>
    <w:tbl>
      <w:tblPr>
        <w:tblStyle w:val="TableGrid12"/>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440"/>
        <w:gridCol w:w="270"/>
        <w:gridCol w:w="1260"/>
        <w:gridCol w:w="270"/>
        <w:gridCol w:w="1260"/>
        <w:gridCol w:w="242"/>
        <w:gridCol w:w="1288"/>
      </w:tblGrid>
      <w:tr w:rsidR="000152D1" w:rsidRPr="001A38BA" w14:paraId="527DE05D" w14:textId="77777777">
        <w:trPr>
          <w:trHeight w:val="20"/>
          <w:tblHeader/>
        </w:trPr>
        <w:tc>
          <w:tcPr>
            <w:tcW w:w="3780" w:type="dxa"/>
            <w:vAlign w:val="bottom"/>
          </w:tcPr>
          <w:p w14:paraId="26A2B5C8" w14:textId="77777777" w:rsidR="000152D1" w:rsidRPr="001A38BA" w:rsidRDefault="000152D1">
            <w:pPr>
              <w:ind w:right="72"/>
              <w:jc w:val="right"/>
              <w:rPr>
                <w:rFonts w:ascii="Times New Roman" w:hAnsi="Times New Roman" w:cs="Times New Roman"/>
                <w:sz w:val="21"/>
                <w:szCs w:val="21"/>
              </w:rPr>
            </w:pPr>
          </w:p>
        </w:tc>
        <w:tc>
          <w:tcPr>
            <w:tcW w:w="6030" w:type="dxa"/>
            <w:gridSpan w:val="7"/>
            <w:vAlign w:val="bottom"/>
          </w:tcPr>
          <w:p w14:paraId="4B248136"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b/>
                <w:bCs/>
                <w:sz w:val="21"/>
                <w:szCs w:val="21"/>
              </w:rPr>
              <w:t>Consolidated financial information</w:t>
            </w:r>
          </w:p>
        </w:tc>
      </w:tr>
      <w:tr w:rsidR="000152D1" w:rsidRPr="001A38BA" w14:paraId="769B8C58" w14:textId="77777777">
        <w:trPr>
          <w:trHeight w:val="20"/>
          <w:tblHeader/>
        </w:trPr>
        <w:tc>
          <w:tcPr>
            <w:tcW w:w="3780" w:type="dxa"/>
            <w:vAlign w:val="bottom"/>
          </w:tcPr>
          <w:p w14:paraId="42153144" w14:textId="77777777" w:rsidR="000152D1" w:rsidRPr="001A38BA" w:rsidRDefault="000152D1">
            <w:pPr>
              <w:ind w:right="72"/>
              <w:jc w:val="right"/>
              <w:rPr>
                <w:rFonts w:ascii="Times New Roman" w:hAnsi="Times New Roman" w:cs="Times New Roman"/>
                <w:sz w:val="21"/>
                <w:szCs w:val="21"/>
              </w:rPr>
            </w:pPr>
          </w:p>
        </w:tc>
        <w:tc>
          <w:tcPr>
            <w:tcW w:w="6030" w:type="dxa"/>
            <w:gridSpan w:val="7"/>
            <w:vAlign w:val="bottom"/>
          </w:tcPr>
          <w:p w14:paraId="420FE39B"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sz w:val="21"/>
                <w:szCs w:val="21"/>
              </w:rPr>
              <w:t>31 December 2025</w:t>
            </w:r>
          </w:p>
        </w:tc>
      </w:tr>
      <w:tr w:rsidR="000152D1" w:rsidRPr="001A38BA" w14:paraId="13B3B781" w14:textId="77777777">
        <w:trPr>
          <w:trHeight w:val="20"/>
          <w:tblHeader/>
        </w:trPr>
        <w:tc>
          <w:tcPr>
            <w:tcW w:w="3780" w:type="dxa"/>
            <w:vAlign w:val="bottom"/>
          </w:tcPr>
          <w:p w14:paraId="48640068" w14:textId="77777777" w:rsidR="000152D1" w:rsidRPr="001A38BA" w:rsidRDefault="000152D1">
            <w:pPr>
              <w:ind w:right="72"/>
              <w:jc w:val="right"/>
              <w:rPr>
                <w:rFonts w:ascii="Times New Roman" w:hAnsi="Times New Roman" w:cs="Times New Roman"/>
                <w:sz w:val="21"/>
                <w:szCs w:val="21"/>
              </w:rPr>
            </w:pPr>
          </w:p>
        </w:tc>
        <w:tc>
          <w:tcPr>
            <w:tcW w:w="1440" w:type="dxa"/>
            <w:vAlign w:val="bottom"/>
          </w:tcPr>
          <w:p w14:paraId="3F707A1C" w14:textId="77777777" w:rsidR="000152D1" w:rsidRPr="001A38BA" w:rsidRDefault="000152D1">
            <w:pPr>
              <w:tabs>
                <w:tab w:val="left" w:pos="522"/>
              </w:tabs>
              <w:ind w:left="-18" w:right="-39"/>
              <w:jc w:val="center"/>
              <w:rPr>
                <w:rFonts w:ascii="Times New Roman" w:hAnsi="Times New Roman" w:cs="Times New Roman"/>
                <w:sz w:val="21"/>
                <w:szCs w:val="21"/>
              </w:rPr>
            </w:pPr>
            <w:r w:rsidRPr="001A38BA">
              <w:rPr>
                <w:rFonts w:ascii="Times New Roman" w:hAnsi="Times New Roman" w:cs="Times New Roman"/>
                <w:sz w:val="21"/>
                <w:szCs w:val="21"/>
              </w:rPr>
              <w:t>Present value of future cash flows</w:t>
            </w:r>
          </w:p>
        </w:tc>
        <w:tc>
          <w:tcPr>
            <w:tcW w:w="270" w:type="dxa"/>
          </w:tcPr>
          <w:p w14:paraId="59096654" w14:textId="77777777" w:rsidR="000152D1" w:rsidRPr="001A38BA" w:rsidRDefault="000152D1">
            <w:pPr>
              <w:ind w:right="72"/>
              <w:jc w:val="center"/>
              <w:rPr>
                <w:rFonts w:ascii="Times New Roman" w:hAnsi="Times New Roman" w:cs="Times New Roman"/>
                <w:sz w:val="21"/>
                <w:szCs w:val="21"/>
              </w:rPr>
            </w:pPr>
          </w:p>
        </w:tc>
        <w:tc>
          <w:tcPr>
            <w:tcW w:w="1260" w:type="dxa"/>
            <w:vAlign w:val="bottom"/>
          </w:tcPr>
          <w:p w14:paraId="58A77C68" w14:textId="77777777" w:rsidR="000152D1" w:rsidRPr="001A38BA" w:rsidRDefault="000152D1">
            <w:pPr>
              <w:ind w:left="-85" w:right="-51"/>
              <w:jc w:val="center"/>
              <w:rPr>
                <w:rFonts w:ascii="Times New Roman" w:hAnsi="Times New Roman" w:cs="Times New Roman"/>
                <w:sz w:val="21"/>
                <w:szCs w:val="21"/>
              </w:rPr>
            </w:pPr>
            <w:r w:rsidRPr="001A38BA">
              <w:rPr>
                <w:rFonts w:ascii="Times New Roman" w:hAnsi="Times New Roman" w:cs="Times New Roman"/>
                <w:sz w:val="21"/>
                <w:szCs w:val="21"/>
              </w:rPr>
              <w:t>Risk adjustment for non-financial risk</w:t>
            </w:r>
          </w:p>
        </w:tc>
        <w:tc>
          <w:tcPr>
            <w:tcW w:w="270" w:type="dxa"/>
          </w:tcPr>
          <w:p w14:paraId="2C5C7E18" w14:textId="77777777" w:rsidR="000152D1" w:rsidRPr="001A38BA" w:rsidRDefault="000152D1">
            <w:pPr>
              <w:ind w:right="72"/>
              <w:jc w:val="center"/>
              <w:rPr>
                <w:rFonts w:ascii="Times New Roman" w:hAnsi="Times New Roman" w:cs="Times New Roman"/>
                <w:sz w:val="21"/>
                <w:szCs w:val="21"/>
              </w:rPr>
            </w:pPr>
          </w:p>
        </w:tc>
        <w:tc>
          <w:tcPr>
            <w:tcW w:w="1260" w:type="dxa"/>
            <w:vAlign w:val="bottom"/>
          </w:tcPr>
          <w:p w14:paraId="735E302A" w14:textId="77777777" w:rsidR="000152D1" w:rsidRPr="001A38BA" w:rsidRDefault="000152D1">
            <w:pPr>
              <w:ind w:right="-15"/>
              <w:jc w:val="center"/>
              <w:rPr>
                <w:rFonts w:ascii="Times New Roman" w:hAnsi="Times New Roman" w:cs="Times New Roman"/>
                <w:sz w:val="21"/>
                <w:szCs w:val="21"/>
              </w:rPr>
            </w:pPr>
            <w:r w:rsidRPr="001A38BA">
              <w:rPr>
                <w:rFonts w:ascii="Times New Roman" w:hAnsi="Times New Roman" w:cs="Times New Roman"/>
                <w:sz w:val="21"/>
                <w:szCs w:val="21"/>
              </w:rPr>
              <w:t>Contractual service margin</w:t>
            </w:r>
          </w:p>
        </w:tc>
        <w:tc>
          <w:tcPr>
            <w:tcW w:w="242" w:type="dxa"/>
          </w:tcPr>
          <w:p w14:paraId="7F6AA61A" w14:textId="77777777" w:rsidR="000152D1" w:rsidRPr="001A38BA" w:rsidRDefault="000152D1">
            <w:pPr>
              <w:ind w:right="72"/>
              <w:jc w:val="center"/>
              <w:rPr>
                <w:rFonts w:ascii="Times New Roman" w:hAnsi="Times New Roman" w:cs="Times New Roman"/>
                <w:sz w:val="21"/>
                <w:szCs w:val="21"/>
              </w:rPr>
            </w:pPr>
          </w:p>
        </w:tc>
        <w:tc>
          <w:tcPr>
            <w:tcW w:w="1288" w:type="dxa"/>
            <w:vAlign w:val="bottom"/>
          </w:tcPr>
          <w:p w14:paraId="3973348C"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sz w:val="21"/>
                <w:szCs w:val="21"/>
              </w:rPr>
              <w:t>Total</w:t>
            </w:r>
          </w:p>
        </w:tc>
      </w:tr>
      <w:tr w:rsidR="000152D1" w:rsidRPr="001A38BA" w14:paraId="0BBFABEE" w14:textId="77777777">
        <w:trPr>
          <w:trHeight w:val="20"/>
          <w:tblHeader/>
        </w:trPr>
        <w:tc>
          <w:tcPr>
            <w:tcW w:w="3780" w:type="dxa"/>
          </w:tcPr>
          <w:p w14:paraId="70937EC4" w14:textId="77777777" w:rsidR="000152D1" w:rsidRPr="001A38BA" w:rsidRDefault="000152D1">
            <w:pPr>
              <w:ind w:right="72"/>
              <w:jc w:val="left"/>
              <w:rPr>
                <w:rFonts w:ascii="Times New Roman" w:hAnsi="Times New Roman" w:cs="Times New Roman"/>
                <w:sz w:val="21"/>
                <w:szCs w:val="21"/>
              </w:rPr>
            </w:pPr>
          </w:p>
        </w:tc>
        <w:tc>
          <w:tcPr>
            <w:tcW w:w="6030" w:type="dxa"/>
            <w:gridSpan w:val="7"/>
            <w:vAlign w:val="bottom"/>
          </w:tcPr>
          <w:p w14:paraId="65731A2A" w14:textId="77777777" w:rsidR="000152D1" w:rsidRPr="001A38BA" w:rsidRDefault="000152D1">
            <w:pPr>
              <w:jc w:val="center"/>
              <w:rPr>
                <w:rFonts w:ascii="Times New Roman" w:hAnsi="Times New Roman" w:cs="Times New Roman"/>
                <w:i/>
                <w:iCs/>
                <w:sz w:val="21"/>
                <w:szCs w:val="21"/>
              </w:rPr>
            </w:pPr>
            <w:r w:rsidRPr="001A38BA">
              <w:rPr>
                <w:rFonts w:ascii="Times New Roman" w:hAnsi="Times New Roman" w:cs="Times New Roman"/>
                <w:i/>
                <w:iCs/>
                <w:sz w:val="21"/>
                <w:szCs w:val="21"/>
              </w:rPr>
              <w:t>(in thousand Baht)</w:t>
            </w:r>
          </w:p>
        </w:tc>
      </w:tr>
      <w:tr w:rsidR="000152D1" w:rsidRPr="001A38BA" w14:paraId="0FB185DD" w14:textId="77777777">
        <w:trPr>
          <w:trHeight w:val="20"/>
        </w:trPr>
        <w:tc>
          <w:tcPr>
            <w:tcW w:w="3780" w:type="dxa"/>
          </w:tcPr>
          <w:p w14:paraId="533387CD"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Opening insurance contract liabilities</w:t>
            </w:r>
          </w:p>
        </w:tc>
        <w:tc>
          <w:tcPr>
            <w:tcW w:w="1440" w:type="dxa"/>
            <w:vAlign w:val="bottom"/>
          </w:tcPr>
          <w:p w14:paraId="7AEDA21B" w14:textId="77777777" w:rsidR="000152D1" w:rsidRPr="001A38BA" w:rsidRDefault="000152D1">
            <w:pPr>
              <w:tabs>
                <w:tab w:val="left" w:pos="1150"/>
              </w:tabs>
              <w:ind w:right="66"/>
              <w:jc w:val="right"/>
              <w:rPr>
                <w:rFonts w:ascii="Times New Roman" w:hAnsi="Times New Roman" w:cs="Times New Roman"/>
                <w:sz w:val="21"/>
                <w:szCs w:val="21"/>
              </w:rPr>
            </w:pPr>
            <w:r w:rsidRPr="001A38BA">
              <w:rPr>
                <w:rFonts w:ascii="Times New Roman" w:hAnsi="Times New Roman" w:cs="Times New Roman"/>
                <w:sz w:val="21"/>
                <w:szCs w:val="21"/>
              </w:rPr>
              <w:t>40,061,626</w:t>
            </w:r>
          </w:p>
        </w:tc>
        <w:tc>
          <w:tcPr>
            <w:tcW w:w="270" w:type="dxa"/>
            <w:vAlign w:val="bottom"/>
          </w:tcPr>
          <w:p w14:paraId="0970CF76"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47D399D7" w14:textId="77777777" w:rsidR="000152D1" w:rsidRPr="001A38BA" w:rsidRDefault="000152D1">
            <w:pPr>
              <w:ind w:right="71"/>
              <w:jc w:val="right"/>
              <w:rPr>
                <w:rFonts w:ascii="Times New Roman" w:hAnsi="Times New Roman" w:cs="Times New Roman"/>
                <w:sz w:val="21"/>
                <w:szCs w:val="21"/>
              </w:rPr>
            </w:pPr>
            <w:r w:rsidRPr="001A38BA">
              <w:rPr>
                <w:rFonts w:ascii="Times New Roman" w:hAnsi="Times New Roman" w:cs="Times New Roman"/>
                <w:sz w:val="21"/>
                <w:szCs w:val="21"/>
              </w:rPr>
              <w:t>707,451</w:t>
            </w:r>
          </w:p>
        </w:tc>
        <w:tc>
          <w:tcPr>
            <w:tcW w:w="270" w:type="dxa"/>
            <w:vAlign w:val="bottom"/>
          </w:tcPr>
          <w:p w14:paraId="1BC19AE2"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6D5F9868" w14:textId="77777777" w:rsidR="000152D1" w:rsidRPr="001A38BA" w:rsidRDefault="000152D1">
            <w:pPr>
              <w:tabs>
                <w:tab w:val="left" w:pos="963"/>
              </w:tabs>
              <w:ind w:right="76"/>
              <w:jc w:val="right"/>
              <w:rPr>
                <w:rFonts w:ascii="Times New Roman" w:hAnsi="Times New Roman" w:cs="Times New Roman"/>
                <w:sz w:val="21"/>
                <w:szCs w:val="21"/>
              </w:rPr>
            </w:pPr>
            <w:r w:rsidRPr="001A38BA">
              <w:rPr>
                <w:rFonts w:ascii="Times New Roman" w:hAnsi="Times New Roman" w:cs="Times New Roman"/>
                <w:sz w:val="21"/>
                <w:szCs w:val="21"/>
              </w:rPr>
              <w:t>6,512,361</w:t>
            </w:r>
          </w:p>
        </w:tc>
        <w:tc>
          <w:tcPr>
            <w:tcW w:w="242" w:type="dxa"/>
            <w:vAlign w:val="bottom"/>
          </w:tcPr>
          <w:p w14:paraId="0766B27D" w14:textId="77777777" w:rsidR="000152D1" w:rsidRPr="001A38BA" w:rsidRDefault="000152D1">
            <w:pPr>
              <w:ind w:right="72"/>
              <w:jc w:val="right"/>
              <w:rPr>
                <w:rFonts w:ascii="Times New Roman" w:hAnsi="Times New Roman" w:cs="Times New Roman"/>
                <w:sz w:val="21"/>
                <w:szCs w:val="21"/>
              </w:rPr>
            </w:pPr>
          </w:p>
        </w:tc>
        <w:tc>
          <w:tcPr>
            <w:tcW w:w="1288" w:type="dxa"/>
            <w:vAlign w:val="bottom"/>
          </w:tcPr>
          <w:p w14:paraId="09DA1DAF" w14:textId="77777777" w:rsidR="000152D1" w:rsidRPr="001A38BA" w:rsidRDefault="000152D1">
            <w:pPr>
              <w:ind w:right="68"/>
              <w:jc w:val="right"/>
              <w:rPr>
                <w:rFonts w:ascii="Times New Roman" w:hAnsi="Times New Roman" w:cs="Times New Roman"/>
                <w:sz w:val="21"/>
                <w:szCs w:val="21"/>
              </w:rPr>
            </w:pPr>
            <w:r w:rsidRPr="001A38BA">
              <w:rPr>
                <w:rFonts w:ascii="Times New Roman" w:hAnsi="Times New Roman" w:cs="Times New Roman"/>
                <w:sz w:val="21"/>
                <w:szCs w:val="21"/>
              </w:rPr>
              <w:t>47,281,438</w:t>
            </w:r>
          </w:p>
        </w:tc>
      </w:tr>
      <w:tr w:rsidR="000152D1" w:rsidRPr="001A38BA" w14:paraId="45553956" w14:textId="77777777">
        <w:trPr>
          <w:trHeight w:val="20"/>
        </w:trPr>
        <w:tc>
          <w:tcPr>
            <w:tcW w:w="3780" w:type="dxa"/>
          </w:tcPr>
          <w:p w14:paraId="2869271C"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Opening insurance contract assets</w:t>
            </w:r>
          </w:p>
        </w:tc>
        <w:tc>
          <w:tcPr>
            <w:tcW w:w="1440" w:type="dxa"/>
            <w:tcBorders>
              <w:bottom w:val="single" w:sz="4" w:space="0" w:color="auto"/>
            </w:tcBorders>
            <w:vAlign w:val="bottom"/>
          </w:tcPr>
          <w:p w14:paraId="650E1D02" w14:textId="77777777" w:rsidR="000152D1" w:rsidRPr="001A38BA" w:rsidRDefault="000152D1">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97BCCA3"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4D666D2B" w14:textId="77777777" w:rsidR="000152D1" w:rsidRPr="001A38BA" w:rsidRDefault="000152D1">
            <w:pPr>
              <w:tabs>
                <w:tab w:val="left" w:pos="700"/>
              </w:tabs>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D76F04C"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06ED801C"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6058663F" w14:textId="77777777" w:rsidR="000152D1" w:rsidRPr="001A38BA" w:rsidRDefault="000152D1">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3A5761F1"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36216FC6" w14:textId="77777777">
        <w:trPr>
          <w:trHeight w:val="20"/>
        </w:trPr>
        <w:tc>
          <w:tcPr>
            <w:tcW w:w="3780" w:type="dxa"/>
          </w:tcPr>
          <w:p w14:paraId="71856976"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Net opening balance</w:t>
            </w:r>
          </w:p>
        </w:tc>
        <w:tc>
          <w:tcPr>
            <w:tcW w:w="1440" w:type="dxa"/>
            <w:tcBorders>
              <w:top w:val="single" w:sz="4" w:space="0" w:color="auto"/>
              <w:bottom w:val="single" w:sz="4" w:space="0" w:color="auto"/>
            </w:tcBorders>
            <w:vAlign w:val="bottom"/>
          </w:tcPr>
          <w:p w14:paraId="262BD02D" w14:textId="77777777" w:rsidR="000152D1" w:rsidRPr="001A38BA" w:rsidRDefault="000152D1">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40,061,626</w:t>
            </w:r>
          </w:p>
        </w:tc>
        <w:tc>
          <w:tcPr>
            <w:tcW w:w="270" w:type="dxa"/>
            <w:vAlign w:val="bottom"/>
          </w:tcPr>
          <w:p w14:paraId="79DE0F02"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56F2B690" w14:textId="77777777" w:rsidR="000152D1" w:rsidRPr="001A38BA" w:rsidRDefault="000152D1">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707,451</w:t>
            </w:r>
          </w:p>
        </w:tc>
        <w:tc>
          <w:tcPr>
            <w:tcW w:w="270" w:type="dxa"/>
            <w:vAlign w:val="bottom"/>
          </w:tcPr>
          <w:p w14:paraId="38528F73"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52560026" w14:textId="77777777" w:rsidR="000152D1" w:rsidRPr="001A38BA" w:rsidRDefault="000152D1">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6,512,361</w:t>
            </w:r>
          </w:p>
        </w:tc>
        <w:tc>
          <w:tcPr>
            <w:tcW w:w="242" w:type="dxa"/>
            <w:vAlign w:val="bottom"/>
          </w:tcPr>
          <w:p w14:paraId="485095AF" w14:textId="77777777" w:rsidR="000152D1" w:rsidRPr="001A38BA" w:rsidRDefault="000152D1">
            <w:pPr>
              <w:ind w:right="72"/>
              <w:jc w:val="right"/>
              <w:rPr>
                <w:rFonts w:ascii="Times New Roman" w:hAnsi="Times New Roman" w:cs="Times New Roman"/>
                <w:b/>
                <w:bCs/>
                <w:sz w:val="21"/>
                <w:szCs w:val="21"/>
              </w:rPr>
            </w:pPr>
          </w:p>
        </w:tc>
        <w:tc>
          <w:tcPr>
            <w:tcW w:w="1288" w:type="dxa"/>
            <w:tcBorders>
              <w:top w:val="single" w:sz="4" w:space="0" w:color="auto"/>
              <w:bottom w:val="single" w:sz="4" w:space="0" w:color="auto"/>
            </w:tcBorders>
            <w:vAlign w:val="bottom"/>
          </w:tcPr>
          <w:p w14:paraId="568B3948" w14:textId="77777777" w:rsidR="000152D1" w:rsidRPr="001A38BA" w:rsidRDefault="000152D1">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47,281,438</w:t>
            </w:r>
          </w:p>
        </w:tc>
      </w:tr>
      <w:tr w:rsidR="000152D1" w:rsidRPr="001A38BA" w14:paraId="577601B6" w14:textId="77777777">
        <w:trPr>
          <w:trHeight w:val="20"/>
        </w:trPr>
        <w:tc>
          <w:tcPr>
            <w:tcW w:w="3780" w:type="dxa"/>
          </w:tcPr>
          <w:p w14:paraId="3BC9D8FE" w14:textId="77777777" w:rsidR="000152D1" w:rsidRPr="001A38BA" w:rsidRDefault="000152D1">
            <w:pPr>
              <w:ind w:right="-170"/>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current services</w:t>
            </w:r>
          </w:p>
        </w:tc>
        <w:tc>
          <w:tcPr>
            <w:tcW w:w="1440" w:type="dxa"/>
            <w:tcBorders>
              <w:top w:val="single" w:sz="4" w:space="0" w:color="auto"/>
            </w:tcBorders>
            <w:vAlign w:val="bottom"/>
          </w:tcPr>
          <w:p w14:paraId="49966EDA" w14:textId="77777777" w:rsidR="000152D1" w:rsidRPr="001A38BA" w:rsidRDefault="000152D1">
            <w:pPr>
              <w:jc w:val="right"/>
              <w:rPr>
                <w:rFonts w:ascii="Times New Roman" w:hAnsi="Times New Roman" w:cs="Times New Roman"/>
                <w:sz w:val="21"/>
                <w:szCs w:val="21"/>
              </w:rPr>
            </w:pPr>
          </w:p>
        </w:tc>
        <w:tc>
          <w:tcPr>
            <w:tcW w:w="270" w:type="dxa"/>
          </w:tcPr>
          <w:p w14:paraId="2B276E39"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22BC500F" w14:textId="77777777" w:rsidR="000152D1" w:rsidRPr="001A38BA" w:rsidRDefault="000152D1">
            <w:pPr>
              <w:ind w:right="-12"/>
              <w:jc w:val="right"/>
              <w:rPr>
                <w:rFonts w:ascii="Times New Roman" w:hAnsi="Times New Roman" w:cs="Times New Roman"/>
                <w:sz w:val="21"/>
                <w:szCs w:val="21"/>
              </w:rPr>
            </w:pPr>
          </w:p>
        </w:tc>
        <w:tc>
          <w:tcPr>
            <w:tcW w:w="270" w:type="dxa"/>
          </w:tcPr>
          <w:p w14:paraId="2D5810A3"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2683181B" w14:textId="77777777" w:rsidR="000152D1" w:rsidRPr="001A38BA" w:rsidRDefault="000152D1">
            <w:pPr>
              <w:ind w:right="-12"/>
              <w:jc w:val="right"/>
              <w:rPr>
                <w:rFonts w:ascii="Times New Roman" w:hAnsi="Times New Roman" w:cs="Times New Roman"/>
                <w:sz w:val="21"/>
                <w:szCs w:val="21"/>
              </w:rPr>
            </w:pPr>
          </w:p>
        </w:tc>
        <w:tc>
          <w:tcPr>
            <w:tcW w:w="242" w:type="dxa"/>
          </w:tcPr>
          <w:p w14:paraId="0E4083F3" w14:textId="77777777" w:rsidR="000152D1" w:rsidRPr="001A38BA" w:rsidRDefault="000152D1">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5C12C755" w14:textId="77777777" w:rsidR="000152D1" w:rsidRPr="001A38BA" w:rsidRDefault="000152D1">
            <w:pPr>
              <w:ind w:right="-18"/>
              <w:jc w:val="right"/>
              <w:rPr>
                <w:rFonts w:ascii="Times New Roman" w:hAnsi="Times New Roman" w:cs="Times New Roman"/>
                <w:sz w:val="21"/>
                <w:szCs w:val="21"/>
              </w:rPr>
            </w:pPr>
          </w:p>
        </w:tc>
      </w:tr>
      <w:tr w:rsidR="000152D1" w:rsidRPr="001A38BA" w14:paraId="6D9F1D80" w14:textId="77777777">
        <w:trPr>
          <w:trHeight w:val="20"/>
        </w:trPr>
        <w:tc>
          <w:tcPr>
            <w:tcW w:w="3780" w:type="dxa"/>
            <w:vAlign w:val="bottom"/>
          </w:tcPr>
          <w:p w14:paraId="652C8A4B" w14:textId="77777777" w:rsidR="000152D1" w:rsidRPr="001A38BA" w:rsidRDefault="000152D1">
            <w:pPr>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 xml:space="preserve">Contractual service margin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in profit or loss for the services provided</w:t>
            </w:r>
          </w:p>
        </w:tc>
        <w:tc>
          <w:tcPr>
            <w:tcW w:w="1440" w:type="dxa"/>
            <w:vAlign w:val="bottom"/>
          </w:tcPr>
          <w:p w14:paraId="78C23DA7" w14:textId="77777777" w:rsidR="000152D1" w:rsidRPr="001A38BA" w:rsidRDefault="000152D1">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EC42AC6" w14:textId="77777777" w:rsidR="000152D1" w:rsidRPr="001A38BA" w:rsidRDefault="000152D1">
            <w:pPr>
              <w:ind w:right="72"/>
              <w:rPr>
                <w:rFonts w:ascii="Times New Roman" w:hAnsi="Times New Roman" w:cs="Times New Roman"/>
                <w:sz w:val="21"/>
                <w:szCs w:val="21"/>
              </w:rPr>
            </w:pPr>
          </w:p>
        </w:tc>
        <w:tc>
          <w:tcPr>
            <w:tcW w:w="1260" w:type="dxa"/>
            <w:vAlign w:val="bottom"/>
          </w:tcPr>
          <w:p w14:paraId="56A9D88D"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CE58545" w14:textId="77777777" w:rsidR="000152D1" w:rsidRPr="001A38BA" w:rsidRDefault="000152D1">
            <w:pPr>
              <w:ind w:right="72"/>
              <w:rPr>
                <w:rFonts w:ascii="Times New Roman" w:hAnsi="Times New Roman" w:cs="Times New Roman"/>
                <w:sz w:val="21"/>
                <w:szCs w:val="21"/>
              </w:rPr>
            </w:pPr>
          </w:p>
        </w:tc>
        <w:tc>
          <w:tcPr>
            <w:tcW w:w="1260" w:type="dxa"/>
            <w:vAlign w:val="bottom"/>
          </w:tcPr>
          <w:p w14:paraId="1C367F10" w14:textId="77777777" w:rsidR="000152D1" w:rsidRPr="001A38BA" w:rsidRDefault="000152D1">
            <w:pPr>
              <w:ind w:right="-12"/>
              <w:jc w:val="right"/>
              <w:rPr>
                <w:rFonts w:ascii="Times New Roman" w:hAnsi="Times New Roman" w:cs="Times New Roman"/>
                <w:sz w:val="21"/>
                <w:szCs w:val="21"/>
              </w:rPr>
            </w:pPr>
            <w:r w:rsidRPr="001A38BA">
              <w:rPr>
                <w:rFonts w:ascii="Times New Roman" w:hAnsi="Times New Roman" w:cs="Times New Roman"/>
                <w:sz w:val="21"/>
                <w:szCs w:val="21"/>
              </w:rPr>
              <w:t>(1,013,390)</w:t>
            </w:r>
          </w:p>
        </w:tc>
        <w:tc>
          <w:tcPr>
            <w:tcW w:w="242" w:type="dxa"/>
            <w:vAlign w:val="bottom"/>
          </w:tcPr>
          <w:p w14:paraId="71B537DD" w14:textId="77777777" w:rsidR="000152D1" w:rsidRPr="001A38BA" w:rsidRDefault="000152D1">
            <w:pPr>
              <w:ind w:right="72"/>
              <w:rPr>
                <w:rFonts w:ascii="Times New Roman" w:hAnsi="Times New Roman" w:cs="Times New Roman"/>
                <w:sz w:val="21"/>
                <w:szCs w:val="21"/>
              </w:rPr>
            </w:pPr>
          </w:p>
        </w:tc>
        <w:tc>
          <w:tcPr>
            <w:tcW w:w="1288" w:type="dxa"/>
            <w:vAlign w:val="bottom"/>
          </w:tcPr>
          <w:p w14:paraId="502D1C2F"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(1,013,390)</w:t>
            </w:r>
          </w:p>
        </w:tc>
      </w:tr>
      <w:tr w:rsidR="000152D1" w:rsidRPr="001A38BA" w14:paraId="48C010A6" w14:textId="77777777">
        <w:trPr>
          <w:trHeight w:val="20"/>
        </w:trPr>
        <w:tc>
          <w:tcPr>
            <w:tcW w:w="3780" w:type="dxa"/>
            <w:vAlign w:val="bottom"/>
          </w:tcPr>
          <w:p w14:paraId="0C3B9CF5" w14:textId="77777777" w:rsidR="000152D1" w:rsidRPr="001A38BA" w:rsidRDefault="000152D1">
            <w:pPr>
              <w:ind w:left="164" w:right="72" w:hanging="164"/>
              <w:jc w:val="left"/>
              <w:rPr>
                <w:rFonts w:ascii="Times New Roman" w:hAnsi="Times New Roman" w:cs="Times New Roman"/>
                <w:sz w:val="21"/>
                <w:szCs w:val="21"/>
              </w:rPr>
            </w:pPr>
            <w:r w:rsidRPr="001A38BA">
              <w:rPr>
                <w:rFonts w:ascii="Times New Roman" w:hAnsi="Times New Roman" w:cs="Times New Roman"/>
                <w:sz w:val="21"/>
                <w:szCs w:val="21"/>
              </w:rPr>
              <w:t xml:space="preserve">Changes in the risk adjustment for </w:t>
            </w:r>
            <w:r w:rsidRPr="001A38BA">
              <w:rPr>
                <w:rFonts w:ascii="Times New Roman" w:hAnsi="Times New Roman" w:cs="Times New Roman"/>
                <w:sz w:val="21"/>
                <w:szCs w:val="21"/>
              </w:rPr>
              <w:br/>
              <w:t>non-financial risk for the risk expired</w:t>
            </w:r>
          </w:p>
        </w:tc>
        <w:tc>
          <w:tcPr>
            <w:tcW w:w="1440" w:type="dxa"/>
            <w:vAlign w:val="bottom"/>
          </w:tcPr>
          <w:p w14:paraId="66011461" w14:textId="77777777" w:rsidR="000152D1" w:rsidRPr="001A38BA" w:rsidRDefault="000152D1">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5277C1FA"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57596D82" w14:textId="77777777" w:rsidR="000152D1" w:rsidRPr="001A38BA" w:rsidRDefault="000152D1">
            <w:pPr>
              <w:ind w:right="-12"/>
              <w:jc w:val="right"/>
              <w:rPr>
                <w:rFonts w:ascii="Times New Roman" w:hAnsi="Times New Roman" w:cs="Times New Roman"/>
                <w:sz w:val="21"/>
                <w:szCs w:val="21"/>
              </w:rPr>
            </w:pPr>
            <w:r w:rsidRPr="001A38BA">
              <w:rPr>
                <w:rFonts w:ascii="Times New Roman" w:hAnsi="Times New Roman" w:cs="Times New Roman"/>
                <w:sz w:val="21"/>
                <w:szCs w:val="21"/>
              </w:rPr>
              <w:t>(227,129)</w:t>
            </w:r>
          </w:p>
        </w:tc>
        <w:tc>
          <w:tcPr>
            <w:tcW w:w="270" w:type="dxa"/>
            <w:vAlign w:val="bottom"/>
          </w:tcPr>
          <w:p w14:paraId="1CCAFE54"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328B97C9"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304AC77F" w14:textId="77777777" w:rsidR="000152D1" w:rsidRPr="001A38BA" w:rsidRDefault="000152D1">
            <w:pPr>
              <w:ind w:right="72"/>
              <w:jc w:val="right"/>
              <w:rPr>
                <w:rFonts w:ascii="Times New Roman" w:hAnsi="Times New Roman" w:cs="Times New Roman"/>
                <w:sz w:val="21"/>
                <w:szCs w:val="21"/>
              </w:rPr>
            </w:pPr>
          </w:p>
        </w:tc>
        <w:tc>
          <w:tcPr>
            <w:tcW w:w="1288" w:type="dxa"/>
            <w:vAlign w:val="bottom"/>
          </w:tcPr>
          <w:p w14:paraId="3FD425EF"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(227,129)</w:t>
            </w:r>
          </w:p>
        </w:tc>
      </w:tr>
      <w:tr w:rsidR="000152D1" w:rsidRPr="001A38BA" w14:paraId="3F5C5F72" w14:textId="77777777">
        <w:trPr>
          <w:trHeight w:val="20"/>
        </w:trPr>
        <w:tc>
          <w:tcPr>
            <w:tcW w:w="3780" w:type="dxa"/>
            <w:vAlign w:val="bottom"/>
          </w:tcPr>
          <w:p w14:paraId="0B4B8D72"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440" w:type="dxa"/>
            <w:tcBorders>
              <w:bottom w:val="single" w:sz="4" w:space="0" w:color="auto"/>
            </w:tcBorders>
            <w:vAlign w:val="bottom"/>
          </w:tcPr>
          <w:p w14:paraId="6C7DF96C"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(34,708)</w:t>
            </w:r>
          </w:p>
        </w:tc>
        <w:tc>
          <w:tcPr>
            <w:tcW w:w="270" w:type="dxa"/>
            <w:vAlign w:val="bottom"/>
          </w:tcPr>
          <w:p w14:paraId="37D6881D"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3C309F52" w14:textId="77777777" w:rsidR="000152D1" w:rsidRPr="001A38BA" w:rsidRDefault="000152D1">
            <w:pPr>
              <w:ind w:right="71"/>
              <w:jc w:val="right"/>
              <w:rPr>
                <w:rFonts w:ascii="Times New Roman" w:hAnsi="Times New Roman" w:cs="Times New Roman"/>
                <w:sz w:val="21"/>
                <w:szCs w:val="21"/>
              </w:rPr>
            </w:pPr>
            <w:r w:rsidRPr="001A38BA">
              <w:rPr>
                <w:rFonts w:ascii="Times New Roman" w:hAnsi="Times New Roman" w:cs="Times New Roman"/>
                <w:sz w:val="21"/>
                <w:szCs w:val="21"/>
              </w:rPr>
              <w:t>15,040</w:t>
            </w:r>
          </w:p>
        </w:tc>
        <w:tc>
          <w:tcPr>
            <w:tcW w:w="270" w:type="dxa"/>
            <w:vAlign w:val="bottom"/>
          </w:tcPr>
          <w:p w14:paraId="305CDE03"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75BDEF08" w14:textId="77777777" w:rsidR="000152D1" w:rsidRPr="001A38BA" w:rsidRDefault="000152D1">
            <w:pPr>
              <w:ind w:left="-106" w:right="346"/>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42" w:type="dxa"/>
            <w:vAlign w:val="bottom"/>
          </w:tcPr>
          <w:p w14:paraId="1287ECDC" w14:textId="77777777" w:rsidR="000152D1" w:rsidRPr="001A38BA" w:rsidRDefault="000152D1">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03967D95" w14:textId="77777777" w:rsidR="000152D1" w:rsidRPr="001A38BA" w:rsidRDefault="000152D1">
            <w:pPr>
              <w:jc w:val="right"/>
              <w:rPr>
                <w:rFonts w:ascii="Times New Roman" w:hAnsi="Times New Roman" w:cs="Times New Roman"/>
                <w:sz w:val="21"/>
                <w:szCs w:val="21"/>
                <w:cs/>
              </w:rPr>
            </w:pPr>
            <w:r w:rsidRPr="001A38BA">
              <w:rPr>
                <w:rFonts w:ascii="Times New Roman" w:hAnsi="Times New Roman" w:cs="Times New Roman"/>
                <w:sz w:val="21"/>
                <w:szCs w:val="21"/>
              </w:rPr>
              <w:t>(19,668)</w:t>
            </w:r>
          </w:p>
        </w:tc>
      </w:tr>
      <w:tr w:rsidR="000152D1" w:rsidRPr="001A38BA" w14:paraId="48AA1E3A" w14:textId="77777777">
        <w:trPr>
          <w:trHeight w:val="20"/>
        </w:trPr>
        <w:tc>
          <w:tcPr>
            <w:tcW w:w="3780" w:type="dxa"/>
            <w:vAlign w:val="bottom"/>
          </w:tcPr>
          <w:p w14:paraId="55C67998" w14:textId="77777777" w:rsidR="000152D1" w:rsidRPr="001A38BA" w:rsidRDefault="000152D1">
            <w:pPr>
              <w:ind w:left="167" w:right="72" w:hanging="167"/>
              <w:jc w:val="left"/>
              <w:rPr>
                <w:rFonts w:ascii="Times New Roman" w:hAnsi="Times New Roman" w:cs="Times New Roman"/>
                <w:sz w:val="21"/>
                <w:szCs w:val="21"/>
              </w:rPr>
            </w:pPr>
            <w:r w:rsidRPr="001A38BA">
              <w:rPr>
                <w:rFonts w:ascii="Times New Roman" w:hAnsi="Times New Roman" w:cs="Times New Roman"/>
                <w:b/>
                <w:bCs/>
                <w:sz w:val="21"/>
                <w:szCs w:val="21"/>
              </w:rPr>
              <w:t xml:space="preserve">Total changes that relate to </w:t>
            </w:r>
            <w:r w:rsidRPr="001A38BA">
              <w:rPr>
                <w:rFonts w:ascii="Times New Roman" w:hAnsi="Times New Roman" w:cs="Times New Roman"/>
                <w:b/>
                <w:bCs/>
                <w:sz w:val="21"/>
                <w:szCs w:val="21"/>
              </w:rPr>
              <w:br/>
              <w:t>current services</w:t>
            </w:r>
          </w:p>
        </w:tc>
        <w:tc>
          <w:tcPr>
            <w:tcW w:w="1440" w:type="dxa"/>
            <w:tcBorders>
              <w:top w:val="single" w:sz="4" w:space="0" w:color="auto"/>
              <w:left w:val="nil"/>
              <w:bottom w:val="single" w:sz="4" w:space="0" w:color="auto"/>
              <w:right w:val="nil"/>
            </w:tcBorders>
            <w:vAlign w:val="bottom"/>
          </w:tcPr>
          <w:p w14:paraId="3A33AC9D" w14:textId="77777777" w:rsidR="000152D1" w:rsidRPr="001A38BA" w:rsidRDefault="000152D1">
            <w:pPr>
              <w:jc w:val="right"/>
              <w:rPr>
                <w:rFonts w:ascii="Times New Roman" w:hAnsi="Times New Roman" w:cs="Times New Roman"/>
                <w:b/>
                <w:bCs/>
                <w:sz w:val="21"/>
                <w:szCs w:val="21"/>
              </w:rPr>
            </w:pPr>
            <w:r w:rsidRPr="001A38BA">
              <w:rPr>
                <w:rFonts w:ascii="Times New Roman" w:hAnsi="Times New Roman" w:cs="Times New Roman"/>
                <w:b/>
                <w:bCs/>
                <w:color w:val="000000"/>
                <w:sz w:val="21"/>
                <w:szCs w:val="21"/>
              </w:rPr>
              <w:t xml:space="preserve">                         (34,708)</w:t>
            </w:r>
          </w:p>
        </w:tc>
        <w:tc>
          <w:tcPr>
            <w:tcW w:w="270" w:type="dxa"/>
            <w:tcBorders>
              <w:top w:val="nil"/>
              <w:left w:val="nil"/>
              <w:bottom w:val="nil"/>
              <w:right w:val="nil"/>
            </w:tcBorders>
            <w:vAlign w:val="bottom"/>
          </w:tcPr>
          <w:p w14:paraId="6B71C831"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left w:val="nil"/>
              <w:bottom w:val="single" w:sz="4" w:space="0" w:color="auto"/>
              <w:right w:val="nil"/>
            </w:tcBorders>
            <w:vAlign w:val="bottom"/>
          </w:tcPr>
          <w:p w14:paraId="0719F2BF" w14:textId="77777777" w:rsidR="000152D1" w:rsidRPr="001A38BA" w:rsidRDefault="000152D1">
            <w:pPr>
              <w:ind w:left="-89" w:right="-12"/>
              <w:jc w:val="right"/>
              <w:rPr>
                <w:rFonts w:ascii="Times New Roman" w:hAnsi="Times New Roman" w:cs="Times New Roman"/>
                <w:b/>
                <w:bCs/>
                <w:sz w:val="21"/>
                <w:szCs w:val="21"/>
              </w:rPr>
            </w:pPr>
            <w:r w:rsidRPr="001A38BA">
              <w:rPr>
                <w:rFonts w:ascii="Times New Roman" w:hAnsi="Times New Roman" w:cs="Times New Roman"/>
                <w:b/>
                <w:bCs/>
                <w:color w:val="000000"/>
                <w:sz w:val="21"/>
                <w:szCs w:val="21"/>
              </w:rPr>
              <w:t xml:space="preserve">                      (212,089)</w:t>
            </w:r>
          </w:p>
        </w:tc>
        <w:tc>
          <w:tcPr>
            <w:tcW w:w="270" w:type="dxa"/>
            <w:tcBorders>
              <w:top w:val="nil"/>
              <w:left w:val="nil"/>
              <w:bottom w:val="nil"/>
              <w:right w:val="nil"/>
            </w:tcBorders>
            <w:vAlign w:val="bottom"/>
          </w:tcPr>
          <w:p w14:paraId="09822F14"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left w:val="nil"/>
              <w:bottom w:val="single" w:sz="4" w:space="0" w:color="auto"/>
              <w:right w:val="nil"/>
            </w:tcBorders>
            <w:vAlign w:val="bottom"/>
          </w:tcPr>
          <w:p w14:paraId="6254D3C0" w14:textId="77777777" w:rsidR="000152D1" w:rsidRPr="001A38BA" w:rsidRDefault="000152D1">
            <w:pPr>
              <w:ind w:right="-12"/>
              <w:jc w:val="right"/>
              <w:rPr>
                <w:rFonts w:ascii="Times New Roman" w:hAnsi="Times New Roman" w:cs="Times New Roman"/>
                <w:b/>
                <w:bCs/>
                <w:sz w:val="21"/>
                <w:szCs w:val="21"/>
              </w:rPr>
            </w:pPr>
            <w:r w:rsidRPr="001A38BA">
              <w:rPr>
                <w:rFonts w:ascii="Times New Roman" w:hAnsi="Times New Roman" w:cs="Times New Roman"/>
                <w:b/>
                <w:bCs/>
                <w:color w:val="000000"/>
                <w:sz w:val="21"/>
                <w:szCs w:val="21"/>
              </w:rPr>
              <w:t xml:space="preserve">                (1,013,390)</w:t>
            </w:r>
          </w:p>
        </w:tc>
        <w:tc>
          <w:tcPr>
            <w:tcW w:w="242" w:type="dxa"/>
            <w:tcBorders>
              <w:top w:val="nil"/>
              <w:left w:val="nil"/>
              <w:bottom w:val="nil"/>
              <w:right w:val="nil"/>
            </w:tcBorders>
            <w:vAlign w:val="bottom"/>
          </w:tcPr>
          <w:p w14:paraId="6B4C6382" w14:textId="77777777" w:rsidR="000152D1" w:rsidRPr="001A38BA" w:rsidRDefault="000152D1">
            <w:pPr>
              <w:ind w:right="72"/>
              <w:jc w:val="right"/>
              <w:rPr>
                <w:rFonts w:ascii="Times New Roman" w:hAnsi="Times New Roman" w:cs="Times New Roman"/>
                <w:b/>
                <w:bCs/>
                <w:sz w:val="21"/>
                <w:szCs w:val="21"/>
              </w:rPr>
            </w:pPr>
          </w:p>
        </w:tc>
        <w:tc>
          <w:tcPr>
            <w:tcW w:w="1288" w:type="dxa"/>
            <w:tcBorders>
              <w:top w:val="single" w:sz="4" w:space="0" w:color="auto"/>
              <w:left w:val="nil"/>
              <w:bottom w:val="single" w:sz="4" w:space="0" w:color="auto"/>
              <w:right w:val="nil"/>
            </w:tcBorders>
            <w:vAlign w:val="bottom"/>
          </w:tcPr>
          <w:p w14:paraId="6C926E9B" w14:textId="77777777" w:rsidR="000152D1" w:rsidRPr="001A38BA" w:rsidRDefault="000152D1">
            <w:pPr>
              <w:ind w:right="-18"/>
              <w:jc w:val="right"/>
              <w:rPr>
                <w:rFonts w:ascii="Times New Roman" w:hAnsi="Times New Roman" w:cs="Times New Roman"/>
                <w:b/>
                <w:bCs/>
                <w:sz w:val="21"/>
                <w:szCs w:val="21"/>
              </w:rPr>
            </w:pPr>
            <w:r w:rsidRPr="001A38BA">
              <w:rPr>
                <w:rFonts w:ascii="Times New Roman" w:hAnsi="Times New Roman" w:cs="Times New Roman"/>
                <w:b/>
                <w:bCs/>
                <w:color w:val="000000"/>
                <w:sz w:val="21"/>
                <w:szCs w:val="21"/>
              </w:rPr>
              <w:t xml:space="preserve">                (1,260,187)</w:t>
            </w:r>
          </w:p>
        </w:tc>
      </w:tr>
      <w:tr w:rsidR="000152D1" w:rsidRPr="001A38BA" w14:paraId="43C4CE71" w14:textId="77777777">
        <w:trPr>
          <w:trHeight w:val="20"/>
        </w:trPr>
        <w:tc>
          <w:tcPr>
            <w:tcW w:w="3780" w:type="dxa"/>
          </w:tcPr>
          <w:p w14:paraId="415682E4"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future services</w:t>
            </w:r>
          </w:p>
        </w:tc>
        <w:tc>
          <w:tcPr>
            <w:tcW w:w="1440" w:type="dxa"/>
            <w:tcBorders>
              <w:top w:val="single" w:sz="4" w:space="0" w:color="auto"/>
            </w:tcBorders>
            <w:vAlign w:val="bottom"/>
          </w:tcPr>
          <w:p w14:paraId="2EE84D48" w14:textId="77777777" w:rsidR="000152D1" w:rsidRPr="001A38BA" w:rsidRDefault="000152D1">
            <w:pPr>
              <w:jc w:val="right"/>
              <w:rPr>
                <w:rFonts w:ascii="Times New Roman" w:hAnsi="Times New Roman" w:cs="Times New Roman"/>
                <w:sz w:val="21"/>
                <w:szCs w:val="21"/>
              </w:rPr>
            </w:pPr>
          </w:p>
        </w:tc>
        <w:tc>
          <w:tcPr>
            <w:tcW w:w="270" w:type="dxa"/>
          </w:tcPr>
          <w:p w14:paraId="20E97E94"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38A9A8D1" w14:textId="77777777" w:rsidR="000152D1" w:rsidRPr="001A38BA" w:rsidRDefault="000152D1">
            <w:pPr>
              <w:ind w:right="-12"/>
              <w:jc w:val="right"/>
              <w:rPr>
                <w:rFonts w:ascii="Times New Roman" w:hAnsi="Times New Roman" w:cs="Times New Roman"/>
                <w:sz w:val="21"/>
                <w:szCs w:val="21"/>
              </w:rPr>
            </w:pPr>
          </w:p>
        </w:tc>
        <w:tc>
          <w:tcPr>
            <w:tcW w:w="270" w:type="dxa"/>
          </w:tcPr>
          <w:p w14:paraId="5FBE247A"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1C8A5243" w14:textId="77777777" w:rsidR="000152D1" w:rsidRPr="001A38BA" w:rsidRDefault="000152D1">
            <w:pPr>
              <w:ind w:right="-12"/>
              <w:jc w:val="right"/>
              <w:rPr>
                <w:rFonts w:ascii="Times New Roman" w:hAnsi="Times New Roman" w:cs="Times New Roman"/>
                <w:sz w:val="21"/>
                <w:szCs w:val="21"/>
              </w:rPr>
            </w:pPr>
          </w:p>
        </w:tc>
        <w:tc>
          <w:tcPr>
            <w:tcW w:w="242" w:type="dxa"/>
          </w:tcPr>
          <w:p w14:paraId="01828413" w14:textId="77777777" w:rsidR="000152D1" w:rsidRPr="001A38BA" w:rsidRDefault="000152D1">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07117511" w14:textId="77777777" w:rsidR="000152D1" w:rsidRPr="001A38BA" w:rsidRDefault="000152D1">
            <w:pPr>
              <w:ind w:right="-18"/>
              <w:jc w:val="right"/>
              <w:rPr>
                <w:rFonts w:ascii="Times New Roman" w:hAnsi="Times New Roman" w:cs="Times New Roman"/>
                <w:sz w:val="21"/>
                <w:szCs w:val="21"/>
              </w:rPr>
            </w:pPr>
          </w:p>
        </w:tc>
      </w:tr>
      <w:tr w:rsidR="000152D1" w:rsidRPr="001A38BA" w14:paraId="17B57825" w14:textId="77777777">
        <w:trPr>
          <w:trHeight w:val="371"/>
        </w:trPr>
        <w:tc>
          <w:tcPr>
            <w:tcW w:w="3780" w:type="dxa"/>
            <w:vAlign w:val="bottom"/>
          </w:tcPr>
          <w:p w14:paraId="70308C0B" w14:textId="77777777" w:rsidR="000152D1" w:rsidRPr="001A38BA" w:rsidRDefault="000152D1">
            <w:pPr>
              <w:ind w:left="164" w:right="72" w:hanging="164"/>
              <w:jc w:val="left"/>
              <w:rPr>
                <w:rFonts w:ascii="Times New Roman" w:hAnsi="Times New Roman" w:cs="Times New Roman"/>
                <w:sz w:val="21"/>
                <w:szCs w:val="21"/>
              </w:rPr>
            </w:pPr>
            <w:r w:rsidRPr="001A38BA">
              <w:rPr>
                <w:rFonts w:ascii="Times New Roman" w:hAnsi="Times New Roman" w:cs="Times New Roman"/>
                <w:sz w:val="21"/>
                <w:szCs w:val="21"/>
              </w:rPr>
              <w:t xml:space="preserve">Changes in estimates that adjust </w:t>
            </w:r>
            <w:r w:rsidRPr="001A38BA">
              <w:rPr>
                <w:rFonts w:ascii="Times New Roman" w:hAnsi="Times New Roman" w:cs="Times New Roman"/>
                <w:sz w:val="21"/>
                <w:szCs w:val="21"/>
              </w:rPr>
              <w:br/>
              <w:t>the contractual service margin</w:t>
            </w:r>
          </w:p>
        </w:tc>
        <w:tc>
          <w:tcPr>
            <w:tcW w:w="1440" w:type="dxa"/>
            <w:tcBorders>
              <w:top w:val="nil"/>
              <w:left w:val="nil"/>
              <w:bottom w:val="nil"/>
              <w:right w:val="nil"/>
            </w:tcBorders>
            <w:vAlign w:val="bottom"/>
          </w:tcPr>
          <w:p w14:paraId="117972FE"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1,816,433</w:t>
            </w:r>
          </w:p>
        </w:tc>
        <w:tc>
          <w:tcPr>
            <w:tcW w:w="270" w:type="dxa"/>
            <w:tcBorders>
              <w:top w:val="nil"/>
              <w:left w:val="nil"/>
              <w:bottom w:val="nil"/>
              <w:right w:val="nil"/>
            </w:tcBorders>
            <w:vAlign w:val="bottom"/>
          </w:tcPr>
          <w:p w14:paraId="7B3D2A73" w14:textId="77777777" w:rsidR="000152D1" w:rsidRPr="001A38BA" w:rsidRDefault="000152D1">
            <w:pPr>
              <w:ind w:right="72"/>
              <w:rPr>
                <w:rFonts w:ascii="Times New Roman" w:hAnsi="Times New Roman" w:cs="Times New Roman"/>
                <w:sz w:val="21"/>
                <w:szCs w:val="21"/>
              </w:rPr>
            </w:pPr>
          </w:p>
        </w:tc>
        <w:tc>
          <w:tcPr>
            <w:tcW w:w="1260" w:type="dxa"/>
            <w:tcBorders>
              <w:top w:val="nil"/>
              <w:left w:val="nil"/>
              <w:bottom w:val="nil"/>
              <w:right w:val="nil"/>
            </w:tcBorders>
            <w:vAlign w:val="bottom"/>
          </w:tcPr>
          <w:p w14:paraId="7492761C" w14:textId="77777777" w:rsidR="000152D1" w:rsidRPr="001A38BA" w:rsidRDefault="000152D1">
            <w:pPr>
              <w:tabs>
                <w:tab w:val="left" w:pos="969"/>
              </w:tabs>
              <w:ind w:right="71"/>
              <w:jc w:val="right"/>
              <w:rPr>
                <w:rFonts w:ascii="Times New Roman" w:hAnsi="Times New Roman" w:cs="Times New Roman"/>
                <w:sz w:val="21"/>
                <w:szCs w:val="21"/>
              </w:rPr>
            </w:pPr>
            <w:r w:rsidRPr="001A38BA">
              <w:rPr>
                <w:rFonts w:ascii="Times New Roman" w:hAnsi="Times New Roman" w:cs="Times New Roman"/>
                <w:sz w:val="21"/>
                <w:szCs w:val="21"/>
              </w:rPr>
              <w:t>34,468</w:t>
            </w:r>
          </w:p>
        </w:tc>
        <w:tc>
          <w:tcPr>
            <w:tcW w:w="270" w:type="dxa"/>
            <w:tcBorders>
              <w:top w:val="nil"/>
              <w:left w:val="nil"/>
              <w:bottom w:val="nil"/>
              <w:right w:val="nil"/>
            </w:tcBorders>
            <w:vAlign w:val="bottom"/>
          </w:tcPr>
          <w:p w14:paraId="31CA0596" w14:textId="77777777" w:rsidR="000152D1" w:rsidRPr="001A38BA" w:rsidRDefault="000152D1">
            <w:pPr>
              <w:ind w:right="-84"/>
              <w:rPr>
                <w:rFonts w:ascii="Times New Roman" w:hAnsi="Times New Roman" w:cs="Times New Roman"/>
                <w:sz w:val="21"/>
                <w:szCs w:val="21"/>
              </w:rPr>
            </w:pPr>
          </w:p>
        </w:tc>
        <w:tc>
          <w:tcPr>
            <w:tcW w:w="1260" w:type="dxa"/>
            <w:tcBorders>
              <w:top w:val="nil"/>
              <w:left w:val="nil"/>
              <w:bottom w:val="nil"/>
              <w:right w:val="nil"/>
            </w:tcBorders>
            <w:vAlign w:val="bottom"/>
          </w:tcPr>
          <w:p w14:paraId="2E45173F" w14:textId="77777777" w:rsidR="000152D1" w:rsidRPr="001A38BA" w:rsidRDefault="000152D1">
            <w:pPr>
              <w:ind w:right="-12"/>
              <w:jc w:val="right"/>
              <w:rPr>
                <w:rFonts w:ascii="Times New Roman" w:hAnsi="Times New Roman" w:cs="Times New Roman"/>
                <w:sz w:val="21"/>
                <w:szCs w:val="21"/>
                <w:cs/>
              </w:rPr>
            </w:pPr>
            <w:r w:rsidRPr="001A38BA">
              <w:rPr>
                <w:rFonts w:ascii="Times New Roman" w:hAnsi="Times New Roman" w:cs="Times New Roman"/>
                <w:sz w:val="21"/>
                <w:szCs w:val="21"/>
              </w:rPr>
              <w:t>(1,850,901)</w:t>
            </w:r>
          </w:p>
        </w:tc>
        <w:tc>
          <w:tcPr>
            <w:tcW w:w="242" w:type="dxa"/>
            <w:tcBorders>
              <w:top w:val="nil"/>
              <w:left w:val="nil"/>
              <w:bottom w:val="nil"/>
              <w:right w:val="nil"/>
            </w:tcBorders>
            <w:vAlign w:val="bottom"/>
          </w:tcPr>
          <w:p w14:paraId="2B9997DE" w14:textId="77777777" w:rsidR="000152D1" w:rsidRPr="001A38BA" w:rsidRDefault="000152D1">
            <w:pPr>
              <w:ind w:right="72"/>
              <w:rPr>
                <w:rFonts w:ascii="Times New Roman" w:hAnsi="Times New Roman" w:cs="Times New Roman"/>
                <w:sz w:val="21"/>
                <w:szCs w:val="21"/>
              </w:rPr>
            </w:pPr>
          </w:p>
        </w:tc>
        <w:tc>
          <w:tcPr>
            <w:tcW w:w="1288" w:type="dxa"/>
            <w:tcBorders>
              <w:top w:val="nil"/>
              <w:left w:val="nil"/>
              <w:bottom w:val="nil"/>
              <w:right w:val="nil"/>
            </w:tcBorders>
            <w:vAlign w:val="bottom"/>
          </w:tcPr>
          <w:p w14:paraId="3E63DA2B"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54D6F18A" w14:textId="77777777">
        <w:trPr>
          <w:trHeight w:val="389"/>
        </w:trPr>
        <w:tc>
          <w:tcPr>
            <w:tcW w:w="3780" w:type="dxa"/>
            <w:vAlign w:val="bottom"/>
          </w:tcPr>
          <w:p w14:paraId="27CED2B9" w14:textId="77777777" w:rsidR="000152D1" w:rsidRPr="001A38BA" w:rsidRDefault="000152D1">
            <w:pPr>
              <w:ind w:left="164" w:right="72" w:hanging="164"/>
              <w:jc w:val="left"/>
              <w:rPr>
                <w:rFonts w:ascii="Times New Roman" w:hAnsi="Times New Roman" w:cs="Times New Roman"/>
                <w:b/>
                <w:bCs/>
                <w:sz w:val="21"/>
                <w:szCs w:val="21"/>
              </w:rPr>
            </w:pPr>
            <w:r w:rsidRPr="001A38BA">
              <w:rPr>
                <w:rFonts w:ascii="Times New Roman" w:hAnsi="Times New Roman" w:cs="Times New Roman"/>
                <w:sz w:val="21"/>
                <w:szCs w:val="21"/>
              </w:rPr>
              <w:t xml:space="preserve">Changes in estimates that result in </w:t>
            </w:r>
            <w:r w:rsidRPr="001A38BA">
              <w:rPr>
                <w:rFonts w:ascii="Times New Roman" w:hAnsi="Times New Roman" w:cs="Times New Roman"/>
                <w:sz w:val="21"/>
                <w:szCs w:val="21"/>
              </w:rPr>
              <w:br/>
              <w:t>onerous contract or reversal of losses</w:t>
            </w:r>
          </w:p>
        </w:tc>
        <w:tc>
          <w:tcPr>
            <w:tcW w:w="1440" w:type="dxa"/>
            <w:tcBorders>
              <w:top w:val="nil"/>
              <w:left w:val="nil"/>
              <w:bottom w:val="nil"/>
              <w:right w:val="nil"/>
            </w:tcBorders>
            <w:vAlign w:val="bottom"/>
          </w:tcPr>
          <w:p w14:paraId="4476CE49"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(29,933)</w:t>
            </w:r>
          </w:p>
        </w:tc>
        <w:tc>
          <w:tcPr>
            <w:tcW w:w="270" w:type="dxa"/>
            <w:tcBorders>
              <w:top w:val="nil"/>
              <w:left w:val="nil"/>
              <w:bottom w:val="nil"/>
              <w:right w:val="nil"/>
            </w:tcBorders>
            <w:vAlign w:val="bottom"/>
          </w:tcPr>
          <w:p w14:paraId="1CD4A083" w14:textId="77777777" w:rsidR="000152D1" w:rsidRPr="001A38BA" w:rsidRDefault="000152D1">
            <w:pPr>
              <w:ind w:right="72"/>
              <w:jc w:val="right"/>
              <w:rPr>
                <w:rFonts w:ascii="Times New Roman" w:hAnsi="Times New Roman" w:cs="Times New Roman"/>
                <w:sz w:val="21"/>
                <w:szCs w:val="21"/>
              </w:rPr>
            </w:pPr>
          </w:p>
        </w:tc>
        <w:tc>
          <w:tcPr>
            <w:tcW w:w="1260" w:type="dxa"/>
            <w:tcBorders>
              <w:top w:val="nil"/>
              <w:left w:val="nil"/>
              <w:bottom w:val="nil"/>
              <w:right w:val="nil"/>
            </w:tcBorders>
            <w:vAlign w:val="bottom"/>
          </w:tcPr>
          <w:p w14:paraId="241E7AD6"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tcBorders>
              <w:top w:val="nil"/>
              <w:left w:val="nil"/>
              <w:bottom w:val="nil"/>
              <w:right w:val="nil"/>
            </w:tcBorders>
            <w:vAlign w:val="bottom"/>
          </w:tcPr>
          <w:p w14:paraId="405B34E4" w14:textId="77777777" w:rsidR="000152D1" w:rsidRPr="001A38BA" w:rsidRDefault="000152D1">
            <w:pPr>
              <w:ind w:right="72"/>
              <w:jc w:val="right"/>
              <w:rPr>
                <w:rFonts w:ascii="Times New Roman" w:hAnsi="Times New Roman" w:cs="Times New Roman"/>
                <w:sz w:val="21"/>
                <w:szCs w:val="21"/>
              </w:rPr>
            </w:pPr>
          </w:p>
        </w:tc>
        <w:tc>
          <w:tcPr>
            <w:tcW w:w="1260" w:type="dxa"/>
            <w:tcBorders>
              <w:top w:val="nil"/>
              <w:left w:val="nil"/>
              <w:bottom w:val="nil"/>
              <w:right w:val="nil"/>
            </w:tcBorders>
            <w:vAlign w:val="bottom"/>
          </w:tcPr>
          <w:p w14:paraId="0608DDCE"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tcBorders>
              <w:top w:val="nil"/>
              <w:left w:val="nil"/>
              <w:bottom w:val="nil"/>
              <w:right w:val="nil"/>
            </w:tcBorders>
            <w:vAlign w:val="bottom"/>
          </w:tcPr>
          <w:p w14:paraId="1D31EC8C" w14:textId="77777777" w:rsidR="000152D1" w:rsidRPr="001A38BA" w:rsidRDefault="000152D1">
            <w:pPr>
              <w:ind w:right="72"/>
              <w:jc w:val="right"/>
              <w:rPr>
                <w:rFonts w:ascii="Times New Roman" w:hAnsi="Times New Roman" w:cs="Times New Roman"/>
                <w:sz w:val="21"/>
                <w:szCs w:val="21"/>
              </w:rPr>
            </w:pPr>
          </w:p>
        </w:tc>
        <w:tc>
          <w:tcPr>
            <w:tcW w:w="1288" w:type="dxa"/>
            <w:tcBorders>
              <w:top w:val="nil"/>
              <w:left w:val="nil"/>
              <w:bottom w:val="nil"/>
              <w:right w:val="nil"/>
            </w:tcBorders>
            <w:vAlign w:val="bottom"/>
          </w:tcPr>
          <w:p w14:paraId="1F4C7FFE"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(29,933)</w:t>
            </w:r>
          </w:p>
        </w:tc>
      </w:tr>
      <w:tr w:rsidR="000152D1" w:rsidRPr="001A38BA" w14:paraId="2092DC42" w14:textId="77777777">
        <w:trPr>
          <w:trHeight w:val="20"/>
        </w:trPr>
        <w:tc>
          <w:tcPr>
            <w:tcW w:w="3780" w:type="dxa"/>
          </w:tcPr>
          <w:p w14:paraId="54FD12CC" w14:textId="77777777" w:rsidR="000152D1" w:rsidRPr="001A38BA" w:rsidRDefault="000152D1" w:rsidP="00CF46F6">
            <w:pPr>
              <w:ind w:left="164" w:right="72" w:hanging="164"/>
              <w:jc w:val="left"/>
              <w:rPr>
                <w:rFonts w:ascii="Times New Roman" w:hAnsi="Times New Roman" w:cs="Times New Roman"/>
                <w:sz w:val="21"/>
                <w:szCs w:val="21"/>
              </w:rPr>
            </w:pPr>
            <w:r w:rsidRPr="001A38BA">
              <w:rPr>
                <w:rFonts w:ascii="Times New Roman" w:hAnsi="Times New Roman" w:cs="Times New Roman"/>
                <w:sz w:val="21"/>
                <w:szCs w:val="21"/>
              </w:rPr>
              <w:t xml:space="preserve">Contracts initially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in the period</w:t>
            </w:r>
          </w:p>
        </w:tc>
        <w:tc>
          <w:tcPr>
            <w:tcW w:w="1440" w:type="dxa"/>
            <w:tcBorders>
              <w:top w:val="nil"/>
              <w:left w:val="nil"/>
              <w:bottom w:val="nil"/>
              <w:right w:val="nil"/>
            </w:tcBorders>
            <w:vAlign w:val="bottom"/>
          </w:tcPr>
          <w:p w14:paraId="0BC709E2"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(734,582)</w:t>
            </w:r>
          </w:p>
        </w:tc>
        <w:tc>
          <w:tcPr>
            <w:tcW w:w="270" w:type="dxa"/>
            <w:tcBorders>
              <w:top w:val="nil"/>
              <w:left w:val="nil"/>
              <w:bottom w:val="nil"/>
              <w:right w:val="nil"/>
            </w:tcBorders>
            <w:vAlign w:val="bottom"/>
          </w:tcPr>
          <w:p w14:paraId="6DD2DA8C" w14:textId="77777777" w:rsidR="000152D1" w:rsidRPr="001A38BA" w:rsidRDefault="000152D1">
            <w:pPr>
              <w:ind w:right="72"/>
              <w:jc w:val="right"/>
              <w:rPr>
                <w:rFonts w:ascii="Times New Roman" w:hAnsi="Times New Roman" w:cs="Times New Roman"/>
                <w:sz w:val="21"/>
                <w:szCs w:val="21"/>
              </w:rPr>
            </w:pPr>
          </w:p>
        </w:tc>
        <w:tc>
          <w:tcPr>
            <w:tcW w:w="1260" w:type="dxa"/>
            <w:tcBorders>
              <w:top w:val="nil"/>
              <w:left w:val="nil"/>
              <w:bottom w:val="nil"/>
              <w:right w:val="nil"/>
            </w:tcBorders>
            <w:vAlign w:val="bottom"/>
          </w:tcPr>
          <w:p w14:paraId="4D171695" w14:textId="77777777" w:rsidR="000152D1" w:rsidRPr="001A38BA" w:rsidRDefault="000152D1">
            <w:pPr>
              <w:ind w:right="71"/>
              <w:jc w:val="right"/>
              <w:rPr>
                <w:rFonts w:ascii="Times New Roman" w:hAnsi="Times New Roman" w:cs="Times New Roman"/>
                <w:sz w:val="21"/>
                <w:szCs w:val="21"/>
              </w:rPr>
            </w:pPr>
            <w:r w:rsidRPr="001A38BA">
              <w:rPr>
                <w:rFonts w:ascii="Times New Roman" w:hAnsi="Times New Roman" w:cs="Times New Roman"/>
                <w:sz w:val="21"/>
                <w:szCs w:val="21"/>
              </w:rPr>
              <w:t>249,007</w:t>
            </w:r>
          </w:p>
        </w:tc>
        <w:tc>
          <w:tcPr>
            <w:tcW w:w="270" w:type="dxa"/>
            <w:tcBorders>
              <w:top w:val="nil"/>
              <w:left w:val="nil"/>
              <w:bottom w:val="nil"/>
              <w:right w:val="nil"/>
            </w:tcBorders>
            <w:vAlign w:val="bottom"/>
          </w:tcPr>
          <w:p w14:paraId="09CA375C" w14:textId="77777777" w:rsidR="000152D1" w:rsidRPr="001A38BA" w:rsidRDefault="000152D1">
            <w:pPr>
              <w:ind w:right="72"/>
              <w:jc w:val="right"/>
              <w:rPr>
                <w:rFonts w:ascii="Times New Roman" w:hAnsi="Times New Roman" w:cs="Times New Roman"/>
                <w:sz w:val="21"/>
                <w:szCs w:val="21"/>
              </w:rPr>
            </w:pPr>
          </w:p>
        </w:tc>
        <w:tc>
          <w:tcPr>
            <w:tcW w:w="1260" w:type="dxa"/>
            <w:tcBorders>
              <w:top w:val="nil"/>
              <w:left w:val="nil"/>
              <w:bottom w:val="nil"/>
              <w:right w:val="nil"/>
            </w:tcBorders>
            <w:vAlign w:val="bottom"/>
          </w:tcPr>
          <w:p w14:paraId="2DBA871C" w14:textId="77777777" w:rsidR="000152D1" w:rsidRPr="001A38BA" w:rsidRDefault="000152D1">
            <w:pPr>
              <w:ind w:right="76"/>
              <w:jc w:val="right"/>
              <w:rPr>
                <w:rFonts w:ascii="Times New Roman" w:hAnsi="Times New Roman" w:cs="Times New Roman"/>
                <w:sz w:val="21"/>
                <w:szCs w:val="21"/>
              </w:rPr>
            </w:pPr>
            <w:r w:rsidRPr="001A38BA">
              <w:rPr>
                <w:rFonts w:ascii="Times New Roman" w:hAnsi="Times New Roman" w:cs="Times New Roman"/>
                <w:sz w:val="21"/>
                <w:szCs w:val="21"/>
              </w:rPr>
              <w:t>667,929</w:t>
            </w:r>
          </w:p>
        </w:tc>
        <w:tc>
          <w:tcPr>
            <w:tcW w:w="242" w:type="dxa"/>
            <w:tcBorders>
              <w:top w:val="nil"/>
              <w:left w:val="nil"/>
              <w:bottom w:val="nil"/>
              <w:right w:val="nil"/>
            </w:tcBorders>
            <w:vAlign w:val="bottom"/>
          </w:tcPr>
          <w:p w14:paraId="67DE09F9" w14:textId="77777777" w:rsidR="000152D1" w:rsidRPr="001A38BA" w:rsidRDefault="000152D1">
            <w:pPr>
              <w:ind w:right="72"/>
              <w:jc w:val="right"/>
              <w:rPr>
                <w:rFonts w:ascii="Times New Roman" w:hAnsi="Times New Roman" w:cs="Times New Roman"/>
                <w:sz w:val="21"/>
                <w:szCs w:val="21"/>
              </w:rPr>
            </w:pPr>
          </w:p>
        </w:tc>
        <w:tc>
          <w:tcPr>
            <w:tcW w:w="1288" w:type="dxa"/>
            <w:tcBorders>
              <w:top w:val="nil"/>
              <w:left w:val="nil"/>
              <w:bottom w:val="nil"/>
              <w:right w:val="nil"/>
            </w:tcBorders>
            <w:vAlign w:val="bottom"/>
          </w:tcPr>
          <w:p w14:paraId="4C317644" w14:textId="77777777" w:rsidR="000152D1" w:rsidRPr="001A38BA" w:rsidRDefault="000152D1">
            <w:pPr>
              <w:ind w:right="68"/>
              <w:jc w:val="right"/>
              <w:rPr>
                <w:rFonts w:ascii="Times New Roman" w:hAnsi="Times New Roman" w:cs="Times New Roman"/>
                <w:sz w:val="21"/>
                <w:szCs w:val="21"/>
              </w:rPr>
            </w:pPr>
            <w:r w:rsidRPr="001A38BA">
              <w:rPr>
                <w:rFonts w:ascii="Times New Roman" w:hAnsi="Times New Roman" w:cs="Times New Roman"/>
                <w:sz w:val="21"/>
                <w:szCs w:val="21"/>
              </w:rPr>
              <w:t>182,354</w:t>
            </w:r>
          </w:p>
        </w:tc>
      </w:tr>
      <w:tr w:rsidR="000152D1" w:rsidRPr="001A38BA" w14:paraId="36F4CABA" w14:textId="77777777">
        <w:trPr>
          <w:trHeight w:val="20"/>
        </w:trPr>
        <w:tc>
          <w:tcPr>
            <w:tcW w:w="3780" w:type="dxa"/>
          </w:tcPr>
          <w:p w14:paraId="3D188361"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440" w:type="dxa"/>
            <w:tcBorders>
              <w:top w:val="nil"/>
              <w:left w:val="nil"/>
              <w:bottom w:val="nil"/>
              <w:right w:val="nil"/>
            </w:tcBorders>
            <w:vAlign w:val="bottom"/>
          </w:tcPr>
          <w:p w14:paraId="7074EAF0"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(1,529,919)</w:t>
            </w:r>
          </w:p>
        </w:tc>
        <w:tc>
          <w:tcPr>
            <w:tcW w:w="270" w:type="dxa"/>
            <w:tcBorders>
              <w:top w:val="nil"/>
              <w:left w:val="nil"/>
              <w:bottom w:val="nil"/>
              <w:right w:val="nil"/>
            </w:tcBorders>
            <w:vAlign w:val="bottom"/>
          </w:tcPr>
          <w:p w14:paraId="5065FD10" w14:textId="77777777" w:rsidR="000152D1" w:rsidRPr="001A38BA" w:rsidRDefault="000152D1">
            <w:pPr>
              <w:ind w:right="72"/>
              <w:jc w:val="right"/>
              <w:rPr>
                <w:rFonts w:ascii="Times New Roman" w:hAnsi="Times New Roman" w:cs="Times New Roman"/>
                <w:sz w:val="21"/>
                <w:szCs w:val="21"/>
              </w:rPr>
            </w:pPr>
          </w:p>
        </w:tc>
        <w:tc>
          <w:tcPr>
            <w:tcW w:w="1260" w:type="dxa"/>
            <w:tcBorders>
              <w:top w:val="nil"/>
              <w:left w:val="nil"/>
              <w:bottom w:val="nil"/>
              <w:right w:val="nil"/>
            </w:tcBorders>
            <w:vAlign w:val="bottom"/>
          </w:tcPr>
          <w:p w14:paraId="73AA1CA9"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tcBorders>
              <w:top w:val="nil"/>
              <w:left w:val="nil"/>
              <w:bottom w:val="nil"/>
              <w:right w:val="nil"/>
            </w:tcBorders>
            <w:vAlign w:val="bottom"/>
          </w:tcPr>
          <w:p w14:paraId="601A7508" w14:textId="77777777" w:rsidR="000152D1" w:rsidRPr="001A38BA" w:rsidRDefault="000152D1">
            <w:pPr>
              <w:ind w:right="72"/>
              <w:jc w:val="right"/>
              <w:rPr>
                <w:rFonts w:ascii="Times New Roman" w:hAnsi="Times New Roman" w:cs="Times New Roman"/>
                <w:sz w:val="21"/>
                <w:szCs w:val="21"/>
              </w:rPr>
            </w:pPr>
          </w:p>
        </w:tc>
        <w:tc>
          <w:tcPr>
            <w:tcW w:w="1260" w:type="dxa"/>
            <w:tcBorders>
              <w:top w:val="nil"/>
              <w:left w:val="nil"/>
              <w:bottom w:val="nil"/>
              <w:right w:val="nil"/>
            </w:tcBorders>
            <w:vAlign w:val="bottom"/>
          </w:tcPr>
          <w:p w14:paraId="720894A3" w14:textId="77777777" w:rsidR="000152D1" w:rsidRPr="001A38BA" w:rsidRDefault="000152D1">
            <w:pPr>
              <w:ind w:right="76"/>
              <w:jc w:val="right"/>
              <w:rPr>
                <w:rFonts w:ascii="Times New Roman" w:hAnsi="Times New Roman" w:cs="Times New Roman"/>
                <w:sz w:val="21"/>
                <w:szCs w:val="21"/>
              </w:rPr>
            </w:pPr>
            <w:r w:rsidRPr="001A38BA">
              <w:rPr>
                <w:rFonts w:ascii="Times New Roman" w:hAnsi="Times New Roman" w:cs="Times New Roman"/>
                <w:sz w:val="21"/>
                <w:szCs w:val="21"/>
              </w:rPr>
              <w:t>1,529,919</w:t>
            </w:r>
          </w:p>
        </w:tc>
        <w:tc>
          <w:tcPr>
            <w:tcW w:w="242" w:type="dxa"/>
            <w:tcBorders>
              <w:top w:val="nil"/>
              <w:left w:val="nil"/>
              <w:bottom w:val="nil"/>
              <w:right w:val="nil"/>
            </w:tcBorders>
            <w:vAlign w:val="bottom"/>
          </w:tcPr>
          <w:p w14:paraId="4E3B1E29" w14:textId="77777777" w:rsidR="000152D1" w:rsidRPr="001A38BA" w:rsidRDefault="000152D1">
            <w:pPr>
              <w:ind w:right="72"/>
              <w:jc w:val="right"/>
              <w:rPr>
                <w:rFonts w:ascii="Times New Roman" w:hAnsi="Times New Roman" w:cs="Times New Roman"/>
                <w:sz w:val="21"/>
                <w:szCs w:val="21"/>
              </w:rPr>
            </w:pPr>
          </w:p>
        </w:tc>
        <w:tc>
          <w:tcPr>
            <w:tcW w:w="1288" w:type="dxa"/>
            <w:tcBorders>
              <w:top w:val="nil"/>
              <w:left w:val="nil"/>
              <w:bottom w:val="nil"/>
              <w:right w:val="nil"/>
            </w:tcBorders>
            <w:vAlign w:val="bottom"/>
          </w:tcPr>
          <w:p w14:paraId="4D00E8EE"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11FB084B" w14:textId="77777777">
        <w:trPr>
          <w:trHeight w:val="20"/>
        </w:trPr>
        <w:tc>
          <w:tcPr>
            <w:tcW w:w="3780" w:type="dxa"/>
            <w:vAlign w:val="bottom"/>
          </w:tcPr>
          <w:p w14:paraId="68121A5C" w14:textId="77777777" w:rsidR="000152D1" w:rsidRPr="001A38BA" w:rsidRDefault="000152D1">
            <w:pPr>
              <w:ind w:left="167" w:right="72" w:hanging="167"/>
              <w:jc w:val="left"/>
              <w:rPr>
                <w:rFonts w:ascii="Times New Roman" w:hAnsi="Times New Roman" w:cs="Times New Roman"/>
                <w:b/>
                <w:bCs/>
                <w:sz w:val="21"/>
                <w:szCs w:val="21"/>
              </w:rPr>
            </w:pPr>
            <w:r w:rsidRPr="001A38BA">
              <w:rPr>
                <w:rFonts w:ascii="Times New Roman" w:hAnsi="Times New Roman" w:cs="Times New Roman"/>
                <w:b/>
                <w:bCs/>
                <w:sz w:val="21"/>
                <w:szCs w:val="21"/>
              </w:rPr>
              <w:t xml:space="preserve">Total changes that relate to </w:t>
            </w:r>
            <w:r w:rsidRPr="001A38BA">
              <w:rPr>
                <w:rFonts w:ascii="Times New Roman" w:hAnsi="Times New Roman" w:cs="Times New Roman"/>
                <w:b/>
                <w:bCs/>
                <w:sz w:val="21"/>
                <w:szCs w:val="21"/>
              </w:rPr>
              <w:br/>
              <w:t>future services</w:t>
            </w:r>
          </w:p>
        </w:tc>
        <w:tc>
          <w:tcPr>
            <w:tcW w:w="1440" w:type="dxa"/>
            <w:tcBorders>
              <w:top w:val="single" w:sz="4" w:space="0" w:color="auto"/>
              <w:left w:val="nil"/>
              <w:bottom w:val="single" w:sz="4" w:space="0" w:color="auto"/>
              <w:right w:val="nil"/>
            </w:tcBorders>
            <w:vAlign w:val="bottom"/>
          </w:tcPr>
          <w:p w14:paraId="198A1EA1" w14:textId="77777777" w:rsidR="000152D1" w:rsidRPr="001A38BA" w:rsidRDefault="000152D1">
            <w:pPr>
              <w:jc w:val="right"/>
              <w:rPr>
                <w:rFonts w:ascii="Times New Roman" w:hAnsi="Times New Roman" w:cs="Times New Roman"/>
                <w:b/>
                <w:bCs/>
                <w:sz w:val="21"/>
                <w:szCs w:val="21"/>
              </w:rPr>
            </w:pPr>
            <w:r w:rsidRPr="001A38BA">
              <w:rPr>
                <w:rFonts w:ascii="Times New Roman" w:hAnsi="Times New Roman" w:cs="Times New Roman"/>
                <w:b/>
                <w:bCs/>
                <w:sz w:val="21"/>
                <w:szCs w:val="21"/>
              </w:rPr>
              <w:t>(478,001)</w:t>
            </w:r>
          </w:p>
        </w:tc>
        <w:tc>
          <w:tcPr>
            <w:tcW w:w="270" w:type="dxa"/>
            <w:tcBorders>
              <w:top w:val="nil"/>
              <w:left w:val="nil"/>
              <w:bottom w:val="nil"/>
              <w:right w:val="nil"/>
            </w:tcBorders>
            <w:vAlign w:val="bottom"/>
          </w:tcPr>
          <w:p w14:paraId="62C5CCD8"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left w:val="nil"/>
              <w:bottom w:val="single" w:sz="4" w:space="0" w:color="auto"/>
              <w:right w:val="nil"/>
            </w:tcBorders>
            <w:vAlign w:val="bottom"/>
          </w:tcPr>
          <w:p w14:paraId="595069D0" w14:textId="77777777" w:rsidR="000152D1" w:rsidRPr="001A38BA" w:rsidRDefault="000152D1">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283,475</w:t>
            </w:r>
          </w:p>
        </w:tc>
        <w:tc>
          <w:tcPr>
            <w:tcW w:w="270" w:type="dxa"/>
            <w:tcBorders>
              <w:top w:val="nil"/>
              <w:left w:val="nil"/>
              <w:bottom w:val="nil"/>
              <w:right w:val="nil"/>
            </w:tcBorders>
            <w:vAlign w:val="bottom"/>
          </w:tcPr>
          <w:p w14:paraId="7CF82740"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left w:val="nil"/>
              <w:bottom w:val="single" w:sz="4" w:space="0" w:color="auto"/>
              <w:right w:val="nil"/>
            </w:tcBorders>
            <w:vAlign w:val="bottom"/>
          </w:tcPr>
          <w:p w14:paraId="5706C885" w14:textId="77777777" w:rsidR="000152D1" w:rsidRPr="001A38BA" w:rsidRDefault="000152D1">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346,947</w:t>
            </w:r>
          </w:p>
        </w:tc>
        <w:tc>
          <w:tcPr>
            <w:tcW w:w="242" w:type="dxa"/>
            <w:tcBorders>
              <w:top w:val="nil"/>
              <w:left w:val="nil"/>
              <w:bottom w:val="nil"/>
              <w:right w:val="nil"/>
            </w:tcBorders>
            <w:vAlign w:val="bottom"/>
          </w:tcPr>
          <w:p w14:paraId="3A478356" w14:textId="77777777" w:rsidR="000152D1" w:rsidRPr="001A38BA" w:rsidRDefault="000152D1">
            <w:pPr>
              <w:ind w:right="72"/>
              <w:jc w:val="right"/>
              <w:rPr>
                <w:rFonts w:ascii="Times New Roman" w:hAnsi="Times New Roman" w:cs="Times New Roman"/>
                <w:b/>
                <w:bCs/>
                <w:sz w:val="21"/>
                <w:szCs w:val="21"/>
              </w:rPr>
            </w:pPr>
          </w:p>
        </w:tc>
        <w:tc>
          <w:tcPr>
            <w:tcW w:w="1288" w:type="dxa"/>
            <w:tcBorders>
              <w:top w:val="single" w:sz="4" w:space="0" w:color="auto"/>
              <w:left w:val="nil"/>
              <w:bottom w:val="single" w:sz="4" w:space="0" w:color="auto"/>
              <w:right w:val="nil"/>
            </w:tcBorders>
            <w:vAlign w:val="bottom"/>
          </w:tcPr>
          <w:p w14:paraId="64865F18" w14:textId="77777777" w:rsidR="000152D1" w:rsidRPr="001A38BA" w:rsidRDefault="000152D1">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152,421</w:t>
            </w:r>
          </w:p>
        </w:tc>
      </w:tr>
      <w:tr w:rsidR="000152D1" w:rsidRPr="001A38BA" w14:paraId="1C4C582B" w14:textId="77777777">
        <w:trPr>
          <w:trHeight w:val="20"/>
        </w:trPr>
        <w:tc>
          <w:tcPr>
            <w:tcW w:w="3780" w:type="dxa"/>
          </w:tcPr>
          <w:p w14:paraId="6679E04A" w14:textId="77777777" w:rsidR="000152D1" w:rsidRPr="001A38BA" w:rsidRDefault="000152D1">
            <w:pPr>
              <w:ind w:right="72"/>
              <w:jc w:val="left"/>
              <w:rPr>
                <w:rFonts w:ascii="Times New Roman" w:hAnsi="Times New Roman"/>
                <w:b/>
                <w:bCs/>
                <w:sz w:val="21"/>
                <w:szCs w:val="21"/>
                <w:lang w:bidi="th-TH"/>
              </w:rPr>
            </w:pPr>
            <w:r w:rsidRPr="001A38BA">
              <w:rPr>
                <w:rFonts w:ascii="Times New Roman" w:hAnsi="Times New Roman"/>
                <w:b/>
                <w:bCs/>
                <w:sz w:val="21"/>
                <w:szCs w:val="21"/>
                <w:lang w:bidi="th-TH"/>
              </w:rPr>
              <w:t>Changes that relate to past services</w:t>
            </w:r>
          </w:p>
        </w:tc>
        <w:tc>
          <w:tcPr>
            <w:tcW w:w="1440" w:type="dxa"/>
            <w:tcBorders>
              <w:top w:val="single" w:sz="4" w:space="0" w:color="auto"/>
            </w:tcBorders>
            <w:vAlign w:val="bottom"/>
          </w:tcPr>
          <w:p w14:paraId="6C9E55D1" w14:textId="77777777" w:rsidR="000152D1" w:rsidRPr="001A38BA" w:rsidRDefault="000152D1">
            <w:pPr>
              <w:jc w:val="right"/>
              <w:rPr>
                <w:rFonts w:ascii="Times New Roman" w:hAnsi="Times New Roman" w:cs="Times New Roman"/>
                <w:sz w:val="21"/>
                <w:szCs w:val="21"/>
              </w:rPr>
            </w:pPr>
          </w:p>
        </w:tc>
        <w:tc>
          <w:tcPr>
            <w:tcW w:w="270" w:type="dxa"/>
          </w:tcPr>
          <w:p w14:paraId="114F1217"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2175A3D8" w14:textId="77777777" w:rsidR="000152D1" w:rsidRPr="001A38BA" w:rsidRDefault="000152D1">
            <w:pPr>
              <w:ind w:right="-12"/>
              <w:jc w:val="right"/>
              <w:rPr>
                <w:rFonts w:ascii="Times New Roman" w:hAnsi="Times New Roman" w:cs="Times New Roman"/>
                <w:sz w:val="21"/>
                <w:szCs w:val="21"/>
              </w:rPr>
            </w:pPr>
          </w:p>
        </w:tc>
        <w:tc>
          <w:tcPr>
            <w:tcW w:w="270" w:type="dxa"/>
          </w:tcPr>
          <w:p w14:paraId="391B64BE"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6AF4AD9B" w14:textId="77777777" w:rsidR="000152D1" w:rsidRPr="001A38BA" w:rsidRDefault="000152D1">
            <w:pPr>
              <w:ind w:right="-12"/>
              <w:jc w:val="right"/>
              <w:rPr>
                <w:rFonts w:ascii="Times New Roman" w:hAnsi="Times New Roman" w:cs="Times New Roman"/>
                <w:sz w:val="21"/>
                <w:szCs w:val="21"/>
              </w:rPr>
            </w:pPr>
          </w:p>
        </w:tc>
        <w:tc>
          <w:tcPr>
            <w:tcW w:w="242" w:type="dxa"/>
          </w:tcPr>
          <w:p w14:paraId="47B4F251" w14:textId="77777777" w:rsidR="000152D1" w:rsidRPr="001A38BA" w:rsidRDefault="000152D1">
            <w:pPr>
              <w:ind w:right="72"/>
              <w:jc w:val="right"/>
              <w:rPr>
                <w:rFonts w:ascii="Times New Roman" w:hAnsi="Times New Roman" w:cs="Times New Roman"/>
                <w:sz w:val="21"/>
                <w:szCs w:val="21"/>
              </w:rPr>
            </w:pPr>
          </w:p>
        </w:tc>
        <w:tc>
          <w:tcPr>
            <w:tcW w:w="1288" w:type="dxa"/>
            <w:tcBorders>
              <w:top w:val="single" w:sz="4" w:space="0" w:color="auto"/>
            </w:tcBorders>
            <w:vAlign w:val="bottom"/>
          </w:tcPr>
          <w:p w14:paraId="03C0F38F" w14:textId="77777777" w:rsidR="000152D1" w:rsidRPr="001A38BA" w:rsidRDefault="000152D1">
            <w:pPr>
              <w:ind w:right="-18"/>
              <w:jc w:val="right"/>
              <w:rPr>
                <w:rFonts w:ascii="Times New Roman" w:hAnsi="Times New Roman" w:cs="Times New Roman"/>
                <w:sz w:val="21"/>
                <w:szCs w:val="21"/>
              </w:rPr>
            </w:pPr>
          </w:p>
        </w:tc>
      </w:tr>
      <w:tr w:rsidR="000152D1" w:rsidRPr="001A38BA" w14:paraId="755B3940" w14:textId="77777777">
        <w:trPr>
          <w:trHeight w:val="20"/>
        </w:trPr>
        <w:tc>
          <w:tcPr>
            <w:tcW w:w="3780" w:type="dxa"/>
          </w:tcPr>
          <w:p w14:paraId="37DF2B56" w14:textId="77777777" w:rsidR="000152D1" w:rsidRPr="001A38BA" w:rsidRDefault="000152D1">
            <w:pPr>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 xml:space="preserve">Changes that </w:t>
            </w:r>
            <w:proofErr w:type="gramStart"/>
            <w:r w:rsidRPr="001A38BA">
              <w:rPr>
                <w:rFonts w:ascii="Times New Roman" w:hAnsi="Times New Roman" w:cs="Times New Roman"/>
                <w:sz w:val="21"/>
                <w:szCs w:val="21"/>
              </w:rPr>
              <w:t>relates</w:t>
            </w:r>
            <w:proofErr w:type="gramEnd"/>
            <w:r w:rsidRPr="001A38BA">
              <w:rPr>
                <w:rFonts w:ascii="Times New Roman" w:hAnsi="Times New Roman" w:cs="Times New Roman"/>
                <w:sz w:val="21"/>
                <w:szCs w:val="21"/>
              </w:rPr>
              <w:t xml:space="preserve"> to past service - adjustments to the LIC</w:t>
            </w:r>
          </w:p>
        </w:tc>
        <w:tc>
          <w:tcPr>
            <w:tcW w:w="1440" w:type="dxa"/>
            <w:vAlign w:val="bottom"/>
          </w:tcPr>
          <w:p w14:paraId="078E4130"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(136,641)</w:t>
            </w:r>
          </w:p>
        </w:tc>
        <w:tc>
          <w:tcPr>
            <w:tcW w:w="270" w:type="dxa"/>
            <w:vAlign w:val="bottom"/>
          </w:tcPr>
          <w:p w14:paraId="776771BA"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5682DB9D" w14:textId="77777777" w:rsidR="000152D1" w:rsidRPr="001A38BA" w:rsidRDefault="000152D1">
            <w:pPr>
              <w:ind w:right="-12"/>
              <w:jc w:val="right"/>
              <w:rPr>
                <w:rFonts w:ascii="Times New Roman" w:hAnsi="Times New Roman" w:cs="Times New Roman"/>
                <w:sz w:val="21"/>
                <w:szCs w:val="21"/>
              </w:rPr>
            </w:pPr>
            <w:r w:rsidRPr="001A38BA">
              <w:rPr>
                <w:rFonts w:ascii="Times New Roman" w:hAnsi="Times New Roman" w:cs="Times New Roman"/>
                <w:sz w:val="21"/>
                <w:szCs w:val="21"/>
              </w:rPr>
              <w:t>(13,788)</w:t>
            </w:r>
          </w:p>
        </w:tc>
        <w:tc>
          <w:tcPr>
            <w:tcW w:w="270" w:type="dxa"/>
            <w:vAlign w:val="bottom"/>
          </w:tcPr>
          <w:p w14:paraId="752FF75D"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4C31A91D"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2831A0F7" w14:textId="77777777" w:rsidR="000152D1" w:rsidRPr="001A38BA" w:rsidRDefault="000152D1">
            <w:pPr>
              <w:ind w:right="72"/>
              <w:jc w:val="right"/>
              <w:rPr>
                <w:rFonts w:ascii="Times New Roman" w:hAnsi="Times New Roman" w:cs="Times New Roman"/>
                <w:sz w:val="21"/>
                <w:szCs w:val="21"/>
              </w:rPr>
            </w:pPr>
          </w:p>
        </w:tc>
        <w:tc>
          <w:tcPr>
            <w:tcW w:w="1288" w:type="dxa"/>
            <w:vAlign w:val="bottom"/>
          </w:tcPr>
          <w:p w14:paraId="12F8FEFF"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(150,429)</w:t>
            </w:r>
          </w:p>
        </w:tc>
      </w:tr>
      <w:tr w:rsidR="000152D1" w:rsidRPr="001A38BA" w14:paraId="59983413" w14:textId="77777777">
        <w:trPr>
          <w:trHeight w:val="20"/>
        </w:trPr>
        <w:tc>
          <w:tcPr>
            <w:tcW w:w="3780" w:type="dxa"/>
          </w:tcPr>
          <w:p w14:paraId="47B04A6E"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past services</w:t>
            </w:r>
          </w:p>
        </w:tc>
        <w:tc>
          <w:tcPr>
            <w:tcW w:w="1440" w:type="dxa"/>
            <w:tcBorders>
              <w:top w:val="single" w:sz="4" w:space="0" w:color="auto"/>
              <w:bottom w:val="single" w:sz="4" w:space="0" w:color="auto"/>
            </w:tcBorders>
            <w:vAlign w:val="bottom"/>
          </w:tcPr>
          <w:p w14:paraId="5124334E" w14:textId="77777777" w:rsidR="000152D1" w:rsidRPr="001A38BA" w:rsidRDefault="000152D1">
            <w:pPr>
              <w:jc w:val="right"/>
              <w:rPr>
                <w:rFonts w:ascii="Times New Roman" w:hAnsi="Times New Roman" w:cs="Times New Roman"/>
                <w:b/>
                <w:bCs/>
                <w:sz w:val="21"/>
                <w:szCs w:val="21"/>
              </w:rPr>
            </w:pPr>
            <w:r w:rsidRPr="001A38BA">
              <w:rPr>
                <w:rFonts w:ascii="Times New Roman" w:hAnsi="Times New Roman" w:cs="Times New Roman"/>
                <w:b/>
                <w:bCs/>
                <w:sz w:val="21"/>
                <w:szCs w:val="21"/>
              </w:rPr>
              <w:t>(136,641)</w:t>
            </w:r>
          </w:p>
        </w:tc>
        <w:tc>
          <w:tcPr>
            <w:tcW w:w="270" w:type="dxa"/>
            <w:vAlign w:val="bottom"/>
          </w:tcPr>
          <w:p w14:paraId="74D10CE7"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12E8E465" w14:textId="77777777" w:rsidR="000152D1" w:rsidRPr="001A38BA" w:rsidRDefault="000152D1">
            <w:pPr>
              <w:ind w:right="-12"/>
              <w:jc w:val="right"/>
              <w:rPr>
                <w:rFonts w:ascii="Times New Roman" w:hAnsi="Times New Roman" w:cs="Times New Roman"/>
                <w:b/>
                <w:bCs/>
                <w:sz w:val="21"/>
                <w:szCs w:val="21"/>
              </w:rPr>
            </w:pPr>
            <w:r w:rsidRPr="001A38BA">
              <w:rPr>
                <w:rFonts w:ascii="Times New Roman" w:hAnsi="Times New Roman" w:cs="Times New Roman"/>
                <w:b/>
                <w:bCs/>
                <w:sz w:val="21"/>
                <w:szCs w:val="21"/>
              </w:rPr>
              <w:t>(13,788)</w:t>
            </w:r>
          </w:p>
        </w:tc>
        <w:tc>
          <w:tcPr>
            <w:tcW w:w="270" w:type="dxa"/>
            <w:vAlign w:val="bottom"/>
          </w:tcPr>
          <w:p w14:paraId="0B8EAE84"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BC9BDCA" w14:textId="77777777" w:rsidR="000152D1" w:rsidRPr="001A38BA" w:rsidRDefault="000152D1">
            <w:pPr>
              <w:ind w:left="-106" w:right="346"/>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42" w:type="dxa"/>
            <w:vAlign w:val="bottom"/>
          </w:tcPr>
          <w:p w14:paraId="0582E54C" w14:textId="77777777" w:rsidR="000152D1" w:rsidRPr="001A38BA" w:rsidRDefault="000152D1">
            <w:pPr>
              <w:ind w:right="72"/>
              <w:jc w:val="right"/>
              <w:rPr>
                <w:rFonts w:ascii="Times New Roman" w:hAnsi="Times New Roman" w:cs="Times New Roman"/>
                <w:b/>
                <w:bCs/>
                <w:sz w:val="21"/>
                <w:szCs w:val="21"/>
              </w:rPr>
            </w:pPr>
          </w:p>
        </w:tc>
        <w:tc>
          <w:tcPr>
            <w:tcW w:w="1288" w:type="dxa"/>
            <w:tcBorders>
              <w:top w:val="single" w:sz="4" w:space="0" w:color="auto"/>
            </w:tcBorders>
            <w:vAlign w:val="bottom"/>
          </w:tcPr>
          <w:p w14:paraId="09A35247" w14:textId="77777777" w:rsidR="000152D1" w:rsidRPr="001A38BA" w:rsidRDefault="000152D1">
            <w:pPr>
              <w:jc w:val="right"/>
              <w:rPr>
                <w:rFonts w:ascii="Times New Roman" w:hAnsi="Times New Roman" w:cs="Times New Roman"/>
                <w:b/>
                <w:bCs/>
                <w:sz w:val="21"/>
                <w:szCs w:val="21"/>
              </w:rPr>
            </w:pPr>
            <w:r w:rsidRPr="001A38BA">
              <w:rPr>
                <w:rFonts w:ascii="Times New Roman" w:hAnsi="Times New Roman" w:cs="Times New Roman"/>
                <w:b/>
                <w:bCs/>
                <w:sz w:val="21"/>
                <w:szCs w:val="21"/>
              </w:rPr>
              <w:t>(150,429)</w:t>
            </w:r>
          </w:p>
        </w:tc>
      </w:tr>
      <w:tr w:rsidR="000152D1" w:rsidRPr="001A38BA" w14:paraId="2862E6A5" w14:textId="77777777">
        <w:trPr>
          <w:trHeight w:val="20"/>
        </w:trPr>
        <w:tc>
          <w:tcPr>
            <w:tcW w:w="3780" w:type="dxa"/>
          </w:tcPr>
          <w:p w14:paraId="3F12A547"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Insurance service result</w:t>
            </w:r>
          </w:p>
        </w:tc>
        <w:tc>
          <w:tcPr>
            <w:tcW w:w="1440" w:type="dxa"/>
            <w:tcBorders>
              <w:top w:val="single" w:sz="4" w:space="0" w:color="auto"/>
            </w:tcBorders>
            <w:vAlign w:val="bottom"/>
          </w:tcPr>
          <w:p w14:paraId="495B6F9B" w14:textId="77777777" w:rsidR="000152D1" w:rsidRPr="001A38BA" w:rsidRDefault="000152D1">
            <w:pPr>
              <w:jc w:val="right"/>
              <w:rPr>
                <w:rFonts w:ascii="Times New Roman" w:hAnsi="Times New Roman" w:cs="Times New Roman"/>
                <w:b/>
                <w:bCs/>
                <w:sz w:val="21"/>
                <w:szCs w:val="21"/>
              </w:rPr>
            </w:pPr>
            <w:r w:rsidRPr="001A38BA">
              <w:rPr>
                <w:rFonts w:ascii="Times New Roman" w:hAnsi="Times New Roman" w:cs="Times New Roman"/>
                <w:b/>
                <w:bCs/>
                <w:sz w:val="21"/>
                <w:szCs w:val="21"/>
              </w:rPr>
              <w:t>(649,350)</w:t>
            </w:r>
          </w:p>
        </w:tc>
        <w:tc>
          <w:tcPr>
            <w:tcW w:w="270" w:type="dxa"/>
            <w:vAlign w:val="bottom"/>
          </w:tcPr>
          <w:p w14:paraId="53D56CD7"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3DBD64A6" w14:textId="77777777" w:rsidR="000152D1" w:rsidRPr="001A38BA" w:rsidRDefault="000152D1">
            <w:pPr>
              <w:tabs>
                <w:tab w:val="left" w:pos="969"/>
              </w:tabs>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57,598</w:t>
            </w:r>
          </w:p>
        </w:tc>
        <w:tc>
          <w:tcPr>
            <w:tcW w:w="270" w:type="dxa"/>
            <w:vAlign w:val="bottom"/>
          </w:tcPr>
          <w:p w14:paraId="25CB0767"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bottom"/>
          </w:tcPr>
          <w:p w14:paraId="78E7BEC0" w14:textId="77777777" w:rsidR="000152D1" w:rsidRPr="001A38BA" w:rsidRDefault="000152D1">
            <w:pPr>
              <w:ind w:right="-12"/>
              <w:jc w:val="right"/>
              <w:rPr>
                <w:rFonts w:ascii="Times New Roman" w:hAnsi="Times New Roman" w:cs="Times New Roman"/>
                <w:b/>
                <w:bCs/>
                <w:sz w:val="21"/>
                <w:szCs w:val="21"/>
              </w:rPr>
            </w:pPr>
            <w:r w:rsidRPr="001A38BA">
              <w:rPr>
                <w:rFonts w:ascii="Times New Roman" w:hAnsi="Times New Roman" w:cs="Times New Roman"/>
                <w:b/>
                <w:bCs/>
                <w:sz w:val="21"/>
                <w:szCs w:val="21"/>
              </w:rPr>
              <w:t>(666,443)</w:t>
            </w:r>
          </w:p>
        </w:tc>
        <w:tc>
          <w:tcPr>
            <w:tcW w:w="242" w:type="dxa"/>
            <w:vAlign w:val="bottom"/>
          </w:tcPr>
          <w:p w14:paraId="6D8DBEC3" w14:textId="77777777" w:rsidR="000152D1" w:rsidRPr="001A38BA" w:rsidRDefault="000152D1">
            <w:pPr>
              <w:ind w:right="-84"/>
              <w:jc w:val="right"/>
              <w:rPr>
                <w:rFonts w:ascii="Times New Roman" w:hAnsi="Times New Roman" w:cs="Times New Roman"/>
                <w:b/>
                <w:bCs/>
                <w:sz w:val="21"/>
                <w:szCs w:val="21"/>
              </w:rPr>
            </w:pPr>
          </w:p>
        </w:tc>
        <w:tc>
          <w:tcPr>
            <w:tcW w:w="1288" w:type="dxa"/>
            <w:tcBorders>
              <w:top w:val="single" w:sz="4" w:space="0" w:color="auto"/>
            </w:tcBorders>
            <w:vAlign w:val="bottom"/>
          </w:tcPr>
          <w:p w14:paraId="71DC3825" w14:textId="77777777" w:rsidR="000152D1" w:rsidRPr="001A38BA" w:rsidRDefault="000152D1">
            <w:pPr>
              <w:ind w:right="-18"/>
              <w:jc w:val="right"/>
              <w:rPr>
                <w:rFonts w:ascii="Times New Roman" w:hAnsi="Times New Roman" w:cs="Times New Roman"/>
                <w:b/>
                <w:bCs/>
                <w:sz w:val="21"/>
                <w:szCs w:val="21"/>
              </w:rPr>
            </w:pPr>
            <w:r w:rsidRPr="001A38BA">
              <w:rPr>
                <w:rFonts w:ascii="Times New Roman" w:hAnsi="Times New Roman" w:cs="Times New Roman"/>
                <w:b/>
                <w:bCs/>
                <w:sz w:val="21"/>
                <w:szCs w:val="21"/>
              </w:rPr>
              <w:t>(1,258,195)</w:t>
            </w:r>
          </w:p>
        </w:tc>
      </w:tr>
      <w:tr w:rsidR="000152D1" w:rsidRPr="001A38BA" w14:paraId="0746CD5F" w14:textId="77777777">
        <w:trPr>
          <w:trHeight w:val="20"/>
        </w:trPr>
        <w:tc>
          <w:tcPr>
            <w:tcW w:w="3780" w:type="dxa"/>
          </w:tcPr>
          <w:p w14:paraId="7536FD83" w14:textId="77777777" w:rsidR="000152D1" w:rsidRPr="001A38BA" w:rsidRDefault="000152D1">
            <w:pPr>
              <w:ind w:left="164" w:right="72" w:hanging="164"/>
              <w:jc w:val="left"/>
              <w:rPr>
                <w:rFonts w:ascii="Times New Roman" w:hAnsi="Times New Roman" w:cs="Times New Roman"/>
                <w:sz w:val="21"/>
                <w:szCs w:val="21"/>
              </w:rPr>
            </w:pPr>
            <w:r w:rsidRPr="001A38BA">
              <w:rPr>
                <w:rFonts w:ascii="Times New Roman" w:hAnsi="Times New Roman" w:cs="Times New Roman"/>
                <w:sz w:val="21"/>
                <w:szCs w:val="21"/>
              </w:rPr>
              <w:t xml:space="preserve">Finance expenses from </w:t>
            </w:r>
            <w:r w:rsidRPr="001A38BA">
              <w:rPr>
                <w:rFonts w:ascii="Times New Roman" w:hAnsi="Times New Roman" w:cs="Times New Roman"/>
                <w:sz w:val="21"/>
                <w:szCs w:val="21"/>
              </w:rPr>
              <w:br/>
              <w:t>insurance contracts issued</w:t>
            </w:r>
          </w:p>
        </w:tc>
        <w:tc>
          <w:tcPr>
            <w:tcW w:w="1440" w:type="dxa"/>
            <w:vAlign w:val="bottom"/>
          </w:tcPr>
          <w:p w14:paraId="59A885EC"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2,821,295</w:t>
            </w:r>
          </w:p>
        </w:tc>
        <w:tc>
          <w:tcPr>
            <w:tcW w:w="270" w:type="dxa"/>
            <w:vAlign w:val="bottom"/>
          </w:tcPr>
          <w:p w14:paraId="312687FA"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2E3B421C"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47,827</w:t>
            </w:r>
          </w:p>
        </w:tc>
        <w:tc>
          <w:tcPr>
            <w:tcW w:w="270" w:type="dxa"/>
            <w:vAlign w:val="bottom"/>
          </w:tcPr>
          <w:p w14:paraId="3264002B" w14:textId="77777777" w:rsidR="000152D1" w:rsidRPr="001A38BA" w:rsidRDefault="000152D1">
            <w:pPr>
              <w:ind w:right="66"/>
              <w:jc w:val="right"/>
              <w:rPr>
                <w:rFonts w:ascii="Times New Roman" w:hAnsi="Times New Roman" w:cs="Times New Roman"/>
                <w:sz w:val="21"/>
                <w:szCs w:val="21"/>
              </w:rPr>
            </w:pPr>
          </w:p>
        </w:tc>
        <w:tc>
          <w:tcPr>
            <w:tcW w:w="1260" w:type="dxa"/>
            <w:vAlign w:val="bottom"/>
          </w:tcPr>
          <w:p w14:paraId="41673CD9"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198,377</w:t>
            </w:r>
          </w:p>
        </w:tc>
        <w:tc>
          <w:tcPr>
            <w:tcW w:w="242" w:type="dxa"/>
            <w:vAlign w:val="bottom"/>
          </w:tcPr>
          <w:p w14:paraId="309638C2" w14:textId="77777777" w:rsidR="000152D1" w:rsidRPr="001A38BA" w:rsidRDefault="000152D1">
            <w:pPr>
              <w:ind w:right="66"/>
              <w:jc w:val="right"/>
              <w:rPr>
                <w:rFonts w:ascii="Times New Roman" w:hAnsi="Times New Roman" w:cs="Times New Roman"/>
                <w:sz w:val="21"/>
                <w:szCs w:val="21"/>
              </w:rPr>
            </w:pPr>
          </w:p>
        </w:tc>
        <w:tc>
          <w:tcPr>
            <w:tcW w:w="1288" w:type="dxa"/>
            <w:vAlign w:val="bottom"/>
          </w:tcPr>
          <w:p w14:paraId="0E0C41D9"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3,067,499</w:t>
            </w:r>
          </w:p>
        </w:tc>
      </w:tr>
      <w:tr w:rsidR="000152D1" w:rsidRPr="001A38BA" w14:paraId="349E9160" w14:textId="77777777">
        <w:trPr>
          <w:trHeight w:val="20"/>
        </w:trPr>
        <w:tc>
          <w:tcPr>
            <w:tcW w:w="3780" w:type="dxa"/>
          </w:tcPr>
          <w:p w14:paraId="42415714"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b/>
                <w:bCs/>
                <w:sz w:val="21"/>
                <w:szCs w:val="21"/>
              </w:rPr>
              <w:t xml:space="preserve">Total amount </w:t>
            </w:r>
            <w:proofErr w:type="spellStart"/>
            <w:r w:rsidRPr="001A38BA">
              <w:rPr>
                <w:rFonts w:ascii="Times New Roman" w:hAnsi="Times New Roman" w:cs="Times New Roman"/>
                <w:b/>
                <w:bCs/>
                <w:sz w:val="21"/>
                <w:szCs w:val="21"/>
              </w:rPr>
              <w:t>recognised</w:t>
            </w:r>
            <w:proofErr w:type="spellEnd"/>
            <w:r w:rsidRPr="001A38BA">
              <w:rPr>
                <w:rFonts w:ascii="Times New Roman" w:hAnsi="Times New Roman" w:cs="Times New Roman"/>
                <w:b/>
                <w:bCs/>
                <w:sz w:val="21"/>
                <w:szCs w:val="21"/>
              </w:rPr>
              <w:t xml:space="preserve"> in</w:t>
            </w:r>
          </w:p>
        </w:tc>
        <w:tc>
          <w:tcPr>
            <w:tcW w:w="1440" w:type="dxa"/>
            <w:tcBorders>
              <w:top w:val="single" w:sz="4" w:space="0" w:color="auto"/>
            </w:tcBorders>
            <w:vAlign w:val="bottom"/>
          </w:tcPr>
          <w:p w14:paraId="5FB6827D" w14:textId="77777777" w:rsidR="000152D1" w:rsidRPr="001A38BA" w:rsidRDefault="000152D1">
            <w:pPr>
              <w:ind w:right="66"/>
              <w:jc w:val="right"/>
              <w:rPr>
                <w:rFonts w:ascii="Times New Roman" w:hAnsi="Times New Roman" w:cs="Times New Roman"/>
                <w:b/>
                <w:bCs/>
                <w:sz w:val="21"/>
                <w:szCs w:val="21"/>
              </w:rPr>
            </w:pPr>
          </w:p>
        </w:tc>
        <w:tc>
          <w:tcPr>
            <w:tcW w:w="270" w:type="dxa"/>
            <w:vAlign w:val="bottom"/>
          </w:tcPr>
          <w:p w14:paraId="77B8E8A6"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0BC21015" w14:textId="77777777" w:rsidR="000152D1" w:rsidRPr="001A38BA" w:rsidRDefault="000152D1">
            <w:pPr>
              <w:tabs>
                <w:tab w:val="left" w:pos="969"/>
              </w:tabs>
              <w:ind w:right="71"/>
              <w:jc w:val="right"/>
              <w:rPr>
                <w:rFonts w:ascii="Times New Roman" w:hAnsi="Times New Roman" w:cs="Times New Roman"/>
                <w:b/>
                <w:bCs/>
                <w:sz w:val="21"/>
                <w:szCs w:val="21"/>
              </w:rPr>
            </w:pPr>
          </w:p>
        </w:tc>
        <w:tc>
          <w:tcPr>
            <w:tcW w:w="270" w:type="dxa"/>
            <w:vAlign w:val="bottom"/>
          </w:tcPr>
          <w:p w14:paraId="2EEFBF23"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tcBorders>
            <w:vAlign w:val="bottom"/>
          </w:tcPr>
          <w:p w14:paraId="3E845C76" w14:textId="77777777" w:rsidR="000152D1" w:rsidRPr="001A38BA" w:rsidRDefault="000152D1">
            <w:pPr>
              <w:ind w:right="-12"/>
              <w:jc w:val="right"/>
              <w:rPr>
                <w:rFonts w:ascii="Times New Roman" w:hAnsi="Times New Roman" w:cs="Times New Roman"/>
                <w:b/>
                <w:bCs/>
                <w:sz w:val="21"/>
                <w:szCs w:val="21"/>
              </w:rPr>
            </w:pPr>
          </w:p>
        </w:tc>
        <w:tc>
          <w:tcPr>
            <w:tcW w:w="242" w:type="dxa"/>
            <w:vAlign w:val="bottom"/>
          </w:tcPr>
          <w:p w14:paraId="76DBDDED" w14:textId="77777777" w:rsidR="000152D1" w:rsidRPr="001A38BA" w:rsidRDefault="000152D1">
            <w:pPr>
              <w:ind w:right="72"/>
              <w:jc w:val="right"/>
              <w:rPr>
                <w:rFonts w:ascii="Times New Roman" w:hAnsi="Times New Roman" w:cs="Times New Roman"/>
                <w:b/>
                <w:bCs/>
                <w:sz w:val="21"/>
                <w:szCs w:val="21"/>
              </w:rPr>
            </w:pPr>
          </w:p>
        </w:tc>
        <w:tc>
          <w:tcPr>
            <w:tcW w:w="1288" w:type="dxa"/>
            <w:tcBorders>
              <w:top w:val="single" w:sz="4" w:space="0" w:color="auto"/>
            </w:tcBorders>
            <w:vAlign w:val="bottom"/>
          </w:tcPr>
          <w:p w14:paraId="6BDDBCBD" w14:textId="77777777" w:rsidR="000152D1" w:rsidRPr="001A38BA" w:rsidRDefault="000152D1">
            <w:pPr>
              <w:ind w:right="66"/>
              <w:jc w:val="right"/>
              <w:rPr>
                <w:rFonts w:ascii="Times New Roman" w:hAnsi="Times New Roman" w:cs="Times New Roman"/>
                <w:b/>
                <w:bCs/>
                <w:sz w:val="21"/>
                <w:szCs w:val="21"/>
              </w:rPr>
            </w:pPr>
          </w:p>
        </w:tc>
      </w:tr>
      <w:tr w:rsidR="000152D1" w:rsidRPr="001A38BA" w14:paraId="1DF53ED0" w14:textId="77777777">
        <w:trPr>
          <w:trHeight w:val="20"/>
        </w:trPr>
        <w:tc>
          <w:tcPr>
            <w:tcW w:w="3780" w:type="dxa"/>
          </w:tcPr>
          <w:p w14:paraId="423BED50"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 xml:space="preserve">  comprehensive income</w:t>
            </w:r>
          </w:p>
        </w:tc>
        <w:tc>
          <w:tcPr>
            <w:tcW w:w="1440" w:type="dxa"/>
            <w:tcBorders>
              <w:bottom w:val="single" w:sz="4" w:space="0" w:color="auto"/>
            </w:tcBorders>
            <w:vAlign w:val="bottom"/>
          </w:tcPr>
          <w:p w14:paraId="100BDCF3" w14:textId="77777777" w:rsidR="000152D1" w:rsidRPr="001A38BA" w:rsidRDefault="000152D1">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2,171,945</w:t>
            </w:r>
          </w:p>
        </w:tc>
        <w:tc>
          <w:tcPr>
            <w:tcW w:w="270" w:type="dxa"/>
            <w:vAlign w:val="bottom"/>
          </w:tcPr>
          <w:p w14:paraId="3228034F" w14:textId="77777777" w:rsidR="000152D1" w:rsidRPr="001A38BA" w:rsidRDefault="000152D1">
            <w:pPr>
              <w:ind w:right="72"/>
              <w:jc w:val="right"/>
              <w:rPr>
                <w:rFonts w:ascii="Times New Roman" w:hAnsi="Times New Roman" w:cs="Times New Roman"/>
                <w:b/>
                <w:bCs/>
                <w:sz w:val="21"/>
                <w:szCs w:val="21"/>
              </w:rPr>
            </w:pPr>
          </w:p>
        </w:tc>
        <w:tc>
          <w:tcPr>
            <w:tcW w:w="1260" w:type="dxa"/>
            <w:tcBorders>
              <w:bottom w:val="single" w:sz="4" w:space="0" w:color="auto"/>
            </w:tcBorders>
            <w:vAlign w:val="bottom"/>
          </w:tcPr>
          <w:p w14:paraId="4413CDE8" w14:textId="77777777" w:rsidR="000152D1" w:rsidRPr="001A38BA" w:rsidRDefault="000152D1">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105,425</w:t>
            </w:r>
          </w:p>
        </w:tc>
        <w:tc>
          <w:tcPr>
            <w:tcW w:w="270" w:type="dxa"/>
            <w:vAlign w:val="bottom"/>
          </w:tcPr>
          <w:p w14:paraId="46CF1FD0" w14:textId="77777777" w:rsidR="000152D1" w:rsidRPr="001A38BA" w:rsidRDefault="000152D1">
            <w:pPr>
              <w:ind w:right="72"/>
              <w:jc w:val="right"/>
              <w:rPr>
                <w:rFonts w:ascii="Times New Roman" w:hAnsi="Times New Roman" w:cs="Times New Roman"/>
                <w:b/>
                <w:bCs/>
                <w:sz w:val="21"/>
                <w:szCs w:val="21"/>
              </w:rPr>
            </w:pPr>
          </w:p>
        </w:tc>
        <w:tc>
          <w:tcPr>
            <w:tcW w:w="1260" w:type="dxa"/>
            <w:tcBorders>
              <w:bottom w:val="single" w:sz="4" w:space="0" w:color="auto"/>
            </w:tcBorders>
            <w:vAlign w:val="bottom"/>
          </w:tcPr>
          <w:p w14:paraId="130442EF" w14:textId="77777777" w:rsidR="000152D1" w:rsidRPr="001A38BA" w:rsidRDefault="000152D1">
            <w:pPr>
              <w:ind w:right="-12"/>
              <w:jc w:val="right"/>
              <w:rPr>
                <w:rFonts w:ascii="Times New Roman" w:hAnsi="Times New Roman" w:cs="Times New Roman"/>
                <w:b/>
                <w:bCs/>
                <w:sz w:val="21"/>
                <w:szCs w:val="21"/>
              </w:rPr>
            </w:pPr>
            <w:r w:rsidRPr="001A38BA">
              <w:rPr>
                <w:rFonts w:ascii="Times New Roman" w:hAnsi="Times New Roman" w:cs="Times New Roman"/>
                <w:b/>
                <w:bCs/>
                <w:sz w:val="21"/>
                <w:szCs w:val="21"/>
              </w:rPr>
              <w:t>(468,066)</w:t>
            </w:r>
          </w:p>
        </w:tc>
        <w:tc>
          <w:tcPr>
            <w:tcW w:w="242" w:type="dxa"/>
            <w:vAlign w:val="bottom"/>
          </w:tcPr>
          <w:p w14:paraId="25889288" w14:textId="77777777" w:rsidR="000152D1" w:rsidRPr="001A38BA" w:rsidRDefault="000152D1">
            <w:pPr>
              <w:ind w:right="72"/>
              <w:jc w:val="right"/>
              <w:rPr>
                <w:rFonts w:ascii="Times New Roman" w:hAnsi="Times New Roman" w:cs="Times New Roman"/>
                <w:b/>
                <w:bCs/>
                <w:sz w:val="21"/>
                <w:szCs w:val="21"/>
              </w:rPr>
            </w:pPr>
          </w:p>
        </w:tc>
        <w:tc>
          <w:tcPr>
            <w:tcW w:w="1288" w:type="dxa"/>
            <w:tcBorders>
              <w:bottom w:val="single" w:sz="4" w:space="0" w:color="auto"/>
            </w:tcBorders>
            <w:vAlign w:val="bottom"/>
          </w:tcPr>
          <w:p w14:paraId="036A3EBB" w14:textId="77777777" w:rsidR="000152D1" w:rsidRPr="001A38BA" w:rsidRDefault="000152D1">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1,809,304</w:t>
            </w:r>
          </w:p>
        </w:tc>
      </w:tr>
      <w:tr w:rsidR="000152D1" w:rsidRPr="001A38BA" w14:paraId="76E93F24" w14:textId="77777777">
        <w:trPr>
          <w:trHeight w:val="20"/>
        </w:trPr>
        <w:tc>
          <w:tcPr>
            <w:tcW w:w="3780" w:type="dxa"/>
          </w:tcPr>
          <w:p w14:paraId="647771D9"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Cash flows</w:t>
            </w:r>
          </w:p>
        </w:tc>
        <w:tc>
          <w:tcPr>
            <w:tcW w:w="1440" w:type="dxa"/>
            <w:vAlign w:val="bottom"/>
          </w:tcPr>
          <w:p w14:paraId="55578C30" w14:textId="77777777" w:rsidR="000152D1" w:rsidRPr="001A38BA" w:rsidRDefault="000152D1">
            <w:pPr>
              <w:jc w:val="right"/>
              <w:rPr>
                <w:rFonts w:ascii="Times New Roman" w:hAnsi="Times New Roman" w:cs="Times New Roman"/>
                <w:b/>
                <w:bCs/>
                <w:sz w:val="21"/>
                <w:szCs w:val="21"/>
              </w:rPr>
            </w:pPr>
          </w:p>
        </w:tc>
        <w:tc>
          <w:tcPr>
            <w:tcW w:w="270" w:type="dxa"/>
          </w:tcPr>
          <w:p w14:paraId="1AA9FF08"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06A99779" w14:textId="77777777" w:rsidR="000152D1" w:rsidRPr="001A38BA" w:rsidRDefault="000152D1">
            <w:pPr>
              <w:ind w:right="-12"/>
              <w:jc w:val="right"/>
              <w:rPr>
                <w:rFonts w:ascii="Times New Roman" w:hAnsi="Times New Roman" w:cs="Times New Roman"/>
                <w:b/>
                <w:bCs/>
                <w:sz w:val="21"/>
                <w:szCs w:val="21"/>
              </w:rPr>
            </w:pPr>
          </w:p>
        </w:tc>
        <w:tc>
          <w:tcPr>
            <w:tcW w:w="270" w:type="dxa"/>
          </w:tcPr>
          <w:p w14:paraId="3324ADF6"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21328844" w14:textId="77777777" w:rsidR="000152D1" w:rsidRPr="001A38BA" w:rsidRDefault="000152D1">
            <w:pPr>
              <w:ind w:right="-12"/>
              <w:jc w:val="right"/>
              <w:rPr>
                <w:rFonts w:ascii="Times New Roman" w:hAnsi="Times New Roman" w:cs="Times New Roman"/>
                <w:b/>
                <w:bCs/>
                <w:sz w:val="21"/>
                <w:szCs w:val="21"/>
              </w:rPr>
            </w:pPr>
          </w:p>
        </w:tc>
        <w:tc>
          <w:tcPr>
            <w:tcW w:w="242" w:type="dxa"/>
          </w:tcPr>
          <w:p w14:paraId="2AA260A3" w14:textId="77777777" w:rsidR="000152D1" w:rsidRPr="001A38BA" w:rsidRDefault="000152D1">
            <w:pPr>
              <w:ind w:right="72"/>
              <w:jc w:val="right"/>
              <w:rPr>
                <w:rFonts w:ascii="Times New Roman" w:hAnsi="Times New Roman" w:cs="Times New Roman"/>
                <w:sz w:val="21"/>
                <w:szCs w:val="21"/>
              </w:rPr>
            </w:pPr>
          </w:p>
        </w:tc>
        <w:tc>
          <w:tcPr>
            <w:tcW w:w="1288" w:type="dxa"/>
            <w:vAlign w:val="bottom"/>
          </w:tcPr>
          <w:p w14:paraId="32620F14" w14:textId="77777777" w:rsidR="000152D1" w:rsidRPr="001A38BA" w:rsidRDefault="000152D1">
            <w:pPr>
              <w:ind w:right="-18"/>
              <w:jc w:val="right"/>
              <w:rPr>
                <w:rFonts w:ascii="Times New Roman" w:hAnsi="Times New Roman" w:cs="Times New Roman"/>
                <w:b/>
                <w:bCs/>
                <w:sz w:val="21"/>
                <w:szCs w:val="21"/>
              </w:rPr>
            </w:pPr>
          </w:p>
        </w:tc>
      </w:tr>
      <w:tr w:rsidR="000152D1" w:rsidRPr="001A38BA" w14:paraId="2A3CC4B1" w14:textId="77777777">
        <w:trPr>
          <w:trHeight w:val="20"/>
        </w:trPr>
        <w:tc>
          <w:tcPr>
            <w:tcW w:w="3780" w:type="dxa"/>
          </w:tcPr>
          <w:p w14:paraId="6D282FDA"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sz w:val="21"/>
                <w:szCs w:val="21"/>
              </w:rPr>
              <w:t>Premiums received</w:t>
            </w:r>
          </w:p>
        </w:tc>
        <w:tc>
          <w:tcPr>
            <w:tcW w:w="1440" w:type="dxa"/>
            <w:vAlign w:val="center"/>
          </w:tcPr>
          <w:p w14:paraId="39C0AE10"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9,663,390</w:t>
            </w:r>
          </w:p>
        </w:tc>
        <w:tc>
          <w:tcPr>
            <w:tcW w:w="270" w:type="dxa"/>
            <w:vAlign w:val="bottom"/>
          </w:tcPr>
          <w:p w14:paraId="2FE27CFF" w14:textId="77777777" w:rsidR="000152D1" w:rsidRPr="001A38BA" w:rsidRDefault="000152D1">
            <w:pPr>
              <w:ind w:right="72"/>
              <w:jc w:val="right"/>
              <w:rPr>
                <w:rFonts w:ascii="Times New Roman" w:hAnsi="Times New Roman" w:cs="Times New Roman"/>
                <w:sz w:val="21"/>
                <w:szCs w:val="21"/>
              </w:rPr>
            </w:pPr>
          </w:p>
        </w:tc>
        <w:tc>
          <w:tcPr>
            <w:tcW w:w="1260" w:type="dxa"/>
            <w:vAlign w:val="center"/>
          </w:tcPr>
          <w:p w14:paraId="1EE20CAB"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610CC147" w14:textId="77777777" w:rsidR="000152D1" w:rsidRPr="001A38BA" w:rsidRDefault="000152D1">
            <w:pPr>
              <w:ind w:right="72"/>
              <w:jc w:val="right"/>
              <w:rPr>
                <w:rFonts w:ascii="Times New Roman" w:hAnsi="Times New Roman" w:cs="Times New Roman"/>
                <w:sz w:val="21"/>
                <w:szCs w:val="21"/>
              </w:rPr>
            </w:pPr>
          </w:p>
        </w:tc>
        <w:tc>
          <w:tcPr>
            <w:tcW w:w="1260" w:type="dxa"/>
            <w:vAlign w:val="center"/>
          </w:tcPr>
          <w:p w14:paraId="415FB3BC"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0F7EFF34" w14:textId="77777777" w:rsidR="000152D1" w:rsidRPr="001A38BA" w:rsidRDefault="000152D1">
            <w:pPr>
              <w:ind w:right="72"/>
              <w:jc w:val="right"/>
              <w:rPr>
                <w:rFonts w:ascii="Times New Roman" w:hAnsi="Times New Roman" w:cs="Times New Roman"/>
                <w:sz w:val="21"/>
                <w:szCs w:val="21"/>
              </w:rPr>
            </w:pPr>
          </w:p>
        </w:tc>
        <w:tc>
          <w:tcPr>
            <w:tcW w:w="1288" w:type="dxa"/>
            <w:vAlign w:val="center"/>
          </w:tcPr>
          <w:p w14:paraId="16112172" w14:textId="77777777" w:rsidR="000152D1" w:rsidRPr="001A38BA" w:rsidRDefault="000152D1">
            <w:pPr>
              <w:ind w:right="68"/>
              <w:jc w:val="right"/>
              <w:rPr>
                <w:rFonts w:ascii="Times New Roman" w:hAnsi="Times New Roman" w:cs="Times New Roman"/>
                <w:sz w:val="21"/>
                <w:szCs w:val="21"/>
              </w:rPr>
            </w:pPr>
            <w:r w:rsidRPr="001A38BA">
              <w:rPr>
                <w:rFonts w:ascii="Times New Roman" w:hAnsi="Times New Roman" w:cs="Times New Roman"/>
                <w:sz w:val="21"/>
                <w:szCs w:val="21"/>
              </w:rPr>
              <w:t>9,663,390</w:t>
            </w:r>
          </w:p>
        </w:tc>
      </w:tr>
      <w:tr w:rsidR="000152D1" w:rsidRPr="001A38BA" w14:paraId="50712D6C" w14:textId="77777777">
        <w:trPr>
          <w:trHeight w:val="20"/>
        </w:trPr>
        <w:tc>
          <w:tcPr>
            <w:tcW w:w="3780" w:type="dxa"/>
            <w:vAlign w:val="bottom"/>
          </w:tcPr>
          <w:p w14:paraId="78528F91" w14:textId="77777777" w:rsidR="000152D1" w:rsidRPr="001A38BA" w:rsidRDefault="000152D1">
            <w:pPr>
              <w:ind w:left="164" w:right="72" w:hanging="164"/>
              <w:jc w:val="left"/>
              <w:rPr>
                <w:rFonts w:ascii="Times New Roman" w:hAnsi="Times New Roman" w:cs="Times New Roman"/>
                <w:b/>
                <w:bCs/>
                <w:sz w:val="21"/>
                <w:szCs w:val="21"/>
              </w:rPr>
            </w:pPr>
            <w:r w:rsidRPr="001A38BA">
              <w:rPr>
                <w:rFonts w:ascii="Times New Roman" w:hAnsi="Times New Roman" w:cs="Times New Roman"/>
                <w:sz w:val="21"/>
                <w:szCs w:val="21"/>
              </w:rPr>
              <w:t xml:space="preserve">Claims and directly attributable </w:t>
            </w:r>
            <w:r w:rsidRPr="001A38BA">
              <w:rPr>
                <w:rFonts w:ascii="Times New Roman" w:hAnsi="Times New Roman" w:cs="Times New Roman"/>
                <w:sz w:val="21"/>
                <w:szCs w:val="21"/>
              </w:rPr>
              <w:br/>
              <w:t>expenses paid</w:t>
            </w:r>
          </w:p>
        </w:tc>
        <w:tc>
          <w:tcPr>
            <w:tcW w:w="1440" w:type="dxa"/>
            <w:vAlign w:val="bottom"/>
          </w:tcPr>
          <w:p w14:paraId="125AA2A4"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(4,516,092)</w:t>
            </w:r>
          </w:p>
        </w:tc>
        <w:tc>
          <w:tcPr>
            <w:tcW w:w="270" w:type="dxa"/>
            <w:vAlign w:val="bottom"/>
          </w:tcPr>
          <w:p w14:paraId="3A1E35E2"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340603CE"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5CCD478" w14:textId="77777777" w:rsidR="000152D1" w:rsidRPr="001A38BA" w:rsidRDefault="000152D1">
            <w:pPr>
              <w:ind w:right="72"/>
              <w:jc w:val="right"/>
              <w:rPr>
                <w:rFonts w:ascii="Times New Roman" w:hAnsi="Times New Roman" w:cs="Times New Roman"/>
                <w:sz w:val="21"/>
                <w:szCs w:val="21"/>
              </w:rPr>
            </w:pPr>
          </w:p>
        </w:tc>
        <w:tc>
          <w:tcPr>
            <w:tcW w:w="1260" w:type="dxa"/>
            <w:vAlign w:val="bottom"/>
          </w:tcPr>
          <w:p w14:paraId="7DFFE93D"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5DA3CDB5" w14:textId="77777777" w:rsidR="000152D1" w:rsidRPr="001A38BA" w:rsidRDefault="000152D1">
            <w:pPr>
              <w:ind w:right="72"/>
              <w:jc w:val="right"/>
              <w:rPr>
                <w:rFonts w:ascii="Times New Roman" w:hAnsi="Times New Roman" w:cs="Times New Roman"/>
                <w:sz w:val="21"/>
                <w:szCs w:val="21"/>
              </w:rPr>
            </w:pPr>
          </w:p>
        </w:tc>
        <w:tc>
          <w:tcPr>
            <w:tcW w:w="1288" w:type="dxa"/>
            <w:vAlign w:val="bottom"/>
          </w:tcPr>
          <w:p w14:paraId="70177F07"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(4,516,092)</w:t>
            </w:r>
          </w:p>
        </w:tc>
      </w:tr>
      <w:tr w:rsidR="000152D1" w:rsidRPr="001A38BA" w14:paraId="35934A33" w14:textId="77777777">
        <w:trPr>
          <w:trHeight w:val="20"/>
        </w:trPr>
        <w:tc>
          <w:tcPr>
            <w:tcW w:w="3780" w:type="dxa"/>
          </w:tcPr>
          <w:p w14:paraId="20E86812"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sz w:val="21"/>
                <w:szCs w:val="21"/>
              </w:rPr>
              <w:t>Insurance acquisition cash flows</w:t>
            </w:r>
          </w:p>
        </w:tc>
        <w:tc>
          <w:tcPr>
            <w:tcW w:w="1440" w:type="dxa"/>
            <w:vAlign w:val="center"/>
          </w:tcPr>
          <w:p w14:paraId="0EED3A3B"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(1,647,970)</w:t>
            </w:r>
          </w:p>
        </w:tc>
        <w:tc>
          <w:tcPr>
            <w:tcW w:w="270" w:type="dxa"/>
            <w:vAlign w:val="bottom"/>
          </w:tcPr>
          <w:p w14:paraId="3DDFAC0C" w14:textId="77777777" w:rsidR="000152D1" w:rsidRPr="001A38BA" w:rsidRDefault="000152D1">
            <w:pPr>
              <w:ind w:right="72"/>
              <w:jc w:val="right"/>
              <w:rPr>
                <w:rFonts w:ascii="Times New Roman" w:hAnsi="Times New Roman" w:cs="Times New Roman"/>
                <w:sz w:val="21"/>
                <w:szCs w:val="21"/>
              </w:rPr>
            </w:pPr>
          </w:p>
        </w:tc>
        <w:tc>
          <w:tcPr>
            <w:tcW w:w="1260" w:type="dxa"/>
            <w:vAlign w:val="center"/>
          </w:tcPr>
          <w:p w14:paraId="48D80E31"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23A552BB" w14:textId="77777777" w:rsidR="000152D1" w:rsidRPr="001A38BA" w:rsidRDefault="000152D1">
            <w:pPr>
              <w:ind w:right="72"/>
              <w:jc w:val="right"/>
              <w:rPr>
                <w:rFonts w:ascii="Times New Roman" w:hAnsi="Times New Roman" w:cs="Times New Roman"/>
                <w:sz w:val="21"/>
                <w:szCs w:val="21"/>
              </w:rPr>
            </w:pPr>
          </w:p>
        </w:tc>
        <w:tc>
          <w:tcPr>
            <w:tcW w:w="1260" w:type="dxa"/>
            <w:vAlign w:val="center"/>
          </w:tcPr>
          <w:p w14:paraId="18639D1D"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408F1875" w14:textId="77777777" w:rsidR="000152D1" w:rsidRPr="001A38BA" w:rsidRDefault="000152D1">
            <w:pPr>
              <w:ind w:right="72"/>
              <w:jc w:val="right"/>
              <w:rPr>
                <w:rFonts w:ascii="Times New Roman" w:hAnsi="Times New Roman" w:cs="Times New Roman"/>
                <w:sz w:val="21"/>
                <w:szCs w:val="21"/>
              </w:rPr>
            </w:pPr>
          </w:p>
        </w:tc>
        <w:tc>
          <w:tcPr>
            <w:tcW w:w="1288" w:type="dxa"/>
            <w:vAlign w:val="center"/>
          </w:tcPr>
          <w:p w14:paraId="4CAA1FD0" w14:textId="77777777" w:rsidR="000152D1" w:rsidRPr="001A38BA" w:rsidRDefault="000152D1">
            <w:pPr>
              <w:jc w:val="right"/>
              <w:rPr>
                <w:rFonts w:ascii="Times New Roman" w:hAnsi="Times New Roman" w:cs="Times New Roman"/>
                <w:sz w:val="21"/>
                <w:szCs w:val="21"/>
              </w:rPr>
            </w:pPr>
            <w:r w:rsidRPr="001A38BA">
              <w:rPr>
                <w:rFonts w:ascii="Times New Roman" w:hAnsi="Times New Roman" w:cs="Times New Roman"/>
                <w:sz w:val="21"/>
                <w:szCs w:val="21"/>
              </w:rPr>
              <w:t>(1,647,970)</w:t>
            </w:r>
          </w:p>
        </w:tc>
      </w:tr>
      <w:tr w:rsidR="000152D1" w:rsidRPr="001A38BA" w14:paraId="708379FD" w14:textId="77777777">
        <w:trPr>
          <w:trHeight w:val="20"/>
        </w:trPr>
        <w:tc>
          <w:tcPr>
            <w:tcW w:w="3780" w:type="dxa"/>
          </w:tcPr>
          <w:p w14:paraId="6E9265FC" w14:textId="77777777" w:rsidR="000152D1" w:rsidRPr="001A38BA" w:rsidRDefault="000152D1">
            <w:pPr>
              <w:tabs>
                <w:tab w:val="left" w:pos="1083"/>
              </w:tabs>
              <w:ind w:right="72"/>
              <w:jc w:val="left"/>
              <w:rPr>
                <w:rFonts w:ascii="Times New Roman" w:hAnsi="Times New Roman" w:cs="Times New Roman"/>
                <w:sz w:val="21"/>
                <w:szCs w:val="21"/>
              </w:rPr>
            </w:pPr>
            <w:r w:rsidRPr="001A38BA">
              <w:rPr>
                <w:rFonts w:ascii="Times New Roman" w:hAnsi="Times New Roman" w:cs="Times New Roman"/>
                <w:sz w:val="21"/>
                <w:szCs w:val="21"/>
              </w:rPr>
              <w:t>Policy loan and auto policy loan</w:t>
            </w:r>
          </w:p>
        </w:tc>
        <w:tc>
          <w:tcPr>
            <w:tcW w:w="1440" w:type="dxa"/>
            <w:tcBorders>
              <w:bottom w:val="single" w:sz="4" w:space="0" w:color="auto"/>
            </w:tcBorders>
            <w:vAlign w:val="center"/>
          </w:tcPr>
          <w:p w14:paraId="015F5E20"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70,473</w:t>
            </w:r>
          </w:p>
        </w:tc>
        <w:tc>
          <w:tcPr>
            <w:tcW w:w="270" w:type="dxa"/>
            <w:vAlign w:val="bottom"/>
          </w:tcPr>
          <w:p w14:paraId="42AAA28E"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272AEC84"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center"/>
          </w:tcPr>
          <w:p w14:paraId="34C05B78"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center"/>
          </w:tcPr>
          <w:p w14:paraId="5281EA6D"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center"/>
          </w:tcPr>
          <w:p w14:paraId="5D0B3DA6" w14:textId="77777777" w:rsidR="000152D1" w:rsidRPr="001A38BA" w:rsidRDefault="000152D1">
            <w:pPr>
              <w:ind w:right="72"/>
              <w:jc w:val="right"/>
              <w:rPr>
                <w:rFonts w:ascii="Times New Roman" w:hAnsi="Times New Roman" w:cs="Times New Roman"/>
                <w:sz w:val="21"/>
                <w:szCs w:val="21"/>
              </w:rPr>
            </w:pPr>
          </w:p>
        </w:tc>
        <w:tc>
          <w:tcPr>
            <w:tcW w:w="1288" w:type="dxa"/>
            <w:tcBorders>
              <w:bottom w:val="single" w:sz="4" w:space="0" w:color="auto"/>
            </w:tcBorders>
            <w:vAlign w:val="center"/>
          </w:tcPr>
          <w:p w14:paraId="1348F248" w14:textId="77777777" w:rsidR="000152D1" w:rsidRPr="001A38BA" w:rsidRDefault="000152D1">
            <w:pPr>
              <w:ind w:right="68"/>
              <w:jc w:val="right"/>
              <w:rPr>
                <w:rFonts w:ascii="Times New Roman" w:hAnsi="Times New Roman" w:cs="Times New Roman"/>
                <w:sz w:val="21"/>
                <w:szCs w:val="21"/>
              </w:rPr>
            </w:pPr>
            <w:r w:rsidRPr="001A38BA">
              <w:rPr>
                <w:rFonts w:ascii="Times New Roman" w:hAnsi="Times New Roman" w:cs="Times New Roman"/>
                <w:sz w:val="21"/>
                <w:szCs w:val="21"/>
              </w:rPr>
              <w:t>70,473</w:t>
            </w:r>
          </w:p>
        </w:tc>
      </w:tr>
      <w:tr w:rsidR="000152D1" w:rsidRPr="001A38BA" w14:paraId="7AC53C54" w14:textId="77777777">
        <w:trPr>
          <w:trHeight w:val="20"/>
        </w:trPr>
        <w:tc>
          <w:tcPr>
            <w:tcW w:w="3780" w:type="dxa"/>
          </w:tcPr>
          <w:p w14:paraId="7EEBC3D6"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Total cash flows</w:t>
            </w:r>
          </w:p>
        </w:tc>
        <w:tc>
          <w:tcPr>
            <w:tcW w:w="1440" w:type="dxa"/>
            <w:tcBorders>
              <w:top w:val="single" w:sz="4" w:space="0" w:color="auto"/>
              <w:bottom w:val="single" w:sz="4" w:space="0" w:color="auto"/>
            </w:tcBorders>
            <w:vAlign w:val="center"/>
          </w:tcPr>
          <w:p w14:paraId="35C4DC5C" w14:textId="77777777" w:rsidR="000152D1" w:rsidRPr="001A38BA" w:rsidRDefault="000152D1">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3,569,801</w:t>
            </w:r>
          </w:p>
        </w:tc>
        <w:tc>
          <w:tcPr>
            <w:tcW w:w="270" w:type="dxa"/>
            <w:vAlign w:val="center"/>
          </w:tcPr>
          <w:p w14:paraId="5C467363"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15C57F20" w14:textId="77777777" w:rsidR="000152D1" w:rsidRPr="001A38BA" w:rsidRDefault="000152D1">
            <w:pPr>
              <w:ind w:left="-106" w:right="331"/>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center"/>
          </w:tcPr>
          <w:p w14:paraId="54AAA027"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30CED47B" w14:textId="77777777" w:rsidR="000152D1" w:rsidRPr="001A38BA" w:rsidRDefault="000152D1">
            <w:pPr>
              <w:ind w:left="-106" w:right="346"/>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42" w:type="dxa"/>
            <w:vAlign w:val="center"/>
          </w:tcPr>
          <w:p w14:paraId="09BA4422" w14:textId="77777777" w:rsidR="000152D1" w:rsidRPr="001A38BA" w:rsidRDefault="000152D1">
            <w:pPr>
              <w:ind w:right="72"/>
              <w:jc w:val="right"/>
              <w:rPr>
                <w:rFonts w:ascii="Times New Roman" w:hAnsi="Times New Roman" w:cs="Times New Roman"/>
                <w:sz w:val="21"/>
                <w:szCs w:val="21"/>
              </w:rPr>
            </w:pPr>
          </w:p>
        </w:tc>
        <w:tc>
          <w:tcPr>
            <w:tcW w:w="1288" w:type="dxa"/>
            <w:tcBorders>
              <w:top w:val="single" w:sz="4" w:space="0" w:color="auto"/>
              <w:bottom w:val="single" w:sz="4" w:space="0" w:color="auto"/>
            </w:tcBorders>
            <w:vAlign w:val="center"/>
          </w:tcPr>
          <w:p w14:paraId="49D490D6" w14:textId="77777777" w:rsidR="000152D1" w:rsidRPr="001A38BA" w:rsidRDefault="000152D1">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3,569,801</w:t>
            </w:r>
          </w:p>
        </w:tc>
      </w:tr>
      <w:tr w:rsidR="000152D1" w:rsidRPr="001A38BA" w14:paraId="09A18136" w14:textId="77777777">
        <w:trPr>
          <w:trHeight w:val="20"/>
        </w:trPr>
        <w:tc>
          <w:tcPr>
            <w:tcW w:w="3780" w:type="dxa"/>
            <w:vAlign w:val="bottom"/>
          </w:tcPr>
          <w:p w14:paraId="7BA85381"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440" w:type="dxa"/>
            <w:tcBorders>
              <w:top w:val="single" w:sz="4" w:space="0" w:color="auto"/>
              <w:bottom w:val="single" w:sz="4" w:space="0" w:color="auto"/>
            </w:tcBorders>
            <w:vAlign w:val="center"/>
          </w:tcPr>
          <w:p w14:paraId="039878C6" w14:textId="77777777" w:rsidR="000152D1" w:rsidRPr="001A38BA" w:rsidRDefault="000152D1">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45,803,372</w:t>
            </w:r>
          </w:p>
        </w:tc>
        <w:tc>
          <w:tcPr>
            <w:tcW w:w="270" w:type="dxa"/>
            <w:vAlign w:val="center"/>
          </w:tcPr>
          <w:p w14:paraId="0B5DEF9E"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2DBE2FE8" w14:textId="77777777" w:rsidR="000152D1" w:rsidRPr="001A38BA" w:rsidRDefault="000152D1">
            <w:pPr>
              <w:ind w:right="71"/>
              <w:jc w:val="right"/>
              <w:rPr>
                <w:rFonts w:ascii="Times New Roman" w:hAnsi="Times New Roman" w:cs="Times New Roman"/>
                <w:b/>
                <w:bCs/>
                <w:sz w:val="21"/>
                <w:szCs w:val="21"/>
              </w:rPr>
            </w:pPr>
            <w:r w:rsidRPr="001A38BA">
              <w:rPr>
                <w:rFonts w:ascii="Times New Roman" w:hAnsi="Times New Roman" w:cs="Times New Roman"/>
                <w:b/>
                <w:bCs/>
                <w:sz w:val="21"/>
                <w:szCs w:val="21"/>
              </w:rPr>
              <w:t>812,876</w:t>
            </w:r>
          </w:p>
        </w:tc>
        <w:tc>
          <w:tcPr>
            <w:tcW w:w="270" w:type="dxa"/>
            <w:vAlign w:val="center"/>
          </w:tcPr>
          <w:p w14:paraId="744090E6"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center"/>
          </w:tcPr>
          <w:p w14:paraId="6C03BB8B" w14:textId="77777777" w:rsidR="000152D1" w:rsidRPr="001A38BA" w:rsidRDefault="000152D1">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6,044,295</w:t>
            </w:r>
          </w:p>
        </w:tc>
        <w:tc>
          <w:tcPr>
            <w:tcW w:w="242" w:type="dxa"/>
            <w:vAlign w:val="center"/>
          </w:tcPr>
          <w:p w14:paraId="663EA43A" w14:textId="77777777" w:rsidR="000152D1" w:rsidRPr="001A38BA" w:rsidRDefault="000152D1">
            <w:pPr>
              <w:ind w:right="72"/>
              <w:jc w:val="right"/>
              <w:rPr>
                <w:rFonts w:ascii="Times New Roman" w:hAnsi="Times New Roman" w:cs="Times New Roman"/>
                <w:sz w:val="21"/>
                <w:szCs w:val="21"/>
              </w:rPr>
            </w:pPr>
          </w:p>
        </w:tc>
        <w:tc>
          <w:tcPr>
            <w:tcW w:w="1288" w:type="dxa"/>
            <w:tcBorders>
              <w:top w:val="single" w:sz="4" w:space="0" w:color="auto"/>
              <w:bottom w:val="single" w:sz="4" w:space="0" w:color="auto"/>
            </w:tcBorders>
            <w:vAlign w:val="center"/>
          </w:tcPr>
          <w:p w14:paraId="0C2F3218" w14:textId="77777777" w:rsidR="000152D1" w:rsidRPr="001A38BA" w:rsidRDefault="000152D1">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52,660,543</w:t>
            </w:r>
          </w:p>
        </w:tc>
      </w:tr>
      <w:tr w:rsidR="000152D1" w:rsidRPr="001A38BA" w14:paraId="32FF24FA" w14:textId="77777777">
        <w:trPr>
          <w:trHeight w:val="20"/>
        </w:trPr>
        <w:tc>
          <w:tcPr>
            <w:tcW w:w="3780" w:type="dxa"/>
          </w:tcPr>
          <w:p w14:paraId="13E6BAD4"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sz w:val="21"/>
                <w:szCs w:val="21"/>
              </w:rPr>
              <w:t>Closing insurance contract liabilities</w:t>
            </w:r>
          </w:p>
        </w:tc>
        <w:tc>
          <w:tcPr>
            <w:tcW w:w="1440" w:type="dxa"/>
            <w:tcBorders>
              <w:top w:val="single" w:sz="4" w:space="0" w:color="auto"/>
            </w:tcBorders>
            <w:vAlign w:val="bottom"/>
          </w:tcPr>
          <w:p w14:paraId="159A1210" w14:textId="77777777" w:rsidR="000152D1" w:rsidRPr="001A38BA" w:rsidRDefault="000152D1">
            <w:pPr>
              <w:ind w:right="66"/>
              <w:jc w:val="right"/>
              <w:rPr>
                <w:rFonts w:ascii="Times New Roman" w:hAnsi="Times New Roman" w:cs="Times New Roman"/>
                <w:sz w:val="21"/>
                <w:szCs w:val="21"/>
              </w:rPr>
            </w:pPr>
            <w:r w:rsidRPr="001A38BA">
              <w:rPr>
                <w:rFonts w:ascii="Times New Roman" w:hAnsi="Times New Roman" w:cs="Times New Roman"/>
                <w:sz w:val="21"/>
                <w:szCs w:val="21"/>
              </w:rPr>
              <w:t>45,803,372</w:t>
            </w:r>
          </w:p>
        </w:tc>
        <w:tc>
          <w:tcPr>
            <w:tcW w:w="270" w:type="dxa"/>
            <w:vAlign w:val="bottom"/>
          </w:tcPr>
          <w:p w14:paraId="52B3A862"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center"/>
          </w:tcPr>
          <w:p w14:paraId="514F96C2" w14:textId="77777777" w:rsidR="000152D1" w:rsidRPr="001A38BA" w:rsidRDefault="000152D1">
            <w:pPr>
              <w:ind w:right="71"/>
              <w:jc w:val="right"/>
              <w:rPr>
                <w:rFonts w:ascii="Times New Roman" w:hAnsi="Times New Roman" w:cs="Times New Roman"/>
                <w:sz w:val="21"/>
                <w:szCs w:val="21"/>
              </w:rPr>
            </w:pPr>
            <w:r w:rsidRPr="001A38BA">
              <w:rPr>
                <w:rFonts w:ascii="Times New Roman" w:hAnsi="Times New Roman" w:cs="Times New Roman"/>
                <w:sz w:val="21"/>
                <w:szCs w:val="21"/>
              </w:rPr>
              <w:t>812,876</w:t>
            </w:r>
          </w:p>
        </w:tc>
        <w:tc>
          <w:tcPr>
            <w:tcW w:w="270" w:type="dxa"/>
            <w:vAlign w:val="center"/>
          </w:tcPr>
          <w:p w14:paraId="7557848A"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tcBorders>
            <w:vAlign w:val="center"/>
          </w:tcPr>
          <w:p w14:paraId="398489D6" w14:textId="77777777" w:rsidR="000152D1" w:rsidRPr="001A38BA" w:rsidRDefault="000152D1">
            <w:pPr>
              <w:ind w:right="76"/>
              <w:jc w:val="right"/>
              <w:rPr>
                <w:rFonts w:ascii="Times New Roman" w:hAnsi="Times New Roman" w:cs="Times New Roman"/>
                <w:sz w:val="21"/>
                <w:szCs w:val="21"/>
              </w:rPr>
            </w:pPr>
            <w:r w:rsidRPr="001A38BA">
              <w:rPr>
                <w:rFonts w:ascii="Times New Roman" w:hAnsi="Times New Roman" w:cs="Times New Roman"/>
                <w:sz w:val="21"/>
                <w:szCs w:val="21"/>
              </w:rPr>
              <w:t>6,044,295</w:t>
            </w:r>
          </w:p>
        </w:tc>
        <w:tc>
          <w:tcPr>
            <w:tcW w:w="242" w:type="dxa"/>
            <w:vAlign w:val="center"/>
          </w:tcPr>
          <w:p w14:paraId="2CA89935" w14:textId="77777777" w:rsidR="000152D1" w:rsidRPr="001A38BA" w:rsidRDefault="000152D1">
            <w:pPr>
              <w:ind w:right="72"/>
              <w:jc w:val="right"/>
              <w:rPr>
                <w:rFonts w:ascii="Times New Roman" w:hAnsi="Times New Roman" w:cs="Times New Roman"/>
                <w:sz w:val="21"/>
                <w:szCs w:val="21"/>
              </w:rPr>
            </w:pPr>
          </w:p>
        </w:tc>
        <w:tc>
          <w:tcPr>
            <w:tcW w:w="1288" w:type="dxa"/>
            <w:tcBorders>
              <w:top w:val="single" w:sz="4" w:space="0" w:color="auto"/>
            </w:tcBorders>
            <w:vAlign w:val="center"/>
          </w:tcPr>
          <w:p w14:paraId="5B0A3E26" w14:textId="77777777" w:rsidR="000152D1" w:rsidRPr="001A38BA" w:rsidRDefault="000152D1">
            <w:pPr>
              <w:ind w:right="68"/>
              <w:jc w:val="right"/>
              <w:rPr>
                <w:rFonts w:ascii="Times New Roman" w:hAnsi="Times New Roman" w:cs="Times New Roman"/>
                <w:sz w:val="21"/>
                <w:szCs w:val="21"/>
              </w:rPr>
            </w:pPr>
            <w:r w:rsidRPr="001A38BA">
              <w:rPr>
                <w:rFonts w:ascii="Times New Roman" w:hAnsi="Times New Roman" w:cs="Times New Roman"/>
                <w:sz w:val="21"/>
                <w:szCs w:val="21"/>
              </w:rPr>
              <w:t>52,660,543</w:t>
            </w:r>
          </w:p>
        </w:tc>
      </w:tr>
      <w:tr w:rsidR="000152D1" w:rsidRPr="001A38BA" w14:paraId="2A9FD975" w14:textId="77777777">
        <w:trPr>
          <w:trHeight w:val="20"/>
        </w:trPr>
        <w:tc>
          <w:tcPr>
            <w:tcW w:w="3780" w:type="dxa"/>
          </w:tcPr>
          <w:p w14:paraId="013A5740"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sz w:val="21"/>
                <w:szCs w:val="21"/>
              </w:rPr>
              <w:t>Closing insurance contract assets</w:t>
            </w:r>
          </w:p>
        </w:tc>
        <w:tc>
          <w:tcPr>
            <w:tcW w:w="1440" w:type="dxa"/>
            <w:tcBorders>
              <w:bottom w:val="single" w:sz="4" w:space="0" w:color="auto"/>
            </w:tcBorders>
            <w:vAlign w:val="bottom"/>
          </w:tcPr>
          <w:p w14:paraId="3631F037" w14:textId="77777777" w:rsidR="000152D1" w:rsidRPr="001A38BA" w:rsidRDefault="000152D1">
            <w:pPr>
              <w:ind w:right="33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4D95024"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0FE43213" w14:textId="77777777" w:rsidR="000152D1" w:rsidRPr="001A38BA" w:rsidRDefault="000152D1">
            <w:pPr>
              <w:ind w:left="-106" w:right="331"/>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061B0D5" w14:textId="77777777" w:rsidR="000152D1" w:rsidRPr="001A38BA" w:rsidRDefault="000152D1">
            <w:pPr>
              <w:ind w:right="72"/>
              <w:jc w:val="right"/>
              <w:rPr>
                <w:rFonts w:ascii="Times New Roman" w:hAnsi="Times New Roman" w:cs="Times New Roman"/>
                <w:sz w:val="21"/>
                <w:szCs w:val="21"/>
              </w:rPr>
            </w:pPr>
          </w:p>
        </w:tc>
        <w:tc>
          <w:tcPr>
            <w:tcW w:w="1260" w:type="dxa"/>
            <w:tcBorders>
              <w:bottom w:val="single" w:sz="4" w:space="0" w:color="auto"/>
            </w:tcBorders>
            <w:vAlign w:val="bottom"/>
          </w:tcPr>
          <w:p w14:paraId="7EC9C27A"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42" w:type="dxa"/>
            <w:vAlign w:val="bottom"/>
          </w:tcPr>
          <w:p w14:paraId="1D36C021" w14:textId="77777777" w:rsidR="000152D1" w:rsidRPr="001A38BA" w:rsidRDefault="000152D1">
            <w:pPr>
              <w:ind w:right="72"/>
              <w:jc w:val="right"/>
              <w:rPr>
                <w:rFonts w:ascii="Times New Roman" w:hAnsi="Times New Roman" w:cs="Times New Roman"/>
                <w:sz w:val="21"/>
                <w:szCs w:val="21"/>
              </w:rPr>
            </w:pPr>
          </w:p>
        </w:tc>
        <w:tc>
          <w:tcPr>
            <w:tcW w:w="1288" w:type="dxa"/>
            <w:tcBorders>
              <w:bottom w:val="single" w:sz="4" w:space="0" w:color="auto"/>
            </w:tcBorders>
            <w:vAlign w:val="bottom"/>
          </w:tcPr>
          <w:p w14:paraId="58756490" w14:textId="77777777" w:rsidR="000152D1" w:rsidRPr="001A38BA" w:rsidRDefault="000152D1">
            <w:pPr>
              <w:ind w:left="-106" w:right="346"/>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0D59B193" w14:textId="77777777">
        <w:trPr>
          <w:trHeight w:val="20"/>
        </w:trPr>
        <w:tc>
          <w:tcPr>
            <w:tcW w:w="3780" w:type="dxa"/>
            <w:vAlign w:val="bottom"/>
          </w:tcPr>
          <w:p w14:paraId="51661B9E"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440" w:type="dxa"/>
            <w:tcBorders>
              <w:top w:val="single" w:sz="4" w:space="0" w:color="auto"/>
              <w:bottom w:val="double" w:sz="4" w:space="0" w:color="auto"/>
            </w:tcBorders>
            <w:vAlign w:val="bottom"/>
          </w:tcPr>
          <w:p w14:paraId="553E6C7D" w14:textId="77777777" w:rsidR="000152D1" w:rsidRPr="001A38BA" w:rsidRDefault="000152D1">
            <w:pPr>
              <w:ind w:right="66"/>
              <w:jc w:val="right"/>
              <w:rPr>
                <w:rFonts w:ascii="Times New Roman" w:hAnsi="Times New Roman" w:cs="Times New Roman"/>
                <w:b/>
                <w:bCs/>
                <w:sz w:val="21"/>
                <w:szCs w:val="21"/>
              </w:rPr>
            </w:pPr>
            <w:r w:rsidRPr="001A38BA">
              <w:rPr>
                <w:rFonts w:ascii="Times New Roman" w:hAnsi="Times New Roman" w:cs="Times New Roman"/>
                <w:b/>
                <w:bCs/>
                <w:sz w:val="21"/>
                <w:szCs w:val="21"/>
              </w:rPr>
              <w:t>45,803,372</w:t>
            </w:r>
          </w:p>
        </w:tc>
        <w:tc>
          <w:tcPr>
            <w:tcW w:w="270" w:type="dxa"/>
            <w:vAlign w:val="bottom"/>
          </w:tcPr>
          <w:p w14:paraId="56D4ED6C" w14:textId="77777777" w:rsidR="000152D1" w:rsidRPr="001A38BA" w:rsidRDefault="000152D1">
            <w:pPr>
              <w:ind w:right="72"/>
              <w:jc w:val="right"/>
              <w:rPr>
                <w:rFonts w:ascii="Times New Roman" w:hAnsi="Times New Roman" w:cs="Times New Roman"/>
                <w:sz w:val="21"/>
                <w:szCs w:val="21"/>
              </w:rPr>
            </w:pPr>
          </w:p>
        </w:tc>
        <w:tc>
          <w:tcPr>
            <w:tcW w:w="1260" w:type="dxa"/>
            <w:tcBorders>
              <w:top w:val="single" w:sz="4" w:space="0" w:color="auto"/>
              <w:bottom w:val="double" w:sz="4" w:space="0" w:color="auto"/>
            </w:tcBorders>
            <w:vAlign w:val="center"/>
          </w:tcPr>
          <w:p w14:paraId="41A5254C" w14:textId="77777777" w:rsidR="000152D1" w:rsidRPr="001A38BA" w:rsidRDefault="000152D1">
            <w:pPr>
              <w:ind w:right="-230"/>
              <w:jc w:val="center"/>
              <w:rPr>
                <w:rFonts w:ascii="Times New Roman" w:hAnsi="Times New Roman" w:cs="Times New Roman"/>
                <w:b/>
                <w:bCs/>
                <w:sz w:val="21"/>
                <w:szCs w:val="21"/>
              </w:rPr>
            </w:pPr>
            <w:r w:rsidRPr="001A38BA">
              <w:rPr>
                <w:rFonts w:ascii="Times New Roman" w:hAnsi="Times New Roman" w:cs="Times New Roman"/>
                <w:b/>
                <w:bCs/>
                <w:sz w:val="21"/>
                <w:szCs w:val="21"/>
              </w:rPr>
              <w:t>812,876</w:t>
            </w:r>
          </w:p>
        </w:tc>
        <w:tc>
          <w:tcPr>
            <w:tcW w:w="270" w:type="dxa"/>
            <w:vAlign w:val="center"/>
          </w:tcPr>
          <w:p w14:paraId="77949F03" w14:textId="77777777" w:rsidR="000152D1" w:rsidRPr="001A38BA" w:rsidRDefault="000152D1">
            <w:pPr>
              <w:ind w:right="72"/>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center"/>
          </w:tcPr>
          <w:p w14:paraId="1BA51E18" w14:textId="77777777" w:rsidR="000152D1" w:rsidRPr="001A38BA" w:rsidRDefault="000152D1">
            <w:pPr>
              <w:ind w:right="76"/>
              <w:jc w:val="right"/>
              <w:rPr>
                <w:rFonts w:ascii="Times New Roman" w:hAnsi="Times New Roman" w:cs="Times New Roman"/>
                <w:b/>
                <w:bCs/>
                <w:sz w:val="21"/>
                <w:szCs w:val="21"/>
              </w:rPr>
            </w:pPr>
            <w:r w:rsidRPr="001A38BA">
              <w:rPr>
                <w:rFonts w:ascii="Times New Roman" w:hAnsi="Times New Roman" w:cs="Times New Roman"/>
                <w:b/>
                <w:bCs/>
                <w:sz w:val="21"/>
                <w:szCs w:val="21"/>
              </w:rPr>
              <w:t>6,044,295</w:t>
            </w:r>
          </w:p>
        </w:tc>
        <w:tc>
          <w:tcPr>
            <w:tcW w:w="242" w:type="dxa"/>
            <w:vAlign w:val="center"/>
          </w:tcPr>
          <w:p w14:paraId="288036B1" w14:textId="77777777" w:rsidR="000152D1" w:rsidRPr="001A38BA" w:rsidRDefault="000152D1">
            <w:pPr>
              <w:ind w:right="72"/>
              <w:jc w:val="right"/>
              <w:rPr>
                <w:rFonts w:ascii="Times New Roman" w:hAnsi="Times New Roman" w:cs="Times New Roman"/>
                <w:b/>
                <w:bCs/>
                <w:sz w:val="21"/>
                <w:szCs w:val="21"/>
              </w:rPr>
            </w:pPr>
          </w:p>
        </w:tc>
        <w:tc>
          <w:tcPr>
            <w:tcW w:w="1288" w:type="dxa"/>
            <w:tcBorders>
              <w:top w:val="single" w:sz="4" w:space="0" w:color="auto"/>
              <w:bottom w:val="double" w:sz="4" w:space="0" w:color="auto"/>
            </w:tcBorders>
            <w:vAlign w:val="center"/>
          </w:tcPr>
          <w:p w14:paraId="59BEF213" w14:textId="77777777" w:rsidR="000152D1" w:rsidRPr="001A38BA" w:rsidRDefault="000152D1">
            <w:pPr>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52,660,543</w:t>
            </w:r>
          </w:p>
        </w:tc>
      </w:tr>
    </w:tbl>
    <w:p w14:paraId="3711423F" w14:textId="793EEC5F" w:rsidR="00F13EC5" w:rsidRPr="001A38BA" w:rsidRDefault="00772995" w:rsidP="0062455C">
      <w:pPr>
        <w:widowControl w:val="0"/>
        <w:tabs>
          <w:tab w:val="left" w:pos="270"/>
          <w:tab w:val="left" w:pos="900"/>
        </w:tabs>
        <w:overflowPunct w:val="0"/>
        <w:autoSpaceDE w:val="0"/>
        <w:autoSpaceDN w:val="0"/>
        <w:adjustRightInd w:val="0"/>
        <w:spacing w:line="260" w:lineRule="atLeast"/>
        <w:ind w:left="540" w:right="-45"/>
        <w:jc w:val="left"/>
        <w:textAlignment w:val="baseline"/>
        <w:rPr>
          <w:rFonts w:ascii="Times New Roman" w:eastAsia="Times New Roman" w:hAnsi="Times New Roman" w:cs="Times New Roman"/>
          <w:b/>
          <w:bCs/>
          <w:cs/>
          <w:lang w:val="en-GB"/>
        </w:rPr>
      </w:pPr>
      <w:r w:rsidRPr="001A38BA">
        <w:rPr>
          <w:rFonts w:ascii="Times New Roman" w:eastAsia="Times New Roman" w:hAnsi="Times New Roman" w:cs="Times New Roman"/>
          <w:b/>
          <w:bCs/>
          <w:lang w:val="en-GB"/>
        </w:rPr>
        <w:br w:type="page"/>
      </w:r>
      <w:r w:rsidR="00EB059A" w:rsidRPr="001A38BA">
        <w:rPr>
          <w:rFonts w:ascii="Times New Roman" w:eastAsia="Times New Roman" w:hAnsi="Times New Roman" w:cs="Times New Roman"/>
          <w:b/>
          <w:bCs/>
          <w:sz w:val="22"/>
          <w:szCs w:val="22"/>
          <w:lang w:val="en-GB"/>
        </w:rPr>
        <w:lastRenderedPageBreak/>
        <w:t>3</w:t>
      </w:r>
      <w:r w:rsidR="0045074A" w:rsidRPr="001A38BA">
        <w:rPr>
          <w:rFonts w:ascii="Times New Roman" w:eastAsia="Times New Roman" w:hAnsi="Times New Roman" w:cs="Times New Roman"/>
          <w:b/>
          <w:bCs/>
          <w:sz w:val="22"/>
          <w:szCs w:val="22"/>
          <w:lang w:val="en-GB"/>
        </w:rPr>
        <w:t>)</w:t>
      </w:r>
      <w:r w:rsidR="00F13EC5" w:rsidRPr="001A38BA">
        <w:rPr>
          <w:rFonts w:ascii="Times New Roman" w:eastAsia="Times New Roman" w:hAnsi="Times New Roman" w:cs="Times New Roman"/>
          <w:b/>
          <w:bCs/>
          <w:sz w:val="22"/>
          <w:szCs w:val="22"/>
          <w:lang w:val="en-GB"/>
        </w:rPr>
        <w:t xml:space="preserve"> Effect of contracts initially recognised in the period </w:t>
      </w:r>
      <w:r w:rsidR="00326063" w:rsidRPr="001A38BA">
        <w:rPr>
          <w:rFonts w:ascii="Times New Roman" w:eastAsia="Times New Roman" w:hAnsi="Times New Roman" w:cs="Times New Roman"/>
          <w:b/>
          <w:bCs/>
          <w:sz w:val="22"/>
          <w:szCs w:val="22"/>
          <w:lang w:val="en-GB"/>
        </w:rPr>
        <w:t>-</w:t>
      </w:r>
      <w:r w:rsidR="00F13EC5" w:rsidRPr="001A38BA">
        <w:rPr>
          <w:rFonts w:ascii="Times New Roman" w:eastAsia="Times New Roman" w:hAnsi="Times New Roman" w:cs="Times New Roman"/>
          <w:b/>
          <w:bCs/>
          <w:sz w:val="22"/>
          <w:szCs w:val="22"/>
          <w:lang w:val="en-GB"/>
        </w:rPr>
        <w:t xml:space="preserve"> contracts not measured under the PAA</w:t>
      </w:r>
    </w:p>
    <w:p w14:paraId="2C27373D" w14:textId="77777777" w:rsidR="00F13EC5" w:rsidRPr="001A38BA" w:rsidRDefault="00F13EC5" w:rsidP="00F13EC5">
      <w:pPr>
        <w:autoSpaceDE w:val="0"/>
        <w:autoSpaceDN w:val="0"/>
        <w:adjustRightInd w:val="0"/>
        <w:ind w:left="540" w:hanging="540"/>
        <w:jc w:val="left"/>
        <w:rPr>
          <w:rFonts w:ascii="Times New Roman" w:eastAsia="Times New Roman" w:hAnsi="Times New Roman" w:cs="Times New Roman"/>
          <w:sz w:val="22"/>
          <w:szCs w:val="22"/>
        </w:rPr>
      </w:pPr>
    </w:p>
    <w:tbl>
      <w:tblPr>
        <w:tblStyle w:val="TableGrid15"/>
        <w:tblW w:w="9513"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86"/>
        <w:gridCol w:w="236"/>
        <w:gridCol w:w="1294"/>
        <w:gridCol w:w="236"/>
        <w:gridCol w:w="1267"/>
      </w:tblGrid>
      <w:tr w:rsidR="00944C87" w:rsidRPr="001A38BA" w14:paraId="33B6C698" w14:textId="77777777" w:rsidTr="000152D1">
        <w:trPr>
          <w:trHeight w:val="20"/>
        </w:trPr>
        <w:tc>
          <w:tcPr>
            <w:tcW w:w="5094" w:type="dxa"/>
          </w:tcPr>
          <w:p w14:paraId="16EE940E" w14:textId="77777777" w:rsidR="00944C87" w:rsidRPr="001A38BA" w:rsidRDefault="00944C87">
            <w:pPr>
              <w:ind w:right="72"/>
              <w:jc w:val="left"/>
              <w:rPr>
                <w:rFonts w:ascii="Times New Roman" w:hAnsi="Times New Roman" w:cs="Times New Roman"/>
                <w:b/>
                <w:bCs/>
                <w:sz w:val="22"/>
                <w:szCs w:val="22"/>
                <w:lang w:val="en-GB"/>
              </w:rPr>
            </w:pPr>
          </w:p>
        </w:tc>
        <w:tc>
          <w:tcPr>
            <w:tcW w:w="4419" w:type="dxa"/>
            <w:gridSpan w:val="5"/>
          </w:tcPr>
          <w:p w14:paraId="59B2997A" w14:textId="77777777" w:rsidR="00944C87" w:rsidRPr="001A38BA" w:rsidRDefault="00944C87">
            <w:pPr>
              <w:spacing w:line="240" w:lineRule="atLeast"/>
              <w:ind w:left="-120" w:right="-108"/>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944C87" w:rsidRPr="001A38BA" w14:paraId="220A612C" w14:textId="77777777" w:rsidTr="000152D1">
        <w:trPr>
          <w:trHeight w:val="20"/>
        </w:trPr>
        <w:tc>
          <w:tcPr>
            <w:tcW w:w="5094" w:type="dxa"/>
          </w:tcPr>
          <w:p w14:paraId="05ED96EE" w14:textId="77777777" w:rsidR="00944C87" w:rsidRPr="001A38BA" w:rsidRDefault="00944C87">
            <w:pPr>
              <w:ind w:right="72"/>
              <w:jc w:val="left"/>
              <w:rPr>
                <w:rFonts w:ascii="Times New Roman" w:hAnsi="Times New Roman" w:cs="Times New Roman"/>
                <w:b/>
                <w:bCs/>
                <w:sz w:val="22"/>
                <w:szCs w:val="22"/>
                <w:lang w:val="en-GB"/>
              </w:rPr>
            </w:pPr>
          </w:p>
        </w:tc>
        <w:tc>
          <w:tcPr>
            <w:tcW w:w="4419" w:type="dxa"/>
            <w:gridSpan w:val="5"/>
          </w:tcPr>
          <w:p w14:paraId="06C3D68C" w14:textId="65715C08" w:rsidR="00944C87" w:rsidRPr="001A38BA" w:rsidRDefault="003902FC">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rPr>
              <w:t>30 June</w:t>
            </w:r>
            <w:r w:rsidR="000152D1" w:rsidRPr="001A38BA">
              <w:rPr>
                <w:rFonts w:ascii="Times New Roman" w:hAnsi="Times New Roman" w:cs="Times New Roman"/>
                <w:sz w:val="22"/>
                <w:szCs w:val="22"/>
              </w:rPr>
              <w:t xml:space="preserve"> 2026</w:t>
            </w:r>
          </w:p>
        </w:tc>
      </w:tr>
      <w:tr w:rsidR="00944C87" w:rsidRPr="001A38BA" w14:paraId="0C7BDB13" w14:textId="77777777" w:rsidTr="000152D1">
        <w:trPr>
          <w:trHeight w:val="20"/>
        </w:trPr>
        <w:tc>
          <w:tcPr>
            <w:tcW w:w="5094" w:type="dxa"/>
          </w:tcPr>
          <w:p w14:paraId="033EA430" w14:textId="77777777" w:rsidR="00944C87" w:rsidRPr="001A38BA" w:rsidRDefault="00944C87">
            <w:pPr>
              <w:ind w:right="72"/>
              <w:jc w:val="left"/>
              <w:rPr>
                <w:rFonts w:ascii="Times New Roman" w:hAnsi="Times New Roman" w:cs="Times New Roman"/>
                <w:b/>
                <w:bCs/>
                <w:sz w:val="22"/>
                <w:szCs w:val="22"/>
                <w:lang w:val="en-GB"/>
              </w:rPr>
            </w:pPr>
          </w:p>
        </w:tc>
        <w:tc>
          <w:tcPr>
            <w:tcW w:w="4419" w:type="dxa"/>
            <w:gridSpan w:val="5"/>
            <w:tcBorders>
              <w:bottom w:val="single" w:sz="4" w:space="0" w:color="auto"/>
            </w:tcBorders>
          </w:tcPr>
          <w:p w14:paraId="152D78B1" w14:textId="77777777" w:rsidR="00944C87" w:rsidRPr="001A38BA" w:rsidRDefault="00944C87">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Contracts issued</w:t>
            </w:r>
          </w:p>
        </w:tc>
      </w:tr>
      <w:tr w:rsidR="00944C87" w:rsidRPr="001A38BA" w14:paraId="6865EA8A" w14:textId="77777777" w:rsidTr="000152D1">
        <w:trPr>
          <w:trHeight w:val="20"/>
        </w:trPr>
        <w:tc>
          <w:tcPr>
            <w:tcW w:w="5094" w:type="dxa"/>
          </w:tcPr>
          <w:p w14:paraId="069017EF" w14:textId="77777777" w:rsidR="00944C87" w:rsidRPr="001A38BA" w:rsidRDefault="00944C87">
            <w:pPr>
              <w:ind w:right="72"/>
              <w:jc w:val="left"/>
              <w:rPr>
                <w:rFonts w:ascii="Times New Roman" w:hAnsi="Times New Roman" w:cs="Times New Roman"/>
                <w:b/>
                <w:bCs/>
                <w:sz w:val="22"/>
                <w:szCs w:val="22"/>
                <w:lang w:val="en-GB"/>
              </w:rPr>
            </w:pPr>
          </w:p>
        </w:tc>
        <w:tc>
          <w:tcPr>
            <w:tcW w:w="1386" w:type="dxa"/>
            <w:tcBorders>
              <w:top w:val="single" w:sz="4" w:space="0" w:color="auto"/>
              <w:bottom w:val="nil"/>
            </w:tcBorders>
            <w:vAlign w:val="bottom"/>
          </w:tcPr>
          <w:p w14:paraId="60F2EFDC"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Initial</w:t>
            </w:r>
          </w:p>
          <w:p w14:paraId="62E8A210"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profitable</w:t>
            </w:r>
          </w:p>
          <w:p w14:paraId="119E232C"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vAlign w:val="bottom"/>
          </w:tcPr>
          <w:p w14:paraId="7AB7FCEA" w14:textId="77777777" w:rsidR="00944C87" w:rsidRPr="001A38BA" w:rsidRDefault="00944C87">
            <w:pPr>
              <w:autoSpaceDE w:val="0"/>
              <w:autoSpaceDN w:val="0"/>
              <w:adjustRightInd w:val="0"/>
              <w:jc w:val="center"/>
              <w:rPr>
                <w:rFonts w:ascii="Times New Roman" w:hAnsi="Times New Roman" w:cs="Times New Roman"/>
                <w:sz w:val="22"/>
                <w:szCs w:val="22"/>
              </w:rPr>
            </w:pPr>
          </w:p>
        </w:tc>
        <w:tc>
          <w:tcPr>
            <w:tcW w:w="1294" w:type="dxa"/>
            <w:tcBorders>
              <w:top w:val="single" w:sz="4" w:space="0" w:color="auto"/>
              <w:bottom w:val="nil"/>
            </w:tcBorders>
            <w:vAlign w:val="bottom"/>
          </w:tcPr>
          <w:p w14:paraId="7F6E841B"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Initial onerous</w:t>
            </w:r>
          </w:p>
          <w:p w14:paraId="4DCEFD9D"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vAlign w:val="bottom"/>
          </w:tcPr>
          <w:p w14:paraId="18E448FA" w14:textId="77777777" w:rsidR="00944C87" w:rsidRPr="001A38BA" w:rsidRDefault="00944C87">
            <w:pPr>
              <w:ind w:right="72"/>
              <w:jc w:val="center"/>
              <w:rPr>
                <w:rFonts w:ascii="Times New Roman" w:hAnsi="Times New Roman" w:cs="Times New Roman"/>
                <w:sz w:val="22"/>
                <w:szCs w:val="22"/>
                <w:lang w:val="en-GB"/>
              </w:rPr>
            </w:pPr>
          </w:p>
        </w:tc>
        <w:tc>
          <w:tcPr>
            <w:tcW w:w="1267" w:type="dxa"/>
            <w:tcBorders>
              <w:top w:val="single" w:sz="4" w:space="0" w:color="auto"/>
              <w:bottom w:val="nil"/>
            </w:tcBorders>
            <w:vAlign w:val="bottom"/>
          </w:tcPr>
          <w:p w14:paraId="08D0699A" w14:textId="77777777" w:rsidR="00944C87" w:rsidRPr="001A38BA" w:rsidRDefault="00944C87">
            <w:pPr>
              <w:ind w:right="72"/>
              <w:jc w:val="center"/>
              <w:rPr>
                <w:rFonts w:ascii="Times New Roman" w:hAnsi="Times New Roman" w:cs="Times New Roman"/>
                <w:sz w:val="22"/>
                <w:szCs w:val="22"/>
                <w:lang w:val="en-GB"/>
              </w:rPr>
            </w:pPr>
          </w:p>
          <w:p w14:paraId="3E6FF710" w14:textId="77777777" w:rsidR="00944C87" w:rsidRPr="001A38BA" w:rsidRDefault="00944C87">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Total</w:t>
            </w:r>
          </w:p>
        </w:tc>
      </w:tr>
      <w:tr w:rsidR="00944C87" w:rsidRPr="001A38BA" w14:paraId="328B3D45" w14:textId="77777777" w:rsidTr="000152D1">
        <w:trPr>
          <w:trHeight w:val="20"/>
        </w:trPr>
        <w:tc>
          <w:tcPr>
            <w:tcW w:w="5094" w:type="dxa"/>
          </w:tcPr>
          <w:p w14:paraId="28E3A626" w14:textId="77777777" w:rsidR="00944C87" w:rsidRPr="001A38BA" w:rsidRDefault="00944C87">
            <w:pPr>
              <w:ind w:left="130" w:right="72" w:hanging="130"/>
              <w:jc w:val="left"/>
              <w:rPr>
                <w:rFonts w:ascii="Times New Roman" w:hAnsi="Times New Roman" w:cs="Times New Roman"/>
                <w:sz w:val="22"/>
                <w:szCs w:val="22"/>
                <w:lang w:val="en-GB"/>
              </w:rPr>
            </w:pPr>
          </w:p>
        </w:tc>
        <w:tc>
          <w:tcPr>
            <w:tcW w:w="4419" w:type="dxa"/>
            <w:gridSpan w:val="5"/>
            <w:tcBorders>
              <w:top w:val="nil"/>
            </w:tcBorders>
            <w:vAlign w:val="bottom"/>
          </w:tcPr>
          <w:p w14:paraId="4069B681" w14:textId="77777777" w:rsidR="00944C87" w:rsidRPr="001A38BA" w:rsidRDefault="00944C87">
            <w:pPr>
              <w:tabs>
                <w:tab w:val="decimal" w:pos="877"/>
              </w:tabs>
              <w:jc w:val="center"/>
              <w:rPr>
                <w:rFonts w:ascii="Times New Roman" w:hAnsi="Times New Roman" w:cs="Times New Roman"/>
                <w:sz w:val="22"/>
                <w:szCs w:val="22"/>
                <w:lang w:val="en-GB"/>
              </w:rPr>
            </w:pPr>
            <w:r w:rsidRPr="001A38BA">
              <w:rPr>
                <w:rFonts w:ascii="Times New Roman" w:hAnsi="Times New Roman" w:cs="Times New Roman"/>
                <w:i/>
                <w:iCs/>
                <w:sz w:val="22"/>
                <w:szCs w:val="22"/>
              </w:rPr>
              <w:t>(in thousand Baht)</w:t>
            </w:r>
          </w:p>
        </w:tc>
      </w:tr>
      <w:tr w:rsidR="00944C87" w:rsidRPr="001A38BA" w14:paraId="436BDE03" w14:textId="77777777" w:rsidTr="000152D1">
        <w:trPr>
          <w:trHeight w:val="20"/>
        </w:trPr>
        <w:tc>
          <w:tcPr>
            <w:tcW w:w="5094" w:type="dxa"/>
          </w:tcPr>
          <w:p w14:paraId="22BA41B5" w14:textId="77777777" w:rsidR="00944C87" w:rsidRPr="001A38BA" w:rsidRDefault="00944C87">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Estimate of present value of future cash outflows</w:t>
            </w:r>
          </w:p>
        </w:tc>
        <w:tc>
          <w:tcPr>
            <w:tcW w:w="1386" w:type="dxa"/>
            <w:vAlign w:val="bottom"/>
          </w:tcPr>
          <w:p w14:paraId="5E7774B9"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236" w:type="dxa"/>
            <w:tcBorders>
              <w:bottom w:val="nil"/>
            </w:tcBorders>
          </w:tcPr>
          <w:p w14:paraId="27C5D159"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vAlign w:val="bottom"/>
          </w:tcPr>
          <w:p w14:paraId="6AFD0BA3"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236" w:type="dxa"/>
            <w:tcBorders>
              <w:bottom w:val="nil"/>
            </w:tcBorders>
          </w:tcPr>
          <w:p w14:paraId="08B450EC"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vAlign w:val="bottom"/>
          </w:tcPr>
          <w:p w14:paraId="08912602" w14:textId="77777777" w:rsidR="00944C87" w:rsidRPr="001A38BA" w:rsidRDefault="00944C87" w:rsidP="000152D1">
            <w:pPr>
              <w:tabs>
                <w:tab w:val="decimal" w:pos="1006"/>
              </w:tabs>
              <w:ind w:left="-160" w:right="-193"/>
              <w:jc w:val="left"/>
              <w:rPr>
                <w:rFonts w:ascii="Times New Roman" w:hAnsi="Times New Roman" w:cs="Times New Roman"/>
                <w:sz w:val="22"/>
                <w:szCs w:val="22"/>
                <w:lang w:val="en-GB"/>
              </w:rPr>
            </w:pPr>
          </w:p>
        </w:tc>
      </w:tr>
      <w:tr w:rsidR="00944C87" w:rsidRPr="001A38BA" w14:paraId="4EE27E60" w14:textId="77777777" w:rsidTr="000152D1">
        <w:trPr>
          <w:trHeight w:val="20"/>
        </w:trPr>
        <w:tc>
          <w:tcPr>
            <w:tcW w:w="5094" w:type="dxa"/>
          </w:tcPr>
          <w:p w14:paraId="1C30F747" w14:textId="77777777" w:rsidR="00944C87" w:rsidRPr="001A38BA" w:rsidRDefault="00944C87">
            <w:pPr>
              <w:ind w:left="130" w:right="72" w:hanging="9"/>
              <w:jc w:val="left"/>
              <w:rPr>
                <w:rFonts w:ascii="Times New Roman" w:hAnsi="Times New Roman" w:cs="Times New Roman"/>
                <w:b/>
                <w:bCs/>
                <w:sz w:val="22"/>
                <w:szCs w:val="22"/>
                <w:lang w:val="en-GB"/>
              </w:rPr>
            </w:pPr>
            <w:r w:rsidRPr="001A38BA">
              <w:rPr>
                <w:rFonts w:ascii="Times New Roman" w:hAnsi="Times New Roman" w:cs="Times New Roman"/>
                <w:sz w:val="22"/>
                <w:szCs w:val="22"/>
                <w:lang w:val="en-GB"/>
              </w:rPr>
              <w:t>- Insurance acquisition cash flows</w:t>
            </w:r>
            <w:r w:rsidRPr="001A38BA" w:rsidDel="00435BE6">
              <w:rPr>
                <w:rFonts w:ascii="Times New Roman" w:hAnsi="Times New Roman" w:cs="Times New Roman"/>
                <w:sz w:val="22"/>
                <w:szCs w:val="22"/>
                <w:lang w:val="en-GB"/>
              </w:rPr>
              <w:t xml:space="preserve"> </w:t>
            </w:r>
          </w:p>
        </w:tc>
        <w:tc>
          <w:tcPr>
            <w:tcW w:w="1386" w:type="dxa"/>
            <w:tcBorders>
              <w:bottom w:val="nil"/>
            </w:tcBorders>
            <w:vAlign w:val="center"/>
          </w:tcPr>
          <w:p w14:paraId="1D8B1EA2" w14:textId="401E4C60" w:rsidR="00944C87" w:rsidRPr="001A38BA" w:rsidRDefault="00507220"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747,851</w:t>
            </w:r>
          </w:p>
        </w:tc>
        <w:tc>
          <w:tcPr>
            <w:tcW w:w="236" w:type="dxa"/>
            <w:tcBorders>
              <w:bottom w:val="nil"/>
            </w:tcBorders>
            <w:vAlign w:val="bottom"/>
          </w:tcPr>
          <w:p w14:paraId="7D22FD65"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nil"/>
            </w:tcBorders>
            <w:vAlign w:val="center"/>
          </w:tcPr>
          <w:p w14:paraId="42601602" w14:textId="2E976247" w:rsidR="00944C87" w:rsidRPr="001A38BA" w:rsidRDefault="00507220"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116,280</w:t>
            </w:r>
          </w:p>
        </w:tc>
        <w:tc>
          <w:tcPr>
            <w:tcW w:w="236" w:type="dxa"/>
            <w:tcBorders>
              <w:bottom w:val="nil"/>
            </w:tcBorders>
            <w:vAlign w:val="center"/>
          </w:tcPr>
          <w:p w14:paraId="7B39308D"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nil"/>
            </w:tcBorders>
            <w:vAlign w:val="center"/>
          </w:tcPr>
          <w:p w14:paraId="5C088BA7" w14:textId="4BC2B50D" w:rsidR="00944C87" w:rsidRPr="001A38BA" w:rsidRDefault="00507220" w:rsidP="000152D1">
            <w:pPr>
              <w:tabs>
                <w:tab w:val="decimal" w:pos="1006"/>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864,131</w:t>
            </w:r>
          </w:p>
        </w:tc>
      </w:tr>
      <w:tr w:rsidR="00944C87" w:rsidRPr="001A38BA" w14:paraId="0E356D64" w14:textId="77777777" w:rsidTr="000152D1">
        <w:trPr>
          <w:trHeight w:val="20"/>
        </w:trPr>
        <w:tc>
          <w:tcPr>
            <w:tcW w:w="5094" w:type="dxa"/>
          </w:tcPr>
          <w:p w14:paraId="62171A9D" w14:textId="77777777" w:rsidR="00944C87" w:rsidRPr="001A38BA" w:rsidRDefault="00944C87">
            <w:pPr>
              <w:ind w:left="130" w:right="72" w:hanging="9"/>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 Excluding insurance acquisition cash flows</w:t>
            </w:r>
          </w:p>
        </w:tc>
        <w:tc>
          <w:tcPr>
            <w:tcW w:w="1386" w:type="dxa"/>
            <w:tcBorders>
              <w:bottom w:val="single" w:sz="4" w:space="0" w:color="auto"/>
            </w:tcBorders>
            <w:vAlign w:val="center"/>
          </w:tcPr>
          <w:p w14:paraId="2B64EEE6" w14:textId="38BB8E7D" w:rsidR="00944C87" w:rsidRPr="001A38BA" w:rsidRDefault="00507220"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1,714,283</w:t>
            </w:r>
          </w:p>
        </w:tc>
        <w:tc>
          <w:tcPr>
            <w:tcW w:w="236" w:type="dxa"/>
            <w:tcBorders>
              <w:bottom w:val="nil"/>
            </w:tcBorders>
            <w:vAlign w:val="center"/>
          </w:tcPr>
          <w:p w14:paraId="5A2DBCAD"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single" w:sz="4" w:space="0" w:color="auto"/>
            </w:tcBorders>
            <w:vAlign w:val="center"/>
          </w:tcPr>
          <w:p w14:paraId="27AC31DC" w14:textId="0087EFBD" w:rsidR="00944C87" w:rsidRPr="001A38BA" w:rsidRDefault="00507220"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2,021,951</w:t>
            </w:r>
          </w:p>
        </w:tc>
        <w:tc>
          <w:tcPr>
            <w:tcW w:w="236" w:type="dxa"/>
            <w:tcBorders>
              <w:bottom w:val="nil"/>
            </w:tcBorders>
            <w:vAlign w:val="center"/>
          </w:tcPr>
          <w:p w14:paraId="140185D0"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single" w:sz="4" w:space="0" w:color="auto"/>
            </w:tcBorders>
            <w:vAlign w:val="center"/>
          </w:tcPr>
          <w:p w14:paraId="19773B94" w14:textId="30D49E16" w:rsidR="00944C87" w:rsidRPr="001A38BA" w:rsidRDefault="00733EB3" w:rsidP="000152D1">
            <w:pPr>
              <w:tabs>
                <w:tab w:val="decimal" w:pos="1006"/>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3,736,234</w:t>
            </w:r>
          </w:p>
        </w:tc>
      </w:tr>
      <w:tr w:rsidR="00944C87" w:rsidRPr="001A38BA" w14:paraId="1730F7DC" w14:textId="77777777" w:rsidTr="000152D1">
        <w:trPr>
          <w:trHeight w:val="20"/>
        </w:trPr>
        <w:tc>
          <w:tcPr>
            <w:tcW w:w="5094" w:type="dxa"/>
          </w:tcPr>
          <w:p w14:paraId="32B259E3" w14:textId="77777777" w:rsidR="00944C87" w:rsidRPr="001A38BA" w:rsidRDefault="00944C87">
            <w:pPr>
              <w:ind w:left="130" w:right="72" w:hanging="130"/>
              <w:jc w:val="left"/>
              <w:rPr>
                <w:rFonts w:ascii="Times New Roman" w:hAnsi="Times New Roman" w:cs="Times New Roman"/>
                <w:b/>
                <w:bCs/>
                <w:sz w:val="22"/>
                <w:szCs w:val="22"/>
                <w:lang w:val="en-GB"/>
              </w:rPr>
            </w:pPr>
            <w:r w:rsidRPr="001A38BA">
              <w:rPr>
                <w:rFonts w:ascii="Times New Roman" w:hAnsi="Times New Roman" w:cs="Times New Roman"/>
                <w:sz w:val="22"/>
                <w:szCs w:val="22"/>
                <w:lang w:val="en-GB"/>
              </w:rPr>
              <w:t>Estimate of present value of future cash outflows</w:t>
            </w:r>
          </w:p>
        </w:tc>
        <w:tc>
          <w:tcPr>
            <w:tcW w:w="1386" w:type="dxa"/>
            <w:vAlign w:val="center"/>
          </w:tcPr>
          <w:p w14:paraId="7F2F3B05" w14:textId="152512CF"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2,462,134</w:t>
            </w:r>
          </w:p>
        </w:tc>
        <w:tc>
          <w:tcPr>
            <w:tcW w:w="236" w:type="dxa"/>
            <w:tcBorders>
              <w:bottom w:val="nil"/>
            </w:tcBorders>
            <w:vAlign w:val="bottom"/>
          </w:tcPr>
          <w:p w14:paraId="51F81BB0"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vAlign w:val="center"/>
          </w:tcPr>
          <w:p w14:paraId="364B05EE" w14:textId="4674B2F9"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2,138,231</w:t>
            </w:r>
          </w:p>
        </w:tc>
        <w:tc>
          <w:tcPr>
            <w:tcW w:w="236" w:type="dxa"/>
            <w:tcBorders>
              <w:top w:val="nil"/>
            </w:tcBorders>
            <w:vAlign w:val="center"/>
          </w:tcPr>
          <w:p w14:paraId="772F50E0"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vAlign w:val="center"/>
          </w:tcPr>
          <w:p w14:paraId="6D3EA446" w14:textId="713545E1" w:rsidR="00944C87" w:rsidRPr="001A38BA" w:rsidRDefault="00733EB3" w:rsidP="000152D1">
            <w:pPr>
              <w:tabs>
                <w:tab w:val="decimal" w:pos="1006"/>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4,600,365</w:t>
            </w:r>
          </w:p>
        </w:tc>
      </w:tr>
      <w:tr w:rsidR="00944C87" w:rsidRPr="001A38BA" w14:paraId="466C004D" w14:textId="77777777" w:rsidTr="000152D1">
        <w:trPr>
          <w:trHeight w:val="20"/>
        </w:trPr>
        <w:tc>
          <w:tcPr>
            <w:tcW w:w="5094" w:type="dxa"/>
          </w:tcPr>
          <w:p w14:paraId="4CA17216" w14:textId="77777777" w:rsidR="00944C87" w:rsidRPr="001A38BA" w:rsidRDefault="00944C87">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Estimates of present value of future cash inflows</w:t>
            </w:r>
          </w:p>
        </w:tc>
        <w:tc>
          <w:tcPr>
            <w:tcW w:w="1386" w:type="dxa"/>
            <w:vAlign w:val="center"/>
          </w:tcPr>
          <w:p w14:paraId="68A2948D" w14:textId="078166B0"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(2,886,967)</w:t>
            </w:r>
          </w:p>
        </w:tc>
        <w:tc>
          <w:tcPr>
            <w:tcW w:w="236" w:type="dxa"/>
            <w:tcBorders>
              <w:top w:val="nil"/>
            </w:tcBorders>
            <w:vAlign w:val="bottom"/>
          </w:tcPr>
          <w:p w14:paraId="4029C7E7"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vAlign w:val="center"/>
          </w:tcPr>
          <w:p w14:paraId="1DE6CB3A" w14:textId="30BA3BAC"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(2,112,164)</w:t>
            </w:r>
          </w:p>
        </w:tc>
        <w:tc>
          <w:tcPr>
            <w:tcW w:w="236" w:type="dxa"/>
            <w:vAlign w:val="center"/>
          </w:tcPr>
          <w:p w14:paraId="3A0F2F89"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vAlign w:val="center"/>
          </w:tcPr>
          <w:p w14:paraId="739F6ED6" w14:textId="1339F948" w:rsidR="00944C87" w:rsidRPr="001A38BA" w:rsidRDefault="00733EB3" w:rsidP="000152D1">
            <w:pPr>
              <w:tabs>
                <w:tab w:val="decimal" w:pos="1006"/>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(4,999,131)</w:t>
            </w:r>
          </w:p>
        </w:tc>
      </w:tr>
      <w:tr w:rsidR="00944C87" w:rsidRPr="001A38BA" w14:paraId="45165C41" w14:textId="77777777" w:rsidTr="000152D1">
        <w:trPr>
          <w:trHeight w:val="20"/>
        </w:trPr>
        <w:tc>
          <w:tcPr>
            <w:tcW w:w="5094" w:type="dxa"/>
          </w:tcPr>
          <w:p w14:paraId="38546DDA" w14:textId="332808A5" w:rsidR="00944C87" w:rsidRPr="001A38BA" w:rsidRDefault="00944C87">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Risk adjustment</w:t>
            </w:r>
            <w:r w:rsidR="004314F4" w:rsidRPr="001A38BA">
              <w:rPr>
                <w:rFonts w:ascii="Times New Roman" w:hAnsi="Times New Roman" w:cs="Times New Roman"/>
                <w:sz w:val="22"/>
                <w:szCs w:val="22"/>
                <w:lang w:val="en-GB"/>
              </w:rPr>
              <w:t xml:space="preserve"> for non</w:t>
            </w:r>
            <w:r w:rsidR="00F00937" w:rsidRPr="001A38BA">
              <w:rPr>
                <w:rFonts w:ascii="Times New Roman" w:hAnsi="Times New Roman" w:cs="Times New Roman"/>
                <w:sz w:val="22"/>
                <w:szCs w:val="22"/>
                <w:lang w:val="en-GB"/>
              </w:rPr>
              <w:t>-</w:t>
            </w:r>
            <w:r w:rsidR="001F2F3B">
              <w:rPr>
                <w:rFonts w:ascii="Times New Roman" w:hAnsi="Times New Roman" w:cs="Times New Roman"/>
                <w:sz w:val="22"/>
                <w:szCs w:val="22"/>
                <w:lang w:val="en-GB"/>
              </w:rPr>
              <w:t>financial</w:t>
            </w:r>
            <w:r w:rsidR="00F00937" w:rsidRPr="001A38BA">
              <w:rPr>
                <w:rFonts w:ascii="Times New Roman" w:hAnsi="Times New Roman" w:cs="Times New Roman"/>
                <w:sz w:val="22"/>
                <w:szCs w:val="22"/>
                <w:lang w:val="en-GB"/>
              </w:rPr>
              <w:t xml:space="preserve"> risk</w:t>
            </w:r>
          </w:p>
        </w:tc>
        <w:tc>
          <w:tcPr>
            <w:tcW w:w="1386" w:type="dxa"/>
            <w:tcBorders>
              <w:bottom w:val="nil"/>
            </w:tcBorders>
            <w:vAlign w:val="center"/>
          </w:tcPr>
          <w:p w14:paraId="1A0722E8" w14:textId="1A313AB1"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67,390</w:t>
            </w:r>
          </w:p>
        </w:tc>
        <w:tc>
          <w:tcPr>
            <w:tcW w:w="236" w:type="dxa"/>
            <w:tcBorders>
              <w:bottom w:val="nil"/>
            </w:tcBorders>
            <w:vAlign w:val="bottom"/>
          </w:tcPr>
          <w:p w14:paraId="1ED2E88A"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nil"/>
            </w:tcBorders>
            <w:vAlign w:val="center"/>
          </w:tcPr>
          <w:p w14:paraId="1C2FA9D6" w14:textId="40A31E95"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75,063</w:t>
            </w:r>
          </w:p>
        </w:tc>
        <w:tc>
          <w:tcPr>
            <w:tcW w:w="236" w:type="dxa"/>
            <w:tcBorders>
              <w:bottom w:val="nil"/>
            </w:tcBorders>
            <w:vAlign w:val="center"/>
          </w:tcPr>
          <w:p w14:paraId="6B9336F4"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nil"/>
            </w:tcBorders>
            <w:vAlign w:val="center"/>
          </w:tcPr>
          <w:p w14:paraId="09B02209" w14:textId="12991410" w:rsidR="00944C87" w:rsidRPr="001A38BA" w:rsidRDefault="00733EB3" w:rsidP="000152D1">
            <w:pPr>
              <w:tabs>
                <w:tab w:val="decimal" w:pos="1006"/>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142,453</w:t>
            </w:r>
          </w:p>
        </w:tc>
      </w:tr>
      <w:tr w:rsidR="00944C87" w:rsidRPr="001A38BA" w14:paraId="5868FAD7" w14:textId="77777777" w:rsidTr="000152D1">
        <w:trPr>
          <w:trHeight w:val="20"/>
        </w:trPr>
        <w:tc>
          <w:tcPr>
            <w:tcW w:w="5094" w:type="dxa"/>
          </w:tcPr>
          <w:p w14:paraId="05DE112B" w14:textId="77777777" w:rsidR="00944C87" w:rsidRPr="001A38BA" w:rsidRDefault="00944C87">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CSM</w:t>
            </w:r>
          </w:p>
        </w:tc>
        <w:tc>
          <w:tcPr>
            <w:tcW w:w="1386" w:type="dxa"/>
            <w:tcBorders>
              <w:bottom w:val="single" w:sz="4" w:space="0" w:color="auto"/>
            </w:tcBorders>
            <w:vAlign w:val="center"/>
          </w:tcPr>
          <w:p w14:paraId="33455326" w14:textId="13BCC7E1"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357,443</w:t>
            </w:r>
          </w:p>
        </w:tc>
        <w:tc>
          <w:tcPr>
            <w:tcW w:w="236" w:type="dxa"/>
            <w:tcBorders>
              <w:bottom w:val="nil"/>
            </w:tcBorders>
            <w:vAlign w:val="bottom"/>
          </w:tcPr>
          <w:p w14:paraId="059398F2"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94" w:type="dxa"/>
            <w:tcBorders>
              <w:bottom w:val="single" w:sz="4" w:space="0" w:color="auto"/>
            </w:tcBorders>
            <w:vAlign w:val="center"/>
          </w:tcPr>
          <w:p w14:paraId="0A5F41FA" w14:textId="34E9CF97" w:rsidR="00944C87" w:rsidRPr="001A38BA" w:rsidRDefault="00733EB3" w:rsidP="000152D1">
            <w:pPr>
              <w:tabs>
                <w:tab w:val="decimal" w:pos="1082"/>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45,483</w:t>
            </w:r>
          </w:p>
        </w:tc>
        <w:tc>
          <w:tcPr>
            <w:tcW w:w="236" w:type="dxa"/>
            <w:tcBorders>
              <w:bottom w:val="nil"/>
            </w:tcBorders>
            <w:vAlign w:val="center"/>
          </w:tcPr>
          <w:p w14:paraId="0372C0EE" w14:textId="77777777" w:rsidR="00944C87" w:rsidRPr="001A38BA" w:rsidRDefault="00944C87" w:rsidP="000152D1">
            <w:pPr>
              <w:tabs>
                <w:tab w:val="decimal" w:pos="1082"/>
              </w:tabs>
              <w:ind w:left="-160" w:right="-193"/>
              <w:jc w:val="left"/>
              <w:rPr>
                <w:rFonts w:ascii="Times New Roman" w:hAnsi="Times New Roman" w:cs="Times New Roman"/>
                <w:sz w:val="22"/>
                <w:szCs w:val="22"/>
                <w:lang w:val="en-GB"/>
              </w:rPr>
            </w:pPr>
          </w:p>
        </w:tc>
        <w:tc>
          <w:tcPr>
            <w:tcW w:w="1267" w:type="dxa"/>
            <w:tcBorders>
              <w:bottom w:val="single" w:sz="4" w:space="0" w:color="auto"/>
            </w:tcBorders>
            <w:vAlign w:val="center"/>
          </w:tcPr>
          <w:p w14:paraId="64602B46" w14:textId="4FF5F1F4" w:rsidR="00944C87" w:rsidRPr="001A38BA" w:rsidRDefault="00411C11" w:rsidP="000152D1">
            <w:pPr>
              <w:tabs>
                <w:tab w:val="decimal" w:pos="1006"/>
              </w:tabs>
              <w:ind w:left="-160" w:right="-193"/>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402,926</w:t>
            </w:r>
          </w:p>
        </w:tc>
      </w:tr>
      <w:tr w:rsidR="00944C87" w:rsidRPr="001A38BA" w14:paraId="10C7EBEB" w14:textId="77777777" w:rsidTr="000152D1">
        <w:trPr>
          <w:trHeight w:val="20"/>
        </w:trPr>
        <w:tc>
          <w:tcPr>
            <w:tcW w:w="5094" w:type="dxa"/>
            <w:tcBorders>
              <w:bottom w:val="nil"/>
            </w:tcBorders>
          </w:tcPr>
          <w:p w14:paraId="4E6BDED9" w14:textId="77777777" w:rsidR="00944C87" w:rsidRPr="001A38BA" w:rsidRDefault="00944C87">
            <w:pPr>
              <w:ind w:left="130" w:right="72" w:hanging="130"/>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Increase in insurance contract liabilities from</w:t>
            </w:r>
          </w:p>
        </w:tc>
        <w:tc>
          <w:tcPr>
            <w:tcW w:w="1386" w:type="dxa"/>
            <w:tcBorders>
              <w:top w:val="single" w:sz="4" w:space="0" w:color="auto"/>
              <w:bottom w:val="nil"/>
            </w:tcBorders>
            <w:vAlign w:val="bottom"/>
          </w:tcPr>
          <w:p w14:paraId="1B511562" w14:textId="77777777" w:rsidR="00944C87" w:rsidRPr="001A38BA" w:rsidRDefault="00944C87" w:rsidP="000152D1">
            <w:pPr>
              <w:tabs>
                <w:tab w:val="decimal" w:pos="1082"/>
              </w:tabs>
              <w:ind w:left="-160" w:right="-193"/>
              <w:jc w:val="left"/>
              <w:rPr>
                <w:rFonts w:ascii="Times New Roman" w:hAnsi="Times New Roman" w:cs="Times New Roman"/>
                <w:b/>
                <w:bCs/>
                <w:sz w:val="22"/>
                <w:szCs w:val="22"/>
                <w:lang w:val="en-GB"/>
              </w:rPr>
            </w:pPr>
          </w:p>
        </w:tc>
        <w:tc>
          <w:tcPr>
            <w:tcW w:w="236" w:type="dxa"/>
            <w:tcBorders>
              <w:top w:val="nil"/>
              <w:bottom w:val="nil"/>
            </w:tcBorders>
            <w:vAlign w:val="bottom"/>
          </w:tcPr>
          <w:p w14:paraId="10AE0F52" w14:textId="77777777" w:rsidR="00944C87" w:rsidRPr="001A38BA" w:rsidRDefault="00944C87" w:rsidP="000152D1">
            <w:pPr>
              <w:tabs>
                <w:tab w:val="decimal" w:pos="1082"/>
              </w:tabs>
              <w:ind w:left="-160" w:right="-193"/>
              <w:jc w:val="left"/>
              <w:rPr>
                <w:rFonts w:ascii="Times New Roman" w:hAnsi="Times New Roman" w:cs="Times New Roman"/>
                <w:b/>
                <w:bCs/>
                <w:sz w:val="22"/>
                <w:szCs w:val="22"/>
                <w:lang w:val="en-GB"/>
              </w:rPr>
            </w:pPr>
          </w:p>
        </w:tc>
        <w:tc>
          <w:tcPr>
            <w:tcW w:w="1294" w:type="dxa"/>
            <w:tcBorders>
              <w:top w:val="single" w:sz="4" w:space="0" w:color="auto"/>
              <w:bottom w:val="nil"/>
            </w:tcBorders>
            <w:vAlign w:val="bottom"/>
          </w:tcPr>
          <w:p w14:paraId="008E718B" w14:textId="77777777" w:rsidR="00944C87" w:rsidRPr="001A38BA" w:rsidRDefault="00944C87" w:rsidP="000152D1">
            <w:pPr>
              <w:tabs>
                <w:tab w:val="decimal" w:pos="1082"/>
              </w:tabs>
              <w:ind w:left="-160" w:right="-193"/>
              <w:jc w:val="left"/>
              <w:rPr>
                <w:rFonts w:ascii="Times New Roman" w:hAnsi="Times New Roman" w:cs="Times New Roman"/>
                <w:b/>
                <w:bCs/>
                <w:sz w:val="22"/>
                <w:szCs w:val="22"/>
                <w:lang w:val="en-GB"/>
              </w:rPr>
            </w:pPr>
          </w:p>
        </w:tc>
        <w:tc>
          <w:tcPr>
            <w:tcW w:w="236" w:type="dxa"/>
            <w:tcBorders>
              <w:top w:val="nil"/>
              <w:bottom w:val="nil"/>
            </w:tcBorders>
            <w:vAlign w:val="bottom"/>
          </w:tcPr>
          <w:p w14:paraId="73A6902C" w14:textId="77777777" w:rsidR="00944C87" w:rsidRPr="001A38BA" w:rsidRDefault="00944C87" w:rsidP="000152D1">
            <w:pPr>
              <w:tabs>
                <w:tab w:val="decimal" w:pos="1082"/>
              </w:tabs>
              <w:ind w:left="-160" w:right="-193"/>
              <w:jc w:val="left"/>
              <w:rPr>
                <w:rFonts w:ascii="Times New Roman" w:hAnsi="Times New Roman" w:cs="Times New Roman"/>
                <w:b/>
                <w:bCs/>
                <w:sz w:val="22"/>
                <w:szCs w:val="22"/>
                <w:lang w:val="en-GB"/>
              </w:rPr>
            </w:pPr>
          </w:p>
        </w:tc>
        <w:tc>
          <w:tcPr>
            <w:tcW w:w="1267" w:type="dxa"/>
            <w:tcBorders>
              <w:top w:val="single" w:sz="4" w:space="0" w:color="auto"/>
              <w:bottom w:val="nil"/>
            </w:tcBorders>
            <w:vAlign w:val="bottom"/>
          </w:tcPr>
          <w:p w14:paraId="57F5EE68" w14:textId="77777777" w:rsidR="00944C87" w:rsidRPr="001A38BA" w:rsidRDefault="00944C87" w:rsidP="000152D1">
            <w:pPr>
              <w:tabs>
                <w:tab w:val="decimal" w:pos="1006"/>
              </w:tabs>
              <w:ind w:left="-160" w:right="-193"/>
              <w:jc w:val="left"/>
              <w:rPr>
                <w:rFonts w:ascii="Times New Roman" w:hAnsi="Times New Roman" w:cs="Times New Roman"/>
                <w:b/>
                <w:bCs/>
                <w:sz w:val="22"/>
                <w:szCs w:val="22"/>
                <w:lang w:val="en-GB"/>
              </w:rPr>
            </w:pPr>
          </w:p>
        </w:tc>
      </w:tr>
      <w:tr w:rsidR="00944C87" w:rsidRPr="001A38BA" w14:paraId="51D6D1FD" w14:textId="77777777" w:rsidTr="000152D1">
        <w:trPr>
          <w:trHeight w:val="20"/>
        </w:trPr>
        <w:tc>
          <w:tcPr>
            <w:tcW w:w="5094" w:type="dxa"/>
            <w:tcBorders>
              <w:bottom w:val="nil"/>
            </w:tcBorders>
          </w:tcPr>
          <w:p w14:paraId="60B24B92" w14:textId="77777777" w:rsidR="00944C87" w:rsidRPr="001A38BA" w:rsidRDefault="00944C87">
            <w:pPr>
              <w:ind w:left="130" w:right="72" w:hanging="9"/>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contracts recognised in the period</w:t>
            </w:r>
          </w:p>
        </w:tc>
        <w:tc>
          <w:tcPr>
            <w:tcW w:w="1386" w:type="dxa"/>
            <w:tcBorders>
              <w:top w:val="nil"/>
              <w:bottom w:val="double" w:sz="4" w:space="0" w:color="auto"/>
            </w:tcBorders>
            <w:vAlign w:val="center"/>
          </w:tcPr>
          <w:p w14:paraId="3309F888" w14:textId="39148CEC" w:rsidR="00944C87" w:rsidRPr="001A38BA" w:rsidRDefault="00411C11" w:rsidP="006554B0">
            <w:pPr>
              <w:tabs>
                <w:tab w:val="decimal" w:pos="830"/>
              </w:tabs>
              <w:ind w:left="-160" w:right="-193"/>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w:t>
            </w:r>
          </w:p>
        </w:tc>
        <w:tc>
          <w:tcPr>
            <w:tcW w:w="236" w:type="dxa"/>
            <w:tcBorders>
              <w:top w:val="nil"/>
              <w:bottom w:val="nil"/>
            </w:tcBorders>
            <w:vAlign w:val="center"/>
          </w:tcPr>
          <w:p w14:paraId="209040BD" w14:textId="77777777" w:rsidR="00944C87" w:rsidRPr="001A38BA" w:rsidRDefault="00944C87" w:rsidP="000152D1">
            <w:pPr>
              <w:tabs>
                <w:tab w:val="decimal" w:pos="1082"/>
              </w:tabs>
              <w:ind w:left="-160" w:right="-193"/>
              <w:jc w:val="left"/>
              <w:rPr>
                <w:rFonts w:ascii="Times New Roman" w:hAnsi="Times New Roman" w:cs="Times New Roman"/>
                <w:b/>
                <w:bCs/>
                <w:sz w:val="22"/>
                <w:szCs w:val="22"/>
                <w:lang w:val="en-GB"/>
              </w:rPr>
            </w:pPr>
          </w:p>
        </w:tc>
        <w:tc>
          <w:tcPr>
            <w:tcW w:w="1294" w:type="dxa"/>
            <w:tcBorders>
              <w:top w:val="nil"/>
              <w:bottom w:val="double" w:sz="4" w:space="0" w:color="auto"/>
            </w:tcBorders>
            <w:vAlign w:val="center"/>
          </w:tcPr>
          <w:p w14:paraId="59106980" w14:textId="2DE5BB97" w:rsidR="00944C87" w:rsidRPr="001A38BA" w:rsidRDefault="00411C11" w:rsidP="000152D1">
            <w:pPr>
              <w:tabs>
                <w:tab w:val="decimal" w:pos="1082"/>
              </w:tabs>
              <w:ind w:left="-160" w:right="-193"/>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146,613</w:t>
            </w:r>
          </w:p>
        </w:tc>
        <w:tc>
          <w:tcPr>
            <w:tcW w:w="236" w:type="dxa"/>
            <w:tcBorders>
              <w:top w:val="nil"/>
              <w:bottom w:val="nil"/>
            </w:tcBorders>
            <w:vAlign w:val="center"/>
          </w:tcPr>
          <w:p w14:paraId="65AC4158" w14:textId="77777777" w:rsidR="00944C87" w:rsidRPr="001A38BA" w:rsidRDefault="00944C87" w:rsidP="000152D1">
            <w:pPr>
              <w:tabs>
                <w:tab w:val="decimal" w:pos="1082"/>
              </w:tabs>
              <w:ind w:left="-160" w:right="-193"/>
              <w:jc w:val="left"/>
              <w:rPr>
                <w:rFonts w:ascii="Times New Roman" w:hAnsi="Times New Roman" w:cs="Times New Roman"/>
                <w:b/>
                <w:bCs/>
                <w:sz w:val="22"/>
                <w:szCs w:val="22"/>
                <w:lang w:val="en-GB"/>
              </w:rPr>
            </w:pPr>
          </w:p>
        </w:tc>
        <w:tc>
          <w:tcPr>
            <w:tcW w:w="1267" w:type="dxa"/>
            <w:tcBorders>
              <w:top w:val="nil"/>
              <w:bottom w:val="double" w:sz="4" w:space="0" w:color="auto"/>
            </w:tcBorders>
            <w:vAlign w:val="center"/>
          </w:tcPr>
          <w:p w14:paraId="1C53B1C0" w14:textId="6343BF73" w:rsidR="00944C87" w:rsidRPr="001A38BA" w:rsidRDefault="00411C11" w:rsidP="000152D1">
            <w:pPr>
              <w:tabs>
                <w:tab w:val="decimal" w:pos="1006"/>
              </w:tabs>
              <w:ind w:left="-160" w:right="-193"/>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146,613</w:t>
            </w:r>
          </w:p>
        </w:tc>
      </w:tr>
    </w:tbl>
    <w:p w14:paraId="444DD214" w14:textId="77777777" w:rsidR="00F13EC5" w:rsidRPr="001A38BA" w:rsidRDefault="00F13EC5" w:rsidP="00F13EC5">
      <w:pPr>
        <w:jc w:val="left"/>
        <w:rPr>
          <w:rFonts w:ascii="Times New Roman" w:eastAsia="Times New Roman" w:hAnsi="Times New Roman" w:cs="Times New Roman"/>
          <w:i/>
          <w:iCs/>
          <w:sz w:val="22"/>
          <w:szCs w:val="22"/>
        </w:rPr>
      </w:pPr>
    </w:p>
    <w:tbl>
      <w:tblPr>
        <w:tblStyle w:val="TableGrid15"/>
        <w:tblW w:w="9507"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5094"/>
        <w:gridCol w:w="1305"/>
        <w:gridCol w:w="236"/>
        <w:gridCol w:w="1294"/>
        <w:gridCol w:w="236"/>
        <w:gridCol w:w="1342"/>
      </w:tblGrid>
      <w:tr w:rsidR="00944C87" w:rsidRPr="001A38BA" w14:paraId="76BFD9D4" w14:textId="77777777" w:rsidTr="000152D1">
        <w:trPr>
          <w:trHeight w:val="20"/>
        </w:trPr>
        <w:tc>
          <w:tcPr>
            <w:tcW w:w="5094" w:type="dxa"/>
          </w:tcPr>
          <w:p w14:paraId="7D4345E4" w14:textId="77777777" w:rsidR="00944C87" w:rsidRPr="001A38BA" w:rsidRDefault="00944C87">
            <w:pPr>
              <w:ind w:right="72"/>
              <w:jc w:val="left"/>
              <w:rPr>
                <w:rFonts w:ascii="Times New Roman" w:hAnsi="Times New Roman" w:cs="Times New Roman"/>
                <w:b/>
                <w:bCs/>
                <w:sz w:val="22"/>
                <w:szCs w:val="22"/>
                <w:lang w:val="en-GB"/>
              </w:rPr>
            </w:pPr>
          </w:p>
        </w:tc>
        <w:tc>
          <w:tcPr>
            <w:tcW w:w="4413" w:type="dxa"/>
            <w:gridSpan w:val="5"/>
          </w:tcPr>
          <w:p w14:paraId="18DD2422" w14:textId="77777777" w:rsidR="00944C87" w:rsidRPr="001A38BA" w:rsidRDefault="00944C87">
            <w:pPr>
              <w:spacing w:line="240" w:lineRule="atLeast"/>
              <w:ind w:left="-120" w:right="-108"/>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944C87" w:rsidRPr="001A38BA" w14:paraId="72B2EA42" w14:textId="77777777" w:rsidTr="000152D1">
        <w:trPr>
          <w:trHeight w:val="20"/>
        </w:trPr>
        <w:tc>
          <w:tcPr>
            <w:tcW w:w="5094" w:type="dxa"/>
          </w:tcPr>
          <w:p w14:paraId="3914A409" w14:textId="77777777" w:rsidR="00944C87" w:rsidRPr="001A38BA" w:rsidRDefault="00944C87">
            <w:pPr>
              <w:ind w:right="72"/>
              <w:jc w:val="left"/>
              <w:rPr>
                <w:rFonts w:ascii="Times New Roman" w:hAnsi="Times New Roman" w:cs="Times New Roman"/>
                <w:b/>
                <w:bCs/>
                <w:sz w:val="22"/>
                <w:szCs w:val="22"/>
                <w:lang w:val="en-GB"/>
              </w:rPr>
            </w:pPr>
          </w:p>
        </w:tc>
        <w:tc>
          <w:tcPr>
            <w:tcW w:w="4413" w:type="dxa"/>
            <w:gridSpan w:val="5"/>
          </w:tcPr>
          <w:p w14:paraId="67E5B739" w14:textId="4C90436D" w:rsidR="00944C87" w:rsidRPr="001A38BA" w:rsidRDefault="00944C87">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rPr>
              <w:t>31 December 202</w:t>
            </w:r>
            <w:r w:rsidR="000152D1" w:rsidRPr="001A38BA">
              <w:rPr>
                <w:rFonts w:ascii="Times New Roman" w:hAnsi="Times New Roman" w:cs="Times New Roman"/>
                <w:sz w:val="22"/>
                <w:szCs w:val="22"/>
              </w:rPr>
              <w:t>5</w:t>
            </w:r>
          </w:p>
        </w:tc>
      </w:tr>
      <w:tr w:rsidR="00944C87" w:rsidRPr="001A38BA" w14:paraId="7A58A633" w14:textId="77777777" w:rsidTr="000152D1">
        <w:trPr>
          <w:trHeight w:val="20"/>
        </w:trPr>
        <w:tc>
          <w:tcPr>
            <w:tcW w:w="5094" w:type="dxa"/>
          </w:tcPr>
          <w:p w14:paraId="54D1DD09" w14:textId="77777777" w:rsidR="00944C87" w:rsidRPr="001A38BA" w:rsidRDefault="00944C87">
            <w:pPr>
              <w:ind w:right="72"/>
              <w:jc w:val="left"/>
              <w:rPr>
                <w:rFonts w:ascii="Times New Roman" w:hAnsi="Times New Roman" w:cs="Times New Roman"/>
                <w:b/>
                <w:bCs/>
                <w:sz w:val="22"/>
                <w:szCs w:val="22"/>
                <w:lang w:val="en-GB"/>
              </w:rPr>
            </w:pPr>
          </w:p>
        </w:tc>
        <w:tc>
          <w:tcPr>
            <w:tcW w:w="4413" w:type="dxa"/>
            <w:gridSpan w:val="5"/>
            <w:tcBorders>
              <w:bottom w:val="single" w:sz="4" w:space="0" w:color="auto"/>
            </w:tcBorders>
          </w:tcPr>
          <w:p w14:paraId="1219943D" w14:textId="77777777" w:rsidR="00944C87" w:rsidRPr="001A38BA" w:rsidRDefault="00944C87">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Contracts issued</w:t>
            </w:r>
          </w:p>
        </w:tc>
      </w:tr>
      <w:tr w:rsidR="00944C87" w:rsidRPr="001A38BA" w14:paraId="2B57111F" w14:textId="77777777" w:rsidTr="000B2546">
        <w:trPr>
          <w:trHeight w:val="20"/>
        </w:trPr>
        <w:tc>
          <w:tcPr>
            <w:tcW w:w="5094" w:type="dxa"/>
          </w:tcPr>
          <w:p w14:paraId="35ECDBA7" w14:textId="77777777" w:rsidR="00944C87" w:rsidRPr="001A38BA" w:rsidRDefault="00944C87">
            <w:pPr>
              <w:ind w:right="72"/>
              <w:jc w:val="left"/>
              <w:rPr>
                <w:rFonts w:ascii="Times New Roman" w:hAnsi="Times New Roman" w:cs="Times New Roman"/>
                <w:b/>
                <w:bCs/>
                <w:sz w:val="22"/>
                <w:szCs w:val="22"/>
                <w:lang w:val="en-GB"/>
              </w:rPr>
            </w:pPr>
          </w:p>
        </w:tc>
        <w:tc>
          <w:tcPr>
            <w:tcW w:w="1305" w:type="dxa"/>
            <w:tcBorders>
              <w:top w:val="single" w:sz="4" w:space="0" w:color="auto"/>
              <w:bottom w:val="nil"/>
            </w:tcBorders>
            <w:vAlign w:val="center"/>
          </w:tcPr>
          <w:p w14:paraId="5AB36983"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Initial</w:t>
            </w:r>
          </w:p>
          <w:p w14:paraId="2FE3AA3F"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profitable</w:t>
            </w:r>
          </w:p>
          <w:p w14:paraId="4C06FCB1"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tcPr>
          <w:p w14:paraId="4318E8EB" w14:textId="77777777" w:rsidR="00944C87" w:rsidRPr="001A38BA" w:rsidRDefault="00944C87">
            <w:pPr>
              <w:autoSpaceDE w:val="0"/>
              <w:autoSpaceDN w:val="0"/>
              <w:adjustRightInd w:val="0"/>
              <w:jc w:val="center"/>
              <w:rPr>
                <w:rFonts w:ascii="Times New Roman" w:hAnsi="Times New Roman" w:cs="Times New Roman"/>
                <w:sz w:val="22"/>
                <w:szCs w:val="22"/>
              </w:rPr>
            </w:pPr>
          </w:p>
        </w:tc>
        <w:tc>
          <w:tcPr>
            <w:tcW w:w="1294" w:type="dxa"/>
            <w:tcBorders>
              <w:top w:val="single" w:sz="4" w:space="0" w:color="auto"/>
              <w:bottom w:val="nil"/>
            </w:tcBorders>
            <w:vAlign w:val="center"/>
          </w:tcPr>
          <w:p w14:paraId="2DAC5850"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Initial onerous</w:t>
            </w:r>
          </w:p>
          <w:p w14:paraId="47C4BFD7" w14:textId="77777777" w:rsidR="00944C87" w:rsidRPr="001A38BA" w:rsidRDefault="00944C87">
            <w:pPr>
              <w:autoSpaceDE w:val="0"/>
              <w:autoSpaceDN w:val="0"/>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tcPr>
          <w:p w14:paraId="62007F95" w14:textId="77777777" w:rsidR="00944C87" w:rsidRPr="001A38BA" w:rsidRDefault="00944C87">
            <w:pPr>
              <w:ind w:right="72"/>
              <w:jc w:val="center"/>
              <w:rPr>
                <w:rFonts w:ascii="Times New Roman" w:hAnsi="Times New Roman" w:cs="Times New Roman"/>
                <w:sz w:val="22"/>
                <w:szCs w:val="22"/>
                <w:lang w:val="en-GB"/>
              </w:rPr>
            </w:pPr>
          </w:p>
        </w:tc>
        <w:tc>
          <w:tcPr>
            <w:tcW w:w="1342" w:type="dxa"/>
            <w:tcBorders>
              <w:top w:val="single" w:sz="4" w:space="0" w:color="auto"/>
              <w:bottom w:val="nil"/>
            </w:tcBorders>
          </w:tcPr>
          <w:p w14:paraId="482B6739" w14:textId="77777777" w:rsidR="00944C87" w:rsidRPr="001A38BA" w:rsidRDefault="00944C87">
            <w:pPr>
              <w:ind w:right="72"/>
              <w:jc w:val="center"/>
              <w:rPr>
                <w:rFonts w:ascii="Times New Roman" w:hAnsi="Times New Roman" w:cs="Times New Roman"/>
                <w:sz w:val="22"/>
                <w:szCs w:val="22"/>
                <w:lang w:val="en-GB"/>
              </w:rPr>
            </w:pPr>
          </w:p>
          <w:p w14:paraId="4423C55B" w14:textId="77777777" w:rsidR="00944C87" w:rsidRPr="001A38BA" w:rsidRDefault="00944C87">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Total</w:t>
            </w:r>
          </w:p>
        </w:tc>
      </w:tr>
      <w:tr w:rsidR="00944C87" w:rsidRPr="001A38BA" w14:paraId="4F9E4A17" w14:textId="77777777" w:rsidTr="000152D1">
        <w:trPr>
          <w:trHeight w:val="20"/>
        </w:trPr>
        <w:tc>
          <w:tcPr>
            <w:tcW w:w="5094" w:type="dxa"/>
          </w:tcPr>
          <w:p w14:paraId="65C25E56" w14:textId="77777777" w:rsidR="00944C87" w:rsidRPr="001A38BA" w:rsidRDefault="00944C87">
            <w:pPr>
              <w:ind w:left="130" w:right="72" w:hanging="130"/>
              <w:jc w:val="left"/>
              <w:rPr>
                <w:rFonts w:ascii="Times New Roman" w:hAnsi="Times New Roman" w:cs="Times New Roman"/>
                <w:sz w:val="22"/>
                <w:szCs w:val="22"/>
                <w:lang w:val="en-GB"/>
              </w:rPr>
            </w:pPr>
          </w:p>
        </w:tc>
        <w:tc>
          <w:tcPr>
            <w:tcW w:w="4413" w:type="dxa"/>
            <w:gridSpan w:val="5"/>
            <w:tcBorders>
              <w:top w:val="nil"/>
            </w:tcBorders>
            <w:vAlign w:val="bottom"/>
          </w:tcPr>
          <w:p w14:paraId="6CA9F80F" w14:textId="77777777" w:rsidR="00944C87" w:rsidRPr="001A38BA" w:rsidRDefault="00944C87">
            <w:pPr>
              <w:tabs>
                <w:tab w:val="decimal" w:pos="877"/>
              </w:tabs>
              <w:jc w:val="center"/>
              <w:rPr>
                <w:rFonts w:ascii="Times New Roman" w:hAnsi="Times New Roman" w:cs="Times New Roman"/>
                <w:sz w:val="22"/>
                <w:szCs w:val="22"/>
                <w:lang w:val="en-GB"/>
              </w:rPr>
            </w:pPr>
            <w:r w:rsidRPr="001A38BA">
              <w:rPr>
                <w:rFonts w:ascii="Times New Roman" w:hAnsi="Times New Roman" w:cs="Times New Roman"/>
                <w:i/>
                <w:iCs/>
                <w:sz w:val="22"/>
                <w:szCs w:val="22"/>
              </w:rPr>
              <w:t>(in thousand Baht)</w:t>
            </w:r>
          </w:p>
        </w:tc>
      </w:tr>
      <w:tr w:rsidR="00944C87" w:rsidRPr="001A38BA" w14:paraId="38DA7489" w14:textId="77777777" w:rsidTr="000B2546">
        <w:trPr>
          <w:trHeight w:val="20"/>
        </w:trPr>
        <w:tc>
          <w:tcPr>
            <w:tcW w:w="5094" w:type="dxa"/>
          </w:tcPr>
          <w:p w14:paraId="068D2AE7" w14:textId="77777777" w:rsidR="00944C87" w:rsidRPr="001A38BA" w:rsidRDefault="00944C87">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Estimate of present value of future cash outflows</w:t>
            </w:r>
          </w:p>
        </w:tc>
        <w:tc>
          <w:tcPr>
            <w:tcW w:w="1305" w:type="dxa"/>
            <w:vAlign w:val="bottom"/>
          </w:tcPr>
          <w:p w14:paraId="70B38B86" w14:textId="77777777" w:rsidR="00944C87" w:rsidRPr="001A38BA" w:rsidRDefault="00944C87">
            <w:pPr>
              <w:tabs>
                <w:tab w:val="decimal" w:pos="877"/>
              </w:tabs>
              <w:rPr>
                <w:rFonts w:ascii="Times New Roman" w:hAnsi="Times New Roman" w:cs="Times New Roman"/>
                <w:sz w:val="22"/>
                <w:szCs w:val="22"/>
                <w:lang w:val="en-GB"/>
              </w:rPr>
            </w:pPr>
          </w:p>
        </w:tc>
        <w:tc>
          <w:tcPr>
            <w:tcW w:w="236" w:type="dxa"/>
            <w:tcBorders>
              <w:bottom w:val="nil"/>
            </w:tcBorders>
          </w:tcPr>
          <w:p w14:paraId="32FC88F2" w14:textId="77777777" w:rsidR="00944C87" w:rsidRPr="001A38BA" w:rsidRDefault="00944C87">
            <w:pPr>
              <w:tabs>
                <w:tab w:val="decimal" w:pos="1173"/>
              </w:tabs>
              <w:rPr>
                <w:rFonts w:ascii="Times New Roman" w:hAnsi="Times New Roman" w:cs="Times New Roman"/>
                <w:sz w:val="22"/>
                <w:szCs w:val="22"/>
                <w:lang w:val="en-GB"/>
              </w:rPr>
            </w:pPr>
          </w:p>
        </w:tc>
        <w:tc>
          <w:tcPr>
            <w:tcW w:w="1294" w:type="dxa"/>
            <w:vAlign w:val="bottom"/>
          </w:tcPr>
          <w:p w14:paraId="1D1E69BB" w14:textId="77777777" w:rsidR="00944C87" w:rsidRPr="001A38BA" w:rsidRDefault="00944C87">
            <w:pPr>
              <w:tabs>
                <w:tab w:val="decimal" w:pos="1173"/>
              </w:tabs>
              <w:rPr>
                <w:rFonts w:ascii="Times New Roman" w:hAnsi="Times New Roman" w:cs="Times New Roman"/>
                <w:sz w:val="22"/>
                <w:szCs w:val="22"/>
                <w:lang w:val="en-GB"/>
              </w:rPr>
            </w:pPr>
          </w:p>
        </w:tc>
        <w:tc>
          <w:tcPr>
            <w:tcW w:w="236" w:type="dxa"/>
            <w:tcBorders>
              <w:bottom w:val="nil"/>
            </w:tcBorders>
          </w:tcPr>
          <w:p w14:paraId="32CAFF27" w14:textId="77777777" w:rsidR="00944C87" w:rsidRPr="001A38BA" w:rsidRDefault="00944C87">
            <w:pPr>
              <w:tabs>
                <w:tab w:val="decimal" w:pos="877"/>
              </w:tabs>
              <w:rPr>
                <w:rFonts w:ascii="Times New Roman" w:hAnsi="Times New Roman" w:cs="Times New Roman"/>
                <w:sz w:val="22"/>
                <w:szCs w:val="22"/>
                <w:lang w:val="en-GB"/>
              </w:rPr>
            </w:pPr>
          </w:p>
        </w:tc>
        <w:tc>
          <w:tcPr>
            <w:tcW w:w="1342" w:type="dxa"/>
            <w:vAlign w:val="bottom"/>
          </w:tcPr>
          <w:p w14:paraId="30AB5B4D" w14:textId="77777777" w:rsidR="00944C87" w:rsidRPr="001A38BA" w:rsidRDefault="00944C87">
            <w:pPr>
              <w:tabs>
                <w:tab w:val="decimal" w:pos="877"/>
              </w:tabs>
              <w:rPr>
                <w:rFonts w:ascii="Times New Roman" w:hAnsi="Times New Roman" w:cs="Times New Roman"/>
                <w:sz w:val="22"/>
                <w:szCs w:val="22"/>
                <w:lang w:val="en-GB"/>
              </w:rPr>
            </w:pPr>
          </w:p>
        </w:tc>
      </w:tr>
      <w:tr w:rsidR="000152D1" w:rsidRPr="001A38BA" w14:paraId="63B251B3" w14:textId="77777777" w:rsidTr="000B2546">
        <w:trPr>
          <w:trHeight w:val="20"/>
        </w:trPr>
        <w:tc>
          <w:tcPr>
            <w:tcW w:w="5094" w:type="dxa"/>
          </w:tcPr>
          <w:p w14:paraId="2FB58443" w14:textId="77777777" w:rsidR="000152D1" w:rsidRPr="001A38BA" w:rsidRDefault="000152D1" w:rsidP="000152D1">
            <w:pPr>
              <w:ind w:left="130" w:right="72" w:hanging="9"/>
              <w:jc w:val="left"/>
              <w:rPr>
                <w:rFonts w:ascii="Times New Roman" w:hAnsi="Times New Roman" w:cs="Times New Roman"/>
                <w:b/>
                <w:bCs/>
                <w:sz w:val="22"/>
                <w:szCs w:val="22"/>
                <w:lang w:val="en-GB"/>
              </w:rPr>
            </w:pPr>
            <w:r w:rsidRPr="001A38BA">
              <w:rPr>
                <w:rFonts w:ascii="Times New Roman" w:hAnsi="Times New Roman" w:cs="Times New Roman"/>
                <w:sz w:val="22"/>
                <w:szCs w:val="22"/>
                <w:lang w:val="en-GB"/>
              </w:rPr>
              <w:t>- Insurance acquisition cash flows</w:t>
            </w:r>
            <w:r w:rsidRPr="001A38BA" w:rsidDel="00435BE6">
              <w:rPr>
                <w:rFonts w:ascii="Times New Roman" w:hAnsi="Times New Roman" w:cs="Times New Roman"/>
                <w:sz w:val="22"/>
                <w:szCs w:val="22"/>
                <w:lang w:val="en-GB"/>
              </w:rPr>
              <w:t xml:space="preserve"> </w:t>
            </w:r>
          </w:p>
        </w:tc>
        <w:tc>
          <w:tcPr>
            <w:tcW w:w="1305" w:type="dxa"/>
            <w:tcBorders>
              <w:bottom w:val="nil"/>
            </w:tcBorders>
            <w:vAlign w:val="center"/>
          </w:tcPr>
          <w:p w14:paraId="619FC5AB" w14:textId="3C471602" w:rsidR="000152D1" w:rsidRPr="001A38BA" w:rsidRDefault="000152D1" w:rsidP="000152D1">
            <w:pPr>
              <w:tabs>
                <w:tab w:val="decimal" w:pos="1076"/>
              </w:tabs>
              <w:ind w:right="-16"/>
              <w:jc w:val="left"/>
              <w:rPr>
                <w:rFonts w:ascii="Times New Roman" w:hAnsi="Times New Roman" w:cs="Times New Roman"/>
                <w:sz w:val="22"/>
                <w:szCs w:val="22"/>
                <w:lang w:val="en-GB"/>
              </w:rPr>
            </w:pPr>
            <w:r w:rsidRPr="001A38BA">
              <w:rPr>
                <w:rFonts w:ascii="Times New Roman" w:hAnsi="Times New Roman" w:cs="Times New Roman"/>
                <w:sz w:val="22"/>
                <w:szCs w:val="22"/>
              </w:rPr>
              <w:t>1,380,982</w:t>
            </w:r>
          </w:p>
        </w:tc>
        <w:tc>
          <w:tcPr>
            <w:tcW w:w="236" w:type="dxa"/>
            <w:tcBorders>
              <w:bottom w:val="nil"/>
            </w:tcBorders>
            <w:vAlign w:val="bottom"/>
          </w:tcPr>
          <w:p w14:paraId="496F2E53"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nil"/>
            </w:tcBorders>
            <w:vAlign w:val="center"/>
          </w:tcPr>
          <w:p w14:paraId="495113FF" w14:textId="0E241476" w:rsidR="000152D1" w:rsidRPr="001A38BA" w:rsidRDefault="000152D1" w:rsidP="000152D1">
            <w:pPr>
              <w:tabs>
                <w:tab w:val="decimal" w:pos="1076"/>
              </w:tabs>
              <w:ind w:left="-70" w:right="214"/>
              <w:jc w:val="left"/>
              <w:rPr>
                <w:rFonts w:ascii="Times New Roman" w:hAnsi="Times New Roman" w:cs="Times New Roman"/>
                <w:sz w:val="22"/>
                <w:szCs w:val="22"/>
              </w:rPr>
            </w:pPr>
            <w:r w:rsidRPr="001A38BA">
              <w:rPr>
                <w:rFonts w:ascii="Times New Roman" w:hAnsi="Times New Roman" w:cs="Times New Roman"/>
                <w:sz w:val="22"/>
                <w:szCs w:val="22"/>
              </w:rPr>
              <w:t>141,329</w:t>
            </w:r>
          </w:p>
        </w:tc>
        <w:tc>
          <w:tcPr>
            <w:tcW w:w="236" w:type="dxa"/>
            <w:tcBorders>
              <w:bottom w:val="nil"/>
            </w:tcBorders>
            <w:vAlign w:val="center"/>
          </w:tcPr>
          <w:p w14:paraId="4679026A"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nil"/>
            </w:tcBorders>
            <w:vAlign w:val="center"/>
          </w:tcPr>
          <w:p w14:paraId="2B5E821D" w14:textId="19319C28" w:rsidR="000152D1" w:rsidRPr="001A38BA" w:rsidRDefault="000152D1" w:rsidP="000152D1">
            <w:pPr>
              <w:tabs>
                <w:tab w:val="decimal" w:pos="1076"/>
              </w:tabs>
              <w:jc w:val="left"/>
              <w:rPr>
                <w:rFonts w:ascii="Times New Roman" w:hAnsi="Times New Roman" w:cs="Times New Roman"/>
                <w:sz w:val="22"/>
                <w:szCs w:val="22"/>
                <w:lang w:val="en-GB"/>
              </w:rPr>
            </w:pPr>
            <w:r w:rsidRPr="001A38BA">
              <w:rPr>
                <w:rFonts w:ascii="Times New Roman" w:hAnsi="Times New Roman" w:cs="Times New Roman"/>
                <w:sz w:val="22"/>
                <w:szCs w:val="22"/>
              </w:rPr>
              <w:t>1,522,311</w:t>
            </w:r>
          </w:p>
        </w:tc>
      </w:tr>
      <w:tr w:rsidR="000152D1" w:rsidRPr="001A38BA" w14:paraId="453838A8" w14:textId="77777777" w:rsidTr="000B2546">
        <w:trPr>
          <w:trHeight w:val="20"/>
        </w:trPr>
        <w:tc>
          <w:tcPr>
            <w:tcW w:w="5094" w:type="dxa"/>
          </w:tcPr>
          <w:p w14:paraId="4AF51E96" w14:textId="77777777" w:rsidR="000152D1" w:rsidRPr="001A38BA" w:rsidRDefault="000152D1" w:rsidP="000152D1">
            <w:pPr>
              <w:ind w:left="130" w:right="72" w:hanging="9"/>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 Excluding insurance acquisition cash flows</w:t>
            </w:r>
          </w:p>
        </w:tc>
        <w:tc>
          <w:tcPr>
            <w:tcW w:w="1305" w:type="dxa"/>
            <w:tcBorders>
              <w:bottom w:val="single" w:sz="4" w:space="0" w:color="auto"/>
            </w:tcBorders>
            <w:vAlign w:val="center"/>
          </w:tcPr>
          <w:p w14:paraId="38A3432C" w14:textId="1F40613B" w:rsidR="000152D1" w:rsidRPr="001A38BA" w:rsidRDefault="000152D1" w:rsidP="000152D1">
            <w:pPr>
              <w:tabs>
                <w:tab w:val="decimal" w:pos="1076"/>
              </w:tabs>
              <w:ind w:right="-16"/>
              <w:jc w:val="left"/>
              <w:rPr>
                <w:rFonts w:ascii="Times New Roman" w:hAnsi="Times New Roman" w:cs="Times New Roman"/>
                <w:sz w:val="22"/>
                <w:szCs w:val="22"/>
                <w:lang w:val="en-GB"/>
              </w:rPr>
            </w:pPr>
            <w:r w:rsidRPr="001A38BA">
              <w:rPr>
                <w:rFonts w:ascii="Times New Roman" w:hAnsi="Times New Roman" w:cs="Times New Roman"/>
                <w:sz w:val="22"/>
                <w:szCs w:val="22"/>
              </w:rPr>
              <w:t>3,748,568</w:t>
            </w:r>
          </w:p>
        </w:tc>
        <w:tc>
          <w:tcPr>
            <w:tcW w:w="236" w:type="dxa"/>
            <w:tcBorders>
              <w:bottom w:val="nil"/>
            </w:tcBorders>
            <w:vAlign w:val="center"/>
          </w:tcPr>
          <w:p w14:paraId="6A54D14A"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single" w:sz="4" w:space="0" w:color="auto"/>
            </w:tcBorders>
            <w:vAlign w:val="center"/>
          </w:tcPr>
          <w:p w14:paraId="52EDE9B6" w14:textId="03DEDED7" w:rsidR="000152D1" w:rsidRPr="001A38BA" w:rsidRDefault="000152D1" w:rsidP="000152D1">
            <w:pPr>
              <w:tabs>
                <w:tab w:val="decimal" w:pos="1076"/>
              </w:tabs>
              <w:ind w:left="-70" w:right="214"/>
              <w:jc w:val="left"/>
              <w:rPr>
                <w:rFonts w:ascii="Times New Roman" w:hAnsi="Times New Roman" w:cs="Times New Roman"/>
                <w:sz w:val="22"/>
                <w:szCs w:val="22"/>
              </w:rPr>
            </w:pPr>
            <w:r w:rsidRPr="001A38BA">
              <w:rPr>
                <w:rFonts w:ascii="Times New Roman" w:hAnsi="Times New Roman" w:cs="Times New Roman"/>
                <w:sz w:val="22"/>
                <w:szCs w:val="22"/>
              </w:rPr>
              <w:t>3,097,598</w:t>
            </w:r>
          </w:p>
        </w:tc>
        <w:tc>
          <w:tcPr>
            <w:tcW w:w="236" w:type="dxa"/>
            <w:tcBorders>
              <w:bottom w:val="nil"/>
            </w:tcBorders>
            <w:vAlign w:val="center"/>
          </w:tcPr>
          <w:p w14:paraId="0C2BBF31"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single" w:sz="4" w:space="0" w:color="auto"/>
            </w:tcBorders>
            <w:vAlign w:val="center"/>
          </w:tcPr>
          <w:p w14:paraId="055266A3" w14:textId="18179FBF" w:rsidR="000152D1" w:rsidRPr="001A38BA" w:rsidRDefault="000152D1" w:rsidP="000152D1">
            <w:pPr>
              <w:tabs>
                <w:tab w:val="decimal" w:pos="1076"/>
              </w:tabs>
              <w:jc w:val="left"/>
              <w:rPr>
                <w:rFonts w:ascii="Times New Roman" w:hAnsi="Times New Roman" w:cs="Times New Roman"/>
                <w:sz w:val="22"/>
                <w:szCs w:val="22"/>
                <w:lang w:val="en-GB"/>
              </w:rPr>
            </w:pPr>
            <w:r w:rsidRPr="001A38BA">
              <w:rPr>
                <w:rFonts w:ascii="Times New Roman" w:hAnsi="Times New Roman" w:cs="Times New Roman"/>
                <w:sz w:val="22"/>
                <w:szCs w:val="22"/>
              </w:rPr>
              <w:t>6,846,166</w:t>
            </w:r>
          </w:p>
        </w:tc>
      </w:tr>
      <w:tr w:rsidR="000152D1" w:rsidRPr="001A38BA" w14:paraId="0E9C57A6" w14:textId="77777777" w:rsidTr="000B2546">
        <w:trPr>
          <w:trHeight w:val="20"/>
        </w:trPr>
        <w:tc>
          <w:tcPr>
            <w:tcW w:w="5094" w:type="dxa"/>
          </w:tcPr>
          <w:p w14:paraId="18E25CC6" w14:textId="77777777" w:rsidR="000152D1" w:rsidRPr="001A38BA" w:rsidRDefault="000152D1" w:rsidP="000152D1">
            <w:pPr>
              <w:ind w:left="130" w:right="72" w:hanging="130"/>
              <w:jc w:val="left"/>
              <w:rPr>
                <w:rFonts w:ascii="Times New Roman" w:hAnsi="Times New Roman" w:cs="Times New Roman"/>
                <w:b/>
                <w:bCs/>
                <w:sz w:val="22"/>
                <w:szCs w:val="22"/>
                <w:lang w:val="en-GB"/>
              </w:rPr>
            </w:pPr>
            <w:r w:rsidRPr="001A38BA">
              <w:rPr>
                <w:rFonts w:ascii="Times New Roman" w:hAnsi="Times New Roman" w:cs="Times New Roman"/>
                <w:sz w:val="22"/>
                <w:szCs w:val="22"/>
                <w:lang w:val="en-GB"/>
              </w:rPr>
              <w:t>Estimate of present value of future cash outflows</w:t>
            </w:r>
          </w:p>
        </w:tc>
        <w:tc>
          <w:tcPr>
            <w:tcW w:w="1305" w:type="dxa"/>
            <w:vAlign w:val="center"/>
          </w:tcPr>
          <w:p w14:paraId="3F0DE64E" w14:textId="5D581A5B" w:rsidR="000152D1" w:rsidRPr="001A38BA" w:rsidRDefault="000152D1" w:rsidP="000152D1">
            <w:pPr>
              <w:tabs>
                <w:tab w:val="decimal" w:pos="1076"/>
              </w:tabs>
              <w:ind w:right="-16"/>
              <w:jc w:val="left"/>
              <w:rPr>
                <w:rFonts w:ascii="Times New Roman" w:hAnsi="Times New Roman" w:cs="Times New Roman"/>
                <w:sz w:val="22"/>
                <w:szCs w:val="22"/>
                <w:lang w:val="en-GB"/>
              </w:rPr>
            </w:pPr>
            <w:r w:rsidRPr="001A38BA">
              <w:rPr>
                <w:rFonts w:ascii="Times New Roman" w:hAnsi="Times New Roman" w:cs="Times New Roman"/>
                <w:sz w:val="22"/>
                <w:szCs w:val="22"/>
              </w:rPr>
              <w:t>5,129,550</w:t>
            </w:r>
          </w:p>
        </w:tc>
        <w:tc>
          <w:tcPr>
            <w:tcW w:w="236" w:type="dxa"/>
            <w:tcBorders>
              <w:bottom w:val="nil"/>
            </w:tcBorders>
            <w:vAlign w:val="bottom"/>
          </w:tcPr>
          <w:p w14:paraId="13491807"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294" w:type="dxa"/>
            <w:vAlign w:val="center"/>
          </w:tcPr>
          <w:p w14:paraId="762B8846" w14:textId="17F80933" w:rsidR="000152D1" w:rsidRPr="001A38BA" w:rsidRDefault="000152D1" w:rsidP="000152D1">
            <w:pPr>
              <w:tabs>
                <w:tab w:val="decimal" w:pos="1076"/>
              </w:tabs>
              <w:ind w:left="-70" w:right="214"/>
              <w:jc w:val="left"/>
              <w:rPr>
                <w:rFonts w:ascii="Times New Roman" w:hAnsi="Times New Roman" w:cs="Times New Roman"/>
                <w:sz w:val="22"/>
                <w:szCs w:val="22"/>
              </w:rPr>
            </w:pPr>
            <w:r w:rsidRPr="001A38BA">
              <w:rPr>
                <w:rFonts w:ascii="Times New Roman" w:hAnsi="Times New Roman" w:cs="Times New Roman"/>
                <w:sz w:val="22"/>
                <w:szCs w:val="22"/>
              </w:rPr>
              <w:t>3,238,927</w:t>
            </w:r>
          </w:p>
        </w:tc>
        <w:tc>
          <w:tcPr>
            <w:tcW w:w="236" w:type="dxa"/>
            <w:tcBorders>
              <w:top w:val="nil"/>
            </w:tcBorders>
            <w:vAlign w:val="center"/>
          </w:tcPr>
          <w:p w14:paraId="7F17ED6C"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342" w:type="dxa"/>
            <w:vAlign w:val="center"/>
          </w:tcPr>
          <w:p w14:paraId="53FC3C26" w14:textId="2185B1D6" w:rsidR="000152D1" w:rsidRPr="001A38BA" w:rsidRDefault="000152D1" w:rsidP="000152D1">
            <w:pPr>
              <w:tabs>
                <w:tab w:val="decimal" w:pos="1076"/>
              </w:tabs>
              <w:jc w:val="left"/>
              <w:rPr>
                <w:rFonts w:ascii="Times New Roman" w:hAnsi="Times New Roman" w:cs="Times New Roman"/>
                <w:sz w:val="22"/>
                <w:szCs w:val="22"/>
                <w:lang w:val="en-GB"/>
              </w:rPr>
            </w:pPr>
            <w:r w:rsidRPr="001A38BA">
              <w:rPr>
                <w:rFonts w:ascii="Times New Roman" w:hAnsi="Times New Roman" w:cs="Times New Roman"/>
                <w:sz w:val="22"/>
                <w:szCs w:val="22"/>
              </w:rPr>
              <w:t>8,368,477</w:t>
            </w:r>
          </w:p>
        </w:tc>
      </w:tr>
      <w:tr w:rsidR="000152D1" w:rsidRPr="001A38BA" w14:paraId="0B4F48F2" w14:textId="77777777" w:rsidTr="000B2546">
        <w:trPr>
          <w:trHeight w:val="20"/>
        </w:trPr>
        <w:tc>
          <w:tcPr>
            <w:tcW w:w="5094" w:type="dxa"/>
          </w:tcPr>
          <w:p w14:paraId="1EDB269E" w14:textId="77777777" w:rsidR="000152D1" w:rsidRPr="001A38BA" w:rsidRDefault="000152D1" w:rsidP="000152D1">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Estimates of present value of future cash inflows</w:t>
            </w:r>
          </w:p>
        </w:tc>
        <w:tc>
          <w:tcPr>
            <w:tcW w:w="1305" w:type="dxa"/>
            <w:vAlign w:val="center"/>
          </w:tcPr>
          <w:p w14:paraId="58652E6C" w14:textId="21041D16" w:rsidR="000152D1" w:rsidRPr="001A38BA" w:rsidRDefault="000152D1" w:rsidP="000152D1">
            <w:pPr>
              <w:tabs>
                <w:tab w:val="decimal" w:pos="1076"/>
              </w:tabs>
              <w:ind w:right="-106"/>
              <w:jc w:val="left"/>
              <w:rPr>
                <w:rFonts w:ascii="Times New Roman" w:hAnsi="Times New Roman" w:cs="Times New Roman"/>
                <w:sz w:val="22"/>
                <w:szCs w:val="22"/>
                <w:lang w:val="en-GB"/>
              </w:rPr>
            </w:pPr>
            <w:r w:rsidRPr="001A38BA">
              <w:rPr>
                <w:rFonts w:ascii="Times New Roman" w:hAnsi="Times New Roman" w:cs="Times New Roman"/>
                <w:sz w:val="22"/>
                <w:szCs w:val="22"/>
              </w:rPr>
              <w:t>(5,921,940)</w:t>
            </w:r>
          </w:p>
        </w:tc>
        <w:tc>
          <w:tcPr>
            <w:tcW w:w="236" w:type="dxa"/>
            <w:tcBorders>
              <w:top w:val="nil"/>
            </w:tcBorders>
            <w:vAlign w:val="bottom"/>
          </w:tcPr>
          <w:p w14:paraId="3CB2D9D3"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294" w:type="dxa"/>
            <w:vAlign w:val="center"/>
          </w:tcPr>
          <w:p w14:paraId="345B3F68" w14:textId="35DC8D44" w:rsidR="000152D1" w:rsidRPr="001A38BA" w:rsidRDefault="000152D1" w:rsidP="00470A0C">
            <w:pPr>
              <w:tabs>
                <w:tab w:val="decimal" w:pos="1076"/>
              </w:tabs>
              <w:ind w:right="-106"/>
              <w:jc w:val="left"/>
              <w:rPr>
                <w:rFonts w:ascii="Times New Roman" w:hAnsi="Times New Roman" w:cs="Times New Roman"/>
                <w:sz w:val="22"/>
                <w:szCs w:val="22"/>
              </w:rPr>
            </w:pPr>
            <w:r w:rsidRPr="001A38BA">
              <w:rPr>
                <w:rFonts w:ascii="Times New Roman" w:hAnsi="Times New Roman" w:cs="Times New Roman"/>
                <w:sz w:val="22"/>
                <w:szCs w:val="22"/>
              </w:rPr>
              <w:t>(3,181,119)</w:t>
            </w:r>
          </w:p>
        </w:tc>
        <w:tc>
          <w:tcPr>
            <w:tcW w:w="236" w:type="dxa"/>
            <w:vAlign w:val="center"/>
          </w:tcPr>
          <w:p w14:paraId="2B9C44C3" w14:textId="77777777" w:rsidR="000152D1" w:rsidRPr="001A38BA" w:rsidRDefault="000152D1" w:rsidP="000152D1">
            <w:pPr>
              <w:tabs>
                <w:tab w:val="decimal" w:pos="1076"/>
              </w:tabs>
              <w:ind w:right="-106"/>
              <w:jc w:val="left"/>
              <w:rPr>
                <w:rFonts w:ascii="Times New Roman" w:hAnsi="Times New Roman" w:cs="Times New Roman"/>
                <w:sz w:val="22"/>
                <w:szCs w:val="22"/>
                <w:lang w:val="en-GB"/>
              </w:rPr>
            </w:pPr>
          </w:p>
        </w:tc>
        <w:tc>
          <w:tcPr>
            <w:tcW w:w="1342" w:type="dxa"/>
            <w:vAlign w:val="center"/>
          </w:tcPr>
          <w:p w14:paraId="2506A75C" w14:textId="69242CFD" w:rsidR="000152D1" w:rsidRPr="001A38BA" w:rsidRDefault="000152D1" w:rsidP="000152D1">
            <w:pPr>
              <w:tabs>
                <w:tab w:val="decimal" w:pos="1076"/>
              </w:tabs>
              <w:ind w:right="-65"/>
              <w:jc w:val="left"/>
              <w:rPr>
                <w:rFonts w:ascii="Times New Roman" w:hAnsi="Times New Roman" w:cs="Times New Roman"/>
                <w:sz w:val="22"/>
                <w:szCs w:val="22"/>
                <w:lang w:val="en-GB"/>
              </w:rPr>
            </w:pPr>
            <w:r w:rsidRPr="001A38BA">
              <w:rPr>
                <w:rFonts w:ascii="Times New Roman" w:hAnsi="Times New Roman" w:cs="Times New Roman"/>
                <w:sz w:val="22"/>
                <w:szCs w:val="22"/>
              </w:rPr>
              <w:t>(9,103,059)</w:t>
            </w:r>
          </w:p>
        </w:tc>
      </w:tr>
      <w:tr w:rsidR="000152D1" w:rsidRPr="001A38BA" w14:paraId="5900FF19" w14:textId="77777777" w:rsidTr="000B2546">
        <w:trPr>
          <w:trHeight w:val="20"/>
        </w:trPr>
        <w:tc>
          <w:tcPr>
            <w:tcW w:w="5094" w:type="dxa"/>
          </w:tcPr>
          <w:p w14:paraId="7BAE1B31" w14:textId="3BEB19FA" w:rsidR="000152D1" w:rsidRPr="001A38BA" w:rsidRDefault="001F2F3B" w:rsidP="000152D1">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Risk adjustment for non-</w:t>
            </w:r>
            <w:r>
              <w:rPr>
                <w:rFonts w:ascii="Times New Roman" w:hAnsi="Times New Roman" w:cs="Times New Roman"/>
                <w:sz w:val="22"/>
                <w:szCs w:val="22"/>
                <w:lang w:val="en-GB"/>
              </w:rPr>
              <w:t>financial</w:t>
            </w:r>
            <w:r w:rsidRPr="001A38BA">
              <w:rPr>
                <w:rFonts w:ascii="Times New Roman" w:hAnsi="Times New Roman" w:cs="Times New Roman"/>
                <w:sz w:val="22"/>
                <w:szCs w:val="22"/>
                <w:lang w:val="en-GB"/>
              </w:rPr>
              <w:t xml:space="preserve"> risk</w:t>
            </w:r>
          </w:p>
        </w:tc>
        <w:tc>
          <w:tcPr>
            <w:tcW w:w="1305" w:type="dxa"/>
            <w:tcBorders>
              <w:bottom w:val="nil"/>
            </w:tcBorders>
            <w:vAlign w:val="center"/>
          </w:tcPr>
          <w:p w14:paraId="6156183E" w14:textId="2BDEC419" w:rsidR="000152D1" w:rsidRPr="001A38BA" w:rsidRDefault="000152D1" w:rsidP="000152D1">
            <w:pPr>
              <w:tabs>
                <w:tab w:val="decimal" w:pos="1076"/>
              </w:tabs>
              <w:ind w:right="-16"/>
              <w:jc w:val="left"/>
              <w:rPr>
                <w:rFonts w:ascii="Times New Roman" w:hAnsi="Times New Roman" w:cs="Times New Roman"/>
                <w:sz w:val="22"/>
                <w:szCs w:val="22"/>
                <w:lang w:val="en-GB"/>
              </w:rPr>
            </w:pPr>
            <w:r w:rsidRPr="001A38BA">
              <w:rPr>
                <w:rFonts w:ascii="Times New Roman" w:hAnsi="Times New Roman" w:cs="Times New Roman"/>
                <w:sz w:val="22"/>
                <w:szCs w:val="22"/>
              </w:rPr>
              <w:t>124,902</w:t>
            </w:r>
          </w:p>
        </w:tc>
        <w:tc>
          <w:tcPr>
            <w:tcW w:w="236" w:type="dxa"/>
            <w:tcBorders>
              <w:bottom w:val="nil"/>
            </w:tcBorders>
            <w:vAlign w:val="bottom"/>
          </w:tcPr>
          <w:p w14:paraId="3EECDCAA"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nil"/>
            </w:tcBorders>
            <w:vAlign w:val="center"/>
          </w:tcPr>
          <w:p w14:paraId="1FDA2CF1" w14:textId="1C15B2EC" w:rsidR="000152D1" w:rsidRPr="001A38BA" w:rsidRDefault="000152D1" w:rsidP="00470A0C">
            <w:pPr>
              <w:tabs>
                <w:tab w:val="decimal" w:pos="1076"/>
              </w:tabs>
              <w:ind w:left="-70" w:right="214"/>
              <w:jc w:val="left"/>
              <w:rPr>
                <w:rFonts w:ascii="Times New Roman" w:hAnsi="Times New Roman" w:cs="Times New Roman"/>
                <w:sz w:val="22"/>
                <w:szCs w:val="22"/>
              </w:rPr>
            </w:pPr>
            <w:r w:rsidRPr="001A38BA">
              <w:rPr>
                <w:rFonts w:ascii="Times New Roman" w:hAnsi="Times New Roman" w:cs="Times New Roman"/>
                <w:sz w:val="22"/>
                <w:szCs w:val="22"/>
              </w:rPr>
              <w:t>124,105</w:t>
            </w:r>
          </w:p>
        </w:tc>
        <w:tc>
          <w:tcPr>
            <w:tcW w:w="236" w:type="dxa"/>
            <w:tcBorders>
              <w:bottom w:val="nil"/>
            </w:tcBorders>
            <w:vAlign w:val="center"/>
          </w:tcPr>
          <w:p w14:paraId="0FFAE276"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nil"/>
            </w:tcBorders>
            <w:vAlign w:val="center"/>
          </w:tcPr>
          <w:p w14:paraId="26CE723B" w14:textId="077DD849" w:rsidR="000152D1" w:rsidRPr="001A38BA" w:rsidRDefault="000152D1" w:rsidP="000152D1">
            <w:pPr>
              <w:tabs>
                <w:tab w:val="decimal" w:pos="1076"/>
              </w:tabs>
              <w:jc w:val="left"/>
              <w:rPr>
                <w:rFonts w:ascii="Times New Roman" w:hAnsi="Times New Roman" w:cs="Times New Roman"/>
                <w:sz w:val="22"/>
                <w:szCs w:val="22"/>
                <w:lang w:val="en-GB"/>
              </w:rPr>
            </w:pPr>
            <w:r w:rsidRPr="001A38BA">
              <w:rPr>
                <w:rFonts w:ascii="Times New Roman" w:hAnsi="Times New Roman" w:cs="Times New Roman"/>
                <w:sz w:val="22"/>
                <w:szCs w:val="22"/>
              </w:rPr>
              <w:t>249,007</w:t>
            </w:r>
          </w:p>
        </w:tc>
      </w:tr>
      <w:tr w:rsidR="000152D1" w:rsidRPr="001A38BA" w14:paraId="186C0910" w14:textId="77777777" w:rsidTr="000B2546">
        <w:trPr>
          <w:trHeight w:val="20"/>
        </w:trPr>
        <w:tc>
          <w:tcPr>
            <w:tcW w:w="5094" w:type="dxa"/>
          </w:tcPr>
          <w:p w14:paraId="16474EBB" w14:textId="77777777" w:rsidR="000152D1" w:rsidRPr="001A38BA" w:rsidRDefault="000152D1" w:rsidP="000152D1">
            <w:pPr>
              <w:ind w:left="130" w:right="72" w:hanging="130"/>
              <w:jc w:val="left"/>
              <w:rPr>
                <w:rFonts w:ascii="Times New Roman" w:hAnsi="Times New Roman" w:cs="Times New Roman"/>
                <w:sz w:val="22"/>
                <w:szCs w:val="22"/>
                <w:lang w:val="en-GB"/>
              </w:rPr>
            </w:pPr>
            <w:r w:rsidRPr="001A38BA">
              <w:rPr>
                <w:rFonts w:ascii="Times New Roman" w:hAnsi="Times New Roman" w:cs="Times New Roman"/>
                <w:sz w:val="22"/>
                <w:szCs w:val="22"/>
                <w:lang w:val="en-GB"/>
              </w:rPr>
              <w:t>CSM</w:t>
            </w:r>
          </w:p>
        </w:tc>
        <w:tc>
          <w:tcPr>
            <w:tcW w:w="1305" w:type="dxa"/>
            <w:tcBorders>
              <w:bottom w:val="single" w:sz="4" w:space="0" w:color="auto"/>
            </w:tcBorders>
            <w:vAlign w:val="center"/>
          </w:tcPr>
          <w:p w14:paraId="48A41DF2" w14:textId="01DF261D" w:rsidR="000152D1" w:rsidRPr="001A38BA" w:rsidRDefault="000152D1" w:rsidP="000152D1">
            <w:pPr>
              <w:tabs>
                <w:tab w:val="decimal" w:pos="1076"/>
              </w:tabs>
              <w:ind w:right="-16"/>
              <w:jc w:val="left"/>
              <w:rPr>
                <w:rFonts w:ascii="Times New Roman" w:hAnsi="Times New Roman" w:cs="Times New Roman"/>
                <w:sz w:val="22"/>
                <w:szCs w:val="22"/>
                <w:lang w:val="en-GB"/>
              </w:rPr>
            </w:pPr>
            <w:r w:rsidRPr="001A38BA">
              <w:rPr>
                <w:rFonts w:ascii="Times New Roman" w:hAnsi="Times New Roman" w:cs="Times New Roman"/>
                <w:sz w:val="22"/>
                <w:szCs w:val="22"/>
              </w:rPr>
              <w:t>667,889</w:t>
            </w:r>
          </w:p>
        </w:tc>
        <w:tc>
          <w:tcPr>
            <w:tcW w:w="236" w:type="dxa"/>
            <w:tcBorders>
              <w:bottom w:val="nil"/>
            </w:tcBorders>
            <w:vAlign w:val="bottom"/>
          </w:tcPr>
          <w:p w14:paraId="5B1DA7BA"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294" w:type="dxa"/>
            <w:tcBorders>
              <w:bottom w:val="single" w:sz="4" w:space="0" w:color="auto"/>
            </w:tcBorders>
            <w:vAlign w:val="center"/>
          </w:tcPr>
          <w:p w14:paraId="1BB86A1B" w14:textId="68C5E5D9" w:rsidR="000152D1" w:rsidRPr="001A38BA" w:rsidRDefault="000152D1" w:rsidP="000152D1">
            <w:pPr>
              <w:tabs>
                <w:tab w:val="decimal" w:pos="1076"/>
              </w:tabs>
              <w:ind w:left="-70" w:right="214"/>
              <w:jc w:val="left"/>
              <w:rPr>
                <w:rFonts w:ascii="Times New Roman" w:hAnsi="Times New Roman" w:cs="Times New Roman"/>
                <w:sz w:val="22"/>
                <w:szCs w:val="22"/>
              </w:rPr>
            </w:pPr>
            <w:r w:rsidRPr="001A38BA">
              <w:rPr>
                <w:rFonts w:ascii="Times New Roman" w:hAnsi="Times New Roman" w:cs="Times New Roman"/>
                <w:sz w:val="22"/>
                <w:szCs w:val="22"/>
              </w:rPr>
              <w:t>40</w:t>
            </w:r>
          </w:p>
        </w:tc>
        <w:tc>
          <w:tcPr>
            <w:tcW w:w="236" w:type="dxa"/>
            <w:tcBorders>
              <w:bottom w:val="nil"/>
            </w:tcBorders>
            <w:vAlign w:val="center"/>
          </w:tcPr>
          <w:p w14:paraId="0CCB57FE" w14:textId="77777777" w:rsidR="000152D1" w:rsidRPr="001A38BA" w:rsidRDefault="000152D1" w:rsidP="000152D1">
            <w:pPr>
              <w:tabs>
                <w:tab w:val="decimal" w:pos="1076"/>
              </w:tabs>
              <w:jc w:val="left"/>
              <w:rPr>
                <w:rFonts w:ascii="Times New Roman" w:hAnsi="Times New Roman" w:cs="Times New Roman"/>
                <w:sz w:val="22"/>
                <w:szCs w:val="22"/>
                <w:lang w:val="en-GB"/>
              </w:rPr>
            </w:pPr>
          </w:p>
        </w:tc>
        <w:tc>
          <w:tcPr>
            <w:tcW w:w="1342" w:type="dxa"/>
            <w:tcBorders>
              <w:bottom w:val="single" w:sz="4" w:space="0" w:color="auto"/>
            </w:tcBorders>
            <w:vAlign w:val="center"/>
          </w:tcPr>
          <w:p w14:paraId="6FFB5801" w14:textId="0B0FA256" w:rsidR="000152D1" w:rsidRPr="001A38BA" w:rsidRDefault="000152D1" w:rsidP="000152D1">
            <w:pPr>
              <w:tabs>
                <w:tab w:val="decimal" w:pos="1076"/>
              </w:tabs>
              <w:jc w:val="left"/>
              <w:rPr>
                <w:rFonts w:ascii="Times New Roman" w:hAnsi="Times New Roman" w:cs="Times New Roman"/>
                <w:sz w:val="22"/>
                <w:szCs w:val="22"/>
                <w:lang w:val="en-GB"/>
              </w:rPr>
            </w:pPr>
            <w:r w:rsidRPr="001A38BA">
              <w:rPr>
                <w:rFonts w:ascii="Times New Roman" w:hAnsi="Times New Roman" w:cs="Times New Roman"/>
                <w:sz w:val="22"/>
                <w:szCs w:val="22"/>
              </w:rPr>
              <w:t>667,929</w:t>
            </w:r>
          </w:p>
        </w:tc>
      </w:tr>
      <w:tr w:rsidR="000152D1" w:rsidRPr="001A38BA" w14:paraId="132A915F" w14:textId="77777777" w:rsidTr="000B2546">
        <w:trPr>
          <w:trHeight w:val="20"/>
        </w:trPr>
        <w:tc>
          <w:tcPr>
            <w:tcW w:w="5094" w:type="dxa"/>
            <w:tcBorders>
              <w:bottom w:val="nil"/>
            </w:tcBorders>
          </w:tcPr>
          <w:p w14:paraId="03A47778" w14:textId="77777777" w:rsidR="000152D1" w:rsidRPr="001A38BA" w:rsidRDefault="000152D1" w:rsidP="000152D1">
            <w:pPr>
              <w:ind w:left="130" w:right="72" w:hanging="130"/>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Increase in insurance contract liabilities from</w:t>
            </w:r>
          </w:p>
        </w:tc>
        <w:tc>
          <w:tcPr>
            <w:tcW w:w="1305" w:type="dxa"/>
            <w:tcBorders>
              <w:top w:val="single" w:sz="4" w:space="0" w:color="auto"/>
              <w:bottom w:val="nil"/>
            </w:tcBorders>
            <w:vAlign w:val="bottom"/>
          </w:tcPr>
          <w:p w14:paraId="5787E31A" w14:textId="77777777" w:rsidR="000152D1" w:rsidRPr="001A38BA" w:rsidRDefault="000152D1" w:rsidP="000152D1">
            <w:pPr>
              <w:tabs>
                <w:tab w:val="decimal" w:pos="1076"/>
              </w:tabs>
              <w:ind w:right="-16"/>
              <w:jc w:val="left"/>
              <w:rPr>
                <w:rFonts w:ascii="Times New Roman" w:hAnsi="Times New Roman" w:cs="Times New Roman"/>
                <w:b/>
                <w:bCs/>
                <w:sz w:val="22"/>
                <w:szCs w:val="22"/>
                <w:lang w:val="en-GB"/>
              </w:rPr>
            </w:pPr>
          </w:p>
        </w:tc>
        <w:tc>
          <w:tcPr>
            <w:tcW w:w="236" w:type="dxa"/>
            <w:tcBorders>
              <w:top w:val="nil"/>
              <w:bottom w:val="nil"/>
            </w:tcBorders>
            <w:vAlign w:val="bottom"/>
          </w:tcPr>
          <w:p w14:paraId="1320323E" w14:textId="77777777" w:rsidR="000152D1" w:rsidRPr="001A38BA" w:rsidRDefault="000152D1" w:rsidP="000152D1">
            <w:pPr>
              <w:tabs>
                <w:tab w:val="decimal" w:pos="1076"/>
              </w:tabs>
              <w:jc w:val="left"/>
              <w:rPr>
                <w:rFonts w:ascii="Times New Roman" w:hAnsi="Times New Roman" w:cs="Times New Roman"/>
                <w:b/>
                <w:bCs/>
                <w:sz w:val="22"/>
                <w:szCs w:val="22"/>
                <w:lang w:val="en-GB"/>
              </w:rPr>
            </w:pPr>
          </w:p>
        </w:tc>
        <w:tc>
          <w:tcPr>
            <w:tcW w:w="1294" w:type="dxa"/>
            <w:tcBorders>
              <w:top w:val="single" w:sz="4" w:space="0" w:color="auto"/>
              <w:bottom w:val="nil"/>
            </w:tcBorders>
            <w:vAlign w:val="bottom"/>
          </w:tcPr>
          <w:p w14:paraId="5534272D" w14:textId="77777777" w:rsidR="000152D1" w:rsidRPr="001A38BA" w:rsidRDefault="000152D1" w:rsidP="000152D1">
            <w:pPr>
              <w:tabs>
                <w:tab w:val="decimal" w:pos="1076"/>
              </w:tabs>
              <w:ind w:left="-70" w:right="214"/>
              <w:jc w:val="left"/>
              <w:rPr>
                <w:rFonts w:ascii="Times New Roman" w:hAnsi="Times New Roman" w:cs="Times New Roman"/>
                <w:sz w:val="22"/>
                <w:szCs w:val="22"/>
              </w:rPr>
            </w:pPr>
          </w:p>
        </w:tc>
        <w:tc>
          <w:tcPr>
            <w:tcW w:w="236" w:type="dxa"/>
            <w:tcBorders>
              <w:top w:val="nil"/>
              <w:bottom w:val="nil"/>
            </w:tcBorders>
            <w:vAlign w:val="bottom"/>
          </w:tcPr>
          <w:p w14:paraId="4CCFBB18" w14:textId="77777777" w:rsidR="000152D1" w:rsidRPr="001A38BA" w:rsidRDefault="000152D1" w:rsidP="000152D1">
            <w:pPr>
              <w:tabs>
                <w:tab w:val="decimal" w:pos="1076"/>
              </w:tabs>
              <w:jc w:val="left"/>
              <w:rPr>
                <w:rFonts w:ascii="Times New Roman" w:hAnsi="Times New Roman" w:cs="Times New Roman"/>
                <w:b/>
                <w:bCs/>
                <w:sz w:val="22"/>
                <w:szCs w:val="22"/>
                <w:lang w:val="en-GB"/>
              </w:rPr>
            </w:pPr>
          </w:p>
        </w:tc>
        <w:tc>
          <w:tcPr>
            <w:tcW w:w="1342" w:type="dxa"/>
            <w:tcBorders>
              <w:top w:val="single" w:sz="4" w:space="0" w:color="auto"/>
              <w:bottom w:val="nil"/>
            </w:tcBorders>
            <w:vAlign w:val="bottom"/>
          </w:tcPr>
          <w:p w14:paraId="58496813" w14:textId="77777777" w:rsidR="000152D1" w:rsidRPr="001A38BA" w:rsidRDefault="000152D1" w:rsidP="000152D1">
            <w:pPr>
              <w:tabs>
                <w:tab w:val="decimal" w:pos="1076"/>
              </w:tabs>
              <w:jc w:val="left"/>
              <w:rPr>
                <w:rFonts w:ascii="Times New Roman" w:hAnsi="Times New Roman" w:cs="Times New Roman"/>
                <w:b/>
                <w:bCs/>
                <w:sz w:val="22"/>
                <w:szCs w:val="22"/>
                <w:lang w:val="en-GB"/>
              </w:rPr>
            </w:pPr>
          </w:p>
        </w:tc>
      </w:tr>
      <w:tr w:rsidR="000152D1" w:rsidRPr="001A38BA" w14:paraId="61CADFC4" w14:textId="77777777" w:rsidTr="000B2546">
        <w:trPr>
          <w:trHeight w:val="20"/>
        </w:trPr>
        <w:tc>
          <w:tcPr>
            <w:tcW w:w="5094" w:type="dxa"/>
            <w:tcBorders>
              <w:bottom w:val="nil"/>
            </w:tcBorders>
          </w:tcPr>
          <w:p w14:paraId="6317B5A3" w14:textId="77777777" w:rsidR="000152D1" w:rsidRPr="001A38BA" w:rsidRDefault="000152D1" w:rsidP="000152D1">
            <w:pPr>
              <w:ind w:left="130" w:right="72" w:hanging="9"/>
              <w:jc w:val="left"/>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contracts recognised in the period</w:t>
            </w:r>
          </w:p>
        </w:tc>
        <w:tc>
          <w:tcPr>
            <w:tcW w:w="1305" w:type="dxa"/>
            <w:tcBorders>
              <w:top w:val="nil"/>
              <w:bottom w:val="double" w:sz="4" w:space="0" w:color="auto"/>
            </w:tcBorders>
            <w:vAlign w:val="center"/>
          </w:tcPr>
          <w:p w14:paraId="1FA01D09" w14:textId="71D361F4" w:rsidR="000152D1" w:rsidRPr="001A38BA" w:rsidRDefault="000152D1" w:rsidP="000152D1">
            <w:pPr>
              <w:tabs>
                <w:tab w:val="decimal" w:pos="1076"/>
              </w:tabs>
              <w:ind w:right="-16"/>
              <w:jc w:val="left"/>
              <w:rPr>
                <w:rFonts w:ascii="Times New Roman" w:hAnsi="Times New Roman" w:cs="Times New Roman"/>
                <w:b/>
                <w:bCs/>
                <w:sz w:val="22"/>
                <w:szCs w:val="22"/>
                <w:lang w:val="en-GB"/>
              </w:rPr>
            </w:pPr>
            <w:r w:rsidRPr="001A38BA">
              <w:rPr>
                <w:rFonts w:ascii="Times New Roman" w:hAnsi="Times New Roman" w:cs="Times New Roman"/>
                <w:b/>
                <w:bCs/>
                <w:sz w:val="22"/>
                <w:szCs w:val="22"/>
              </w:rPr>
              <w:t>401</w:t>
            </w:r>
          </w:p>
        </w:tc>
        <w:tc>
          <w:tcPr>
            <w:tcW w:w="236" w:type="dxa"/>
            <w:tcBorders>
              <w:top w:val="nil"/>
              <w:bottom w:val="nil"/>
            </w:tcBorders>
            <w:vAlign w:val="center"/>
          </w:tcPr>
          <w:p w14:paraId="5C86AE8C" w14:textId="77777777" w:rsidR="000152D1" w:rsidRPr="001A38BA" w:rsidRDefault="000152D1" w:rsidP="000152D1">
            <w:pPr>
              <w:tabs>
                <w:tab w:val="decimal" w:pos="1076"/>
              </w:tabs>
              <w:jc w:val="left"/>
              <w:rPr>
                <w:rFonts w:ascii="Times New Roman" w:hAnsi="Times New Roman" w:cs="Times New Roman"/>
                <w:b/>
                <w:bCs/>
                <w:sz w:val="22"/>
                <w:szCs w:val="22"/>
                <w:lang w:val="en-GB"/>
              </w:rPr>
            </w:pPr>
          </w:p>
        </w:tc>
        <w:tc>
          <w:tcPr>
            <w:tcW w:w="1294" w:type="dxa"/>
            <w:tcBorders>
              <w:top w:val="nil"/>
              <w:bottom w:val="double" w:sz="4" w:space="0" w:color="auto"/>
            </w:tcBorders>
            <w:vAlign w:val="center"/>
          </w:tcPr>
          <w:p w14:paraId="35E30741" w14:textId="5561CDFE" w:rsidR="000152D1" w:rsidRPr="001A38BA" w:rsidRDefault="000152D1" w:rsidP="000152D1">
            <w:pPr>
              <w:tabs>
                <w:tab w:val="decimal" w:pos="1076"/>
              </w:tabs>
              <w:ind w:left="-70" w:right="214"/>
              <w:jc w:val="left"/>
              <w:rPr>
                <w:rFonts w:ascii="Times New Roman" w:hAnsi="Times New Roman" w:cs="Times New Roman"/>
                <w:b/>
                <w:bCs/>
                <w:sz w:val="22"/>
                <w:szCs w:val="22"/>
              </w:rPr>
            </w:pPr>
            <w:r w:rsidRPr="001A38BA">
              <w:rPr>
                <w:rFonts w:ascii="Times New Roman" w:hAnsi="Times New Roman" w:cs="Times New Roman"/>
                <w:b/>
                <w:bCs/>
                <w:sz w:val="22"/>
                <w:szCs w:val="22"/>
              </w:rPr>
              <w:t>181,953</w:t>
            </w:r>
          </w:p>
        </w:tc>
        <w:tc>
          <w:tcPr>
            <w:tcW w:w="236" w:type="dxa"/>
            <w:tcBorders>
              <w:top w:val="nil"/>
              <w:bottom w:val="nil"/>
            </w:tcBorders>
            <w:vAlign w:val="center"/>
          </w:tcPr>
          <w:p w14:paraId="619A0CA5" w14:textId="77777777" w:rsidR="000152D1" w:rsidRPr="001A38BA" w:rsidRDefault="000152D1" w:rsidP="000152D1">
            <w:pPr>
              <w:tabs>
                <w:tab w:val="decimal" w:pos="1076"/>
              </w:tabs>
              <w:jc w:val="left"/>
              <w:rPr>
                <w:rFonts w:ascii="Times New Roman" w:hAnsi="Times New Roman" w:cs="Times New Roman"/>
                <w:b/>
                <w:bCs/>
                <w:sz w:val="22"/>
                <w:szCs w:val="22"/>
                <w:lang w:val="en-GB"/>
              </w:rPr>
            </w:pPr>
          </w:p>
        </w:tc>
        <w:tc>
          <w:tcPr>
            <w:tcW w:w="1342" w:type="dxa"/>
            <w:tcBorders>
              <w:top w:val="nil"/>
              <w:bottom w:val="double" w:sz="4" w:space="0" w:color="auto"/>
            </w:tcBorders>
            <w:vAlign w:val="center"/>
          </w:tcPr>
          <w:p w14:paraId="6DE41372" w14:textId="242868F5" w:rsidR="000152D1" w:rsidRPr="001A38BA" w:rsidRDefault="000152D1" w:rsidP="000152D1">
            <w:pPr>
              <w:tabs>
                <w:tab w:val="decimal" w:pos="1076"/>
              </w:tabs>
              <w:jc w:val="left"/>
              <w:rPr>
                <w:rFonts w:ascii="Times New Roman" w:hAnsi="Times New Roman" w:cs="Times New Roman"/>
                <w:b/>
                <w:bCs/>
                <w:sz w:val="22"/>
                <w:szCs w:val="22"/>
                <w:lang w:val="en-GB"/>
              </w:rPr>
            </w:pPr>
            <w:r w:rsidRPr="001A38BA">
              <w:rPr>
                <w:rFonts w:ascii="Times New Roman" w:hAnsi="Times New Roman" w:cs="Times New Roman"/>
                <w:b/>
                <w:bCs/>
                <w:sz w:val="22"/>
                <w:szCs w:val="22"/>
              </w:rPr>
              <w:t>182,354</w:t>
            </w:r>
          </w:p>
        </w:tc>
      </w:tr>
    </w:tbl>
    <w:p w14:paraId="6149F297" w14:textId="77777777" w:rsidR="008116AC" w:rsidRPr="001A38BA" w:rsidRDefault="008116AC" w:rsidP="00F13EC5">
      <w:pPr>
        <w:jc w:val="left"/>
        <w:rPr>
          <w:rFonts w:ascii="Times New Roman" w:eastAsia="Times New Roman" w:hAnsi="Times New Roman" w:cs="Times New Roman"/>
          <w:i/>
          <w:iCs/>
        </w:rPr>
      </w:pPr>
    </w:p>
    <w:p w14:paraId="700DE856" w14:textId="2728109B" w:rsidR="005529B2" w:rsidRPr="001A38BA" w:rsidRDefault="005529B2" w:rsidP="00F13EC5">
      <w:pPr>
        <w:jc w:val="left"/>
        <w:rPr>
          <w:rFonts w:ascii="Times New Roman" w:eastAsia="Times New Roman" w:hAnsi="Times New Roman" w:cs="Times New Roman"/>
          <w:i/>
          <w:iCs/>
        </w:rPr>
      </w:pPr>
    </w:p>
    <w:p w14:paraId="4711CDD2" w14:textId="77777777" w:rsidR="005529B2" w:rsidRPr="001A38BA" w:rsidRDefault="005529B2">
      <w:pPr>
        <w:jc w:val="left"/>
        <w:rPr>
          <w:rFonts w:ascii="Times New Roman" w:eastAsia="Times New Roman" w:hAnsi="Times New Roman" w:cs="Times New Roman"/>
          <w:i/>
          <w:iCs/>
        </w:rPr>
      </w:pPr>
      <w:r w:rsidRPr="001A38BA">
        <w:rPr>
          <w:rFonts w:ascii="Times New Roman" w:eastAsia="Times New Roman" w:hAnsi="Times New Roman" w:cs="Times New Roman"/>
          <w:i/>
          <w:iCs/>
        </w:rPr>
        <w:br w:type="page"/>
      </w:r>
    </w:p>
    <w:p w14:paraId="7C964696" w14:textId="43182647" w:rsidR="00F01BAD" w:rsidRPr="001A38BA" w:rsidRDefault="00D04473" w:rsidP="00F26DAF">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sz w:val="22"/>
          <w:szCs w:val="22"/>
          <w:lang w:val="en-GB"/>
        </w:rPr>
      </w:pPr>
      <w:r w:rsidRPr="001A38BA">
        <w:rPr>
          <w:rFonts w:ascii="Times New Roman" w:eastAsia="Times New Roman" w:hAnsi="Times New Roman" w:cs="Times New Roman"/>
          <w:b/>
          <w:bCs/>
          <w:sz w:val="22"/>
          <w:szCs w:val="22"/>
        </w:rPr>
        <w:lastRenderedPageBreak/>
        <w:t>4</w:t>
      </w:r>
      <w:r w:rsidR="0045074A" w:rsidRPr="001A38BA">
        <w:rPr>
          <w:rFonts w:ascii="Times New Roman" w:eastAsia="Times New Roman" w:hAnsi="Times New Roman" w:cs="Times New Roman"/>
          <w:b/>
          <w:bCs/>
          <w:sz w:val="22"/>
          <w:szCs w:val="22"/>
        </w:rPr>
        <w:t>)</w:t>
      </w:r>
      <w:r w:rsidR="00F01BAD" w:rsidRPr="001A38BA">
        <w:rPr>
          <w:rFonts w:ascii="Times New Roman" w:eastAsia="Times New Roman" w:hAnsi="Times New Roman" w:cs="Times New Roman"/>
          <w:b/>
          <w:bCs/>
          <w:sz w:val="22"/>
          <w:szCs w:val="22"/>
          <w:lang w:val="en-GB"/>
        </w:rPr>
        <w:t xml:space="preserve"> Reconciliation </w:t>
      </w:r>
      <w:r w:rsidR="00887588" w:rsidRPr="001A38BA">
        <w:rPr>
          <w:rFonts w:ascii="Times New Roman" w:eastAsia="Times New Roman" w:hAnsi="Times New Roman" w:cs="Times New Roman"/>
          <w:b/>
          <w:bCs/>
          <w:sz w:val="22"/>
          <w:szCs w:val="22"/>
          <w:lang w:val="en-GB"/>
        </w:rPr>
        <w:t xml:space="preserve">of </w:t>
      </w:r>
      <w:r w:rsidR="00F01BAD" w:rsidRPr="001A38BA">
        <w:rPr>
          <w:rFonts w:ascii="Times New Roman" w:eastAsia="Times New Roman" w:hAnsi="Times New Roman" w:cs="Times New Roman"/>
          <w:b/>
          <w:bCs/>
          <w:sz w:val="22"/>
          <w:szCs w:val="22"/>
          <w:lang w:val="en-GB"/>
        </w:rPr>
        <w:t xml:space="preserve">transition balance </w:t>
      </w:r>
      <w:r w:rsidR="00F26DAF" w:rsidRPr="001A38BA">
        <w:rPr>
          <w:rFonts w:ascii="Times New Roman" w:eastAsia="Times New Roman" w:hAnsi="Times New Roman" w:cs="Times New Roman"/>
          <w:b/>
          <w:bCs/>
          <w:sz w:val="22"/>
          <w:szCs w:val="22"/>
          <w:lang w:val="en-GB"/>
        </w:rPr>
        <w:t>-</w:t>
      </w:r>
      <w:r w:rsidR="00F01BAD" w:rsidRPr="001A38BA">
        <w:rPr>
          <w:rFonts w:ascii="Times New Roman" w:eastAsia="Times New Roman" w:hAnsi="Times New Roman" w:cs="Times New Roman"/>
          <w:b/>
          <w:bCs/>
          <w:sz w:val="22"/>
          <w:szCs w:val="22"/>
          <w:lang w:val="en-GB"/>
        </w:rPr>
        <w:t xml:space="preserve"> contracts not measured under the PAA</w:t>
      </w:r>
    </w:p>
    <w:p w14:paraId="71A69B90" w14:textId="77777777" w:rsidR="00101415" w:rsidRPr="001A38BA" w:rsidRDefault="00101415" w:rsidP="00F13EC5">
      <w:pPr>
        <w:tabs>
          <w:tab w:val="left" w:pos="540"/>
        </w:tabs>
        <w:autoSpaceDE w:val="0"/>
        <w:autoSpaceDN w:val="0"/>
        <w:adjustRightInd w:val="0"/>
        <w:jc w:val="left"/>
        <w:rPr>
          <w:rFonts w:ascii="Times New Roman" w:eastAsia="Times New Roman" w:hAnsi="Times New Roman" w:cs="Times New Roman"/>
          <w:b/>
          <w:bCs/>
        </w:rPr>
      </w:pPr>
    </w:p>
    <w:tbl>
      <w:tblPr>
        <w:tblStyle w:val="TableGrid14"/>
        <w:tblW w:w="921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40"/>
        <w:gridCol w:w="270"/>
        <w:gridCol w:w="1623"/>
        <w:gridCol w:w="241"/>
        <w:gridCol w:w="1378"/>
        <w:gridCol w:w="268"/>
        <w:gridCol w:w="1296"/>
      </w:tblGrid>
      <w:tr w:rsidR="00944C87" w:rsidRPr="001A38BA" w14:paraId="0CBBAB8C" w14:textId="77777777">
        <w:trPr>
          <w:trHeight w:val="20"/>
        </w:trPr>
        <w:tc>
          <w:tcPr>
            <w:tcW w:w="4140" w:type="dxa"/>
          </w:tcPr>
          <w:p w14:paraId="2D7D27DF" w14:textId="77777777" w:rsidR="00944C87" w:rsidRPr="001A38BA" w:rsidRDefault="00944C87">
            <w:pPr>
              <w:ind w:right="72"/>
              <w:jc w:val="left"/>
              <w:rPr>
                <w:rFonts w:ascii="Times New Roman" w:hAnsi="Times New Roman" w:cs="Times New Roman"/>
                <w:b/>
                <w:bCs/>
                <w:sz w:val="22"/>
                <w:szCs w:val="22"/>
                <w:lang w:val="en-GB"/>
              </w:rPr>
            </w:pPr>
          </w:p>
        </w:tc>
        <w:tc>
          <w:tcPr>
            <w:tcW w:w="5076" w:type="dxa"/>
            <w:gridSpan w:val="6"/>
            <w:vAlign w:val="bottom"/>
          </w:tcPr>
          <w:p w14:paraId="356F5FD1" w14:textId="77777777" w:rsidR="00944C87" w:rsidRPr="001A38BA" w:rsidRDefault="00944C87">
            <w:pPr>
              <w:spacing w:line="240" w:lineRule="atLeast"/>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F54D80" w:rsidRPr="001A38BA" w14:paraId="641B4CB5" w14:textId="77777777" w:rsidTr="00F54D80">
        <w:trPr>
          <w:trHeight w:val="20"/>
        </w:trPr>
        <w:tc>
          <w:tcPr>
            <w:tcW w:w="4140" w:type="dxa"/>
          </w:tcPr>
          <w:p w14:paraId="16B0CC70" w14:textId="41BA9203" w:rsidR="00F54D80" w:rsidRPr="001A38BA" w:rsidRDefault="00F54D80" w:rsidP="00B80EF9">
            <w:pPr>
              <w:ind w:left="163" w:right="72" w:hanging="163"/>
              <w:jc w:val="left"/>
              <w:rPr>
                <w:rFonts w:ascii="Times New Roman" w:hAnsi="Times New Roman" w:cstheme="minorBidi"/>
                <w:b/>
                <w:bCs/>
                <w:i/>
                <w:iCs/>
                <w:sz w:val="22"/>
                <w:szCs w:val="22"/>
                <w:lang w:val="en-GB" w:bidi="th-TH"/>
              </w:rPr>
            </w:pPr>
            <w:r w:rsidRPr="001A38BA">
              <w:rPr>
                <w:rFonts w:ascii="Times New Roman" w:hAnsi="Times New Roman" w:cs="Times New Roman"/>
                <w:b/>
                <w:bCs/>
                <w:i/>
                <w:iCs/>
                <w:sz w:val="22"/>
                <w:szCs w:val="22"/>
              </w:rPr>
              <w:t xml:space="preserve">For the </w:t>
            </w:r>
            <w:r w:rsidR="003902FC" w:rsidRPr="001A38BA">
              <w:rPr>
                <w:rFonts w:ascii="Times New Roman" w:hAnsi="Times New Roman" w:cs="Times New Roman"/>
                <w:b/>
                <w:bCs/>
                <w:i/>
                <w:iCs/>
                <w:sz w:val="22"/>
                <w:szCs w:val="22"/>
              </w:rPr>
              <w:t>six</w:t>
            </w:r>
            <w:r w:rsidRPr="001A38BA">
              <w:rPr>
                <w:rFonts w:ascii="Times New Roman" w:hAnsi="Times New Roman" w:cs="Times New Roman"/>
                <w:b/>
                <w:bCs/>
                <w:i/>
                <w:iCs/>
                <w:sz w:val="22"/>
                <w:szCs w:val="22"/>
              </w:rPr>
              <w:t>-month period ended</w:t>
            </w:r>
            <w:r w:rsidR="00B80EF9" w:rsidRPr="001A38BA">
              <w:rPr>
                <w:rFonts w:ascii="Times New Roman" w:hAnsi="Times New Roman" w:cs="Times New Roman"/>
                <w:b/>
                <w:bCs/>
                <w:i/>
                <w:iCs/>
                <w:sz w:val="22"/>
                <w:szCs w:val="22"/>
              </w:rPr>
              <w:t xml:space="preserve"> </w:t>
            </w:r>
          </w:p>
        </w:tc>
        <w:tc>
          <w:tcPr>
            <w:tcW w:w="270" w:type="dxa"/>
            <w:vAlign w:val="bottom"/>
          </w:tcPr>
          <w:p w14:paraId="569C04AB" w14:textId="2C368931" w:rsidR="00F54D80" w:rsidRPr="001A38BA" w:rsidRDefault="00F54D80">
            <w:pPr>
              <w:ind w:left="-20" w:right="72"/>
              <w:jc w:val="center"/>
              <w:rPr>
                <w:rFonts w:ascii="Times New Roman" w:hAnsi="Times New Roman" w:cs="Times New Roman"/>
                <w:sz w:val="22"/>
                <w:szCs w:val="22"/>
                <w:lang w:val="en-GB"/>
              </w:rPr>
            </w:pPr>
          </w:p>
        </w:tc>
        <w:tc>
          <w:tcPr>
            <w:tcW w:w="4806" w:type="dxa"/>
            <w:gridSpan w:val="5"/>
            <w:vAlign w:val="bottom"/>
          </w:tcPr>
          <w:p w14:paraId="179FAF78" w14:textId="71628234" w:rsidR="00F54D80" w:rsidRPr="001A38BA" w:rsidRDefault="003902FC">
            <w:pPr>
              <w:ind w:left="-20" w:right="72"/>
              <w:jc w:val="center"/>
              <w:rPr>
                <w:rFonts w:ascii="Times New Roman" w:hAnsi="Times New Roman" w:cs="Times New Roman"/>
                <w:sz w:val="22"/>
                <w:szCs w:val="22"/>
                <w:lang w:val="en-GB"/>
              </w:rPr>
            </w:pPr>
            <w:r w:rsidRPr="001A38BA">
              <w:rPr>
                <w:rFonts w:ascii="Times New Roman" w:hAnsi="Times New Roman" w:cs="Times New Roman"/>
                <w:sz w:val="22"/>
                <w:szCs w:val="22"/>
              </w:rPr>
              <w:t>30 June</w:t>
            </w:r>
            <w:r w:rsidR="000152D1" w:rsidRPr="001A38BA">
              <w:rPr>
                <w:rFonts w:ascii="Times New Roman" w:hAnsi="Times New Roman" w:cs="Times New Roman"/>
                <w:sz w:val="22"/>
                <w:szCs w:val="22"/>
              </w:rPr>
              <w:t xml:space="preserve"> 2026</w:t>
            </w:r>
          </w:p>
        </w:tc>
      </w:tr>
      <w:tr w:rsidR="00944C87" w:rsidRPr="001A38BA" w14:paraId="0CB7F90A" w14:textId="77777777">
        <w:tblPrEx>
          <w:tblBorders>
            <w:bottom w:val="none" w:sz="0" w:space="0" w:color="auto"/>
          </w:tblBorders>
          <w:tblLook w:val="04A0" w:firstRow="1" w:lastRow="0" w:firstColumn="1" w:lastColumn="0" w:noHBand="0" w:noVBand="1"/>
        </w:tblPrEx>
        <w:trPr>
          <w:trHeight w:val="20"/>
          <w:tblHeader/>
        </w:trPr>
        <w:tc>
          <w:tcPr>
            <w:tcW w:w="4140" w:type="dxa"/>
            <w:vAlign w:val="bottom"/>
          </w:tcPr>
          <w:p w14:paraId="065AABDA" w14:textId="77777777" w:rsidR="00944C87" w:rsidRPr="001A38BA" w:rsidRDefault="00944C87">
            <w:pPr>
              <w:ind w:right="72"/>
              <w:jc w:val="right"/>
              <w:rPr>
                <w:rFonts w:ascii="Times New Roman" w:hAnsi="Times New Roman" w:cs="Times New Roman"/>
                <w:sz w:val="22"/>
                <w:szCs w:val="22"/>
              </w:rPr>
            </w:pPr>
            <w:r w:rsidRPr="001A38BA">
              <w:rPr>
                <w:rFonts w:ascii="Times New Roman" w:hAnsi="Times New Roman" w:cs="Times New Roman"/>
                <w:sz w:val="22"/>
                <w:szCs w:val="22"/>
              </w:rPr>
              <w:br w:type="page"/>
            </w:r>
          </w:p>
        </w:tc>
        <w:tc>
          <w:tcPr>
            <w:tcW w:w="270" w:type="dxa"/>
          </w:tcPr>
          <w:p w14:paraId="5F7F737B" w14:textId="77777777" w:rsidR="00944C87" w:rsidRPr="001A38BA" w:rsidRDefault="00944C87">
            <w:pPr>
              <w:ind w:right="72"/>
              <w:jc w:val="center"/>
              <w:rPr>
                <w:rFonts w:ascii="Times New Roman" w:hAnsi="Times New Roman" w:cs="Times New Roman"/>
                <w:sz w:val="22"/>
                <w:szCs w:val="22"/>
              </w:rPr>
            </w:pPr>
          </w:p>
        </w:tc>
        <w:tc>
          <w:tcPr>
            <w:tcW w:w="1623" w:type="dxa"/>
            <w:vAlign w:val="bottom"/>
          </w:tcPr>
          <w:p w14:paraId="377E12BF" w14:textId="7AC9565B" w:rsidR="00944C87" w:rsidRPr="001A38BA" w:rsidRDefault="00944C87" w:rsidP="00F00937">
            <w:pPr>
              <w:tabs>
                <w:tab w:val="left" w:pos="554"/>
              </w:tabs>
              <w:ind w:right="-14"/>
              <w:jc w:val="center"/>
              <w:rPr>
                <w:rFonts w:ascii="Times New Roman" w:hAnsi="Times New Roman" w:cstheme="minorBidi"/>
                <w:sz w:val="22"/>
                <w:szCs w:val="28"/>
                <w:lang w:bidi="th-TH"/>
              </w:rPr>
            </w:pPr>
            <w:r w:rsidRPr="001A38BA">
              <w:rPr>
                <w:rFonts w:ascii="Times New Roman" w:hAnsi="Times New Roman" w:cs="Times New Roman"/>
                <w:sz w:val="22"/>
                <w:szCs w:val="22"/>
              </w:rPr>
              <w:t>New contracts</w:t>
            </w:r>
          </w:p>
        </w:tc>
        <w:tc>
          <w:tcPr>
            <w:tcW w:w="241" w:type="dxa"/>
          </w:tcPr>
          <w:p w14:paraId="7AA1F3CA" w14:textId="77777777" w:rsidR="00944C87" w:rsidRPr="001A38BA" w:rsidRDefault="00944C87">
            <w:pPr>
              <w:ind w:right="72"/>
              <w:jc w:val="center"/>
              <w:rPr>
                <w:rFonts w:ascii="Times New Roman" w:hAnsi="Times New Roman" w:cs="Times New Roman"/>
                <w:sz w:val="22"/>
                <w:szCs w:val="22"/>
              </w:rPr>
            </w:pPr>
          </w:p>
        </w:tc>
        <w:tc>
          <w:tcPr>
            <w:tcW w:w="1378" w:type="dxa"/>
            <w:vAlign w:val="bottom"/>
          </w:tcPr>
          <w:p w14:paraId="32127462" w14:textId="3AFCA6B2" w:rsidR="00944C87" w:rsidRPr="001A38BA" w:rsidRDefault="00944C87" w:rsidP="00F00937">
            <w:pPr>
              <w:ind w:left="-80" w:right="-104"/>
              <w:jc w:val="center"/>
              <w:rPr>
                <w:rFonts w:ascii="Times New Roman" w:hAnsi="Times New Roman" w:cs="Times New Roman"/>
                <w:sz w:val="22"/>
                <w:szCs w:val="22"/>
              </w:rPr>
            </w:pPr>
            <w:r w:rsidRPr="001A38BA">
              <w:rPr>
                <w:rFonts w:ascii="Times New Roman" w:hAnsi="Times New Roman" w:cs="Times New Roman"/>
                <w:sz w:val="22"/>
                <w:szCs w:val="22"/>
              </w:rPr>
              <w:t xml:space="preserve">Contracts </w:t>
            </w:r>
            <w:r w:rsidR="00F00937" w:rsidRPr="001A38BA">
              <w:rPr>
                <w:rFonts w:ascii="Times New Roman" w:hAnsi="Times New Roman" w:cs="Times New Roman"/>
                <w:sz w:val="22"/>
                <w:szCs w:val="22"/>
              </w:rPr>
              <w:t xml:space="preserve">measured </w:t>
            </w:r>
            <w:r w:rsidRPr="001A38BA">
              <w:rPr>
                <w:rFonts w:ascii="Times New Roman" w:hAnsi="Times New Roman" w:cs="Times New Roman"/>
                <w:sz w:val="22"/>
                <w:szCs w:val="22"/>
              </w:rPr>
              <w:t xml:space="preserve">under </w:t>
            </w:r>
            <w:r w:rsidR="00F00937" w:rsidRPr="001A38BA">
              <w:rPr>
                <w:rFonts w:ascii="Times New Roman" w:hAnsi="Times New Roman" w:cs="Times New Roman"/>
                <w:sz w:val="22"/>
                <w:szCs w:val="22"/>
              </w:rPr>
              <w:br/>
            </w:r>
            <w:r w:rsidRPr="001A38BA">
              <w:rPr>
                <w:rFonts w:ascii="Times New Roman" w:hAnsi="Times New Roman" w:cs="Times New Roman"/>
                <w:sz w:val="22"/>
                <w:szCs w:val="22"/>
              </w:rPr>
              <w:t>fair value approach</w:t>
            </w:r>
          </w:p>
        </w:tc>
        <w:tc>
          <w:tcPr>
            <w:tcW w:w="268" w:type="dxa"/>
          </w:tcPr>
          <w:p w14:paraId="0907B1F1" w14:textId="77777777" w:rsidR="00944C87" w:rsidRPr="001A38BA" w:rsidRDefault="00944C87">
            <w:pPr>
              <w:ind w:right="72"/>
              <w:jc w:val="center"/>
              <w:rPr>
                <w:rFonts w:ascii="Times New Roman" w:hAnsi="Times New Roman" w:cs="Times New Roman"/>
                <w:sz w:val="22"/>
                <w:szCs w:val="22"/>
              </w:rPr>
            </w:pPr>
          </w:p>
        </w:tc>
        <w:tc>
          <w:tcPr>
            <w:tcW w:w="1296" w:type="dxa"/>
            <w:vAlign w:val="bottom"/>
          </w:tcPr>
          <w:p w14:paraId="074211F8" w14:textId="77777777" w:rsidR="00944C87" w:rsidRPr="001A38BA" w:rsidRDefault="00944C87">
            <w:pPr>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944C87" w:rsidRPr="001A38BA" w14:paraId="4B10D18C" w14:textId="77777777">
        <w:tblPrEx>
          <w:tblBorders>
            <w:bottom w:val="none" w:sz="0" w:space="0" w:color="auto"/>
          </w:tblBorders>
          <w:tblLook w:val="04A0" w:firstRow="1" w:lastRow="0" w:firstColumn="1" w:lastColumn="0" w:noHBand="0" w:noVBand="1"/>
        </w:tblPrEx>
        <w:trPr>
          <w:trHeight w:val="20"/>
          <w:tblHeader/>
        </w:trPr>
        <w:tc>
          <w:tcPr>
            <w:tcW w:w="4140" w:type="dxa"/>
            <w:vAlign w:val="bottom"/>
          </w:tcPr>
          <w:p w14:paraId="08D9B2FA" w14:textId="77777777" w:rsidR="00944C87" w:rsidRPr="001A38BA" w:rsidRDefault="00944C87">
            <w:pPr>
              <w:ind w:right="72"/>
              <w:jc w:val="right"/>
              <w:rPr>
                <w:rFonts w:ascii="Times New Roman" w:hAnsi="Times New Roman" w:cs="Times New Roman"/>
                <w:sz w:val="22"/>
                <w:szCs w:val="22"/>
              </w:rPr>
            </w:pPr>
          </w:p>
        </w:tc>
        <w:tc>
          <w:tcPr>
            <w:tcW w:w="270" w:type="dxa"/>
          </w:tcPr>
          <w:p w14:paraId="22B3D918" w14:textId="77777777" w:rsidR="00944C87" w:rsidRPr="001A38BA" w:rsidRDefault="00944C87">
            <w:pPr>
              <w:ind w:right="72"/>
              <w:jc w:val="center"/>
              <w:rPr>
                <w:rFonts w:ascii="Times New Roman" w:hAnsi="Times New Roman" w:cs="Times New Roman"/>
                <w:sz w:val="22"/>
                <w:szCs w:val="22"/>
              </w:rPr>
            </w:pPr>
          </w:p>
        </w:tc>
        <w:tc>
          <w:tcPr>
            <w:tcW w:w="4806" w:type="dxa"/>
            <w:gridSpan w:val="5"/>
            <w:vAlign w:val="bottom"/>
          </w:tcPr>
          <w:p w14:paraId="689C3101" w14:textId="77777777" w:rsidR="00944C87" w:rsidRPr="001A38BA" w:rsidRDefault="00944C87">
            <w:pPr>
              <w:ind w:right="72"/>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944C87" w:rsidRPr="001A38BA" w14:paraId="78DFC266" w14:textId="77777777" w:rsidTr="000152D1">
        <w:tblPrEx>
          <w:tblBorders>
            <w:bottom w:val="none" w:sz="0" w:space="0" w:color="auto"/>
          </w:tblBorders>
          <w:tblLook w:val="04A0" w:firstRow="1" w:lastRow="0" w:firstColumn="1" w:lastColumn="0" w:noHBand="0" w:noVBand="1"/>
        </w:tblPrEx>
        <w:trPr>
          <w:trHeight w:val="56"/>
        </w:trPr>
        <w:tc>
          <w:tcPr>
            <w:tcW w:w="4140" w:type="dxa"/>
          </w:tcPr>
          <w:p w14:paraId="5F43CE0F" w14:textId="77777777" w:rsidR="00944C87" w:rsidRPr="001A38BA" w:rsidRDefault="00944C87">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revenue</w:t>
            </w:r>
          </w:p>
        </w:tc>
        <w:tc>
          <w:tcPr>
            <w:tcW w:w="270" w:type="dxa"/>
          </w:tcPr>
          <w:p w14:paraId="47450C5C" w14:textId="77777777" w:rsidR="00944C87" w:rsidRPr="001A38BA" w:rsidRDefault="00944C87">
            <w:pPr>
              <w:ind w:right="72"/>
              <w:jc w:val="right"/>
              <w:rPr>
                <w:rFonts w:ascii="Times New Roman" w:hAnsi="Times New Roman" w:cs="Times New Roman"/>
                <w:b/>
                <w:bCs/>
                <w:sz w:val="22"/>
                <w:szCs w:val="22"/>
              </w:rPr>
            </w:pPr>
          </w:p>
        </w:tc>
        <w:tc>
          <w:tcPr>
            <w:tcW w:w="1623" w:type="dxa"/>
            <w:vAlign w:val="center"/>
          </w:tcPr>
          <w:p w14:paraId="3EF80960" w14:textId="7E09B3DD" w:rsidR="00944C87" w:rsidRPr="001A38BA" w:rsidRDefault="00284969">
            <w:pPr>
              <w:jc w:val="right"/>
              <w:rPr>
                <w:rFonts w:ascii="Times New Roman" w:hAnsi="Times New Roman" w:cs="Times New Roman"/>
                <w:b/>
                <w:bCs/>
                <w:sz w:val="22"/>
                <w:szCs w:val="22"/>
              </w:rPr>
            </w:pPr>
            <w:r w:rsidRPr="001A38BA">
              <w:rPr>
                <w:rFonts w:ascii="Times New Roman" w:hAnsi="Times New Roman" w:cs="Times New Roman"/>
                <w:b/>
                <w:bCs/>
                <w:sz w:val="22"/>
                <w:szCs w:val="22"/>
              </w:rPr>
              <w:t>887,614</w:t>
            </w:r>
          </w:p>
        </w:tc>
        <w:tc>
          <w:tcPr>
            <w:tcW w:w="241" w:type="dxa"/>
          </w:tcPr>
          <w:p w14:paraId="4C8C8D8D" w14:textId="77777777" w:rsidR="00944C87" w:rsidRPr="001A38BA" w:rsidRDefault="00944C87">
            <w:pPr>
              <w:ind w:right="72"/>
              <w:jc w:val="right"/>
              <w:rPr>
                <w:rFonts w:ascii="Times New Roman" w:hAnsi="Times New Roman" w:cs="Times New Roman"/>
                <w:b/>
                <w:bCs/>
                <w:sz w:val="22"/>
                <w:szCs w:val="22"/>
              </w:rPr>
            </w:pPr>
          </w:p>
        </w:tc>
        <w:tc>
          <w:tcPr>
            <w:tcW w:w="1378" w:type="dxa"/>
            <w:vAlign w:val="center"/>
          </w:tcPr>
          <w:p w14:paraId="471F46B8" w14:textId="3AA1C050" w:rsidR="00944C87" w:rsidRPr="001A38BA" w:rsidRDefault="00284969">
            <w:pPr>
              <w:jc w:val="right"/>
              <w:rPr>
                <w:rFonts w:ascii="Times New Roman" w:hAnsi="Times New Roman" w:cs="Times New Roman"/>
                <w:b/>
                <w:bCs/>
                <w:sz w:val="22"/>
                <w:szCs w:val="22"/>
              </w:rPr>
            </w:pPr>
            <w:r w:rsidRPr="001A38BA">
              <w:rPr>
                <w:rFonts w:ascii="Times New Roman" w:hAnsi="Times New Roman" w:cs="Times New Roman"/>
                <w:b/>
                <w:bCs/>
                <w:sz w:val="22"/>
                <w:szCs w:val="22"/>
              </w:rPr>
              <w:t>912,352</w:t>
            </w:r>
          </w:p>
        </w:tc>
        <w:tc>
          <w:tcPr>
            <w:tcW w:w="268" w:type="dxa"/>
            <w:vAlign w:val="center"/>
          </w:tcPr>
          <w:p w14:paraId="15E8DB49" w14:textId="77777777" w:rsidR="00944C87" w:rsidRPr="001A38BA" w:rsidRDefault="00944C87">
            <w:pPr>
              <w:ind w:right="72"/>
              <w:jc w:val="center"/>
              <w:rPr>
                <w:rFonts w:ascii="Times New Roman" w:hAnsi="Times New Roman" w:cs="Times New Roman"/>
                <w:b/>
                <w:bCs/>
                <w:sz w:val="22"/>
                <w:szCs w:val="22"/>
              </w:rPr>
            </w:pPr>
          </w:p>
        </w:tc>
        <w:tc>
          <w:tcPr>
            <w:tcW w:w="1296" w:type="dxa"/>
            <w:vAlign w:val="center"/>
          </w:tcPr>
          <w:p w14:paraId="21313C37" w14:textId="501CB347" w:rsidR="00944C87" w:rsidRPr="001A38BA" w:rsidRDefault="00284969">
            <w:pPr>
              <w:ind w:right="-20"/>
              <w:jc w:val="right"/>
              <w:rPr>
                <w:rFonts w:ascii="Times New Roman" w:hAnsi="Times New Roman" w:cs="Times New Roman"/>
                <w:b/>
                <w:bCs/>
                <w:sz w:val="22"/>
                <w:szCs w:val="22"/>
              </w:rPr>
            </w:pPr>
            <w:r w:rsidRPr="001A38BA">
              <w:rPr>
                <w:rFonts w:ascii="Times New Roman" w:hAnsi="Times New Roman" w:cs="Times New Roman"/>
                <w:b/>
                <w:bCs/>
                <w:sz w:val="22"/>
                <w:szCs w:val="22"/>
              </w:rPr>
              <w:t>1,799,966</w:t>
            </w:r>
          </w:p>
        </w:tc>
      </w:tr>
      <w:tr w:rsidR="00944C87" w:rsidRPr="001A38BA" w14:paraId="0A104A80" w14:textId="77777777">
        <w:tblPrEx>
          <w:tblBorders>
            <w:bottom w:val="none" w:sz="0" w:space="0" w:color="auto"/>
          </w:tblBorders>
          <w:tblLook w:val="04A0" w:firstRow="1" w:lastRow="0" w:firstColumn="1" w:lastColumn="0" w:noHBand="0" w:noVBand="1"/>
        </w:tblPrEx>
        <w:trPr>
          <w:trHeight w:val="110"/>
        </w:trPr>
        <w:tc>
          <w:tcPr>
            <w:tcW w:w="4140" w:type="dxa"/>
          </w:tcPr>
          <w:p w14:paraId="3B31BAA4" w14:textId="77777777" w:rsidR="00944C87" w:rsidRPr="001A38BA" w:rsidRDefault="00944C87">
            <w:pPr>
              <w:ind w:right="72"/>
              <w:jc w:val="left"/>
              <w:rPr>
                <w:rFonts w:ascii="Times New Roman" w:hAnsi="Times New Roman" w:cs="Times New Roman"/>
                <w:b/>
                <w:bCs/>
                <w:sz w:val="22"/>
                <w:szCs w:val="22"/>
              </w:rPr>
            </w:pPr>
          </w:p>
        </w:tc>
        <w:tc>
          <w:tcPr>
            <w:tcW w:w="270" w:type="dxa"/>
          </w:tcPr>
          <w:p w14:paraId="7DD1FB84" w14:textId="77777777" w:rsidR="00944C87" w:rsidRPr="001A38BA" w:rsidRDefault="00944C87">
            <w:pPr>
              <w:ind w:right="72"/>
              <w:jc w:val="right"/>
              <w:rPr>
                <w:rFonts w:ascii="Times New Roman" w:hAnsi="Times New Roman" w:cs="Times New Roman"/>
                <w:b/>
                <w:bCs/>
                <w:sz w:val="22"/>
                <w:szCs w:val="22"/>
              </w:rPr>
            </w:pPr>
          </w:p>
        </w:tc>
        <w:tc>
          <w:tcPr>
            <w:tcW w:w="1623" w:type="dxa"/>
            <w:vAlign w:val="bottom"/>
          </w:tcPr>
          <w:p w14:paraId="7BAB0444" w14:textId="77777777" w:rsidR="00944C87" w:rsidRPr="001A38BA" w:rsidRDefault="00944C87">
            <w:pPr>
              <w:jc w:val="right"/>
              <w:rPr>
                <w:rFonts w:ascii="Times New Roman" w:hAnsi="Times New Roman" w:cs="Times New Roman"/>
                <w:b/>
                <w:bCs/>
                <w:sz w:val="22"/>
                <w:szCs w:val="22"/>
              </w:rPr>
            </w:pPr>
          </w:p>
        </w:tc>
        <w:tc>
          <w:tcPr>
            <w:tcW w:w="241" w:type="dxa"/>
          </w:tcPr>
          <w:p w14:paraId="6ACF94B8" w14:textId="77777777" w:rsidR="00944C87" w:rsidRPr="001A38BA" w:rsidRDefault="00944C87">
            <w:pPr>
              <w:ind w:right="72"/>
              <w:jc w:val="right"/>
              <w:rPr>
                <w:rFonts w:ascii="Times New Roman" w:hAnsi="Times New Roman" w:cs="Times New Roman"/>
                <w:b/>
                <w:bCs/>
                <w:sz w:val="22"/>
                <w:szCs w:val="22"/>
              </w:rPr>
            </w:pPr>
          </w:p>
        </w:tc>
        <w:tc>
          <w:tcPr>
            <w:tcW w:w="1378" w:type="dxa"/>
            <w:vAlign w:val="bottom"/>
          </w:tcPr>
          <w:p w14:paraId="388945F7" w14:textId="77777777" w:rsidR="00944C87" w:rsidRPr="001A38BA" w:rsidRDefault="00944C87">
            <w:pPr>
              <w:jc w:val="right"/>
              <w:rPr>
                <w:rFonts w:ascii="Times New Roman" w:hAnsi="Times New Roman" w:cs="Times New Roman"/>
                <w:b/>
                <w:bCs/>
                <w:sz w:val="22"/>
                <w:szCs w:val="22"/>
              </w:rPr>
            </w:pPr>
          </w:p>
        </w:tc>
        <w:tc>
          <w:tcPr>
            <w:tcW w:w="268" w:type="dxa"/>
          </w:tcPr>
          <w:p w14:paraId="054DD699" w14:textId="77777777" w:rsidR="00944C87" w:rsidRPr="001A38BA" w:rsidRDefault="00944C87">
            <w:pPr>
              <w:ind w:right="72"/>
              <w:jc w:val="center"/>
              <w:rPr>
                <w:rFonts w:ascii="Times New Roman" w:hAnsi="Times New Roman" w:cs="Times New Roman"/>
                <w:b/>
                <w:bCs/>
                <w:sz w:val="22"/>
                <w:szCs w:val="22"/>
              </w:rPr>
            </w:pPr>
          </w:p>
        </w:tc>
        <w:tc>
          <w:tcPr>
            <w:tcW w:w="1296" w:type="dxa"/>
            <w:vAlign w:val="bottom"/>
          </w:tcPr>
          <w:p w14:paraId="162E5219" w14:textId="77777777" w:rsidR="00944C87" w:rsidRPr="001A38BA" w:rsidRDefault="00944C87">
            <w:pPr>
              <w:ind w:right="-20"/>
              <w:jc w:val="right"/>
              <w:rPr>
                <w:rFonts w:ascii="Times New Roman" w:hAnsi="Times New Roman" w:cs="Times New Roman"/>
                <w:b/>
                <w:bCs/>
                <w:sz w:val="22"/>
                <w:szCs w:val="22"/>
              </w:rPr>
            </w:pPr>
          </w:p>
        </w:tc>
      </w:tr>
      <w:tr w:rsidR="00944C87" w:rsidRPr="001A38BA" w14:paraId="078F78C2" w14:textId="77777777">
        <w:tblPrEx>
          <w:tblBorders>
            <w:bottom w:val="none" w:sz="0" w:space="0" w:color="auto"/>
          </w:tblBorders>
          <w:tblLook w:val="04A0" w:firstRow="1" w:lastRow="0" w:firstColumn="1" w:lastColumn="0" w:noHBand="0" w:noVBand="1"/>
        </w:tblPrEx>
        <w:trPr>
          <w:trHeight w:val="20"/>
        </w:trPr>
        <w:tc>
          <w:tcPr>
            <w:tcW w:w="4140" w:type="dxa"/>
          </w:tcPr>
          <w:p w14:paraId="2E06B391" w14:textId="77777777" w:rsidR="00944C87" w:rsidRPr="001A38BA" w:rsidRDefault="00944C87">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Opening CSM</w:t>
            </w:r>
          </w:p>
        </w:tc>
        <w:tc>
          <w:tcPr>
            <w:tcW w:w="270" w:type="dxa"/>
          </w:tcPr>
          <w:p w14:paraId="52239BD0" w14:textId="77777777" w:rsidR="00944C87" w:rsidRPr="001A38BA" w:rsidRDefault="00944C87">
            <w:pPr>
              <w:ind w:right="72"/>
              <w:jc w:val="right"/>
              <w:rPr>
                <w:rFonts w:ascii="Times New Roman" w:hAnsi="Times New Roman" w:cs="Times New Roman"/>
                <w:b/>
                <w:bCs/>
                <w:sz w:val="22"/>
                <w:szCs w:val="22"/>
              </w:rPr>
            </w:pPr>
          </w:p>
        </w:tc>
        <w:tc>
          <w:tcPr>
            <w:tcW w:w="1623" w:type="dxa"/>
            <w:tcBorders>
              <w:bottom w:val="single" w:sz="4" w:space="0" w:color="auto"/>
            </w:tcBorders>
            <w:vAlign w:val="center"/>
          </w:tcPr>
          <w:p w14:paraId="3B1D681C" w14:textId="7EA24C01" w:rsidR="00944C87" w:rsidRPr="001A38BA" w:rsidRDefault="00C34697">
            <w:pPr>
              <w:jc w:val="right"/>
              <w:rPr>
                <w:rFonts w:ascii="Times New Roman" w:hAnsi="Times New Roman" w:cs="Times New Roman"/>
                <w:b/>
                <w:bCs/>
                <w:sz w:val="22"/>
                <w:szCs w:val="22"/>
              </w:rPr>
            </w:pPr>
            <w:r w:rsidRPr="001A38BA">
              <w:rPr>
                <w:rFonts w:ascii="Times New Roman" w:hAnsi="Times New Roman" w:cs="Times New Roman"/>
                <w:b/>
                <w:bCs/>
                <w:sz w:val="22"/>
                <w:szCs w:val="22"/>
              </w:rPr>
              <w:t>905,256</w:t>
            </w:r>
          </w:p>
        </w:tc>
        <w:tc>
          <w:tcPr>
            <w:tcW w:w="241" w:type="dxa"/>
          </w:tcPr>
          <w:p w14:paraId="722FC313" w14:textId="77777777" w:rsidR="00944C87" w:rsidRPr="001A38BA" w:rsidRDefault="00944C87">
            <w:pPr>
              <w:ind w:right="72"/>
              <w:jc w:val="right"/>
              <w:rPr>
                <w:rFonts w:ascii="Times New Roman" w:hAnsi="Times New Roman" w:cs="Times New Roman"/>
                <w:b/>
                <w:bCs/>
                <w:sz w:val="22"/>
                <w:szCs w:val="22"/>
              </w:rPr>
            </w:pPr>
          </w:p>
        </w:tc>
        <w:tc>
          <w:tcPr>
            <w:tcW w:w="1378" w:type="dxa"/>
            <w:tcBorders>
              <w:bottom w:val="single" w:sz="4" w:space="0" w:color="auto"/>
            </w:tcBorders>
            <w:vAlign w:val="center"/>
          </w:tcPr>
          <w:p w14:paraId="2D5BA5FE" w14:textId="50C2C0FD" w:rsidR="00944C87" w:rsidRPr="001A38BA" w:rsidRDefault="00C34697">
            <w:pPr>
              <w:jc w:val="right"/>
              <w:rPr>
                <w:rFonts w:ascii="Times New Roman" w:hAnsi="Times New Roman" w:cs="Times New Roman"/>
                <w:b/>
                <w:bCs/>
                <w:sz w:val="22"/>
                <w:szCs w:val="22"/>
              </w:rPr>
            </w:pPr>
            <w:r w:rsidRPr="001A38BA">
              <w:rPr>
                <w:rFonts w:ascii="Times New Roman" w:hAnsi="Times New Roman" w:cs="Times New Roman"/>
                <w:b/>
                <w:bCs/>
                <w:sz w:val="22"/>
                <w:szCs w:val="22"/>
              </w:rPr>
              <w:t>5,139,039</w:t>
            </w:r>
          </w:p>
        </w:tc>
        <w:tc>
          <w:tcPr>
            <w:tcW w:w="268" w:type="dxa"/>
            <w:vAlign w:val="center"/>
          </w:tcPr>
          <w:p w14:paraId="2FFBBEF1" w14:textId="77777777" w:rsidR="00944C87" w:rsidRPr="001A38BA" w:rsidRDefault="00944C87">
            <w:pPr>
              <w:ind w:right="72"/>
              <w:jc w:val="center"/>
              <w:rPr>
                <w:rFonts w:ascii="Times New Roman" w:hAnsi="Times New Roman" w:cs="Times New Roman"/>
                <w:b/>
                <w:bCs/>
                <w:sz w:val="22"/>
                <w:szCs w:val="22"/>
              </w:rPr>
            </w:pPr>
          </w:p>
        </w:tc>
        <w:tc>
          <w:tcPr>
            <w:tcW w:w="1296" w:type="dxa"/>
            <w:tcBorders>
              <w:bottom w:val="single" w:sz="4" w:space="0" w:color="auto"/>
            </w:tcBorders>
            <w:vAlign w:val="center"/>
          </w:tcPr>
          <w:p w14:paraId="67D8E9D5" w14:textId="09B68F0D" w:rsidR="00944C87" w:rsidRPr="001A38BA" w:rsidRDefault="00C34697">
            <w:pPr>
              <w:ind w:right="-20"/>
              <w:jc w:val="right"/>
              <w:rPr>
                <w:rFonts w:ascii="Times New Roman" w:hAnsi="Times New Roman" w:cs="Times New Roman"/>
                <w:b/>
                <w:bCs/>
                <w:sz w:val="22"/>
                <w:szCs w:val="22"/>
              </w:rPr>
            </w:pPr>
            <w:r w:rsidRPr="001A38BA">
              <w:rPr>
                <w:rFonts w:ascii="Times New Roman" w:hAnsi="Times New Roman" w:cs="Times New Roman"/>
                <w:b/>
                <w:bCs/>
                <w:sz w:val="22"/>
                <w:szCs w:val="22"/>
              </w:rPr>
              <w:t>6,044,295</w:t>
            </w:r>
          </w:p>
        </w:tc>
      </w:tr>
      <w:tr w:rsidR="00944C87" w:rsidRPr="001A38BA" w14:paraId="5CBCD64B" w14:textId="77777777">
        <w:tblPrEx>
          <w:tblBorders>
            <w:bottom w:val="none" w:sz="0" w:space="0" w:color="auto"/>
          </w:tblBorders>
          <w:tblLook w:val="04A0" w:firstRow="1" w:lastRow="0" w:firstColumn="1" w:lastColumn="0" w:noHBand="0" w:noVBand="1"/>
        </w:tblPrEx>
        <w:trPr>
          <w:trHeight w:val="20"/>
        </w:trPr>
        <w:tc>
          <w:tcPr>
            <w:tcW w:w="4140" w:type="dxa"/>
          </w:tcPr>
          <w:p w14:paraId="26185EEE" w14:textId="77777777" w:rsidR="00944C87" w:rsidRPr="001A38BA" w:rsidRDefault="00944C87">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Changes that relate to current services</w:t>
            </w:r>
          </w:p>
        </w:tc>
        <w:tc>
          <w:tcPr>
            <w:tcW w:w="270" w:type="dxa"/>
          </w:tcPr>
          <w:p w14:paraId="0FFE89A2" w14:textId="77777777" w:rsidR="00944C87" w:rsidRPr="001A38BA" w:rsidRDefault="00944C87">
            <w:pPr>
              <w:ind w:right="72"/>
              <w:jc w:val="right"/>
              <w:rPr>
                <w:rFonts w:ascii="Times New Roman" w:hAnsi="Times New Roman" w:cs="Times New Roman"/>
                <w:b/>
                <w:bCs/>
                <w:sz w:val="22"/>
                <w:szCs w:val="22"/>
              </w:rPr>
            </w:pPr>
          </w:p>
        </w:tc>
        <w:tc>
          <w:tcPr>
            <w:tcW w:w="1623" w:type="dxa"/>
            <w:tcBorders>
              <w:top w:val="single" w:sz="4" w:space="0" w:color="auto"/>
            </w:tcBorders>
            <w:vAlign w:val="bottom"/>
          </w:tcPr>
          <w:p w14:paraId="32F2D608" w14:textId="77777777" w:rsidR="00944C87" w:rsidRPr="001A38BA" w:rsidRDefault="00944C87">
            <w:pPr>
              <w:jc w:val="left"/>
              <w:rPr>
                <w:rFonts w:ascii="Times New Roman" w:hAnsi="Times New Roman" w:cs="Times New Roman"/>
                <w:b/>
                <w:bCs/>
                <w:sz w:val="22"/>
                <w:szCs w:val="22"/>
              </w:rPr>
            </w:pPr>
          </w:p>
        </w:tc>
        <w:tc>
          <w:tcPr>
            <w:tcW w:w="241" w:type="dxa"/>
          </w:tcPr>
          <w:p w14:paraId="2909C401" w14:textId="77777777" w:rsidR="00944C87" w:rsidRPr="001A38BA" w:rsidRDefault="00944C87">
            <w:pPr>
              <w:ind w:right="72"/>
              <w:jc w:val="right"/>
              <w:rPr>
                <w:rFonts w:ascii="Times New Roman" w:hAnsi="Times New Roman" w:cs="Times New Roman"/>
                <w:b/>
                <w:bCs/>
                <w:sz w:val="22"/>
                <w:szCs w:val="22"/>
              </w:rPr>
            </w:pPr>
          </w:p>
        </w:tc>
        <w:tc>
          <w:tcPr>
            <w:tcW w:w="1378" w:type="dxa"/>
            <w:tcBorders>
              <w:top w:val="single" w:sz="4" w:space="0" w:color="auto"/>
            </w:tcBorders>
            <w:vAlign w:val="bottom"/>
          </w:tcPr>
          <w:p w14:paraId="76B11EB2" w14:textId="77777777" w:rsidR="00944C87" w:rsidRPr="001A38BA" w:rsidRDefault="00944C87">
            <w:pPr>
              <w:jc w:val="right"/>
              <w:rPr>
                <w:rFonts w:ascii="Times New Roman" w:hAnsi="Times New Roman" w:cs="Times New Roman"/>
                <w:sz w:val="22"/>
                <w:szCs w:val="22"/>
              </w:rPr>
            </w:pPr>
          </w:p>
        </w:tc>
        <w:tc>
          <w:tcPr>
            <w:tcW w:w="268" w:type="dxa"/>
          </w:tcPr>
          <w:p w14:paraId="03F385AF" w14:textId="77777777" w:rsidR="00944C87" w:rsidRPr="001A38BA" w:rsidRDefault="00944C87">
            <w:pPr>
              <w:ind w:right="72"/>
              <w:jc w:val="center"/>
              <w:rPr>
                <w:rFonts w:ascii="Times New Roman" w:hAnsi="Times New Roman" w:cs="Times New Roman"/>
                <w:b/>
                <w:bCs/>
                <w:sz w:val="22"/>
                <w:szCs w:val="22"/>
              </w:rPr>
            </w:pPr>
          </w:p>
        </w:tc>
        <w:tc>
          <w:tcPr>
            <w:tcW w:w="1296" w:type="dxa"/>
            <w:tcBorders>
              <w:top w:val="single" w:sz="4" w:space="0" w:color="auto"/>
            </w:tcBorders>
            <w:vAlign w:val="bottom"/>
          </w:tcPr>
          <w:p w14:paraId="305C3728" w14:textId="77777777" w:rsidR="00944C87" w:rsidRPr="001A38BA" w:rsidRDefault="00944C87">
            <w:pPr>
              <w:ind w:right="-20"/>
              <w:jc w:val="right"/>
              <w:rPr>
                <w:rFonts w:ascii="Times New Roman" w:hAnsi="Times New Roman" w:cs="Times New Roman"/>
                <w:b/>
                <w:bCs/>
                <w:sz w:val="22"/>
                <w:szCs w:val="22"/>
              </w:rPr>
            </w:pPr>
          </w:p>
        </w:tc>
      </w:tr>
      <w:tr w:rsidR="00944C87" w:rsidRPr="001A38BA" w14:paraId="4651DD49" w14:textId="77777777" w:rsidTr="00887588">
        <w:tblPrEx>
          <w:tblBorders>
            <w:bottom w:val="none" w:sz="0" w:space="0" w:color="auto"/>
          </w:tblBorders>
          <w:tblLook w:val="04A0" w:firstRow="1" w:lastRow="0" w:firstColumn="1" w:lastColumn="0" w:noHBand="0" w:noVBand="1"/>
        </w:tblPrEx>
        <w:trPr>
          <w:trHeight w:val="20"/>
        </w:trPr>
        <w:tc>
          <w:tcPr>
            <w:tcW w:w="4140" w:type="dxa"/>
            <w:vAlign w:val="bottom"/>
          </w:tcPr>
          <w:p w14:paraId="5375D024" w14:textId="0F66FA15" w:rsidR="00944C87" w:rsidRPr="001A38BA" w:rsidRDefault="00944C87" w:rsidP="00B47202">
            <w:pPr>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 xml:space="preserve">CSM </w:t>
            </w:r>
            <w:proofErr w:type="spellStart"/>
            <w:r w:rsidRPr="001A38BA">
              <w:rPr>
                <w:rFonts w:ascii="Times New Roman" w:hAnsi="Times New Roman" w:cs="Times New Roman"/>
                <w:sz w:val="22"/>
                <w:szCs w:val="22"/>
              </w:rPr>
              <w:t>recognised</w:t>
            </w:r>
            <w:proofErr w:type="spellEnd"/>
            <w:r w:rsidRPr="001A38BA">
              <w:rPr>
                <w:rFonts w:ascii="Times New Roman" w:hAnsi="Times New Roman" w:cs="Times New Roman"/>
                <w:sz w:val="22"/>
                <w:szCs w:val="22"/>
              </w:rPr>
              <w:t xml:space="preserve"> </w:t>
            </w:r>
            <w:r w:rsidR="00887588" w:rsidRPr="001A38BA">
              <w:rPr>
                <w:rFonts w:ascii="Times New Roman" w:hAnsi="Times New Roman" w:cs="Times New Roman"/>
                <w:sz w:val="22"/>
                <w:szCs w:val="22"/>
              </w:rPr>
              <w:t xml:space="preserve">in profit or loss </w:t>
            </w:r>
            <w:r w:rsidRPr="001A38BA">
              <w:rPr>
                <w:rFonts w:ascii="Times New Roman" w:hAnsi="Times New Roman" w:cs="Times New Roman"/>
                <w:sz w:val="22"/>
                <w:szCs w:val="22"/>
              </w:rPr>
              <w:t>for services provided</w:t>
            </w:r>
          </w:p>
        </w:tc>
        <w:tc>
          <w:tcPr>
            <w:tcW w:w="270" w:type="dxa"/>
            <w:vAlign w:val="bottom"/>
          </w:tcPr>
          <w:p w14:paraId="69BEC733" w14:textId="77777777" w:rsidR="00944C87" w:rsidRPr="001A38BA" w:rsidRDefault="00944C87">
            <w:pPr>
              <w:ind w:right="72"/>
              <w:jc w:val="right"/>
              <w:rPr>
                <w:rFonts w:ascii="Times New Roman" w:hAnsi="Times New Roman" w:cs="Times New Roman"/>
                <w:b/>
                <w:bCs/>
                <w:sz w:val="22"/>
                <w:szCs w:val="22"/>
              </w:rPr>
            </w:pPr>
          </w:p>
        </w:tc>
        <w:tc>
          <w:tcPr>
            <w:tcW w:w="1623" w:type="dxa"/>
            <w:vAlign w:val="bottom"/>
          </w:tcPr>
          <w:p w14:paraId="56ECCC5D" w14:textId="2695C332" w:rsidR="00944C87" w:rsidRPr="001A38BA" w:rsidRDefault="00D56243">
            <w:pPr>
              <w:ind w:right="-62"/>
              <w:jc w:val="right"/>
              <w:rPr>
                <w:rFonts w:ascii="Times New Roman" w:hAnsi="Times New Roman" w:cs="Times New Roman"/>
                <w:sz w:val="22"/>
                <w:szCs w:val="22"/>
              </w:rPr>
            </w:pPr>
            <w:r w:rsidRPr="001A38BA">
              <w:rPr>
                <w:rFonts w:ascii="Times New Roman" w:hAnsi="Times New Roman" w:cs="Times New Roman"/>
                <w:sz w:val="22"/>
                <w:szCs w:val="22"/>
              </w:rPr>
              <w:t>(79,082)</w:t>
            </w:r>
          </w:p>
        </w:tc>
        <w:tc>
          <w:tcPr>
            <w:tcW w:w="241" w:type="dxa"/>
            <w:vAlign w:val="bottom"/>
          </w:tcPr>
          <w:p w14:paraId="5568E7A5" w14:textId="77777777" w:rsidR="00944C87" w:rsidRPr="001A38BA" w:rsidRDefault="00944C87">
            <w:pPr>
              <w:ind w:right="72"/>
              <w:jc w:val="right"/>
              <w:rPr>
                <w:rFonts w:ascii="Times New Roman" w:hAnsi="Times New Roman" w:cs="Times New Roman"/>
                <w:sz w:val="22"/>
                <w:szCs w:val="22"/>
              </w:rPr>
            </w:pPr>
          </w:p>
        </w:tc>
        <w:tc>
          <w:tcPr>
            <w:tcW w:w="1378" w:type="dxa"/>
            <w:vAlign w:val="bottom"/>
          </w:tcPr>
          <w:p w14:paraId="348B994E" w14:textId="796C9156" w:rsidR="00944C87" w:rsidRPr="001A38BA" w:rsidRDefault="002106D6">
            <w:pPr>
              <w:ind w:right="-62"/>
              <w:jc w:val="right"/>
              <w:rPr>
                <w:rFonts w:ascii="Times New Roman" w:hAnsi="Times New Roman" w:cs="Times New Roman"/>
                <w:sz w:val="22"/>
                <w:szCs w:val="22"/>
              </w:rPr>
            </w:pPr>
            <w:r w:rsidRPr="001A38BA">
              <w:rPr>
                <w:rFonts w:ascii="Times New Roman" w:hAnsi="Times New Roman" w:cs="Times New Roman"/>
                <w:sz w:val="22"/>
                <w:szCs w:val="22"/>
              </w:rPr>
              <w:t>(379,248)</w:t>
            </w:r>
          </w:p>
        </w:tc>
        <w:tc>
          <w:tcPr>
            <w:tcW w:w="268" w:type="dxa"/>
            <w:vAlign w:val="bottom"/>
          </w:tcPr>
          <w:p w14:paraId="6A85228B" w14:textId="77777777" w:rsidR="00944C87" w:rsidRPr="001A38BA" w:rsidRDefault="00944C87">
            <w:pPr>
              <w:ind w:right="-53"/>
              <w:jc w:val="center"/>
              <w:rPr>
                <w:rFonts w:ascii="Times New Roman" w:hAnsi="Times New Roman" w:cs="Times New Roman"/>
                <w:sz w:val="22"/>
                <w:szCs w:val="22"/>
              </w:rPr>
            </w:pPr>
          </w:p>
        </w:tc>
        <w:tc>
          <w:tcPr>
            <w:tcW w:w="1296" w:type="dxa"/>
            <w:vAlign w:val="bottom"/>
          </w:tcPr>
          <w:p w14:paraId="108B2D34" w14:textId="791967E7" w:rsidR="00944C87" w:rsidRPr="001A38BA" w:rsidRDefault="002106D6" w:rsidP="001F2F3B">
            <w:pPr>
              <w:ind w:right="-71"/>
              <w:jc w:val="right"/>
              <w:rPr>
                <w:rFonts w:ascii="Times New Roman" w:hAnsi="Times New Roman" w:cs="Times New Roman"/>
                <w:sz w:val="22"/>
                <w:szCs w:val="22"/>
              </w:rPr>
            </w:pPr>
            <w:r w:rsidRPr="001A38BA">
              <w:rPr>
                <w:rFonts w:ascii="Times New Roman" w:hAnsi="Times New Roman" w:cs="Times New Roman"/>
                <w:sz w:val="22"/>
                <w:szCs w:val="22"/>
              </w:rPr>
              <w:t>(458,330)</w:t>
            </w:r>
          </w:p>
        </w:tc>
      </w:tr>
      <w:tr w:rsidR="00944C87" w:rsidRPr="001A38BA" w14:paraId="69D9DA75" w14:textId="77777777">
        <w:tblPrEx>
          <w:tblBorders>
            <w:bottom w:val="none" w:sz="0" w:space="0" w:color="auto"/>
          </w:tblBorders>
          <w:tblLook w:val="04A0" w:firstRow="1" w:lastRow="0" w:firstColumn="1" w:lastColumn="0" w:noHBand="0" w:noVBand="1"/>
        </w:tblPrEx>
        <w:trPr>
          <w:trHeight w:val="20"/>
        </w:trPr>
        <w:tc>
          <w:tcPr>
            <w:tcW w:w="4140" w:type="dxa"/>
          </w:tcPr>
          <w:p w14:paraId="4DA3189A" w14:textId="77777777" w:rsidR="00944C87" w:rsidRPr="001A38BA" w:rsidRDefault="00944C87">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Changes that relate to future services</w:t>
            </w:r>
          </w:p>
        </w:tc>
        <w:tc>
          <w:tcPr>
            <w:tcW w:w="270" w:type="dxa"/>
          </w:tcPr>
          <w:p w14:paraId="04F3B90B" w14:textId="77777777" w:rsidR="00944C87" w:rsidRPr="001A38BA" w:rsidRDefault="00944C87">
            <w:pPr>
              <w:ind w:right="72"/>
              <w:jc w:val="right"/>
              <w:rPr>
                <w:rFonts w:ascii="Times New Roman" w:hAnsi="Times New Roman" w:cs="Times New Roman"/>
                <w:b/>
                <w:bCs/>
                <w:sz w:val="22"/>
                <w:szCs w:val="22"/>
              </w:rPr>
            </w:pPr>
          </w:p>
        </w:tc>
        <w:tc>
          <w:tcPr>
            <w:tcW w:w="1623" w:type="dxa"/>
            <w:vAlign w:val="bottom"/>
          </w:tcPr>
          <w:p w14:paraId="150EA075" w14:textId="77777777" w:rsidR="00944C87" w:rsidRPr="001A38BA" w:rsidRDefault="00944C87">
            <w:pPr>
              <w:jc w:val="right"/>
              <w:rPr>
                <w:rFonts w:ascii="Times New Roman" w:hAnsi="Times New Roman" w:cs="Times New Roman"/>
                <w:sz w:val="22"/>
                <w:szCs w:val="22"/>
              </w:rPr>
            </w:pPr>
          </w:p>
        </w:tc>
        <w:tc>
          <w:tcPr>
            <w:tcW w:w="241" w:type="dxa"/>
          </w:tcPr>
          <w:p w14:paraId="6D2E6A97" w14:textId="77777777" w:rsidR="00944C87" w:rsidRPr="001A38BA" w:rsidRDefault="00944C87">
            <w:pPr>
              <w:ind w:right="72"/>
              <w:jc w:val="right"/>
              <w:rPr>
                <w:rFonts w:ascii="Times New Roman" w:hAnsi="Times New Roman" w:cs="Times New Roman"/>
                <w:sz w:val="22"/>
                <w:szCs w:val="22"/>
              </w:rPr>
            </w:pPr>
          </w:p>
        </w:tc>
        <w:tc>
          <w:tcPr>
            <w:tcW w:w="1378" w:type="dxa"/>
            <w:vAlign w:val="bottom"/>
          </w:tcPr>
          <w:p w14:paraId="28BC04A3" w14:textId="77777777" w:rsidR="00944C87" w:rsidRPr="001A38BA" w:rsidRDefault="00944C87">
            <w:pPr>
              <w:jc w:val="right"/>
              <w:rPr>
                <w:rFonts w:ascii="Times New Roman" w:hAnsi="Times New Roman" w:cs="Times New Roman"/>
                <w:sz w:val="22"/>
                <w:szCs w:val="22"/>
              </w:rPr>
            </w:pPr>
          </w:p>
        </w:tc>
        <w:tc>
          <w:tcPr>
            <w:tcW w:w="268" w:type="dxa"/>
          </w:tcPr>
          <w:p w14:paraId="500ABCB4" w14:textId="77777777" w:rsidR="00944C87" w:rsidRPr="001A38BA" w:rsidRDefault="00944C87">
            <w:pPr>
              <w:ind w:right="72"/>
              <w:jc w:val="center"/>
              <w:rPr>
                <w:rFonts w:ascii="Times New Roman" w:hAnsi="Times New Roman" w:cs="Times New Roman"/>
                <w:sz w:val="22"/>
                <w:szCs w:val="22"/>
              </w:rPr>
            </w:pPr>
          </w:p>
        </w:tc>
        <w:tc>
          <w:tcPr>
            <w:tcW w:w="1296" w:type="dxa"/>
            <w:vAlign w:val="bottom"/>
          </w:tcPr>
          <w:p w14:paraId="46F616EA" w14:textId="77777777" w:rsidR="00944C87" w:rsidRPr="001A38BA" w:rsidRDefault="00944C87">
            <w:pPr>
              <w:ind w:right="-20"/>
              <w:jc w:val="right"/>
              <w:rPr>
                <w:rFonts w:ascii="Times New Roman" w:hAnsi="Times New Roman" w:cs="Times New Roman"/>
                <w:sz w:val="22"/>
                <w:szCs w:val="22"/>
              </w:rPr>
            </w:pPr>
          </w:p>
        </w:tc>
      </w:tr>
      <w:tr w:rsidR="00944C87" w:rsidRPr="001A38BA" w14:paraId="5154D395" w14:textId="77777777">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659EB755" w14:textId="77777777" w:rsidR="00944C87" w:rsidRPr="001A38BA" w:rsidRDefault="00944C87">
            <w:pPr>
              <w:ind w:left="160" w:right="72" w:hanging="160"/>
              <w:jc w:val="left"/>
              <w:rPr>
                <w:rFonts w:ascii="Times New Roman" w:hAnsi="Times New Roman" w:cs="Times New Roman"/>
                <w:b/>
                <w:bCs/>
                <w:sz w:val="22"/>
                <w:szCs w:val="22"/>
              </w:rPr>
            </w:pPr>
            <w:r w:rsidRPr="001A38BA">
              <w:rPr>
                <w:rFonts w:ascii="Times New Roman" w:hAnsi="Times New Roman" w:cs="Times New Roman"/>
                <w:sz w:val="22"/>
                <w:szCs w:val="22"/>
              </w:rPr>
              <w:t>Changes in estimates that adjust the contractual service margin</w:t>
            </w:r>
          </w:p>
        </w:tc>
        <w:tc>
          <w:tcPr>
            <w:tcW w:w="270" w:type="dxa"/>
            <w:vAlign w:val="bottom"/>
          </w:tcPr>
          <w:p w14:paraId="14EC2940" w14:textId="77777777" w:rsidR="00944C87" w:rsidRPr="001A38BA" w:rsidRDefault="00944C87">
            <w:pPr>
              <w:ind w:right="72"/>
              <w:jc w:val="right"/>
              <w:rPr>
                <w:rFonts w:ascii="Times New Roman" w:hAnsi="Times New Roman" w:cs="Times New Roman"/>
                <w:b/>
                <w:bCs/>
                <w:sz w:val="22"/>
                <w:szCs w:val="22"/>
              </w:rPr>
            </w:pPr>
          </w:p>
        </w:tc>
        <w:tc>
          <w:tcPr>
            <w:tcW w:w="1623" w:type="dxa"/>
            <w:tcBorders>
              <w:top w:val="nil"/>
              <w:left w:val="nil"/>
              <w:bottom w:val="nil"/>
              <w:right w:val="nil"/>
            </w:tcBorders>
            <w:vAlign w:val="bottom"/>
          </w:tcPr>
          <w:p w14:paraId="42F728E8" w14:textId="099A2563" w:rsidR="00944C87" w:rsidRPr="001A38BA" w:rsidRDefault="00594872" w:rsidP="001F2F3B">
            <w:pPr>
              <w:ind w:right="-62"/>
              <w:jc w:val="right"/>
              <w:rPr>
                <w:rFonts w:ascii="Times New Roman" w:hAnsi="Times New Roman" w:cs="Times New Roman"/>
                <w:sz w:val="22"/>
                <w:szCs w:val="22"/>
              </w:rPr>
            </w:pPr>
            <w:r w:rsidRPr="001A38BA">
              <w:rPr>
                <w:rFonts w:ascii="Times New Roman" w:hAnsi="Times New Roman" w:cs="Times New Roman"/>
                <w:sz w:val="22"/>
                <w:szCs w:val="22"/>
              </w:rPr>
              <w:t>(9,120)</w:t>
            </w:r>
          </w:p>
        </w:tc>
        <w:tc>
          <w:tcPr>
            <w:tcW w:w="241" w:type="dxa"/>
            <w:tcBorders>
              <w:top w:val="nil"/>
              <w:left w:val="nil"/>
              <w:bottom w:val="nil"/>
              <w:right w:val="nil"/>
            </w:tcBorders>
            <w:vAlign w:val="bottom"/>
          </w:tcPr>
          <w:p w14:paraId="1EE93003" w14:textId="77777777" w:rsidR="00944C87" w:rsidRPr="001A38BA" w:rsidRDefault="00944C87">
            <w:pPr>
              <w:ind w:right="72"/>
              <w:jc w:val="right"/>
              <w:rPr>
                <w:rFonts w:ascii="Times New Roman" w:hAnsi="Times New Roman" w:cs="Times New Roman"/>
                <w:sz w:val="22"/>
                <w:szCs w:val="22"/>
              </w:rPr>
            </w:pPr>
          </w:p>
        </w:tc>
        <w:tc>
          <w:tcPr>
            <w:tcW w:w="1378" w:type="dxa"/>
            <w:tcBorders>
              <w:top w:val="nil"/>
              <w:left w:val="nil"/>
              <w:bottom w:val="nil"/>
              <w:right w:val="nil"/>
            </w:tcBorders>
            <w:vAlign w:val="bottom"/>
          </w:tcPr>
          <w:p w14:paraId="72E3B3DC" w14:textId="211E3F60" w:rsidR="00944C87" w:rsidRPr="001A38BA" w:rsidRDefault="005935E0">
            <w:pPr>
              <w:ind w:right="-62"/>
              <w:jc w:val="right"/>
              <w:rPr>
                <w:rFonts w:ascii="Times New Roman" w:hAnsi="Times New Roman" w:cs="Times New Roman"/>
                <w:sz w:val="22"/>
                <w:szCs w:val="22"/>
              </w:rPr>
            </w:pPr>
            <w:r w:rsidRPr="001A38BA">
              <w:rPr>
                <w:rFonts w:ascii="Times New Roman" w:hAnsi="Times New Roman" w:cs="Times New Roman"/>
                <w:sz w:val="22"/>
                <w:szCs w:val="22"/>
              </w:rPr>
              <w:t>(383,334)</w:t>
            </w:r>
          </w:p>
        </w:tc>
        <w:tc>
          <w:tcPr>
            <w:tcW w:w="268" w:type="dxa"/>
            <w:tcBorders>
              <w:top w:val="nil"/>
              <w:left w:val="nil"/>
              <w:bottom w:val="nil"/>
              <w:right w:val="nil"/>
            </w:tcBorders>
            <w:vAlign w:val="bottom"/>
          </w:tcPr>
          <w:p w14:paraId="2477F7C9" w14:textId="77777777" w:rsidR="00944C87" w:rsidRPr="001A38BA" w:rsidRDefault="00944C87">
            <w:pPr>
              <w:ind w:right="72"/>
              <w:jc w:val="center"/>
              <w:rPr>
                <w:rFonts w:ascii="Times New Roman" w:hAnsi="Times New Roman" w:cs="Times New Roman"/>
                <w:sz w:val="22"/>
                <w:szCs w:val="22"/>
              </w:rPr>
            </w:pPr>
          </w:p>
        </w:tc>
        <w:tc>
          <w:tcPr>
            <w:tcW w:w="1296" w:type="dxa"/>
            <w:tcBorders>
              <w:top w:val="nil"/>
              <w:left w:val="nil"/>
              <w:bottom w:val="nil"/>
              <w:right w:val="nil"/>
            </w:tcBorders>
            <w:vAlign w:val="bottom"/>
          </w:tcPr>
          <w:p w14:paraId="29698D0C" w14:textId="50F5B789" w:rsidR="00944C87" w:rsidRPr="001A38BA" w:rsidRDefault="005935E0">
            <w:pPr>
              <w:ind w:right="-62"/>
              <w:jc w:val="right"/>
              <w:rPr>
                <w:rFonts w:ascii="Times New Roman" w:hAnsi="Times New Roman" w:cs="Times New Roman"/>
                <w:sz w:val="22"/>
                <w:szCs w:val="22"/>
              </w:rPr>
            </w:pPr>
            <w:r w:rsidRPr="001A38BA">
              <w:rPr>
                <w:rFonts w:ascii="Times New Roman" w:hAnsi="Times New Roman" w:cs="Times New Roman"/>
                <w:sz w:val="22"/>
                <w:szCs w:val="22"/>
              </w:rPr>
              <w:t>(392,454)</w:t>
            </w:r>
          </w:p>
        </w:tc>
      </w:tr>
      <w:tr w:rsidR="00944C87" w:rsidRPr="001A38BA" w14:paraId="248072BA" w14:textId="77777777">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3E45ED3F" w14:textId="617E85F8" w:rsidR="00944C87" w:rsidRPr="001A38BA" w:rsidRDefault="00944C87">
            <w:pPr>
              <w:ind w:right="72"/>
              <w:jc w:val="left"/>
              <w:rPr>
                <w:rFonts w:ascii="Times New Roman" w:hAnsi="Times New Roman" w:cs="Times New Roman"/>
                <w:sz w:val="22"/>
                <w:szCs w:val="22"/>
              </w:rPr>
            </w:pPr>
            <w:r w:rsidRPr="001A38BA">
              <w:rPr>
                <w:rFonts w:ascii="Times New Roman" w:hAnsi="Times New Roman" w:cs="Times New Roman"/>
                <w:sz w:val="22"/>
                <w:szCs w:val="22"/>
              </w:rPr>
              <w:t>Contract</w:t>
            </w:r>
            <w:r w:rsidR="00592E42" w:rsidRPr="001A38BA">
              <w:rPr>
                <w:rFonts w:ascii="Times New Roman" w:hAnsi="Times New Roman" w:cs="Times New Roman"/>
                <w:sz w:val="22"/>
                <w:szCs w:val="22"/>
              </w:rPr>
              <w:t>s</w:t>
            </w:r>
            <w:r w:rsidRPr="001A38BA">
              <w:rPr>
                <w:rFonts w:ascii="Times New Roman" w:hAnsi="Times New Roman" w:cs="Times New Roman"/>
                <w:sz w:val="22"/>
                <w:szCs w:val="22"/>
              </w:rPr>
              <w:t xml:space="preserve"> initially </w:t>
            </w:r>
            <w:proofErr w:type="spellStart"/>
            <w:r w:rsidRPr="001A38BA">
              <w:rPr>
                <w:rFonts w:ascii="Times New Roman" w:hAnsi="Times New Roman" w:cs="Times New Roman"/>
                <w:sz w:val="22"/>
                <w:szCs w:val="22"/>
              </w:rPr>
              <w:t>recognised</w:t>
            </w:r>
            <w:proofErr w:type="spellEnd"/>
            <w:r w:rsidRPr="001A38BA">
              <w:rPr>
                <w:rFonts w:ascii="Times New Roman" w:hAnsi="Times New Roman" w:cs="Times New Roman"/>
                <w:sz w:val="22"/>
                <w:szCs w:val="22"/>
              </w:rPr>
              <w:t xml:space="preserve"> in the period</w:t>
            </w:r>
          </w:p>
        </w:tc>
        <w:tc>
          <w:tcPr>
            <w:tcW w:w="270" w:type="dxa"/>
            <w:vAlign w:val="bottom"/>
          </w:tcPr>
          <w:p w14:paraId="1BAB55DE" w14:textId="77777777" w:rsidR="00944C87" w:rsidRPr="001A38BA" w:rsidRDefault="00944C87">
            <w:pPr>
              <w:ind w:right="72"/>
              <w:jc w:val="right"/>
              <w:rPr>
                <w:rFonts w:ascii="Times New Roman" w:hAnsi="Times New Roman" w:cs="Times New Roman"/>
                <w:b/>
                <w:bCs/>
                <w:sz w:val="22"/>
                <w:szCs w:val="22"/>
              </w:rPr>
            </w:pPr>
          </w:p>
        </w:tc>
        <w:tc>
          <w:tcPr>
            <w:tcW w:w="1623" w:type="dxa"/>
            <w:tcBorders>
              <w:top w:val="nil"/>
              <w:left w:val="nil"/>
              <w:bottom w:val="nil"/>
              <w:right w:val="nil"/>
            </w:tcBorders>
            <w:vAlign w:val="bottom"/>
          </w:tcPr>
          <w:p w14:paraId="1709E02C" w14:textId="07C24842" w:rsidR="00944C87" w:rsidRPr="001A38BA" w:rsidRDefault="008C4F18">
            <w:pPr>
              <w:jc w:val="right"/>
              <w:rPr>
                <w:rFonts w:ascii="Times New Roman" w:hAnsi="Times New Roman" w:cs="Times New Roman"/>
                <w:sz w:val="22"/>
                <w:szCs w:val="22"/>
              </w:rPr>
            </w:pPr>
            <w:r w:rsidRPr="001A38BA">
              <w:rPr>
                <w:rFonts w:ascii="Times New Roman" w:hAnsi="Times New Roman" w:cs="Times New Roman"/>
                <w:sz w:val="22"/>
                <w:szCs w:val="22"/>
              </w:rPr>
              <w:t>402,926</w:t>
            </w:r>
          </w:p>
        </w:tc>
        <w:tc>
          <w:tcPr>
            <w:tcW w:w="241" w:type="dxa"/>
            <w:tcBorders>
              <w:top w:val="nil"/>
              <w:left w:val="nil"/>
              <w:bottom w:val="nil"/>
              <w:right w:val="nil"/>
            </w:tcBorders>
            <w:vAlign w:val="bottom"/>
          </w:tcPr>
          <w:p w14:paraId="70E9A623" w14:textId="77777777" w:rsidR="00944C87" w:rsidRPr="001A38BA" w:rsidRDefault="00944C87">
            <w:pPr>
              <w:ind w:right="72"/>
              <w:jc w:val="right"/>
              <w:rPr>
                <w:rFonts w:ascii="Times New Roman" w:hAnsi="Times New Roman" w:cs="Times New Roman"/>
                <w:sz w:val="22"/>
                <w:szCs w:val="22"/>
              </w:rPr>
            </w:pPr>
          </w:p>
        </w:tc>
        <w:tc>
          <w:tcPr>
            <w:tcW w:w="1378" w:type="dxa"/>
            <w:tcBorders>
              <w:top w:val="nil"/>
              <w:left w:val="nil"/>
              <w:bottom w:val="nil"/>
              <w:right w:val="nil"/>
            </w:tcBorders>
            <w:vAlign w:val="bottom"/>
          </w:tcPr>
          <w:p w14:paraId="4E9788B8" w14:textId="0B96219C" w:rsidR="00944C87" w:rsidRPr="001A38BA" w:rsidRDefault="008C4F18">
            <w:pPr>
              <w:ind w:right="255"/>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68" w:type="dxa"/>
            <w:tcBorders>
              <w:top w:val="nil"/>
              <w:left w:val="nil"/>
              <w:bottom w:val="nil"/>
              <w:right w:val="nil"/>
            </w:tcBorders>
            <w:vAlign w:val="bottom"/>
          </w:tcPr>
          <w:p w14:paraId="2664EC5D" w14:textId="77777777" w:rsidR="00944C87" w:rsidRPr="001A38BA" w:rsidRDefault="00944C87">
            <w:pPr>
              <w:ind w:right="72"/>
              <w:jc w:val="center"/>
              <w:rPr>
                <w:rFonts w:ascii="Times New Roman" w:hAnsi="Times New Roman" w:cs="Times New Roman"/>
                <w:sz w:val="22"/>
                <w:szCs w:val="22"/>
              </w:rPr>
            </w:pPr>
          </w:p>
        </w:tc>
        <w:tc>
          <w:tcPr>
            <w:tcW w:w="1296" w:type="dxa"/>
            <w:tcBorders>
              <w:top w:val="nil"/>
              <w:left w:val="nil"/>
              <w:bottom w:val="nil"/>
              <w:right w:val="nil"/>
            </w:tcBorders>
            <w:vAlign w:val="bottom"/>
          </w:tcPr>
          <w:p w14:paraId="08CC6662" w14:textId="2B342C59" w:rsidR="00944C87" w:rsidRPr="001A38BA" w:rsidRDefault="008C4F18" w:rsidP="00470A0C">
            <w:pPr>
              <w:jc w:val="right"/>
              <w:rPr>
                <w:rFonts w:ascii="Times New Roman" w:hAnsi="Times New Roman" w:cs="Times New Roman"/>
                <w:sz w:val="22"/>
                <w:szCs w:val="22"/>
              </w:rPr>
            </w:pPr>
            <w:r w:rsidRPr="001A38BA">
              <w:rPr>
                <w:rFonts w:ascii="Times New Roman" w:hAnsi="Times New Roman" w:cs="Times New Roman"/>
                <w:sz w:val="22"/>
                <w:szCs w:val="22"/>
              </w:rPr>
              <w:t>402,926</w:t>
            </w:r>
          </w:p>
        </w:tc>
      </w:tr>
      <w:tr w:rsidR="00944C87" w:rsidRPr="001A38BA" w14:paraId="5E90C476" w14:textId="77777777">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6EBE1B17" w14:textId="77777777" w:rsidR="00944C87" w:rsidRPr="001A38BA" w:rsidRDefault="00944C87">
            <w:pPr>
              <w:ind w:right="72"/>
              <w:jc w:val="left"/>
              <w:rPr>
                <w:rFonts w:ascii="Times New Roman" w:hAnsi="Times New Roman" w:cs="Times New Roman"/>
                <w:sz w:val="22"/>
                <w:szCs w:val="22"/>
              </w:rPr>
            </w:pPr>
            <w:r w:rsidRPr="001A38BA">
              <w:rPr>
                <w:rFonts w:ascii="Times New Roman" w:hAnsi="Times New Roman" w:cs="Times New Roman"/>
                <w:sz w:val="22"/>
                <w:szCs w:val="22"/>
              </w:rPr>
              <w:t>Experience adjustments</w:t>
            </w:r>
          </w:p>
        </w:tc>
        <w:tc>
          <w:tcPr>
            <w:tcW w:w="270" w:type="dxa"/>
            <w:vAlign w:val="bottom"/>
          </w:tcPr>
          <w:p w14:paraId="0E22332D" w14:textId="77777777" w:rsidR="00944C87" w:rsidRPr="001A38BA" w:rsidRDefault="00944C87">
            <w:pPr>
              <w:ind w:right="72"/>
              <w:jc w:val="right"/>
              <w:rPr>
                <w:rFonts w:ascii="Times New Roman" w:hAnsi="Times New Roman" w:cs="Times New Roman"/>
                <w:b/>
                <w:bCs/>
                <w:sz w:val="22"/>
                <w:szCs w:val="22"/>
              </w:rPr>
            </w:pPr>
          </w:p>
        </w:tc>
        <w:tc>
          <w:tcPr>
            <w:tcW w:w="1623" w:type="dxa"/>
            <w:tcBorders>
              <w:top w:val="nil"/>
              <w:left w:val="nil"/>
              <w:bottom w:val="nil"/>
              <w:right w:val="nil"/>
            </w:tcBorders>
            <w:vAlign w:val="bottom"/>
          </w:tcPr>
          <w:p w14:paraId="5111F587" w14:textId="13806748" w:rsidR="00944C87" w:rsidRPr="001A38BA" w:rsidRDefault="008C4F18">
            <w:pPr>
              <w:jc w:val="right"/>
              <w:rPr>
                <w:rFonts w:ascii="Times New Roman" w:hAnsi="Times New Roman" w:cs="Times New Roman"/>
                <w:sz w:val="22"/>
                <w:szCs w:val="22"/>
              </w:rPr>
            </w:pPr>
            <w:r w:rsidRPr="001A38BA">
              <w:rPr>
                <w:rFonts w:ascii="Times New Roman" w:hAnsi="Times New Roman" w:cs="Times New Roman"/>
                <w:sz w:val="22"/>
                <w:szCs w:val="22"/>
              </w:rPr>
              <w:t>13,180</w:t>
            </w:r>
          </w:p>
        </w:tc>
        <w:tc>
          <w:tcPr>
            <w:tcW w:w="241" w:type="dxa"/>
            <w:tcBorders>
              <w:top w:val="nil"/>
              <w:left w:val="nil"/>
              <w:bottom w:val="nil"/>
              <w:right w:val="nil"/>
            </w:tcBorders>
            <w:vAlign w:val="bottom"/>
          </w:tcPr>
          <w:p w14:paraId="39050E04" w14:textId="77777777" w:rsidR="00944C87" w:rsidRPr="001A38BA" w:rsidRDefault="00944C87">
            <w:pPr>
              <w:ind w:right="72"/>
              <w:jc w:val="right"/>
              <w:rPr>
                <w:rFonts w:ascii="Times New Roman" w:hAnsi="Times New Roman" w:cs="Times New Roman"/>
                <w:sz w:val="22"/>
                <w:szCs w:val="22"/>
              </w:rPr>
            </w:pPr>
          </w:p>
        </w:tc>
        <w:tc>
          <w:tcPr>
            <w:tcW w:w="1378" w:type="dxa"/>
            <w:tcBorders>
              <w:top w:val="nil"/>
              <w:left w:val="nil"/>
              <w:bottom w:val="nil"/>
              <w:right w:val="nil"/>
            </w:tcBorders>
            <w:vAlign w:val="bottom"/>
          </w:tcPr>
          <w:p w14:paraId="11F77E5B" w14:textId="2A83F1D8" w:rsidR="00944C87" w:rsidRPr="001A38BA" w:rsidRDefault="008C4F18">
            <w:pPr>
              <w:jc w:val="right"/>
              <w:rPr>
                <w:rFonts w:ascii="Times New Roman" w:hAnsi="Times New Roman" w:cs="Times New Roman"/>
                <w:sz w:val="22"/>
                <w:szCs w:val="22"/>
              </w:rPr>
            </w:pPr>
            <w:r w:rsidRPr="001A38BA">
              <w:rPr>
                <w:rFonts w:ascii="Times New Roman" w:hAnsi="Times New Roman" w:cs="Times New Roman"/>
                <w:sz w:val="22"/>
                <w:szCs w:val="22"/>
              </w:rPr>
              <w:t>352,878</w:t>
            </w:r>
          </w:p>
        </w:tc>
        <w:tc>
          <w:tcPr>
            <w:tcW w:w="268" w:type="dxa"/>
            <w:tcBorders>
              <w:top w:val="nil"/>
              <w:left w:val="nil"/>
              <w:bottom w:val="nil"/>
              <w:right w:val="nil"/>
            </w:tcBorders>
            <w:vAlign w:val="bottom"/>
          </w:tcPr>
          <w:p w14:paraId="5EB726CC" w14:textId="77777777" w:rsidR="00944C87" w:rsidRPr="001A38BA" w:rsidRDefault="00944C87">
            <w:pPr>
              <w:ind w:right="72"/>
              <w:jc w:val="center"/>
              <w:rPr>
                <w:rFonts w:ascii="Times New Roman" w:hAnsi="Times New Roman" w:cs="Times New Roman"/>
                <w:sz w:val="22"/>
                <w:szCs w:val="22"/>
              </w:rPr>
            </w:pPr>
          </w:p>
        </w:tc>
        <w:tc>
          <w:tcPr>
            <w:tcW w:w="1296" w:type="dxa"/>
            <w:tcBorders>
              <w:top w:val="nil"/>
              <w:left w:val="nil"/>
              <w:bottom w:val="nil"/>
              <w:right w:val="nil"/>
            </w:tcBorders>
            <w:vAlign w:val="bottom"/>
          </w:tcPr>
          <w:p w14:paraId="335853BA" w14:textId="22E433DB" w:rsidR="00944C87" w:rsidRPr="001A38BA" w:rsidRDefault="008C4F18" w:rsidP="00470A0C">
            <w:pPr>
              <w:jc w:val="right"/>
              <w:rPr>
                <w:rFonts w:ascii="Times New Roman" w:hAnsi="Times New Roman" w:cs="Times New Roman"/>
                <w:sz w:val="22"/>
                <w:szCs w:val="22"/>
              </w:rPr>
            </w:pPr>
            <w:r w:rsidRPr="001A38BA">
              <w:rPr>
                <w:rFonts w:ascii="Times New Roman" w:hAnsi="Times New Roman" w:cs="Times New Roman"/>
                <w:sz w:val="22"/>
                <w:szCs w:val="22"/>
              </w:rPr>
              <w:t>366,058</w:t>
            </w:r>
          </w:p>
        </w:tc>
      </w:tr>
      <w:tr w:rsidR="00944C87" w:rsidRPr="001A38BA" w14:paraId="673F57C6" w14:textId="77777777">
        <w:tblPrEx>
          <w:tblBorders>
            <w:bottom w:val="none" w:sz="0" w:space="0" w:color="auto"/>
          </w:tblBorders>
          <w:tblLook w:val="04A0" w:firstRow="1" w:lastRow="0" w:firstColumn="1" w:lastColumn="0" w:noHBand="0" w:noVBand="1"/>
        </w:tblPrEx>
        <w:trPr>
          <w:trHeight w:val="20"/>
        </w:trPr>
        <w:tc>
          <w:tcPr>
            <w:tcW w:w="4140" w:type="dxa"/>
            <w:tcBorders>
              <w:top w:val="nil"/>
              <w:left w:val="nil"/>
              <w:bottom w:val="nil"/>
              <w:right w:val="nil"/>
            </w:tcBorders>
            <w:vAlign w:val="bottom"/>
          </w:tcPr>
          <w:p w14:paraId="72CDBE0D" w14:textId="77777777" w:rsidR="00944C87" w:rsidRPr="001A38BA" w:rsidRDefault="00944C87" w:rsidP="00E4470F">
            <w:pPr>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Net finance expenses from insurance contracts</w:t>
            </w:r>
          </w:p>
        </w:tc>
        <w:tc>
          <w:tcPr>
            <w:tcW w:w="270" w:type="dxa"/>
            <w:vAlign w:val="bottom"/>
          </w:tcPr>
          <w:p w14:paraId="5A00FB19" w14:textId="77777777" w:rsidR="00944C87" w:rsidRPr="001A38BA" w:rsidRDefault="00944C87">
            <w:pPr>
              <w:ind w:right="72"/>
              <w:jc w:val="right"/>
              <w:rPr>
                <w:rFonts w:ascii="Times New Roman" w:hAnsi="Times New Roman" w:cs="Times New Roman"/>
                <w:b/>
                <w:bCs/>
                <w:sz w:val="22"/>
                <w:szCs w:val="22"/>
              </w:rPr>
            </w:pPr>
          </w:p>
        </w:tc>
        <w:tc>
          <w:tcPr>
            <w:tcW w:w="1623" w:type="dxa"/>
            <w:tcBorders>
              <w:top w:val="nil"/>
              <w:left w:val="nil"/>
              <w:bottom w:val="single" w:sz="4" w:space="0" w:color="auto"/>
              <w:right w:val="nil"/>
            </w:tcBorders>
            <w:vAlign w:val="bottom"/>
          </w:tcPr>
          <w:p w14:paraId="72ADCA04" w14:textId="1C2B5350" w:rsidR="00944C87" w:rsidRPr="001A38BA" w:rsidRDefault="008C4F18">
            <w:pPr>
              <w:jc w:val="right"/>
              <w:rPr>
                <w:rFonts w:ascii="Times New Roman" w:hAnsi="Times New Roman" w:cs="Times New Roman"/>
                <w:sz w:val="22"/>
                <w:szCs w:val="22"/>
              </w:rPr>
            </w:pPr>
            <w:r w:rsidRPr="001A38BA">
              <w:rPr>
                <w:rFonts w:ascii="Times New Roman" w:hAnsi="Times New Roman" w:cs="Times New Roman"/>
                <w:sz w:val="22"/>
                <w:szCs w:val="22"/>
              </w:rPr>
              <w:t>15,565</w:t>
            </w:r>
          </w:p>
        </w:tc>
        <w:tc>
          <w:tcPr>
            <w:tcW w:w="241" w:type="dxa"/>
            <w:tcBorders>
              <w:top w:val="nil"/>
              <w:left w:val="nil"/>
              <w:bottom w:val="nil"/>
              <w:right w:val="nil"/>
            </w:tcBorders>
            <w:vAlign w:val="bottom"/>
          </w:tcPr>
          <w:p w14:paraId="102BF6CA" w14:textId="77777777" w:rsidR="00944C87" w:rsidRPr="001A38BA" w:rsidRDefault="00944C87">
            <w:pPr>
              <w:ind w:right="-53"/>
              <w:jc w:val="right"/>
              <w:rPr>
                <w:rFonts w:ascii="Times New Roman" w:hAnsi="Times New Roman" w:cs="Times New Roman"/>
                <w:sz w:val="22"/>
                <w:szCs w:val="22"/>
              </w:rPr>
            </w:pPr>
          </w:p>
        </w:tc>
        <w:tc>
          <w:tcPr>
            <w:tcW w:w="1378" w:type="dxa"/>
            <w:tcBorders>
              <w:top w:val="nil"/>
              <w:left w:val="nil"/>
              <w:bottom w:val="single" w:sz="4" w:space="0" w:color="auto"/>
              <w:right w:val="nil"/>
            </w:tcBorders>
            <w:vAlign w:val="bottom"/>
          </w:tcPr>
          <w:p w14:paraId="01A75643" w14:textId="4E638DBE" w:rsidR="00944C87" w:rsidRPr="001A38BA" w:rsidRDefault="008C4F18">
            <w:pPr>
              <w:jc w:val="right"/>
              <w:rPr>
                <w:rFonts w:ascii="Times New Roman" w:hAnsi="Times New Roman" w:cs="Times New Roman"/>
                <w:sz w:val="22"/>
                <w:szCs w:val="22"/>
              </w:rPr>
            </w:pPr>
            <w:r w:rsidRPr="001A38BA">
              <w:rPr>
                <w:rFonts w:ascii="Times New Roman" w:hAnsi="Times New Roman" w:cs="Times New Roman"/>
                <w:sz w:val="22"/>
                <w:szCs w:val="22"/>
              </w:rPr>
              <w:t>78,116</w:t>
            </w:r>
          </w:p>
        </w:tc>
        <w:tc>
          <w:tcPr>
            <w:tcW w:w="268" w:type="dxa"/>
            <w:tcBorders>
              <w:top w:val="nil"/>
              <w:left w:val="nil"/>
              <w:bottom w:val="nil"/>
              <w:right w:val="nil"/>
            </w:tcBorders>
            <w:vAlign w:val="bottom"/>
          </w:tcPr>
          <w:p w14:paraId="0BA508A2" w14:textId="77777777" w:rsidR="00944C87" w:rsidRPr="001A38BA" w:rsidRDefault="00944C87">
            <w:pPr>
              <w:ind w:right="-53"/>
              <w:jc w:val="center"/>
              <w:rPr>
                <w:rFonts w:ascii="Times New Roman" w:hAnsi="Times New Roman" w:cs="Times New Roman"/>
                <w:sz w:val="22"/>
                <w:szCs w:val="22"/>
              </w:rPr>
            </w:pPr>
          </w:p>
        </w:tc>
        <w:tc>
          <w:tcPr>
            <w:tcW w:w="1296" w:type="dxa"/>
            <w:tcBorders>
              <w:top w:val="nil"/>
              <w:left w:val="nil"/>
              <w:bottom w:val="single" w:sz="4" w:space="0" w:color="auto"/>
              <w:right w:val="nil"/>
            </w:tcBorders>
            <w:vAlign w:val="bottom"/>
          </w:tcPr>
          <w:p w14:paraId="5548DC7C" w14:textId="26E05D37" w:rsidR="00944C87" w:rsidRPr="001A38BA" w:rsidRDefault="008C4F18" w:rsidP="00470A0C">
            <w:pPr>
              <w:jc w:val="right"/>
              <w:rPr>
                <w:rFonts w:ascii="Times New Roman" w:hAnsi="Times New Roman" w:cs="Times New Roman"/>
                <w:sz w:val="22"/>
                <w:szCs w:val="22"/>
              </w:rPr>
            </w:pPr>
            <w:r w:rsidRPr="001A38BA">
              <w:rPr>
                <w:rFonts w:ascii="Times New Roman" w:hAnsi="Times New Roman" w:cs="Times New Roman"/>
                <w:sz w:val="22"/>
                <w:szCs w:val="22"/>
              </w:rPr>
              <w:t>93,681</w:t>
            </w:r>
          </w:p>
        </w:tc>
      </w:tr>
      <w:tr w:rsidR="00944C87" w:rsidRPr="001A38BA" w14:paraId="0EE65E1E" w14:textId="77777777">
        <w:tblPrEx>
          <w:tblBorders>
            <w:bottom w:val="none" w:sz="0" w:space="0" w:color="auto"/>
          </w:tblBorders>
          <w:tblLook w:val="04A0" w:firstRow="1" w:lastRow="0" w:firstColumn="1" w:lastColumn="0" w:noHBand="0" w:noVBand="1"/>
        </w:tblPrEx>
        <w:trPr>
          <w:trHeight w:val="20"/>
        </w:trPr>
        <w:tc>
          <w:tcPr>
            <w:tcW w:w="4140" w:type="dxa"/>
            <w:vAlign w:val="bottom"/>
          </w:tcPr>
          <w:p w14:paraId="04173D78" w14:textId="16FBD151" w:rsidR="00944C87" w:rsidRPr="001A38BA" w:rsidRDefault="00F00937">
            <w:pPr>
              <w:ind w:left="160" w:right="72" w:hanging="160"/>
              <w:jc w:val="left"/>
              <w:rPr>
                <w:rFonts w:ascii="Times New Roman" w:hAnsi="Times New Roman" w:cs="Times New Roman"/>
                <w:b/>
                <w:bCs/>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w:t>
            </w:r>
            <w:r w:rsidRPr="001A38BA">
              <w:rPr>
                <w:rFonts w:ascii="Times New Roman" w:hAnsi="Times New Roman" w:cs="Times New Roman"/>
                <w:b/>
                <w:bCs/>
                <w:sz w:val="22"/>
                <w:szCs w:val="22"/>
              </w:rPr>
              <w:br/>
              <w:t>comprehensive income</w:t>
            </w:r>
          </w:p>
        </w:tc>
        <w:tc>
          <w:tcPr>
            <w:tcW w:w="270" w:type="dxa"/>
            <w:vAlign w:val="bottom"/>
          </w:tcPr>
          <w:p w14:paraId="0A9DE5B6" w14:textId="77777777" w:rsidR="00944C87" w:rsidRPr="001A38BA" w:rsidRDefault="00944C87">
            <w:pPr>
              <w:ind w:right="72"/>
              <w:jc w:val="right"/>
              <w:rPr>
                <w:rFonts w:ascii="Times New Roman" w:hAnsi="Times New Roman" w:cs="Times New Roman"/>
                <w:b/>
                <w:bCs/>
                <w:sz w:val="22"/>
                <w:szCs w:val="22"/>
              </w:rPr>
            </w:pPr>
          </w:p>
        </w:tc>
        <w:tc>
          <w:tcPr>
            <w:tcW w:w="1623" w:type="dxa"/>
            <w:tcBorders>
              <w:top w:val="single" w:sz="4" w:space="0" w:color="auto"/>
              <w:left w:val="nil"/>
              <w:bottom w:val="single" w:sz="4" w:space="0" w:color="auto"/>
              <w:right w:val="nil"/>
            </w:tcBorders>
            <w:vAlign w:val="bottom"/>
          </w:tcPr>
          <w:p w14:paraId="668224AC" w14:textId="748B8034" w:rsidR="00944C87" w:rsidRPr="001A38BA" w:rsidRDefault="008C4F18">
            <w:pPr>
              <w:jc w:val="right"/>
              <w:rPr>
                <w:rFonts w:ascii="Times New Roman" w:hAnsi="Times New Roman" w:cs="Times New Roman"/>
                <w:b/>
                <w:bCs/>
                <w:sz w:val="22"/>
                <w:szCs w:val="22"/>
              </w:rPr>
            </w:pPr>
            <w:r w:rsidRPr="001A38BA">
              <w:rPr>
                <w:rFonts w:ascii="Times New Roman" w:hAnsi="Times New Roman" w:cs="Times New Roman"/>
                <w:b/>
                <w:bCs/>
                <w:sz w:val="22"/>
                <w:szCs w:val="22"/>
              </w:rPr>
              <w:t>343,469</w:t>
            </w:r>
          </w:p>
        </w:tc>
        <w:tc>
          <w:tcPr>
            <w:tcW w:w="241" w:type="dxa"/>
            <w:tcBorders>
              <w:top w:val="nil"/>
              <w:left w:val="nil"/>
              <w:bottom w:val="nil"/>
              <w:right w:val="nil"/>
            </w:tcBorders>
            <w:vAlign w:val="bottom"/>
          </w:tcPr>
          <w:p w14:paraId="29C5C51C" w14:textId="77777777" w:rsidR="00944C87" w:rsidRPr="001A38BA" w:rsidRDefault="00944C87">
            <w:pPr>
              <w:ind w:right="72"/>
              <w:jc w:val="right"/>
              <w:rPr>
                <w:rFonts w:ascii="Times New Roman" w:hAnsi="Times New Roman" w:cs="Times New Roman"/>
                <w:b/>
                <w:bCs/>
                <w:sz w:val="22"/>
                <w:szCs w:val="22"/>
              </w:rPr>
            </w:pPr>
          </w:p>
        </w:tc>
        <w:tc>
          <w:tcPr>
            <w:tcW w:w="1378" w:type="dxa"/>
            <w:tcBorders>
              <w:top w:val="single" w:sz="4" w:space="0" w:color="auto"/>
              <w:left w:val="nil"/>
              <w:bottom w:val="single" w:sz="4" w:space="0" w:color="auto"/>
              <w:right w:val="nil"/>
            </w:tcBorders>
            <w:vAlign w:val="bottom"/>
          </w:tcPr>
          <w:p w14:paraId="232788DB" w14:textId="4C5CA81E" w:rsidR="00944C87" w:rsidRPr="001A38BA" w:rsidRDefault="00716949">
            <w:pPr>
              <w:ind w:right="-62"/>
              <w:jc w:val="right"/>
              <w:rPr>
                <w:rFonts w:ascii="Times New Roman" w:hAnsi="Times New Roman" w:cs="Times New Roman"/>
                <w:b/>
                <w:bCs/>
                <w:sz w:val="22"/>
                <w:szCs w:val="22"/>
              </w:rPr>
            </w:pPr>
            <w:r w:rsidRPr="001A38BA">
              <w:rPr>
                <w:rFonts w:ascii="Times New Roman" w:hAnsi="Times New Roman" w:cs="Times New Roman"/>
                <w:b/>
                <w:bCs/>
                <w:sz w:val="22"/>
                <w:szCs w:val="22"/>
              </w:rPr>
              <w:t>(331,588)</w:t>
            </w:r>
          </w:p>
        </w:tc>
        <w:tc>
          <w:tcPr>
            <w:tcW w:w="268" w:type="dxa"/>
            <w:tcBorders>
              <w:top w:val="nil"/>
              <w:left w:val="nil"/>
              <w:bottom w:val="nil"/>
              <w:right w:val="nil"/>
            </w:tcBorders>
            <w:vAlign w:val="bottom"/>
          </w:tcPr>
          <w:p w14:paraId="3EBA108D" w14:textId="77777777" w:rsidR="00944C87" w:rsidRPr="001A38BA" w:rsidRDefault="00944C87">
            <w:pPr>
              <w:ind w:right="72"/>
              <w:jc w:val="center"/>
              <w:rPr>
                <w:rFonts w:ascii="Times New Roman" w:hAnsi="Times New Roman" w:cs="Times New Roman"/>
                <w:b/>
                <w:bCs/>
                <w:sz w:val="22"/>
                <w:szCs w:val="22"/>
              </w:rPr>
            </w:pPr>
          </w:p>
        </w:tc>
        <w:tc>
          <w:tcPr>
            <w:tcW w:w="1296" w:type="dxa"/>
            <w:tcBorders>
              <w:top w:val="single" w:sz="4" w:space="0" w:color="auto"/>
              <w:left w:val="nil"/>
              <w:bottom w:val="single" w:sz="4" w:space="0" w:color="auto"/>
              <w:right w:val="nil"/>
            </w:tcBorders>
            <w:vAlign w:val="bottom"/>
          </w:tcPr>
          <w:p w14:paraId="0319C6A5" w14:textId="17CA00D4" w:rsidR="00944C87" w:rsidRPr="001A38BA" w:rsidRDefault="00716949" w:rsidP="00470A0C">
            <w:pPr>
              <w:ind w:right="-20"/>
              <w:jc w:val="right"/>
              <w:rPr>
                <w:rFonts w:ascii="Times New Roman" w:hAnsi="Times New Roman" w:cs="Times New Roman"/>
                <w:b/>
                <w:bCs/>
                <w:sz w:val="22"/>
                <w:szCs w:val="22"/>
              </w:rPr>
            </w:pPr>
            <w:r w:rsidRPr="001A38BA">
              <w:rPr>
                <w:rFonts w:ascii="Times New Roman" w:hAnsi="Times New Roman" w:cs="Times New Roman"/>
                <w:b/>
                <w:bCs/>
                <w:sz w:val="22"/>
                <w:szCs w:val="22"/>
              </w:rPr>
              <w:t>11,881</w:t>
            </w:r>
          </w:p>
        </w:tc>
      </w:tr>
      <w:tr w:rsidR="00944C87" w:rsidRPr="001A38BA" w14:paraId="74CAEB43" w14:textId="77777777">
        <w:tblPrEx>
          <w:tblBorders>
            <w:bottom w:val="none" w:sz="0" w:space="0" w:color="auto"/>
          </w:tblBorders>
          <w:tblLook w:val="04A0" w:firstRow="1" w:lastRow="0" w:firstColumn="1" w:lastColumn="0" w:noHBand="0" w:noVBand="1"/>
        </w:tblPrEx>
        <w:trPr>
          <w:trHeight w:val="20"/>
        </w:trPr>
        <w:tc>
          <w:tcPr>
            <w:tcW w:w="4140" w:type="dxa"/>
          </w:tcPr>
          <w:p w14:paraId="36B564E4" w14:textId="77777777" w:rsidR="00944C87" w:rsidRPr="001A38BA" w:rsidRDefault="00944C87">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Closing CSM</w:t>
            </w:r>
          </w:p>
        </w:tc>
        <w:tc>
          <w:tcPr>
            <w:tcW w:w="270" w:type="dxa"/>
          </w:tcPr>
          <w:p w14:paraId="67EC4DF3" w14:textId="77777777" w:rsidR="00944C87" w:rsidRPr="001A38BA" w:rsidRDefault="00944C87">
            <w:pPr>
              <w:ind w:right="72"/>
              <w:jc w:val="right"/>
              <w:rPr>
                <w:rFonts w:ascii="Times New Roman" w:hAnsi="Times New Roman" w:cs="Times New Roman"/>
                <w:b/>
                <w:bCs/>
                <w:sz w:val="22"/>
                <w:szCs w:val="22"/>
              </w:rPr>
            </w:pPr>
          </w:p>
        </w:tc>
        <w:tc>
          <w:tcPr>
            <w:tcW w:w="1623" w:type="dxa"/>
            <w:tcBorders>
              <w:bottom w:val="double" w:sz="4" w:space="0" w:color="auto"/>
            </w:tcBorders>
            <w:vAlign w:val="center"/>
          </w:tcPr>
          <w:p w14:paraId="6F775C49" w14:textId="3179CE7B" w:rsidR="00944C87" w:rsidRPr="001A38BA" w:rsidRDefault="00716949">
            <w:pPr>
              <w:jc w:val="right"/>
              <w:rPr>
                <w:rFonts w:ascii="Times New Roman" w:hAnsi="Times New Roman" w:cs="Times New Roman"/>
                <w:b/>
                <w:bCs/>
                <w:sz w:val="22"/>
                <w:szCs w:val="22"/>
              </w:rPr>
            </w:pPr>
            <w:r w:rsidRPr="001A38BA">
              <w:rPr>
                <w:rFonts w:ascii="Times New Roman" w:hAnsi="Times New Roman" w:cs="Times New Roman"/>
                <w:b/>
                <w:bCs/>
                <w:sz w:val="22"/>
                <w:szCs w:val="22"/>
              </w:rPr>
              <w:t>1,248,725</w:t>
            </w:r>
          </w:p>
        </w:tc>
        <w:tc>
          <w:tcPr>
            <w:tcW w:w="241" w:type="dxa"/>
          </w:tcPr>
          <w:p w14:paraId="511C43C5" w14:textId="77777777" w:rsidR="00944C87" w:rsidRPr="001A38BA" w:rsidRDefault="00944C87">
            <w:pPr>
              <w:ind w:right="72"/>
              <w:jc w:val="center"/>
              <w:rPr>
                <w:rFonts w:ascii="Times New Roman" w:hAnsi="Times New Roman" w:cs="Times New Roman"/>
                <w:b/>
                <w:bCs/>
                <w:sz w:val="22"/>
                <w:szCs w:val="22"/>
              </w:rPr>
            </w:pPr>
          </w:p>
        </w:tc>
        <w:tc>
          <w:tcPr>
            <w:tcW w:w="1378" w:type="dxa"/>
            <w:tcBorders>
              <w:bottom w:val="double" w:sz="4" w:space="0" w:color="auto"/>
            </w:tcBorders>
            <w:vAlign w:val="center"/>
          </w:tcPr>
          <w:p w14:paraId="4460C218" w14:textId="4C77BF32" w:rsidR="00944C87" w:rsidRPr="001A38BA" w:rsidRDefault="00716949">
            <w:pPr>
              <w:jc w:val="right"/>
              <w:rPr>
                <w:rFonts w:ascii="Times New Roman" w:hAnsi="Times New Roman" w:cs="Times New Roman"/>
                <w:b/>
                <w:bCs/>
                <w:sz w:val="22"/>
                <w:szCs w:val="22"/>
              </w:rPr>
            </w:pPr>
            <w:r w:rsidRPr="001A38BA">
              <w:rPr>
                <w:rFonts w:ascii="Times New Roman" w:hAnsi="Times New Roman" w:cs="Times New Roman"/>
                <w:b/>
                <w:bCs/>
                <w:sz w:val="22"/>
                <w:szCs w:val="22"/>
              </w:rPr>
              <w:t>4,807,451</w:t>
            </w:r>
          </w:p>
        </w:tc>
        <w:tc>
          <w:tcPr>
            <w:tcW w:w="268" w:type="dxa"/>
            <w:vAlign w:val="center"/>
          </w:tcPr>
          <w:p w14:paraId="4F02F147" w14:textId="77777777" w:rsidR="00944C87" w:rsidRPr="001A38BA" w:rsidRDefault="00944C87">
            <w:pPr>
              <w:ind w:right="72"/>
              <w:jc w:val="right"/>
              <w:rPr>
                <w:rFonts w:ascii="Times New Roman" w:hAnsi="Times New Roman" w:cs="Times New Roman"/>
                <w:b/>
                <w:bCs/>
                <w:sz w:val="22"/>
                <w:szCs w:val="22"/>
              </w:rPr>
            </w:pPr>
          </w:p>
        </w:tc>
        <w:tc>
          <w:tcPr>
            <w:tcW w:w="1296" w:type="dxa"/>
            <w:tcBorders>
              <w:bottom w:val="double" w:sz="4" w:space="0" w:color="auto"/>
            </w:tcBorders>
            <w:vAlign w:val="center"/>
          </w:tcPr>
          <w:p w14:paraId="3EEF1379" w14:textId="005AD92D" w:rsidR="00944C87" w:rsidRPr="001A38BA" w:rsidRDefault="00716949">
            <w:pPr>
              <w:ind w:right="-20"/>
              <w:jc w:val="right"/>
              <w:rPr>
                <w:rFonts w:ascii="Times New Roman" w:hAnsi="Times New Roman" w:cs="Times New Roman"/>
                <w:b/>
                <w:bCs/>
                <w:sz w:val="22"/>
                <w:szCs w:val="22"/>
              </w:rPr>
            </w:pPr>
            <w:r w:rsidRPr="001A38BA">
              <w:rPr>
                <w:rFonts w:ascii="Times New Roman" w:hAnsi="Times New Roman" w:cs="Times New Roman"/>
                <w:b/>
                <w:bCs/>
                <w:sz w:val="22"/>
                <w:szCs w:val="22"/>
              </w:rPr>
              <w:t>6,056,176</w:t>
            </w:r>
          </w:p>
        </w:tc>
      </w:tr>
    </w:tbl>
    <w:p w14:paraId="246FE8BA" w14:textId="77777777" w:rsidR="00121995" w:rsidRPr="001A38BA" w:rsidRDefault="00121995" w:rsidP="00F13EC5">
      <w:pPr>
        <w:tabs>
          <w:tab w:val="left" w:pos="540"/>
        </w:tabs>
        <w:autoSpaceDE w:val="0"/>
        <w:autoSpaceDN w:val="0"/>
        <w:adjustRightInd w:val="0"/>
        <w:jc w:val="left"/>
        <w:rPr>
          <w:rFonts w:ascii="Times New Roman" w:eastAsia="Times New Roman" w:hAnsi="Times New Roman" w:cs="Times New Roman"/>
          <w:b/>
          <w:bCs/>
          <w:sz w:val="16"/>
          <w:szCs w:val="16"/>
        </w:rPr>
      </w:pPr>
    </w:p>
    <w:p w14:paraId="3CD9D1FB" w14:textId="28BE37D0" w:rsidR="00F01BAD" w:rsidRPr="001A38BA" w:rsidRDefault="00121995" w:rsidP="00F13EC5">
      <w:pPr>
        <w:tabs>
          <w:tab w:val="left" w:pos="540"/>
        </w:tabs>
        <w:autoSpaceDE w:val="0"/>
        <w:autoSpaceDN w:val="0"/>
        <w:adjustRightInd w:val="0"/>
        <w:jc w:val="left"/>
        <w:rPr>
          <w:rFonts w:ascii="Times New Roman" w:eastAsia="Times New Roman" w:hAnsi="Times New Roman" w:cs="Times New Roman"/>
          <w:b/>
          <w:bCs/>
        </w:rPr>
        <w:sectPr w:rsidR="00F01BAD" w:rsidRPr="001A38BA" w:rsidSect="008A6FA0">
          <w:headerReference w:type="default" r:id="rId19"/>
          <w:pgSz w:w="11909" w:h="16834" w:code="9"/>
          <w:pgMar w:top="691" w:right="1152" w:bottom="576" w:left="1152" w:header="720" w:footer="720" w:gutter="0"/>
          <w:cols w:space="720"/>
          <w:noEndnote/>
          <w:docGrid w:linePitch="360"/>
        </w:sectPr>
      </w:pPr>
      <w:r w:rsidRPr="001A38BA">
        <w:rPr>
          <w:rFonts w:ascii="Times New Roman" w:eastAsia="Times New Roman" w:hAnsi="Times New Roman" w:cs="Times New Roman"/>
          <w:b/>
          <w:bCs/>
        </w:rPr>
        <w:br/>
      </w:r>
    </w:p>
    <w:p w14:paraId="74422915" w14:textId="225377F4" w:rsidR="0045074A" w:rsidRPr="001A38BA" w:rsidRDefault="0045074A" w:rsidP="0045074A">
      <w:pPr>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lastRenderedPageBreak/>
        <w:t>1</w:t>
      </w:r>
      <w:r w:rsidR="007C0E58" w:rsidRPr="001A38BA">
        <w:rPr>
          <w:rFonts w:ascii="Times New Roman" w:eastAsia="Times New Roman" w:hAnsi="Times New Roman" w:cs="Times New Roman"/>
          <w:b/>
          <w:bCs/>
          <w:sz w:val="22"/>
          <w:szCs w:val="22"/>
        </w:rPr>
        <w:t>1</w:t>
      </w:r>
      <w:r w:rsidRPr="001A38BA">
        <w:rPr>
          <w:rFonts w:ascii="Times New Roman" w:eastAsia="Times New Roman" w:hAnsi="Times New Roman" w:cs="Times New Roman"/>
          <w:b/>
          <w:bCs/>
          <w:sz w:val="22"/>
          <w:szCs w:val="22"/>
        </w:rPr>
        <w:t>.1.2 Reinsurance contract (Life insurance)</w:t>
      </w:r>
    </w:p>
    <w:p w14:paraId="0BD3A9BC" w14:textId="77777777" w:rsidR="0045074A" w:rsidRPr="001A38BA" w:rsidRDefault="0045074A" w:rsidP="0045074A">
      <w:pPr>
        <w:ind w:firstLine="540"/>
        <w:jc w:val="left"/>
        <w:rPr>
          <w:rFonts w:ascii="Times New Roman" w:eastAsia="Times New Roman" w:hAnsi="Times New Roman" w:cs="Times New Roman"/>
          <w:b/>
          <w:bCs/>
          <w:sz w:val="22"/>
          <w:szCs w:val="22"/>
        </w:rPr>
      </w:pPr>
    </w:p>
    <w:p w14:paraId="291224CC" w14:textId="76B849D8" w:rsidR="00101415" w:rsidRPr="001A38BA" w:rsidRDefault="00720EB4" w:rsidP="0045074A">
      <w:pPr>
        <w:ind w:firstLine="540"/>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1</w:t>
      </w:r>
      <w:r w:rsidR="00101415" w:rsidRPr="001A38BA">
        <w:rPr>
          <w:rFonts w:ascii="Times New Roman" w:eastAsia="Times New Roman" w:hAnsi="Times New Roman" w:cs="Times New Roman"/>
          <w:b/>
          <w:bCs/>
          <w:sz w:val="22"/>
          <w:szCs w:val="22"/>
        </w:rPr>
        <w:t>) Reconciliation of remaining coverage and incurred claims</w:t>
      </w:r>
      <w:r w:rsidR="00592E42" w:rsidRPr="001A38BA">
        <w:rPr>
          <w:rFonts w:ascii="Times New Roman" w:eastAsia="Times New Roman" w:hAnsi="Times New Roman" w:cs="Times New Roman"/>
          <w:b/>
          <w:bCs/>
          <w:sz w:val="22"/>
          <w:szCs w:val="22"/>
        </w:rPr>
        <w:t xml:space="preserve"> liabilities</w:t>
      </w:r>
    </w:p>
    <w:p w14:paraId="381A705D" w14:textId="77777777" w:rsidR="00101415" w:rsidRPr="001A38BA" w:rsidRDefault="00101415" w:rsidP="00101415">
      <w:pPr>
        <w:ind w:left="540"/>
        <w:jc w:val="left"/>
        <w:rPr>
          <w:rFonts w:ascii="Times New Roman" w:eastAsia="Times New Roman" w:hAnsi="Times New Roman" w:cstheme="minorBidi"/>
          <w:b/>
          <w:bCs/>
          <w:sz w:val="18"/>
          <w:szCs w:val="18"/>
        </w:rPr>
      </w:pP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365039" w:rsidRPr="001A38BA" w14:paraId="4E99E541" w14:textId="77777777">
        <w:trPr>
          <w:trHeight w:val="50"/>
          <w:tblHeader/>
        </w:trPr>
        <w:tc>
          <w:tcPr>
            <w:tcW w:w="3510" w:type="dxa"/>
          </w:tcPr>
          <w:p w14:paraId="5F609AD8" w14:textId="77777777" w:rsidR="00365039" w:rsidRPr="001A38BA" w:rsidRDefault="00365039">
            <w:pPr>
              <w:spacing w:line="240" w:lineRule="atLeast"/>
              <w:ind w:right="72"/>
              <w:jc w:val="left"/>
              <w:rPr>
                <w:rFonts w:ascii="Times New Roman" w:hAnsi="Times New Roman" w:cs="Times New Roman"/>
                <w:sz w:val="22"/>
                <w:szCs w:val="22"/>
              </w:rPr>
            </w:pPr>
          </w:p>
        </w:tc>
        <w:tc>
          <w:tcPr>
            <w:tcW w:w="6910" w:type="dxa"/>
            <w:gridSpan w:val="7"/>
            <w:vAlign w:val="bottom"/>
          </w:tcPr>
          <w:p w14:paraId="18213FD1"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365039" w:rsidRPr="001A38BA" w14:paraId="731F1518" w14:textId="77777777">
        <w:trPr>
          <w:trHeight w:val="50"/>
          <w:tblHeader/>
        </w:trPr>
        <w:tc>
          <w:tcPr>
            <w:tcW w:w="3510" w:type="dxa"/>
          </w:tcPr>
          <w:p w14:paraId="00FCCE87" w14:textId="77777777" w:rsidR="00365039" w:rsidRPr="001A38BA" w:rsidRDefault="00365039">
            <w:pPr>
              <w:spacing w:line="240" w:lineRule="atLeast"/>
              <w:ind w:right="72"/>
              <w:jc w:val="left"/>
              <w:rPr>
                <w:rFonts w:ascii="Times New Roman" w:hAnsi="Times New Roman" w:cs="Times New Roman"/>
                <w:sz w:val="22"/>
                <w:szCs w:val="22"/>
              </w:rPr>
            </w:pPr>
          </w:p>
        </w:tc>
        <w:tc>
          <w:tcPr>
            <w:tcW w:w="6910" w:type="dxa"/>
            <w:gridSpan w:val="7"/>
            <w:vAlign w:val="bottom"/>
          </w:tcPr>
          <w:p w14:paraId="7D8BB155" w14:textId="0D93247F" w:rsidR="00365039" w:rsidRPr="001A38BA" w:rsidRDefault="003902FC">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30 June</w:t>
            </w:r>
            <w:r w:rsidR="00365039" w:rsidRPr="001A38BA">
              <w:rPr>
                <w:rFonts w:ascii="Times New Roman" w:hAnsi="Times New Roman" w:cs="Times New Roman"/>
                <w:sz w:val="22"/>
                <w:szCs w:val="22"/>
              </w:rPr>
              <w:t xml:space="preserve"> 202</w:t>
            </w:r>
            <w:r w:rsidR="000152D1" w:rsidRPr="001A38BA">
              <w:rPr>
                <w:rFonts w:ascii="Times New Roman" w:hAnsi="Times New Roman" w:cs="Times New Roman"/>
                <w:sz w:val="22"/>
                <w:szCs w:val="22"/>
              </w:rPr>
              <w:t>6</w:t>
            </w:r>
          </w:p>
        </w:tc>
      </w:tr>
      <w:tr w:rsidR="00365039" w:rsidRPr="001A38BA" w14:paraId="33FAA298" w14:textId="77777777">
        <w:trPr>
          <w:trHeight w:val="50"/>
          <w:tblHeader/>
        </w:trPr>
        <w:tc>
          <w:tcPr>
            <w:tcW w:w="3510" w:type="dxa"/>
          </w:tcPr>
          <w:p w14:paraId="0A7931D5" w14:textId="77777777" w:rsidR="00365039" w:rsidRPr="001A38BA" w:rsidRDefault="00365039">
            <w:pPr>
              <w:spacing w:line="240" w:lineRule="atLeast"/>
              <w:ind w:right="72"/>
              <w:jc w:val="left"/>
              <w:rPr>
                <w:rFonts w:ascii="Times New Roman" w:hAnsi="Times New Roman" w:cs="Times New Roman"/>
                <w:sz w:val="22"/>
                <w:szCs w:val="22"/>
              </w:rPr>
            </w:pPr>
          </w:p>
        </w:tc>
        <w:tc>
          <w:tcPr>
            <w:tcW w:w="3130" w:type="dxa"/>
            <w:gridSpan w:val="3"/>
            <w:tcBorders>
              <w:bottom w:val="single" w:sz="4" w:space="0" w:color="auto"/>
            </w:tcBorders>
            <w:vAlign w:val="bottom"/>
          </w:tcPr>
          <w:p w14:paraId="66797272" w14:textId="4351269F" w:rsidR="00365039" w:rsidRPr="001A38BA" w:rsidRDefault="000521BB">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R</w:t>
            </w:r>
            <w:r w:rsidR="00365039" w:rsidRPr="001A38BA">
              <w:rPr>
                <w:rFonts w:ascii="Times New Roman" w:hAnsi="Times New Roman" w:cs="Times New Roman"/>
                <w:sz w:val="22"/>
                <w:szCs w:val="22"/>
              </w:rPr>
              <w:t>emaining coverage</w:t>
            </w:r>
          </w:p>
        </w:tc>
        <w:tc>
          <w:tcPr>
            <w:tcW w:w="270" w:type="dxa"/>
          </w:tcPr>
          <w:p w14:paraId="5C2876D9" w14:textId="77777777" w:rsidR="00365039" w:rsidRPr="001A38BA" w:rsidRDefault="00365039">
            <w:pPr>
              <w:spacing w:line="240" w:lineRule="atLeast"/>
              <w:ind w:right="72"/>
              <w:jc w:val="center"/>
              <w:rPr>
                <w:rFonts w:ascii="Times New Roman" w:hAnsi="Times New Roman" w:cs="Times New Roman"/>
                <w:sz w:val="22"/>
                <w:szCs w:val="22"/>
              </w:rPr>
            </w:pPr>
          </w:p>
        </w:tc>
        <w:tc>
          <w:tcPr>
            <w:tcW w:w="1710" w:type="dxa"/>
            <w:tcBorders>
              <w:bottom w:val="single" w:sz="4" w:space="0" w:color="auto"/>
            </w:tcBorders>
            <w:vAlign w:val="bottom"/>
          </w:tcPr>
          <w:p w14:paraId="17645134" w14:textId="12EA0FD4" w:rsidR="00365039" w:rsidRPr="001A38BA" w:rsidRDefault="000521B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I</w:t>
            </w:r>
            <w:r w:rsidR="00365039" w:rsidRPr="001A38BA">
              <w:rPr>
                <w:rFonts w:ascii="Times New Roman" w:hAnsi="Times New Roman" w:cs="Times New Roman"/>
                <w:sz w:val="22"/>
                <w:szCs w:val="22"/>
              </w:rPr>
              <w:t>ncurred claims</w:t>
            </w:r>
          </w:p>
        </w:tc>
        <w:tc>
          <w:tcPr>
            <w:tcW w:w="270" w:type="dxa"/>
          </w:tcPr>
          <w:p w14:paraId="7E8C00B8" w14:textId="77777777" w:rsidR="00365039" w:rsidRPr="001A38BA" w:rsidRDefault="00365039">
            <w:pPr>
              <w:spacing w:line="240" w:lineRule="atLeast"/>
              <w:ind w:right="72"/>
              <w:jc w:val="center"/>
              <w:rPr>
                <w:rFonts w:ascii="Times New Roman" w:hAnsi="Times New Roman" w:cs="Times New Roman"/>
                <w:sz w:val="22"/>
                <w:szCs w:val="22"/>
              </w:rPr>
            </w:pPr>
          </w:p>
        </w:tc>
        <w:tc>
          <w:tcPr>
            <w:tcW w:w="1530" w:type="dxa"/>
            <w:vAlign w:val="bottom"/>
          </w:tcPr>
          <w:p w14:paraId="5C0481F6" w14:textId="77777777" w:rsidR="00365039" w:rsidRPr="001A38BA" w:rsidRDefault="00365039">
            <w:pPr>
              <w:spacing w:line="240" w:lineRule="atLeast"/>
              <w:ind w:right="72"/>
              <w:jc w:val="center"/>
              <w:rPr>
                <w:rFonts w:ascii="Times New Roman" w:hAnsi="Times New Roman" w:cs="Times New Roman"/>
                <w:sz w:val="22"/>
                <w:szCs w:val="22"/>
              </w:rPr>
            </w:pPr>
          </w:p>
        </w:tc>
      </w:tr>
      <w:tr w:rsidR="00365039" w:rsidRPr="001A38BA" w14:paraId="62A123B1" w14:textId="77777777">
        <w:trPr>
          <w:trHeight w:val="50"/>
          <w:tblHeader/>
        </w:trPr>
        <w:tc>
          <w:tcPr>
            <w:tcW w:w="3510" w:type="dxa"/>
          </w:tcPr>
          <w:p w14:paraId="313C6E19" w14:textId="77777777" w:rsidR="00365039" w:rsidRPr="001A38BA" w:rsidRDefault="00365039">
            <w:pPr>
              <w:spacing w:line="240" w:lineRule="atLeast"/>
              <w:ind w:right="72"/>
              <w:jc w:val="left"/>
              <w:rPr>
                <w:rFonts w:ascii="Times New Roman" w:hAnsi="Times New Roman" w:cs="Times New Roman"/>
                <w:sz w:val="22"/>
                <w:szCs w:val="22"/>
              </w:rPr>
            </w:pPr>
          </w:p>
        </w:tc>
        <w:tc>
          <w:tcPr>
            <w:tcW w:w="1420" w:type="dxa"/>
            <w:tcBorders>
              <w:top w:val="single" w:sz="4" w:space="0" w:color="auto"/>
            </w:tcBorders>
            <w:vAlign w:val="bottom"/>
          </w:tcPr>
          <w:p w14:paraId="7658767E" w14:textId="77777777" w:rsidR="00365039" w:rsidRPr="001A38BA" w:rsidRDefault="00365039">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 xml:space="preserve">Excluding </w:t>
            </w:r>
          </w:p>
          <w:p w14:paraId="3AC6AF91" w14:textId="77777777" w:rsidR="00365039" w:rsidRPr="001A38BA" w:rsidRDefault="00365039">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70" w:type="dxa"/>
            <w:tcBorders>
              <w:top w:val="single" w:sz="4" w:space="0" w:color="auto"/>
            </w:tcBorders>
          </w:tcPr>
          <w:p w14:paraId="734A27D0" w14:textId="77777777" w:rsidR="00365039" w:rsidRPr="001A38BA" w:rsidRDefault="00365039">
            <w:pPr>
              <w:spacing w:line="240" w:lineRule="atLeast"/>
              <w:ind w:right="72"/>
              <w:jc w:val="center"/>
              <w:rPr>
                <w:rFonts w:ascii="Times New Roman" w:hAnsi="Times New Roman" w:cs="Times New Roman"/>
                <w:sz w:val="22"/>
                <w:szCs w:val="22"/>
              </w:rPr>
            </w:pPr>
          </w:p>
        </w:tc>
        <w:tc>
          <w:tcPr>
            <w:tcW w:w="1440" w:type="dxa"/>
            <w:tcBorders>
              <w:top w:val="single" w:sz="4" w:space="0" w:color="auto"/>
            </w:tcBorders>
            <w:vAlign w:val="bottom"/>
          </w:tcPr>
          <w:p w14:paraId="7EE6441B" w14:textId="77777777" w:rsidR="00365039" w:rsidRPr="001A38BA" w:rsidRDefault="00365039">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70" w:type="dxa"/>
          </w:tcPr>
          <w:p w14:paraId="62CFAF3A" w14:textId="77777777" w:rsidR="00365039" w:rsidRPr="001A38BA" w:rsidRDefault="00365039">
            <w:pPr>
              <w:spacing w:line="240" w:lineRule="atLeast"/>
              <w:ind w:right="72"/>
              <w:jc w:val="center"/>
              <w:rPr>
                <w:rFonts w:ascii="Times New Roman" w:hAnsi="Times New Roman" w:cs="Times New Roman"/>
                <w:sz w:val="22"/>
                <w:szCs w:val="22"/>
              </w:rPr>
            </w:pPr>
          </w:p>
        </w:tc>
        <w:tc>
          <w:tcPr>
            <w:tcW w:w="1710" w:type="dxa"/>
            <w:tcBorders>
              <w:top w:val="single" w:sz="4" w:space="0" w:color="auto"/>
            </w:tcBorders>
            <w:vAlign w:val="bottom"/>
          </w:tcPr>
          <w:p w14:paraId="548221CE"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Contracts not under PAA</w:t>
            </w:r>
          </w:p>
        </w:tc>
        <w:tc>
          <w:tcPr>
            <w:tcW w:w="270" w:type="dxa"/>
          </w:tcPr>
          <w:p w14:paraId="1F57BE98" w14:textId="77777777" w:rsidR="00365039" w:rsidRPr="001A38BA" w:rsidRDefault="00365039">
            <w:pPr>
              <w:spacing w:line="240" w:lineRule="atLeast"/>
              <w:ind w:right="72"/>
              <w:jc w:val="center"/>
              <w:rPr>
                <w:rFonts w:ascii="Times New Roman" w:hAnsi="Times New Roman" w:cs="Times New Roman"/>
                <w:sz w:val="22"/>
                <w:szCs w:val="22"/>
              </w:rPr>
            </w:pPr>
          </w:p>
        </w:tc>
        <w:tc>
          <w:tcPr>
            <w:tcW w:w="1530" w:type="dxa"/>
            <w:vAlign w:val="bottom"/>
          </w:tcPr>
          <w:p w14:paraId="04379022"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365039" w:rsidRPr="001A38BA" w14:paraId="5B194C08" w14:textId="77777777">
        <w:trPr>
          <w:trHeight w:val="20"/>
        </w:trPr>
        <w:tc>
          <w:tcPr>
            <w:tcW w:w="3510" w:type="dxa"/>
          </w:tcPr>
          <w:p w14:paraId="5AE3381B" w14:textId="77777777" w:rsidR="00365039" w:rsidRPr="001A38BA" w:rsidRDefault="00365039">
            <w:pPr>
              <w:spacing w:line="240" w:lineRule="atLeast"/>
              <w:ind w:right="72"/>
              <w:jc w:val="left"/>
              <w:rPr>
                <w:rFonts w:ascii="Times New Roman" w:hAnsi="Times New Roman" w:cs="Times New Roman"/>
                <w:sz w:val="22"/>
                <w:szCs w:val="22"/>
              </w:rPr>
            </w:pPr>
          </w:p>
        </w:tc>
        <w:tc>
          <w:tcPr>
            <w:tcW w:w="6910" w:type="dxa"/>
            <w:gridSpan w:val="7"/>
            <w:vAlign w:val="bottom"/>
          </w:tcPr>
          <w:p w14:paraId="59EC58D8"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i/>
                <w:iCs/>
                <w:sz w:val="22"/>
                <w:szCs w:val="22"/>
              </w:rPr>
              <w:t>(in thousand Baht)</w:t>
            </w:r>
          </w:p>
        </w:tc>
      </w:tr>
      <w:tr w:rsidR="00FA6A78" w:rsidRPr="001A38BA" w14:paraId="1AE75E4A" w14:textId="77777777">
        <w:trPr>
          <w:trHeight w:val="20"/>
        </w:trPr>
        <w:tc>
          <w:tcPr>
            <w:tcW w:w="3510" w:type="dxa"/>
          </w:tcPr>
          <w:p w14:paraId="7486A885" w14:textId="734B3CAE" w:rsidR="00FA6A78" w:rsidRPr="001A38BA" w:rsidRDefault="00FA6A78" w:rsidP="00FA6A78">
            <w:pPr>
              <w:spacing w:line="240" w:lineRule="atLeast"/>
              <w:ind w:right="72"/>
              <w:jc w:val="left"/>
              <w:rPr>
                <w:rFonts w:ascii="Times New Roman" w:hAnsi="Times New Roman" w:cs="Times New Roman"/>
                <w:b/>
                <w:bCs/>
                <w:sz w:val="22"/>
                <w:szCs w:val="22"/>
              </w:rPr>
            </w:pPr>
            <w:r w:rsidRPr="001A38BA">
              <w:rPr>
                <w:rFonts w:ascii="Times New Roman" w:hAnsi="Times New Roman" w:cs="Times New Roman"/>
                <w:sz w:val="22"/>
                <w:szCs w:val="22"/>
              </w:rPr>
              <w:t>Opening reinsurance contract assets</w:t>
            </w:r>
          </w:p>
        </w:tc>
        <w:tc>
          <w:tcPr>
            <w:tcW w:w="1420" w:type="dxa"/>
            <w:vAlign w:val="bottom"/>
          </w:tcPr>
          <w:p w14:paraId="6CFBD972" w14:textId="72E07095" w:rsidR="00FA6A78" w:rsidRPr="001A38BA" w:rsidRDefault="00FA6A78" w:rsidP="00FA6A78">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(79,136)</w:t>
            </w:r>
          </w:p>
        </w:tc>
        <w:tc>
          <w:tcPr>
            <w:tcW w:w="270" w:type="dxa"/>
            <w:vAlign w:val="bottom"/>
          </w:tcPr>
          <w:p w14:paraId="14D1D03F"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502EAEAB" w14:textId="274BF44C" w:rsidR="00FA6A78" w:rsidRPr="001A38BA" w:rsidRDefault="00FA6A78" w:rsidP="00FA6A78">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6,689</w:t>
            </w:r>
          </w:p>
        </w:tc>
        <w:tc>
          <w:tcPr>
            <w:tcW w:w="270" w:type="dxa"/>
            <w:vAlign w:val="bottom"/>
          </w:tcPr>
          <w:p w14:paraId="29EFAF4A"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6B246333" w14:textId="27E7DE4E" w:rsidR="00FA6A78" w:rsidRPr="001A38BA" w:rsidRDefault="00FA6A78" w:rsidP="00FA6A78">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183,359</w:t>
            </w:r>
          </w:p>
        </w:tc>
        <w:tc>
          <w:tcPr>
            <w:tcW w:w="270" w:type="dxa"/>
            <w:vAlign w:val="bottom"/>
          </w:tcPr>
          <w:p w14:paraId="6DFE9A01"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5B670994" w14:textId="05480FE3" w:rsidR="00FA6A78" w:rsidRPr="001A38BA" w:rsidRDefault="00FA6A78" w:rsidP="00FA6A78">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110,912</w:t>
            </w:r>
          </w:p>
        </w:tc>
      </w:tr>
      <w:tr w:rsidR="00FA6A78" w:rsidRPr="001A38BA" w14:paraId="6B9889CE" w14:textId="77777777">
        <w:trPr>
          <w:trHeight w:val="20"/>
        </w:trPr>
        <w:tc>
          <w:tcPr>
            <w:tcW w:w="3510" w:type="dxa"/>
          </w:tcPr>
          <w:p w14:paraId="39190976" w14:textId="0104DEDF" w:rsidR="00FA6A78" w:rsidRPr="001A38BA" w:rsidRDefault="00FA6A78" w:rsidP="002122B8">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sz w:val="22"/>
                <w:szCs w:val="22"/>
              </w:rPr>
              <w:t>Opening reinsurance contract liabilities</w:t>
            </w:r>
          </w:p>
        </w:tc>
        <w:tc>
          <w:tcPr>
            <w:tcW w:w="1420" w:type="dxa"/>
            <w:tcBorders>
              <w:bottom w:val="single" w:sz="4" w:space="0" w:color="auto"/>
            </w:tcBorders>
            <w:vAlign w:val="bottom"/>
          </w:tcPr>
          <w:p w14:paraId="108CBFC6" w14:textId="389617C2" w:rsidR="00FA6A78" w:rsidRPr="001A38BA" w:rsidRDefault="00FA6A78" w:rsidP="00FA6A78">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(279,055)</w:t>
            </w:r>
          </w:p>
        </w:tc>
        <w:tc>
          <w:tcPr>
            <w:tcW w:w="270" w:type="dxa"/>
            <w:vAlign w:val="bottom"/>
          </w:tcPr>
          <w:p w14:paraId="02A5C27C"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2C22C153" w14:textId="711A5254" w:rsidR="00FA6A78" w:rsidRPr="001A38BA" w:rsidRDefault="00FA6A78" w:rsidP="00FA6A78">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C5F626C"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024FAED7" w14:textId="19D54D17" w:rsidR="00FA6A78" w:rsidRPr="001A38BA" w:rsidRDefault="00FA6A78" w:rsidP="00FA6A78">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78,909</w:t>
            </w:r>
          </w:p>
        </w:tc>
        <w:tc>
          <w:tcPr>
            <w:tcW w:w="270" w:type="dxa"/>
            <w:vAlign w:val="bottom"/>
          </w:tcPr>
          <w:p w14:paraId="45F32D45"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1D1C8EA1" w14:textId="26FB267A" w:rsidR="00FA6A78" w:rsidRPr="001A38BA" w:rsidRDefault="00FA6A78" w:rsidP="00FA6A78">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(200,146)</w:t>
            </w:r>
          </w:p>
        </w:tc>
      </w:tr>
      <w:tr w:rsidR="00FA6A78" w:rsidRPr="001A38BA" w14:paraId="0F47DD42" w14:textId="77777777" w:rsidTr="00944C87">
        <w:trPr>
          <w:trHeight w:val="20"/>
        </w:trPr>
        <w:tc>
          <w:tcPr>
            <w:tcW w:w="3510" w:type="dxa"/>
          </w:tcPr>
          <w:p w14:paraId="55EBA370" w14:textId="629546C2" w:rsidR="00FA6A78" w:rsidRPr="001A38BA" w:rsidRDefault="00FA6A78" w:rsidP="00FA6A78">
            <w:pPr>
              <w:spacing w:line="240" w:lineRule="atLeast"/>
              <w:ind w:right="72"/>
              <w:jc w:val="left"/>
              <w:rPr>
                <w:rFonts w:ascii="Times New Roman" w:hAnsi="Times New Roman" w:cs="Times New Roman"/>
                <w:spacing w:val="-4"/>
                <w:sz w:val="22"/>
                <w:szCs w:val="22"/>
                <w:lang w:val="en-GB"/>
              </w:rPr>
            </w:pPr>
            <w:r w:rsidRPr="001A38BA">
              <w:rPr>
                <w:rFonts w:ascii="Times New Roman" w:hAnsi="Times New Roman" w:cs="Times New Roman"/>
                <w:b/>
                <w:bCs/>
                <w:sz w:val="22"/>
                <w:szCs w:val="22"/>
              </w:rPr>
              <w:t>Net opening balance</w:t>
            </w:r>
          </w:p>
        </w:tc>
        <w:tc>
          <w:tcPr>
            <w:tcW w:w="1420" w:type="dxa"/>
            <w:tcBorders>
              <w:top w:val="single" w:sz="4" w:space="0" w:color="auto"/>
              <w:bottom w:val="single" w:sz="4" w:space="0" w:color="auto"/>
            </w:tcBorders>
            <w:vAlign w:val="center"/>
          </w:tcPr>
          <w:p w14:paraId="4BE9E66A" w14:textId="0BFFD5DD" w:rsidR="00FA6A78" w:rsidRPr="001A38BA" w:rsidRDefault="00FA6A78" w:rsidP="00FA6A78">
            <w:pPr>
              <w:spacing w:line="240" w:lineRule="atLeast"/>
              <w:jc w:val="right"/>
              <w:rPr>
                <w:rFonts w:ascii="Times New Roman" w:hAnsi="Times New Roman" w:cs="Times New Roman"/>
                <w:b/>
                <w:bCs/>
                <w:spacing w:val="-4"/>
                <w:sz w:val="22"/>
                <w:szCs w:val="22"/>
                <w:lang w:val="en-GB"/>
              </w:rPr>
            </w:pPr>
            <w:r w:rsidRPr="001A38BA">
              <w:rPr>
                <w:rFonts w:ascii="Times New Roman" w:hAnsi="Times New Roman" w:cs="Times New Roman"/>
                <w:b/>
                <w:bCs/>
                <w:sz w:val="22"/>
                <w:szCs w:val="22"/>
              </w:rPr>
              <w:t>(358,191)</w:t>
            </w:r>
          </w:p>
        </w:tc>
        <w:tc>
          <w:tcPr>
            <w:tcW w:w="270" w:type="dxa"/>
            <w:vAlign w:val="center"/>
          </w:tcPr>
          <w:p w14:paraId="67394B78" w14:textId="77777777" w:rsidR="00FA6A78" w:rsidRPr="001A38BA" w:rsidRDefault="00FA6A78" w:rsidP="00FA6A78">
            <w:pPr>
              <w:spacing w:line="240" w:lineRule="atLeast"/>
              <w:ind w:right="72"/>
              <w:jc w:val="right"/>
              <w:rPr>
                <w:rFonts w:ascii="Times New Roman" w:hAnsi="Times New Roman" w:cs="Times New Roman"/>
                <w:b/>
                <w:bCs/>
                <w:spacing w:val="-4"/>
                <w:sz w:val="22"/>
                <w:szCs w:val="22"/>
                <w:lang w:val="en-GB"/>
              </w:rPr>
            </w:pPr>
          </w:p>
        </w:tc>
        <w:tc>
          <w:tcPr>
            <w:tcW w:w="1440" w:type="dxa"/>
            <w:tcBorders>
              <w:top w:val="single" w:sz="4" w:space="0" w:color="auto"/>
              <w:bottom w:val="single" w:sz="4" w:space="0" w:color="auto"/>
            </w:tcBorders>
            <w:vAlign w:val="center"/>
          </w:tcPr>
          <w:p w14:paraId="1C112811" w14:textId="70BC33F5" w:rsidR="00FA6A78" w:rsidRPr="001A38BA" w:rsidRDefault="00FA6A78" w:rsidP="00FA6A78">
            <w:pPr>
              <w:spacing w:line="240" w:lineRule="atLeast"/>
              <w:ind w:right="72"/>
              <w:jc w:val="right"/>
              <w:rPr>
                <w:rFonts w:ascii="Times New Roman" w:hAnsi="Times New Roman" w:cs="Times New Roman"/>
                <w:b/>
                <w:bCs/>
                <w:spacing w:val="-4"/>
                <w:sz w:val="22"/>
                <w:szCs w:val="22"/>
                <w:lang w:val="en-GB"/>
              </w:rPr>
            </w:pPr>
            <w:r w:rsidRPr="001A38BA">
              <w:rPr>
                <w:rFonts w:ascii="Times New Roman" w:hAnsi="Times New Roman" w:cs="Times New Roman"/>
                <w:b/>
                <w:bCs/>
                <w:sz w:val="22"/>
                <w:szCs w:val="22"/>
              </w:rPr>
              <w:t>6,689</w:t>
            </w:r>
          </w:p>
        </w:tc>
        <w:tc>
          <w:tcPr>
            <w:tcW w:w="270" w:type="dxa"/>
          </w:tcPr>
          <w:p w14:paraId="593AD61D" w14:textId="77777777" w:rsidR="00FA6A78" w:rsidRPr="001A38BA" w:rsidRDefault="00FA6A78" w:rsidP="00FA6A78">
            <w:pPr>
              <w:spacing w:line="240" w:lineRule="atLeast"/>
              <w:ind w:right="72"/>
              <w:jc w:val="right"/>
              <w:rPr>
                <w:rFonts w:ascii="Times New Roman" w:hAnsi="Times New Roman" w:cs="Times New Roman"/>
                <w:b/>
                <w:bCs/>
                <w:spacing w:val="-4"/>
                <w:sz w:val="22"/>
                <w:szCs w:val="22"/>
                <w:lang w:val="en-GB"/>
              </w:rPr>
            </w:pPr>
          </w:p>
        </w:tc>
        <w:tc>
          <w:tcPr>
            <w:tcW w:w="1710" w:type="dxa"/>
            <w:tcBorders>
              <w:top w:val="single" w:sz="4" w:space="0" w:color="auto"/>
              <w:bottom w:val="single" w:sz="4" w:space="0" w:color="auto"/>
            </w:tcBorders>
            <w:vAlign w:val="center"/>
          </w:tcPr>
          <w:p w14:paraId="4134EA61" w14:textId="7F223270" w:rsidR="00FA6A78" w:rsidRPr="001A38BA" w:rsidRDefault="00FA6A78" w:rsidP="00FA6A78">
            <w:pPr>
              <w:spacing w:line="240" w:lineRule="atLeast"/>
              <w:ind w:right="72"/>
              <w:jc w:val="right"/>
              <w:rPr>
                <w:rFonts w:ascii="Times New Roman" w:hAnsi="Times New Roman" w:cs="Times New Roman"/>
                <w:b/>
                <w:bCs/>
                <w:spacing w:val="-4"/>
                <w:sz w:val="22"/>
                <w:szCs w:val="22"/>
                <w:lang w:val="en-GB"/>
              </w:rPr>
            </w:pPr>
            <w:r w:rsidRPr="001A38BA">
              <w:rPr>
                <w:rFonts w:ascii="Times New Roman" w:hAnsi="Times New Roman" w:cs="Times New Roman"/>
                <w:b/>
                <w:bCs/>
                <w:sz w:val="22"/>
                <w:szCs w:val="22"/>
              </w:rPr>
              <w:t>262,268</w:t>
            </w:r>
          </w:p>
        </w:tc>
        <w:tc>
          <w:tcPr>
            <w:tcW w:w="270" w:type="dxa"/>
            <w:vAlign w:val="center"/>
          </w:tcPr>
          <w:p w14:paraId="26106EE5" w14:textId="77777777" w:rsidR="00FA6A78" w:rsidRPr="001A38BA" w:rsidRDefault="00FA6A78" w:rsidP="00FA6A78">
            <w:pPr>
              <w:spacing w:line="240" w:lineRule="atLeast"/>
              <w:ind w:right="72"/>
              <w:jc w:val="right"/>
              <w:rPr>
                <w:rFonts w:ascii="Times New Roman" w:hAnsi="Times New Roman" w:cs="Times New Roman"/>
                <w:b/>
                <w:bCs/>
                <w:spacing w:val="-4"/>
                <w:sz w:val="22"/>
                <w:szCs w:val="22"/>
                <w:lang w:val="en-GB"/>
              </w:rPr>
            </w:pPr>
          </w:p>
        </w:tc>
        <w:tc>
          <w:tcPr>
            <w:tcW w:w="1530" w:type="dxa"/>
            <w:tcBorders>
              <w:top w:val="single" w:sz="4" w:space="0" w:color="auto"/>
              <w:bottom w:val="single" w:sz="4" w:space="0" w:color="auto"/>
            </w:tcBorders>
            <w:vAlign w:val="center"/>
          </w:tcPr>
          <w:p w14:paraId="5F7B10FF" w14:textId="5DF5FD61" w:rsidR="00FA6A78" w:rsidRPr="001A38BA" w:rsidRDefault="00FA6A78" w:rsidP="00FA6A78">
            <w:pPr>
              <w:spacing w:line="240" w:lineRule="atLeast"/>
              <w:jc w:val="right"/>
              <w:rPr>
                <w:rFonts w:ascii="Times New Roman" w:hAnsi="Times New Roman" w:cs="Times New Roman"/>
                <w:b/>
                <w:bCs/>
                <w:spacing w:val="-4"/>
                <w:sz w:val="22"/>
                <w:szCs w:val="22"/>
                <w:lang w:val="en-GB"/>
              </w:rPr>
            </w:pPr>
            <w:r w:rsidRPr="001A38BA">
              <w:rPr>
                <w:rFonts w:ascii="Times New Roman" w:hAnsi="Times New Roman" w:cs="Times New Roman"/>
                <w:b/>
                <w:bCs/>
                <w:sz w:val="22"/>
                <w:szCs w:val="22"/>
              </w:rPr>
              <w:t>(89,234)</w:t>
            </w:r>
          </w:p>
        </w:tc>
      </w:tr>
      <w:tr w:rsidR="00FA6A78" w:rsidRPr="001A38BA" w14:paraId="610CD7DC" w14:textId="77777777">
        <w:trPr>
          <w:trHeight w:val="20"/>
        </w:trPr>
        <w:tc>
          <w:tcPr>
            <w:tcW w:w="3510" w:type="dxa"/>
          </w:tcPr>
          <w:p w14:paraId="4402379D" w14:textId="0074F360" w:rsidR="00FA6A78" w:rsidRPr="001A38BA" w:rsidRDefault="00FA6A78" w:rsidP="00FA6A78">
            <w:pPr>
              <w:spacing w:line="240" w:lineRule="atLeast"/>
              <w:ind w:left="154" w:right="72" w:hanging="144"/>
              <w:jc w:val="left"/>
              <w:rPr>
                <w:rFonts w:ascii="Times New Roman" w:hAnsi="Times New Roman" w:cs="Times New Roman"/>
                <w:sz w:val="22"/>
                <w:szCs w:val="22"/>
              </w:rPr>
            </w:pPr>
            <w:r w:rsidRPr="001A38BA">
              <w:rPr>
                <w:rFonts w:ascii="Times New Roman" w:hAnsi="Times New Roman" w:cs="Times New Roman"/>
                <w:b/>
                <w:bCs/>
                <w:sz w:val="22"/>
                <w:szCs w:val="22"/>
              </w:rPr>
              <w:t>Net income (expenses) from reinsurance contracts held</w:t>
            </w:r>
          </w:p>
        </w:tc>
        <w:tc>
          <w:tcPr>
            <w:tcW w:w="1420" w:type="dxa"/>
            <w:vAlign w:val="bottom"/>
          </w:tcPr>
          <w:p w14:paraId="241C4A7E"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270" w:type="dxa"/>
          </w:tcPr>
          <w:p w14:paraId="6C62900C"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1C3D191E"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270" w:type="dxa"/>
          </w:tcPr>
          <w:p w14:paraId="6EF95801"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6EB222D5" w14:textId="3A87FB4A" w:rsidR="00FA6A78" w:rsidRPr="001A38BA" w:rsidRDefault="00FA6A78" w:rsidP="00FA6A78">
            <w:pPr>
              <w:spacing w:line="240" w:lineRule="atLeast"/>
              <w:ind w:right="72"/>
              <w:jc w:val="right"/>
              <w:rPr>
                <w:rFonts w:ascii="Times New Roman" w:hAnsi="Times New Roman" w:cs="Times New Roman"/>
                <w:sz w:val="22"/>
                <w:szCs w:val="22"/>
              </w:rPr>
            </w:pPr>
          </w:p>
        </w:tc>
        <w:tc>
          <w:tcPr>
            <w:tcW w:w="270" w:type="dxa"/>
          </w:tcPr>
          <w:p w14:paraId="42EF4AFA"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711C2D90" w14:textId="77777777" w:rsidR="00FA6A78" w:rsidRPr="001A38BA" w:rsidRDefault="00FA6A78" w:rsidP="00FA6A78">
            <w:pPr>
              <w:spacing w:line="240" w:lineRule="atLeast"/>
              <w:ind w:right="72"/>
              <w:jc w:val="right"/>
              <w:rPr>
                <w:rFonts w:ascii="Times New Roman" w:hAnsi="Times New Roman" w:cs="Times New Roman"/>
                <w:sz w:val="22"/>
                <w:szCs w:val="22"/>
              </w:rPr>
            </w:pPr>
          </w:p>
        </w:tc>
      </w:tr>
      <w:tr w:rsidR="00FA6A78" w:rsidRPr="001A38BA" w14:paraId="214B5E94" w14:textId="77777777" w:rsidTr="00944C87">
        <w:trPr>
          <w:trHeight w:val="20"/>
        </w:trPr>
        <w:tc>
          <w:tcPr>
            <w:tcW w:w="3510" w:type="dxa"/>
          </w:tcPr>
          <w:p w14:paraId="44C1F826" w14:textId="6E67760B" w:rsidR="00FA6A78" w:rsidRPr="001A38BA" w:rsidRDefault="00FA6A78" w:rsidP="00FA6A78">
            <w:pPr>
              <w:spacing w:line="240" w:lineRule="atLeast"/>
              <w:ind w:right="72"/>
              <w:jc w:val="left"/>
              <w:rPr>
                <w:rFonts w:ascii="Times New Roman" w:hAnsi="Times New Roman" w:cs="Times New Roman"/>
                <w:sz w:val="22"/>
                <w:szCs w:val="22"/>
              </w:rPr>
            </w:pPr>
            <w:r w:rsidRPr="001A38BA">
              <w:rPr>
                <w:rFonts w:ascii="Times New Roman" w:hAnsi="Times New Roman" w:cs="Times New Roman"/>
                <w:sz w:val="22"/>
                <w:szCs w:val="22"/>
              </w:rPr>
              <w:t>Reinsurance expenses</w:t>
            </w:r>
          </w:p>
        </w:tc>
        <w:tc>
          <w:tcPr>
            <w:tcW w:w="1420" w:type="dxa"/>
            <w:vAlign w:val="bottom"/>
          </w:tcPr>
          <w:p w14:paraId="6059B2DA" w14:textId="1D357FA1" w:rsidR="00FA6A78" w:rsidRPr="001A38BA" w:rsidRDefault="00F30090" w:rsidP="00FA6A78">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(120,133)</w:t>
            </w:r>
          </w:p>
        </w:tc>
        <w:tc>
          <w:tcPr>
            <w:tcW w:w="270" w:type="dxa"/>
            <w:vAlign w:val="bottom"/>
          </w:tcPr>
          <w:p w14:paraId="6C2F485C"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440" w:type="dxa"/>
            <w:vAlign w:val="bottom"/>
          </w:tcPr>
          <w:p w14:paraId="6CF7D23A" w14:textId="0C150C16" w:rsidR="00FA6A78" w:rsidRPr="001A38BA" w:rsidRDefault="00974AE0" w:rsidP="00FA6A78">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A48EEFB"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710" w:type="dxa"/>
            <w:vAlign w:val="bottom"/>
          </w:tcPr>
          <w:p w14:paraId="5B051362" w14:textId="1E7D6031" w:rsidR="00FA6A78" w:rsidRPr="001A38BA" w:rsidRDefault="00974AE0" w:rsidP="00FA6A78">
            <w:pPr>
              <w:spacing w:line="240" w:lineRule="atLeast"/>
              <w:ind w:right="32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CC58EB6" w14:textId="77777777" w:rsidR="00FA6A78" w:rsidRPr="001A38BA" w:rsidRDefault="00FA6A78" w:rsidP="00FA6A78">
            <w:pPr>
              <w:spacing w:line="240" w:lineRule="atLeast"/>
              <w:ind w:right="72"/>
              <w:jc w:val="right"/>
              <w:rPr>
                <w:rFonts w:ascii="Times New Roman" w:hAnsi="Times New Roman" w:cs="Times New Roman"/>
                <w:sz w:val="22"/>
                <w:szCs w:val="22"/>
              </w:rPr>
            </w:pPr>
          </w:p>
        </w:tc>
        <w:tc>
          <w:tcPr>
            <w:tcW w:w="1530" w:type="dxa"/>
            <w:vAlign w:val="bottom"/>
          </w:tcPr>
          <w:p w14:paraId="7200BC79" w14:textId="43D3B107" w:rsidR="00FA6A78" w:rsidRPr="001A38BA" w:rsidRDefault="00F30090" w:rsidP="00FA6A78">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(120,133)</w:t>
            </w:r>
          </w:p>
        </w:tc>
      </w:tr>
      <w:tr w:rsidR="008A3B80" w:rsidRPr="001A38BA" w14:paraId="2DF189E3" w14:textId="77777777" w:rsidTr="00592E42">
        <w:trPr>
          <w:trHeight w:val="119"/>
        </w:trPr>
        <w:tc>
          <w:tcPr>
            <w:tcW w:w="3510" w:type="dxa"/>
            <w:vAlign w:val="bottom"/>
          </w:tcPr>
          <w:p w14:paraId="6378078A" w14:textId="6EA1BF99" w:rsidR="008A3B80" w:rsidRPr="001A38BA" w:rsidRDefault="008A3B80" w:rsidP="008A3B80">
            <w:pPr>
              <w:spacing w:line="240" w:lineRule="atLeast"/>
              <w:ind w:right="72"/>
              <w:jc w:val="left"/>
              <w:rPr>
                <w:rFonts w:ascii="Times New Roman" w:hAnsi="Times New Roman" w:cs="Times New Roman"/>
                <w:sz w:val="22"/>
                <w:szCs w:val="22"/>
              </w:rPr>
            </w:pPr>
            <w:r w:rsidRPr="001A38BA">
              <w:rPr>
                <w:rFonts w:ascii="Times New Roman" w:hAnsi="Times New Roman" w:cs="Times New Roman"/>
                <w:sz w:val="22"/>
                <w:szCs w:val="22"/>
              </w:rPr>
              <w:t>Claims recovered</w:t>
            </w:r>
          </w:p>
        </w:tc>
        <w:tc>
          <w:tcPr>
            <w:tcW w:w="1420" w:type="dxa"/>
            <w:vAlign w:val="bottom"/>
          </w:tcPr>
          <w:p w14:paraId="0EC626AE" w14:textId="2352B388"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2C6AA1D" w14:textId="77777777" w:rsidR="008A3B80" w:rsidRPr="001A38BA" w:rsidRDefault="008A3B80" w:rsidP="008A3B80">
            <w:pPr>
              <w:spacing w:line="240" w:lineRule="atLeast"/>
              <w:ind w:right="320"/>
              <w:jc w:val="right"/>
              <w:rPr>
                <w:rFonts w:ascii="Times New Roman" w:hAnsi="Times New Roman" w:cs="Times New Roman"/>
                <w:sz w:val="22"/>
                <w:szCs w:val="22"/>
              </w:rPr>
            </w:pPr>
          </w:p>
        </w:tc>
        <w:tc>
          <w:tcPr>
            <w:tcW w:w="1440" w:type="dxa"/>
            <w:vAlign w:val="bottom"/>
          </w:tcPr>
          <w:p w14:paraId="7A79109E" w14:textId="36BE36C8"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17F87CB" w14:textId="77777777" w:rsidR="008A3B80" w:rsidRPr="001A38BA" w:rsidRDefault="008A3B80" w:rsidP="008A3B80">
            <w:pPr>
              <w:spacing w:line="240" w:lineRule="atLeast"/>
              <w:jc w:val="right"/>
              <w:rPr>
                <w:rFonts w:ascii="Times New Roman" w:hAnsi="Times New Roman" w:cs="Times New Roman"/>
                <w:sz w:val="22"/>
                <w:szCs w:val="22"/>
              </w:rPr>
            </w:pPr>
          </w:p>
        </w:tc>
        <w:tc>
          <w:tcPr>
            <w:tcW w:w="1710" w:type="dxa"/>
            <w:vAlign w:val="bottom"/>
          </w:tcPr>
          <w:p w14:paraId="64893D1A" w14:textId="3A487059" w:rsidR="008A3B80" w:rsidRPr="001A38BA" w:rsidRDefault="008A3B80" w:rsidP="008A3B80">
            <w:pPr>
              <w:tabs>
                <w:tab w:val="left" w:pos="1380"/>
              </w:tabs>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160,947</w:t>
            </w:r>
          </w:p>
        </w:tc>
        <w:tc>
          <w:tcPr>
            <w:tcW w:w="270" w:type="dxa"/>
            <w:vAlign w:val="bottom"/>
          </w:tcPr>
          <w:p w14:paraId="7FF9FDC9" w14:textId="77777777" w:rsidR="008A3B80" w:rsidRPr="001A38BA" w:rsidRDefault="008A3B80" w:rsidP="008A3B80">
            <w:pPr>
              <w:spacing w:line="240" w:lineRule="atLeast"/>
              <w:jc w:val="right"/>
              <w:rPr>
                <w:rFonts w:ascii="Times New Roman" w:hAnsi="Times New Roman" w:cs="Times New Roman"/>
                <w:sz w:val="22"/>
                <w:szCs w:val="22"/>
              </w:rPr>
            </w:pPr>
          </w:p>
        </w:tc>
        <w:tc>
          <w:tcPr>
            <w:tcW w:w="1530" w:type="dxa"/>
            <w:vAlign w:val="bottom"/>
          </w:tcPr>
          <w:p w14:paraId="348A0513" w14:textId="080ACA12" w:rsidR="008A3B80" w:rsidRPr="001A38BA" w:rsidRDefault="008A3B80"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160,947</w:t>
            </w:r>
          </w:p>
        </w:tc>
      </w:tr>
      <w:tr w:rsidR="008A3B80" w:rsidRPr="001A38BA" w14:paraId="504C5952" w14:textId="77777777" w:rsidTr="00944C87">
        <w:trPr>
          <w:trHeight w:val="20"/>
        </w:trPr>
        <w:tc>
          <w:tcPr>
            <w:tcW w:w="3510" w:type="dxa"/>
          </w:tcPr>
          <w:p w14:paraId="05A0C2C8" w14:textId="5599DC67"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Changes that relate to past</w:t>
            </w:r>
            <w:r w:rsidRPr="001A38BA">
              <w:rPr>
                <w:rFonts w:ascii="Times New Roman" w:hAnsi="Times New Roman" w:cs="Times New Roman"/>
                <w:sz w:val="22"/>
                <w:szCs w:val="22"/>
                <w:cs/>
              </w:rPr>
              <w:t xml:space="preserve"> </w:t>
            </w:r>
            <w:r w:rsidRPr="001A38BA">
              <w:rPr>
                <w:rFonts w:ascii="Times New Roman" w:hAnsi="Times New Roman" w:cs="Times New Roman"/>
                <w:sz w:val="22"/>
                <w:szCs w:val="22"/>
              </w:rPr>
              <w:t>service -</w:t>
            </w:r>
            <w:r w:rsidRPr="001A38BA">
              <w:rPr>
                <w:rFonts w:ascii="Times New Roman" w:hAnsi="Times New Roman" w:cs="Times New Roman"/>
                <w:sz w:val="22"/>
                <w:szCs w:val="22"/>
              </w:rPr>
              <w:br/>
              <w:t>adjustments of incurred claims</w:t>
            </w:r>
          </w:p>
        </w:tc>
        <w:tc>
          <w:tcPr>
            <w:tcW w:w="1420" w:type="dxa"/>
            <w:vAlign w:val="bottom"/>
          </w:tcPr>
          <w:p w14:paraId="035D2829" w14:textId="713DA045"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7DA5489" w14:textId="77777777" w:rsidR="008A3B80" w:rsidRPr="001A38BA" w:rsidRDefault="008A3B80" w:rsidP="008A3B80">
            <w:pPr>
              <w:spacing w:line="240" w:lineRule="atLeast"/>
              <w:ind w:right="320"/>
              <w:jc w:val="right"/>
              <w:rPr>
                <w:rFonts w:ascii="Times New Roman" w:hAnsi="Times New Roman" w:cs="Times New Roman"/>
                <w:sz w:val="22"/>
                <w:szCs w:val="22"/>
              </w:rPr>
            </w:pPr>
          </w:p>
        </w:tc>
        <w:tc>
          <w:tcPr>
            <w:tcW w:w="1440" w:type="dxa"/>
            <w:vAlign w:val="bottom"/>
          </w:tcPr>
          <w:p w14:paraId="7DE9C29D" w14:textId="31FB8405"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BDBFFBE" w14:textId="77777777" w:rsidR="008A3B80" w:rsidRPr="001A38BA" w:rsidRDefault="008A3B80" w:rsidP="008A3B80">
            <w:pPr>
              <w:spacing w:line="240" w:lineRule="atLeast"/>
              <w:jc w:val="right"/>
              <w:rPr>
                <w:rFonts w:ascii="Times New Roman" w:hAnsi="Times New Roman" w:cs="Times New Roman"/>
                <w:sz w:val="22"/>
                <w:szCs w:val="22"/>
              </w:rPr>
            </w:pPr>
          </w:p>
        </w:tc>
        <w:tc>
          <w:tcPr>
            <w:tcW w:w="1710" w:type="dxa"/>
            <w:vAlign w:val="bottom"/>
          </w:tcPr>
          <w:p w14:paraId="11EED57F" w14:textId="5B9EFB86" w:rsidR="008A3B80" w:rsidRPr="001A38BA" w:rsidRDefault="008A3B80"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(25,066)</w:t>
            </w:r>
          </w:p>
        </w:tc>
        <w:tc>
          <w:tcPr>
            <w:tcW w:w="270" w:type="dxa"/>
            <w:vAlign w:val="bottom"/>
          </w:tcPr>
          <w:p w14:paraId="128128D4" w14:textId="77777777" w:rsidR="008A3B80" w:rsidRPr="001A38BA" w:rsidRDefault="008A3B80" w:rsidP="008A3B80">
            <w:pPr>
              <w:spacing w:line="240" w:lineRule="atLeast"/>
              <w:jc w:val="right"/>
              <w:rPr>
                <w:rFonts w:ascii="Times New Roman" w:hAnsi="Times New Roman" w:cs="Times New Roman"/>
                <w:sz w:val="22"/>
                <w:szCs w:val="22"/>
              </w:rPr>
            </w:pPr>
          </w:p>
        </w:tc>
        <w:tc>
          <w:tcPr>
            <w:tcW w:w="1530" w:type="dxa"/>
            <w:vAlign w:val="bottom"/>
          </w:tcPr>
          <w:p w14:paraId="00080FA2" w14:textId="71D477B6" w:rsidR="008A3B80" w:rsidRPr="001A38BA" w:rsidRDefault="008A3B80"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(25,066)</w:t>
            </w:r>
          </w:p>
        </w:tc>
      </w:tr>
      <w:tr w:rsidR="008A3B80" w:rsidRPr="001A38BA" w14:paraId="44B1C406" w14:textId="77777777" w:rsidTr="003376A7">
        <w:trPr>
          <w:trHeight w:val="20"/>
        </w:trPr>
        <w:tc>
          <w:tcPr>
            <w:tcW w:w="3510" w:type="dxa"/>
          </w:tcPr>
          <w:p w14:paraId="07157208" w14:textId="05270DBF" w:rsidR="008A3B80" w:rsidRPr="001A38BA" w:rsidRDefault="008A3B80" w:rsidP="008A3B80">
            <w:pPr>
              <w:spacing w:line="240" w:lineRule="atLeast"/>
              <w:ind w:right="72"/>
              <w:jc w:val="left"/>
              <w:rPr>
                <w:rFonts w:ascii="Times New Roman" w:hAnsi="Times New Roman" w:cs="Times New Roman"/>
                <w:sz w:val="22"/>
                <w:szCs w:val="22"/>
              </w:rPr>
            </w:pPr>
            <w:r w:rsidRPr="001A38BA">
              <w:rPr>
                <w:rFonts w:ascii="Times New Roman" w:hAnsi="Times New Roman" w:cs="Times New Roman"/>
                <w:sz w:val="22"/>
                <w:szCs w:val="22"/>
              </w:rPr>
              <w:t>Others</w:t>
            </w:r>
          </w:p>
        </w:tc>
        <w:tc>
          <w:tcPr>
            <w:tcW w:w="1420" w:type="dxa"/>
            <w:vAlign w:val="bottom"/>
          </w:tcPr>
          <w:p w14:paraId="5CC43FF9" w14:textId="0561166C"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FD70D98" w14:textId="77777777" w:rsidR="008A3B80" w:rsidRPr="001A38BA" w:rsidRDefault="008A3B80" w:rsidP="008A3B80">
            <w:pPr>
              <w:spacing w:line="240" w:lineRule="atLeast"/>
              <w:ind w:right="320"/>
              <w:jc w:val="right"/>
              <w:rPr>
                <w:rFonts w:ascii="Times New Roman" w:hAnsi="Times New Roman" w:cs="Times New Roman"/>
                <w:sz w:val="22"/>
                <w:szCs w:val="22"/>
              </w:rPr>
            </w:pPr>
          </w:p>
        </w:tc>
        <w:tc>
          <w:tcPr>
            <w:tcW w:w="1440" w:type="dxa"/>
            <w:vAlign w:val="bottom"/>
          </w:tcPr>
          <w:p w14:paraId="28316DC4" w14:textId="3541BC76" w:rsidR="008A3B80" w:rsidRPr="001A38BA" w:rsidRDefault="008A3B80" w:rsidP="008A3B80">
            <w:pPr>
              <w:spacing w:line="240" w:lineRule="atLeast"/>
              <w:ind w:right="49"/>
              <w:jc w:val="right"/>
              <w:rPr>
                <w:rFonts w:ascii="Times New Roman" w:hAnsi="Times New Roman" w:cs="Times New Roman"/>
                <w:sz w:val="22"/>
                <w:szCs w:val="22"/>
              </w:rPr>
            </w:pPr>
            <w:r w:rsidRPr="001A38BA">
              <w:rPr>
                <w:rFonts w:ascii="Times New Roman" w:hAnsi="Times New Roman" w:cs="Times New Roman"/>
                <w:sz w:val="22"/>
                <w:szCs w:val="22"/>
              </w:rPr>
              <w:t>(7,392)</w:t>
            </w:r>
          </w:p>
        </w:tc>
        <w:tc>
          <w:tcPr>
            <w:tcW w:w="270" w:type="dxa"/>
            <w:vAlign w:val="bottom"/>
          </w:tcPr>
          <w:p w14:paraId="0B4CC143" w14:textId="77777777" w:rsidR="008A3B80" w:rsidRPr="001A38BA" w:rsidRDefault="008A3B80" w:rsidP="008A3B80">
            <w:pPr>
              <w:spacing w:line="240" w:lineRule="atLeast"/>
              <w:jc w:val="right"/>
              <w:rPr>
                <w:rFonts w:ascii="Times New Roman" w:hAnsi="Times New Roman" w:cs="Times New Roman"/>
                <w:sz w:val="22"/>
                <w:szCs w:val="22"/>
              </w:rPr>
            </w:pPr>
          </w:p>
        </w:tc>
        <w:tc>
          <w:tcPr>
            <w:tcW w:w="1710" w:type="dxa"/>
            <w:vAlign w:val="bottom"/>
          </w:tcPr>
          <w:p w14:paraId="1A9EDEA4" w14:textId="505EA729" w:rsidR="008A3B80" w:rsidRPr="001A38BA" w:rsidRDefault="008A3B80" w:rsidP="008A3B80">
            <w:pPr>
              <w:spacing w:line="240" w:lineRule="atLeast"/>
              <w:ind w:right="322"/>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BCFEF00" w14:textId="77777777" w:rsidR="008A3B80" w:rsidRPr="001A38BA" w:rsidRDefault="008A3B80" w:rsidP="008A3B80">
            <w:pPr>
              <w:spacing w:line="240" w:lineRule="atLeast"/>
              <w:jc w:val="right"/>
              <w:rPr>
                <w:rFonts w:ascii="Times New Roman" w:hAnsi="Times New Roman" w:cs="Times New Roman"/>
                <w:sz w:val="22"/>
                <w:szCs w:val="22"/>
              </w:rPr>
            </w:pPr>
          </w:p>
        </w:tc>
        <w:tc>
          <w:tcPr>
            <w:tcW w:w="1530" w:type="dxa"/>
            <w:vAlign w:val="bottom"/>
          </w:tcPr>
          <w:p w14:paraId="5310C065" w14:textId="452E031D" w:rsidR="008A3B80" w:rsidRPr="001A38BA" w:rsidRDefault="008A3B80"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(7,392)</w:t>
            </w:r>
          </w:p>
        </w:tc>
      </w:tr>
      <w:tr w:rsidR="008A3B80" w:rsidRPr="001A38BA" w14:paraId="7856E0D9" w14:textId="77777777" w:rsidTr="00F1086B">
        <w:trPr>
          <w:trHeight w:val="425"/>
        </w:trPr>
        <w:tc>
          <w:tcPr>
            <w:tcW w:w="3510" w:type="dxa"/>
            <w:vAlign w:val="bottom"/>
          </w:tcPr>
          <w:p w14:paraId="4E9D342C" w14:textId="096ADF73"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Effect of changes in the risk of reinsurers non - performance</w:t>
            </w:r>
          </w:p>
        </w:tc>
        <w:tc>
          <w:tcPr>
            <w:tcW w:w="1420" w:type="dxa"/>
            <w:tcBorders>
              <w:bottom w:val="single" w:sz="4" w:space="0" w:color="auto"/>
            </w:tcBorders>
            <w:vAlign w:val="bottom"/>
          </w:tcPr>
          <w:p w14:paraId="7FE74FC0" w14:textId="70EA35CB" w:rsidR="008A3B80" w:rsidRPr="001A38BA" w:rsidRDefault="008A3B80" w:rsidP="001F2F3B">
            <w:pPr>
              <w:spacing w:line="240" w:lineRule="atLeast"/>
              <w:ind w:right="50"/>
              <w:jc w:val="right"/>
              <w:rPr>
                <w:rFonts w:ascii="Times New Roman" w:hAnsi="Times New Roman" w:cs="Times New Roman"/>
                <w:sz w:val="22"/>
                <w:szCs w:val="22"/>
              </w:rPr>
            </w:pPr>
            <w:r w:rsidRPr="001A38BA">
              <w:rPr>
                <w:rFonts w:ascii="Times New Roman" w:hAnsi="Times New Roman" w:cs="Times New Roman"/>
                <w:sz w:val="22"/>
                <w:szCs w:val="22"/>
              </w:rPr>
              <w:t>11</w:t>
            </w:r>
          </w:p>
        </w:tc>
        <w:tc>
          <w:tcPr>
            <w:tcW w:w="270" w:type="dxa"/>
            <w:vAlign w:val="bottom"/>
          </w:tcPr>
          <w:p w14:paraId="67EB7BCC" w14:textId="77777777" w:rsidR="008A3B80" w:rsidRPr="001A38BA" w:rsidRDefault="008A3B80" w:rsidP="008A3B80">
            <w:pPr>
              <w:spacing w:line="240" w:lineRule="atLeast"/>
              <w:ind w:right="320"/>
              <w:jc w:val="right"/>
              <w:rPr>
                <w:rFonts w:ascii="Times New Roman" w:hAnsi="Times New Roman" w:cs="Times New Roman"/>
                <w:sz w:val="22"/>
                <w:szCs w:val="22"/>
              </w:rPr>
            </w:pPr>
          </w:p>
        </w:tc>
        <w:tc>
          <w:tcPr>
            <w:tcW w:w="1440" w:type="dxa"/>
            <w:tcBorders>
              <w:bottom w:val="single" w:sz="4" w:space="0" w:color="auto"/>
            </w:tcBorders>
            <w:vAlign w:val="bottom"/>
          </w:tcPr>
          <w:p w14:paraId="4FF93579" w14:textId="51FAF0AF"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685402B" w14:textId="77777777" w:rsidR="008A3B80" w:rsidRPr="001A38BA" w:rsidRDefault="008A3B80" w:rsidP="008A3B80">
            <w:pPr>
              <w:spacing w:line="240" w:lineRule="atLeast"/>
              <w:ind w:right="320"/>
              <w:jc w:val="right"/>
              <w:rPr>
                <w:rFonts w:ascii="Times New Roman" w:hAnsi="Times New Roman" w:cs="Times New Roman"/>
                <w:sz w:val="22"/>
                <w:szCs w:val="22"/>
              </w:rPr>
            </w:pPr>
          </w:p>
        </w:tc>
        <w:tc>
          <w:tcPr>
            <w:tcW w:w="1710" w:type="dxa"/>
            <w:tcBorders>
              <w:bottom w:val="single" w:sz="4" w:space="0" w:color="auto"/>
            </w:tcBorders>
            <w:vAlign w:val="bottom"/>
          </w:tcPr>
          <w:p w14:paraId="60FB89F6" w14:textId="22F05326" w:rsidR="008A3B80" w:rsidRPr="001A38BA" w:rsidRDefault="008A3B80"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CE88221" w14:textId="77777777" w:rsidR="008A3B80" w:rsidRPr="001A38BA" w:rsidRDefault="008A3B80" w:rsidP="008A3B80">
            <w:pPr>
              <w:spacing w:line="240" w:lineRule="atLeast"/>
              <w:ind w:right="320"/>
              <w:jc w:val="right"/>
              <w:rPr>
                <w:rFonts w:ascii="Times New Roman" w:hAnsi="Times New Roman" w:cs="Times New Roman"/>
                <w:sz w:val="22"/>
                <w:szCs w:val="22"/>
              </w:rPr>
            </w:pPr>
          </w:p>
        </w:tc>
        <w:tc>
          <w:tcPr>
            <w:tcW w:w="1530" w:type="dxa"/>
            <w:tcBorders>
              <w:bottom w:val="single" w:sz="4" w:space="0" w:color="auto"/>
            </w:tcBorders>
            <w:vAlign w:val="bottom"/>
          </w:tcPr>
          <w:p w14:paraId="6ED4E4B5" w14:textId="08AF8E83" w:rsidR="008A3B80" w:rsidRPr="001A38BA" w:rsidRDefault="008A3B80"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11</w:t>
            </w:r>
          </w:p>
        </w:tc>
      </w:tr>
      <w:tr w:rsidR="008A3B80" w:rsidRPr="001A38BA" w14:paraId="65DDA05F" w14:textId="77777777" w:rsidTr="003376A7">
        <w:trPr>
          <w:trHeight w:val="20"/>
        </w:trPr>
        <w:tc>
          <w:tcPr>
            <w:tcW w:w="3510" w:type="dxa"/>
            <w:vAlign w:val="bottom"/>
          </w:tcPr>
          <w:p w14:paraId="566E32EB" w14:textId="03F40B74"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b/>
                <w:bCs/>
                <w:sz w:val="22"/>
                <w:szCs w:val="22"/>
              </w:rPr>
              <w:t>Net income (expenses) from reinsurance contracts held</w:t>
            </w:r>
          </w:p>
        </w:tc>
        <w:tc>
          <w:tcPr>
            <w:tcW w:w="1420" w:type="dxa"/>
            <w:tcBorders>
              <w:top w:val="single" w:sz="4" w:space="0" w:color="auto"/>
            </w:tcBorders>
            <w:vAlign w:val="bottom"/>
          </w:tcPr>
          <w:p w14:paraId="5CA437C3" w14:textId="5703CE23" w:rsidR="008A3B80" w:rsidRPr="001A38BA" w:rsidRDefault="00D43D1D"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(120,122)</w:t>
            </w:r>
          </w:p>
        </w:tc>
        <w:tc>
          <w:tcPr>
            <w:tcW w:w="270" w:type="dxa"/>
            <w:vAlign w:val="bottom"/>
          </w:tcPr>
          <w:p w14:paraId="22FC1E3D"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440" w:type="dxa"/>
            <w:tcBorders>
              <w:top w:val="single" w:sz="4" w:space="0" w:color="auto"/>
            </w:tcBorders>
            <w:vAlign w:val="bottom"/>
          </w:tcPr>
          <w:p w14:paraId="3D20E14D" w14:textId="5011A8D1" w:rsidR="008A3B80" w:rsidRPr="001A38BA" w:rsidRDefault="00D43D1D"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(7,392)</w:t>
            </w:r>
          </w:p>
        </w:tc>
        <w:tc>
          <w:tcPr>
            <w:tcW w:w="270" w:type="dxa"/>
            <w:vAlign w:val="bottom"/>
          </w:tcPr>
          <w:p w14:paraId="31702A54"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710" w:type="dxa"/>
            <w:tcBorders>
              <w:top w:val="single" w:sz="4" w:space="0" w:color="auto"/>
            </w:tcBorders>
            <w:vAlign w:val="bottom"/>
          </w:tcPr>
          <w:p w14:paraId="3714ACD0" w14:textId="35D7D0BC" w:rsidR="008A3B80" w:rsidRPr="001A38BA" w:rsidRDefault="00D43D1D" w:rsidP="008A3B80">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135,881</w:t>
            </w:r>
          </w:p>
        </w:tc>
        <w:tc>
          <w:tcPr>
            <w:tcW w:w="270" w:type="dxa"/>
            <w:vAlign w:val="bottom"/>
          </w:tcPr>
          <w:p w14:paraId="2F36684D"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530" w:type="dxa"/>
            <w:tcBorders>
              <w:top w:val="single" w:sz="4" w:space="0" w:color="auto"/>
            </w:tcBorders>
            <w:vAlign w:val="bottom"/>
          </w:tcPr>
          <w:p w14:paraId="554C296A" w14:textId="6032F8DF" w:rsidR="008A3B80" w:rsidRPr="001A38BA" w:rsidRDefault="00D43D1D" w:rsidP="001F2F3B">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8,367</w:t>
            </w:r>
          </w:p>
        </w:tc>
      </w:tr>
      <w:tr w:rsidR="008A3B80" w:rsidRPr="001A38BA" w14:paraId="4CD28678" w14:textId="77777777" w:rsidTr="003376A7">
        <w:trPr>
          <w:trHeight w:val="20"/>
        </w:trPr>
        <w:tc>
          <w:tcPr>
            <w:tcW w:w="3510" w:type="dxa"/>
            <w:vAlign w:val="bottom"/>
          </w:tcPr>
          <w:p w14:paraId="025E46B0" w14:textId="7604FA9B"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Net finance income from reinsurance contracts held</w:t>
            </w:r>
          </w:p>
        </w:tc>
        <w:tc>
          <w:tcPr>
            <w:tcW w:w="1420" w:type="dxa"/>
            <w:tcBorders>
              <w:bottom w:val="single" w:sz="4" w:space="0" w:color="auto"/>
            </w:tcBorders>
            <w:vAlign w:val="bottom"/>
          </w:tcPr>
          <w:p w14:paraId="75CA902C" w14:textId="57CC4A0C" w:rsidR="008A3B80" w:rsidRPr="001A38BA" w:rsidRDefault="00D43D1D" w:rsidP="001F2F3B">
            <w:pPr>
              <w:spacing w:line="240" w:lineRule="atLeast"/>
              <w:ind w:right="50"/>
              <w:jc w:val="right"/>
              <w:rPr>
                <w:rFonts w:ascii="Times New Roman" w:hAnsi="Times New Roman" w:cs="Times New Roman"/>
                <w:sz w:val="22"/>
                <w:szCs w:val="22"/>
              </w:rPr>
            </w:pPr>
            <w:r w:rsidRPr="001A38BA">
              <w:rPr>
                <w:rFonts w:ascii="Times New Roman" w:hAnsi="Times New Roman" w:cs="Times New Roman"/>
                <w:sz w:val="22"/>
                <w:szCs w:val="22"/>
              </w:rPr>
              <w:t>114</w:t>
            </w:r>
          </w:p>
        </w:tc>
        <w:tc>
          <w:tcPr>
            <w:tcW w:w="270" w:type="dxa"/>
            <w:vAlign w:val="bottom"/>
          </w:tcPr>
          <w:p w14:paraId="7709D7B4"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4FA4FE90" w14:textId="17061FAF" w:rsidR="008A3B80" w:rsidRPr="001A38BA" w:rsidRDefault="005C0DD8"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7C6C2FE"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6F33343B" w14:textId="60FA42DB" w:rsidR="008A3B80" w:rsidRPr="001A38BA" w:rsidRDefault="005C0DD8" w:rsidP="008A3B80">
            <w:pPr>
              <w:spacing w:line="240" w:lineRule="atLeast"/>
              <w:ind w:right="32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A67B0D9"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16F84096" w14:textId="1DC6E404" w:rsidR="008A3B80" w:rsidRPr="001A38BA" w:rsidRDefault="005C0DD8" w:rsidP="001F2F3B">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114</w:t>
            </w:r>
          </w:p>
        </w:tc>
      </w:tr>
      <w:tr w:rsidR="008A3B80" w:rsidRPr="001A38BA" w14:paraId="5EDFC66E" w14:textId="77777777" w:rsidTr="00CD7970">
        <w:trPr>
          <w:trHeight w:val="20"/>
        </w:trPr>
        <w:tc>
          <w:tcPr>
            <w:tcW w:w="3510" w:type="dxa"/>
            <w:vAlign w:val="bottom"/>
          </w:tcPr>
          <w:p w14:paraId="437D8A7A" w14:textId="576C353B"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1420" w:type="dxa"/>
            <w:tcBorders>
              <w:top w:val="single" w:sz="4" w:space="0" w:color="auto"/>
              <w:bottom w:val="single" w:sz="4" w:space="0" w:color="auto"/>
            </w:tcBorders>
            <w:vAlign w:val="bottom"/>
          </w:tcPr>
          <w:p w14:paraId="42363ED7" w14:textId="0F6E34C3" w:rsidR="008A3B80" w:rsidRPr="001A38BA" w:rsidRDefault="005C0DD8"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(120,008)</w:t>
            </w:r>
          </w:p>
        </w:tc>
        <w:tc>
          <w:tcPr>
            <w:tcW w:w="270" w:type="dxa"/>
            <w:vAlign w:val="bottom"/>
          </w:tcPr>
          <w:p w14:paraId="361593C0"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74D1F7D3" w14:textId="60CC41D3" w:rsidR="008A3B80" w:rsidRPr="001A38BA" w:rsidRDefault="005C0DD8"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(7,392)</w:t>
            </w:r>
          </w:p>
        </w:tc>
        <w:tc>
          <w:tcPr>
            <w:tcW w:w="270" w:type="dxa"/>
            <w:vAlign w:val="bottom"/>
          </w:tcPr>
          <w:p w14:paraId="361D5A01"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1F12B80D" w14:textId="7EA65335" w:rsidR="008A3B80" w:rsidRPr="001A38BA" w:rsidRDefault="00D43D1D" w:rsidP="008A3B80">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135,881</w:t>
            </w:r>
          </w:p>
        </w:tc>
        <w:tc>
          <w:tcPr>
            <w:tcW w:w="270" w:type="dxa"/>
            <w:vAlign w:val="bottom"/>
          </w:tcPr>
          <w:p w14:paraId="2C2B7C7A"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1B531F2D" w14:textId="3CA2DE39" w:rsidR="008A3B80" w:rsidRPr="001A38BA" w:rsidRDefault="005C0DD8" w:rsidP="001F2F3B">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8,481</w:t>
            </w:r>
          </w:p>
        </w:tc>
      </w:tr>
      <w:tr w:rsidR="008A3B80" w:rsidRPr="001A38BA" w14:paraId="0DB5BE02" w14:textId="77777777" w:rsidTr="00365039">
        <w:trPr>
          <w:trHeight w:val="20"/>
        </w:trPr>
        <w:tc>
          <w:tcPr>
            <w:tcW w:w="3510" w:type="dxa"/>
          </w:tcPr>
          <w:p w14:paraId="682D2035" w14:textId="4CEB60E7" w:rsidR="008A3B80" w:rsidRPr="001A38BA" w:rsidRDefault="008A3B80" w:rsidP="008A3B80">
            <w:pPr>
              <w:spacing w:line="240" w:lineRule="atLeast"/>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Cash flows</w:t>
            </w:r>
          </w:p>
        </w:tc>
        <w:tc>
          <w:tcPr>
            <w:tcW w:w="1420" w:type="dxa"/>
            <w:vAlign w:val="bottom"/>
          </w:tcPr>
          <w:p w14:paraId="26396EFE"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270" w:type="dxa"/>
          </w:tcPr>
          <w:p w14:paraId="0463C2AB"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440" w:type="dxa"/>
            <w:vAlign w:val="bottom"/>
          </w:tcPr>
          <w:p w14:paraId="022FDD09"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270" w:type="dxa"/>
          </w:tcPr>
          <w:p w14:paraId="013F5D9E"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710" w:type="dxa"/>
            <w:vAlign w:val="bottom"/>
          </w:tcPr>
          <w:p w14:paraId="76F7247B"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270" w:type="dxa"/>
          </w:tcPr>
          <w:p w14:paraId="023F685C"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530" w:type="dxa"/>
            <w:vAlign w:val="bottom"/>
          </w:tcPr>
          <w:p w14:paraId="55934472" w14:textId="77777777" w:rsidR="008A3B80" w:rsidRPr="001A38BA" w:rsidRDefault="008A3B80" w:rsidP="008A3B80">
            <w:pPr>
              <w:spacing w:line="240" w:lineRule="atLeast"/>
              <w:ind w:right="72"/>
              <w:jc w:val="right"/>
              <w:rPr>
                <w:rFonts w:ascii="Times New Roman" w:hAnsi="Times New Roman" w:cs="Times New Roman"/>
                <w:sz w:val="22"/>
                <w:szCs w:val="22"/>
              </w:rPr>
            </w:pPr>
          </w:p>
        </w:tc>
      </w:tr>
      <w:tr w:rsidR="008A3B80" w:rsidRPr="001A38BA" w14:paraId="65D53470" w14:textId="77777777" w:rsidTr="00CD7970">
        <w:trPr>
          <w:trHeight w:val="20"/>
        </w:trPr>
        <w:tc>
          <w:tcPr>
            <w:tcW w:w="3510" w:type="dxa"/>
            <w:vAlign w:val="bottom"/>
          </w:tcPr>
          <w:p w14:paraId="10470F1F" w14:textId="1FC191EE"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Premium paid net of ceding commissions and directly attributable expenses paid</w:t>
            </w:r>
          </w:p>
        </w:tc>
        <w:tc>
          <w:tcPr>
            <w:tcW w:w="1420" w:type="dxa"/>
            <w:vAlign w:val="bottom"/>
          </w:tcPr>
          <w:p w14:paraId="111BDB2D" w14:textId="240F7E96" w:rsidR="008A3B80" w:rsidRPr="001A38BA" w:rsidRDefault="0054772B" w:rsidP="008A3B80">
            <w:pPr>
              <w:tabs>
                <w:tab w:val="left" w:pos="1128"/>
              </w:tabs>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78,008</w:t>
            </w:r>
          </w:p>
        </w:tc>
        <w:tc>
          <w:tcPr>
            <w:tcW w:w="270" w:type="dxa"/>
            <w:vAlign w:val="bottom"/>
          </w:tcPr>
          <w:p w14:paraId="74B408B0" w14:textId="77777777" w:rsidR="008A3B80" w:rsidRPr="001A38BA" w:rsidRDefault="008A3B80" w:rsidP="008A3B80">
            <w:pPr>
              <w:spacing w:line="240" w:lineRule="atLeast"/>
              <w:ind w:right="72"/>
              <w:jc w:val="right"/>
              <w:rPr>
                <w:rFonts w:ascii="Times New Roman" w:hAnsi="Times New Roman" w:cs="Times New Roman"/>
                <w:sz w:val="22"/>
                <w:szCs w:val="22"/>
                <w:cs/>
              </w:rPr>
            </w:pPr>
          </w:p>
        </w:tc>
        <w:tc>
          <w:tcPr>
            <w:tcW w:w="1440" w:type="dxa"/>
            <w:vAlign w:val="bottom"/>
          </w:tcPr>
          <w:p w14:paraId="39BE42BF" w14:textId="541D40FE" w:rsidR="008A3B80" w:rsidRPr="001A38BA" w:rsidRDefault="0054772B"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3136823" w14:textId="77777777" w:rsidR="008A3B80" w:rsidRPr="001A38BA" w:rsidRDefault="008A3B80" w:rsidP="008A3B80">
            <w:pPr>
              <w:spacing w:line="240" w:lineRule="atLeast"/>
              <w:ind w:right="72"/>
              <w:jc w:val="right"/>
              <w:rPr>
                <w:rFonts w:ascii="Times New Roman" w:hAnsi="Times New Roman" w:cs="Times New Roman"/>
                <w:sz w:val="22"/>
                <w:szCs w:val="22"/>
                <w:cs/>
              </w:rPr>
            </w:pPr>
          </w:p>
        </w:tc>
        <w:tc>
          <w:tcPr>
            <w:tcW w:w="1710" w:type="dxa"/>
            <w:vAlign w:val="bottom"/>
          </w:tcPr>
          <w:p w14:paraId="2A8EDCE2" w14:textId="502B4317" w:rsidR="008A3B80" w:rsidRPr="001A38BA" w:rsidRDefault="0054772B" w:rsidP="008A3B80">
            <w:pPr>
              <w:spacing w:line="240" w:lineRule="atLeast"/>
              <w:ind w:right="321"/>
              <w:jc w:val="right"/>
              <w:rPr>
                <w:rFonts w:ascii="Times New Roman" w:hAnsi="Times New Roman" w:cs="Times New Roman"/>
                <w:sz w:val="22"/>
                <w:szCs w:val="22"/>
                <w:cs/>
              </w:rPr>
            </w:pPr>
            <w:r w:rsidRPr="001A38BA">
              <w:rPr>
                <w:rFonts w:ascii="Times New Roman" w:hAnsi="Times New Roman" w:cs="Times New Roman"/>
                <w:sz w:val="22"/>
                <w:szCs w:val="22"/>
              </w:rPr>
              <w:t>-</w:t>
            </w:r>
          </w:p>
        </w:tc>
        <w:tc>
          <w:tcPr>
            <w:tcW w:w="270" w:type="dxa"/>
            <w:vAlign w:val="bottom"/>
          </w:tcPr>
          <w:p w14:paraId="45BC9F98" w14:textId="77777777" w:rsidR="008A3B80" w:rsidRPr="001A38BA" w:rsidRDefault="008A3B80" w:rsidP="008A3B80">
            <w:pPr>
              <w:spacing w:line="240" w:lineRule="atLeast"/>
              <w:ind w:right="72"/>
              <w:jc w:val="right"/>
              <w:rPr>
                <w:rFonts w:ascii="Times New Roman" w:hAnsi="Times New Roman" w:cs="Times New Roman"/>
                <w:sz w:val="22"/>
                <w:szCs w:val="22"/>
                <w:cs/>
              </w:rPr>
            </w:pPr>
          </w:p>
        </w:tc>
        <w:tc>
          <w:tcPr>
            <w:tcW w:w="1530" w:type="dxa"/>
            <w:vAlign w:val="bottom"/>
          </w:tcPr>
          <w:p w14:paraId="70436DB9" w14:textId="12F51014" w:rsidR="008A3B80" w:rsidRPr="001A38BA" w:rsidRDefault="0054772B"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78,008</w:t>
            </w:r>
          </w:p>
        </w:tc>
      </w:tr>
      <w:tr w:rsidR="008A3B80" w:rsidRPr="001A38BA" w14:paraId="5B665194" w14:textId="77777777" w:rsidTr="00CD7970">
        <w:trPr>
          <w:trHeight w:val="20"/>
        </w:trPr>
        <w:tc>
          <w:tcPr>
            <w:tcW w:w="3510" w:type="dxa"/>
            <w:vAlign w:val="bottom"/>
          </w:tcPr>
          <w:p w14:paraId="3F498B9F" w14:textId="3372A0A4"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Recoveries from reinsurance</w:t>
            </w:r>
          </w:p>
        </w:tc>
        <w:tc>
          <w:tcPr>
            <w:tcW w:w="1420" w:type="dxa"/>
            <w:tcBorders>
              <w:bottom w:val="single" w:sz="4" w:space="0" w:color="auto"/>
            </w:tcBorders>
            <w:vAlign w:val="bottom"/>
          </w:tcPr>
          <w:p w14:paraId="037E31ED" w14:textId="756C3AEB" w:rsidR="008A3B80" w:rsidRPr="001A38BA" w:rsidRDefault="0054772B" w:rsidP="008A3B80">
            <w:pPr>
              <w:spacing w:line="240" w:lineRule="atLeast"/>
              <w:ind w:right="324"/>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B4DF870" w14:textId="77777777" w:rsidR="008A3B80" w:rsidRPr="001A38BA" w:rsidRDefault="008A3B80" w:rsidP="008A3B80">
            <w:pPr>
              <w:spacing w:line="240" w:lineRule="atLeast"/>
              <w:ind w:right="72"/>
              <w:jc w:val="right"/>
              <w:rPr>
                <w:rFonts w:ascii="Times New Roman" w:hAnsi="Times New Roman" w:cs="Times New Roman"/>
                <w:sz w:val="22"/>
                <w:szCs w:val="22"/>
                <w:cs/>
              </w:rPr>
            </w:pPr>
          </w:p>
        </w:tc>
        <w:tc>
          <w:tcPr>
            <w:tcW w:w="1440" w:type="dxa"/>
            <w:tcBorders>
              <w:bottom w:val="single" w:sz="4" w:space="0" w:color="auto"/>
            </w:tcBorders>
            <w:vAlign w:val="bottom"/>
          </w:tcPr>
          <w:p w14:paraId="1940A207" w14:textId="01533D00" w:rsidR="008A3B80" w:rsidRPr="001A38BA" w:rsidRDefault="0054772B" w:rsidP="008A3B80">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F94A901" w14:textId="77777777" w:rsidR="008A3B80" w:rsidRPr="001A38BA" w:rsidRDefault="008A3B80" w:rsidP="008A3B80">
            <w:pPr>
              <w:spacing w:line="240" w:lineRule="atLeast"/>
              <w:ind w:right="72"/>
              <w:jc w:val="right"/>
              <w:rPr>
                <w:rFonts w:ascii="Times New Roman" w:hAnsi="Times New Roman" w:cs="Times New Roman"/>
                <w:sz w:val="22"/>
                <w:szCs w:val="22"/>
                <w:cs/>
              </w:rPr>
            </w:pPr>
          </w:p>
        </w:tc>
        <w:tc>
          <w:tcPr>
            <w:tcW w:w="1710" w:type="dxa"/>
            <w:tcBorders>
              <w:bottom w:val="single" w:sz="4" w:space="0" w:color="auto"/>
            </w:tcBorders>
            <w:vAlign w:val="bottom"/>
          </w:tcPr>
          <w:p w14:paraId="6524699F" w14:textId="13A6D911" w:rsidR="008A3B80" w:rsidRPr="001A38BA" w:rsidRDefault="0054772B" w:rsidP="008A3B80">
            <w:pPr>
              <w:spacing w:line="240" w:lineRule="atLeast"/>
              <w:jc w:val="right"/>
              <w:rPr>
                <w:rFonts w:ascii="Times New Roman" w:hAnsi="Times New Roman" w:cs="Times New Roman"/>
                <w:sz w:val="22"/>
                <w:szCs w:val="22"/>
                <w:cs/>
              </w:rPr>
            </w:pPr>
            <w:r w:rsidRPr="001A38BA">
              <w:rPr>
                <w:rFonts w:ascii="Times New Roman" w:hAnsi="Times New Roman" w:cs="Times New Roman"/>
                <w:sz w:val="22"/>
                <w:szCs w:val="22"/>
              </w:rPr>
              <w:t>(118,440)</w:t>
            </w:r>
          </w:p>
        </w:tc>
        <w:tc>
          <w:tcPr>
            <w:tcW w:w="270" w:type="dxa"/>
            <w:vAlign w:val="bottom"/>
          </w:tcPr>
          <w:p w14:paraId="40F4E5EF" w14:textId="77777777" w:rsidR="008A3B80" w:rsidRPr="001A38BA" w:rsidRDefault="008A3B80" w:rsidP="008A3B80">
            <w:pPr>
              <w:spacing w:line="240" w:lineRule="atLeast"/>
              <w:ind w:right="72"/>
              <w:jc w:val="right"/>
              <w:rPr>
                <w:rFonts w:ascii="Times New Roman" w:hAnsi="Times New Roman" w:cs="Times New Roman"/>
                <w:sz w:val="22"/>
                <w:szCs w:val="22"/>
                <w:cs/>
              </w:rPr>
            </w:pPr>
          </w:p>
        </w:tc>
        <w:tc>
          <w:tcPr>
            <w:tcW w:w="1530" w:type="dxa"/>
            <w:tcBorders>
              <w:bottom w:val="single" w:sz="4" w:space="0" w:color="auto"/>
            </w:tcBorders>
            <w:vAlign w:val="bottom"/>
          </w:tcPr>
          <w:p w14:paraId="0E25CE41" w14:textId="5D5265FE" w:rsidR="008A3B80" w:rsidRPr="001A38BA" w:rsidRDefault="0054772B"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(118,440)</w:t>
            </w:r>
          </w:p>
        </w:tc>
      </w:tr>
      <w:tr w:rsidR="008A3B80" w:rsidRPr="001A38BA" w14:paraId="18066C8D" w14:textId="77777777" w:rsidTr="003376A7">
        <w:trPr>
          <w:trHeight w:val="20"/>
        </w:trPr>
        <w:tc>
          <w:tcPr>
            <w:tcW w:w="3510" w:type="dxa"/>
            <w:vAlign w:val="bottom"/>
          </w:tcPr>
          <w:p w14:paraId="7F547CEB" w14:textId="7CF165FD" w:rsidR="008A3B80" w:rsidRPr="001A38BA" w:rsidRDefault="008A3B80" w:rsidP="008A3B80">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b/>
                <w:bCs/>
                <w:sz w:val="22"/>
                <w:szCs w:val="22"/>
              </w:rPr>
              <w:t>Total cash flows</w:t>
            </w:r>
          </w:p>
        </w:tc>
        <w:tc>
          <w:tcPr>
            <w:tcW w:w="1420" w:type="dxa"/>
            <w:tcBorders>
              <w:top w:val="single" w:sz="4" w:space="0" w:color="auto"/>
              <w:bottom w:val="single" w:sz="4" w:space="0" w:color="auto"/>
            </w:tcBorders>
            <w:vAlign w:val="bottom"/>
          </w:tcPr>
          <w:p w14:paraId="674941A0" w14:textId="1F7F65AC" w:rsidR="008A3B80" w:rsidRPr="001A38BA" w:rsidRDefault="0054772B" w:rsidP="008A3B80">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78,008</w:t>
            </w:r>
          </w:p>
        </w:tc>
        <w:tc>
          <w:tcPr>
            <w:tcW w:w="270" w:type="dxa"/>
            <w:vAlign w:val="bottom"/>
          </w:tcPr>
          <w:p w14:paraId="00677384"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BC74102" w14:textId="7157CB9D" w:rsidR="008A3B80" w:rsidRPr="001A38BA" w:rsidRDefault="0054772B" w:rsidP="008A3B80">
            <w:pPr>
              <w:spacing w:line="240" w:lineRule="atLeast"/>
              <w:ind w:right="320"/>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4615AA17"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482B1DB4" w14:textId="4AF45F9D" w:rsidR="008A3B80" w:rsidRPr="001A38BA" w:rsidRDefault="0054772B"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(118,440)</w:t>
            </w:r>
          </w:p>
        </w:tc>
        <w:tc>
          <w:tcPr>
            <w:tcW w:w="270" w:type="dxa"/>
            <w:vAlign w:val="bottom"/>
          </w:tcPr>
          <w:p w14:paraId="391F6B11"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055B3B81" w14:textId="7B60FEBE" w:rsidR="008A3B80" w:rsidRPr="001A38BA" w:rsidRDefault="00F61144"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(40,432</w:t>
            </w:r>
            <w:r w:rsidR="006972CF" w:rsidRPr="001A38BA">
              <w:rPr>
                <w:rFonts w:ascii="Times New Roman" w:hAnsi="Times New Roman" w:cs="Times New Roman"/>
                <w:b/>
                <w:bCs/>
                <w:sz w:val="22"/>
                <w:szCs w:val="22"/>
              </w:rPr>
              <w:t>)</w:t>
            </w:r>
          </w:p>
        </w:tc>
      </w:tr>
      <w:tr w:rsidR="008A3B80" w:rsidRPr="001A38BA" w14:paraId="1C1D1512" w14:textId="77777777">
        <w:trPr>
          <w:trHeight w:val="20"/>
        </w:trPr>
        <w:tc>
          <w:tcPr>
            <w:tcW w:w="3510" w:type="dxa"/>
          </w:tcPr>
          <w:p w14:paraId="497F28E6" w14:textId="5D62A1C6" w:rsidR="008A3B80" w:rsidRPr="001A38BA" w:rsidRDefault="008A3B80" w:rsidP="008A3B80">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420" w:type="dxa"/>
            <w:tcBorders>
              <w:top w:val="single" w:sz="4" w:space="0" w:color="auto"/>
              <w:bottom w:val="single" w:sz="4" w:space="0" w:color="auto"/>
            </w:tcBorders>
            <w:vAlign w:val="bottom"/>
          </w:tcPr>
          <w:p w14:paraId="2E50EAEE" w14:textId="6BA35ADE" w:rsidR="008A3B80" w:rsidRPr="001A38BA" w:rsidRDefault="003656DD"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(400,191)</w:t>
            </w:r>
          </w:p>
        </w:tc>
        <w:tc>
          <w:tcPr>
            <w:tcW w:w="270" w:type="dxa"/>
            <w:vAlign w:val="bottom"/>
          </w:tcPr>
          <w:p w14:paraId="71516B19"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5B869897" w14:textId="45BBFD3F" w:rsidR="008A3B80" w:rsidRPr="001A38BA" w:rsidRDefault="00115E02" w:rsidP="001F2F3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(703)</w:t>
            </w:r>
          </w:p>
        </w:tc>
        <w:tc>
          <w:tcPr>
            <w:tcW w:w="270" w:type="dxa"/>
            <w:vAlign w:val="bottom"/>
          </w:tcPr>
          <w:p w14:paraId="5598B218"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5DF5295E" w14:textId="5CB546B5" w:rsidR="008A3B80" w:rsidRPr="001A38BA" w:rsidRDefault="00115E02" w:rsidP="008A3B80">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279,709</w:t>
            </w:r>
          </w:p>
        </w:tc>
        <w:tc>
          <w:tcPr>
            <w:tcW w:w="270" w:type="dxa"/>
            <w:vAlign w:val="bottom"/>
          </w:tcPr>
          <w:p w14:paraId="2140F582"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54174774" w14:textId="51EFDE87" w:rsidR="008A3B80" w:rsidRPr="001A38BA" w:rsidRDefault="00115E02"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(121,185)</w:t>
            </w:r>
          </w:p>
        </w:tc>
      </w:tr>
      <w:tr w:rsidR="008A3B80" w:rsidRPr="001A38BA" w14:paraId="5A6641E3" w14:textId="77777777">
        <w:trPr>
          <w:trHeight w:val="20"/>
        </w:trPr>
        <w:tc>
          <w:tcPr>
            <w:tcW w:w="3510" w:type="dxa"/>
          </w:tcPr>
          <w:p w14:paraId="22BE048B" w14:textId="0C2AC8D0" w:rsidR="008A3B80" w:rsidRPr="001A38BA" w:rsidRDefault="008A3B80" w:rsidP="008A3B80">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sz w:val="22"/>
                <w:szCs w:val="22"/>
              </w:rPr>
              <w:t>Closing reinsurance contract assets</w:t>
            </w:r>
          </w:p>
        </w:tc>
        <w:tc>
          <w:tcPr>
            <w:tcW w:w="1420" w:type="dxa"/>
            <w:tcBorders>
              <w:top w:val="single" w:sz="4" w:space="0" w:color="auto"/>
            </w:tcBorders>
            <w:vAlign w:val="bottom"/>
          </w:tcPr>
          <w:p w14:paraId="6EC11A64" w14:textId="006C00D0" w:rsidR="008A3B80" w:rsidRPr="001A38BA" w:rsidRDefault="00115E02"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(107,093)</w:t>
            </w:r>
          </w:p>
        </w:tc>
        <w:tc>
          <w:tcPr>
            <w:tcW w:w="270" w:type="dxa"/>
            <w:vAlign w:val="bottom"/>
          </w:tcPr>
          <w:p w14:paraId="011E5CA0"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440" w:type="dxa"/>
            <w:tcBorders>
              <w:top w:val="single" w:sz="4" w:space="0" w:color="auto"/>
            </w:tcBorders>
            <w:vAlign w:val="bottom"/>
          </w:tcPr>
          <w:p w14:paraId="04D427FE" w14:textId="5DF88094" w:rsidR="008A3B80" w:rsidRPr="001A38BA" w:rsidRDefault="00115E02" w:rsidP="001F2F3B">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(718)</w:t>
            </w:r>
          </w:p>
        </w:tc>
        <w:tc>
          <w:tcPr>
            <w:tcW w:w="270" w:type="dxa"/>
            <w:vAlign w:val="bottom"/>
          </w:tcPr>
          <w:p w14:paraId="5A0EE1C9"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710" w:type="dxa"/>
            <w:tcBorders>
              <w:top w:val="single" w:sz="4" w:space="0" w:color="auto"/>
            </w:tcBorders>
            <w:vAlign w:val="bottom"/>
          </w:tcPr>
          <w:p w14:paraId="07F8CF4C" w14:textId="1808070B" w:rsidR="008A3B80" w:rsidRPr="001A38BA" w:rsidRDefault="00115E02"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166,930</w:t>
            </w:r>
          </w:p>
        </w:tc>
        <w:tc>
          <w:tcPr>
            <w:tcW w:w="270" w:type="dxa"/>
            <w:vAlign w:val="bottom"/>
          </w:tcPr>
          <w:p w14:paraId="6F3540B7"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530" w:type="dxa"/>
            <w:tcBorders>
              <w:top w:val="single" w:sz="4" w:space="0" w:color="auto"/>
            </w:tcBorders>
            <w:vAlign w:val="bottom"/>
          </w:tcPr>
          <w:p w14:paraId="6900AFD4" w14:textId="1CEC7D0D" w:rsidR="008A3B80" w:rsidRPr="001A38BA" w:rsidRDefault="003C7DBD"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59,119</w:t>
            </w:r>
          </w:p>
        </w:tc>
      </w:tr>
      <w:tr w:rsidR="008A3B80" w:rsidRPr="001A38BA" w14:paraId="55D12829" w14:textId="77777777">
        <w:trPr>
          <w:trHeight w:val="20"/>
        </w:trPr>
        <w:tc>
          <w:tcPr>
            <w:tcW w:w="3510" w:type="dxa"/>
          </w:tcPr>
          <w:p w14:paraId="1FFA948F" w14:textId="3FEB19B5" w:rsidR="008A3B80" w:rsidRPr="001A38BA" w:rsidRDefault="008A3B80" w:rsidP="008A3B80">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Closing reinsurance contract liabilities</w:t>
            </w:r>
          </w:p>
        </w:tc>
        <w:tc>
          <w:tcPr>
            <w:tcW w:w="1420" w:type="dxa"/>
            <w:tcBorders>
              <w:bottom w:val="single" w:sz="4" w:space="0" w:color="auto"/>
            </w:tcBorders>
            <w:vAlign w:val="bottom"/>
          </w:tcPr>
          <w:p w14:paraId="6B21E56C" w14:textId="2D268725" w:rsidR="008A3B80" w:rsidRPr="001A38BA" w:rsidRDefault="00115E02"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(293,098)</w:t>
            </w:r>
          </w:p>
        </w:tc>
        <w:tc>
          <w:tcPr>
            <w:tcW w:w="270" w:type="dxa"/>
            <w:vAlign w:val="bottom"/>
          </w:tcPr>
          <w:p w14:paraId="0E6B5846"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4726289B" w14:textId="141C164E" w:rsidR="008A3B80" w:rsidRPr="001A38BA" w:rsidRDefault="00115E02"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15</w:t>
            </w:r>
          </w:p>
        </w:tc>
        <w:tc>
          <w:tcPr>
            <w:tcW w:w="270" w:type="dxa"/>
            <w:vAlign w:val="bottom"/>
          </w:tcPr>
          <w:p w14:paraId="1DF09E79"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32FC4B78" w14:textId="0D2950F5" w:rsidR="008A3B80" w:rsidRPr="001A38BA" w:rsidRDefault="00115E02" w:rsidP="008A3B80">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112,779</w:t>
            </w:r>
          </w:p>
        </w:tc>
        <w:tc>
          <w:tcPr>
            <w:tcW w:w="270" w:type="dxa"/>
            <w:vAlign w:val="bottom"/>
          </w:tcPr>
          <w:p w14:paraId="13E80753"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476DAEA1" w14:textId="07104B62" w:rsidR="008A3B80" w:rsidRPr="001A38BA" w:rsidRDefault="003C7DBD" w:rsidP="008A3B80">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(180,304)</w:t>
            </w:r>
          </w:p>
        </w:tc>
      </w:tr>
      <w:tr w:rsidR="008A3B80" w:rsidRPr="001A38BA" w14:paraId="0BFABDE0" w14:textId="77777777">
        <w:trPr>
          <w:trHeight w:val="20"/>
        </w:trPr>
        <w:tc>
          <w:tcPr>
            <w:tcW w:w="3510" w:type="dxa"/>
          </w:tcPr>
          <w:p w14:paraId="53FE8648" w14:textId="3992D328" w:rsidR="008A3B80" w:rsidRPr="001A38BA" w:rsidRDefault="008A3B80" w:rsidP="008A3B80">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420" w:type="dxa"/>
            <w:tcBorders>
              <w:top w:val="single" w:sz="4" w:space="0" w:color="auto"/>
              <w:bottom w:val="double" w:sz="4" w:space="0" w:color="auto"/>
            </w:tcBorders>
            <w:vAlign w:val="center"/>
          </w:tcPr>
          <w:p w14:paraId="66726CBE" w14:textId="1108A0D0" w:rsidR="008A3B80" w:rsidRPr="001A38BA" w:rsidRDefault="00115E02"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(400,191)</w:t>
            </w:r>
          </w:p>
        </w:tc>
        <w:tc>
          <w:tcPr>
            <w:tcW w:w="270" w:type="dxa"/>
            <w:vAlign w:val="center"/>
          </w:tcPr>
          <w:p w14:paraId="4EC2A723"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1C92DC0F" w14:textId="2B070B73" w:rsidR="008A3B80" w:rsidRPr="001A38BA" w:rsidRDefault="00115E02" w:rsidP="001F2F3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(703)</w:t>
            </w:r>
          </w:p>
        </w:tc>
        <w:tc>
          <w:tcPr>
            <w:tcW w:w="270" w:type="dxa"/>
          </w:tcPr>
          <w:p w14:paraId="4910E5F8"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double" w:sz="4" w:space="0" w:color="auto"/>
            </w:tcBorders>
            <w:vAlign w:val="center"/>
          </w:tcPr>
          <w:p w14:paraId="28532F9D" w14:textId="491BDA8D" w:rsidR="008A3B80" w:rsidRPr="001A38BA" w:rsidRDefault="003C7DBD" w:rsidP="008A3B80">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279,709</w:t>
            </w:r>
          </w:p>
        </w:tc>
        <w:tc>
          <w:tcPr>
            <w:tcW w:w="270" w:type="dxa"/>
            <w:vAlign w:val="center"/>
          </w:tcPr>
          <w:p w14:paraId="1A566FAE" w14:textId="77777777" w:rsidR="008A3B80" w:rsidRPr="001A38BA" w:rsidRDefault="008A3B80" w:rsidP="008A3B80">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center"/>
          </w:tcPr>
          <w:p w14:paraId="0107314B" w14:textId="2D5DC8CE" w:rsidR="008A3B80" w:rsidRPr="001A38BA" w:rsidRDefault="003C7DBD" w:rsidP="008A3B80">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(121,185)</w:t>
            </w:r>
          </w:p>
        </w:tc>
      </w:tr>
      <w:tr w:rsidR="008A3B80" w:rsidRPr="001A38BA" w14:paraId="70507759" w14:textId="77777777" w:rsidTr="00312546">
        <w:trPr>
          <w:trHeight w:val="65"/>
        </w:trPr>
        <w:tc>
          <w:tcPr>
            <w:tcW w:w="3510" w:type="dxa"/>
          </w:tcPr>
          <w:p w14:paraId="2D52F39F" w14:textId="0FC3CD7C" w:rsidR="008A3B80" w:rsidRPr="001A38BA" w:rsidRDefault="008A3B80" w:rsidP="008A3B80">
            <w:pPr>
              <w:spacing w:line="240" w:lineRule="atLeast"/>
              <w:ind w:left="163" w:right="72" w:hanging="163"/>
              <w:jc w:val="left"/>
              <w:rPr>
                <w:rFonts w:ascii="Times New Roman" w:hAnsi="Times New Roman" w:cs="Times New Roman"/>
                <w:sz w:val="22"/>
                <w:szCs w:val="22"/>
              </w:rPr>
            </w:pPr>
          </w:p>
        </w:tc>
        <w:tc>
          <w:tcPr>
            <w:tcW w:w="1420" w:type="dxa"/>
            <w:tcBorders>
              <w:top w:val="double" w:sz="4" w:space="0" w:color="auto"/>
            </w:tcBorders>
            <w:vAlign w:val="bottom"/>
          </w:tcPr>
          <w:p w14:paraId="6258F769"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270" w:type="dxa"/>
          </w:tcPr>
          <w:p w14:paraId="0A1854C5"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440" w:type="dxa"/>
            <w:tcBorders>
              <w:top w:val="double" w:sz="4" w:space="0" w:color="auto"/>
            </w:tcBorders>
            <w:vAlign w:val="bottom"/>
          </w:tcPr>
          <w:p w14:paraId="6278CEA6"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270" w:type="dxa"/>
          </w:tcPr>
          <w:p w14:paraId="4F9CA247"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710" w:type="dxa"/>
            <w:tcBorders>
              <w:top w:val="double" w:sz="4" w:space="0" w:color="auto"/>
            </w:tcBorders>
          </w:tcPr>
          <w:p w14:paraId="470A4DD1"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270" w:type="dxa"/>
          </w:tcPr>
          <w:p w14:paraId="71582476" w14:textId="77777777" w:rsidR="008A3B80" w:rsidRPr="001A38BA" w:rsidRDefault="008A3B80" w:rsidP="008A3B80">
            <w:pPr>
              <w:spacing w:line="240" w:lineRule="atLeast"/>
              <w:ind w:right="72"/>
              <w:jc w:val="right"/>
              <w:rPr>
                <w:rFonts w:ascii="Times New Roman" w:hAnsi="Times New Roman" w:cs="Times New Roman"/>
                <w:sz w:val="22"/>
                <w:szCs w:val="22"/>
              </w:rPr>
            </w:pPr>
          </w:p>
        </w:tc>
        <w:tc>
          <w:tcPr>
            <w:tcW w:w="1530" w:type="dxa"/>
            <w:tcBorders>
              <w:top w:val="double" w:sz="4" w:space="0" w:color="auto"/>
            </w:tcBorders>
            <w:vAlign w:val="bottom"/>
          </w:tcPr>
          <w:p w14:paraId="5D7BC564" w14:textId="77777777" w:rsidR="008A3B80" w:rsidRPr="001A38BA" w:rsidRDefault="008A3B80" w:rsidP="008A3B80">
            <w:pPr>
              <w:spacing w:line="240" w:lineRule="atLeast"/>
              <w:ind w:right="72"/>
              <w:jc w:val="right"/>
              <w:rPr>
                <w:rFonts w:ascii="Times New Roman" w:hAnsi="Times New Roman" w:cs="Times New Roman"/>
                <w:sz w:val="22"/>
                <w:szCs w:val="22"/>
              </w:rPr>
            </w:pPr>
          </w:p>
        </w:tc>
      </w:tr>
    </w:tbl>
    <w:p w14:paraId="5AA8934B" w14:textId="77777777" w:rsidR="00365039" w:rsidRPr="001A38BA" w:rsidRDefault="00365039" w:rsidP="00101415">
      <w:pPr>
        <w:ind w:left="540"/>
        <w:jc w:val="left"/>
        <w:rPr>
          <w:rFonts w:ascii="Times New Roman" w:eastAsia="Times New Roman" w:hAnsi="Times New Roman" w:cstheme="minorBidi"/>
          <w:b/>
          <w:bCs/>
          <w:sz w:val="18"/>
          <w:szCs w:val="18"/>
        </w:rPr>
      </w:pPr>
    </w:p>
    <w:p w14:paraId="5830ABBD" w14:textId="77777777" w:rsidR="00365039" w:rsidRPr="001A38BA" w:rsidRDefault="00365039" w:rsidP="00101415">
      <w:pPr>
        <w:ind w:left="540"/>
        <w:jc w:val="left"/>
        <w:rPr>
          <w:rFonts w:ascii="Times New Roman" w:eastAsia="Times New Roman" w:hAnsi="Times New Roman" w:cstheme="minorBidi"/>
          <w:b/>
          <w:bCs/>
          <w:sz w:val="18"/>
          <w:szCs w:val="18"/>
        </w:rPr>
      </w:pPr>
    </w:p>
    <w:p w14:paraId="49043753" w14:textId="7031DAD4" w:rsidR="000152D1" w:rsidRPr="001A38BA" w:rsidRDefault="000152D1">
      <w:pPr>
        <w:jc w:val="left"/>
        <w:rPr>
          <w:rFonts w:ascii="Times New Roman" w:eastAsia="Times New Roman" w:hAnsi="Times New Roman" w:cstheme="minorBidi"/>
          <w:b/>
          <w:bCs/>
          <w:sz w:val="18"/>
          <w:szCs w:val="18"/>
        </w:rPr>
      </w:pPr>
      <w:r w:rsidRPr="001A38BA">
        <w:rPr>
          <w:rFonts w:ascii="Times New Roman" w:eastAsia="Times New Roman" w:hAnsi="Times New Roman" w:cstheme="minorBidi"/>
          <w:b/>
          <w:bCs/>
          <w:sz w:val="18"/>
          <w:szCs w:val="18"/>
        </w:rPr>
        <w:br w:type="page"/>
      </w:r>
    </w:p>
    <w:tbl>
      <w:tblPr>
        <w:tblStyle w:val="TableGrid"/>
        <w:tblW w:w="104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20"/>
        <w:gridCol w:w="270"/>
        <w:gridCol w:w="1440"/>
        <w:gridCol w:w="270"/>
        <w:gridCol w:w="1710"/>
        <w:gridCol w:w="270"/>
        <w:gridCol w:w="1530"/>
      </w:tblGrid>
      <w:tr w:rsidR="000152D1" w:rsidRPr="001A38BA" w14:paraId="556E5408" w14:textId="77777777">
        <w:trPr>
          <w:trHeight w:val="50"/>
          <w:tblHeader/>
        </w:trPr>
        <w:tc>
          <w:tcPr>
            <w:tcW w:w="3510" w:type="dxa"/>
          </w:tcPr>
          <w:p w14:paraId="7B0168A8" w14:textId="77777777" w:rsidR="000152D1" w:rsidRPr="001A38BA" w:rsidRDefault="000152D1">
            <w:pPr>
              <w:spacing w:line="240" w:lineRule="atLeast"/>
              <w:ind w:right="72"/>
              <w:jc w:val="left"/>
              <w:rPr>
                <w:rFonts w:ascii="Times New Roman" w:hAnsi="Times New Roman" w:cs="Times New Roman"/>
                <w:sz w:val="22"/>
                <w:szCs w:val="22"/>
              </w:rPr>
            </w:pPr>
          </w:p>
        </w:tc>
        <w:tc>
          <w:tcPr>
            <w:tcW w:w="6910" w:type="dxa"/>
            <w:gridSpan w:val="7"/>
            <w:vAlign w:val="bottom"/>
          </w:tcPr>
          <w:p w14:paraId="0018E0A2" w14:textId="77777777" w:rsidR="000152D1" w:rsidRPr="001A38BA" w:rsidRDefault="000152D1">
            <w:pPr>
              <w:spacing w:line="240" w:lineRule="atLeast"/>
              <w:ind w:right="72"/>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0152D1" w:rsidRPr="001A38BA" w14:paraId="082376AD" w14:textId="77777777">
        <w:trPr>
          <w:trHeight w:val="50"/>
          <w:tblHeader/>
        </w:trPr>
        <w:tc>
          <w:tcPr>
            <w:tcW w:w="3510" w:type="dxa"/>
          </w:tcPr>
          <w:p w14:paraId="049AA50E" w14:textId="77777777" w:rsidR="000152D1" w:rsidRPr="001A38BA" w:rsidRDefault="000152D1">
            <w:pPr>
              <w:spacing w:line="240" w:lineRule="atLeast"/>
              <w:ind w:right="72"/>
              <w:jc w:val="left"/>
              <w:rPr>
                <w:rFonts w:ascii="Times New Roman" w:hAnsi="Times New Roman" w:cs="Times New Roman"/>
                <w:sz w:val="22"/>
                <w:szCs w:val="22"/>
              </w:rPr>
            </w:pPr>
          </w:p>
        </w:tc>
        <w:tc>
          <w:tcPr>
            <w:tcW w:w="6910" w:type="dxa"/>
            <w:gridSpan w:val="7"/>
            <w:vAlign w:val="bottom"/>
          </w:tcPr>
          <w:p w14:paraId="3BBACBA6" w14:textId="77777777" w:rsidR="000152D1" w:rsidRPr="001A38BA" w:rsidRDefault="000152D1">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0152D1" w:rsidRPr="001A38BA" w14:paraId="49B63DFA" w14:textId="77777777">
        <w:trPr>
          <w:trHeight w:val="50"/>
          <w:tblHeader/>
        </w:trPr>
        <w:tc>
          <w:tcPr>
            <w:tcW w:w="3510" w:type="dxa"/>
          </w:tcPr>
          <w:p w14:paraId="538C7661" w14:textId="77777777" w:rsidR="000152D1" w:rsidRPr="001A38BA" w:rsidRDefault="000152D1">
            <w:pPr>
              <w:spacing w:line="240" w:lineRule="atLeast"/>
              <w:ind w:right="72"/>
              <w:jc w:val="left"/>
              <w:rPr>
                <w:rFonts w:ascii="Times New Roman" w:hAnsi="Times New Roman" w:cs="Times New Roman"/>
                <w:sz w:val="22"/>
                <w:szCs w:val="22"/>
              </w:rPr>
            </w:pPr>
          </w:p>
        </w:tc>
        <w:tc>
          <w:tcPr>
            <w:tcW w:w="3130" w:type="dxa"/>
            <w:gridSpan w:val="3"/>
            <w:tcBorders>
              <w:bottom w:val="single" w:sz="4" w:space="0" w:color="auto"/>
            </w:tcBorders>
            <w:vAlign w:val="bottom"/>
          </w:tcPr>
          <w:p w14:paraId="4EA65588" w14:textId="77777777" w:rsidR="000152D1" w:rsidRPr="001A38BA" w:rsidRDefault="000152D1">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Remaining coverage</w:t>
            </w:r>
          </w:p>
        </w:tc>
        <w:tc>
          <w:tcPr>
            <w:tcW w:w="270" w:type="dxa"/>
          </w:tcPr>
          <w:p w14:paraId="5E2C2AA1" w14:textId="77777777" w:rsidR="000152D1" w:rsidRPr="001A38BA" w:rsidRDefault="000152D1">
            <w:pPr>
              <w:spacing w:line="240" w:lineRule="atLeast"/>
              <w:ind w:right="72"/>
              <w:jc w:val="center"/>
              <w:rPr>
                <w:rFonts w:ascii="Times New Roman" w:hAnsi="Times New Roman" w:cs="Times New Roman"/>
                <w:sz w:val="22"/>
                <w:szCs w:val="22"/>
              </w:rPr>
            </w:pPr>
          </w:p>
        </w:tc>
        <w:tc>
          <w:tcPr>
            <w:tcW w:w="1710" w:type="dxa"/>
            <w:tcBorders>
              <w:bottom w:val="single" w:sz="4" w:space="0" w:color="auto"/>
            </w:tcBorders>
            <w:vAlign w:val="bottom"/>
          </w:tcPr>
          <w:p w14:paraId="5F6C55BA" w14:textId="77777777" w:rsidR="000152D1" w:rsidRPr="001A38BA" w:rsidRDefault="000152D1">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Incurred claims</w:t>
            </w:r>
          </w:p>
        </w:tc>
        <w:tc>
          <w:tcPr>
            <w:tcW w:w="270" w:type="dxa"/>
          </w:tcPr>
          <w:p w14:paraId="5A21A858" w14:textId="77777777" w:rsidR="000152D1" w:rsidRPr="001A38BA" w:rsidRDefault="000152D1">
            <w:pPr>
              <w:spacing w:line="240" w:lineRule="atLeast"/>
              <w:ind w:right="72"/>
              <w:jc w:val="center"/>
              <w:rPr>
                <w:rFonts w:ascii="Times New Roman" w:hAnsi="Times New Roman" w:cs="Times New Roman"/>
                <w:sz w:val="22"/>
                <w:szCs w:val="22"/>
              </w:rPr>
            </w:pPr>
          </w:p>
        </w:tc>
        <w:tc>
          <w:tcPr>
            <w:tcW w:w="1530" w:type="dxa"/>
            <w:vAlign w:val="bottom"/>
          </w:tcPr>
          <w:p w14:paraId="584427C3" w14:textId="77777777" w:rsidR="000152D1" w:rsidRPr="001A38BA" w:rsidRDefault="000152D1">
            <w:pPr>
              <w:spacing w:line="240" w:lineRule="atLeast"/>
              <w:ind w:right="72"/>
              <w:jc w:val="center"/>
              <w:rPr>
                <w:rFonts w:ascii="Times New Roman" w:hAnsi="Times New Roman" w:cs="Times New Roman"/>
                <w:sz w:val="22"/>
                <w:szCs w:val="22"/>
              </w:rPr>
            </w:pPr>
          </w:p>
        </w:tc>
      </w:tr>
      <w:tr w:rsidR="000152D1" w:rsidRPr="001A38BA" w14:paraId="7E1BD226" w14:textId="77777777">
        <w:trPr>
          <w:trHeight w:val="50"/>
          <w:tblHeader/>
        </w:trPr>
        <w:tc>
          <w:tcPr>
            <w:tcW w:w="3510" w:type="dxa"/>
          </w:tcPr>
          <w:p w14:paraId="6F748D5D" w14:textId="77777777" w:rsidR="000152D1" w:rsidRPr="001A38BA" w:rsidRDefault="000152D1">
            <w:pPr>
              <w:spacing w:line="240" w:lineRule="atLeast"/>
              <w:ind w:right="72"/>
              <w:jc w:val="left"/>
              <w:rPr>
                <w:rFonts w:ascii="Times New Roman" w:hAnsi="Times New Roman" w:cs="Times New Roman"/>
                <w:sz w:val="22"/>
                <w:szCs w:val="22"/>
              </w:rPr>
            </w:pPr>
          </w:p>
        </w:tc>
        <w:tc>
          <w:tcPr>
            <w:tcW w:w="1420" w:type="dxa"/>
            <w:tcBorders>
              <w:top w:val="single" w:sz="4" w:space="0" w:color="auto"/>
            </w:tcBorders>
            <w:vAlign w:val="bottom"/>
          </w:tcPr>
          <w:p w14:paraId="6560180D" w14:textId="77777777" w:rsidR="000152D1" w:rsidRPr="001A38BA" w:rsidRDefault="000152D1">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 xml:space="preserve">Excluding </w:t>
            </w:r>
          </w:p>
          <w:p w14:paraId="3287A0E3" w14:textId="77777777" w:rsidR="000152D1" w:rsidRPr="001A38BA" w:rsidRDefault="000152D1">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70" w:type="dxa"/>
            <w:tcBorders>
              <w:top w:val="single" w:sz="4" w:space="0" w:color="auto"/>
            </w:tcBorders>
          </w:tcPr>
          <w:p w14:paraId="1833E91A" w14:textId="77777777" w:rsidR="000152D1" w:rsidRPr="001A38BA" w:rsidRDefault="000152D1">
            <w:pPr>
              <w:spacing w:line="240" w:lineRule="atLeast"/>
              <w:ind w:right="72"/>
              <w:jc w:val="center"/>
              <w:rPr>
                <w:rFonts w:ascii="Times New Roman" w:hAnsi="Times New Roman" w:cs="Times New Roman"/>
                <w:sz w:val="22"/>
                <w:szCs w:val="22"/>
              </w:rPr>
            </w:pPr>
          </w:p>
        </w:tc>
        <w:tc>
          <w:tcPr>
            <w:tcW w:w="1440" w:type="dxa"/>
            <w:tcBorders>
              <w:top w:val="single" w:sz="4" w:space="0" w:color="auto"/>
            </w:tcBorders>
            <w:vAlign w:val="bottom"/>
          </w:tcPr>
          <w:p w14:paraId="1A824C9C" w14:textId="77777777" w:rsidR="000152D1" w:rsidRPr="001A38BA" w:rsidRDefault="000152D1">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70" w:type="dxa"/>
          </w:tcPr>
          <w:p w14:paraId="13C1BF10" w14:textId="77777777" w:rsidR="000152D1" w:rsidRPr="001A38BA" w:rsidRDefault="000152D1">
            <w:pPr>
              <w:spacing w:line="240" w:lineRule="atLeast"/>
              <w:ind w:right="72"/>
              <w:jc w:val="center"/>
              <w:rPr>
                <w:rFonts w:ascii="Times New Roman" w:hAnsi="Times New Roman" w:cs="Times New Roman"/>
                <w:sz w:val="22"/>
                <w:szCs w:val="22"/>
              </w:rPr>
            </w:pPr>
          </w:p>
        </w:tc>
        <w:tc>
          <w:tcPr>
            <w:tcW w:w="1710" w:type="dxa"/>
            <w:tcBorders>
              <w:top w:val="single" w:sz="4" w:space="0" w:color="auto"/>
            </w:tcBorders>
            <w:vAlign w:val="bottom"/>
          </w:tcPr>
          <w:p w14:paraId="0ACB79BF" w14:textId="77777777" w:rsidR="000152D1" w:rsidRPr="001A38BA" w:rsidRDefault="000152D1">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Contracts not under PAA</w:t>
            </w:r>
          </w:p>
        </w:tc>
        <w:tc>
          <w:tcPr>
            <w:tcW w:w="270" w:type="dxa"/>
          </w:tcPr>
          <w:p w14:paraId="3B0A38F4" w14:textId="77777777" w:rsidR="000152D1" w:rsidRPr="001A38BA" w:rsidRDefault="000152D1">
            <w:pPr>
              <w:spacing w:line="240" w:lineRule="atLeast"/>
              <w:ind w:right="72"/>
              <w:jc w:val="center"/>
              <w:rPr>
                <w:rFonts w:ascii="Times New Roman" w:hAnsi="Times New Roman" w:cs="Times New Roman"/>
                <w:sz w:val="22"/>
                <w:szCs w:val="22"/>
              </w:rPr>
            </w:pPr>
          </w:p>
        </w:tc>
        <w:tc>
          <w:tcPr>
            <w:tcW w:w="1530" w:type="dxa"/>
            <w:vAlign w:val="bottom"/>
          </w:tcPr>
          <w:p w14:paraId="1237B4B2" w14:textId="77777777" w:rsidR="000152D1" w:rsidRPr="001A38BA" w:rsidRDefault="000152D1">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0152D1" w:rsidRPr="001A38BA" w14:paraId="4061A617" w14:textId="77777777">
        <w:trPr>
          <w:trHeight w:val="20"/>
        </w:trPr>
        <w:tc>
          <w:tcPr>
            <w:tcW w:w="3510" w:type="dxa"/>
          </w:tcPr>
          <w:p w14:paraId="0C59F292" w14:textId="77777777" w:rsidR="000152D1" w:rsidRPr="001A38BA" w:rsidRDefault="000152D1">
            <w:pPr>
              <w:spacing w:line="240" w:lineRule="atLeast"/>
              <w:ind w:right="72"/>
              <w:jc w:val="left"/>
              <w:rPr>
                <w:rFonts w:ascii="Times New Roman" w:hAnsi="Times New Roman" w:cs="Times New Roman"/>
                <w:sz w:val="22"/>
                <w:szCs w:val="22"/>
              </w:rPr>
            </w:pPr>
          </w:p>
        </w:tc>
        <w:tc>
          <w:tcPr>
            <w:tcW w:w="6910" w:type="dxa"/>
            <w:gridSpan w:val="7"/>
            <w:vAlign w:val="bottom"/>
          </w:tcPr>
          <w:p w14:paraId="71BB7AC4" w14:textId="77777777" w:rsidR="000152D1" w:rsidRPr="001A38BA" w:rsidRDefault="000152D1">
            <w:pPr>
              <w:spacing w:line="240" w:lineRule="atLeast"/>
              <w:ind w:right="72"/>
              <w:jc w:val="center"/>
              <w:rPr>
                <w:rFonts w:ascii="Times New Roman" w:hAnsi="Times New Roman" w:cs="Times New Roman"/>
                <w:sz w:val="22"/>
                <w:szCs w:val="22"/>
              </w:rPr>
            </w:pPr>
            <w:r w:rsidRPr="001A38BA">
              <w:rPr>
                <w:rFonts w:ascii="Times New Roman" w:hAnsi="Times New Roman" w:cs="Times New Roman"/>
                <w:i/>
                <w:iCs/>
                <w:sz w:val="22"/>
                <w:szCs w:val="22"/>
              </w:rPr>
              <w:t>(in thousand Baht)</w:t>
            </w:r>
          </w:p>
        </w:tc>
      </w:tr>
      <w:tr w:rsidR="000152D1" w:rsidRPr="001A38BA" w14:paraId="442398FB" w14:textId="77777777">
        <w:trPr>
          <w:trHeight w:val="20"/>
        </w:trPr>
        <w:tc>
          <w:tcPr>
            <w:tcW w:w="3510" w:type="dxa"/>
          </w:tcPr>
          <w:p w14:paraId="7D2DA7FA" w14:textId="77777777" w:rsidR="000152D1" w:rsidRPr="001A38BA" w:rsidRDefault="000152D1">
            <w:pPr>
              <w:spacing w:line="240" w:lineRule="atLeast"/>
              <w:ind w:right="72"/>
              <w:jc w:val="left"/>
              <w:rPr>
                <w:rFonts w:ascii="Times New Roman" w:hAnsi="Times New Roman" w:cs="Times New Roman"/>
                <w:b/>
                <w:bCs/>
                <w:sz w:val="22"/>
                <w:szCs w:val="22"/>
              </w:rPr>
            </w:pPr>
            <w:r w:rsidRPr="001A38BA">
              <w:rPr>
                <w:rFonts w:ascii="Times New Roman" w:hAnsi="Times New Roman" w:cs="Times New Roman"/>
                <w:sz w:val="22"/>
                <w:szCs w:val="22"/>
              </w:rPr>
              <w:t>Opening reinsurance contract assets</w:t>
            </w:r>
          </w:p>
        </w:tc>
        <w:tc>
          <w:tcPr>
            <w:tcW w:w="1420" w:type="dxa"/>
            <w:vAlign w:val="center"/>
          </w:tcPr>
          <w:p w14:paraId="5B922A0A"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(110,462)</w:t>
            </w:r>
          </w:p>
        </w:tc>
        <w:tc>
          <w:tcPr>
            <w:tcW w:w="270" w:type="dxa"/>
            <w:vAlign w:val="center"/>
          </w:tcPr>
          <w:p w14:paraId="1163A42B"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vAlign w:val="center"/>
          </w:tcPr>
          <w:p w14:paraId="369DB3A1"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5,977</w:t>
            </w:r>
          </w:p>
        </w:tc>
        <w:tc>
          <w:tcPr>
            <w:tcW w:w="270" w:type="dxa"/>
          </w:tcPr>
          <w:p w14:paraId="5B00EF31"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vAlign w:val="center"/>
          </w:tcPr>
          <w:p w14:paraId="4DE5247C" w14:textId="77777777" w:rsidR="000152D1" w:rsidRPr="001A38BA" w:rsidRDefault="000152D1">
            <w:pPr>
              <w:tabs>
                <w:tab w:val="left" w:pos="1419"/>
              </w:tabs>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245,106</w:t>
            </w:r>
          </w:p>
        </w:tc>
        <w:tc>
          <w:tcPr>
            <w:tcW w:w="270" w:type="dxa"/>
            <w:vAlign w:val="center"/>
          </w:tcPr>
          <w:p w14:paraId="6AB58249"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vAlign w:val="center"/>
          </w:tcPr>
          <w:p w14:paraId="5054112C"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140,621</w:t>
            </w:r>
          </w:p>
        </w:tc>
      </w:tr>
      <w:tr w:rsidR="000152D1" w:rsidRPr="001A38BA" w14:paraId="192E9C5D" w14:textId="77777777">
        <w:trPr>
          <w:trHeight w:val="20"/>
        </w:trPr>
        <w:tc>
          <w:tcPr>
            <w:tcW w:w="3510" w:type="dxa"/>
          </w:tcPr>
          <w:p w14:paraId="24B0A06A" w14:textId="77777777" w:rsidR="000152D1" w:rsidRPr="001A38BA" w:rsidRDefault="000152D1" w:rsidP="002122B8">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sz w:val="22"/>
                <w:szCs w:val="22"/>
              </w:rPr>
              <w:t>Opening reinsurance contract liabilities</w:t>
            </w:r>
          </w:p>
        </w:tc>
        <w:tc>
          <w:tcPr>
            <w:tcW w:w="1420" w:type="dxa"/>
            <w:tcBorders>
              <w:bottom w:val="single" w:sz="4" w:space="0" w:color="auto"/>
            </w:tcBorders>
            <w:vAlign w:val="center"/>
          </w:tcPr>
          <w:p w14:paraId="35B7BAC3" w14:textId="77777777" w:rsidR="002122B8" w:rsidRPr="001A38BA" w:rsidRDefault="002122B8">
            <w:pPr>
              <w:spacing w:line="240" w:lineRule="atLeast"/>
              <w:jc w:val="right"/>
              <w:rPr>
                <w:rFonts w:ascii="Times New Roman" w:hAnsi="Times New Roman" w:cs="Times New Roman"/>
                <w:sz w:val="22"/>
                <w:szCs w:val="22"/>
              </w:rPr>
            </w:pPr>
          </w:p>
          <w:p w14:paraId="2706C412" w14:textId="433079A6"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(267,167)</w:t>
            </w:r>
          </w:p>
        </w:tc>
        <w:tc>
          <w:tcPr>
            <w:tcW w:w="270" w:type="dxa"/>
            <w:vAlign w:val="center"/>
          </w:tcPr>
          <w:p w14:paraId="499CBDE8"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center"/>
          </w:tcPr>
          <w:p w14:paraId="4BC06625" w14:textId="77777777" w:rsidR="002122B8" w:rsidRPr="001A38BA" w:rsidRDefault="002122B8">
            <w:pPr>
              <w:spacing w:line="240" w:lineRule="atLeast"/>
              <w:ind w:right="320"/>
              <w:jc w:val="right"/>
              <w:rPr>
                <w:rFonts w:ascii="Times New Roman" w:hAnsi="Times New Roman" w:cs="Times New Roman"/>
                <w:sz w:val="22"/>
                <w:szCs w:val="22"/>
              </w:rPr>
            </w:pPr>
          </w:p>
          <w:p w14:paraId="1D2E3F2E" w14:textId="64848A74"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23A8FA5"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center"/>
          </w:tcPr>
          <w:p w14:paraId="4E80BC08" w14:textId="77777777" w:rsidR="002122B8" w:rsidRPr="001A38BA" w:rsidRDefault="002122B8">
            <w:pPr>
              <w:spacing w:line="240" w:lineRule="atLeast"/>
              <w:ind w:right="72"/>
              <w:jc w:val="right"/>
              <w:rPr>
                <w:rFonts w:ascii="Times New Roman" w:hAnsi="Times New Roman" w:cs="Times New Roman"/>
                <w:sz w:val="22"/>
                <w:szCs w:val="22"/>
              </w:rPr>
            </w:pPr>
          </w:p>
          <w:p w14:paraId="6BA56ECD" w14:textId="2F1B89C3"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63,232</w:t>
            </w:r>
          </w:p>
        </w:tc>
        <w:tc>
          <w:tcPr>
            <w:tcW w:w="270" w:type="dxa"/>
            <w:vAlign w:val="center"/>
          </w:tcPr>
          <w:p w14:paraId="4498A1B6"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center"/>
          </w:tcPr>
          <w:p w14:paraId="758CB8D5" w14:textId="77777777" w:rsidR="002122B8" w:rsidRPr="001A38BA" w:rsidRDefault="002122B8">
            <w:pPr>
              <w:spacing w:line="240" w:lineRule="atLeast"/>
              <w:jc w:val="right"/>
              <w:rPr>
                <w:rFonts w:ascii="Times New Roman" w:hAnsi="Times New Roman" w:cs="Times New Roman"/>
                <w:sz w:val="22"/>
                <w:szCs w:val="22"/>
              </w:rPr>
            </w:pPr>
          </w:p>
          <w:p w14:paraId="2E80AB0B" w14:textId="3BBA4F9B"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(203,935)</w:t>
            </w:r>
          </w:p>
        </w:tc>
      </w:tr>
      <w:tr w:rsidR="000152D1" w:rsidRPr="001A38BA" w14:paraId="718C7ACA" w14:textId="77777777">
        <w:trPr>
          <w:trHeight w:val="20"/>
        </w:trPr>
        <w:tc>
          <w:tcPr>
            <w:tcW w:w="3510" w:type="dxa"/>
          </w:tcPr>
          <w:p w14:paraId="2C316DAF" w14:textId="77777777" w:rsidR="000152D1" w:rsidRPr="001A38BA" w:rsidRDefault="000152D1">
            <w:pPr>
              <w:spacing w:line="240" w:lineRule="atLeast"/>
              <w:ind w:right="72"/>
              <w:jc w:val="left"/>
              <w:rPr>
                <w:rFonts w:ascii="Times New Roman" w:hAnsi="Times New Roman" w:cs="Times New Roman"/>
                <w:spacing w:val="-4"/>
                <w:sz w:val="22"/>
                <w:szCs w:val="22"/>
              </w:rPr>
            </w:pPr>
            <w:r w:rsidRPr="001A38BA">
              <w:rPr>
                <w:rFonts w:ascii="Times New Roman" w:hAnsi="Times New Roman" w:cs="Times New Roman"/>
                <w:b/>
                <w:bCs/>
                <w:sz w:val="22"/>
                <w:szCs w:val="22"/>
              </w:rPr>
              <w:t>Net opening balance</w:t>
            </w:r>
          </w:p>
        </w:tc>
        <w:tc>
          <w:tcPr>
            <w:tcW w:w="1420" w:type="dxa"/>
            <w:tcBorders>
              <w:top w:val="single" w:sz="4" w:space="0" w:color="auto"/>
              <w:bottom w:val="single" w:sz="4" w:space="0" w:color="auto"/>
            </w:tcBorders>
            <w:vAlign w:val="center"/>
          </w:tcPr>
          <w:p w14:paraId="7F499A80" w14:textId="77777777" w:rsidR="000152D1" w:rsidRPr="001A38BA" w:rsidRDefault="000152D1">
            <w:pPr>
              <w:spacing w:line="240" w:lineRule="atLeast"/>
              <w:jc w:val="right"/>
              <w:rPr>
                <w:rFonts w:ascii="Times New Roman" w:hAnsi="Times New Roman" w:cs="Times New Roman"/>
                <w:b/>
                <w:bCs/>
                <w:spacing w:val="-4"/>
                <w:sz w:val="22"/>
                <w:szCs w:val="22"/>
              </w:rPr>
            </w:pPr>
            <w:r w:rsidRPr="001A38BA">
              <w:rPr>
                <w:rFonts w:ascii="Times New Roman" w:hAnsi="Times New Roman" w:cs="Times New Roman"/>
                <w:b/>
                <w:bCs/>
                <w:spacing w:val="-4"/>
                <w:sz w:val="22"/>
                <w:szCs w:val="22"/>
              </w:rPr>
              <w:t>(377,629)</w:t>
            </w:r>
          </w:p>
        </w:tc>
        <w:tc>
          <w:tcPr>
            <w:tcW w:w="270" w:type="dxa"/>
            <w:vAlign w:val="center"/>
          </w:tcPr>
          <w:p w14:paraId="45B92F17" w14:textId="77777777" w:rsidR="000152D1" w:rsidRPr="001A38BA" w:rsidRDefault="000152D1">
            <w:pPr>
              <w:spacing w:line="240" w:lineRule="atLeast"/>
              <w:ind w:right="72"/>
              <w:jc w:val="right"/>
              <w:rPr>
                <w:rFonts w:ascii="Times New Roman" w:hAnsi="Times New Roman" w:cs="Times New Roman"/>
                <w:b/>
                <w:bCs/>
                <w:spacing w:val="-4"/>
                <w:sz w:val="22"/>
                <w:szCs w:val="22"/>
              </w:rPr>
            </w:pPr>
          </w:p>
        </w:tc>
        <w:tc>
          <w:tcPr>
            <w:tcW w:w="1440" w:type="dxa"/>
            <w:tcBorders>
              <w:top w:val="single" w:sz="4" w:space="0" w:color="auto"/>
              <w:bottom w:val="single" w:sz="4" w:space="0" w:color="auto"/>
            </w:tcBorders>
            <w:vAlign w:val="center"/>
          </w:tcPr>
          <w:p w14:paraId="6C50524E" w14:textId="77777777" w:rsidR="000152D1" w:rsidRPr="001A38BA" w:rsidRDefault="000152D1">
            <w:pPr>
              <w:spacing w:line="240" w:lineRule="atLeast"/>
              <w:ind w:right="72"/>
              <w:jc w:val="right"/>
              <w:rPr>
                <w:rFonts w:ascii="Times New Roman" w:hAnsi="Times New Roman" w:cs="Times New Roman"/>
                <w:b/>
                <w:bCs/>
                <w:spacing w:val="-4"/>
                <w:sz w:val="22"/>
                <w:szCs w:val="22"/>
              </w:rPr>
            </w:pPr>
            <w:r w:rsidRPr="001A38BA">
              <w:rPr>
                <w:rFonts w:ascii="Times New Roman" w:hAnsi="Times New Roman" w:cs="Times New Roman"/>
                <w:b/>
                <w:bCs/>
                <w:spacing w:val="-4"/>
                <w:sz w:val="22"/>
                <w:szCs w:val="22"/>
              </w:rPr>
              <w:t>5,977</w:t>
            </w:r>
          </w:p>
        </w:tc>
        <w:tc>
          <w:tcPr>
            <w:tcW w:w="270" w:type="dxa"/>
          </w:tcPr>
          <w:p w14:paraId="60726914" w14:textId="77777777" w:rsidR="000152D1" w:rsidRPr="001A38BA" w:rsidRDefault="000152D1">
            <w:pPr>
              <w:spacing w:line="240" w:lineRule="atLeast"/>
              <w:ind w:right="72"/>
              <w:jc w:val="right"/>
              <w:rPr>
                <w:rFonts w:ascii="Times New Roman" w:hAnsi="Times New Roman" w:cs="Times New Roman"/>
                <w:b/>
                <w:bCs/>
                <w:spacing w:val="-4"/>
                <w:sz w:val="22"/>
                <w:szCs w:val="22"/>
              </w:rPr>
            </w:pPr>
          </w:p>
        </w:tc>
        <w:tc>
          <w:tcPr>
            <w:tcW w:w="1710" w:type="dxa"/>
            <w:tcBorders>
              <w:top w:val="single" w:sz="4" w:space="0" w:color="auto"/>
              <w:bottom w:val="single" w:sz="4" w:space="0" w:color="auto"/>
            </w:tcBorders>
            <w:vAlign w:val="center"/>
          </w:tcPr>
          <w:p w14:paraId="20361017" w14:textId="77777777" w:rsidR="000152D1" w:rsidRPr="001A38BA" w:rsidRDefault="000152D1">
            <w:pPr>
              <w:spacing w:line="240" w:lineRule="atLeast"/>
              <w:ind w:right="72"/>
              <w:jc w:val="right"/>
              <w:rPr>
                <w:rFonts w:ascii="Times New Roman" w:hAnsi="Times New Roman" w:cs="Times New Roman"/>
                <w:b/>
                <w:bCs/>
                <w:spacing w:val="-4"/>
                <w:sz w:val="22"/>
                <w:szCs w:val="22"/>
              </w:rPr>
            </w:pPr>
            <w:r w:rsidRPr="001A38BA">
              <w:rPr>
                <w:rFonts w:ascii="Times New Roman" w:hAnsi="Times New Roman" w:cs="Times New Roman"/>
                <w:b/>
                <w:bCs/>
                <w:spacing w:val="-4"/>
                <w:sz w:val="22"/>
                <w:szCs w:val="22"/>
              </w:rPr>
              <w:t>308,338</w:t>
            </w:r>
          </w:p>
        </w:tc>
        <w:tc>
          <w:tcPr>
            <w:tcW w:w="270" w:type="dxa"/>
            <w:vAlign w:val="center"/>
          </w:tcPr>
          <w:p w14:paraId="55140471" w14:textId="77777777" w:rsidR="000152D1" w:rsidRPr="001A38BA" w:rsidRDefault="000152D1">
            <w:pPr>
              <w:spacing w:line="240" w:lineRule="atLeast"/>
              <w:ind w:right="72"/>
              <w:jc w:val="right"/>
              <w:rPr>
                <w:rFonts w:ascii="Times New Roman" w:hAnsi="Times New Roman" w:cs="Times New Roman"/>
                <w:b/>
                <w:bCs/>
                <w:spacing w:val="-4"/>
                <w:sz w:val="22"/>
                <w:szCs w:val="22"/>
              </w:rPr>
            </w:pPr>
          </w:p>
        </w:tc>
        <w:tc>
          <w:tcPr>
            <w:tcW w:w="1530" w:type="dxa"/>
            <w:tcBorders>
              <w:top w:val="single" w:sz="4" w:space="0" w:color="auto"/>
              <w:bottom w:val="single" w:sz="4" w:space="0" w:color="auto"/>
            </w:tcBorders>
            <w:vAlign w:val="center"/>
          </w:tcPr>
          <w:p w14:paraId="7BFB44D4" w14:textId="77777777" w:rsidR="000152D1" w:rsidRPr="001A38BA" w:rsidRDefault="000152D1">
            <w:pPr>
              <w:spacing w:line="240" w:lineRule="atLeast"/>
              <w:jc w:val="right"/>
              <w:rPr>
                <w:rFonts w:ascii="Times New Roman" w:hAnsi="Times New Roman" w:cs="Times New Roman"/>
                <w:b/>
                <w:bCs/>
                <w:spacing w:val="-4"/>
                <w:sz w:val="22"/>
                <w:szCs w:val="22"/>
              </w:rPr>
            </w:pPr>
            <w:r w:rsidRPr="001A38BA">
              <w:rPr>
                <w:rFonts w:ascii="Times New Roman" w:hAnsi="Times New Roman" w:cs="Times New Roman"/>
                <w:b/>
                <w:bCs/>
                <w:spacing w:val="-4"/>
                <w:sz w:val="22"/>
                <w:szCs w:val="22"/>
              </w:rPr>
              <w:t>(63,314)</w:t>
            </w:r>
          </w:p>
        </w:tc>
      </w:tr>
      <w:tr w:rsidR="000152D1" w:rsidRPr="001A38BA" w14:paraId="5B2E37ED" w14:textId="77777777">
        <w:trPr>
          <w:trHeight w:val="20"/>
        </w:trPr>
        <w:tc>
          <w:tcPr>
            <w:tcW w:w="3510" w:type="dxa"/>
          </w:tcPr>
          <w:p w14:paraId="354F884D" w14:textId="77777777" w:rsidR="000152D1" w:rsidRPr="001A38BA" w:rsidRDefault="000152D1">
            <w:pPr>
              <w:spacing w:line="240" w:lineRule="atLeast"/>
              <w:ind w:left="154" w:right="72" w:hanging="144"/>
              <w:jc w:val="left"/>
              <w:rPr>
                <w:rFonts w:ascii="Times New Roman" w:hAnsi="Times New Roman" w:cs="Times New Roman"/>
                <w:sz w:val="22"/>
                <w:szCs w:val="22"/>
              </w:rPr>
            </w:pPr>
            <w:r w:rsidRPr="001A38BA">
              <w:rPr>
                <w:rFonts w:ascii="Times New Roman" w:hAnsi="Times New Roman" w:cs="Times New Roman"/>
                <w:b/>
                <w:bCs/>
                <w:sz w:val="22"/>
                <w:szCs w:val="22"/>
              </w:rPr>
              <w:t>Net income (expenses) from reinsurance contracts held</w:t>
            </w:r>
          </w:p>
        </w:tc>
        <w:tc>
          <w:tcPr>
            <w:tcW w:w="1420" w:type="dxa"/>
            <w:vAlign w:val="bottom"/>
          </w:tcPr>
          <w:p w14:paraId="472CC19F" w14:textId="77777777" w:rsidR="000152D1" w:rsidRPr="001A38BA" w:rsidRDefault="000152D1">
            <w:pPr>
              <w:spacing w:line="240" w:lineRule="atLeast"/>
              <w:ind w:right="72"/>
              <w:jc w:val="right"/>
              <w:rPr>
                <w:rFonts w:ascii="Times New Roman" w:hAnsi="Times New Roman" w:cs="Times New Roman"/>
                <w:sz w:val="22"/>
                <w:szCs w:val="22"/>
              </w:rPr>
            </w:pPr>
          </w:p>
        </w:tc>
        <w:tc>
          <w:tcPr>
            <w:tcW w:w="270" w:type="dxa"/>
          </w:tcPr>
          <w:p w14:paraId="1B0CCDD3"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vAlign w:val="bottom"/>
          </w:tcPr>
          <w:p w14:paraId="5540E20E" w14:textId="77777777" w:rsidR="000152D1" w:rsidRPr="001A38BA" w:rsidRDefault="000152D1">
            <w:pPr>
              <w:spacing w:line="240" w:lineRule="atLeast"/>
              <w:ind w:right="72"/>
              <w:jc w:val="right"/>
              <w:rPr>
                <w:rFonts w:ascii="Times New Roman" w:hAnsi="Times New Roman" w:cs="Times New Roman"/>
                <w:sz w:val="22"/>
                <w:szCs w:val="22"/>
              </w:rPr>
            </w:pPr>
          </w:p>
        </w:tc>
        <w:tc>
          <w:tcPr>
            <w:tcW w:w="270" w:type="dxa"/>
          </w:tcPr>
          <w:p w14:paraId="352D1B16"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vAlign w:val="bottom"/>
          </w:tcPr>
          <w:p w14:paraId="1E74F954" w14:textId="77777777" w:rsidR="000152D1" w:rsidRPr="001A38BA" w:rsidRDefault="000152D1">
            <w:pPr>
              <w:spacing w:line="240" w:lineRule="atLeast"/>
              <w:ind w:right="72"/>
              <w:jc w:val="right"/>
              <w:rPr>
                <w:rFonts w:ascii="Times New Roman" w:hAnsi="Times New Roman" w:cs="Times New Roman"/>
                <w:sz w:val="22"/>
                <w:szCs w:val="22"/>
              </w:rPr>
            </w:pPr>
          </w:p>
        </w:tc>
        <w:tc>
          <w:tcPr>
            <w:tcW w:w="270" w:type="dxa"/>
          </w:tcPr>
          <w:p w14:paraId="088DD94B"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vAlign w:val="bottom"/>
          </w:tcPr>
          <w:p w14:paraId="44D5DA8D" w14:textId="77777777" w:rsidR="000152D1" w:rsidRPr="001A38BA" w:rsidRDefault="000152D1">
            <w:pPr>
              <w:spacing w:line="240" w:lineRule="atLeast"/>
              <w:ind w:right="72"/>
              <w:jc w:val="right"/>
              <w:rPr>
                <w:rFonts w:ascii="Times New Roman" w:hAnsi="Times New Roman" w:cs="Times New Roman"/>
                <w:sz w:val="22"/>
                <w:szCs w:val="22"/>
              </w:rPr>
            </w:pPr>
          </w:p>
        </w:tc>
      </w:tr>
      <w:tr w:rsidR="000152D1" w:rsidRPr="001A38BA" w14:paraId="399D864B" w14:textId="77777777">
        <w:trPr>
          <w:trHeight w:val="20"/>
        </w:trPr>
        <w:tc>
          <w:tcPr>
            <w:tcW w:w="3510" w:type="dxa"/>
          </w:tcPr>
          <w:p w14:paraId="17245DBC" w14:textId="77777777" w:rsidR="000152D1" w:rsidRPr="001A38BA" w:rsidRDefault="000152D1">
            <w:pPr>
              <w:spacing w:line="240" w:lineRule="atLeast"/>
              <w:ind w:right="72"/>
              <w:jc w:val="left"/>
              <w:rPr>
                <w:rFonts w:ascii="Times New Roman" w:hAnsi="Times New Roman" w:cs="Times New Roman"/>
                <w:sz w:val="22"/>
                <w:szCs w:val="22"/>
              </w:rPr>
            </w:pPr>
            <w:r w:rsidRPr="001A38BA">
              <w:rPr>
                <w:rFonts w:ascii="Times New Roman" w:hAnsi="Times New Roman" w:cs="Times New Roman"/>
                <w:sz w:val="22"/>
                <w:szCs w:val="22"/>
              </w:rPr>
              <w:t>Reinsurance expenses</w:t>
            </w:r>
          </w:p>
        </w:tc>
        <w:tc>
          <w:tcPr>
            <w:tcW w:w="1420" w:type="dxa"/>
            <w:vAlign w:val="bottom"/>
          </w:tcPr>
          <w:p w14:paraId="692CB895"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(250,011)</w:t>
            </w:r>
          </w:p>
        </w:tc>
        <w:tc>
          <w:tcPr>
            <w:tcW w:w="270" w:type="dxa"/>
            <w:vAlign w:val="bottom"/>
          </w:tcPr>
          <w:p w14:paraId="73B20A50"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vAlign w:val="bottom"/>
          </w:tcPr>
          <w:p w14:paraId="10428545"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2FF5240"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vAlign w:val="bottom"/>
          </w:tcPr>
          <w:p w14:paraId="78034534" w14:textId="77777777" w:rsidR="000152D1" w:rsidRPr="001A38BA" w:rsidRDefault="000152D1">
            <w:pPr>
              <w:spacing w:line="240" w:lineRule="atLeast"/>
              <w:ind w:right="32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082C192"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vAlign w:val="bottom"/>
          </w:tcPr>
          <w:p w14:paraId="2348C440"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(250,011)</w:t>
            </w:r>
          </w:p>
        </w:tc>
      </w:tr>
      <w:tr w:rsidR="000152D1" w:rsidRPr="001A38BA" w14:paraId="63E4808F" w14:textId="77777777">
        <w:trPr>
          <w:trHeight w:val="119"/>
        </w:trPr>
        <w:tc>
          <w:tcPr>
            <w:tcW w:w="3510" w:type="dxa"/>
            <w:vAlign w:val="bottom"/>
          </w:tcPr>
          <w:p w14:paraId="6B35CA2E" w14:textId="77777777" w:rsidR="000152D1" w:rsidRPr="001A38BA" w:rsidRDefault="000152D1">
            <w:pPr>
              <w:spacing w:line="240" w:lineRule="atLeast"/>
              <w:ind w:right="72"/>
              <w:jc w:val="left"/>
              <w:rPr>
                <w:rFonts w:ascii="Times New Roman" w:hAnsi="Times New Roman" w:cs="Times New Roman"/>
                <w:sz w:val="22"/>
                <w:szCs w:val="22"/>
              </w:rPr>
            </w:pPr>
            <w:r w:rsidRPr="001A38BA">
              <w:rPr>
                <w:rFonts w:ascii="Times New Roman" w:hAnsi="Times New Roman" w:cs="Times New Roman"/>
                <w:sz w:val="22"/>
                <w:szCs w:val="22"/>
              </w:rPr>
              <w:t>Claims recovered</w:t>
            </w:r>
          </w:p>
        </w:tc>
        <w:tc>
          <w:tcPr>
            <w:tcW w:w="1420" w:type="dxa"/>
            <w:vAlign w:val="bottom"/>
          </w:tcPr>
          <w:p w14:paraId="099A25E0"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9ABA9DC" w14:textId="77777777" w:rsidR="000152D1" w:rsidRPr="001A38BA" w:rsidRDefault="000152D1">
            <w:pPr>
              <w:spacing w:line="240" w:lineRule="atLeast"/>
              <w:ind w:right="320"/>
              <w:jc w:val="right"/>
              <w:rPr>
                <w:rFonts w:ascii="Times New Roman" w:hAnsi="Times New Roman" w:cs="Times New Roman"/>
                <w:sz w:val="22"/>
                <w:szCs w:val="22"/>
              </w:rPr>
            </w:pPr>
          </w:p>
        </w:tc>
        <w:tc>
          <w:tcPr>
            <w:tcW w:w="1440" w:type="dxa"/>
            <w:vAlign w:val="bottom"/>
          </w:tcPr>
          <w:p w14:paraId="49A0528F"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68C18AF" w14:textId="77777777" w:rsidR="000152D1" w:rsidRPr="001A38BA" w:rsidRDefault="000152D1">
            <w:pPr>
              <w:spacing w:line="240" w:lineRule="atLeast"/>
              <w:jc w:val="right"/>
              <w:rPr>
                <w:rFonts w:ascii="Times New Roman" w:hAnsi="Times New Roman" w:cs="Times New Roman"/>
                <w:sz w:val="22"/>
                <w:szCs w:val="22"/>
              </w:rPr>
            </w:pPr>
          </w:p>
        </w:tc>
        <w:tc>
          <w:tcPr>
            <w:tcW w:w="1710" w:type="dxa"/>
            <w:vAlign w:val="bottom"/>
          </w:tcPr>
          <w:p w14:paraId="679BB828" w14:textId="77777777" w:rsidR="000152D1" w:rsidRPr="001A38BA" w:rsidRDefault="000152D1">
            <w:pPr>
              <w:tabs>
                <w:tab w:val="left" w:pos="1380"/>
              </w:tabs>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243,873</w:t>
            </w:r>
          </w:p>
        </w:tc>
        <w:tc>
          <w:tcPr>
            <w:tcW w:w="270" w:type="dxa"/>
            <w:vAlign w:val="bottom"/>
          </w:tcPr>
          <w:p w14:paraId="5BF4B46A" w14:textId="77777777" w:rsidR="000152D1" w:rsidRPr="001A38BA" w:rsidRDefault="000152D1">
            <w:pPr>
              <w:spacing w:line="240" w:lineRule="atLeast"/>
              <w:jc w:val="right"/>
              <w:rPr>
                <w:rFonts w:ascii="Times New Roman" w:hAnsi="Times New Roman" w:cs="Times New Roman"/>
                <w:sz w:val="22"/>
                <w:szCs w:val="22"/>
              </w:rPr>
            </w:pPr>
          </w:p>
        </w:tc>
        <w:tc>
          <w:tcPr>
            <w:tcW w:w="1530" w:type="dxa"/>
            <w:vAlign w:val="bottom"/>
          </w:tcPr>
          <w:p w14:paraId="55BA3733"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243,873</w:t>
            </w:r>
          </w:p>
        </w:tc>
      </w:tr>
      <w:tr w:rsidR="000152D1" w:rsidRPr="001A38BA" w14:paraId="4154EC95" w14:textId="77777777">
        <w:trPr>
          <w:trHeight w:val="20"/>
        </w:trPr>
        <w:tc>
          <w:tcPr>
            <w:tcW w:w="3510" w:type="dxa"/>
          </w:tcPr>
          <w:p w14:paraId="5024D068"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Changes that relate to past</w:t>
            </w:r>
            <w:r w:rsidRPr="001A38BA">
              <w:rPr>
                <w:rFonts w:ascii="Times New Roman" w:hAnsi="Times New Roman" w:cs="Times New Roman"/>
                <w:sz w:val="22"/>
                <w:szCs w:val="22"/>
                <w:cs/>
              </w:rPr>
              <w:t xml:space="preserve"> </w:t>
            </w:r>
            <w:r w:rsidRPr="001A38BA">
              <w:rPr>
                <w:rFonts w:ascii="Times New Roman" w:hAnsi="Times New Roman" w:cs="Times New Roman"/>
                <w:sz w:val="22"/>
                <w:szCs w:val="22"/>
              </w:rPr>
              <w:t>service -</w:t>
            </w:r>
            <w:r w:rsidRPr="001A38BA">
              <w:rPr>
                <w:rFonts w:ascii="Times New Roman" w:hAnsi="Times New Roman" w:cs="Times New Roman"/>
                <w:sz w:val="22"/>
                <w:szCs w:val="22"/>
              </w:rPr>
              <w:br/>
              <w:t>adjustments of incurred claims</w:t>
            </w:r>
          </w:p>
        </w:tc>
        <w:tc>
          <w:tcPr>
            <w:tcW w:w="1420" w:type="dxa"/>
            <w:vAlign w:val="bottom"/>
          </w:tcPr>
          <w:p w14:paraId="2F5BF32F"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58D1DE6" w14:textId="77777777" w:rsidR="000152D1" w:rsidRPr="001A38BA" w:rsidRDefault="000152D1">
            <w:pPr>
              <w:spacing w:line="240" w:lineRule="atLeast"/>
              <w:ind w:right="320"/>
              <w:jc w:val="right"/>
              <w:rPr>
                <w:rFonts w:ascii="Times New Roman" w:hAnsi="Times New Roman" w:cs="Times New Roman"/>
                <w:sz w:val="22"/>
                <w:szCs w:val="22"/>
              </w:rPr>
            </w:pPr>
          </w:p>
        </w:tc>
        <w:tc>
          <w:tcPr>
            <w:tcW w:w="1440" w:type="dxa"/>
            <w:vAlign w:val="bottom"/>
          </w:tcPr>
          <w:p w14:paraId="41C0F9DD"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33E7020" w14:textId="77777777" w:rsidR="000152D1" w:rsidRPr="001A38BA" w:rsidRDefault="000152D1">
            <w:pPr>
              <w:spacing w:line="240" w:lineRule="atLeast"/>
              <w:jc w:val="right"/>
              <w:rPr>
                <w:rFonts w:ascii="Times New Roman" w:hAnsi="Times New Roman" w:cs="Times New Roman"/>
                <w:sz w:val="22"/>
                <w:szCs w:val="22"/>
              </w:rPr>
            </w:pPr>
          </w:p>
        </w:tc>
        <w:tc>
          <w:tcPr>
            <w:tcW w:w="1710" w:type="dxa"/>
            <w:vAlign w:val="bottom"/>
          </w:tcPr>
          <w:p w14:paraId="2D603120"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(30,483)</w:t>
            </w:r>
          </w:p>
        </w:tc>
        <w:tc>
          <w:tcPr>
            <w:tcW w:w="270" w:type="dxa"/>
            <w:vAlign w:val="bottom"/>
          </w:tcPr>
          <w:p w14:paraId="5E4966A0" w14:textId="77777777" w:rsidR="000152D1" w:rsidRPr="001A38BA" w:rsidRDefault="000152D1">
            <w:pPr>
              <w:spacing w:line="240" w:lineRule="atLeast"/>
              <w:jc w:val="right"/>
              <w:rPr>
                <w:rFonts w:ascii="Times New Roman" w:hAnsi="Times New Roman" w:cs="Times New Roman"/>
                <w:sz w:val="22"/>
                <w:szCs w:val="22"/>
              </w:rPr>
            </w:pPr>
          </w:p>
        </w:tc>
        <w:tc>
          <w:tcPr>
            <w:tcW w:w="1530" w:type="dxa"/>
            <w:vAlign w:val="bottom"/>
          </w:tcPr>
          <w:p w14:paraId="40F2E556"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(30,483)</w:t>
            </w:r>
          </w:p>
        </w:tc>
      </w:tr>
      <w:tr w:rsidR="000152D1" w:rsidRPr="001A38BA" w14:paraId="2782D394" w14:textId="77777777">
        <w:trPr>
          <w:trHeight w:val="20"/>
        </w:trPr>
        <w:tc>
          <w:tcPr>
            <w:tcW w:w="3510" w:type="dxa"/>
          </w:tcPr>
          <w:p w14:paraId="7204EFE2" w14:textId="77777777" w:rsidR="000152D1" w:rsidRPr="001A38BA" w:rsidRDefault="000152D1">
            <w:pPr>
              <w:spacing w:line="240" w:lineRule="atLeast"/>
              <w:ind w:right="72"/>
              <w:jc w:val="left"/>
              <w:rPr>
                <w:rFonts w:ascii="Times New Roman" w:hAnsi="Times New Roman" w:cs="Times New Roman"/>
                <w:sz w:val="22"/>
                <w:szCs w:val="22"/>
              </w:rPr>
            </w:pPr>
            <w:r w:rsidRPr="001A38BA">
              <w:rPr>
                <w:rFonts w:ascii="Times New Roman" w:hAnsi="Times New Roman" w:cs="Times New Roman"/>
                <w:sz w:val="22"/>
                <w:szCs w:val="22"/>
              </w:rPr>
              <w:t>Other changes</w:t>
            </w:r>
          </w:p>
        </w:tc>
        <w:tc>
          <w:tcPr>
            <w:tcW w:w="1420" w:type="dxa"/>
            <w:vAlign w:val="bottom"/>
          </w:tcPr>
          <w:p w14:paraId="4273B68D"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C2F0607" w14:textId="77777777" w:rsidR="000152D1" w:rsidRPr="001A38BA" w:rsidRDefault="000152D1">
            <w:pPr>
              <w:spacing w:line="240" w:lineRule="atLeast"/>
              <w:ind w:right="320"/>
              <w:jc w:val="right"/>
              <w:rPr>
                <w:rFonts w:ascii="Times New Roman" w:hAnsi="Times New Roman" w:cs="Times New Roman"/>
                <w:sz w:val="22"/>
                <w:szCs w:val="22"/>
              </w:rPr>
            </w:pPr>
          </w:p>
        </w:tc>
        <w:tc>
          <w:tcPr>
            <w:tcW w:w="1440" w:type="dxa"/>
            <w:vAlign w:val="bottom"/>
          </w:tcPr>
          <w:p w14:paraId="63072D55"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712</w:t>
            </w:r>
          </w:p>
        </w:tc>
        <w:tc>
          <w:tcPr>
            <w:tcW w:w="270" w:type="dxa"/>
            <w:vAlign w:val="bottom"/>
          </w:tcPr>
          <w:p w14:paraId="2562FA36" w14:textId="77777777" w:rsidR="000152D1" w:rsidRPr="001A38BA" w:rsidRDefault="000152D1">
            <w:pPr>
              <w:spacing w:line="240" w:lineRule="atLeast"/>
              <w:jc w:val="right"/>
              <w:rPr>
                <w:rFonts w:ascii="Times New Roman" w:hAnsi="Times New Roman" w:cs="Times New Roman"/>
                <w:sz w:val="22"/>
                <w:szCs w:val="22"/>
              </w:rPr>
            </w:pPr>
          </w:p>
        </w:tc>
        <w:tc>
          <w:tcPr>
            <w:tcW w:w="1710" w:type="dxa"/>
            <w:vAlign w:val="bottom"/>
          </w:tcPr>
          <w:p w14:paraId="6125A569"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C478508" w14:textId="77777777" w:rsidR="000152D1" w:rsidRPr="001A38BA" w:rsidRDefault="000152D1">
            <w:pPr>
              <w:spacing w:line="240" w:lineRule="atLeast"/>
              <w:jc w:val="right"/>
              <w:rPr>
                <w:rFonts w:ascii="Times New Roman" w:hAnsi="Times New Roman" w:cs="Times New Roman"/>
                <w:sz w:val="22"/>
                <w:szCs w:val="22"/>
              </w:rPr>
            </w:pPr>
          </w:p>
        </w:tc>
        <w:tc>
          <w:tcPr>
            <w:tcW w:w="1530" w:type="dxa"/>
            <w:vAlign w:val="bottom"/>
          </w:tcPr>
          <w:p w14:paraId="5EC78694"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712</w:t>
            </w:r>
          </w:p>
        </w:tc>
      </w:tr>
      <w:tr w:rsidR="000152D1" w:rsidRPr="001A38BA" w14:paraId="211D8787" w14:textId="77777777">
        <w:trPr>
          <w:trHeight w:val="425"/>
        </w:trPr>
        <w:tc>
          <w:tcPr>
            <w:tcW w:w="3510" w:type="dxa"/>
            <w:vAlign w:val="bottom"/>
          </w:tcPr>
          <w:p w14:paraId="60FB9940"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 xml:space="preserve">Effect of changes in the </w:t>
            </w:r>
            <w:proofErr w:type="gramStart"/>
            <w:r w:rsidRPr="001A38BA">
              <w:rPr>
                <w:rFonts w:ascii="Times New Roman" w:hAnsi="Times New Roman" w:cs="Times New Roman"/>
                <w:sz w:val="22"/>
                <w:szCs w:val="22"/>
              </w:rPr>
              <w:t xml:space="preserve">non - </w:t>
            </w:r>
            <w:proofErr w:type="gramEnd"/>
            <w:r w:rsidRPr="001A38BA">
              <w:rPr>
                <w:rFonts w:ascii="Times New Roman" w:hAnsi="Times New Roman" w:cs="Times New Roman"/>
                <w:sz w:val="22"/>
                <w:szCs w:val="22"/>
              </w:rPr>
              <w:t xml:space="preserve">performance risk of reinsurers </w:t>
            </w:r>
          </w:p>
        </w:tc>
        <w:tc>
          <w:tcPr>
            <w:tcW w:w="1420" w:type="dxa"/>
            <w:tcBorders>
              <w:bottom w:val="single" w:sz="4" w:space="0" w:color="auto"/>
            </w:tcBorders>
            <w:vAlign w:val="bottom"/>
          </w:tcPr>
          <w:p w14:paraId="2F3306D7" w14:textId="77777777" w:rsidR="000152D1" w:rsidRPr="001A38BA" w:rsidRDefault="000152D1">
            <w:pPr>
              <w:tabs>
                <w:tab w:val="left" w:pos="1128"/>
              </w:tabs>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8</w:t>
            </w:r>
          </w:p>
        </w:tc>
        <w:tc>
          <w:tcPr>
            <w:tcW w:w="270" w:type="dxa"/>
            <w:vAlign w:val="bottom"/>
          </w:tcPr>
          <w:p w14:paraId="539A30BC" w14:textId="77777777" w:rsidR="000152D1" w:rsidRPr="001A38BA" w:rsidRDefault="000152D1">
            <w:pPr>
              <w:spacing w:line="240" w:lineRule="atLeast"/>
              <w:ind w:right="320"/>
              <w:jc w:val="right"/>
              <w:rPr>
                <w:rFonts w:ascii="Times New Roman" w:hAnsi="Times New Roman" w:cs="Times New Roman"/>
                <w:sz w:val="22"/>
                <w:szCs w:val="22"/>
              </w:rPr>
            </w:pPr>
          </w:p>
        </w:tc>
        <w:tc>
          <w:tcPr>
            <w:tcW w:w="1440" w:type="dxa"/>
            <w:tcBorders>
              <w:bottom w:val="single" w:sz="4" w:space="0" w:color="auto"/>
            </w:tcBorders>
            <w:vAlign w:val="bottom"/>
          </w:tcPr>
          <w:p w14:paraId="5D4C72D6"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8DE7413" w14:textId="77777777" w:rsidR="000152D1" w:rsidRPr="001A38BA" w:rsidRDefault="000152D1">
            <w:pPr>
              <w:spacing w:line="240" w:lineRule="atLeast"/>
              <w:ind w:right="320"/>
              <w:jc w:val="right"/>
              <w:rPr>
                <w:rFonts w:ascii="Times New Roman" w:hAnsi="Times New Roman" w:cs="Times New Roman"/>
                <w:sz w:val="22"/>
                <w:szCs w:val="22"/>
              </w:rPr>
            </w:pPr>
          </w:p>
        </w:tc>
        <w:tc>
          <w:tcPr>
            <w:tcW w:w="1710" w:type="dxa"/>
            <w:tcBorders>
              <w:bottom w:val="single" w:sz="4" w:space="0" w:color="auto"/>
            </w:tcBorders>
            <w:vAlign w:val="bottom"/>
          </w:tcPr>
          <w:p w14:paraId="6917F22A"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6B2195C" w14:textId="77777777" w:rsidR="000152D1" w:rsidRPr="001A38BA" w:rsidRDefault="000152D1">
            <w:pPr>
              <w:spacing w:line="240" w:lineRule="atLeast"/>
              <w:ind w:right="320"/>
              <w:jc w:val="right"/>
              <w:rPr>
                <w:rFonts w:ascii="Times New Roman" w:hAnsi="Times New Roman" w:cs="Times New Roman"/>
                <w:sz w:val="22"/>
                <w:szCs w:val="22"/>
              </w:rPr>
            </w:pPr>
          </w:p>
        </w:tc>
        <w:tc>
          <w:tcPr>
            <w:tcW w:w="1530" w:type="dxa"/>
            <w:tcBorders>
              <w:bottom w:val="single" w:sz="4" w:space="0" w:color="auto"/>
            </w:tcBorders>
            <w:vAlign w:val="bottom"/>
          </w:tcPr>
          <w:p w14:paraId="0983D20A"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8</w:t>
            </w:r>
          </w:p>
        </w:tc>
      </w:tr>
      <w:tr w:rsidR="000152D1" w:rsidRPr="001A38BA" w14:paraId="48A56D3F" w14:textId="77777777">
        <w:trPr>
          <w:trHeight w:val="20"/>
        </w:trPr>
        <w:tc>
          <w:tcPr>
            <w:tcW w:w="3510" w:type="dxa"/>
            <w:vAlign w:val="bottom"/>
          </w:tcPr>
          <w:p w14:paraId="04E4FADF"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b/>
                <w:bCs/>
                <w:sz w:val="22"/>
                <w:szCs w:val="22"/>
              </w:rPr>
              <w:t>Net income (expenses) from reinsurance contracts held</w:t>
            </w:r>
          </w:p>
        </w:tc>
        <w:tc>
          <w:tcPr>
            <w:tcW w:w="1420" w:type="dxa"/>
            <w:tcBorders>
              <w:top w:val="single" w:sz="4" w:space="0" w:color="auto"/>
            </w:tcBorders>
            <w:vAlign w:val="bottom"/>
          </w:tcPr>
          <w:p w14:paraId="5F78F2A9"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(250,003)</w:t>
            </w:r>
          </w:p>
        </w:tc>
        <w:tc>
          <w:tcPr>
            <w:tcW w:w="270" w:type="dxa"/>
            <w:vAlign w:val="bottom"/>
          </w:tcPr>
          <w:p w14:paraId="3E021955"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440" w:type="dxa"/>
            <w:tcBorders>
              <w:top w:val="single" w:sz="4" w:space="0" w:color="auto"/>
            </w:tcBorders>
            <w:vAlign w:val="bottom"/>
          </w:tcPr>
          <w:p w14:paraId="7192A6D8"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712</w:t>
            </w:r>
          </w:p>
        </w:tc>
        <w:tc>
          <w:tcPr>
            <w:tcW w:w="270" w:type="dxa"/>
            <w:vAlign w:val="bottom"/>
          </w:tcPr>
          <w:p w14:paraId="2217ABED"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710" w:type="dxa"/>
            <w:tcBorders>
              <w:top w:val="single" w:sz="4" w:space="0" w:color="auto"/>
            </w:tcBorders>
            <w:vAlign w:val="bottom"/>
          </w:tcPr>
          <w:p w14:paraId="012B5587"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213,390</w:t>
            </w:r>
          </w:p>
        </w:tc>
        <w:tc>
          <w:tcPr>
            <w:tcW w:w="270" w:type="dxa"/>
            <w:vAlign w:val="bottom"/>
          </w:tcPr>
          <w:p w14:paraId="767CD8E2"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530" w:type="dxa"/>
            <w:tcBorders>
              <w:top w:val="single" w:sz="4" w:space="0" w:color="auto"/>
            </w:tcBorders>
            <w:vAlign w:val="bottom"/>
          </w:tcPr>
          <w:p w14:paraId="2E9942D3"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(35,901)</w:t>
            </w:r>
          </w:p>
        </w:tc>
      </w:tr>
      <w:tr w:rsidR="000152D1" w:rsidRPr="001A38BA" w14:paraId="6CB7E2A9" w14:textId="77777777">
        <w:trPr>
          <w:trHeight w:val="20"/>
        </w:trPr>
        <w:tc>
          <w:tcPr>
            <w:tcW w:w="3510" w:type="dxa"/>
            <w:vAlign w:val="bottom"/>
          </w:tcPr>
          <w:p w14:paraId="0D5CE680" w14:textId="7ED861E6"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Net finance expenses from reinsurance contracts held</w:t>
            </w:r>
          </w:p>
        </w:tc>
        <w:tc>
          <w:tcPr>
            <w:tcW w:w="1420" w:type="dxa"/>
            <w:tcBorders>
              <w:bottom w:val="single" w:sz="4" w:space="0" w:color="auto"/>
            </w:tcBorders>
            <w:vAlign w:val="bottom"/>
          </w:tcPr>
          <w:p w14:paraId="40038375"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(3,982)</w:t>
            </w:r>
          </w:p>
        </w:tc>
        <w:tc>
          <w:tcPr>
            <w:tcW w:w="270" w:type="dxa"/>
            <w:vAlign w:val="bottom"/>
          </w:tcPr>
          <w:p w14:paraId="61D6F9DE"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0F3C95BD"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2493034"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6CCB0BBC" w14:textId="77777777" w:rsidR="000152D1" w:rsidRPr="001A38BA" w:rsidRDefault="000152D1">
            <w:pPr>
              <w:spacing w:line="240" w:lineRule="atLeast"/>
              <w:ind w:right="321"/>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48E2B20"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1D193FF9"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(3,982)</w:t>
            </w:r>
          </w:p>
        </w:tc>
      </w:tr>
      <w:tr w:rsidR="000152D1" w:rsidRPr="001A38BA" w14:paraId="214CFC92" w14:textId="77777777">
        <w:trPr>
          <w:trHeight w:val="20"/>
        </w:trPr>
        <w:tc>
          <w:tcPr>
            <w:tcW w:w="3510" w:type="dxa"/>
            <w:vAlign w:val="bottom"/>
          </w:tcPr>
          <w:p w14:paraId="657F57DE"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1420" w:type="dxa"/>
            <w:tcBorders>
              <w:top w:val="single" w:sz="4" w:space="0" w:color="auto"/>
              <w:bottom w:val="single" w:sz="4" w:space="0" w:color="auto"/>
            </w:tcBorders>
            <w:vAlign w:val="bottom"/>
          </w:tcPr>
          <w:p w14:paraId="615ABDD5"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(253,985)</w:t>
            </w:r>
          </w:p>
        </w:tc>
        <w:tc>
          <w:tcPr>
            <w:tcW w:w="270" w:type="dxa"/>
            <w:vAlign w:val="bottom"/>
          </w:tcPr>
          <w:p w14:paraId="71317A94"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23876AE"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712</w:t>
            </w:r>
          </w:p>
        </w:tc>
        <w:tc>
          <w:tcPr>
            <w:tcW w:w="270" w:type="dxa"/>
            <w:vAlign w:val="bottom"/>
          </w:tcPr>
          <w:p w14:paraId="1B2DAEE1"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429AB405"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213,390</w:t>
            </w:r>
          </w:p>
        </w:tc>
        <w:tc>
          <w:tcPr>
            <w:tcW w:w="270" w:type="dxa"/>
            <w:vAlign w:val="bottom"/>
          </w:tcPr>
          <w:p w14:paraId="43F90C31"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44558E9D"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(39,883)</w:t>
            </w:r>
          </w:p>
        </w:tc>
      </w:tr>
      <w:tr w:rsidR="000152D1" w:rsidRPr="001A38BA" w14:paraId="6C289441" w14:textId="77777777">
        <w:trPr>
          <w:trHeight w:val="20"/>
        </w:trPr>
        <w:tc>
          <w:tcPr>
            <w:tcW w:w="3510" w:type="dxa"/>
            <w:vAlign w:val="bottom"/>
          </w:tcPr>
          <w:p w14:paraId="21823738"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Investment components</w:t>
            </w:r>
          </w:p>
        </w:tc>
        <w:tc>
          <w:tcPr>
            <w:tcW w:w="1420" w:type="dxa"/>
            <w:tcBorders>
              <w:top w:val="single" w:sz="4" w:space="0" w:color="auto"/>
            </w:tcBorders>
            <w:vAlign w:val="bottom"/>
          </w:tcPr>
          <w:p w14:paraId="1B8D3271"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(26,814)</w:t>
            </w:r>
          </w:p>
        </w:tc>
        <w:tc>
          <w:tcPr>
            <w:tcW w:w="270" w:type="dxa"/>
            <w:vAlign w:val="bottom"/>
          </w:tcPr>
          <w:p w14:paraId="12D4DD63"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tcBorders>
              <w:top w:val="single" w:sz="4" w:space="0" w:color="auto"/>
            </w:tcBorders>
            <w:vAlign w:val="bottom"/>
          </w:tcPr>
          <w:p w14:paraId="0B3DEB9F"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184DF44"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tcBorders>
              <w:top w:val="single" w:sz="4" w:space="0" w:color="auto"/>
            </w:tcBorders>
            <w:vAlign w:val="bottom"/>
          </w:tcPr>
          <w:p w14:paraId="41762FDC"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26,814</w:t>
            </w:r>
          </w:p>
        </w:tc>
        <w:tc>
          <w:tcPr>
            <w:tcW w:w="270" w:type="dxa"/>
            <w:vAlign w:val="bottom"/>
          </w:tcPr>
          <w:p w14:paraId="6E16E3EF"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tcBorders>
              <w:top w:val="single" w:sz="4" w:space="0" w:color="auto"/>
            </w:tcBorders>
            <w:vAlign w:val="bottom"/>
          </w:tcPr>
          <w:p w14:paraId="7F333FEE"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0152D1" w:rsidRPr="001A38BA" w14:paraId="04740C57" w14:textId="77777777">
        <w:trPr>
          <w:trHeight w:val="20"/>
        </w:trPr>
        <w:tc>
          <w:tcPr>
            <w:tcW w:w="3510" w:type="dxa"/>
          </w:tcPr>
          <w:p w14:paraId="6BCC791F" w14:textId="77777777" w:rsidR="000152D1" w:rsidRPr="001A38BA" w:rsidRDefault="000152D1">
            <w:pPr>
              <w:spacing w:line="240" w:lineRule="atLeast"/>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Cash flows</w:t>
            </w:r>
          </w:p>
        </w:tc>
        <w:tc>
          <w:tcPr>
            <w:tcW w:w="1420" w:type="dxa"/>
            <w:vAlign w:val="bottom"/>
          </w:tcPr>
          <w:p w14:paraId="1E4F8FAD" w14:textId="77777777" w:rsidR="000152D1" w:rsidRPr="001A38BA" w:rsidRDefault="000152D1">
            <w:pPr>
              <w:spacing w:line="240" w:lineRule="atLeast"/>
              <w:ind w:right="72"/>
              <w:jc w:val="right"/>
              <w:rPr>
                <w:rFonts w:ascii="Times New Roman" w:hAnsi="Times New Roman" w:cs="Times New Roman"/>
                <w:sz w:val="22"/>
                <w:szCs w:val="22"/>
              </w:rPr>
            </w:pPr>
          </w:p>
        </w:tc>
        <w:tc>
          <w:tcPr>
            <w:tcW w:w="270" w:type="dxa"/>
          </w:tcPr>
          <w:p w14:paraId="6D47AB99"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vAlign w:val="bottom"/>
          </w:tcPr>
          <w:p w14:paraId="718EFEEB" w14:textId="77777777" w:rsidR="000152D1" w:rsidRPr="001A38BA" w:rsidRDefault="000152D1">
            <w:pPr>
              <w:spacing w:line="240" w:lineRule="atLeast"/>
              <w:ind w:right="72"/>
              <w:jc w:val="right"/>
              <w:rPr>
                <w:rFonts w:ascii="Times New Roman" w:hAnsi="Times New Roman" w:cs="Times New Roman"/>
                <w:sz w:val="22"/>
                <w:szCs w:val="22"/>
              </w:rPr>
            </w:pPr>
          </w:p>
        </w:tc>
        <w:tc>
          <w:tcPr>
            <w:tcW w:w="270" w:type="dxa"/>
          </w:tcPr>
          <w:p w14:paraId="15D684C5"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vAlign w:val="bottom"/>
          </w:tcPr>
          <w:p w14:paraId="61B035BB" w14:textId="77777777" w:rsidR="000152D1" w:rsidRPr="001A38BA" w:rsidRDefault="000152D1">
            <w:pPr>
              <w:spacing w:line="240" w:lineRule="atLeast"/>
              <w:ind w:right="72"/>
              <w:jc w:val="right"/>
              <w:rPr>
                <w:rFonts w:ascii="Times New Roman" w:hAnsi="Times New Roman" w:cs="Times New Roman"/>
                <w:sz w:val="22"/>
                <w:szCs w:val="22"/>
              </w:rPr>
            </w:pPr>
          </w:p>
        </w:tc>
        <w:tc>
          <w:tcPr>
            <w:tcW w:w="270" w:type="dxa"/>
          </w:tcPr>
          <w:p w14:paraId="400A41AB"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vAlign w:val="bottom"/>
          </w:tcPr>
          <w:p w14:paraId="648604D3" w14:textId="77777777" w:rsidR="000152D1" w:rsidRPr="001A38BA" w:rsidRDefault="000152D1">
            <w:pPr>
              <w:spacing w:line="240" w:lineRule="atLeast"/>
              <w:ind w:right="72"/>
              <w:jc w:val="right"/>
              <w:rPr>
                <w:rFonts w:ascii="Times New Roman" w:hAnsi="Times New Roman" w:cs="Times New Roman"/>
                <w:sz w:val="22"/>
                <w:szCs w:val="22"/>
              </w:rPr>
            </w:pPr>
          </w:p>
        </w:tc>
      </w:tr>
      <w:tr w:rsidR="000152D1" w:rsidRPr="001A38BA" w14:paraId="4320746E" w14:textId="77777777">
        <w:trPr>
          <w:trHeight w:val="20"/>
        </w:trPr>
        <w:tc>
          <w:tcPr>
            <w:tcW w:w="3510" w:type="dxa"/>
            <w:vAlign w:val="bottom"/>
          </w:tcPr>
          <w:p w14:paraId="730A187B"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Premium paid net of ceding commissions and directly attributable expenses paid</w:t>
            </w:r>
          </w:p>
        </w:tc>
        <w:tc>
          <w:tcPr>
            <w:tcW w:w="1420" w:type="dxa"/>
            <w:vAlign w:val="bottom"/>
          </w:tcPr>
          <w:p w14:paraId="655A0D55" w14:textId="77777777" w:rsidR="000152D1" w:rsidRPr="001A38BA" w:rsidRDefault="000152D1">
            <w:pPr>
              <w:tabs>
                <w:tab w:val="left" w:pos="1128"/>
              </w:tabs>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300,237</w:t>
            </w:r>
          </w:p>
        </w:tc>
        <w:tc>
          <w:tcPr>
            <w:tcW w:w="270" w:type="dxa"/>
            <w:vAlign w:val="bottom"/>
          </w:tcPr>
          <w:p w14:paraId="4ABE7063" w14:textId="77777777" w:rsidR="000152D1" w:rsidRPr="001A38BA" w:rsidRDefault="000152D1">
            <w:pPr>
              <w:spacing w:line="240" w:lineRule="atLeast"/>
              <w:ind w:right="72"/>
              <w:jc w:val="right"/>
              <w:rPr>
                <w:rFonts w:ascii="Times New Roman" w:hAnsi="Times New Roman" w:cs="Times New Roman"/>
                <w:sz w:val="22"/>
                <w:szCs w:val="22"/>
                <w:cs/>
              </w:rPr>
            </w:pPr>
          </w:p>
        </w:tc>
        <w:tc>
          <w:tcPr>
            <w:tcW w:w="1440" w:type="dxa"/>
            <w:vAlign w:val="bottom"/>
          </w:tcPr>
          <w:p w14:paraId="06EA5F22"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85054AB" w14:textId="77777777" w:rsidR="000152D1" w:rsidRPr="001A38BA" w:rsidRDefault="000152D1">
            <w:pPr>
              <w:spacing w:line="240" w:lineRule="atLeast"/>
              <w:ind w:right="72"/>
              <w:jc w:val="right"/>
              <w:rPr>
                <w:rFonts w:ascii="Times New Roman" w:hAnsi="Times New Roman" w:cs="Times New Roman"/>
                <w:sz w:val="22"/>
                <w:szCs w:val="22"/>
                <w:cs/>
              </w:rPr>
            </w:pPr>
          </w:p>
        </w:tc>
        <w:tc>
          <w:tcPr>
            <w:tcW w:w="1710" w:type="dxa"/>
            <w:vAlign w:val="bottom"/>
          </w:tcPr>
          <w:p w14:paraId="6CCD2299" w14:textId="77777777" w:rsidR="000152D1" w:rsidRPr="001A38BA" w:rsidRDefault="000152D1">
            <w:pPr>
              <w:spacing w:line="240" w:lineRule="atLeast"/>
              <w:ind w:right="321"/>
              <w:jc w:val="right"/>
              <w:rPr>
                <w:rFonts w:ascii="Times New Roman" w:hAnsi="Times New Roman" w:cs="Times New Roman"/>
                <w:sz w:val="22"/>
                <w:szCs w:val="22"/>
                <w:cs/>
              </w:rPr>
            </w:pPr>
            <w:r w:rsidRPr="001A38BA">
              <w:rPr>
                <w:rFonts w:ascii="Times New Roman" w:hAnsi="Times New Roman" w:cs="Times New Roman"/>
                <w:sz w:val="22"/>
                <w:szCs w:val="22"/>
              </w:rPr>
              <w:t>-</w:t>
            </w:r>
          </w:p>
        </w:tc>
        <w:tc>
          <w:tcPr>
            <w:tcW w:w="270" w:type="dxa"/>
            <w:vAlign w:val="bottom"/>
          </w:tcPr>
          <w:p w14:paraId="14B538CD" w14:textId="77777777" w:rsidR="000152D1" w:rsidRPr="001A38BA" w:rsidRDefault="000152D1">
            <w:pPr>
              <w:spacing w:line="240" w:lineRule="atLeast"/>
              <w:ind w:right="72"/>
              <w:jc w:val="right"/>
              <w:rPr>
                <w:rFonts w:ascii="Times New Roman" w:hAnsi="Times New Roman" w:cs="Times New Roman"/>
                <w:sz w:val="22"/>
                <w:szCs w:val="22"/>
                <w:cs/>
              </w:rPr>
            </w:pPr>
          </w:p>
        </w:tc>
        <w:tc>
          <w:tcPr>
            <w:tcW w:w="1530" w:type="dxa"/>
            <w:vAlign w:val="bottom"/>
          </w:tcPr>
          <w:p w14:paraId="0750D5A3" w14:textId="77777777" w:rsidR="000152D1" w:rsidRPr="001A38BA" w:rsidRDefault="000152D1">
            <w:pPr>
              <w:spacing w:line="240" w:lineRule="atLeast"/>
              <w:ind w:right="50"/>
              <w:jc w:val="right"/>
              <w:rPr>
                <w:rFonts w:ascii="Times New Roman" w:hAnsi="Times New Roman" w:cs="Times New Roman"/>
                <w:sz w:val="22"/>
                <w:szCs w:val="22"/>
              </w:rPr>
            </w:pPr>
            <w:r w:rsidRPr="001A38BA">
              <w:rPr>
                <w:rFonts w:ascii="Times New Roman" w:hAnsi="Times New Roman" w:cs="Times New Roman"/>
                <w:sz w:val="22"/>
                <w:szCs w:val="22"/>
              </w:rPr>
              <w:t>300,237</w:t>
            </w:r>
          </w:p>
        </w:tc>
      </w:tr>
      <w:tr w:rsidR="000152D1" w:rsidRPr="001A38BA" w14:paraId="44A5EE90" w14:textId="77777777">
        <w:trPr>
          <w:trHeight w:val="20"/>
        </w:trPr>
        <w:tc>
          <w:tcPr>
            <w:tcW w:w="3510" w:type="dxa"/>
            <w:vAlign w:val="bottom"/>
          </w:tcPr>
          <w:p w14:paraId="4F1F6BDD"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Recoveries from reinsurance</w:t>
            </w:r>
          </w:p>
        </w:tc>
        <w:tc>
          <w:tcPr>
            <w:tcW w:w="1420" w:type="dxa"/>
            <w:tcBorders>
              <w:bottom w:val="single" w:sz="4" w:space="0" w:color="auto"/>
            </w:tcBorders>
            <w:vAlign w:val="bottom"/>
          </w:tcPr>
          <w:p w14:paraId="0379D734" w14:textId="77777777" w:rsidR="000152D1" w:rsidRPr="001A38BA" w:rsidRDefault="000152D1">
            <w:pPr>
              <w:spacing w:line="240" w:lineRule="atLeast"/>
              <w:ind w:right="324"/>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441982A" w14:textId="77777777" w:rsidR="000152D1" w:rsidRPr="001A38BA" w:rsidRDefault="000152D1">
            <w:pPr>
              <w:spacing w:line="240" w:lineRule="atLeast"/>
              <w:ind w:right="72"/>
              <w:jc w:val="right"/>
              <w:rPr>
                <w:rFonts w:ascii="Times New Roman" w:hAnsi="Times New Roman" w:cs="Times New Roman"/>
                <w:sz w:val="22"/>
                <w:szCs w:val="22"/>
                <w:cs/>
              </w:rPr>
            </w:pPr>
          </w:p>
        </w:tc>
        <w:tc>
          <w:tcPr>
            <w:tcW w:w="1440" w:type="dxa"/>
            <w:tcBorders>
              <w:bottom w:val="single" w:sz="4" w:space="0" w:color="auto"/>
            </w:tcBorders>
            <w:vAlign w:val="bottom"/>
          </w:tcPr>
          <w:p w14:paraId="13777EE4"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A4BBF93" w14:textId="77777777" w:rsidR="000152D1" w:rsidRPr="001A38BA" w:rsidRDefault="000152D1">
            <w:pPr>
              <w:spacing w:line="240" w:lineRule="atLeast"/>
              <w:ind w:right="72"/>
              <w:jc w:val="right"/>
              <w:rPr>
                <w:rFonts w:ascii="Times New Roman" w:hAnsi="Times New Roman" w:cs="Times New Roman"/>
                <w:sz w:val="22"/>
                <w:szCs w:val="22"/>
                <w:cs/>
              </w:rPr>
            </w:pPr>
          </w:p>
        </w:tc>
        <w:tc>
          <w:tcPr>
            <w:tcW w:w="1710" w:type="dxa"/>
            <w:tcBorders>
              <w:bottom w:val="single" w:sz="4" w:space="0" w:color="auto"/>
            </w:tcBorders>
            <w:vAlign w:val="bottom"/>
          </w:tcPr>
          <w:p w14:paraId="770166EE" w14:textId="77777777" w:rsidR="000152D1" w:rsidRPr="001A38BA" w:rsidRDefault="000152D1">
            <w:pPr>
              <w:spacing w:line="240" w:lineRule="atLeast"/>
              <w:jc w:val="right"/>
              <w:rPr>
                <w:rFonts w:ascii="Times New Roman" w:hAnsi="Times New Roman" w:cs="Times New Roman"/>
                <w:sz w:val="22"/>
                <w:szCs w:val="22"/>
                <w:cs/>
              </w:rPr>
            </w:pPr>
            <w:r w:rsidRPr="001A38BA">
              <w:rPr>
                <w:rFonts w:ascii="Times New Roman" w:hAnsi="Times New Roman" w:cs="Times New Roman"/>
                <w:sz w:val="22"/>
                <w:szCs w:val="22"/>
              </w:rPr>
              <w:t>(286,274)</w:t>
            </w:r>
          </w:p>
        </w:tc>
        <w:tc>
          <w:tcPr>
            <w:tcW w:w="270" w:type="dxa"/>
            <w:vAlign w:val="bottom"/>
          </w:tcPr>
          <w:p w14:paraId="0BD6B452" w14:textId="77777777" w:rsidR="000152D1" w:rsidRPr="001A38BA" w:rsidRDefault="000152D1">
            <w:pPr>
              <w:spacing w:line="240" w:lineRule="atLeast"/>
              <w:ind w:right="72"/>
              <w:jc w:val="right"/>
              <w:rPr>
                <w:rFonts w:ascii="Times New Roman" w:hAnsi="Times New Roman" w:cs="Times New Roman"/>
                <w:sz w:val="22"/>
                <w:szCs w:val="22"/>
                <w:cs/>
              </w:rPr>
            </w:pPr>
          </w:p>
        </w:tc>
        <w:tc>
          <w:tcPr>
            <w:tcW w:w="1530" w:type="dxa"/>
            <w:tcBorders>
              <w:bottom w:val="single" w:sz="4" w:space="0" w:color="auto"/>
            </w:tcBorders>
            <w:vAlign w:val="bottom"/>
          </w:tcPr>
          <w:p w14:paraId="46D06B01"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(286,274)</w:t>
            </w:r>
          </w:p>
        </w:tc>
      </w:tr>
      <w:tr w:rsidR="000152D1" w:rsidRPr="001A38BA" w14:paraId="78E1EE86" w14:textId="77777777">
        <w:trPr>
          <w:trHeight w:val="20"/>
        </w:trPr>
        <w:tc>
          <w:tcPr>
            <w:tcW w:w="3510" w:type="dxa"/>
            <w:vAlign w:val="bottom"/>
          </w:tcPr>
          <w:p w14:paraId="2CBDE50D" w14:textId="77777777" w:rsidR="000152D1" w:rsidRPr="001A38BA" w:rsidRDefault="000152D1">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b/>
                <w:bCs/>
                <w:sz w:val="22"/>
                <w:szCs w:val="22"/>
              </w:rPr>
              <w:t>Total cash flows</w:t>
            </w:r>
          </w:p>
        </w:tc>
        <w:tc>
          <w:tcPr>
            <w:tcW w:w="1420" w:type="dxa"/>
            <w:tcBorders>
              <w:top w:val="single" w:sz="4" w:space="0" w:color="auto"/>
              <w:bottom w:val="single" w:sz="4" w:space="0" w:color="auto"/>
            </w:tcBorders>
            <w:vAlign w:val="bottom"/>
          </w:tcPr>
          <w:p w14:paraId="0C08FC4B"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300,237</w:t>
            </w:r>
          </w:p>
        </w:tc>
        <w:tc>
          <w:tcPr>
            <w:tcW w:w="270" w:type="dxa"/>
            <w:vAlign w:val="bottom"/>
          </w:tcPr>
          <w:p w14:paraId="4FC3712F"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7D9EACC" w14:textId="77777777" w:rsidR="000152D1" w:rsidRPr="001A38BA" w:rsidRDefault="000152D1">
            <w:pPr>
              <w:spacing w:line="240" w:lineRule="atLeast"/>
              <w:ind w:right="320"/>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1E115BF8"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1B01F3FD"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(286,274)</w:t>
            </w:r>
          </w:p>
        </w:tc>
        <w:tc>
          <w:tcPr>
            <w:tcW w:w="270" w:type="dxa"/>
            <w:vAlign w:val="bottom"/>
          </w:tcPr>
          <w:p w14:paraId="34FA01E9"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762808AE" w14:textId="77777777" w:rsidR="000152D1" w:rsidRPr="001A38BA" w:rsidRDefault="000152D1">
            <w:pPr>
              <w:spacing w:line="240" w:lineRule="atLeast"/>
              <w:ind w:right="50"/>
              <w:jc w:val="right"/>
              <w:rPr>
                <w:rFonts w:ascii="Times New Roman" w:hAnsi="Times New Roman" w:cs="Times New Roman"/>
                <w:b/>
                <w:bCs/>
                <w:sz w:val="22"/>
                <w:szCs w:val="22"/>
              </w:rPr>
            </w:pPr>
            <w:r w:rsidRPr="001A38BA">
              <w:rPr>
                <w:rFonts w:ascii="Times New Roman" w:hAnsi="Times New Roman" w:cs="Times New Roman"/>
                <w:b/>
                <w:bCs/>
                <w:sz w:val="22"/>
                <w:szCs w:val="22"/>
              </w:rPr>
              <w:t>13,963</w:t>
            </w:r>
          </w:p>
        </w:tc>
      </w:tr>
      <w:tr w:rsidR="000152D1" w:rsidRPr="001A38BA" w14:paraId="12D0A247" w14:textId="77777777">
        <w:trPr>
          <w:trHeight w:val="20"/>
        </w:trPr>
        <w:tc>
          <w:tcPr>
            <w:tcW w:w="3510" w:type="dxa"/>
          </w:tcPr>
          <w:p w14:paraId="0E887981" w14:textId="77777777" w:rsidR="000152D1" w:rsidRPr="001A38BA" w:rsidRDefault="000152D1">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420" w:type="dxa"/>
            <w:tcBorders>
              <w:top w:val="single" w:sz="4" w:space="0" w:color="auto"/>
              <w:bottom w:val="single" w:sz="4" w:space="0" w:color="auto"/>
            </w:tcBorders>
            <w:vAlign w:val="bottom"/>
          </w:tcPr>
          <w:p w14:paraId="24A9EFDB"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(358,191)</w:t>
            </w:r>
          </w:p>
        </w:tc>
        <w:tc>
          <w:tcPr>
            <w:tcW w:w="270" w:type="dxa"/>
            <w:vAlign w:val="bottom"/>
          </w:tcPr>
          <w:p w14:paraId="26635B8F"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4CBC3CDD"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6,689</w:t>
            </w:r>
          </w:p>
        </w:tc>
        <w:tc>
          <w:tcPr>
            <w:tcW w:w="270" w:type="dxa"/>
            <w:vAlign w:val="bottom"/>
          </w:tcPr>
          <w:p w14:paraId="6C77C1CD"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single" w:sz="4" w:space="0" w:color="auto"/>
            </w:tcBorders>
            <w:vAlign w:val="bottom"/>
          </w:tcPr>
          <w:p w14:paraId="4952B54E"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262,268</w:t>
            </w:r>
          </w:p>
        </w:tc>
        <w:tc>
          <w:tcPr>
            <w:tcW w:w="270" w:type="dxa"/>
            <w:vAlign w:val="bottom"/>
          </w:tcPr>
          <w:p w14:paraId="05025778"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single" w:sz="4" w:space="0" w:color="auto"/>
            </w:tcBorders>
            <w:vAlign w:val="bottom"/>
          </w:tcPr>
          <w:p w14:paraId="45E239CF"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(89,234)</w:t>
            </w:r>
          </w:p>
        </w:tc>
      </w:tr>
      <w:tr w:rsidR="000152D1" w:rsidRPr="001A38BA" w14:paraId="70EC4FE2" w14:textId="77777777">
        <w:trPr>
          <w:trHeight w:val="20"/>
        </w:trPr>
        <w:tc>
          <w:tcPr>
            <w:tcW w:w="3510" w:type="dxa"/>
          </w:tcPr>
          <w:p w14:paraId="68EE3CBB" w14:textId="77777777" w:rsidR="000152D1" w:rsidRPr="001A38BA" w:rsidRDefault="000152D1">
            <w:pPr>
              <w:spacing w:line="240" w:lineRule="atLeast"/>
              <w:ind w:left="160" w:right="72" w:hanging="160"/>
              <w:jc w:val="left"/>
              <w:rPr>
                <w:rFonts w:ascii="Times New Roman" w:hAnsi="Times New Roman" w:cs="Times New Roman"/>
                <w:b/>
                <w:bCs/>
                <w:sz w:val="22"/>
                <w:szCs w:val="22"/>
              </w:rPr>
            </w:pPr>
            <w:r w:rsidRPr="001A38BA">
              <w:rPr>
                <w:rFonts w:ascii="Times New Roman" w:hAnsi="Times New Roman" w:cs="Times New Roman"/>
                <w:sz w:val="22"/>
                <w:szCs w:val="22"/>
              </w:rPr>
              <w:t>Closing reinsurance contract assets</w:t>
            </w:r>
          </w:p>
        </w:tc>
        <w:tc>
          <w:tcPr>
            <w:tcW w:w="1420" w:type="dxa"/>
            <w:tcBorders>
              <w:top w:val="single" w:sz="4" w:space="0" w:color="auto"/>
            </w:tcBorders>
            <w:vAlign w:val="bottom"/>
          </w:tcPr>
          <w:p w14:paraId="169CC1F4"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(79,136)</w:t>
            </w:r>
          </w:p>
        </w:tc>
        <w:tc>
          <w:tcPr>
            <w:tcW w:w="270" w:type="dxa"/>
            <w:vAlign w:val="bottom"/>
          </w:tcPr>
          <w:p w14:paraId="16C97653"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tcBorders>
              <w:top w:val="single" w:sz="4" w:space="0" w:color="auto"/>
            </w:tcBorders>
            <w:vAlign w:val="bottom"/>
          </w:tcPr>
          <w:p w14:paraId="49CD08F9"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6,689</w:t>
            </w:r>
          </w:p>
        </w:tc>
        <w:tc>
          <w:tcPr>
            <w:tcW w:w="270" w:type="dxa"/>
            <w:vAlign w:val="bottom"/>
          </w:tcPr>
          <w:p w14:paraId="59DE027C"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tcBorders>
              <w:top w:val="single" w:sz="4" w:space="0" w:color="auto"/>
            </w:tcBorders>
            <w:vAlign w:val="bottom"/>
          </w:tcPr>
          <w:p w14:paraId="35123A92"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183,359</w:t>
            </w:r>
          </w:p>
        </w:tc>
        <w:tc>
          <w:tcPr>
            <w:tcW w:w="270" w:type="dxa"/>
            <w:vAlign w:val="bottom"/>
          </w:tcPr>
          <w:p w14:paraId="175DBF9E"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tcBorders>
              <w:top w:val="single" w:sz="4" w:space="0" w:color="auto"/>
            </w:tcBorders>
            <w:vAlign w:val="bottom"/>
          </w:tcPr>
          <w:p w14:paraId="028CDC4E"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110,912</w:t>
            </w:r>
          </w:p>
        </w:tc>
      </w:tr>
      <w:tr w:rsidR="000152D1" w:rsidRPr="001A38BA" w14:paraId="589DB090" w14:textId="77777777">
        <w:trPr>
          <w:trHeight w:val="20"/>
        </w:trPr>
        <w:tc>
          <w:tcPr>
            <w:tcW w:w="3510" w:type="dxa"/>
          </w:tcPr>
          <w:p w14:paraId="34C1901C" w14:textId="77777777" w:rsidR="000152D1" w:rsidRPr="001A38BA" w:rsidRDefault="000152D1">
            <w:pPr>
              <w:spacing w:line="240" w:lineRule="atLeast"/>
              <w:ind w:left="160" w:right="72" w:hanging="160"/>
              <w:jc w:val="left"/>
              <w:rPr>
                <w:rFonts w:ascii="Times New Roman" w:hAnsi="Times New Roman" w:cs="Times New Roman"/>
                <w:sz w:val="22"/>
                <w:szCs w:val="22"/>
              </w:rPr>
            </w:pPr>
            <w:r w:rsidRPr="001A38BA">
              <w:rPr>
                <w:rFonts w:ascii="Times New Roman" w:hAnsi="Times New Roman" w:cs="Times New Roman"/>
                <w:sz w:val="22"/>
                <w:szCs w:val="22"/>
              </w:rPr>
              <w:t>Closing reinsurance contract liabilities</w:t>
            </w:r>
          </w:p>
        </w:tc>
        <w:tc>
          <w:tcPr>
            <w:tcW w:w="1420" w:type="dxa"/>
            <w:tcBorders>
              <w:bottom w:val="single" w:sz="4" w:space="0" w:color="auto"/>
            </w:tcBorders>
            <w:vAlign w:val="bottom"/>
          </w:tcPr>
          <w:p w14:paraId="00C24816"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(279,055)</w:t>
            </w:r>
          </w:p>
        </w:tc>
        <w:tc>
          <w:tcPr>
            <w:tcW w:w="270" w:type="dxa"/>
            <w:vAlign w:val="bottom"/>
          </w:tcPr>
          <w:p w14:paraId="3854132A" w14:textId="77777777" w:rsidR="000152D1" w:rsidRPr="001A38BA" w:rsidRDefault="000152D1">
            <w:pPr>
              <w:spacing w:line="240" w:lineRule="atLeast"/>
              <w:ind w:right="72"/>
              <w:jc w:val="right"/>
              <w:rPr>
                <w:rFonts w:ascii="Times New Roman" w:hAnsi="Times New Roman" w:cs="Times New Roman"/>
                <w:sz w:val="22"/>
                <w:szCs w:val="22"/>
              </w:rPr>
            </w:pPr>
          </w:p>
        </w:tc>
        <w:tc>
          <w:tcPr>
            <w:tcW w:w="1440" w:type="dxa"/>
            <w:tcBorders>
              <w:bottom w:val="single" w:sz="4" w:space="0" w:color="auto"/>
            </w:tcBorders>
            <w:vAlign w:val="bottom"/>
          </w:tcPr>
          <w:p w14:paraId="0C6FFB51" w14:textId="77777777" w:rsidR="000152D1" w:rsidRPr="001A38BA" w:rsidRDefault="000152D1">
            <w:pPr>
              <w:spacing w:line="240" w:lineRule="atLeast"/>
              <w:ind w:right="320"/>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F091530" w14:textId="77777777" w:rsidR="000152D1" w:rsidRPr="001A38BA" w:rsidRDefault="000152D1">
            <w:pPr>
              <w:spacing w:line="240" w:lineRule="atLeast"/>
              <w:ind w:right="72"/>
              <w:jc w:val="right"/>
              <w:rPr>
                <w:rFonts w:ascii="Times New Roman" w:hAnsi="Times New Roman" w:cs="Times New Roman"/>
                <w:sz w:val="22"/>
                <w:szCs w:val="22"/>
              </w:rPr>
            </w:pPr>
          </w:p>
        </w:tc>
        <w:tc>
          <w:tcPr>
            <w:tcW w:w="1710" w:type="dxa"/>
            <w:tcBorders>
              <w:bottom w:val="single" w:sz="4" w:space="0" w:color="auto"/>
            </w:tcBorders>
            <w:vAlign w:val="bottom"/>
          </w:tcPr>
          <w:p w14:paraId="5A7EA635" w14:textId="77777777" w:rsidR="000152D1" w:rsidRPr="001A38BA" w:rsidRDefault="000152D1">
            <w:pPr>
              <w:spacing w:line="240" w:lineRule="atLeast"/>
              <w:ind w:right="72"/>
              <w:jc w:val="right"/>
              <w:rPr>
                <w:rFonts w:ascii="Times New Roman" w:hAnsi="Times New Roman" w:cs="Times New Roman"/>
                <w:sz w:val="22"/>
                <w:szCs w:val="22"/>
              </w:rPr>
            </w:pPr>
            <w:r w:rsidRPr="001A38BA">
              <w:rPr>
                <w:rFonts w:ascii="Times New Roman" w:hAnsi="Times New Roman" w:cs="Times New Roman"/>
                <w:sz w:val="22"/>
                <w:szCs w:val="22"/>
              </w:rPr>
              <w:t>78,909</w:t>
            </w:r>
          </w:p>
        </w:tc>
        <w:tc>
          <w:tcPr>
            <w:tcW w:w="270" w:type="dxa"/>
            <w:vAlign w:val="bottom"/>
          </w:tcPr>
          <w:p w14:paraId="47BB1BF1" w14:textId="77777777" w:rsidR="000152D1" w:rsidRPr="001A38BA" w:rsidRDefault="000152D1">
            <w:pPr>
              <w:spacing w:line="240" w:lineRule="atLeast"/>
              <w:ind w:right="72"/>
              <w:jc w:val="right"/>
              <w:rPr>
                <w:rFonts w:ascii="Times New Roman" w:hAnsi="Times New Roman" w:cs="Times New Roman"/>
                <w:sz w:val="22"/>
                <w:szCs w:val="22"/>
              </w:rPr>
            </w:pPr>
          </w:p>
        </w:tc>
        <w:tc>
          <w:tcPr>
            <w:tcW w:w="1530" w:type="dxa"/>
            <w:tcBorders>
              <w:bottom w:val="single" w:sz="4" w:space="0" w:color="auto"/>
            </w:tcBorders>
            <w:vAlign w:val="bottom"/>
          </w:tcPr>
          <w:p w14:paraId="702BBA79" w14:textId="77777777" w:rsidR="000152D1" w:rsidRPr="001A38BA" w:rsidRDefault="000152D1">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(200,146)</w:t>
            </w:r>
          </w:p>
        </w:tc>
      </w:tr>
      <w:tr w:rsidR="000152D1" w:rsidRPr="001A38BA" w14:paraId="72C4138B" w14:textId="77777777">
        <w:trPr>
          <w:trHeight w:val="20"/>
        </w:trPr>
        <w:tc>
          <w:tcPr>
            <w:tcW w:w="3510" w:type="dxa"/>
          </w:tcPr>
          <w:p w14:paraId="348B60DA" w14:textId="77777777" w:rsidR="000152D1" w:rsidRPr="001A38BA" w:rsidRDefault="000152D1">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420" w:type="dxa"/>
            <w:tcBorders>
              <w:top w:val="single" w:sz="4" w:space="0" w:color="auto"/>
              <w:bottom w:val="double" w:sz="4" w:space="0" w:color="auto"/>
            </w:tcBorders>
            <w:vAlign w:val="center"/>
          </w:tcPr>
          <w:p w14:paraId="620F4B2F"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(358,191)</w:t>
            </w:r>
          </w:p>
        </w:tc>
        <w:tc>
          <w:tcPr>
            <w:tcW w:w="270" w:type="dxa"/>
            <w:vAlign w:val="center"/>
          </w:tcPr>
          <w:p w14:paraId="7FC4288E"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2354D1AA"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6,689</w:t>
            </w:r>
          </w:p>
        </w:tc>
        <w:tc>
          <w:tcPr>
            <w:tcW w:w="270" w:type="dxa"/>
          </w:tcPr>
          <w:p w14:paraId="07FC26D3"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710" w:type="dxa"/>
            <w:tcBorders>
              <w:top w:val="single" w:sz="4" w:space="0" w:color="auto"/>
              <w:bottom w:val="double" w:sz="4" w:space="0" w:color="auto"/>
            </w:tcBorders>
            <w:vAlign w:val="center"/>
          </w:tcPr>
          <w:p w14:paraId="6F6A2BBD" w14:textId="77777777" w:rsidR="000152D1" w:rsidRPr="001A38BA" w:rsidRDefault="000152D1">
            <w:pPr>
              <w:spacing w:line="240" w:lineRule="atLeast"/>
              <w:ind w:right="72"/>
              <w:jc w:val="right"/>
              <w:rPr>
                <w:rFonts w:ascii="Times New Roman" w:hAnsi="Times New Roman" w:cs="Times New Roman"/>
                <w:b/>
                <w:bCs/>
                <w:sz w:val="22"/>
                <w:szCs w:val="22"/>
              </w:rPr>
            </w:pPr>
            <w:r w:rsidRPr="001A38BA">
              <w:rPr>
                <w:rFonts w:ascii="Times New Roman" w:hAnsi="Times New Roman" w:cs="Times New Roman"/>
                <w:b/>
                <w:bCs/>
                <w:sz w:val="22"/>
                <w:szCs w:val="22"/>
              </w:rPr>
              <w:t>262,268</w:t>
            </w:r>
          </w:p>
        </w:tc>
        <w:tc>
          <w:tcPr>
            <w:tcW w:w="270" w:type="dxa"/>
            <w:vAlign w:val="center"/>
          </w:tcPr>
          <w:p w14:paraId="571CEF9D" w14:textId="77777777" w:rsidR="000152D1" w:rsidRPr="001A38BA" w:rsidRDefault="000152D1">
            <w:pPr>
              <w:spacing w:line="240" w:lineRule="atLeast"/>
              <w:ind w:right="72"/>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center"/>
          </w:tcPr>
          <w:p w14:paraId="0C2140EA" w14:textId="77777777" w:rsidR="000152D1" w:rsidRPr="001A38BA" w:rsidRDefault="000152D1">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(89,234)</w:t>
            </w:r>
          </w:p>
        </w:tc>
      </w:tr>
    </w:tbl>
    <w:p w14:paraId="45569D3D" w14:textId="77777777" w:rsidR="001916ED" w:rsidRPr="001A38BA"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393B789B" w14:textId="77777777" w:rsidR="001916ED" w:rsidRPr="001A38BA" w:rsidRDefault="001916ED" w:rsidP="00F13EC5">
      <w:pPr>
        <w:tabs>
          <w:tab w:val="left" w:pos="540"/>
        </w:tabs>
        <w:autoSpaceDE w:val="0"/>
        <w:autoSpaceDN w:val="0"/>
        <w:adjustRightInd w:val="0"/>
        <w:jc w:val="left"/>
        <w:rPr>
          <w:rFonts w:ascii="Times New Roman" w:eastAsia="Times New Roman" w:hAnsi="Times New Roman" w:cs="Times New Roman"/>
          <w:b/>
          <w:bCs/>
        </w:rPr>
      </w:pPr>
    </w:p>
    <w:p w14:paraId="0B596DB1" w14:textId="77777777" w:rsidR="001916ED" w:rsidRPr="001A38BA" w:rsidRDefault="001916ED" w:rsidP="00F13EC5">
      <w:pPr>
        <w:tabs>
          <w:tab w:val="left" w:pos="540"/>
        </w:tabs>
        <w:autoSpaceDE w:val="0"/>
        <w:autoSpaceDN w:val="0"/>
        <w:adjustRightInd w:val="0"/>
        <w:jc w:val="left"/>
        <w:rPr>
          <w:rFonts w:ascii="Times New Roman" w:eastAsia="Times New Roman" w:hAnsi="Times New Roman" w:cs="Times New Roman"/>
          <w:b/>
          <w:bCs/>
        </w:rPr>
        <w:sectPr w:rsidR="001916ED" w:rsidRPr="001A38BA" w:rsidSect="00F26DAF">
          <w:pgSz w:w="11909" w:h="16834" w:code="9"/>
          <w:pgMar w:top="691" w:right="1152" w:bottom="576" w:left="1152" w:header="720" w:footer="720" w:gutter="0"/>
          <w:cols w:space="720"/>
          <w:noEndnote/>
          <w:docGrid w:linePitch="360"/>
        </w:sectPr>
      </w:pPr>
    </w:p>
    <w:p w14:paraId="5E096C4E" w14:textId="06F9591C" w:rsidR="0069510B" w:rsidRPr="001A38BA" w:rsidRDefault="00720EB4" w:rsidP="001C592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cs/>
        </w:rPr>
      </w:pPr>
      <w:r w:rsidRPr="001A38BA">
        <w:rPr>
          <w:rFonts w:ascii="Times New Roman" w:eastAsia="Times New Roman" w:hAnsi="Times New Roman" w:cs="Times New Roman"/>
          <w:b/>
          <w:bCs/>
        </w:rPr>
        <w:lastRenderedPageBreak/>
        <w:t>2</w:t>
      </w:r>
      <w:r w:rsidR="0069510B" w:rsidRPr="001A38BA">
        <w:rPr>
          <w:rFonts w:ascii="Times New Roman" w:eastAsia="Times New Roman" w:hAnsi="Times New Roman" w:cs="Times New Roman"/>
          <w:b/>
          <w:bCs/>
          <w:sz w:val="22"/>
          <w:szCs w:val="22"/>
        </w:rPr>
        <w:t xml:space="preserve">) Reconciliation </w:t>
      </w:r>
      <w:r w:rsidR="00592E42" w:rsidRPr="001A38BA">
        <w:rPr>
          <w:rFonts w:ascii="Times New Roman" w:eastAsia="Times New Roman" w:hAnsi="Times New Roman" w:cs="Times New Roman"/>
          <w:b/>
          <w:bCs/>
          <w:sz w:val="22"/>
          <w:szCs w:val="22"/>
        </w:rPr>
        <w:t>of the</w:t>
      </w:r>
      <w:r w:rsidR="0069510B" w:rsidRPr="001A38BA">
        <w:rPr>
          <w:rFonts w:ascii="Times New Roman" w:eastAsia="Times New Roman" w:hAnsi="Times New Roman" w:cs="Times New Roman"/>
          <w:b/>
          <w:bCs/>
          <w:sz w:val="22"/>
          <w:szCs w:val="22"/>
        </w:rPr>
        <w:t xml:space="preserve"> measurement component </w:t>
      </w:r>
      <w:r w:rsidR="00927103" w:rsidRPr="001A38BA">
        <w:rPr>
          <w:rFonts w:ascii="Times New Roman" w:eastAsia="Times New Roman" w:hAnsi="Times New Roman" w:cs="Times New Roman"/>
          <w:b/>
          <w:bCs/>
          <w:sz w:val="22"/>
          <w:szCs w:val="22"/>
        </w:rPr>
        <w:t>-</w:t>
      </w:r>
      <w:r w:rsidR="0069510B" w:rsidRPr="001A38BA">
        <w:rPr>
          <w:rFonts w:ascii="Times New Roman" w:eastAsia="Times New Roman" w:hAnsi="Times New Roman" w:cs="Times New Roman"/>
          <w:b/>
          <w:bCs/>
          <w:sz w:val="22"/>
          <w:szCs w:val="22"/>
        </w:rPr>
        <w:t xml:space="preserve"> reinsurance contracts</w:t>
      </w:r>
      <w:r w:rsidR="00592E42" w:rsidRPr="001A38BA">
        <w:rPr>
          <w:rFonts w:ascii="Times New Roman" w:eastAsia="Times New Roman" w:hAnsi="Times New Roman" w:cs="Times New Roman"/>
          <w:b/>
          <w:bCs/>
          <w:sz w:val="22"/>
          <w:szCs w:val="22"/>
        </w:rPr>
        <w:t xml:space="preserve"> balance</w:t>
      </w:r>
      <w:r w:rsidR="0069510B" w:rsidRPr="001A38BA">
        <w:rPr>
          <w:rFonts w:ascii="Times New Roman" w:eastAsia="Times New Roman" w:hAnsi="Times New Roman" w:cs="Times New Roman"/>
          <w:b/>
          <w:bCs/>
          <w:sz w:val="22"/>
          <w:szCs w:val="22"/>
        </w:rPr>
        <w:t xml:space="preserve"> not measured under</w:t>
      </w:r>
      <w:r w:rsidR="001C5920" w:rsidRPr="001A38BA">
        <w:rPr>
          <w:rFonts w:ascii="Times New Roman" w:eastAsia="Times New Roman" w:hAnsi="Times New Roman" w:cs="Times New Roman"/>
          <w:b/>
          <w:bCs/>
          <w:sz w:val="22"/>
          <w:szCs w:val="22"/>
        </w:rPr>
        <w:t xml:space="preserve"> </w:t>
      </w:r>
      <w:r w:rsidR="0069510B" w:rsidRPr="001A38BA">
        <w:rPr>
          <w:rFonts w:ascii="Times New Roman" w:eastAsia="Times New Roman" w:hAnsi="Times New Roman" w:cs="Times New Roman"/>
          <w:b/>
          <w:bCs/>
          <w:sz w:val="22"/>
          <w:szCs w:val="22"/>
        </w:rPr>
        <w:t>the</w:t>
      </w:r>
      <w:r w:rsidR="001C5920" w:rsidRPr="001A38BA">
        <w:rPr>
          <w:rFonts w:ascii="Times New Roman" w:eastAsia="Times New Roman" w:hAnsi="Times New Roman" w:cs="Times New Roman"/>
          <w:b/>
          <w:bCs/>
          <w:sz w:val="22"/>
          <w:szCs w:val="22"/>
        </w:rPr>
        <w:t xml:space="preserve"> </w:t>
      </w:r>
      <w:r w:rsidR="0069510B" w:rsidRPr="001A38BA">
        <w:rPr>
          <w:rFonts w:ascii="Times New Roman" w:eastAsia="Times New Roman" w:hAnsi="Times New Roman" w:cs="Times New Roman"/>
          <w:b/>
          <w:bCs/>
          <w:sz w:val="22"/>
          <w:szCs w:val="22"/>
        </w:rPr>
        <w:t>PAA</w:t>
      </w:r>
    </w:p>
    <w:p w14:paraId="2A8CC7C0" w14:textId="77777777" w:rsidR="0069510B" w:rsidRPr="001A38BA" w:rsidRDefault="0069510B" w:rsidP="0069510B">
      <w:pPr>
        <w:jc w:val="left"/>
        <w:rPr>
          <w:rFonts w:ascii="Times New Roman" w:eastAsia="Times New Roman" w:hAnsi="Times New Roman" w:cs="Times New Roman"/>
          <w:b/>
          <w:bCs/>
        </w:rPr>
      </w:pP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69510B" w:rsidRPr="001A38BA" w14:paraId="20559F01" w14:textId="77777777" w:rsidTr="000739AA">
        <w:trPr>
          <w:trHeight w:val="20"/>
          <w:tblHeader/>
        </w:trPr>
        <w:tc>
          <w:tcPr>
            <w:tcW w:w="4050" w:type="dxa"/>
            <w:vAlign w:val="bottom"/>
          </w:tcPr>
          <w:p w14:paraId="75D7DB4D" w14:textId="77777777" w:rsidR="0069510B" w:rsidRPr="001A38BA" w:rsidRDefault="0069510B" w:rsidP="0069510B">
            <w:pPr>
              <w:ind w:right="72"/>
              <w:jc w:val="right"/>
              <w:rPr>
                <w:rFonts w:ascii="Times New Roman" w:hAnsi="Times New Roman" w:cs="Times New Roman"/>
                <w:sz w:val="21"/>
                <w:szCs w:val="21"/>
              </w:rPr>
            </w:pPr>
          </w:p>
        </w:tc>
        <w:tc>
          <w:tcPr>
            <w:tcW w:w="5760" w:type="dxa"/>
            <w:gridSpan w:val="7"/>
            <w:vAlign w:val="bottom"/>
          </w:tcPr>
          <w:p w14:paraId="5E19D6E3" w14:textId="75463E97" w:rsidR="0069510B" w:rsidRPr="001A38BA" w:rsidRDefault="0069510B" w:rsidP="0069510B">
            <w:pPr>
              <w:ind w:right="72"/>
              <w:jc w:val="center"/>
              <w:rPr>
                <w:rFonts w:ascii="Times New Roman" w:hAnsi="Times New Roman" w:cs="Times New Roman"/>
                <w:sz w:val="21"/>
                <w:szCs w:val="21"/>
              </w:rPr>
            </w:pPr>
            <w:r w:rsidRPr="001A38BA">
              <w:rPr>
                <w:rFonts w:ascii="Times New Roman" w:hAnsi="Times New Roman" w:cs="Times New Roman"/>
                <w:b/>
                <w:bCs/>
                <w:sz w:val="21"/>
                <w:szCs w:val="21"/>
              </w:rPr>
              <w:t>Consolidated financial information</w:t>
            </w:r>
          </w:p>
        </w:tc>
      </w:tr>
      <w:tr w:rsidR="0069510B" w:rsidRPr="001A38BA" w14:paraId="4CFB806C" w14:textId="77777777" w:rsidTr="000739AA">
        <w:trPr>
          <w:trHeight w:val="20"/>
          <w:tblHeader/>
        </w:trPr>
        <w:tc>
          <w:tcPr>
            <w:tcW w:w="4050" w:type="dxa"/>
            <w:vAlign w:val="bottom"/>
          </w:tcPr>
          <w:p w14:paraId="0FC1A95B" w14:textId="77777777" w:rsidR="0069510B" w:rsidRPr="001A38BA" w:rsidRDefault="0069510B" w:rsidP="0069510B">
            <w:pPr>
              <w:ind w:right="72"/>
              <w:jc w:val="right"/>
              <w:rPr>
                <w:rFonts w:ascii="Times New Roman" w:hAnsi="Times New Roman" w:cs="Times New Roman"/>
                <w:sz w:val="21"/>
                <w:szCs w:val="21"/>
              </w:rPr>
            </w:pPr>
          </w:p>
        </w:tc>
        <w:tc>
          <w:tcPr>
            <w:tcW w:w="5760" w:type="dxa"/>
            <w:gridSpan w:val="7"/>
            <w:vAlign w:val="bottom"/>
          </w:tcPr>
          <w:p w14:paraId="138AC02F" w14:textId="4175E7C0" w:rsidR="0069510B" w:rsidRPr="001A38BA" w:rsidRDefault="003902FC" w:rsidP="0069510B">
            <w:pPr>
              <w:ind w:right="72"/>
              <w:jc w:val="center"/>
              <w:rPr>
                <w:rFonts w:ascii="Times New Roman" w:hAnsi="Times New Roman" w:cs="Times New Roman"/>
                <w:sz w:val="21"/>
                <w:szCs w:val="21"/>
              </w:rPr>
            </w:pPr>
            <w:r w:rsidRPr="001A38BA">
              <w:rPr>
                <w:rFonts w:ascii="Times New Roman" w:hAnsi="Times New Roman" w:cs="Times New Roman"/>
                <w:sz w:val="21"/>
                <w:szCs w:val="21"/>
              </w:rPr>
              <w:t>30 June</w:t>
            </w:r>
            <w:r w:rsidR="0069510B" w:rsidRPr="001A38BA">
              <w:rPr>
                <w:rFonts w:ascii="Times New Roman" w:hAnsi="Times New Roman" w:cs="Times New Roman"/>
                <w:sz w:val="21"/>
                <w:szCs w:val="21"/>
              </w:rPr>
              <w:t xml:space="preserve"> 202</w:t>
            </w:r>
            <w:r w:rsidR="000152D1" w:rsidRPr="001A38BA">
              <w:rPr>
                <w:rFonts w:ascii="Times New Roman" w:hAnsi="Times New Roman" w:cs="Times New Roman"/>
                <w:sz w:val="21"/>
                <w:szCs w:val="21"/>
              </w:rPr>
              <w:t>6</w:t>
            </w:r>
          </w:p>
        </w:tc>
      </w:tr>
      <w:tr w:rsidR="0069510B" w:rsidRPr="001A38BA" w14:paraId="5754CF68" w14:textId="77777777" w:rsidTr="00047C7B">
        <w:trPr>
          <w:trHeight w:val="20"/>
          <w:tblHeader/>
        </w:trPr>
        <w:tc>
          <w:tcPr>
            <w:tcW w:w="4050" w:type="dxa"/>
            <w:vAlign w:val="bottom"/>
          </w:tcPr>
          <w:p w14:paraId="677A95A9" w14:textId="77777777" w:rsidR="0069510B" w:rsidRPr="001A38BA" w:rsidRDefault="0069510B" w:rsidP="0069510B">
            <w:pPr>
              <w:ind w:right="72"/>
              <w:jc w:val="right"/>
              <w:rPr>
                <w:rFonts w:ascii="Times New Roman" w:hAnsi="Times New Roman" w:cs="Times New Roman"/>
                <w:sz w:val="21"/>
                <w:szCs w:val="21"/>
              </w:rPr>
            </w:pPr>
          </w:p>
        </w:tc>
        <w:tc>
          <w:tcPr>
            <w:tcW w:w="1350" w:type="dxa"/>
            <w:vAlign w:val="bottom"/>
          </w:tcPr>
          <w:p w14:paraId="64CC59D8" w14:textId="77777777" w:rsidR="0069510B" w:rsidRPr="001A38BA" w:rsidRDefault="0069510B" w:rsidP="0069510B">
            <w:pPr>
              <w:tabs>
                <w:tab w:val="left" w:pos="522"/>
              </w:tabs>
              <w:ind w:left="-18" w:right="-39"/>
              <w:jc w:val="center"/>
              <w:rPr>
                <w:rFonts w:ascii="Times New Roman" w:hAnsi="Times New Roman" w:cs="Times New Roman"/>
                <w:sz w:val="21"/>
                <w:szCs w:val="21"/>
              </w:rPr>
            </w:pPr>
            <w:r w:rsidRPr="001A38BA">
              <w:rPr>
                <w:rFonts w:ascii="Times New Roman" w:hAnsi="Times New Roman" w:cs="Times New Roman"/>
                <w:sz w:val="21"/>
                <w:szCs w:val="21"/>
              </w:rPr>
              <w:t>Present value of future cash flows</w:t>
            </w:r>
          </w:p>
        </w:tc>
        <w:tc>
          <w:tcPr>
            <w:tcW w:w="237" w:type="dxa"/>
          </w:tcPr>
          <w:p w14:paraId="0E9FB16D" w14:textId="77777777" w:rsidR="0069510B" w:rsidRPr="001A38BA" w:rsidRDefault="0069510B" w:rsidP="0069510B">
            <w:pPr>
              <w:ind w:right="72"/>
              <w:jc w:val="center"/>
              <w:rPr>
                <w:rFonts w:ascii="Times New Roman" w:hAnsi="Times New Roman" w:cs="Times New Roman"/>
                <w:sz w:val="21"/>
                <w:szCs w:val="21"/>
              </w:rPr>
            </w:pPr>
          </w:p>
        </w:tc>
        <w:tc>
          <w:tcPr>
            <w:tcW w:w="1203" w:type="dxa"/>
            <w:vAlign w:val="bottom"/>
          </w:tcPr>
          <w:p w14:paraId="1F66630A" w14:textId="77777777" w:rsidR="0069510B" w:rsidRPr="001A38BA" w:rsidRDefault="0069510B" w:rsidP="0069510B">
            <w:pPr>
              <w:ind w:left="-85" w:right="-51"/>
              <w:jc w:val="center"/>
              <w:rPr>
                <w:rFonts w:ascii="Times New Roman" w:hAnsi="Times New Roman" w:cs="Times New Roman"/>
                <w:sz w:val="21"/>
                <w:szCs w:val="21"/>
              </w:rPr>
            </w:pPr>
            <w:r w:rsidRPr="001A38BA">
              <w:rPr>
                <w:rFonts w:ascii="Times New Roman" w:hAnsi="Times New Roman" w:cs="Times New Roman"/>
                <w:sz w:val="21"/>
                <w:szCs w:val="21"/>
              </w:rPr>
              <w:t>Risk adjustment for non-financial risk</w:t>
            </w:r>
          </w:p>
        </w:tc>
        <w:tc>
          <w:tcPr>
            <w:tcW w:w="236" w:type="dxa"/>
          </w:tcPr>
          <w:p w14:paraId="35F23234" w14:textId="77777777" w:rsidR="0069510B" w:rsidRPr="001A38BA" w:rsidRDefault="0069510B" w:rsidP="0069510B">
            <w:pPr>
              <w:ind w:right="72"/>
              <w:jc w:val="center"/>
              <w:rPr>
                <w:rFonts w:ascii="Times New Roman" w:hAnsi="Times New Roman" w:cs="Times New Roman"/>
                <w:sz w:val="21"/>
                <w:szCs w:val="21"/>
              </w:rPr>
            </w:pPr>
          </w:p>
        </w:tc>
        <w:tc>
          <w:tcPr>
            <w:tcW w:w="1276" w:type="dxa"/>
            <w:vAlign w:val="bottom"/>
          </w:tcPr>
          <w:p w14:paraId="277CB7E1" w14:textId="4591EA95" w:rsidR="0069510B" w:rsidRPr="001A38BA" w:rsidRDefault="00994EE1" w:rsidP="0069510B">
            <w:pPr>
              <w:ind w:right="72"/>
              <w:jc w:val="center"/>
              <w:rPr>
                <w:rFonts w:ascii="Times New Roman" w:hAnsi="Times New Roman" w:cs="Times New Roman"/>
                <w:sz w:val="21"/>
                <w:szCs w:val="21"/>
              </w:rPr>
            </w:pPr>
            <w:r w:rsidRPr="001A38BA">
              <w:rPr>
                <w:rFonts w:ascii="Times New Roman" w:hAnsi="Times New Roman" w:cs="Times New Roman"/>
                <w:sz w:val="21"/>
                <w:szCs w:val="21"/>
              </w:rPr>
              <w:t>Contractual</w:t>
            </w:r>
            <w:r w:rsidR="0069510B" w:rsidRPr="001A38BA">
              <w:rPr>
                <w:rFonts w:ascii="Times New Roman" w:hAnsi="Times New Roman" w:cs="Times New Roman"/>
                <w:sz w:val="21"/>
                <w:szCs w:val="21"/>
              </w:rPr>
              <w:t xml:space="preserve"> service margin</w:t>
            </w:r>
          </w:p>
        </w:tc>
        <w:tc>
          <w:tcPr>
            <w:tcW w:w="236" w:type="dxa"/>
          </w:tcPr>
          <w:p w14:paraId="76A6F50C" w14:textId="77777777" w:rsidR="0069510B" w:rsidRPr="001A38BA" w:rsidRDefault="0069510B" w:rsidP="0069510B">
            <w:pPr>
              <w:ind w:right="72"/>
              <w:jc w:val="center"/>
              <w:rPr>
                <w:rFonts w:ascii="Times New Roman" w:hAnsi="Times New Roman" w:cs="Times New Roman"/>
                <w:sz w:val="21"/>
                <w:szCs w:val="21"/>
              </w:rPr>
            </w:pPr>
          </w:p>
        </w:tc>
        <w:tc>
          <w:tcPr>
            <w:tcW w:w="1222" w:type="dxa"/>
            <w:vAlign w:val="bottom"/>
          </w:tcPr>
          <w:p w14:paraId="7E13C40B" w14:textId="77777777" w:rsidR="0069510B" w:rsidRPr="001A38BA" w:rsidRDefault="0069510B" w:rsidP="0069510B">
            <w:pPr>
              <w:ind w:right="72"/>
              <w:jc w:val="center"/>
              <w:rPr>
                <w:rFonts w:ascii="Times New Roman" w:hAnsi="Times New Roman" w:cs="Times New Roman"/>
                <w:sz w:val="21"/>
                <w:szCs w:val="21"/>
              </w:rPr>
            </w:pPr>
            <w:r w:rsidRPr="001A38BA">
              <w:rPr>
                <w:rFonts w:ascii="Times New Roman" w:hAnsi="Times New Roman" w:cs="Times New Roman"/>
                <w:sz w:val="21"/>
                <w:szCs w:val="21"/>
              </w:rPr>
              <w:t>Total</w:t>
            </w:r>
          </w:p>
        </w:tc>
      </w:tr>
      <w:tr w:rsidR="0069510B" w:rsidRPr="001A38BA" w14:paraId="24AFA371" w14:textId="77777777" w:rsidTr="000739AA">
        <w:trPr>
          <w:trHeight w:val="20"/>
        </w:trPr>
        <w:tc>
          <w:tcPr>
            <w:tcW w:w="4050" w:type="dxa"/>
          </w:tcPr>
          <w:p w14:paraId="6BA5BAE5" w14:textId="77777777" w:rsidR="0069510B" w:rsidRPr="001A38BA" w:rsidRDefault="0069510B" w:rsidP="0069510B">
            <w:pPr>
              <w:ind w:right="72"/>
              <w:jc w:val="left"/>
              <w:rPr>
                <w:rFonts w:ascii="Times New Roman" w:hAnsi="Times New Roman" w:cs="Times New Roman"/>
                <w:sz w:val="21"/>
                <w:szCs w:val="21"/>
              </w:rPr>
            </w:pPr>
          </w:p>
        </w:tc>
        <w:tc>
          <w:tcPr>
            <w:tcW w:w="5760" w:type="dxa"/>
            <w:gridSpan w:val="7"/>
            <w:vAlign w:val="bottom"/>
          </w:tcPr>
          <w:p w14:paraId="4FFFD588" w14:textId="77777777" w:rsidR="0069510B" w:rsidRPr="001A38BA" w:rsidRDefault="0069510B" w:rsidP="0069510B">
            <w:pPr>
              <w:ind w:right="72"/>
              <w:jc w:val="center"/>
              <w:rPr>
                <w:rFonts w:ascii="Times New Roman" w:hAnsi="Times New Roman" w:cs="Times New Roman"/>
                <w:sz w:val="21"/>
                <w:szCs w:val="21"/>
              </w:rPr>
            </w:pPr>
            <w:r w:rsidRPr="001A38BA">
              <w:rPr>
                <w:rFonts w:ascii="Times New Roman" w:hAnsi="Times New Roman" w:cs="Times New Roman"/>
                <w:i/>
                <w:iCs/>
                <w:sz w:val="21"/>
                <w:szCs w:val="21"/>
              </w:rPr>
              <w:t>(in thousand Baht)</w:t>
            </w:r>
          </w:p>
        </w:tc>
      </w:tr>
      <w:tr w:rsidR="00897A18" w:rsidRPr="001A38BA" w14:paraId="4988F4AB" w14:textId="77777777" w:rsidTr="00F94C68">
        <w:trPr>
          <w:trHeight w:val="20"/>
        </w:trPr>
        <w:tc>
          <w:tcPr>
            <w:tcW w:w="4050" w:type="dxa"/>
            <w:vAlign w:val="bottom"/>
          </w:tcPr>
          <w:p w14:paraId="011DE226" w14:textId="6D279B6D" w:rsidR="00897A18" w:rsidRPr="001A38BA" w:rsidRDefault="00897A18" w:rsidP="00897A18">
            <w:pPr>
              <w:ind w:right="72"/>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assets</w:t>
            </w:r>
          </w:p>
        </w:tc>
        <w:tc>
          <w:tcPr>
            <w:tcW w:w="1350" w:type="dxa"/>
            <w:vAlign w:val="bottom"/>
          </w:tcPr>
          <w:p w14:paraId="727972D7" w14:textId="2163151F" w:rsidR="00897A18" w:rsidRPr="001A38BA" w:rsidRDefault="00897A18"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110,373</w:t>
            </w:r>
          </w:p>
        </w:tc>
        <w:tc>
          <w:tcPr>
            <w:tcW w:w="237" w:type="dxa"/>
            <w:vAlign w:val="bottom"/>
          </w:tcPr>
          <w:p w14:paraId="3837944C" w14:textId="77777777" w:rsidR="00897A18" w:rsidRPr="001A38BA" w:rsidRDefault="00897A18" w:rsidP="00897A18">
            <w:pPr>
              <w:ind w:right="72"/>
              <w:jc w:val="right"/>
              <w:rPr>
                <w:rFonts w:ascii="Times New Roman" w:hAnsi="Times New Roman" w:cs="Times New Roman"/>
                <w:sz w:val="21"/>
                <w:szCs w:val="21"/>
              </w:rPr>
            </w:pPr>
          </w:p>
        </w:tc>
        <w:tc>
          <w:tcPr>
            <w:tcW w:w="1203" w:type="dxa"/>
            <w:vAlign w:val="bottom"/>
          </w:tcPr>
          <w:p w14:paraId="47410618" w14:textId="712E18FB" w:rsidR="00897A18" w:rsidRPr="001A38BA" w:rsidRDefault="00897A18"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5,907</w:t>
            </w:r>
          </w:p>
        </w:tc>
        <w:tc>
          <w:tcPr>
            <w:tcW w:w="236" w:type="dxa"/>
            <w:vAlign w:val="bottom"/>
          </w:tcPr>
          <w:p w14:paraId="2493A26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4ECB3C63" w14:textId="10814368" w:rsidR="00897A18" w:rsidRPr="001A38BA" w:rsidRDefault="00897A18"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(5,368)</w:t>
            </w:r>
          </w:p>
        </w:tc>
        <w:tc>
          <w:tcPr>
            <w:tcW w:w="236" w:type="dxa"/>
            <w:vAlign w:val="bottom"/>
          </w:tcPr>
          <w:p w14:paraId="65D8876A"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3ECFEB76" w14:textId="4A03A7C0" w:rsidR="00897A18" w:rsidRPr="001A38BA" w:rsidRDefault="00897A18"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110,912</w:t>
            </w:r>
          </w:p>
        </w:tc>
      </w:tr>
      <w:tr w:rsidR="00897A18" w:rsidRPr="001A38BA" w14:paraId="7AB4499A" w14:textId="77777777" w:rsidTr="00F94C68">
        <w:trPr>
          <w:trHeight w:val="20"/>
        </w:trPr>
        <w:tc>
          <w:tcPr>
            <w:tcW w:w="4050" w:type="dxa"/>
            <w:vAlign w:val="bottom"/>
          </w:tcPr>
          <w:p w14:paraId="51C2E42A" w14:textId="615313C2" w:rsidR="00897A18" w:rsidRPr="001A38BA" w:rsidRDefault="00897A18" w:rsidP="00897A18">
            <w:pPr>
              <w:ind w:right="-170"/>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liabilities</w:t>
            </w:r>
          </w:p>
        </w:tc>
        <w:tc>
          <w:tcPr>
            <w:tcW w:w="1350" w:type="dxa"/>
            <w:tcBorders>
              <w:bottom w:val="single" w:sz="4" w:space="0" w:color="auto"/>
            </w:tcBorders>
            <w:vAlign w:val="bottom"/>
          </w:tcPr>
          <w:p w14:paraId="3CB8139F" w14:textId="094748B8" w:rsidR="00897A18" w:rsidRPr="001A38BA" w:rsidRDefault="00897A18"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(141,706)</w:t>
            </w:r>
          </w:p>
        </w:tc>
        <w:tc>
          <w:tcPr>
            <w:tcW w:w="237" w:type="dxa"/>
            <w:vAlign w:val="bottom"/>
          </w:tcPr>
          <w:p w14:paraId="7CD597F8"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293403CD" w14:textId="0EBD77C4" w:rsidR="00897A18" w:rsidRPr="001A38BA" w:rsidRDefault="00897A18"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(45,002)</w:t>
            </w:r>
          </w:p>
        </w:tc>
        <w:tc>
          <w:tcPr>
            <w:tcW w:w="236" w:type="dxa"/>
            <w:vAlign w:val="bottom"/>
          </w:tcPr>
          <w:p w14:paraId="4B8288F1"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69CC6B9A" w14:textId="15A8412B" w:rsidR="00897A18" w:rsidRPr="001A38BA" w:rsidRDefault="00897A18" w:rsidP="00897A18">
            <w:pPr>
              <w:autoSpaceDE w:val="0"/>
              <w:autoSpaceDN w:val="0"/>
              <w:spacing w:line="240" w:lineRule="atLeast"/>
              <w:ind w:left="-78"/>
              <w:jc w:val="right"/>
              <w:rPr>
                <w:rFonts w:ascii="Times New Roman" w:hAnsi="Times New Roman" w:cs="Times New Roman"/>
                <w:sz w:val="21"/>
                <w:szCs w:val="21"/>
              </w:rPr>
            </w:pPr>
            <w:r w:rsidRPr="001A38BA">
              <w:rPr>
                <w:rFonts w:ascii="Times New Roman" w:hAnsi="Times New Roman" w:cs="Times New Roman"/>
                <w:sz w:val="21"/>
                <w:szCs w:val="21"/>
              </w:rPr>
              <w:t>(13,438)</w:t>
            </w:r>
          </w:p>
        </w:tc>
        <w:tc>
          <w:tcPr>
            <w:tcW w:w="236" w:type="dxa"/>
            <w:vAlign w:val="bottom"/>
          </w:tcPr>
          <w:p w14:paraId="6248DBEB"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2029B292" w14:textId="72D8D37A" w:rsidR="00897A18" w:rsidRPr="001A38BA" w:rsidRDefault="00897A18"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(200,146)</w:t>
            </w:r>
          </w:p>
        </w:tc>
      </w:tr>
      <w:tr w:rsidR="00897A18" w:rsidRPr="001A38BA" w14:paraId="11669344" w14:textId="77777777" w:rsidTr="00F94C68">
        <w:trPr>
          <w:trHeight w:val="20"/>
        </w:trPr>
        <w:tc>
          <w:tcPr>
            <w:tcW w:w="4050" w:type="dxa"/>
            <w:vAlign w:val="bottom"/>
          </w:tcPr>
          <w:p w14:paraId="16152C32" w14:textId="096A34FE" w:rsidR="00897A18" w:rsidRPr="001A38BA" w:rsidRDefault="00897A18" w:rsidP="00897A18">
            <w:pPr>
              <w:ind w:right="-170"/>
              <w:jc w:val="left"/>
              <w:rPr>
                <w:rFonts w:ascii="Times New Roman" w:hAnsi="Times New Roman" w:cs="Times New Roman"/>
                <w:b/>
                <w:bCs/>
                <w:sz w:val="21"/>
                <w:szCs w:val="21"/>
              </w:rPr>
            </w:pPr>
            <w:r w:rsidRPr="001A38BA">
              <w:rPr>
                <w:rFonts w:ascii="Times New Roman" w:hAnsi="Times New Roman" w:cs="Times New Roman"/>
                <w:b/>
                <w:bCs/>
                <w:sz w:val="21"/>
                <w:szCs w:val="21"/>
              </w:rPr>
              <w:t>Net opening balance</w:t>
            </w:r>
          </w:p>
        </w:tc>
        <w:tc>
          <w:tcPr>
            <w:tcW w:w="1350" w:type="dxa"/>
            <w:tcBorders>
              <w:top w:val="single" w:sz="4" w:space="0" w:color="auto"/>
              <w:bottom w:val="single" w:sz="4" w:space="0" w:color="auto"/>
            </w:tcBorders>
            <w:vAlign w:val="bottom"/>
          </w:tcPr>
          <w:p w14:paraId="454D3A14" w14:textId="0335ECC1" w:rsidR="00897A18" w:rsidRPr="001A38BA" w:rsidRDefault="00897A18" w:rsidP="00F077F0">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(31,333)</w:t>
            </w:r>
          </w:p>
        </w:tc>
        <w:tc>
          <w:tcPr>
            <w:tcW w:w="237" w:type="dxa"/>
            <w:vAlign w:val="bottom"/>
          </w:tcPr>
          <w:p w14:paraId="3EB9E8C8" w14:textId="77777777" w:rsidR="00897A18" w:rsidRPr="001A38BA" w:rsidRDefault="00897A18" w:rsidP="00897A18">
            <w:pPr>
              <w:ind w:right="72"/>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7D24207C" w14:textId="46C85E49"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(39,095)</w:t>
            </w:r>
          </w:p>
        </w:tc>
        <w:tc>
          <w:tcPr>
            <w:tcW w:w="236" w:type="dxa"/>
            <w:vAlign w:val="bottom"/>
          </w:tcPr>
          <w:p w14:paraId="6DFF4176" w14:textId="77777777" w:rsidR="00897A18" w:rsidRPr="001A38BA"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747F34FD" w14:textId="0FD5FCE1"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(18,806)</w:t>
            </w:r>
          </w:p>
        </w:tc>
        <w:tc>
          <w:tcPr>
            <w:tcW w:w="236" w:type="dxa"/>
            <w:vAlign w:val="bottom"/>
          </w:tcPr>
          <w:p w14:paraId="4F20C81E" w14:textId="77777777" w:rsidR="00897A18" w:rsidRPr="001A38BA"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37AA0AA1" w14:textId="1F52EC80"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(89,234)</w:t>
            </w:r>
          </w:p>
        </w:tc>
      </w:tr>
      <w:tr w:rsidR="00897A18" w:rsidRPr="001A38BA" w14:paraId="277A9A8E" w14:textId="77777777" w:rsidTr="00F94C68">
        <w:trPr>
          <w:trHeight w:val="20"/>
        </w:trPr>
        <w:tc>
          <w:tcPr>
            <w:tcW w:w="4050" w:type="dxa"/>
            <w:vAlign w:val="bottom"/>
          </w:tcPr>
          <w:p w14:paraId="626A7763" w14:textId="77777777" w:rsidR="00897A18" w:rsidRPr="001A38BA" w:rsidRDefault="00897A18" w:rsidP="00897A18">
            <w:pPr>
              <w:ind w:right="-170"/>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current services</w:t>
            </w:r>
          </w:p>
        </w:tc>
        <w:tc>
          <w:tcPr>
            <w:tcW w:w="1350" w:type="dxa"/>
            <w:tcBorders>
              <w:top w:val="single" w:sz="4" w:space="0" w:color="auto"/>
            </w:tcBorders>
            <w:vAlign w:val="bottom"/>
          </w:tcPr>
          <w:p w14:paraId="2972E9A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387B9473"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top w:val="single" w:sz="4" w:space="0" w:color="auto"/>
            </w:tcBorders>
            <w:vAlign w:val="bottom"/>
          </w:tcPr>
          <w:p w14:paraId="77FACA41"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6B2E0E94"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60F2446A" w14:textId="77777777" w:rsidR="00897A18" w:rsidRPr="001A38BA"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49379210"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73EB5DCE"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1A38BA" w14:paraId="6CEDB4B0" w14:textId="77777777" w:rsidTr="00F94C68">
        <w:trPr>
          <w:trHeight w:val="20"/>
        </w:trPr>
        <w:tc>
          <w:tcPr>
            <w:tcW w:w="4050" w:type="dxa"/>
            <w:vAlign w:val="bottom"/>
          </w:tcPr>
          <w:p w14:paraId="2587F0A9" w14:textId="43A8B9F0" w:rsidR="00897A18" w:rsidRPr="001A38BA" w:rsidRDefault="00897A18" w:rsidP="00897A18">
            <w:pPr>
              <w:ind w:left="160" w:right="-170" w:hanging="160"/>
              <w:jc w:val="left"/>
              <w:rPr>
                <w:rFonts w:ascii="Times New Roman" w:hAnsi="Times New Roman" w:cs="Times New Roman"/>
                <w:sz w:val="21"/>
                <w:szCs w:val="21"/>
              </w:rPr>
            </w:pPr>
            <w:r w:rsidRPr="001A38BA">
              <w:rPr>
                <w:rFonts w:ascii="Times New Roman" w:hAnsi="Times New Roman" w:cs="Times New Roman"/>
                <w:sz w:val="21"/>
                <w:szCs w:val="21"/>
              </w:rPr>
              <w:t xml:space="preserve">Contract service margin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w:t>
            </w:r>
            <w:r w:rsidRPr="001A38BA">
              <w:rPr>
                <w:rFonts w:ascii="Times New Roman" w:hAnsi="Times New Roman" w:cs="Times New Roman"/>
                <w:sz w:val="21"/>
                <w:szCs w:val="21"/>
              </w:rPr>
              <w:br/>
              <w:t>in profit or loss for services provided</w:t>
            </w:r>
          </w:p>
        </w:tc>
        <w:tc>
          <w:tcPr>
            <w:tcW w:w="1350" w:type="dxa"/>
            <w:vAlign w:val="bottom"/>
          </w:tcPr>
          <w:p w14:paraId="6B284A46" w14:textId="30C5C8B2" w:rsidR="00897A18" w:rsidRPr="001A38BA" w:rsidRDefault="00D97ACD"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7" w:type="dxa"/>
            <w:vAlign w:val="bottom"/>
          </w:tcPr>
          <w:p w14:paraId="03B65931" w14:textId="77777777" w:rsidR="00897A18" w:rsidRPr="001A38BA" w:rsidRDefault="00897A18" w:rsidP="00897A18">
            <w:pPr>
              <w:ind w:right="67"/>
              <w:jc w:val="right"/>
              <w:rPr>
                <w:rFonts w:ascii="Times New Roman" w:hAnsi="Times New Roman" w:cs="Times New Roman"/>
                <w:sz w:val="21"/>
                <w:szCs w:val="21"/>
              </w:rPr>
            </w:pPr>
          </w:p>
        </w:tc>
        <w:tc>
          <w:tcPr>
            <w:tcW w:w="1203" w:type="dxa"/>
            <w:vAlign w:val="bottom"/>
          </w:tcPr>
          <w:p w14:paraId="058866B9" w14:textId="2EB1121B" w:rsidR="00897A18" w:rsidRPr="001A38BA" w:rsidRDefault="00D97ACD"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5CD98A57"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209D2238" w14:textId="431E60CC" w:rsidR="00897A18" w:rsidRPr="001A38BA" w:rsidRDefault="00D97ACD" w:rsidP="00435BBC">
            <w:pPr>
              <w:autoSpaceDE w:val="0"/>
              <w:autoSpaceDN w:val="0"/>
              <w:spacing w:line="240" w:lineRule="atLeast"/>
              <w:ind w:right="55"/>
              <w:jc w:val="right"/>
              <w:rPr>
                <w:rFonts w:ascii="Times New Roman" w:hAnsi="Times New Roman" w:cs="Times New Roman"/>
                <w:sz w:val="21"/>
                <w:szCs w:val="21"/>
              </w:rPr>
            </w:pPr>
            <w:r w:rsidRPr="001A38BA">
              <w:rPr>
                <w:rFonts w:ascii="Times New Roman" w:hAnsi="Times New Roman" w:cs="Times New Roman"/>
                <w:sz w:val="21"/>
                <w:szCs w:val="21"/>
              </w:rPr>
              <w:t>6,762</w:t>
            </w:r>
          </w:p>
        </w:tc>
        <w:tc>
          <w:tcPr>
            <w:tcW w:w="236" w:type="dxa"/>
            <w:vAlign w:val="bottom"/>
          </w:tcPr>
          <w:p w14:paraId="4736866D"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11CFD366" w14:textId="7D1EF868" w:rsidR="00897A18" w:rsidRPr="001A38BA" w:rsidRDefault="00D97ACD" w:rsidP="00470A0C">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6,762</w:t>
            </w:r>
          </w:p>
        </w:tc>
      </w:tr>
      <w:tr w:rsidR="00897A18" w:rsidRPr="001A38BA" w14:paraId="4926943B" w14:textId="77777777" w:rsidTr="00F94C68">
        <w:trPr>
          <w:trHeight w:val="20"/>
        </w:trPr>
        <w:tc>
          <w:tcPr>
            <w:tcW w:w="4050" w:type="dxa"/>
            <w:vAlign w:val="bottom"/>
          </w:tcPr>
          <w:p w14:paraId="7639AC76" w14:textId="186361CD" w:rsidR="00897A18" w:rsidRPr="001A38BA" w:rsidRDefault="00897A18" w:rsidP="00897A18">
            <w:pPr>
              <w:ind w:left="167" w:right="-170" w:hanging="167"/>
              <w:jc w:val="left"/>
              <w:rPr>
                <w:rFonts w:ascii="Times New Roman" w:hAnsi="Times New Roman" w:cs="Times New Roman"/>
                <w:sz w:val="21"/>
                <w:szCs w:val="21"/>
              </w:rPr>
            </w:pPr>
            <w:r w:rsidRPr="001A38BA">
              <w:rPr>
                <w:rFonts w:ascii="Times New Roman" w:hAnsi="Times New Roman" w:cs="Times New Roman"/>
                <w:sz w:val="21"/>
                <w:szCs w:val="21"/>
              </w:rPr>
              <w:t xml:space="preserve">Changes in the risk adjustment for </w:t>
            </w:r>
            <w:r w:rsidRPr="001A38BA">
              <w:rPr>
                <w:rFonts w:ascii="Times New Roman" w:hAnsi="Times New Roman" w:cs="Times New Roman"/>
                <w:sz w:val="21"/>
                <w:szCs w:val="21"/>
              </w:rPr>
              <w:br/>
              <w:t>non-financial risk for the risk expired</w:t>
            </w:r>
          </w:p>
        </w:tc>
        <w:tc>
          <w:tcPr>
            <w:tcW w:w="1350" w:type="dxa"/>
            <w:vAlign w:val="bottom"/>
          </w:tcPr>
          <w:p w14:paraId="1D9A13B2" w14:textId="5A106D8C" w:rsidR="00897A18" w:rsidRPr="001A38BA" w:rsidRDefault="00D97ACD"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7" w:type="dxa"/>
            <w:vAlign w:val="bottom"/>
          </w:tcPr>
          <w:p w14:paraId="3AF24BA3" w14:textId="77777777" w:rsidR="00897A18" w:rsidRPr="001A38BA" w:rsidRDefault="00897A18" w:rsidP="00897A18">
            <w:pPr>
              <w:ind w:right="67"/>
              <w:jc w:val="right"/>
              <w:rPr>
                <w:rFonts w:ascii="Times New Roman" w:hAnsi="Times New Roman" w:cs="Times New Roman"/>
                <w:sz w:val="21"/>
                <w:szCs w:val="21"/>
              </w:rPr>
            </w:pPr>
          </w:p>
        </w:tc>
        <w:tc>
          <w:tcPr>
            <w:tcW w:w="1203" w:type="dxa"/>
            <w:vAlign w:val="bottom"/>
          </w:tcPr>
          <w:p w14:paraId="7C4C79FD" w14:textId="1BA9EF3F" w:rsidR="00897A18" w:rsidRPr="001A38BA" w:rsidRDefault="00D97ACD"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(6,952)</w:t>
            </w:r>
          </w:p>
        </w:tc>
        <w:tc>
          <w:tcPr>
            <w:tcW w:w="236" w:type="dxa"/>
            <w:vAlign w:val="bottom"/>
          </w:tcPr>
          <w:p w14:paraId="1CF0CD95"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5D0B8B8B" w14:textId="43478899" w:rsidR="00897A18" w:rsidRPr="001A38BA" w:rsidRDefault="00D97ACD"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1EF5391A"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409C599C" w14:textId="7C000872" w:rsidR="00897A18" w:rsidRPr="001A38BA" w:rsidRDefault="00D97ACD"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(6,952)</w:t>
            </w:r>
          </w:p>
        </w:tc>
      </w:tr>
      <w:tr w:rsidR="00897A18" w:rsidRPr="001A38BA" w14:paraId="71446FCF" w14:textId="77777777" w:rsidTr="00F94C68">
        <w:trPr>
          <w:trHeight w:val="20"/>
        </w:trPr>
        <w:tc>
          <w:tcPr>
            <w:tcW w:w="4050" w:type="dxa"/>
            <w:vAlign w:val="bottom"/>
          </w:tcPr>
          <w:p w14:paraId="4ABAA43B" w14:textId="18C72ADB" w:rsidR="00897A18" w:rsidRPr="001A38BA" w:rsidRDefault="00897A18" w:rsidP="00897A18">
            <w:pPr>
              <w:ind w:right="-170"/>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350" w:type="dxa"/>
            <w:tcBorders>
              <w:bottom w:val="single" w:sz="4" w:space="0" w:color="auto"/>
            </w:tcBorders>
            <w:vAlign w:val="bottom"/>
          </w:tcPr>
          <w:p w14:paraId="753B4CB0" w14:textId="646B94DC" w:rsidR="00897A18" w:rsidRPr="001A38BA" w:rsidRDefault="00D97ACD"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38,858</w:t>
            </w:r>
          </w:p>
        </w:tc>
        <w:tc>
          <w:tcPr>
            <w:tcW w:w="237" w:type="dxa"/>
            <w:vAlign w:val="bottom"/>
          </w:tcPr>
          <w:p w14:paraId="7EF9F34B" w14:textId="77777777" w:rsidR="00897A18" w:rsidRPr="001A38BA" w:rsidRDefault="00897A18" w:rsidP="00897A18">
            <w:pPr>
              <w:ind w:right="72"/>
              <w:jc w:val="right"/>
              <w:rPr>
                <w:rFonts w:ascii="Times New Roman" w:hAnsi="Times New Roman" w:cs="Times New Roman"/>
                <w:sz w:val="21"/>
                <w:szCs w:val="21"/>
              </w:rPr>
            </w:pPr>
          </w:p>
        </w:tc>
        <w:tc>
          <w:tcPr>
            <w:tcW w:w="1203" w:type="dxa"/>
            <w:tcBorders>
              <w:bottom w:val="single" w:sz="4" w:space="0" w:color="auto"/>
            </w:tcBorders>
            <w:vAlign w:val="bottom"/>
          </w:tcPr>
          <w:p w14:paraId="55F79216" w14:textId="66483B18" w:rsidR="00897A18" w:rsidRPr="001A38BA" w:rsidRDefault="00D97ACD"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2,146</w:t>
            </w:r>
          </w:p>
        </w:tc>
        <w:tc>
          <w:tcPr>
            <w:tcW w:w="236" w:type="dxa"/>
            <w:vAlign w:val="bottom"/>
          </w:tcPr>
          <w:p w14:paraId="15AC29FD"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08D39A24" w14:textId="2A502F46" w:rsidR="00897A18" w:rsidRPr="001A38BA" w:rsidRDefault="00D97ACD" w:rsidP="00897A18">
            <w:pPr>
              <w:autoSpaceDE w:val="0"/>
              <w:autoSpaceDN w:val="0"/>
              <w:spacing w:line="240" w:lineRule="atLeast"/>
              <w:ind w:right="324"/>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36" w:type="dxa"/>
            <w:vAlign w:val="bottom"/>
          </w:tcPr>
          <w:p w14:paraId="38CD18A4"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2F3722F2" w14:textId="7245501B" w:rsidR="00897A18" w:rsidRPr="001A38BA" w:rsidRDefault="00D97ACD" w:rsidP="00897A18">
            <w:pPr>
              <w:autoSpaceDE w:val="0"/>
              <w:autoSpaceDN w:val="0"/>
              <w:spacing w:line="240" w:lineRule="atLeast"/>
              <w:ind w:right="70"/>
              <w:jc w:val="right"/>
              <w:rPr>
                <w:rFonts w:ascii="Times New Roman" w:hAnsi="Times New Roman" w:cs="Times New Roman"/>
                <w:sz w:val="21"/>
                <w:szCs w:val="21"/>
                <w:cs/>
              </w:rPr>
            </w:pPr>
            <w:r w:rsidRPr="001A38BA">
              <w:rPr>
                <w:rFonts w:ascii="Times New Roman" w:hAnsi="Times New Roman" w:cs="Times New Roman"/>
                <w:sz w:val="21"/>
                <w:szCs w:val="21"/>
              </w:rPr>
              <w:t>41,004</w:t>
            </w:r>
          </w:p>
        </w:tc>
      </w:tr>
      <w:tr w:rsidR="00897A18" w:rsidRPr="001A38BA" w14:paraId="405092E4" w14:textId="77777777" w:rsidTr="00F94C68">
        <w:trPr>
          <w:trHeight w:val="20"/>
        </w:trPr>
        <w:tc>
          <w:tcPr>
            <w:tcW w:w="4050" w:type="dxa"/>
            <w:vAlign w:val="bottom"/>
          </w:tcPr>
          <w:p w14:paraId="6982467E" w14:textId="77777777" w:rsidR="00897A18" w:rsidRPr="001A38BA" w:rsidRDefault="00897A18" w:rsidP="002B5C51">
            <w:pPr>
              <w:ind w:left="166" w:right="72" w:hanging="166"/>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current services</w:t>
            </w:r>
          </w:p>
        </w:tc>
        <w:tc>
          <w:tcPr>
            <w:tcW w:w="1350" w:type="dxa"/>
            <w:tcBorders>
              <w:top w:val="single" w:sz="4" w:space="0" w:color="auto"/>
              <w:bottom w:val="single" w:sz="4" w:space="0" w:color="auto"/>
            </w:tcBorders>
            <w:vAlign w:val="bottom"/>
          </w:tcPr>
          <w:p w14:paraId="45D73800" w14:textId="2567B454" w:rsidR="00897A18" w:rsidRPr="001A38BA" w:rsidRDefault="00D97ACD" w:rsidP="00897A18">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38,858</w:t>
            </w:r>
          </w:p>
        </w:tc>
        <w:tc>
          <w:tcPr>
            <w:tcW w:w="237" w:type="dxa"/>
            <w:vAlign w:val="bottom"/>
          </w:tcPr>
          <w:p w14:paraId="6C8C24E0" w14:textId="77777777" w:rsidR="00897A18" w:rsidRPr="001A38BA" w:rsidRDefault="00897A18" w:rsidP="00897A18">
            <w:pPr>
              <w:ind w:right="72"/>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576F8D26" w14:textId="4C59F9D9" w:rsidR="00897A18" w:rsidRPr="001A38BA" w:rsidRDefault="00D97ACD"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(4,806)</w:t>
            </w:r>
          </w:p>
        </w:tc>
        <w:tc>
          <w:tcPr>
            <w:tcW w:w="236" w:type="dxa"/>
            <w:vAlign w:val="bottom"/>
          </w:tcPr>
          <w:p w14:paraId="6D86DAAC" w14:textId="77777777" w:rsidR="00897A18" w:rsidRPr="001A38BA"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97FD997" w14:textId="74A96DC1" w:rsidR="00897A18" w:rsidRPr="001A38BA" w:rsidRDefault="00D97ACD" w:rsidP="00435BBC">
            <w:pPr>
              <w:autoSpaceDE w:val="0"/>
              <w:autoSpaceDN w:val="0"/>
              <w:spacing w:line="240" w:lineRule="atLeast"/>
              <w:ind w:right="55"/>
              <w:jc w:val="right"/>
              <w:rPr>
                <w:rFonts w:ascii="Times New Roman" w:hAnsi="Times New Roman" w:cs="Times New Roman"/>
                <w:b/>
                <w:bCs/>
                <w:sz w:val="21"/>
                <w:szCs w:val="21"/>
              </w:rPr>
            </w:pPr>
            <w:r w:rsidRPr="001A38BA">
              <w:rPr>
                <w:rFonts w:ascii="Times New Roman" w:hAnsi="Times New Roman" w:cs="Times New Roman"/>
                <w:b/>
                <w:bCs/>
                <w:sz w:val="21"/>
                <w:szCs w:val="21"/>
              </w:rPr>
              <w:t>6,762</w:t>
            </w:r>
          </w:p>
        </w:tc>
        <w:tc>
          <w:tcPr>
            <w:tcW w:w="236" w:type="dxa"/>
            <w:vAlign w:val="bottom"/>
          </w:tcPr>
          <w:p w14:paraId="68CB5F47" w14:textId="77777777" w:rsidR="00897A18" w:rsidRPr="001A38BA" w:rsidRDefault="00897A18" w:rsidP="00897A18">
            <w:pPr>
              <w:autoSpaceDE w:val="0"/>
              <w:autoSpaceDN w:val="0"/>
              <w:spacing w:line="240" w:lineRule="atLeast"/>
              <w:ind w:right="72"/>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5D13166F" w14:textId="496E8A8B" w:rsidR="00897A18" w:rsidRPr="001A38BA" w:rsidRDefault="00D97ACD" w:rsidP="00897A18">
            <w:pPr>
              <w:autoSpaceDE w:val="0"/>
              <w:autoSpaceDN w:val="0"/>
              <w:spacing w:line="240" w:lineRule="atLeast"/>
              <w:ind w:right="69"/>
              <w:jc w:val="right"/>
              <w:rPr>
                <w:rFonts w:ascii="Times New Roman" w:hAnsi="Times New Roman" w:cs="Times New Roman"/>
                <w:b/>
                <w:bCs/>
                <w:sz w:val="21"/>
                <w:szCs w:val="21"/>
              </w:rPr>
            </w:pPr>
            <w:r w:rsidRPr="001A38BA">
              <w:rPr>
                <w:rFonts w:ascii="Times New Roman" w:hAnsi="Times New Roman" w:cs="Times New Roman"/>
                <w:b/>
                <w:bCs/>
                <w:sz w:val="21"/>
                <w:szCs w:val="21"/>
              </w:rPr>
              <w:t>40,814</w:t>
            </w:r>
          </w:p>
        </w:tc>
      </w:tr>
      <w:tr w:rsidR="00897A18" w:rsidRPr="001A38BA" w14:paraId="382078E9" w14:textId="77777777" w:rsidTr="00F94C68">
        <w:trPr>
          <w:trHeight w:val="20"/>
        </w:trPr>
        <w:tc>
          <w:tcPr>
            <w:tcW w:w="4050" w:type="dxa"/>
            <w:vAlign w:val="bottom"/>
          </w:tcPr>
          <w:p w14:paraId="721216E7" w14:textId="77777777" w:rsidR="00897A18" w:rsidRPr="001A38BA" w:rsidRDefault="00897A18" w:rsidP="00897A18">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future services</w:t>
            </w:r>
          </w:p>
        </w:tc>
        <w:tc>
          <w:tcPr>
            <w:tcW w:w="1350" w:type="dxa"/>
            <w:vAlign w:val="bottom"/>
          </w:tcPr>
          <w:p w14:paraId="3B05821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5D5DAFCF" w14:textId="77777777" w:rsidR="00897A18" w:rsidRPr="001A38BA" w:rsidRDefault="00897A18" w:rsidP="00897A18">
            <w:pPr>
              <w:ind w:right="67"/>
              <w:jc w:val="right"/>
              <w:rPr>
                <w:rFonts w:ascii="Times New Roman" w:hAnsi="Times New Roman" w:cs="Times New Roman"/>
                <w:sz w:val="21"/>
                <w:szCs w:val="21"/>
              </w:rPr>
            </w:pPr>
          </w:p>
        </w:tc>
        <w:tc>
          <w:tcPr>
            <w:tcW w:w="1203" w:type="dxa"/>
            <w:vAlign w:val="bottom"/>
          </w:tcPr>
          <w:p w14:paraId="6E2E7C27"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085DC9D9"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115500B" w14:textId="77777777" w:rsidR="00897A18" w:rsidRPr="001A38BA"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79AC7109"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67796B91"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1A38BA" w14:paraId="74A33ED6" w14:textId="77777777" w:rsidTr="00F94C68">
        <w:trPr>
          <w:trHeight w:val="20"/>
        </w:trPr>
        <w:tc>
          <w:tcPr>
            <w:tcW w:w="4050" w:type="dxa"/>
            <w:vAlign w:val="bottom"/>
          </w:tcPr>
          <w:p w14:paraId="50CB5750" w14:textId="045C759D" w:rsidR="00897A18" w:rsidRPr="001A38BA" w:rsidRDefault="00897A18" w:rsidP="00897A18">
            <w:pPr>
              <w:ind w:left="167" w:right="-170" w:hanging="167"/>
              <w:jc w:val="left"/>
              <w:rPr>
                <w:rFonts w:ascii="Times New Roman" w:hAnsi="Times New Roman" w:cs="Times New Roman"/>
                <w:b/>
                <w:bCs/>
                <w:sz w:val="21"/>
                <w:szCs w:val="21"/>
              </w:rPr>
            </w:pPr>
            <w:r w:rsidRPr="001A38BA">
              <w:rPr>
                <w:rFonts w:ascii="Times New Roman" w:hAnsi="Times New Roman" w:cs="Times New Roman"/>
                <w:sz w:val="21"/>
                <w:szCs w:val="21"/>
              </w:rPr>
              <w:t xml:space="preserve">Changes in estimates that adjust the </w:t>
            </w:r>
            <w:r w:rsidRPr="001A38BA">
              <w:rPr>
                <w:rFonts w:ascii="Times New Roman" w:hAnsi="Times New Roman" w:cs="Times New Roman"/>
                <w:sz w:val="21"/>
                <w:szCs w:val="21"/>
              </w:rPr>
              <w:br/>
              <w:t>contractual service margin</w:t>
            </w:r>
          </w:p>
        </w:tc>
        <w:tc>
          <w:tcPr>
            <w:tcW w:w="1350" w:type="dxa"/>
            <w:vAlign w:val="bottom"/>
          </w:tcPr>
          <w:p w14:paraId="23E17BA5" w14:textId="5D698F4C" w:rsidR="00897A18" w:rsidRPr="001A38BA" w:rsidRDefault="002E71DC" w:rsidP="00F077F0">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6,129</w:t>
            </w:r>
          </w:p>
        </w:tc>
        <w:tc>
          <w:tcPr>
            <w:tcW w:w="237" w:type="dxa"/>
            <w:vAlign w:val="bottom"/>
          </w:tcPr>
          <w:p w14:paraId="1C512BC8" w14:textId="77777777" w:rsidR="00897A18" w:rsidRPr="001A38BA" w:rsidRDefault="00897A18" w:rsidP="00897A18">
            <w:pPr>
              <w:ind w:right="67"/>
              <w:jc w:val="right"/>
              <w:rPr>
                <w:rFonts w:ascii="Times New Roman" w:hAnsi="Times New Roman" w:cs="Times New Roman"/>
                <w:sz w:val="21"/>
                <w:szCs w:val="21"/>
              </w:rPr>
            </w:pPr>
          </w:p>
        </w:tc>
        <w:tc>
          <w:tcPr>
            <w:tcW w:w="1203" w:type="dxa"/>
            <w:vAlign w:val="bottom"/>
          </w:tcPr>
          <w:p w14:paraId="71094C07" w14:textId="08EB0A53" w:rsidR="00897A18" w:rsidRPr="001A38BA" w:rsidRDefault="002E71DC"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2,689</w:t>
            </w:r>
          </w:p>
        </w:tc>
        <w:tc>
          <w:tcPr>
            <w:tcW w:w="236" w:type="dxa"/>
            <w:vAlign w:val="bottom"/>
          </w:tcPr>
          <w:p w14:paraId="0CB6A77A"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56439B68" w14:textId="74D55858" w:rsidR="00897A18" w:rsidRPr="001A38BA" w:rsidRDefault="002E71DC" w:rsidP="00470A0C">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(8,818)</w:t>
            </w:r>
          </w:p>
        </w:tc>
        <w:tc>
          <w:tcPr>
            <w:tcW w:w="236" w:type="dxa"/>
            <w:vAlign w:val="bottom"/>
          </w:tcPr>
          <w:p w14:paraId="7AADC56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777C3FA9" w14:textId="5C53C230" w:rsidR="00897A18" w:rsidRPr="001A38BA" w:rsidRDefault="002E71DC"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897A18" w:rsidRPr="001A38BA" w14:paraId="4E87C9E9" w14:textId="77777777" w:rsidTr="00F94C68">
        <w:trPr>
          <w:trHeight w:val="20"/>
        </w:trPr>
        <w:tc>
          <w:tcPr>
            <w:tcW w:w="4050" w:type="dxa"/>
            <w:vAlign w:val="bottom"/>
          </w:tcPr>
          <w:p w14:paraId="7E88DB89" w14:textId="07827CDD" w:rsidR="00897A18" w:rsidRPr="001A38BA" w:rsidRDefault="00897A18" w:rsidP="00897A18">
            <w:pPr>
              <w:ind w:right="72"/>
              <w:jc w:val="left"/>
              <w:rPr>
                <w:rFonts w:ascii="Times New Roman" w:hAnsi="Times New Roman" w:cs="Times New Roman"/>
                <w:sz w:val="21"/>
                <w:szCs w:val="21"/>
              </w:rPr>
            </w:pPr>
            <w:r w:rsidRPr="001A38BA">
              <w:rPr>
                <w:rFonts w:ascii="Times New Roman" w:hAnsi="Times New Roman" w:cs="Times New Roman"/>
                <w:sz w:val="21"/>
                <w:szCs w:val="21"/>
              </w:rPr>
              <w:t xml:space="preserve">Contracts initially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in the period</w:t>
            </w:r>
          </w:p>
        </w:tc>
        <w:tc>
          <w:tcPr>
            <w:tcW w:w="1350" w:type="dxa"/>
            <w:vAlign w:val="bottom"/>
          </w:tcPr>
          <w:p w14:paraId="635B18D8" w14:textId="73AB1D0A" w:rsidR="00897A18" w:rsidRPr="001A38BA" w:rsidRDefault="002E71DC"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17,500</w:t>
            </w:r>
          </w:p>
        </w:tc>
        <w:tc>
          <w:tcPr>
            <w:tcW w:w="237" w:type="dxa"/>
            <w:vAlign w:val="bottom"/>
          </w:tcPr>
          <w:p w14:paraId="38D4FCE6" w14:textId="77777777" w:rsidR="00897A18" w:rsidRPr="001A38BA" w:rsidRDefault="00897A18" w:rsidP="00897A18">
            <w:pPr>
              <w:ind w:right="72"/>
              <w:jc w:val="right"/>
              <w:rPr>
                <w:rFonts w:ascii="Times New Roman" w:hAnsi="Times New Roman" w:cs="Times New Roman"/>
                <w:sz w:val="21"/>
                <w:szCs w:val="21"/>
              </w:rPr>
            </w:pPr>
          </w:p>
        </w:tc>
        <w:tc>
          <w:tcPr>
            <w:tcW w:w="1203" w:type="dxa"/>
            <w:vAlign w:val="bottom"/>
          </w:tcPr>
          <w:p w14:paraId="5DF6C2A5" w14:textId="43FC4C21" w:rsidR="00897A18" w:rsidRPr="001A38BA" w:rsidRDefault="002E71DC" w:rsidP="00435BBC">
            <w:pPr>
              <w:autoSpaceDE w:val="0"/>
              <w:autoSpaceDN w:val="0"/>
              <w:spacing w:line="240" w:lineRule="atLeast"/>
              <w:ind w:right="-22"/>
              <w:jc w:val="right"/>
              <w:rPr>
                <w:rFonts w:ascii="Times New Roman" w:hAnsi="Times New Roman" w:cs="Times New Roman"/>
                <w:sz w:val="21"/>
                <w:szCs w:val="21"/>
              </w:rPr>
            </w:pPr>
            <w:r w:rsidRPr="001A38BA">
              <w:rPr>
                <w:rFonts w:ascii="Times New Roman" w:hAnsi="Times New Roman" w:cs="Times New Roman"/>
                <w:sz w:val="21"/>
                <w:szCs w:val="21"/>
              </w:rPr>
              <w:t>(3,078)</w:t>
            </w:r>
          </w:p>
        </w:tc>
        <w:tc>
          <w:tcPr>
            <w:tcW w:w="236" w:type="dxa"/>
            <w:vAlign w:val="bottom"/>
          </w:tcPr>
          <w:p w14:paraId="5E960B88"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3D454735" w14:textId="348BD5E1" w:rsidR="00897A18" w:rsidRPr="001A38BA" w:rsidRDefault="002E71DC"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(14,422)</w:t>
            </w:r>
          </w:p>
        </w:tc>
        <w:tc>
          <w:tcPr>
            <w:tcW w:w="236" w:type="dxa"/>
            <w:vAlign w:val="bottom"/>
          </w:tcPr>
          <w:p w14:paraId="25C99E30"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42C65A6C" w14:textId="144D81AF" w:rsidR="00897A18" w:rsidRPr="001A38BA" w:rsidRDefault="002E71DC"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897A18" w:rsidRPr="001A38BA" w14:paraId="090BE644" w14:textId="77777777" w:rsidTr="00F94C68">
        <w:trPr>
          <w:trHeight w:val="20"/>
        </w:trPr>
        <w:tc>
          <w:tcPr>
            <w:tcW w:w="4050" w:type="dxa"/>
            <w:vAlign w:val="bottom"/>
          </w:tcPr>
          <w:p w14:paraId="05A55E91" w14:textId="2BF0BDEE" w:rsidR="00897A18" w:rsidRPr="001A38BA" w:rsidRDefault="00897A18" w:rsidP="00897A18">
            <w:pPr>
              <w:ind w:right="72"/>
              <w:jc w:val="left"/>
              <w:rPr>
                <w:rFonts w:ascii="Times New Roman" w:hAnsi="Times New Roman" w:cs="Times New Roman"/>
                <w:sz w:val="21"/>
                <w:szCs w:val="21"/>
              </w:rPr>
            </w:pPr>
            <w:r w:rsidRPr="001A38BA">
              <w:rPr>
                <w:rFonts w:ascii="Times New Roman" w:hAnsi="Times New Roman" w:cs="Times New Roman"/>
                <w:sz w:val="21"/>
                <w:szCs w:val="21"/>
              </w:rPr>
              <w:t>Other changes</w:t>
            </w:r>
          </w:p>
        </w:tc>
        <w:tc>
          <w:tcPr>
            <w:tcW w:w="1350" w:type="dxa"/>
            <w:vAlign w:val="bottom"/>
          </w:tcPr>
          <w:p w14:paraId="34298F82" w14:textId="6466BD82" w:rsidR="00897A18" w:rsidRPr="001A38BA" w:rsidRDefault="002E71DC"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(7,392)</w:t>
            </w:r>
          </w:p>
        </w:tc>
        <w:tc>
          <w:tcPr>
            <w:tcW w:w="237" w:type="dxa"/>
            <w:vAlign w:val="bottom"/>
          </w:tcPr>
          <w:p w14:paraId="397335DC" w14:textId="77777777" w:rsidR="00897A18" w:rsidRPr="001A38BA" w:rsidRDefault="00897A18" w:rsidP="00897A18">
            <w:pPr>
              <w:ind w:right="72"/>
              <w:jc w:val="right"/>
              <w:rPr>
                <w:rFonts w:ascii="Times New Roman" w:hAnsi="Times New Roman" w:cs="Times New Roman"/>
                <w:sz w:val="21"/>
                <w:szCs w:val="21"/>
              </w:rPr>
            </w:pPr>
          </w:p>
        </w:tc>
        <w:tc>
          <w:tcPr>
            <w:tcW w:w="1203" w:type="dxa"/>
            <w:vAlign w:val="bottom"/>
          </w:tcPr>
          <w:p w14:paraId="13E60547" w14:textId="6046790B" w:rsidR="00897A18" w:rsidRPr="001A38BA" w:rsidRDefault="002E71DC"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7A652BC9"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64DCAAA" w14:textId="7E7EAA2F" w:rsidR="00897A18" w:rsidRPr="001A38BA" w:rsidRDefault="002E71DC"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1648CFC"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49818659" w14:textId="210504E3" w:rsidR="00897A18" w:rsidRPr="001A38BA" w:rsidRDefault="002E71DC"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(7,392)</w:t>
            </w:r>
          </w:p>
        </w:tc>
      </w:tr>
      <w:tr w:rsidR="00897A18" w:rsidRPr="001A38BA" w14:paraId="67E0CDEC" w14:textId="77777777" w:rsidTr="00F94C68">
        <w:trPr>
          <w:trHeight w:val="20"/>
        </w:trPr>
        <w:tc>
          <w:tcPr>
            <w:tcW w:w="4050" w:type="dxa"/>
            <w:vAlign w:val="bottom"/>
          </w:tcPr>
          <w:p w14:paraId="41F4961F" w14:textId="7AAB7ED3" w:rsidR="00897A18" w:rsidRPr="001A38BA" w:rsidRDefault="00897A18" w:rsidP="00897A18">
            <w:pPr>
              <w:ind w:right="72"/>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350" w:type="dxa"/>
            <w:tcBorders>
              <w:bottom w:val="single" w:sz="4" w:space="0" w:color="auto"/>
            </w:tcBorders>
            <w:vAlign w:val="bottom"/>
          </w:tcPr>
          <w:p w14:paraId="5F2FFBC0" w14:textId="6353DF89" w:rsidR="00897A18" w:rsidRPr="001A38BA" w:rsidRDefault="002E71DC"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(29,028)</w:t>
            </w:r>
          </w:p>
        </w:tc>
        <w:tc>
          <w:tcPr>
            <w:tcW w:w="237" w:type="dxa"/>
            <w:vAlign w:val="bottom"/>
          </w:tcPr>
          <w:p w14:paraId="4ED9E272"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17D10642" w14:textId="0A9E85C6" w:rsidR="00897A18" w:rsidRPr="001A38BA" w:rsidRDefault="002E71DC"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8E9D975"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4E484248" w14:textId="4B2B897E" w:rsidR="00897A18" w:rsidRPr="001A38BA" w:rsidRDefault="002E71DC"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29,028</w:t>
            </w:r>
          </w:p>
        </w:tc>
        <w:tc>
          <w:tcPr>
            <w:tcW w:w="236" w:type="dxa"/>
            <w:vAlign w:val="bottom"/>
          </w:tcPr>
          <w:p w14:paraId="4523A9C2"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04345D02" w14:textId="7C74CCAB" w:rsidR="00897A18" w:rsidRPr="001A38BA" w:rsidRDefault="002E71DC"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897A18" w:rsidRPr="001A38BA" w14:paraId="7D55B7E6" w14:textId="77777777" w:rsidTr="00F94C68">
        <w:trPr>
          <w:trHeight w:val="20"/>
        </w:trPr>
        <w:tc>
          <w:tcPr>
            <w:tcW w:w="4050" w:type="dxa"/>
            <w:vAlign w:val="bottom"/>
          </w:tcPr>
          <w:p w14:paraId="4A59BFF8" w14:textId="77777777" w:rsidR="00897A18" w:rsidRPr="001A38BA" w:rsidRDefault="00897A18" w:rsidP="002B5C51">
            <w:pPr>
              <w:ind w:left="166" w:right="72" w:hanging="166"/>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future services</w:t>
            </w:r>
          </w:p>
        </w:tc>
        <w:tc>
          <w:tcPr>
            <w:tcW w:w="1350" w:type="dxa"/>
            <w:tcBorders>
              <w:top w:val="single" w:sz="4" w:space="0" w:color="auto"/>
              <w:bottom w:val="single" w:sz="4" w:space="0" w:color="auto"/>
            </w:tcBorders>
            <w:vAlign w:val="bottom"/>
          </w:tcPr>
          <w:p w14:paraId="70265C24" w14:textId="1A885697" w:rsidR="00897A18" w:rsidRPr="001A38BA" w:rsidRDefault="002E71DC"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(12,791)</w:t>
            </w:r>
          </w:p>
        </w:tc>
        <w:tc>
          <w:tcPr>
            <w:tcW w:w="237" w:type="dxa"/>
            <w:vAlign w:val="bottom"/>
          </w:tcPr>
          <w:p w14:paraId="0AA9C31F" w14:textId="77777777" w:rsidR="00897A18" w:rsidRPr="001A38BA"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2DAF416C" w14:textId="53DFB849" w:rsidR="00897A18" w:rsidRPr="001A38BA" w:rsidRDefault="002E71DC" w:rsidP="00435BBC">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(389)</w:t>
            </w:r>
          </w:p>
        </w:tc>
        <w:tc>
          <w:tcPr>
            <w:tcW w:w="236" w:type="dxa"/>
            <w:vAlign w:val="bottom"/>
          </w:tcPr>
          <w:p w14:paraId="376D98D0"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028C2F78" w14:textId="69CDD924" w:rsidR="00897A18" w:rsidRPr="001A38BA" w:rsidRDefault="002E71DC" w:rsidP="00897A18">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5,788</w:t>
            </w:r>
          </w:p>
        </w:tc>
        <w:tc>
          <w:tcPr>
            <w:tcW w:w="236" w:type="dxa"/>
            <w:vAlign w:val="bottom"/>
          </w:tcPr>
          <w:p w14:paraId="5705C225"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12F5DE16" w14:textId="1A3404DD" w:rsidR="00897A18" w:rsidRPr="001A38BA" w:rsidRDefault="002E71DC"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(7,392)</w:t>
            </w:r>
          </w:p>
        </w:tc>
      </w:tr>
      <w:tr w:rsidR="00897A18" w:rsidRPr="001A38BA" w14:paraId="443F4C7F" w14:textId="77777777" w:rsidTr="00F94C68">
        <w:trPr>
          <w:trHeight w:val="20"/>
        </w:trPr>
        <w:tc>
          <w:tcPr>
            <w:tcW w:w="4050" w:type="dxa"/>
            <w:vAlign w:val="bottom"/>
          </w:tcPr>
          <w:p w14:paraId="425CC7E4" w14:textId="76AC1B30" w:rsidR="00897A18" w:rsidRPr="001A38BA" w:rsidRDefault="00897A18" w:rsidP="00897A18">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past services</w:t>
            </w:r>
          </w:p>
        </w:tc>
        <w:tc>
          <w:tcPr>
            <w:tcW w:w="1350" w:type="dxa"/>
            <w:vAlign w:val="bottom"/>
          </w:tcPr>
          <w:p w14:paraId="7C6D5462"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094B3CA6" w14:textId="77777777" w:rsidR="00897A18" w:rsidRPr="001A38BA" w:rsidRDefault="00897A18" w:rsidP="00897A18">
            <w:pPr>
              <w:ind w:right="67"/>
              <w:jc w:val="right"/>
              <w:rPr>
                <w:rFonts w:ascii="Times New Roman" w:hAnsi="Times New Roman" w:cs="Times New Roman"/>
                <w:sz w:val="21"/>
                <w:szCs w:val="21"/>
              </w:rPr>
            </w:pPr>
          </w:p>
        </w:tc>
        <w:tc>
          <w:tcPr>
            <w:tcW w:w="1203" w:type="dxa"/>
            <w:vAlign w:val="bottom"/>
          </w:tcPr>
          <w:p w14:paraId="26626853"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2848FE96"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35B9072" w14:textId="77777777" w:rsidR="00897A18" w:rsidRPr="001A38BA"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3AC1119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1BCDE10C"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1A38BA" w14:paraId="789BE227" w14:textId="77777777" w:rsidTr="00F94C68">
        <w:trPr>
          <w:trHeight w:val="20"/>
        </w:trPr>
        <w:tc>
          <w:tcPr>
            <w:tcW w:w="4050" w:type="dxa"/>
            <w:vAlign w:val="bottom"/>
          </w:tcPr>
          <w:p w14:paraId="4D3F2160" w14:textId="0534F99E" w:rsidR="00897A18" w:rsidRPr="001A38BA" w:rsidRDefault="00897A18" w:rsidP="00897A18">
            <w:pPr>
              <w:ind w:left="167" w:right="-170" w:hanging="167"/>
              <w:jc w:val="left"/>
              <w:rPr>
                <w:rFonts w:ascii="Times New Roman" w:hAnsi="Times New Roman" w:cs="Times New Roman"/>
                <w:sz w:val="21"/>
                <w:szCs w:val="21"/>
                <w:cs/>
              </w:rPr>
            </w:pPr>
            <w:r w:rsidRPr="001A38BA">
              <w:rPr>
                <w:rFonts w:ascii="Times New Roman" w:hAnsi="Times New Roman" w:cs="Times New Roman"/>
                <w:sz w:val="21"/>
                <w:szCs w:val="21"/>
              </w:rPr>
              <w:t>Changes that related to past service -</w:t>
            </w:r>
            <w:r w:rsidRPr="001A38BA">
              <w:rPr>
                <w:rFonts w:ascii="Times New Roman" w:hAnsi="Times New Roman" w:cs="Times New Roman"/>
                <w:sz w:val="21"/>
                <w:szCs w:val="21"/>
              </w:rPr>
              <w:br/>
              <w:t>adjustment to incurred claims</w:t>
            </w:r>
          </w:p>
        </w:tc>
        <w:tc>
          <w:tcPr>
            <w:tcW w:w="1350" w:type="dxa"/>
            <w:vAlign w:val="bottom"/>
          </w:tcPr>
          <w:p w14:paraId="09F031ED" w14:textId="75FC6C3A" w:rsidR="00897A18" w:rsidRPr="001A38BA" w:rsidRDefault="00C54D43"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(22,386)</w:t>
            </w:r>
          </w:p>
        </w:tc>
        <w:tc>
          <w:tcPr>
            <w:tcW w:w="237" w:type="dxa"/>
            <w:vAlign w:val="bottom"/>
          </w:tcPr>
          <w:p w14:paraId="5EB8009A" w14:textId="77777777" w:rsidR="00897A18" w:rsidRPr="001A38BA" w:rsidRDefault="00897A18" w:rsidP="00897A18">
            <w:pPr>
              <w:ind w:right="67"/>
              <w:jc w:val="right"/>
              <w:rPr>
                <w:rFonts w:ascii="Times New Roman" w:hAnsi="Times New Roman" w:cs="Times New Roman"/>
                <w:sz w:val="21"/>
                <w:szCs w:val="21"/>
              </w:rPr>
            </w:pPr>
          </w:p>
        </w:tc>
        <w:tc>
          <w:tcPr>
            <w:tcW w:w="1203" w:type="dxa"/>
            <w:vAlign w:val="bottom"/>
          </w:tcPr>
          <w:p w14:paraId="53FBF3ED" w14:textId="2CC1CF8A" w:rsidR="00897A18" w:rsidRPr="001A38BA" w:rsidRDefault="00C54D43"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(2,680)</w:t>
            </w:r>
          </w:p>
        </w:tc>
        <w:tc>
          <w:tcPr>
            <w:tcW w:w="236" w:type="dxa"/>
            <w:vAlign w:val="bottom"/>
          </w:tcPr>
          <w:p w14:paraId="03C9BF17"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6DB48FB9" w14:textId="2E10D1EA" w:rsidR="00897A18" w:rsidRPr="001A38BA" w:rsidRDefault="000119E4"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2FA9927"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22D24B35" w14:textId="1DCD50AF" w:rsidR="00897A18" w:rsidRPr="001A38BA" w:rsidRDefault="00C54D43"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(25,066)</w:t>
            </w:r>
          </w:p>
        </w:tc>
      </w:tr>
      <w:tr w:rsidR="00897A18" w:rsidRPr="001A38BA" w14:paraId="218C0CDE" w14:textId="77777777" w:rsidTr="00F94C68">
        <w:trPr>
          <w:trHeight w:val="20"/>
        </w:trPr>
        <w:tc>
          <w:tcPr>
            <w:tcW w:w="4050" w:type="dxa"/>
            <w:vAlign w:val="bottom"/>
          </w:tcPr>
          <w:p w14:paraId="2CF94F6F" w14:textId="3330363F" w:rsidR="00897A18" w:rsidRPr="001A38BA" w:rsidRDefault="00897A18" w:rsidP="00897A18">
            <w:pPr>
              <w:ind w:left="167" w:right="-170" w:hanging="167"/>
              <w:jc w:val="left"/>
              <w:rPr>
                <w:rFonts w:ascii="Times New Roman" w:hAnsi="Times New Roman" w:cs="Times New Roman"/>
                <w:b/>
                <w:bCs/>
                <w:sz w:val="21"/>
                <w:szCs w:val="21"/>
              </w:rPr>
            </w:pPr>
            <w:r w:rsidRPr="001A38BA">
              <w:rPr>
                <w:rFonts w:ascii="Times New Roman" w:hAnsi="Times New Roman" w:cs="Times New Roman"/>
                <w:sz w:val="21"/>
                <w:szCs w:val="21"/>
              </w:rPr>
              <w:t xml:space="preserve">Effect of changes in the risk of </w:t>
            </w:r>
            <w:r w:rsidRPr="001A38BA">
              <w:rPr>
                <w:rFonts w:ascii="Times New Roman" w:hAnsi="Times New Roman" w:cs="Times New Roman"/>
                <w:sz w:val="21"/>
                <w:szCs w:val="21"/>
              </w:rPr>
              <w:br/>
              <w:t>reinsurers non-performance</w:t>
            </w:r>
          </w:p>
        </w:tc>
        <w:tc>
          <w:tcPr>
            <w:tcW w:w="1350" w:type="dxa"/>
            <w:vAlign w:val="bottom"/>
          </w:tcPr>
          <w:p w14:paraId="736926C5" w14:textId="33980AEF" w:rsidR="00897A18" w:rsidRPr="001A38BA" w:rsidRDefault="00C54D43" w:rsidP="00CF46F6">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11</w:t>
            </w:r>
          </w:p>
        </w:tc>
        <w:tc>
          <w:tcPr>
            <w:tcW w:w="237" w:type="dxa"/>
            <w:vAlign w:val="bottom"/>
          </w:tcPr>
          <w:p w14:paraId="2401556B" w14:textId="77777777" w:rsidR="00897A18" w:rsidRPr="001A38BA" w:rsidRDefault="00897A18" w:rsidP="00897A18">
            <w:pPr>
              <w:ind w:right="72"/>
              <w:jc w:val="right"/>
              <w:rPr>
                <w:rFonts w:ascii="Times New Roman" w:hAnsi="Times New Roman" w:cs="Times New Roman"/>
                <w:sz w:val="21"/>
                <w:szCs w:val="21"/>
              </w:rPr>
            </w:pPr>
          </w:p>
        </w:tc>
        <w:tc>
          <w:tcPr>
            <w:tcW w:w="1203" w:type="dxa"/>
            <w:vAlign w:val="bottom"/>
          </w:tcPr>
          <w:p w14:paraId="6236BB77" w14:textId="3C99A3F9" w:rsidR="00897A18" w:rsidRPr="001A38BA" w:rsidRDefault="000119E4"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68C2BD03"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11DA14CD" w14:textId="5651DA18" w:rsidR="00897A18" w:rsidRPr="001A38BA" w:rsidRDefault="000119E4"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765CC7D9"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606BC5B1" w14:textId="1A90F536" w:rsidR="00897A18" w:rsidRPr="001A38BA" w:rsidRDefault="00C54D43" w:rsidP="00796C0B">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11</w:t>
            </w:r>
          </w:p>
        </w:tc>
      </w:tr>
      <w:tr w:rsidR="00897A18" w:rsidRPr="001A38BA" w14:paraId="76DFA08C" w14:textId="77777777" w:rsidTr="00F94C68">
        <w:trPr>
          <w:trHeight w:val="20"/>
        </w:trPr>
        <w:tc>
          <w:tcPr>
            <w:tcW w:w="4050" w:type="dxa"/>
            <w:vAlign w:val="bottom"/>
          </w:tcPr>
          <w:p w14:paraId="068B63DC" w14:textId="028A6CF2" w:rsidR="00897A18" w:rsidRPr="001A38BA" w:rsidRDefault="00897A18" w:rsidP="00897A18">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past services</w:t>
            </w:r>
          </w:p>
        </w:tc>
        <w:tc>
          <w:tcPr>
            <w:tcW w:w="1350" w:type="dxa"/>
            <w:tcBorders>
              <w:top w:val="single" w:sz="4" w:space="0" w:color="auto"/>
              <w:bottom w:val="single" w:sz="4" w:space="0" w:color="auto"/>
            </w:tcBorders>
            <w:vAlign w:val="bottom"/>
          </w:tcPr>
          <w:p w14:paraId="2C82B61B" w14:textId="1916ACFC" w:rsidR="00897A18" w:rsidRPr="001A38BA" w:rsidRDefault="00C54D43"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(22,375)</w:t>
            </w:r>
          </w:p>
        </w:tc>
        <w:tc>
          <w:tcPr>
            <w:tcW w:w="237" w:type="dxa"/>
            <w:vAlign w:val="bottom"/>
          </w:tcPr>
          <w:p w14:paraId="2D90F2B7" w14:textId="77777777" w:rsidR="00897A18" w:rsidRPr="001A38BA"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2CBC2635" w14:textId="56296F5A" w:rsidR="00897A18" w:rsidRPr="001A38BA" w:rsidRDefault="00C54D43"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(2,680)</w:t>
            </w:r>
          </w:p>
        </w:tc>
        <w:tc>
          <w:tcPr>
            <w:tcW w:w="236" w:type="dxa"/>
            <w:vAlign w:val="bottom"/>
          </w:tcPr>
          <w:p w14:paraId="49127CEB"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54F3004" w14:textId="1D28ADA0" w:rsidR="00897A18" w:rsidRPr="001A38BA" w:rsidRDefault="000119E4" w:rsidP="00897A18">
            <w:pPr>
              <w:autoSpaceDE w:val="0"/>
              <w:autoSpaceDN w:val="0"/>
              <w:spacing w:line="240" w:lineRule="atLeast"/>
              <w:ind w:right="324"/>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29F1F1D4"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41D72CD4" w14:textId="538B0521" w:rsidR="00897A18" w:rsidRPr="001A38BA" w:rsidRDefault="00C54D43"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(25,055)</w:t>
            </w:r>
          </w:p>
        </w:tc>
      </w:tr>
      <w:tr w:rsidR="00897A18" w:rsidRPr="001A38BA" w14:paraId="2BE2B215" w14:textId="77777777" w:rsidTr="00F94C68">
        <w:trPr>
          <w:trHeight w:val="20"/>
        </w:trPr>
        <w:tc>
          <w:tcPr>
            <w:tcW w:w="4050" w:type="dxa"/>
            <w:vAlign w:val="bottom"/>
          </w:tcPr>
          <w:p w14:paraId="436C9891" w14:textId="0AC1C47A" w:rsidR="00897A18" w:rsidRPr="001A38BA" w:rsidRDefault="00897A18" w:rsidP="00897A18">
            <w:pPr>
              <w:ind w:left="167" w:right="72" w:hanging="167"/>
              <w:jc w:val="left"/>
              <w:rPr>
                <w:rFonts w:ascii="Times New Roman" w:hAnsi="Times New Roman" w:cs="Times New Roman"/>
                <w:b/>
                <w:bCs/>
                <w:sz w:val="21"/>
                <w:szCs w:val="21"/>
              </w:rPr>
            </w:pPr>
            <w:r w:rsidRPr="001A38BA">
              <w:rPr>
                <w:rFonts w:ascii="Times New Roman" w:hAnsi="Times New Roman" w:cs="Times New Roman"/>
                <w:b/>
                <w:bCs/>
                <w:sz w:val="21"/>
                <w:szCs w:val="21"/>
              </w:rPr>
              <w:t>Net income (expenses) from reinsurance contracts held</w:t>
            </w:r>
          </w:p>
        </w:tc>
        <w:tc>
          <w:tcPr>
            <w:tcW w:w="1350" w:type="dxa"/>
            <w:tcBorders>
              <w:top w:val="single" w:sz="4" w:space="0" w:color="auto"/>
              <w:bottom w:val="single" w:sz="4" w:space="0" w:color="auto"/>
            </w:tcBorders>
            <w:vAlign w:val="bottom"/>
          </w:tcPr>
          <w:p w14:paraId="3825C9BE" w14:textId="310B9804" w:rsidR="00897A18" w:rsidRPr="001A38BA" w:rsidRDefault="00C54D43" w:rsidP="00435BBC">
            <w:pPr>
              <w:autoSpaceDE w:val="0"/>
              <w:autoSpaceDN w:val="0"/>
              <w:spacing w:line="240" w:lineRule="atLeast"/>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3,692</w:t>
            </w:r>
          </w:p>
        </w:tc>
        <w:tc>
          <w:tcPr>
            <w:tcW w:w="237" w:type="dxa"/>
            <w:vAlign w:val="bottom"/>
          </w:tcPr>
          <w:p w14:paraId="1CB95A6A" w14:textId="77777777" w:rsidR="00897A18" w:rsidRPr="001A38BA"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0DCE4690" w14:textId="31B2C4CD" w:rsidR="00897A18" w:rsidRPr="001A38BA" w:rsidRDefault="00C54D43"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(7,875)</w:t>
            </w:r>
          </w:p>
        </w:tc>
        <w:tc>
          <w:tcPr>
            <w:tcW w:w="236" w:type="dxa"/>
            <w:vAlign w:val="bottom"/>
          </w:tcPr>
          <w:p w14:paraId="3D75C2AD"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9BA41CF" w14:textId="04E0C46E" w:rsidR="00897A18" w:rsidRPr="001A38BA" w:rsidRDefault="00C54D43" w:rsidP="00897A18">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12,550</w:t>
            </w:r>
          </w:p>
        </w:tc>
        <w:tc>
          <w:tcPr>
            <w:tcW w:w="236" w:type="dxa"/>
            <w:vAlign w:val="bottom"/>
          </w:tcPr>
          <w:p w14:paraId="297B8FAC"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04437B6D" w14:textId="27D252FD" w:rsidR="00897A18" w:rsidRPr="001A38BA" w:rsidRDefault="00C54D43" w:rsidP="00435BBC">
            <w:pPr>
              <w:autoSpaceDE w:val="0"/>
              <w:autoSpaceDN w:val="0"/>
              <w:spacing w:line="240" w:lineRule="atLeast"/>
              <w:ind w:right="77"/>
              <w:jc w:val="right"/>
              <w:rPr>
                <w:rFonts w:ascii="Times New Roman" w:hAnsi="Times New Roman" w:cs="Times New Roman"/>
                <w:b/>
                <w:bCs/>
                <w:sz w:val="21"/>
                <w:szCs w:val="21"/>
              </w:rPr>
            </w:pPr>
            <w:r w:rsidRPr="001A38BA">
              <w:rPr>
                <w:rFonts w:ascii="Times New Roman" w:hAnsi="Times New Roman" w:cs="Times New Roman"/>
                <w:b/>
                <w:bCs/>
                <w:sz w:val="21"/>
                <w:szCs w:val="21"/>
              </w:rPr>
              <w:t>8,367</w:t>
            </w:r>
          </w:p>
        </w:tc>
      </w:tr>
      <w:tr w:rsidR="00897A18" w:rsidRPr="001A38BA" w14:paraId="4B99F452" w14:textId="77777777" w:rsidTr="00F94C68">
        <w:trPr>
          <w:trHeight w:val="20"/>
        </w:trPr>
        <w:tc>
          <w:tcPr>
            <w:tcW w:w="4050" w:type="dxa"/>
            <w:vAlign w:val="bottom"/>
          </w:tcPr>
          <w:p w14:paraId="1B6585A9" w14:textId="2C93D221" w:rsidR="00897A18" w:rsidRPr="00435BBC" w:rsidRDefault="00897A18" w:rsidP="00897A18">
            <w:pPr>
              <w:ind w:left="167" w:right="-170" w:hanging="167"/>
              <w:jc w:val="left"/>
              <w:rPr>
                <w:rFonts w:ascii="Times New Roman" w:hAnsi="Times New Roman" w:cstheme="minorBidi"/>
                <w:b/>
                <w:bCs/>
                <w:sz w:val="21"/>
                <w:szCs w:val="26"/>
                <w:cs/>
                <w:lang w:bidi="th-TH"/>
              </w:rPr>
            </w:pPr>
            <w:r w:rsidRPr="001A38BA">
              <w:rPr>
                <w:rFonts w:ascii="Times New Roman" w:hAnsi="Times New Roman" w:cs="Times New Roman"/>
                <w:sz w:val="21"/>
                <w:szCs w:val="21"/>
              </w:rPr>
              <w:t xml:space="preserve">Net finance </w:t>
            </w:r>
            <w:r w:rsidR="00796C0B" w:rsidRPr="001A38BA">
              <w:rPr>
                <w:rFonts w:ascii="Times New Roman" w:hAnsi="Times New Roman" w:cs="Times New Roman"/>
                <w:sz w:val="21"/>
                <w:szCs w:val="21"/>
              </w:rPr>
              <w:t xml:space="preserve">income </w:t>
            </w:r>
            <w:r w:rsidR="00435BBC">
              <w:rPr>
                <w:rFonts w:ascii="Times New Roman" w:hAnsi="Times New Roman" w:cs="Times New Roman"/>
                <w:sz w:val="21"/>
                <w:szCs w:val="21"/>
              </w:rPr>
              <w:br/>
            </w:r>
            <w:r w:rsidRPr="001A38BA">
              <w:rPr>
                <w:rFonts w:ascii="Times New Roman" w:hAnsi="Times New Roman" w:cs="Times New Roman"/>
                <w:sz w:val="21"/>
                <w:szCs w:val="21"/>
              </w:rPr>
              <w:t>from reinsurance contracts</w:t>
            </w:r>
          </w:p>
        </w:tc>
        <w:tc>
          <w:tcPr>
            <w:tcW w:w="1350" w:type="dxa"/>
            <w:tcBorders>
              <w:top w:val="single" w:sz="4" w:space="0" w:color="auto"/>
              <w:bottom w:val="single" w:sz="4" w:space="0" w:color="auto"/>
            </w:tcBorders>
            <w:vAlign w:val="bottom"/>
          </w:tcPr>
          <w:p w14:paraId="20C563F0" w14:textId="3DBD35FC" w:rsidR="00897A18" w:rsidRPr="001A38BA" w:rsidRDefault="00C54D43" w:rsidP="00435BBC">
            <w:pPr>
              <w:autoSpaceDE w:val="0"/>
              <w:autoSpaceDN w:val="0"/>
              <w:spacing w:line="240" w:lineRule="atLeast"/>
              <w:ind w:right="68"/>
              <w:jc w:val="right"/>
              <w:rPr>
                <w:rFonts w:ascii="Times New Roman" w:hAnsi="Times New Roman" w:cs="Times New Roman"/>
                <w:sz w:val="21"/>
                <w:szCs w:val="21"/>
              </w:rPr>
            </w:pPr>
            <w:r w:rsidRPr="001A38BA">
              <w:rPr>
                <w:rFonts w:ascii="Times New Roman" w:hAnsi="Times New Roman" w:cs="Times New Roman"/>
                <w:sz w:val="21"/>
                <w:szCs w:val="21"/>
              </w:rPr>
              <w:t>25</w:t>
            </w:r>
          </w:p>
        </w:tc>
        <w:tc>
          <w:tcPr>
            <w:tcW w:w="237" w:type="dxa"/>
            <w:vAlign w:val="bottom"/>
          </w:tcPr>
          <w:p w14:paraId="4F97A2DD"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top w:val="single" w:sz="4" w:space="0" w:color="auto"/>
              <w:bottom w:val="single" w:sz="4" w:space="0" w:color="auto"/>
            </w:tcBorders>
            <w:vAlign w:val="bottom"/>
          </w:tcPr>
          <w:p w14:paraId="074FC65D" w14:textId="323A87A2" w:rsidR="00897A18" w:rsidRPr="001A38BA" w:rsidRDefault="00C54D43" w:rsidP="00F077F0">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10</w:t>
            </w:r>
          </w:p>
        </w:tc>
        <w:tc>
          <w:tcPr>
            <w:tcW w:w="236" w:type="dxa"/>
            <w:vAlign w:val="bottom"/>
          </w:tcPr>
          <w:p w14:paraId="1A799B9B"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bottom w:val="single" w:sz="4" w:space="0" w:color="auto"/>
            </w:tcBorders>
            <w:vAlign w:val="bottom"/>
          </w:tcPr>
          <w:p w14:paraId="4653372A" w14:textId="5698F2C7" w:rsidR="00897A18" w:rsidRPr="001A38BA" w:rsidRDefault="00C54D43" w:rsidP="00435BBC">
            <w:pPr>
              <w:autoSpaceDE w:val="0"/>
              <w:autoSpaceDN w:val="0"/>
              <w:spacing w:line="240" w:lineRule="atLeast"/>
              <w:ind w:right="55"/>
              <w:jc w:val="right"/>
              <w:rPr>
                <w:rFonts w:ascii="Times New Roman" w:hAnsi="Times New Roman" w:cs="Times New Roman"/>
                <w:sz w:val="21"/>
                <w:szCs w:val="21"/>
              </w:rPr>
            </w:pPr>
            <w:r w:rsidRPr="001A38BA">
              <w:rPr>
                <w:rFonts w:ascii="Times New Roman" w:hAnsi="Times New Roman" w:cs="Times New Roman"/>
                <w:sz w:val="21"/>
                <w:szCs w:val="21"/>
              </w:rPr>
              <w:t>79</w:t>
            </w:r>
          </w:p>
        </w:tc>
        <w:tc>
          <w:tcPr>
            <w:tcW w:w="236" w:type="dxa"/>
            <w:vAlign w:val="bottom"/>
          </w:tcPr>
          <w:p w14:paraId="01782665"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bottom w:val="single" w:sz="4" w:space="0" w:color="auto"/>
            </w:tcBorders>
            <w:vAlign w:val="bottom"/>
          </w:tcPr>
          <w:p w14:paraId="7965A5E3" w14:textId="0BDFC0ED" w:rsidR="00897A18" w:rsidRPr="001A38BA" w:rsidRDefault="00C54D43" w:rsidP="00435BBC">
            <w:pPr>
              <w:autoSpaceDE w:val="0"/>
              <w:autoSpaceDN w:val="0"/>
              <w:spacing w:line="240" w:lineRule="atLeast"/>
              <w:ind w:right="77"/>
              <w:jc w:val="right"/>
              <w:rPr>
                <w:rFonts w:ascii="Times New Roman" w:hAnsi="Times New Roman" w:cs="Times New Roman"/>
                <w:sz w:val="21"/>
                <w:szCs w:val="21"/>
              </w:rPr>
            </w:pPr>
            <w:r w:rsidRPr="001A38BA">
              <w:rPr>
                <w:rFonts w:ascii="Times New Roman" w:hAnsi="Times New Roman" w:cs="Times New Roman"/>
                <w:sz w:val="21"/>
                <w:szCs w:val="21"/>
              </w:rPr>
              <w:t>1</w:t>
            </w:r>
            <w:r w:rsidR="000119E4" w:rsidRPr="001A38BA">
              <w:rPr>
                <w:rFonts w:ascii="Times New Roman" w:hAnsi="Times New Roman" w:cs="Times New Roman"/>
                <w:sz w:val="21"/>
                <w:szCs w:val="21"/>
              </w:rPr>
              <w:t>14</w:t>
            </w:r>
          </w:p>
        </w:tc>
      </w:tr>
      <w:tr w:rsidR="00897A18" w:rsidRPr="001A38BA" w14:paraId="380F6A6B" w14:textId="77777777" w:rsidTr="00F94C68">
        <w:trPr>
          <w:trHeight w:val="20"/>
        </w:trPr>
        <w:tc>
          <w:tcPr>
            <w:tcW w:w="4050" w:type="dxa"/>
            <w:vAlign w:val="bottom"/>
          </w:tcPr>
          <w:p w14:paraId="281A4466" w14:textId="3B7BA3A9" w:rsidR="00897A18" w:rsidRPr="001A38BA" w:rsidRDefault="00897A18" w:rsidP="00897A18">
            <w:pPr>
              <w:ind w:left="167" w:right="72" w:hanging="167"/>
              <w:jc w:val="left"/>
              <w:rPr>
                <w:rFonts w:ascii="Times New Roman" w:hAnsi="Times New Roman" w:cstheme="minorBidi"/>
                <w:sz w:val="21"/>
                <w:szCs w:val="21"/>
                <w:lang w:bidi="th-TH"/>
              </w:rPr>
            </w:pPr>
            <w:r w:rsidRPr="001A38BA">
              <w:rPr>
                <w:rFonts w:ascii="Times New Roman" w:hAnsi="Times New Roman" w:cs="Times New Roman"/>
                <w:b/>
                <w:bCs/>
                <w:sz w:val="21"/>
                <w:szCs w:val="21"/>
              </w:rPr>
              <w:t xml:space="preserve">Total amount </w:t>
            </w:r>
            <w:proofErr w:type="spellStart"/>
            <w:r w:rsidRPr="001A38BA">
              <w:rPr>
                <w:rFonts w:ascii="Times New Roman" w:hAnsi="Times New Roman" w:cs="Times New Roman"/>
                <w:b/>
                <w:bCs/>
                <w:sz w:val="21"/>
                <w:szCs w:val="21"/>
              </w:rPr>
              <w:t>recognised</w:t>
            </w:r>
            <w:proofErr w:type="spellEnd"/>
            <w:r w:rsidRPr="001A38BA">
              <w:rPr>
                <w:rFonts w:ascii="Times New Roman" w:hAnsi="Times New Roman" w:cs="Times New Roman"/>
                <w:b/>
                <w:bCs/>
                <w:sz w:val="21"/>
                <w:szCs w:val="21"/>
              </w:rPr>
              <w:t xml:space="preserve"> in </w:t>
            </w:r>
            <w:r w:rsidRPr="001A38BA">
              <w:rPr>
                <w:rFonts w:ascii="Times New Roman" w:hAnsi="Times New Roman" w:cstheme="minorBidi"/>
                <w:b/>
                <w:bCs/>
                <w:sz w:val="21"/>
                <w:szCs w:val="21"/>
                <w:cs/>
                <w:lang w:bidi="th-TH"/>
              </w:rPr>
              <w:br/>
            </w:r>
            <w:r w:rsidRPr="001A38BA">
              <w:rPr>
                <w:rFonts w:ascii="Times New Roman" w:hAnsi="Times New Roman" w:cs="Times New Roman"/>
                <w:b/>
                <w:bCs/>
                <w:sz w:val="21"/>
                <w:szCs w:val="21"/>
              </w:rPr>
              <w:t>comprehensive income</w:t>
            </w:r>
          </w:p>
        </w:tc>
        <w:tc>
          <w:tcPr>
            <w:tcW w:w="1350" w:type="dxa"/>
            <w:tcBorders>
              <w:top w:val="single" w:sz="4" w:space="0" w:color="auto"/>
              <w:bottom w:val="single" w:sz="4" w:space="0" w:color="auto"/>
            </w:tcBorders>
            <w:vAlign w:val="bottom"/>
          </w:tcPr>
          <w:p w14:paraId="12BECDE8" w14:textId="3F7A859C" w:rsidR="00897A18" w:rsidRPr="001A38BA" w:rsidRDefault="000119E4" w:rsidP="00435BBC">
            <w:pPr>
              <w:autoSpaceDE w:val="0"/>
              <w:autoSpaceDN w:val="0"/>
              <w:spacing w:line="240" w:lineRule="atLeast"/>
              <w:ind w:right="68"/>
              <w:jc w:val="right"/>
              <w:rPr>
                <w:rFonts w:ascii="Times New Roman" w:hAnsi="Times New Roman" w:cs="Times New Roman"/>
                <w:b/>
                <w:bCs/>
                <w:sz w:val="21"/>
                <w:szCs w:val="21"/>
              </w:rPr>
            </w:pPr>
            <w:r w:rsidRPr="001A38BA">
              <w:rPr>
                <w:rFonts w:ascii="Times New Roman" w:hAnsi="Times New Roman" w:cs="Times New Roman"/>
                <w:b/>
                <w:bCs/>
                <w:sz w:val="21"/>
                <w:szCs w:val="21"/>
              </w:rPr>
              <w:t>3,717</w:t>
            </w:r>
          </w:p>
        </w:tc>
        <w:tc>
          <w:tcPr>
            <w:tcW w:w="237" w:type="dxa"/>
            <w:vAlign w:val="bottom"/>
          </w:tcPr>
          <w:p w14:paraId="3CEDF062" w14:textId="77777777" w:rsidR="00897A18" w:rsidRPr="001A38BA"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0F2BB4CC" w14:textId="18522622" w:rsidR="00897A18" w:rsidRPr="001A38BA" w:rsidRDefault="000119E4" w:rsidP="00435BBC">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(7,865)</w:t>
            </w:r>
          </w:p>
        </w:tc>
        <w:tc>
          <w:tcPr>
            <w:tcW w:w="236" w:type="dxa"/>
            <w:vAlign w:val="bottom"/>
          </w:tcPr>
          <w:p w14:paraId="1AC3BDBE"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252EE60" w14:textId="0DA203E1" w:rsidR="00897A18" w:rsidRPr="001A38BA" w:rsidRDefault="000119E4" w:rsidP="00897A18">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12,629</w:t>
            </w:r>
          </w:p>
        </w:tc>
        <w:tc>
          <w:tcPr>
            <w:tcW w:w="236" w:type="dxa"/>
            <w:vAlign w:val="bottom"/>
          </w:tcPr>
          <w:p w14:paraId="228FB63D"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7E4F0212" w14:textId="696DA2F0" w:rsidR="00897A18" w:rsidRPr="001A38BA" w:rsidRDefault="000119E4" w:rsidP="00435BBC">
            <w:pPr>
              <w:autoSpaceDE w:val="0"/>
              <w:autoSpaceDN w:val="0"/>
              <w:spacing w:line="240" w:lineRule="atLeast"/>
              <w:ind w:right="77"/>
              <w:jc w:val="right"/>
              <w:rPr>
                <w:rFonts w:ascii="Times New Roman" w:hAnsi="Times New Roman" w:cs="Times New Roman"/>
                <w:b/>
                <w:bCs/>
                <w:sz w:val="21"/>
                <w:szCs w:val="21"/>
              </w:rPr>
            </w:pPr>
            <w:r w:rsidRPr="001A38BA">
              <w:rPr>
                <w:rFonts w:ascii="Times New Roman" w:hAnsi="Times New Roman" w:cs="Times New Roman"/>
                <w:b/>
                <w:bCs/>
                <w:sz w:val="21"/>
                <w:szCs w:val="21"/>
              </w:rPr>
              <w:t>8,481</w:t>
            </w:r>
          </w:p>
        </w:tc>
      </w:tr>
      <w:tr w:rsidR="00897A18" w:rsidRPr="001A38BA" w14:paraId="03773602" w14:textId="77777777" w:rsidTr="00F94C68">
        <w:trPr>
          <w:trHeight w:val="20"/>
        </w:trPr>
        <w:tc>
          <w:tcPr>
            <w:tcW w:w="4050" w:type="dxa"/>
            <w:vAlign w:val="bottom"/>
          </w:tcPr>
          <w:p w14:paraId="2965D7B9" w14:textId="2C392C46" w:rsidR="00897A18" w:rsidRPr="001A38BA" w:rsidRDefault="00897A18" w:rsidP="00897A18">
            <w:pPr>
              <w:ind w:left="142" w:right="72" w:hanging="142"/>
              <w:jc w:val="left"/>
              <w:rPr>
                <w:rFonts w:ascii="Times New Roman" w:hAnsi="Times New Roman" w:cs="Times New Roman"/>
                <w:b/>
                <w:bCs/>
                <w:sz w:val="21"/>
                <w:szCs w:val="21"/>
              </w:rPr>
            </w:pPr>
            <w:r w:rsidRPr="001A38BA">
              <w:rPr>
                <w:rFonts w:ascii="Times New Roman" w:hAnsi="Times New Roman" w:cs="Times New Roman"/>
                <w:b/>
                <w:bCs/>
                <w:sz w:val="21"/>
                <w:szCs w:val="21"/>
              </w:rPr>
              <w:t>Cash flows</w:t>
            </w:r>
          </w:p>
        </w:tc>
        <w:tc>
          <w:tcPr>
            <w:tcW w:w="1350" w:type="dxa"/>
            <w:tcBorders>
              <w:top w:val="single" w:sz="4" w:space="0" w:color="auto"/>
            </w:tcBorders>
            <w:vAlign w:val="bottom"/>
          </w:tcPr>
          <w:p w14:paraId="4311AE7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7" w:type="dxa"/>
            <w:vAlign w:val="bottom"/>
          </w:tcPr>
          <w:p w14:paraId="18601342"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top w:val="single" w:sz="4" w:space="0" w:color="auto"/>
            </w:tcBorders>
            <w:vAlign w:val="bottom"/>
          </w:tcPr>
          <w:p w14:paraId="38CF8BA4"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236" w:type="dxa"/>
            <w:vAlign w:val="bottom"/>
          </w:tcPr>
          <w:p w14:paraId="0D2CE30E"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0E0F46B6" w14:textId="77777777" w:rsidR="00897A18" w:rsidRPr="001A38BA" w:rsidRDefault="00897A18" w:rsidP="00897A18">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7B18778D"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74AF4857"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r>
      <w:tr w:rsidR="00897A18" w:rsidRPr="001A38BA" w14:paraId="1D99FB3B" w14:textId="77777777" w:rsidTr="00F94C68">
        <w:trPr>
          <w:trHeight w:val="20"/>
        </w:trPr>
        <w:tc>
          <w:tcPr>
            <w:tcW w:w="4050" w:type="dxa"/>
            <w:vAlign w:val="bottom"/>
          </w:tcPr>
          <w:p w14:paraId="2FCD7A8F" w14:textId="7DCA268F" w:rsidR="00897A18" w:rsidRPr="001A38BA" w:rsidRDefault="00897A18" w:rsidP="00897A18">
            <w:pPr>
              <w:ind w:left="142" w:right="72" w:hanging="142"/>
              <w:jc w:val="left"/>
              <w:rPr>
                <w:rFonts w:ascii="Times New Roman" w:hAnsi="Times New Roman" w:cs="Times New Roman"/>
                <w:sz w:val="21"/>
                <w:szCs w:val="21"/>
              </w:rPr>
            </w:pPr>
            <w:r w:rsidRPr="001A38BA">
              <w:rPr>
                <w:rFonts w:ascii="Times New Roman" w:hAnsi="Times New Roman" w:cs="Times New Roman"/>
                <w:sz w:val="21"/>
                <w:szCs w:val="21"/>
              </w:rPr>
              <w:t>Premium paid net of ceding commission and directly attributable expenses paid</w:t>
            </w:r>
          </w:p>
        </w:tc>
        <w:tc>
          <w:tcPr>
            <w:tcW w:w="1350" w:type="dxa"/>
            <w:vAlign w:val="bottom"/>
          </w:tcPr>
          <w:p w14:paraId="78E3960A" w14:textId="390DAEC8" w:rsidR="00897A18" w:rsidRPr="001A38BA" w:rsidRDefault="00210401"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78,008</w:t>
            </w:r>
          </w:p>
        </w:tc>
        <w:tc>
          <w:tcPr>
            <w:tcW w:w="237" w:type="dxa"/>
            <w:vAlign w:val="bottom"/>
          </w:tcPr>
          <w:p w14:paraId="4DFFF285" w14:textId="77777777" w:rsidR="00897A18" w:rsidRPr="001A38BA" w:rsidRDefault="00897A18" w:rsidP="00897A18">
            <w:pPr>
              <w:ind w:right="72"/>
              <w:jc w:val="right"/>
              <w:rPr>
                <w:rFonts w:ascii="Times New Roman" w:hAnsi="Times New Roman" w:cs="Times New Roman"/>
                <w:sz w:val="21"/>
                <w:szCs w:val="21"/>
              </w:rPr>
            </w:pPr>
          </w:p>
        </w:tc>
        <w:tc>
          <w:tcPr>
            <w:tcW w:w="1203" w:type="dxa"/>
            <w:vAlign w:val="bottom"/>
          </w:tcPr>
          <w:p w14:paraId="6F07BFF1" w14:textId="507F1B69" w:rsidR="00897A18" w:rsidRPr="001A38BA" w:rsidRDefault="002640C5"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175B6269"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vAlign w:val="bottom"/>
          </w:tcPr>
          <w:p w14:paraId="27DB1250" w14:textId="3F7195F3" w:rsidR="00897A18" w:rsidRPr="001A38BA" w:rsidRDefault="002640C5"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1A5A5B6F"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vAlign w:val="bottom"/>
          </w:tcPr>
          <w:p w14:paraId="17727909" w14:textId="640CEB1C" w:rsidR="00897A18" w:rsidRPr="001A38BA" w:rsidRDefault="00210401"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78,008</w:t>
            </w:r>
          </w:p>
        </w:tc>
      </w:tr>
      <w:tr w:rsidR="00897A18" w:rsidRPr="001A38BA" w14:paraId="6E5AB2F9" w14:textId="77777777" w:rsidTr="00F94C68">
        <w:trPr>
          <w:trHeight w:val="20"/>
        </w:trPr>
        <w:tc>
          <w:tcPr>
            <w:tcW w:w="4050" w:type="dxa"/>
            <w:vAlign w:val="bottom"/>
          </w:tcPr>
          <w:p w14:paraId="3747B950" w14:textId="77777777" w:rsidR="00897A18" w:rsidRPr="001A38BA" w:rsidRDefault="00897A18" w:rsidP="00897A18">
            <w:pPr>
              <w:ind w:left="142" w:right="72" w:hanging="142"/>
              <w:jc w:val="left"/>
              <w:rPr>
                <w:rFonts w:ascii="Times New Roman" w:hAnsi="Times New Roman" w:cs="Times New Roman"/>
                <w:sz w:val="21"/>
                <w:szCs w:val="21"/>
              </w:rPr>
            </w:pPr>
            <w:r w:rsidRPr="001A38BA">
              <w:rPr>
                <w:rFonts w:ascii="Times New Roman" w:hAnsi="Times New Roman" w:cs="Times New Roman"/>
                <w:sz w:val="21"/>
                <w:szCs w:val="21"/>
              </w:rPr>
              <w:t>Recoveries from reinsurance</w:t>
            </w:r>
          </w:p>
        </w:tc>
        <w:tc>
          <w:tcPr>
            <w:tcW w:w="1350" w:type="dxa"/>
            <w:tcBorders>
              <w:bottom w:val="single" w:sz="4" w:space="0" w:color="auto"/>
            </w:tcBorders>
            <w:vAlign w:val="bottom"/>
          </w:tcPr>
          <w:p w14:paraId="559CF25A" w14:textId="676934C6" w:rsidR="00897A18" w:rsidRPr="001A38BA" w:rsidRDefault="00403229"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(118,440)</w:t>
            </w:r>
          </w:p>
        </w:tc>
        <w:tc>
          <w:tcPr>
            <w:tcW w:w="237" w:type="dxa"/>
            <w:vAlign w:val="bottom"/>
          </w:tcPr>
          <w:p w14:paraId="010A3AB2"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007A6388" w14:textId="374B600A" w:rsidR="00897A18" w:rsidRPr="001A38BA" w:rsidRDefault="002640C5"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724919F8"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797621F5" w14:textId="03926725" w:rsidR="00897A18" w:rsidRPr="001A38BA" w:rsidRDefault="002640C5" w:rsidP="00897A18">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401A406"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0DFE42F0" w14:textId="5573DE92" w:rsidR="00897A18" w:rsidRPr="001A38BA" w:rsidRDefault="00403229"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(118,440)</w:t>
            </w:r>
          </w:p>
        </w:tc>
      </w:tr>
      <w:tr w:rsidR="00897A18" w:rsidRPr="001A38BA" w14:paraId="64F3CEB9" w14:textId="77777777" w:rsidTr="00F94C68">
        <w:trPr>
          <w:trHeight w:val="20"/>
        </w:trPr>
        <w:tc>
          <w:tcPr>
            <w:tcW w:w="4050" w:type="dxa"/>
            <w:vAlign w:val="bottom"/>
          </w:tcPr>
          <w:p w14:paraId="2890E6BB" w14:textId="286438E5" w:rsidR="00897A18" w:rsidRPr="001A38BA" w:rsidRDefault="00897A18" w:rsidP="00897A18">
            <w:pPr>
              <w:ind w:left="142" w:right="72" w:hanging="142"/>
              <w:jc w:val="left"/>
              <w:rPr>
                <w:rFonts w:ascii="Times New Roman" w:hAnsi="Times New Roman" w:cs="Times New Roman"/>
                <w:sz w:val="21"/>
                <w:szCs w:val="21"/>
              </w:rPr>
            </w:pPr>
            <w:r w:rsidRPr="001A38BA">
              <w:rPr>
                <w:rFonts w:ascii="Times New Roman" w:hAnsi="Times New Roman" w:cs="Times New Roman"/>
                <w:b/>
                <w:bCs/>
                <w:sz w:val="21"/>
                <w:szCs w:val="21"/>
              </w:rPr>
              <w:t>Total cash flows</w:t>
            </w:r>
          </w:p>
        </w:tc>
        <w:tc>
          <w:tcPr>
            <w:tcW w:w="1350" w:type="dxa"/>
            <w:tcBorders>
              <w:top w:val="single" w:sz="4" w:space="0" w:color="auto"/>
              <w:bottom w:val="single" w:sz="4" w:space="0" w:color="auto"/>
            </w:tcBorders>
            <w:vAlign w:val="bottom"/>
          </w:tcPr>
          <w:p w14:paraId="59F0598A" w14:textId="15124929" w:rsidR="00897A18" w:rsidRPr="001A38BA" w:rsidRDefault="00403229"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(40,432)</w:t>
            </w:r>
          </w:p>
        </w:tc>
        <w:tc>
          <w:tcPr>
            <w:tcW w:w="237" w:type="dxa"/>
            <w:vAlign w:val="bottom"/>
          </w:tcPr>
          <w:p w14:paraId="74A7F984" w14:textId="77777777" w:rsidR="00897A18" w:rsidRPr="001A38BA"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6B1C3CDA" w14:textId="61B031C1" w:rsidR="00897A18" w:rsidRPr="001A38BA" w:rsidRDefault="002640C5" w:rsidP="00897A18">
            <w:pPr>
              <w:autoSpaceDE w:val="0"/>
              <w:autoSpaceDN w:val="0"/>
              <w:spacing w:line="240" w:lineRule="atLeast"/>
              <w:ind w:right="324"/>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355779CC"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77E851A9" w14:textId="228B9E15" w:rsidR="00897A18" w:rsidRPr="001A38BA" w:rsidRDefault="002640C5" w:rsidP="00897A18">
            <w:pPr>
              <w:autoSpaceDE w:val="0"/>
              <w:autoSpaceDN w:val="0"/>
              <w:spacing w:line="240" w:lineRule="atLeast"/>
              <w:ind w:right="324"/>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2691B655"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3F0CB11F" w14:textId="2D6CFB65" w:rsidR="00897A18" w:rsidRPr="001A38BA" w:rsidRDefault="00403229"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(40,432)</w:t>
            </w:r>
          </w:p>
        </w:tc>
      </w:tr>
      <w:tr w:rsidR="00897A18" w:rsidRPr="001A38BA" w14:paraId="1CC138F4" w14:textId="77777777" w:rsidTr="00F94C68">
        <w:trPr>
          <w:trHeight w:val="20"/>
        </w:trPr>
        <w:tc>
          <w:tcPr>
            <w:tcW w:w="4050" w:type="dxa"/>
            <w:vAlign w:val="bottom"/>
          </w:tcPr>
          <w:p w14:paraId="0A989D33" w14:textId="0ACC39BE" w:rsidR="00897A18" w:rsidRPr="001A38BA" w:rsidRDefault="00897A18" w:rsidP="00897A18">
            <w:pPr>
              <w:ind w:left="142" w:right="72" w:hanging="142"/>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350" w:type="dxa"/>
            <w:tcBorders>
              <w:top w:val="single" w:sz="4" w:space="0" w:color="auto"/>
              <w:bottom w:val="single" w:sz="4" w:space="0" w:color="auto"/>
            </w:tcBorders>
            <w:vAlign w:val="bottom"/>
          </w:tcPr>
          <w:p w14:paraId="1BD36D4B" w14:textId="3C9C4FEC" w:rsidR="00897A18" w:rsidRPr="001A38BA" w:rsidRDefault="00403229"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(68,048)</w:t>
            </w:r>
          </w:p>
        </w:tc>
        <w:tc>
          <w:tcPr>
            <w:tcW w:w="237" w:type="dxa"/>
            <w:vAlign w:val="bottom"/>
          </w:tcPr>
          <w:p w14:paraId="19149FD4" w14:textId="77777777" w:rsidR="00897A18" w:rsidRPr="001A38BA" w:rsidRDefault="00897A18" w:rsidP="00897A18">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474449BA" w14:textId="68CF7DC1" w:rsidR="00897A18" w:rsidRPr="001A38BA" w:rsidRDefault="00403229"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(46,960)</w:t>
            </w:r>
          </w:p>
        </w:tc>
        <w:tc>
          <w:tcPr>
            <w:tcW w:w="236" w:type="dxa"/>
            <w:vAlign w:val="bottom"/>
          </w:tcPr>
          <w:p w14:paraId="21CD49E0"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5B97E007" w14:textId="7FD41484" w:rsidR="00897A18" w:rsidRPr="001A38BA" w:rsidRDefault="00403229"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(6,177)</w:t>
            </w:r>
          </w:p>
        </w:tc>
        <w:tc>
          <w:tcPr>
            <w:tcW w:w="236" w:type="dxa"/>
            <w:vAlign w:val="bottom"/>
          </w:tcPr>
          <w:p w14:paraId="6C7A5B96" w14:textId="77777777" w:rsidR="00897A18" w:rsidRPr="001A38BA" w:rsidRDefault="00897A18" w:rsidP="00897A18">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2D186AAD" w14:textId="786F8C5A" w:rsidR="00897A18" w:rsidRPr="001A38BA" w:rsidRDefault="00403229" w:rsidP="00897A18">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(121,185)</w:t>
            </w:r>
          </w:p>
        </w:tc>
      </w:tr>
      <w:tr w:rsidR="00897A18" w:rsidRPr="001A38BA" w14:paraId="24DD0878" w14:textId="77777777" w:rsidTr="00F94C68">
        <w:trPr>
          <w:trHeight w:val="20"/>
        </w:trPr>
        <w:tc>
          <w:tcPr>
            <w:tcW w:w="4050" w:type="dxa"/>
            <w:vAlign w:val="bottom"/>
          </w:tcPr>
          <w:p w14:paraId="64E996C6" w14:textId="45C6C57D" w:rsidR="00897A18" w:rsidRPr="001A38BA" w:rsidRDefault="00897A18" w:rsidP="00897A18">
            <w:pPr>
              <w:ind w:left="142" w:right="72" w:hanging="142"/>
              <w:jc w:val="left"/>
              <w:rPr>
                <w:rFonts w:ascii="Times New Roman" w:hAnsi="Times New Roman" w:cs="Times New Roman"/>
                <w:b/>
                <w:bCs/>
                <w:sz w:val="21"/>
                <w:szCs w:val="21"/>
              </w:rPr>
            </w:pPr>
            <w:r w:rsidRPr="001A38BA">
              <w:rPr>
                <w:rFonts w:ascii="Times New Roman" w:hAnsi="Times New Roman" w:cs="Times New Roman"/>
                <w:sz w:val="21"/>
                <w:szCs w:val="21"/>
              </w:rPr>
              <w:t>Closing reinsurance contract assets</w:t>
            </w:r>
          </w:p>
        </w:tc>
        <w:tc>
          <w:tcPr>
            <w:tcW w:w="1350" w:type="dxa"/>
            <w:tcBorders>
              <w:top w:val="single" w:sz="4" w:space="0" w:color="auto"/>
            </w:tcBorders>
            <w:vAlign w:val="bottom"/>
          </w:tcPr>
          <w:p w14:paraId="704A27BB" w14:textId="16CF7C10" w:rsidR="00897A18" w:rsidRPr="001A38BA" w:rsidRDefault="00403229"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63,132</w:t>
            </w:r>
          </w:p>
        </w:tc>
        <w:tc>
          <w:tcPr>
            <w:tcW w:w="237" w:type="dxa"/>
            <w:vAlign w:val="bottom"/>
          </w:tcPr>
          <w:p w14:paraId="67E33029" w14:textId="77777777" w:rsidR="00897A18" w:rsidRPr="001A38BA" w:rsidRDefault="00897A18" w:rsidP="00897A18">
            <w:pPr>
              <w:ind w:right="72"/>
              <w:jc w:val="right"/>
              <w:rPr>
                <w:rFonts w:ascii="Times New Roman" w:hAnsi="Times New Roman" w:cs="Times New Roman"/>
                <w:sz w:val="21"/>
                <w:szCs w:val="21"/>
              </w:rPr>
            </w:pPr>
          </w:p>
        </w:tc>
        <w:tc>
          <w:tcPr>
            <w:tcW w:w="1203" w:type="dxa"/>
            <w:tcBorders>
              <w:top w:val="single" w:sz="4" w:space="0" w:color="auto"/>
            </w:tcBorders>
            <w:vAlign w:val="bottom"/>
          </w:tcPr>
          <w:p w14:paraId="11BB7F39" w14:textId="1F2943C1" w:rsidR="00897A18" w:rsidRPr="001A38BA" w:rsidRDefault="00403229"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3,518</w:t>
            </w:r>
          </w:p>
        </w:tc>
        <w:tc>
          <w:tcPr>
            <w:tcW w:w="236" w:type="dxa"/>
            <w:vAlign w:val="bottom"/>
          </w:tcPr>
          <w:p w14:paraId="610C5784"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31864A6E" w14:textId="1401CD9B" w:rsidR="00897A18" w:rsidRPr="001A38BA" w:rsidRDefault="002640C5" w:rsidP="00796C0B">
            <w:pPr>
              <w:autoSpaceDE w:val="0"/>
              <w:autoSpaceDN w:val="0"/>
              <w:spacing w:line="240" w:lineRule="atLeast"/>
              <w:ind w:left="-78"/>
              <w:jc w:val="right"/>
              <w:rPr>
                <w:rFonts w:ascii="Times New Roman" w:hAnsi="Times New Roman" w:cs="Times New Roman"/>
                <w:sz w:val="21"/>
                <w:szCs w:val="21"/>
              </w:rPr>
            </w:pPr>
            <w:r w:rsidRPr="001A38BA">
              <w:rPr>
                <w:rFonts w:ascii="Times New Roman" w:hAnsi="Times New Roman" w:cs="Times New Roman"/>
                <w:sz w:val="21"/>
                <w:szCs w:val="21"/>
              </w:rPr>
              <w:t>(7,531)</w:t>
            </w:r>
          </w:p>
        </w:tc>
        <w:tc>
          <w:tcPr>
            <w:tcW w:w="236" w:type="dxa"/>
            <w:vAlign w:val="bottom"/>
          </w:tcPr>
          <w:p w14:paraId="07E231E2"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0BA06F5D" w14:textId="46A818F4" w:rsidR="00897A18" w:rsidRPr="001A38BA" w:rsidRDefault="002640C5" w:rsidP="00897A18">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59,119</w:t>
            </w:r>
          </w:p>
        </w:tc>
      </w:tr>
      <w:tr w:rsidR="00897A18" w:rsidRPr="001A38BA" w14:paraId="0C69A4EC" w14:textId="77777777" w:rsidTr="00F94C68">
        <w:trPr>
          <w:trHeight w:val="20"/>
        </w:trPr>
        <w:tc>
          <w:tcPr>
            <w:tcW w:w="4050" w:type="dxa"/>
            <w:vAlign w:val="bottom"/>
          </w:tcPr>
          <w:p w14:paraId="784E6E96" w14:textId="269734CC" w:rsidR="00897A18" w:rsidRPr="001A38BA" w:rsidRDefault="00897A18" w:rsidP="00897A18">
            <w:pPr>
              <w:ind w:left="142" w:right="72" w:hanging="142"/>
              <w:jc w:val="left"/>
              <w:rPr>
                <w:rFonts w:ascii="Times New Roman" w:hAnsi="Times New Roman" w:cs="Times New Roman"/>
                <w:b/>
                <w:bCs/>
                <w:sz w:val="21"/>
                <w:szCs w:val="21"/>
              </w:rPr>
            </w:pPr>
            <w:r w:rsidRPr="001A38BA">
              <w:rPr>
                <w:rFonts w:ascii="Times New Roman" w:hAnsi="Times New Roman" w:cs="Times New Roman"/>
                <w:sz w:val="21"/>
                <w:szCs w:val="21"/>
              </w:rPr>
              <w:t>Closing reinsurance contract liabilities</w:t>
            </w:r>
          </w:p>
        </w:tc>
        <w:tc>
          <w:tcPr>
            <w:tcW w:w="1350" w:type="dxa"/>
            <w:tcBorders>
              <w:bottom w:val="single" w:sz="4" w:space="0" w:color="auto"/>
            </w:tcBorders>
            <w:vAlign w:val="bottom"/>
          </w:tcPr>
          <w:p w14:paraId="73F57975" w14:textId="1A07ED4B" w:rsidR="00897A18" w:rsidRPr="001A38BA" w:rsidRDefault="00403229"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(131,180)</w:t>
            </w:r>
          </w:p>
        </w:tc>
        <w:tc>
          <w:tcPr>
            <w:tcW w:w="237" w:type="dxa"/>
            <w:vAlign w:val="bottom"/>
          </w:tcPr>
          <w:p w14:paraId="2B417F35" w14:textId="77777777" w:rsidR="00897A18" w:rsidRPr="001A38BA" w:rsidRDefault="00897A18" w:rsidP="00897A18">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0AB9D7EB" w14:textId="11DF1973" w:rsidR="00897A18" w:rsidRPr="001A38BA" w:rsidRDefault="00403229"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(50,478)</w:t>
            </w:r>
          </w:p>
        </w:tc>
        <w:tc>
          <w:tcPr>
            <w:tcW w:w="236" w:type="dxa"/>
            <w:vAlign w:val="bottom"/>
          </w:tcPr>
          <w:p w14:paraId="169D06AD"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2115C615" w14:textId="41410DD1" w:rsidR="00897A18" w:rsidRPr="001A38BA" w:rsidRDefault="002640C5" w:rsidP="00435BBC">
            <w:pPr>
              <w:autoSpaceDE w:val="0"/>
              <w:autoSpaceDN w:val="0"/>
              <w:spacing w:line="240" w:lineRule="atLeast"/>
              <w:ind w:left="-78" w:right="55"/>
              <w:jc w:val="right"/>
              <w:rPr>
                <w:rFonts w:ascii="Times New Roman" w:hAnsi="Times New Roman" w:cs="Times New Roman"/>
                <w:sz w:val="21"/>
                <w:szCs w:val="21"/>
              </w:rPr>
            </w:pPr>
            <w:r w:rsidRPr="001A38BA">
              <w:rPr>
                <w:rFonts w:ascii="Times New Roman" w:hAnsi="Times New Roman" w:cs="Times New Roman"/>
                <w:sz w:val="21"/>
                <w:szCs w:val="21"/>
              </w:rPr>
              <w:t>1,354</w:t>
            </w:r>
          </w:p>
        </w:tc>
        <w:tc>
          <w:tcPr>
            <w:tcW w:w="236" w:type="dxa"/>
            <w:vAlign w:val="bottom"/>
          </w:tcPr>
          <w:p w14:paraId="5B5CE60C" w14:textId="77777777" w:rsidR="00897A18" w:rsidRPr="001A38BA" w:rsidRDefault="00897A18" w:rsidP="00897A18">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15F25312" w14:textId="285142DF" w:rsidR="00897A18" w:rsidRPr="001A38BA" w:rsidRDefault="002640C5" w:rsidP="00897A18">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(180,304)</w:t>
            </w:r>
          </w:p>
        </w:tc>
      </w:tr>
      <w:tr w:rsidR="00F53BE6" w:rsidRPr="001A38BA" w14:paraId="4007F540" w14:textId="77777777" w:rsidTr="00F94C68">
        <w:trPr>
          <w:trHeight w:val="20"/>
        </w:trPr>
        <w:tc>
          <w:tcPr>
            <w:tcW w:w="4050" w:type="dxa"/>
            <w:vAlign w:val="bottom"/>
          </w:tcPr>
          <w:p w14:paraId="4BE89ADF" w14:textId="77777777" w:rsidR="00F53BE6" w:rsidRPr="001A38BA" w:rsidRDefault="00F53BE6" w:rsidP="00F53BE6">
            <w:pPr>
              <w:ind w:left="142" w:right="72" w:hanging="142"/>
              <w:jc w:val="left"/>
              <w:rPr>
                <w:rFonts w:ascii="Times New Roman" w:hAnsi="Times New Roman" w:cs="Times New Roman"/>
                <w:sz w:val="21"/>
                <w:szCs w:val="21"/>
              </w:rPr>
            </w:pPr>
            <w:r w:rsidRPr="001A38BA">
              <w:rPr>
                <w:rFonts w:ascii="Times New Roman" w:hAnsi="Times New Roman" w:cs="Times New Roman"/>
                <w:b/>
                <w:bCs/>
                <w:sz w:val="21"/>
                <w:szCs w:val="21"/>
              </w:rPr>
              <w:t>Closing reinsurance contract liabilities</w:t>
            </w:r>
          </w:p>
        </w:tc>
        <w:tc>
          <w:tcPr>
            <w:tcW w:w="1350" w:type="dxa"/>
            <w:tcBorders>
              <w:top w:val="single" w:sz="4" w:space="0" w:color="auto"/>
              <w:bottom w:val="double" w:sz="4" w:space="0" w:color="auto"/>
            </w:tcBorders>
            <w:vAlign w:val="bottom"/>
          </w:tcPr>
          <w:p w14:paraId="358A2C23" w14:textId="32460815" w:rsidR="00F53BE6" w:rsidRPr="001A38BA" w:rsidRDefault="00F53BE6" w:rsidP="00F53BE6">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(68,048)</w:t>
            </w:r>
          </w:p>
        </w:tc>
        <w:tc>
          <w:tcPr>
            <w:tcW w:w="237" w:type="dxa"/>
            <w:vAlign w:val="bottom"/>
          </w:tcPr>
          <w:p w14:paraId="10CC0D5D" w14:textId="77777777" w:rsidR="00F53BE6" w:rsidRPr="001A38BA" w:rsidRDefault="00F53BE6" w:rsidP="00F53BE6">
            <w:pPr>
              <w:ind w:right="67"/>
              <w:jc w:val="right"/>
              <w:rPr>
                <w:rFonts w:ascii="Times New Roman" w:hAnsi="Times New Roman" w:cs="Times New Roman"/>
                <w:b/>
                <w:bCs/>
                <w:sz w:val="21"/>
                <w:szCs w:val="21"/>
              </w:rPr>
            </w:pPr>
          </w:p>
        </w:tc>
        <w:tc>
          <w:tcPr>
            <w:tcW w:w="1203" w:type="dxa"/>
            <w:tcBorders>
              <w:top w:val="single" w:sz="4" w:space="0" w:color="auto"/>
              <w:bottom w:val="double" w:sz="4" w:space="0" w:color="auto"/>
            </w:tcBorders>
            <w:vAlign w:val="bottom"/>
          </w:tcPr>
          <w:p w14:paraId="7F2969AB" w14:textId="6EAC906B" w:rsidR="00F53BE6" w:rsidRPr="001A38BA" w:rsidRDefault="00F53BE6" w:rsidP="00F53BE6">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(46,960)</w:t>
            </w:r>
          </w:p>
        </w:tc>
        <w:tc>
          <w:tcPr>
            <w:tcW w:w="236" w:type="dxa"/>
            <w:vAlign w:val="bottom"/>
          </w:tcPr>
          <w:p w14:paraId="72C7D0DC" w14:textId="77777777" w:rsidR="00F53BE6" w:rsidRPr="001A38BA" w:rsidRDefault="00F53BE6" w:rsidP="00F53BE6">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double" w:sz="4" w:space="0" w:color="auto"/>
            </w:tcBorders>
            <w:vAlign w:val="bottom"/>
          </w:tcPr>
          <w:p w14:paraId="76A47EFB" w14:textId="066DD667" w:rsidR="00F53BE6" w:rsidRPr="001A38BA" w:rsidRDefault="00F53BE6" w:rsidP="00F53BE6">
            <w:pPr>
              <w:autoSpaceDE w:val="0"/>
              <w:autoSpaceDN w:val="0"/>
              <w:spacing w:line="240" w:lineRule="atLeast"/>
              <w:ind w:left="-78"/>
              <w:jc w:val="right"/>
              <w:rPr>
                <w:rFonts w:ascii="Times New Roman" w:hAnsi="Times New Roman" w:cs="Times New Roman"/>
                <w:b/>
                <w:bCs/>
                <w:sz w:val="21"/>
                <w:szCs w:val="21"/>
              </w:rPr>
            </w:pPr>
            <w:r w:rsidRPr="001A38BA">
              <w:rPr>
                <w:rFonts w:ascii="Times New Roman" w:hAnsi="Times New Roman" w:cs="Times New Roman"/>
                <w:b/>
                <w:bCs/>
                <w:sz w:val="21"/>
                <w:szCs w:val="21"/>
              </w:rPr>
              <w:t>(6,177)</w:t>
            </w:r>
          </w:p>
        </w:tc>
        <w:tc>
          <w:tcPr>
            <w:tcW w:w="236" w:type="dxa"/>
            <w:vAlign w:val="bottom"/>
          </w:tcPr>
          <w:p w14:paraId="1FA85527" w14:textId="77777777" w:rsidR="00F53BE6" w:rsidRPr="001A38BA" w:rsidRDefault="00F53BE6" w:rsidP="00F53BE6">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double" w:sz="4" w:space="0" w:color="auto"/>
            </w:tcBorders>
            <w:vAlign w:val="bottom"/>
          </w:tcPr>
          <w:p w14:paraId="17D77749" w14:textId="3EC6D13C" w:rsidR="00F53BE6" w:rsidRPr="001A38BA" w:rsidRDefault="00F53BE6" w:rsidP="00F53BE6">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(121,185)</w:t>
            </w:r>
          </w:p>
        </w:tc>
      </w:tr>
    </w:tbl>
    <w:p w14:paraId="5D124C53" w14:textId="77777777" w:rsidR="004905F4" w:rsidRPr="001A38BA" w:rsidRDefault="004905F4">
      <w:pPr>
        <w:jc w:val="left"/>
        <w:rPr>
          <w:rFonts w:ascii="Times New Roman" w:eastAsia="Times New Roman" w:hAnsi="Times New Roman" w:cs="Times New Roman"/>
          <w:sz w:val="24"/>
          <w:szCs w:val="24"/>
        </w:rPr>
      </w:pPr>
      <w:r w:rsidRPr="001A38BA">
        <w:rPr>
          <w:rFonts w:ascii="Times New Roman" w:eastAsia="Times New Roman" w:hAnsi="Times New Roman" w:cs="Times New Roman"/>
          <w:sz w:val="24"/>
          <w:szCs w:val="24"/>
        </w:rPr>
        <w:br w:type="page"/>
      </w:r>
    </w:p>
    <w:tbl>
      <w:tblPr>
        <w:tblStyle w:val="TableGrid17"/>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237"/>
        <w:gridCol w:w="1203"/>
        <w:gridCol w:w="236"/>
        <w:gridCol w:w="1276"/>
        <w:gridCol w:w="236"/>
        <w:gridCol w:w="1222"/>
      </w:tblGrid>
      <w:tr w:rsidR="000152D1" w:rsidRPr="001A38BA" w14:paraId="0AC7F97D" w14:textId="77777777">
        <w:trPr>
          <w:trHeight w:val="20"/>
          <w:tblHeader/>
        </w:trPr>
        <w:tc>
          <w:tcPr>
            <w:tcW w:w="4050" w:type="dxa"/>
            <w:vAlign w:val="bottom"/>
          </w:tcPr>
          <w:p w14:paraId="0A14701D" w14:textId="77777777" w:rsidR="000152D1" w:rsidRPr="001A38BA" w:rsidRDefault="000152D1">
            <w:pPr>
              <w:ind w:right="72"/>
              <w:jc w:val="right"/>
              <w:rPr>
                <w:rFonts w:ascii="Times New Roman" w:hAnsi="Times New Roman" w:cs="Times New Roman"/>
                <w:sz w:val="21"/>
                <w:szCs w:val="21"/>
              </w:rPr>
            </w:pPr>
          </w:p>
        </w:tc>
        <w:tc>
          <w:tcPr>
            <w:tcW w:w="5760" w:type="dxa"/>
            <w:gridSpan w:val="7"/>
            <w:vAlign w:val="bottom"/>
          </w:tcPr>
          <w:p w14:paraId="4D1DC97F"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b/>
                <w:bCs/>
                <w:sz w:val="21"/>
                <w:szCs w:val="21"/>
              </w:rPr>
              <w:t>Consolidated financial information</w:t>
            </w:r>
          </w:p>
        </w:tc>
      </w:tr>
      <w:tr w:rsidR="000152D1" w:rsidRPr="001A38BA" w14:paraId="7F377090" w14:textId="77777777">
        <w:trPr>
          <w:trHeight w:val="20"/>
          <w:tblHeader/>
        </w:trPr>
        <w:tc>
          <w:tcPr>
            <w:tcW w:w="4050" w:type="dxa"/>
            <w:vAlign w:val="bottom"/>
          </w:tcPr>
          <w:p w14:paraId="34BAD68D" w14:textId="77777777" w:rsidR="000152D1" w:rsidRPr="001A38BA" w:rsidRDefault="000152D1">
            <w:pPr>
              <w:ind w:right="72"/>
              <w:jc w:val="right"/>
              <w:rPr>
                <w:rFonts w:ascii="Times New Roman" w:hAnsi="Times New Roman" w:cs="Times New Roman"/>
                <w:sz w:val="21"/>
                <w:szCs w:val="21"/>
              </w:rPr>
            </w:pPr>
          </w:p>
        </w:tc>
        <w:tc>
          <w:tcPr>
            <w:tcW w:w="5760" w:type="dxa"/>
            <w:gridSpan w:val="7"/>
            <w:vAlign w:val="bottom"/>
          </w:tcPr>
          <w:p w14:paraId="7EC5A427"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sz w:val="21"/>
                <w:szCs w:val="21"/>
              </w:rPr>
              <w:t>31 December 2025</w:t>
            </w:r>
          </w:p>
        </w:tc>
      </w:tr>
      <w:tr w:rsidR="000152D1" w:rsidRPr="001A38BA" w14:paraId="056FE41D" w14:textId="77777777">
        <w:trPr>
          <w:trHeight w:val="20"/>
          <w:tblHeader/>
        </w:trPr>
        <w:tc>
          <w:tcPr>
            <w:tcW w:w="4050" w:type="dxa"/>
            <w:vAlign w:val="bottom"/>
          </w:tcPr>
          <w:p w14:paraId="0CE64305" w14:textId="77777777" w:rsidR="000152D1" w:rsidRPr="001A38BA" w:rsidRDefault="000152D1">
            <w:pPr>
              <w:ind w:right="72"/>
              <w:jc w:val="right"/>
              <w:rPr>
                <w:rFonts w:ascii="Times New Roman" w:hAnsi="Times New Roman" w:cs="Times New Roman"/>
                <w:sz w:val="21"/>
                <w:szCs w:val="21"/>
              </w:rPr>
            </w:pPr>
          </w:p>
        </w:tc>
        <w:tc>
          <w:tcPr>
            <w:tcW w:w="1350" w:type="dxa"/>
            <w:vAlign w:val="bottom"/>
          </w:tcPr>
          <w:p w14:paraId="78A5D049" w14:textId="77777777" w:rsidR="000152D1" w:rsidRPr="001A38BA" w:rsidRDefault="000152D1">
            <w:pPr>
              <w:tabs>
                <w:tab w:val="left" w:pos="522"/>
              </w:tabs>
              <w:ind w:left="-18" w:right="-39"/>
              <w:jc w:val="center"/>
              <w:rPr>
                <w:rFonts w:ascii="Times New Roman" w:hAnsi="Times New Roman" w:cs="Times New Roman"/>
                <w:sz w:val="21"/>
                <w:szCs w:val="21"/>
              </w:rPr>
            </w:pPr>
            <w:r w:rsidRPr="001A38BA">
              <w:rPr>
                <w:rFonts w:ascii="Times New Roman" w:hAnsi="Times New Roman" w:cs="Times New Roman"/>
                <w:sz w:val="21"/>
                <w:szCs w:val="21"/>
              </w:rPr>
              <w:t>Present value of future cash flows</w:t>
            </w:r>
          </w:p>
        </w:tc>
        <w:tc>
          <w:tcPr>
            <w:tcW w:w="237" w:type="dxa"/>
          </w:tcPr>
          <w:p w14:paraId="0C346693" w14:textId="77777777" w:rsidR="000152D1" w:rsidRPr="001A38BA" w:rsidRDefault="000152D1">
            <w:pPr>
              <w:ind w:right="72"/>
              <w:jc w:val="center"/>
              <w:rPr>
                <w:rFonts w:ascii="Times New Roman" w:hAnsi="Times New Roman" w:cs="Times New Roman"/>
                <w:sz w:val="21"/>
                <w:szCs w:val="21"/>
              </w:rPr>
            </w:pPr>
          </w:p>
        </w:tc>
        <w:tc>
          <w:tcPr>
            <w:tcW w:w="1203" w:type="dxa"/>
            <w:vAlign w:val="bottom"/>
          </w:tcPr>
          <w:p w14:paraId="514FD82A" w14:textId="77777777" w:rsidR="000152D1" w:rsidRPr="001A38BA" w:rsidRDefault="000152D1">
            <w:pPr>
              <w:ind w:left="-85" w:right="-51"/>
              <w:jc w:val="center"/>
              <w:rPr>
                <w:rFonts w:ascii="Times New Roman" w:hAnsi="Times New Roman" w:cs="Times New Roman"/>
                <w:sz w:val="21"/>
                <w:szCs w:val="21"/>
              </w:rPr>
            </w:pPr>
            <w:r w:rsidRPr="001A38BA">
              <w:rPr>
                <w:rFonts w:ascii="Times New Roman" w:hAnsi="Times New Roman" w:cs="Times New Roman"/>
                <w:sz w:val="21"/>
                <w:szCs w:val="21"/>
              </w:rPr>
              <w:t>Risk adjustment for non-financial risk</w:t>
            </w:r>
          </w:p>
        </w:tc>
        <w:tc>
          <w:tcPr>
            <w:tcW w:w="236" w:type="dxa"/>
          </w:tcPr>
          <w:p w14:paraId="7F249706" w14:textId="77777777" w:rsidR="000152D1" w:rsidRPr="001A38BA" w:rsidRDefault="000152D1">
            <w:pPr>
              <w:ind w:right="72"/>
              <w:jc w:val="center"/>
              <w:rPr>
                <w:rFonts w:ascii="Times New Roman" w:hAnsi="Times New Roman" w:cs="Times New Roman"/>
                <w:sz w:val="21"/>
                <w:szCs w:val="21"/>
              </w:rPr>
            </w:pPr>
          </w:p>
        </w:tc>
        <w:tc>
          <w:tcPr>
            <w:tcW w:w="1276" w:type="dxa"/>
            <w:vAlign w:val="bottom"/>
          </w:tcPr>
          <w:p w14:paraId="39C2C43B" w14:textId="7F676EE3"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sz w:val="21"/>
                <w:szCs w:val="21"/>
              </w:rPr>
              <w:t>Contractua</w:t>
            </w:r>
            <w:r w:rsidR="006536BE" w:rsidRPr="001A38BA">
              <w:rPr>
                <w:rFonts w:ascii="Times New Roman" w:hAnsi="Times New Roman"/>
                <w:sz w:val="21"/>
                <w:szCs w:val="21"/>
                <w:lang w:bidi="th-TH"/>
              </w:rPr>
              <w:t>l</w:t>
            </w:r>
            <w:r w:rsidRPr="001A38BA">
              <w:rPr>
                <w:rFonts w:ascii="Times New Roman" w:hAnsi="Times New Roman" w:cs="Times New Roman"/>
                <w:sz w:val="21"/>
                <w:szCs w:val="21"/>
              </w:rPr>
              <w:t xml:space="preserve"> service margin</w:t>
            </w:r>
          </w:p>
        </w:tc>
        <w:tc>
          <w:tcPr>
            <w:tcW w:w="236" w:type="dxa"/>
          </w:tcPr>
          <w:p w14:paraId="7FEED96E" w14:textId="77777777" w:rsidR="000152D1" w:rsidRPr="001A38BA" w:rsidRDefault="000152D1">
            <w:pPr>
              <w:ind w:right="72"/>
              <w:jc w:val="center"/>
              <w:rPr>
                <w:rFonts w:ascii="Times New Roman" w:hAnsi="Times New Roman" w:cs="Times New Roman"/>
                <w:sz w:val="21"/>
                <w:szCs w:val="21"/>
              </w:rPr>
            </w:pPr>
          </w:p>
        </w:tc>
        <w:tc>
          <w:tcPr>
            <w:tcW w:w="1222" w:type="dxa"/>
            <w:vAlign w:val="bottom"/>
          </w:tcPr>
          <w:p w14:paraId="0918548A"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sz w:val="21"/>
                <w:szCs w:val="21"/>
              </w:rPr>
              <w:t>Total</w:t>
            </w:r>
          </w:p>
        </w:tc>
      </w:tr>
      <w:tr w:rsidR="000152D1" w:rsidRPr="001A38BA" w14:paraId="2A5C5398" w14:textId="77777777">
        <w:trPr>
          <w:trHeight w:val="20"/>
        </w:trPr>
        <w:tc>
          <w:tcPr>
            <w:tcW w:w="4050" w:type="dxa"/>
          </w:tcPr>
          <w:p w14:paraId="308EE5EE" w14:textId="77777777" w:rsidR="000152D1" w:rsidRPr="001A38BA" w:rsidRDefault="000152D1">
            <w:pPr>
              <w:ind w:right="72"/>
              <w:jc w:val="left"/>
              <w:rPr>
                <w:rFonts w:ascii="Times New Roman" w:hAnsi="Times New Roman" w:cs="Times New Roman"/>
                <w:sz w:val="21"/>
                <w:szCs w:val="21"/>
              </w:rPr>
            </w:pPr>
          </w:p>
        </w:tc>
        <w:tc>
          <w:tcPr>
            <w:tcW w:w="5760" w:type="dxa"/>
            <w:gridSpan w:val="7"/>
            <w:vAlign w:val="bottom"/>
          </w:tcPr>
          <w:p w14:paraId="7517BA8B" w14:textId="77777777" w:rsidR="000152D1" w:rsidRPr="001A38BA" w:rsidRDefault="000152D1">
            <w:pPr>
              <w:ind w:right="72"/>
              <w:jc w:val="center"/>
              <w:rPr>
                <w:rFonts w:ascii="Times New Roman" w:hAnsi="Times New Roman" w:cs="Times New Roman"/>
                <w:sz w:val="21"/>
                <w:szCs w:val="21"/>
              </w:rPr>
            </w:pPr>
            <w:r w:rsidRPr="001A38BA">
              <w:rPr>
                <w:rFonts w:ascii="Times New Roman" w:hAnsi="Times New Roman" w:cs="Times New Roman"/>
                <w:i/>
                <w:iCs/>
                <w:sz w:val="21"/>
                <w:szCs w:val="21"/>
              </w:rPr>
              <w:t>(in thousand Baht)</w:t>
            </w:r>
          </w:p>
        </w:tc>
      </w:tr>
      <w:tr w:rsidR="000152D1" w:rsidRPr="001A38BA" w14:paraId="4D3714D9" w14:textId="77777777">
        <w:trPr>
          <w:trHeight w:val="20"/>
        </w:trPr>
        <w:tc>
          <w:tcPr>
            <w:tcW w:w="4050" w:type="dxa"/>
            <w:vAlign w:val="bottom"/>
          </w:tcPr>
          <w:p w14:paraId="32FFB3AE"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assets</w:t>
            </w:r>
          </w:p>
        </w:tc>
        <w:tc>
          <w:tcPr>
            <w:tcW w:w="1350" w:type="dxa"/>
            <w:vAlign w:val="bottom"/>
          </w:tcPr>
          <w:p w14:paraId="169CDC4D"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145,237</w:t>
            </w:r>
          </w:p>
        </w:tc>
        <w:tc>
          <w:tcPr>
            <w:tcW w:w="237" w:type="dxa"/>
            <w:vAlign w:val="bottom"/>
          </w:tcPr>
          <w:p w14:paraId="1ABC3165" w14:textId="77777777" w:rsidR="000152D1" w:rsidRPr="001A38BA" w:rsidRDefault="000152D1">
            <w:pPr>
              <w:ind w:right="72"/>
              <w:jc w:val="right"/>
              <w:rPr>
                <w:rFonts w:ascii="Times New Roman" w:hAnsi="Times New Roman" w:cs="Times New Roman"/>
                <w:sz w:val="21"/>
                <w:szCs w:val="21"/>
              </w:rPr>
            </w:pPr>
          </w:p>
        </w:tc>
        <w:tc>
          <w:tcPr>
            <w:tcW w:w="1203" w:type="dxa"/>
            <w:vAlign w:val="bottom"/>
          </w:tcPr>
          <w:p w14:paraId="40BFA4BE"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5,324</w:t>
            </w:r>
          </w:p>
        </w:tc>
        <w:tc>
          <w:tcPr>
            <w:tcW w:w="236" w:type="dxa"/>
            <w:vAlign w:val="bottom"/>
          </w:tcPr>
          <w:p w14:paraId="131FD795"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479E1857"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(9,940)</w:t>
            </w:r>
          </w:p>
        </w:tc>
        <w:tc>
          <w:tcPr>
            <w:tcW w:w="236" w:type="dxa"/>
            <w:vAlign w:val="bottom"/>
          </w:tcPr>
          <w:p w14:paraId="171897B3"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25807C8E"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140,621</w:t>
            </w:r>
          </w:p>
        </w:tc>
      </w:tr>
      <w:tr w:rsidR="000152D1" w:rsidRPr="001A38BA" w14:paraId="0471DF60" w14:textId="77777777">
        <w:trPr>
          <w:trHeight w:val="20"/>
        </w:trPr>
        <w:tc>
          <w:tcPr>
            <w:tcW w:w="4050" w:type="dxa"/>
            <w:vAlign w:val="bottom"/>
          </w:tcPr>
          <w:p w14:paraId="5527AAB0" w14:textId="77777777" w:rsidR="000152D1" w:rsidRPr="001A38BA" w:rsidRDefault="000152D1">
            <w:pPr>
              <w:ind w:right="-170"/>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liabilities</w:t>
            </w:r>
          </w:p>
        </w:tc>
        <w:tc>
          <w:tcPr>
            <w:tcW w:w="1350" w:type="dxa"/>
            <w:tcBorders>
              <w:bottom w:val="single" w:sz="4" w:space="0" w:color="auto"/>
            </w:tcBorders>
            <w:vAlign w:val="bottom"/>
          </w:tcPr>
          <w:p w14:paraId="6DCC0451"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(123,517)</w:t>
            </w:r>
          </w:p>
        </w:tc>
        <w:tc>
          <w:tcPr>
            <w:tcW w:w="237" w:type="dxa"/>
            <w:vAlign w:val="bottom"/>
          </w:tcPr>
          <w:p w14:paraId="46CE8439" w14:textId="77777777" w:rsidR="000152D1" w:rsidRPr="001A38BA" w:rsidRDefault="000152D1">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7BB34EA7"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(31,761)</w:t>
            </w:r>
          </w:p>
        </w:tc>
        <w:tc>
          <w:tcPr>
            <w:tcW w:w="236" w:type="dxa"/>
            <w:vAlign w:val="bottom"/>
          </w:tcPr>
          <w:p w14:paraId="28DD559B"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4E29D561" w14:textId="77777777" w:rsidR="000152D1" w:rsidRPr="001A38BA" w:rsidRDefault="000152D1">
            <w:pPr>
              <w:autoSpaceDE w:val="0"/>
              <w:autoSpaceDN w:val="0"/>
              <w:spacing w:line="240" w:lineRule="atLeast"/>
              <w:ind w:left="-78"/>
              <w:jc w:val="right"/>
              <w:rPr>
                <w:rFonts w:ascii="Times New Roman" w:hAnsi="Times New Roman" w:cs="Times New Roman"/>
                <w:sz w:val="21"/>
                <w:szCs w:val="21"/>
              </w:rPr>
            </w:pPr>
            <w:r w:rsidRPr="001A38BA">
              <w:rPr>
                <w:rFonts w:ascii="Times New Roman" w:hAnsi="Times New Roman" w:cs="Times New Roman"/>
                <w:sz w:val="21"/>
                <w:szCs w:val="21"/>
              </w:rPr>
              <w:t>(48,657)</w:t>
            </w:r>
          </w:p>
        </w:tc>
        <w:tc>
          <w:tcPr>
            <w:tcW w:w="236" w:type="dxa"/>
            <w:vAlign w:val="bottom"/>
          </w:tcPr>
          <w:p w14:paraId="35EBBB50"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2F7DB412"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(203,935)</w:t>
            </w:r>
          </w:p>
        </w:tc>
      </w:tr>
      <w:tr w:rsidR="000152D1" w:rsidRPr="001A38BA" w14:paraId="470BCFE7" w14:textId="77777777">
        <w:trPr>
          <w:trHeight w:val="20"/>
        </w:trPr>
        <w:tc>
          <w:tcPr>
            <w:tcW w:w="4050" w:type="dxa"/>
            <w:vAlign w:val="bottom"/>
          </w:tcPr>
          <w:p w14:paraId="1F930845" w14:textId="77777777" w:rsidR="000152D1" w:rsidRPr="001A38BA" w:rsidRDefault="000152D1">
            <w:pPr>
              <w:ind w:right="-170"/>
              <w:jc w:val="left"/>
              <w:rPr>
                <w:rFonts w:ascii="Times New Roman" w:hAnsi="Times New Roman" w:cs="Times New Roman"/>
                <w:b/>
                <w:bCs/>
                <w:sz w:val="21"/>
                <w:szCs w:val="21"/>
              </w:rPr>
            </w:pPr>
            <w:r w:rsidRPr="001A38BA">
              <w:rPr>
                <w:rFonts w:ascii="Times New Roman" w:hAnsi="Times New Roman" w:cs="Times New Roman"/>
                <w:b/>
                <w:bCs/>
                <w:sz w:val="21"/>
                <w:szCs w:val="21"/>
              </w:rPr>
              <w:t>Net opening balance</w:t>
            </w:r>
          </w:p>
        </w:tc>
        <w:tc>
          <w:tcPr>
            <w:tcW w:w="1350" w:type="dxa"/>
            <w:tcBorders>
              <w:top w:val="single" w:sz="4" w:space="0" w:color="auto"/>
              <w:bottom w:val="single" w:sz="4" w:space="0" w:color="auto"/>
            </w:tcBorders>
            <w:vAlign w:val="bottom"/>
          </w:tcPr>
          <w:p w14:paraId="66B100DA"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21,720</w:t>
            </w:r>
          </w:p>
        </w:tc>
        <w:tc>
          <w:tcPr>
            <w:tcW w:w="237" w:type="dxa"/>
            <w:vAlign w:val="bottom"/>
          </w:tcPr>
          <w:p w14:paraId="2F7A9778" w14:textId="77777777" w:rsidR="000152D1" w:rsidRPr="001A38BA" w:rsidRDefault="000152D1">
            <w:pPr>
              <w:ind w:right="72"/>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0D119C21"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(26,437)</w:t>
            </w:r>
          </w:p>
        </w:tc>
        <w:tc>
          <w:tcPr>
            <w:tcW w:w="236" w:type="dxa"/>
            <w:vAlign w:val="bottom"/>
          </w:tcPr>
          <w:p w14:paraId="779F670A" w14:textId="77777777" w:rsidR="000152D1" w:rsidRPr="001A38BA" w:rsidRDefault="000152D1">
            <w:pPr>
              <w:autoSpaceDE w:val="0"/>
              <w:autoSpaceDN w:val="0"/>
              <w:spacing w:line="240" w:lineRule="atLeast"/>
              <w:ind w:right="72"/>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3940EEA8"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(58,597)</w:t>
            </w:r>
          </w:p>
        </w:tc>
        <w:tc>
          <w:tcPr>
            <w:tcW w:w="236" w:type="dxa"/>
            <w:vAlign w:val="bottom"/>
          </w:tcPr>
          <w:p w14:paraId="0B107EF9" w14:textId="77777777" w:rsidR="000152D1" w:rsidRPr="001A38BA" w:rsidRDefault="000152D1">
            <w:pPr>
              <w:autoSpaceDE w:val="0"/>
              <w:autoSpaceDN w:val="0"/>
              <w:spacing w:line="240" w:lineRule="atLeast"/>
              <w:ind w:right="72"/>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12E3C511"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(63,314)</w:t>
            </w:r>
          </w:p>
        </w:tc>
      </w:tr>
      <w:tr w:rsidR="000152D1" w:rsidRPr="001A38BA" w14:paraId="3069E75B" w14:textId="77777777">
        <w:trPr>
          <w:trHeight w:val="20"/>
        </w:trPr>
        <w:tc>
          <w:tcPr>
            <w:tcW w:w="4050" w:type="dxa"/>
            <w:vAlign w:val="bottom"/>
          </w:tcPr>
          <w:p w14:paraId="2B33A9A2" w14:textId="77777777" w:rsidR="000152D1" w:rsidRPr="001A38BA" w:rsidRDefault="000152D1">
            <w:pPr>
              <w:ind w:right="-170"/>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current services</w:t>
            </w:r>
          </w:p>
        </w:tc>
        <w:tc>
          <w:tcPr>
            <w:tcW w:w="1350" w:type="dxa"/>
            <w:tcBorders>
              <w:top w:val="single" w:sz="4" w:space="0" w:color="auto"/>
            </w:tcBorders>
            <w:vAlign w:val="bottom"/>
          </w:tcPr>
          <w:p w14:paraId="77FF8816"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7" w:type="dxa"/>
            <w:vAlign w:val="bottom"/>
          </w:tcPr>
          <w:p w14:paraId="2114A4D6" w14:textId="77777777" w:rsidR="000152D1" w:rsidRPr="001A38BA" w:rsidRDefault="000152D1">
            <w:pPr>
              <w:ind w:right="67"/>
              <w:jc w:val="right"/>
              <w:rPr>
                <w:rFonts w:ascii="Times New Roman" w:hAnsi="Times New Roman" w:cs="Times New Roman"/>
                <w:sz w:val="21"/>
                <w:szCs w:val="21"/>
              </w:rPr>
            </w:pPr>
          </w:p>
        </w:tc>
        <w:tc>
          <w:tcPr>
            <w:tcW w:w="1203" w:type="dxa"/>
            <w:tcBorders>
              <w:top w:val="single" w:sz="4" w:space="0" w:color="auto"/>
            </w:tcBorders>
            <w:vAlign w:val="bottom"/>
          </w:tcPr>
          <w:p w14:paraId="30046E80"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6" w:type="dxa"/>
            <w:vAlign w:val="bottom"/>
          </w:tcPr>
          <w:p w14:paraId="350FE64A"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3E026ACB" w14:textId="77777777" w:rsidR="000152D1" w:rsidRPr="001A38BA" w:rsidRDefault="000152D1">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7DC7B347"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71359A35"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r>
      <w:tr w:rsidR="000152D1" w:rsidRPr="001A38BA" w14:paraId="59361F1B" w14:textId="77777777">
        <w:trPr>
          <w:trHeight w:val="20"/>
        </w:trPr>
        <w:tc>
          <w:tcPr>
            <w:tcW w:w="4050" w:type="dxa"/>
            <w:vAlign w:val="bottom"/>
          </w:tcPr>
          <w:p w14:paraId="69DD4A86" w14:textId="77777777" w:rsidR="000152D1" w:rsidRPr="001A38BA" w:rsidRDefault="000152D1">
            <w:pPr>
              <w:ind w:left="160" w:right="-170" w:hanging="160"/>
              <w:jc w:val="left"/>
              <w:rPr>
                <w:rFonts w:ascii="Times New Roman" w:hAnsi="Times New Roman" w:cs="Times New Roman"/>
                <w:sz w:val="21"/>
                <w:szCs w:val="21"/>
              </w:rPr>
            </w:pPr>
            <w:r w:rsidRPr="001A38BA">
              <w:rPr>
                <w:rFonts w:ascii="Times New Roman" w:hAnsi="Times New Roman" w:cs="Times New Roman"/>
                <w:sz w:val="21"/>
                <w:szCs w:val="21"/>
              </w:rPr>
              <w:t xml:space="preserve">Contract service margin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w:t>
            </w:r>
            <w:r w:rsidRPr="001A38BA">
              <w:rPr>
                <w:rFonts w:ascii="Times New Roman" w:hAnsi="Times New Roman" w:cs="Times New Roman"/>
                <w:sz w:val="21"/>
                <w:szCs w:val="21"/>
              </w:rPr>
              <w:br/>
              <w:t>in profit or loss for services provided</w:t>
            </w:r>
          </w:p>
        </w:tc>
        <w:tc>
          <w:tcPr>
            <w:tcW w:w="1350" w:type="dxa"/>
            <w:vAlign w:val="bottom"/>
          </w:tcPr>
          <w:p w14:paraId="6980E6EC"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7" w:type="dxa"/>
            <w:vAlign w:val="bottom"/>
          </w:tcPr>
          <w:p w14:paraId="1127C953"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3E63239C"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7C59E2D2"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1F5F999D"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14,894</w:t>
            </w:r>
          </w:p>
        </w:tc>
        <w:tc>
          <w:tcPr>
            <w:tcW w:w="236" w:type="dxa"/>
            <w:vAlign w:val="bottom"/>
          </w:tcPr>
          <w:p w14:paraId="3194D14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352EA329"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14,894</w:t>
            </w:r>
          </w:p>
        </w:tc>
      </w:tr>
      <w:tr w:rsidR="000152D1" w:rsidRPr="001A38BA" w14:paraId="184CB9A5" w14:textId="77777777">
        <w:trPr>
          <w:trHeight w:val="20"/>
        </w:trPr>
        <w:tc>
          <w:tcPr>
            <w:tcW w:w="4050" w:type="dxa"/>
            <w:vAlign w:val="bottom"/>
          </w:tcPr>
          <w:p w14:paraId="0C542607" w14:textId="77777777" w:rsidR="000152D1" w:rsidRPr="001A38BA" w:rsidRDefault="000152D1">
            <w:pPr>
              <w:ind w:left="167" w:right="-170" w:hanging="167"/>
              <w:jc w:val="left"/>
              <w:rPr>
                <w:rFonts w:ascii="Times New Roman" w:hAnsi="Times New Roman" w:cs="Times New Roman"/>
                <w:sz w:val="21"/>
                <w:szCs w:val="21"/>
              </w:rPr>
            </w:pPr>
            <w:r w:rsidRPr="001A38BA">
              <w:rPr>
                <w:rFonts w:ascii="Times New Roman" w:hAnsi="Times New Roman" w:cs="Times New Roman"/>
                <w:sz w:val="21"/>
                <w:szCs w:val="21"/>
              </w:rPr>
              <w:t xml:space="preserve">Changes in the risk adjustment for </w:t>
            </w:r>
            <w:r w:rsidRPr="001A38BA">
              <w:rPr>
                <w:rFonts w:ascii="Times New Roman" w:hAnsi="Times New Roman" w:cs="Times New Roman"/>
                <w:sz w:val="21"/>
                <w:szCs w:val="21"/>
              </w:rPr>
              <w:br/>
              <w:t>non-financial risk for the risk expired</w:t>
            </w:r>
          </w:p>
        </w:tc>
        <w:tc>
          <w:tcPr>
            <w:tcW w:w="1350" w:type="dxa"/>
            <w:vAlign w:val="bottom"/>
          </w:tcPr>
          <w:p w14:paraId="13439E82"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7" w:type="dxa"/>
            <w:vAlign w:val="bottom"/>
          </w:tcPr>
          <w:p w14:paraId="24248B0A"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28F6BFBF"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(13,716)</w:t>
            </w:r>
          </w:p>
        </w:tc>
        <w:tc>
          <w:tcPr>
            <w:tcW w:w="236" w:type="dxa"/>
            <w:vAlign w:val="bottom"/>
          </w:tcPr>
          <w:p w14:paraId="1D26D64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75F858F5"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53799B0D"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7B3E18DC"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(13,716)</w:t>
            </w:r>
          </w:p>
        </w:tc>
      </w:tr>
      <w:tr w:rsidR="000152D1" w:rsidRPr="001A38BA" w14:paraId="34D743ED" w14:textId="77777777">
        <w:trPr>
          <w:trHeight w:val="20"/>
        </w:trPr>
        <w:tc>
          <w:tcPr>
            <w:tcW w:w="4050" w:type="dxa"/>
            <w:vAlign w:val="bottom"/>
          </w:tcPr>
          <w:p w14:paraId="527A9D06" w14:textId="77777777" w:rsidR="000152D1" w:rsidRPr="001A38BA" w:rsidRDefault="000152D1">
            <w:pPr>
              <w:ind w:right="-170"/>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350" w:type="dxa"/>
            <w:tcBorders>
              <w:bottom w:val="single" w:sz="4" w:space="0" w:color="auto"/>
            </w:tcBorders>
            <w:vAlign w:val="bottom"/>
          </w:tcPr>
          <w:p w14:paraId="44E6BDDB"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(10,013)</w:t>
            </w:r>
          </w:p>
        </w:tc>
        <w:tc>
          <w:tcPr>
            <w:tcW w:w="237" w:type="dxa"/>
            <w:vAlign w:val="bottom"/>
          </w:tcPr>
          <w:p w14:paraId="630E49C2" w14:textId="77777777" w:rsidR="000152D1" w:rsidRPr="001A38BA" w:rsidRDefault="000152D1">
            <w:pPr>
              <w:ind w:right="72"/>
              <w:jc w:val="right"/>
              <w:rPr>
                <w:rFonts w:ascii="Times New Roman" w:hAnsi="Times New Roman" w:cs="Times New Roman"/>
                <w:sz w:val="21"/>
                <w:szCs w:val="21"/>
              </w:rPr>
            </w:pPr>
          </w:p>
        </w:tc>
        <w:tc>
          <w:tcPr>
            <w:tcW w:w="1203" w:type="dxa"/>
            <w:tcBorders>
              <w:bottom w:val="single" w:sz="4" w:space="0" w:color="auto"/>
            </w:tcBorders>
            <w:vAlign w:val="bottom"/>
          </w:tcPr>
          <w:p w14:paraId="36307117"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2,697</w:t>
            </w:r>
          </w:p>
        </w:tc>
        <w:tc>
          <w:tcPr>
            <w:tcW w:w="236" w:type="dxa"/>
            <w:vAlign w:val="bottom"/>
          </w:tcPr>
          <w:p w14:paraId="7B6F627B"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7B2214CC"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36" w:type="dxa"/>
            <w:vAlign w:val="bottom"/>
          </w:tcPr>
          <w:p w14:paraId="6584C9B9"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323BA28A" w14:textId="77777777" w:rsidR="000152D1" w:rsidRPr="001A38BA" w:rsidRDefault="000152D1">
            <w:pPr>
              <w:autoSpaceDE w:val="0"/>
              <w:autoSpaceDN w:val="0"/>
              <w:spacing w:line="240" w:lineRule="atLeast"/>
              <w:jc w:val="right"/>
              <w:rPr>
                <w:rFonts w:ascii="Times New Roman" w:hAnsi="Times New Roman" w:cs="Times New Roman"/>
                <w:sz w:val="21"/>
                <w:szCs w:val="21"/>
                <w:cs/>
              </w:rPr>
            </w:pPr>
            <w:r w:rsidRPr="001A38BA">
              <w:rPr>
                <w:rFonts w:ascii="Times New Roman" w:hAnsi="Times New Roman" w:cs="Times New Roman"/>
                <w:sz w:val="21"/>
                <w:szCs w:val="21"/>
              </w:rPr>
              <w:t>(7,316)</w:t>
            </w:r>
          </w:p>
        </w:tc>
      </w:tr>
      <w:tr w:rsidR="000152D1" w:rsidRPr="001A38BA" w14:paraId="539CB8C4" w14:textId="77777777">
        <w:trPr>
          <w:trHeight w:val="20"/>
        </w:trPr>
        <w:tc>
          <w:tcPr>
            <w:tcW w:w="4050" w:type="dxa"/>
            <w:vAlign w:val="bottom"/>
          </w:tcPr>
          <w:p w14:paraId="4155B2FD" w14:textId="77777777" w:rsidR="000152D1" w:rsidRPr="001A38BA" w:rsidRDefault="000152D1" w:rsidP="002B5C51">
            <w:pPr>
              <w:ind w:left="166" w:right="72" w:hanging="166"/>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current services</w:t>
            </w:r>
          </w:p>
        </w:tc>
        <w:tc>
          <w:tcPr>
            <w:tcW w:w="1350" w:type="dxa"/>
            <w:tcBorders>
              <w:top w:val="single" w:sz="4" w:space="0" w:color="auto"/>
              <w:bottom w:val="single" w:sz="4" w:space="0" w:color="auto"/>
            </w:tcBorders>
            <w:vAlign w:val="bottom"/>
          </w:tcPr>
          <w:p w14:paraId="0FC0703A"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(10,013)</w:t>
            </w:r>
          </w:p>
        </w:tc>
        <w:tc>
          <w:tcPr>
            <w:tcW w:w="237" w:type="dxa"/>
            <w:vAlign w:val="bottom"/>
          </w:tcPr>
          <w:p w14:paraId="649E0C27" w14:textId="77777777" w:rsidR="000152D1" w:rsidRPr="001A38BA" w:rsidRDefault="000152D1">
            <w:pPr>
              <w:ind w:right="72"/>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1E451F05"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(11,019)</w:t>
            </w:r>
          </w:p>
        </w:tc>
        <w:tc>
          <w:tcPr>
            <w:tcW w:w="236" w:type="dxa"/>
            <w:vAlign w:val="bottom"/>
          </w:tcPr>
          <w:p w14:paraId="5CC3B70A" w14:textId="77777777" w:rsidR="000152D1" w:rsidRPr="001A38BA" w:rsidRDefault="000152D1">
            <w:pPr>
              <w:autoSpaceDE w:val="0"/>
              <w:autoSpaceDN w:val="0"/>
              <w:spacing w:line="240" w:lineRule="atLeast"/>
              <w:ind w:right="72"/>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5B51EBA0"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14,894</w:t>
            </w:r>
          </w:p>
        </w:tc>
        <w:tc>
          <w:tcPr>
            <w:tcW w:w="236" w:type="dxa"/>
            <w:vAlign w:val="bottom"/>
          </w:tcPr>
          <w:p w14:paraId="70C92FAA" w14:textId="77777777" w:rsidR="000152D1" w:rsidRPr="001A38BA" w:rsidRDefault="000152D1">
            <w:pPr>
              <w:autoSpaceDE w:val="0"/>
              <w:autoSpaceDN w:val="0"/>
              <w:spacing w:line="240" w:lineRule="atLeast"/>
              <w:ind w:right="72"/>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71368517"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(6,138)</w:t>
            </w:r>
          </w:p>
        </w:tc>
      </w:tr>
      <w:tr w:rsidR="000152D1" w:rsidRPr="001A38BA" w14:paraId="48726E9F" w14:textId="77777777">
        <w:trPr>
          <w:trHeight w:val="20"/>
        </w:trPr>
        <w:tc>
          <w:tcPr>
            <w:tcW w:w="4050" w:type="dxa"/>
            <w:vAlign w:val="bottom"/>
          </w:tcPr>
          <w:p w14:paraId="3E692952"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future services</w:t>
            </w:r>
          </w:p>
        </w:tc>
        <w:tc>
          <w:tcPr>
            <w:tcW w:w="1350" w:type="dxa"/>
            <w:vAlign w:val="bottom"/>
          </w:tcPr>
          <w:p w14:paraId="6362FAC4"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7" w:type="dxa"/>
            <w:vAlign w:val="bottom"/>
          </w:tcPr>
          <w:p w14:paraId="673B1215"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6031AA82"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6" w:type="dxa"/>
            <w:vAlign w:val="bottom"/>
          </w:tcPr>
          <w:p w14:paraId="6C67393B"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4F0B7DE0" w14:textId="77777777" w:rsidR="000152D1" w:rsidRPr="001A38BA" w:rsidRDefault="000152D1">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06E8D484"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2D2D9323"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r>
      <w:tr w:rsidR="000152D1" w:rsidRPr="001A38BA" w14:paraId="25526992" w14:textId="77777777">
        <w:trPr>
          <w:trHeight w:val="20"/>
        </w:trPr>
        <w:tc>
          <w:tcPr>
            <w:tcW w:w="4050" w:type="dxa"/>
            <w:vAlign w:val="bottom"/>
          </w:tcPr>
          <w:p w14:paraId="690A997C" w14:textId="77777777" w:rsidR="000152D1" w:rsidRPr="001A38BA" w:rsidRDefault="000152D1">
            <w:pPr>
              <w:ind w:left="167" w:right="-170" w:hanging="167"/>
              <w:jc w:val="left"/>
              <w:rPr>
                <w:rFonts w:ascii="Times New Roman" w:hAnsi="Times New Roman" w:cs="Times New Roman"/>
                <w:b/>
                <w:bCs/>
                <w:sz w:val="21"/>
                <w:szCs w:val="21"/>
              </w:rPr>
            </w:pPr>
            <w:r w:rsidRPr="001A38BA">
              <w:rPr>
                <w:rFonts w:ascii="Times New Roman" w:hAnsi="Times New Roman" w:cs="Times New Roman"/>
                <w:sz w:val="21"/>
                <w:szCs w:val="21"/>
              </w:rPr>
              <w:t xml:space="preserve">Changes in estimates that adjust the </w:t>
            </w:r>
            <w:r w:rsidRPr="001A38BA">
              <w:rPr>
                <w:rFonts w:ascii="Times New Roman" w:hAnsi="Times New Roman" w:cs="Times New Roman"/>
                <w:sz w:val="21"/>
                <w:szCs w:val="21"/>
              </w:rPr>
              <w:br/>
              <w:t>contractual service margin</w:t>
            </w:r>
          </w:p>
        </w:tc>
        <w:tc>
          <w:tcPr>
            <w:tcW w:w="1350" w:type="dxa"/>
            <w:vAlign w:val="bottom"/>
          </w:tcPr>
          <w:p w14:paraId="56AF0E13"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(19,909)</w:t>
            </w:r>
          </w:p>
        </w:tc>
        <w:tc>
          <w:tcPr>
            <w:tcW w:w="237" w:type="dxa"/>
            <w:vAlign w:val="bottom"/>
          </w:tcPr>
          <w:p w14:paraId="14BBDB8D"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05E2723D"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5,782</w:t>
            </w:r>
          </w:p>
        </w:tc>
        <w:tc>
          <w:tcPr>
            <w:tcW w:w="236" w:type="dxa"/>
            <w:vAlign w:val="bottom"/>
          </w:tcPr>
          <w:p w14:paraId="5B45429C"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0B193A36"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14,127</w:t>
            </w:r>
          </w:p>
        </w:tc>
        <w:tc>
          <w:tcPr>
            <w:tcW w:w="236" w:type="dxa"/>
            <w:vAlign w:val="bottom"/>
          </w:tcPr>
          <w:p w14:paraId="61DACD6E"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2207EE6C"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2E806C83" w14:textId="77777777">
        <w:trPr>
          <w:trHeight w:val="20"/>
        </w:trPr>
        <w:tc>
          <w:tcPr>
            <w:tcW w:w="4050" w:type="dxa"/>
            <w:vAlign w:val="bottom"/>
          </w:tcPr>
          <w:p w14:paraId="65A8D2B0" w14:textId="77777777" w:rsidR="000152D1" w:rsidRPr="001A38BA" w:rsidRDefault="000152D1">
            <w:pPr>
              <w:ind w:left="167" w:right="-170" w:hanging="167"/>
              <w:jc w:val="left"/>
              <w:rPr>
                <w:rFonts w:ascii="Times New Roman" w:hAnsi="Times New Roman" w:cs="Times New Roman"/>
                <w:sz w:val="21"/>
                <w:szCs w:val="21"/>
              </w:rPr>
            </w:pPr>
            <w:r w:rsidRPr="001A38BA">
              <w:rPr>
                <w:rFonts w:ascii="Times New Roman" w:hAnsi="Times New Roman" w:cs="Times New Roman"/>
                <w:sz w:val="21"/>
                <w:szCs w:val="21"/>
              </w:rPr>
              <w:t xml:space="preserve">Contracts initially </w:t>
            </w:r>
            <w:proofErr w:type="spellStart"/>
            <w:r w:rsidRPr="001A38BA">
              <w:rPr>
                <w:rFonts w:ascii="Times New Roman" w:hAnsi="Times New Roman" w:cs="Times New Roman"/>
                <w:sz w:val="21"/>
                <w:szCs w:val="21"/>
              </w:rPr>
              <w:t>recognised</w:t>
            </w:r>
            <w:proofErr w:type="spellEnd"/>
            <w:r w:rsidRPr="001A38BA">
              <w:rPr>
                <w:rFonts w:ascii="Times New Roman" w:hAnsi="Times New Roman" w:cs="Times New Roman"/>
                <w:sz w:val="21"/>
                <w:szCs w:val="21"/>
              </w:rPr>
              <w:t xml:space="preserve"> in the period</w:t>
            </w:r>
          </w:p>
        </w:tc>
        <w:tc>
          <w:tcPr>
            <w:tcW w:w="1350" w:type="dxa"/>
            <w:vAlign w:val="bottom"/>
          </w:tcPr>
          <w:p w14:paraId="18A7A32D"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52,106</w:t>
            </w:r>
          </w:p>
        </w:tc>
        <w:tc>
          <w:tcPr>
            <w:tcW w:w="237" w:type="dxa"/>
            <w:vAlign w:val="bottom"/>
          </w:tcPr>
          <w:p w14:paraId="722BA4C6"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0F5D3F50"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(2,594)</w:t>
            </w:r>
          </w:p>
        </w:tc>
        <w:tc>
          <w:tcPr>
            <w:tcW w:w="236" w:type="dxa"/>
            <w:vAlign w:val="bottom"/>
          </w:tcPr>
          <w:p w14:paraId="07528B73"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04BC74C7" w14:textId="77777777" w:rsidR="000152D1" w:rsidRPr="001A38BA" w:rsidRDefault="000152D1">
            <w:pPr>
              <w:autoSpaceDE w:val="0"/>
              <w:autoSpaceDN w:val="0"/>
              <w:spacing w:line="240" w:lineRule="atLeast"/>
              <w:ind w:left="-78"/>
              <w:jc w:val="right"/>
              <w:rPr>
                <w:rFonts w:ascii="Times New Roman" w:hAnsi="Times New Roman" w:cs="Times New Roman"/>
                <w:sz w:val="21"/>
                <w:szCs w:val="21"/>
              </w:rPr>
            </w:pPr>
            <w:r w:rsidRPr="001A38BA">
              <w:rPr>
                <w:rFonts w:ascii="Times New Roman" w:hAnsi="Times New Roman" w:cs="Times New Roman"/>
                <w:sz w:val="21"/>
                <w:szCs w:val="21"/>
              </w:rPr>
              <w:t>(49,512)</w:t>
            </w:r>
          </w:p>
        </w:tc>
        <w:tc>
          <w:tcPr>
            <w:tcW w:w="236" w:type="dxa"/>
            <w:vAlign w:val="bottom"/>
          </w:tcPr>
          <w:p w14:paraId="4CD89A09"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2C9A1766"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069FD759" w14:textId="77777777">
        <w:trPr>
          <w:trHeight w:val="20"/>
        </w:trPr>
        <w:tc>
          <w:tcPr>
            <w:tcW w:w="4050" w:type="dxa"/>
            <w:vAlign w:val="bottom"/>
          </w:tcPr>
          <w:p w14:paraId="0FCFA9DF"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Other changes</w:t>
            </w:r>
          </w:p>
        </w:tc>
        <w:tc>
          <w:tcPr>
            <w:tcW w:w="1350" w:type="dxa"/>
            <w:vAlign w:val="bottom"/>
          </w:tcPr>
          <w:p w14:paraId="2CB4800B"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712</w:t>
            </w:r>
          </w:p>
        </w:tc>
        <w:tc>
          <w:tcPr>
            <w:tcW w:w="237" w:type="dxa"/>
            <w:vAlign w:val="bottom"/>
          </w:tcPr>
          <w:p w14:paraId="23A0EA08" w14:textId="77777777" w:rsidR="000152D1" w:rsidRPr="001A38BA" w:rsidRDefault="000152D1">
            <w:pPr>
              <w:ind w:right="72"/>
              <w:jc w:val="right"/>
              <w:rPr>
                <w:rFonts w:ascii="Times New Roman" w:hAnsi="Times New Roman" w:cs="Times New Roman"/>
                <w:sz w:val="21"/>
                <w:szCs w:val="21"/>
              </w:rPr>
            </w:pPr>
          </w:p>
        </w:tc>
        <w:tc>
          <w:tcPr>
            <w:tcW w:w="1203" w:type="dxa"/>
            <w:vAlign w:val="bottom"/>
          </w:tcPr>
          <w:p w14:paraId="6F3F0C0C"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60BE0BB6"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75D43FEC"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6AA535C5"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5F0CBC47"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712</w:t>
            </w:r>
          </w:p>
        </w:tc>
      </w:tr>
      <w:tr w:rsidR="000152D1" w:rsidRPr="001A38BA" w14:paraId="30783E0E" w14:textId="77777777">
        <w:trPr>
          <w:trHeight w:val="20"/>
        </w:trPr>
        <w:tc>
          <w:tcPr>
            <w:tcW w:w="4050" w:type="dxa"/>
            <w:vAlign w:val="bottom"/>
          </w:tcPr>
          <w:p w14:paraId="3D1525DB" w14:textId="77777777" w:rsidR="000152D1" w:rsidRPr="001A38BA" w:rsidRDefault="000152D1">
            <w:pPr>
              <w:ind w:right="72"/>
              <w:jc w:val="left"/>
              <w:rPr>
                <w:rFonts w:ascii="Times New Roman" w:hAnsi="Times New Roman" w:cs="Times New Roman"/>
                <w:sz w:val="21"/>
                <w:szCs w:val="21"/>
              </w:rPr>
            </w:pPr>
            <w:r w:rsidRPr="001A38BA">
              <w:rPr>
                <w:rFonts w:ascii="Times New Roman" w:hAnsi="Times New Roman" w:cs="Times New Roman"/>
                <w:sz w:val="21"/>
                <w:szCs w:val="21"/>
              </w:rPr>
              <w:t>Experience adjustments</w:t>
            </w:r>
          </w:p>
        </w:tc>
        <w:tc>
          <w:tcPr>
            <w:tcW w:w="1350" w:type="dxa"/>
            <w:tcBorders>
              <w:bottom w:val="single" w:sz="4" w:space="0" w:color="auto"/>
            </w:tcBorders>
            <w:vAlign w:val="bottom"/>
          </w:tcPr>
          <w:p w14:paraId="6F5A290F"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(60,577)</w:t>
            </w:r>
          </w:p>
        </w:tc>
        <w:tc>
          <w:tcPr>
            <w:tcW w:w="237" w:type="dxa"/>
            <w:vAlign w:val="bottom"/>
          </w:tcPr>
          <w:p w14:paraId="70E610DE" w14:textId="77777777" w:rsidR="000152D1" w:rsidRPr="001A38BA" w:rsidRDefault="000152D1">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45220E8F"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6954BCE"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6889FF17"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60,577</w:t>
            </w:r>
          </w:p>
        </w:tc>
        <w:tc>
          <w:tcPr>
            <w:tcW w:w="236" w:type="dxa"/>
            <w:vAlign w:val="bottom"/>
          </w:tcPr>
          <w:p w14:paraId="110C0CB8"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1650AFE2"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0152D1" w:rsidRPr="001A38BA" w14:paraId="43C7A295" w14:textId="77777777">
        <w:trPr>
          <w:trHeight w:val="20"/>
        </w:trPr>
        <w:tc>
          <w:tcPr>
            <w:tcW w:w="4050" w:type="dxa"/>
            <w:vAlign w:val="bottom"/>
          </w:tcPr>
          <w:p w14:paraId="0FF16778" w14:textId="77777777" w:rsidR="000152D1" w:rsidRPr="001A38BA" w:rsidRDefault="000152D1" w:rsidP="0099384D">
            <w:pPr>
              <w:ind w:left="164" w:right="72" w:hanging="180"/>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future services</w:t>
            </w:r>
          </w:p>
        </w:tc>
        <w:tc>
          <w:tcPr>
            <w:tcW w:w="1350" w:type="dxa"/>
            <w:tcBorders>
              <w:top w:val="single" w:sz="4" w:space="0" w:color="auto"/>
              <w:bottom w:val="single" w:sz="4" w:space="0" w:color="auto"/>
            </w:tcBorders>
            <w:vAlign w:val="bottom"/>
          </w:tcPr>
          <w:p w14:paraId="3B1B2BE7"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(27,668)</w:t>
            </w:r>
          </w:p>
        </w:tc>
        <w:tc>
          <w:tcPr>
            <w:tcW w:w="237" w:type="dxa"/>
            <w:vAlign w:val="bottom"/>
          </w:tcPr>
          <w:p w14:paraId="1C70176F"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133FC0FD"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3,188</w:t>
            </w:r>
          </w:p>
        </w:tc>
        <w:tc>
          <w:tcPr>
            <w:tcW w:w="236" w:type="dxa"/>
            <w:vAlign w:val="bottom"/>
          </w:tcPr>
          <w:p w14:paraId="0FDB5E37"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6DBA0F36"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25,192</w:t>
            </w:r>
          </w:p>
        </w:tc>
        <w:tc>
          <w:tcPr>
            <w:tcW w:w="236" w:type="dxa"/>
            <w:vAlign w:val="bottom"/>
          </w:tcPr>
          <w:p w14:paraId="15E68368"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474BD8C4"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712</w:t>
            </w:r>
          </w:p>
        </w:tc>
      </w:tr>
      <w:tr w:rsidR="000152D1" w:rsidRPr="001A38BA" w14:paraId="290E777F" w14:textId="77777777">
        <w:trPr>
          <w:trHeight w:val="20"/>
        </w:trPr>
        <w:tc>
          <w:tcPr>
            <w:tcW w:w="4050" w:type="dxa"/>
            <w:vAlign w:val="bottom"/>
          </w:tcPr>
          <w:p w14:paraId="5CB4FDA0"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Changes that relate to past services</w:t>
            </w:r>
          </w:p>
        </w:tc>
        <w:tc>
          <w:tcPr>
            <w:tcW w:w="1350" w:type="dxa"/>
            <w:vAlign w:val="bottom"/>
          </w:tcPr>
          <w:p w14:paraId="2672D89D"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7" w:type="dxa"/>
            <w:vAlign w:val="bottom"/>
          </w:tcPr>
          <w:p w14:paraId="1EECD1AF"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7E34E775"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6" w:type="dxa"/>
            <w:vAlign w:val="bottom"/>
          </w:tcPr>
          <w:p w14:paraId="4EA07F3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7E3E6495" w14:textId="77777777" w:rsidR="000152D1" w:rsidRPr="001A38BA" w:rsidRDefault="000152D1">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3AA59A05"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7E128F40"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r>
      <w:tr w:rsidR="000152D1" w:rsidRPr="001A38BA" w14:paraId="3AE986A2" w14:textId="77777777">
        <w:trPr>
          <w:trHeight w:val="20"/>
        </w:trPr>
        <w:tc>
          <w:tcPr>
            <w:tcW w:w="4050" w:type="dxa"/>
            <w:vAlign w:val="bottom"/>
          </w:tcPr>
          <w:p w14:paraId="2B0B16AF" w14:textId="77777777" w:rsidR="000152D1" w:rsidRPr="001A38BA" w:rsidRDefault="000152D1">
            <w:pPr>
              <w:ind w:left="167" w:right="-170" w:hanging="167"/>
              <w:jc w:val="left"/>
              <w:rPr>
                <w:rFonts w:ascii="Times New Roman" w:hAnsi="Times New Roman" w:cs="Times New Roman"/>
                <w:sz w:val="21"/>
                <w:szCs w:val="21"/>
                <w:cs/>
              </w:rPr>
            </w:pPr>
            <w:r w:rsidRPr="001A38BA">
              <w:rPr>
                <w:rFonts w:ascii="Times New Roman" w:hAnsi="Times New Roman" w:cs="Times New Roman"/>
                <w:sz w:val="21"/>
                <w:szCs w:val="21"/>
              </w:rPr>
              <w:t>Changes that related to past service -</w:t>
            </w:r>
            <w:r w:rsidRPr="001A38BA">
              <w:rPr>
                <w:rFonts w:ascii="Times New Roman" w:hAnsi="Times New Roman" w:cs="Times New Roman"/>
                <w:sz w:val="21"/>
                <w:szCs w:val="21"/>
              </w:rPr>
              <w:br/>
              <w:t>adjustment to incurred claims</w:t>
            </w:r>
          </w:p>
        </w:tc>
        <w:tc>
          <w:tcPr>
            <w:tcW w:w="1350" w:type="dxa"/>
            <w:vAlign w:val="bottom"/>
          </w:tcPr>
          <w:p w14:paraId="6371FF5B"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(27,497)</w:t>
            </w:r>
          </w:p>
        </w:tc>
        <w:tc>
          <w:tcPr>
            <w:tcW w:w="237" w:type="dxa"/>
            <w:vAlign w:val="bottom"/>
          </w:tcPr>
          <w:p w14:paraId="275E2059" w14:textId="77777777" w:rsidR="000152D1" w:rsidRPr="001A38BA" w:rsidRDefault="000152D1">
            <w:pPr>
              <w:ind w:right="67"/>
              <w:jc w:val="right"/>
              <w:rPr>
                <w:rFonts w:ascii="Times New Roman" w:hAnsi="Times New Roman" w:cs="Times New Roman"/>
                <w:sz w:val="21"/>
                <w:szCs w:val="21"/>
              </w:rPr>
            </w:pPr>
          </w:p>
        </w:tc>
        <w:tc>
          <w:tcPr>
            <w:tcW w:w="1203" w:type="dxa"/>
            <w:vAlign w:val="bottom"/>
          </w:tcPr>
          <w:p w14:paraId="610BCB73"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(2,986)</w:t>
            </w:r>
          </w:p>
        </w:tc>
        <w:tc>
          <w:tcPr>
            <w:tcW w:w="236" w:type="dxa"/>
            <w:vAlign w:val="bottom"/>
          </w:tcPr>
          <w:p w14:paraId="1C88E1CE"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4A4B6C4F"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A86EFA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35A5F660"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(30,483)</w:t>
            </w:r>
          </w:p>
        </w:tc>
      </w:tr>
      <w:tr w:rsidR="000152D1" w:rsidRPr="001A38BA" w14:paraId="0A0E78A0" w14:textId="77777777">
        <w:trPr>
          <w:trHeight w:val="20"/>
        </w:trPr>
        <w:tc>
          <w:tcPr>
            <w:tcW w:w="4050" w:type="dxa"/>
            <w:vAlign w:val="bottom"/>
          </w:tcPr>
          <w:p w14:paraId="2BDED2D0" w14:textId="0D809CDC" w:rsidR="000152D1" w:rsidRPr="001A38BA" w:rsidRDefault="000152D1">
            <w:pPr>
              <w:ind w:left="167" w:right="-170" w:hanging="167"/>
              <w:jc w:val="left"/>
              <w:rPr>
                <w:rFonts w:ascii="Times New Roman" w:hAnsi="Times New Roman" w:cs="Times New Roman"/>
                <w:b/>
                <w:bCs/>
                <w:sz w:val="21"/>
                <w:szCs w:val="21"/>
              </w:rPr>
            </w:pPr>
            <w:r w:rsidRPr="001A38BA">
              <w:rPr>
                <w:rFonts w:ascii="Times New Roman" w:hAnsi="Times New Roman" w:cs="Times New Roman"/>
                <w:sz w:val="21"/>
                <w:szCs w:val="21"/>
              </w:rPr>
              <w:t xml:space="preserve">Effect of changes in the </w:t>
            </w:r>
            <w:r w:rsidR="002B5C51" w:rsidRPr="001A38BA">
              <w:rPr>
                <w:rFonts w:ascii="Times New Roman" w:hAnsi="Times New Roman" w:cs="Times New Roman"/>
                <w:sz w:val="21"/>
                <w:szCs w:val="21"/>
              </w:rPr>
              <w:t xml:space="preserve">risk of                 reinsurers </w:t>
            </w:r>
            <w:r w:rsidRPr="001A38BA">
              <w:rPr>
                <w:rFonts w:ascii="Times New Roman" w:hAnsi="Times New Roman" w:cs="Times New Roman"/>
                <w:sz w:val="21"/>
                <w:szCs w:val="21"/>
              </w:rPr>
              <w:t xml:space="preserve">non-performance </w:t>
            </w:r>
          </w:p>
        </w:tc>
        <w:tc>
          <w:tcPr>
            <w:tcW w:w="1350" w:type="dxa"/>
            <w:vAlign w:val="bottom"/>
          </w:tcPr>
          <w:p w14:paraId="1E4A46DD"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8</w:t>
            </w:r>
          </w:p>
        </w:tc>
        <w:tc>
          <w:tcPr>
            <w:tcW w:w="237" w:type="dxa"/>
            <w:vAlign w:val="bottom"/>
          </w:tcPr>
          <w:p w14:paraId="228D42D6" w14:textId="77777777" w:rsidR="000152D1" w:rsidRPr="001A38BA" w:rsidRDefault="000152D1">
            <w:pPr>
              <w:ind w:right="72"/>
              <w:jc w:val="right"/>
              <w:rPr>
                <w:rFonts w:ascii="Times New Roman" w:hAnsi="Times New Roman" w:cs="Times New Roman"/>
                <w:sz w:val="21"/>
                <w:szCs w:val="21"/>
              </w:rPr>
            </w:pPr>
          </w:p>
        </w:tc>
        <w:tc>
          <w:tcPr>
            <w:tcW w:w="1203" w:type="dxa"/>
            <w:vAlign w:val="bottom"/>
          </w:tcPr>
          <w:p w14:paraId="2049C836"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992897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15B1AABA"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5BEF5006"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06DDE7B3"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8</w:t>
            </w:r>
          </w:p>
        </w:tc>
      </w:tr>
      <w:tr w:rsidR="000152D1" w:rsidRPr="001A38BA" w14:paraId="336C39D4" w14:textId="77777777">
        <w:trPr>
          <w:trHeight w:val="20"/>
        </w:trPr>
        <w:tc>
          <w:tcPr>
            <w:tcW w:w="4050" w:type="dxa"/>
            <w:vAlign w:val="bottom"/>
          </w:tcPr>
          <w:p w14:paraId="6836473F" w14:textId="77777777" w:rsidR="000152D1" w:rsidRPr="001A38BA" w:rsidRDefault="000152D1">
            <w:pPr>
              <w:ind w:right="72"/>
              <w:jc w:val="left"/>
              <w:rPr>
                <w:rFonts w:ascii="Times New Roman" w:hAnsi="Times New Roman" w:cs="Times New Roman"/>
                <w:b/>
                <w:bCs/>
                <w:sz w:val="21"/>
                <w:szCs w:val="21"/>
              </w:rPr>
            </w:pPr>
            <w:r w:rsidRPr="001A38BA">
              <w:rPr>
                <w:rFonts w:ascii="Times New Roman" w:hAnsi="Times New Roman" w:cs="Times New Roman"/>
                <w:b/>
                <w:bCs/>
                <w:sz w:val="21"/>
                <w:szCs w:val="21"/>
              </w:rPr>
              <w:t>Total changes that relate to past services</w:t>
            </w:r>
          </w:p>
        </w:tc>
        <w:tc>
          <w:tcPr>
            <w:tcW w:w="1350" w:type="dxa"/>
            <w:tcBorders>
              <w:top w:val="single" w:sz="4" w:space="0" w:color="auto"/>
              <w:bottom w:val="single" w:sz="4" w:space="0" w:color="auto"/>
            </w:tcBorders>
            <w:vAlign w:val="bottom"/>
          </w:tcPr>
          <w:p w14:paraId="055833C7"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(27,489)</w:t>
            </w:r>
          </w:p>
        </w:tc>
        <w:tc>
          <w:tcPr>
            <w:tcW w:w="237" w:type="dxa"/>
            <w:vAlign w:val="bottom"/>
          </w:tcPr>
          <w:p w14:paraId="23C6FE62"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2419CC12"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(2,986)</w:t>
            </w:r>
          </w:p>
        </w:tc>
        <w:tc>
          <w:tcPr>
            <w:tcW w:w="236" w:type="dxa"/>
            <w:vAlign w:val="bottom"/>
          </w:tcPr>
          <w:p w14:paraId="0CB6998C"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542D3C84" w14:textId="77777777" w:rsidR="000152D1" w:rsidRPr="001A38BA" w:rsidRDefault="000152D1">
            <w:pPr>
              <w:autoSpaceDE w:val="0"/>
              <w:autoSpaceDN w:val="0"/>
              <w:spacing w:line="240" w:lineRule="atLeast"/>
              <w:ind w:right="324"/>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667777AE"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1037455A"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(30,475)</w:t>
            </w:r>
          </w:p>
        </w:tc>
      </w:tr>
      <w:tr w:rsidR="000152D1" w:rsidRPr="001A38BA" w14:paraId="5A592824" w14:textId="77777777">
        <w:trPr>
          <w:trHeight w:val="20"/>
        </w:trPr>
        <w:tc>
          <w:tcPr>
            <w:tcW w:w="4050" w:type="dxa"/>
            <w:vAlign w:val="bottom"/>
          </w:tcPr>
          <w:p w14:paraId="59F35354" w14:textId="77777777" w:rsidR="000152D1" w:rsidRPr="001A38BA" w:rsidRDefault="000152D1">
            <w:pPr>
              <w:ind w:left="167" w:right="72" w:hanging="167"/>
              <w:jc w:val="left"/>
              <w:rPr>
                <w:rFonts w:ascii="Times New Roman" w:hAnsi="Times New Roman" w:cs="Times New Roman"/>
                <w:b/>
                <w:bCs/>
                <w:sz w:val="21"/>
                <w:szCs w:val="21"/>
              </w:rPr>
            </w:pPr>
            <w:r w:rsidRPr="001A38BA">
              <w:rPr>
                <w:rFonts w:ascii="Times New Roman" w:hAnsi="Times New Roman" w:cs="Times New Roman"/>
                <w:b/>
                <w:bCs/>
                <w:sz w:val="21"/>
                <w:szCs w:val="21"/>
              </w:rPr>
              <w:t>Net income (expenses) from reinsurance contracts held</w:t>
            </w:r>
          </w:p>
        </w:tc>
        <w:tc>
          <w:tcPr>
            <w:tcW w:w="1350" w:type="dxa"/>
            <w:tcBorders>
              <w:top w:val="single" w:sz="4" w:space="0" w:color="auto"/>
              <w:bottom w:val="single" w:sz="4" w:space="0" w:color="auto"/>
            </w:tcBorders>
            <w:vAlign w:val="bottom"/>
          </w:tcPr>
          <w:p w14:paraId="66D0AB22"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(65,170)</w:t>
            </w:r>
          </w:p>
        </w:tc>
        <w:tc>
          <w:tcPr>
            <w:tcW w:w="237" w:type="dxa"/>
            <w:vAlign w:val="bottom"/>
          </w:tcPr>
          <w:p w14:paraId="6E422D96"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7BDBC574"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(10,817)</w:t>
            </w:r>
          </w:p>
        </w:tc>
        <w:tc>
          <w:tcPr>
            <w:tcW w:w="236" w:type="dxa"/>
            <w:vAlign w:val="bottom"/>
          </w:tcPr>
          <w:p w14:paraId="3932FDFC"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74467659"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40,086</w:t>
            </w:r>
          </w:p>
        </w:tc>
        <w:tc>
          <w:tcPr>
            <w:tcW w:w="236" w:type="dxa"/>
            <w:vAlign w:val="bottom"/>
          </w:tcPr>
          <w:p w14:paraId="4E373150"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366BA301"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(35,901)</w:t>
            </w:r>
          </w:p>
        </w:tc>
      </w:tr>
      <w:tr w:rsidR="000152D1" w:rsidRPr="001A38BA" w14:paraId="7A69EDB5" w14:textId="77777777">
        <w:trPr>
          <w:trHeight w:val="20"/>
        </w:trPr>
        <w:tc>
          <w:tcPr>
            <w:tcW w:w="4050" w:type="dxa"/>
            <w:vAlign w:val="bottom"/>
          </w:tcPr>
          <w:p w14:paraId="2965D18F" w14:textId="77777777" w:rsidR="000152D1" w:rsidRPr="001A38BA" w:rsidRDefault="000152D1">
            <w:pPr>
              <w:ind w:left="167" w:right="-170" w:hanging="167"/>
              <w:jc w:val="left"/>
              <w:rPr>
                <w:rFonts w:ascii="Times New Roman" w:hAnsi="Times New Roman" w:cs="Times New Roman"/>
                <w:b/>
                <w:bCs/>
                <w:sz w:val="21"/>
                <w:szCs w:val="21"/>
                <w:lang w:bidi="th-TH"/>
              </w:rPr>
            </w:pPr>
            <w:r w:rsidRPr="001A38BA">
              <w:rPr>
                <w:rFonts w:ascii="Times New Roman" w:hAnsi="Times New Roman" w:cs="Times New Roman"/>
                <w:sz w:val="21"/>
                <w:szCs w:val="21"/>
              </w:rPr>
              <w:t>Net finance expenses from reinsurance contracts</w:t>
            </w:r>
          </w:p>
        </w:tc>
        <w:tc>
          <w:tcPr>
            <w:tcW w:w="1350" w:type="dxa"/>
            <w:tcBorders>
              <w:top w:val="single" w:sz="4" w:space="0" w:color="auto"/>
              <w:bottom w:val="single" w:sz="4" w:space="0" w:color="auto"/>
            </w:tcBorders>
            <w:vAlign w:val="bottom"/>
          </w:tcPr>
          <w:p w14:paraId="422524AE"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(1,846)</w:t>
            </w:r>
          </w:p>
        </w:tc>
        <w:tc>
          <w:tcPr>
            <w:tcW w:w="237" w:type="dxa"/>
            <w:vAlign w:val="bottom"/>
          </w:tcPr>
          <w:p w14:paraId="25FCF6DD" w14:textId="77777777" w:rsidR="000152D1" w:rsidRPr="001A38BA" w:rsidRDefault="000152D1">
            <w:pPr>
              <w:ind w:right="67"/>
              <w:jc w:val="right"/>
              <w:rPr>
                <w:rFonts w:ascii="Times New Roman" w:hAnsi="Times New Roman" w:cs="Times New Roman"/>
                <w:sz w:val="21"/>
                <w:szCs w:val="21"/>
              </w:rPr>
            </w:pPr>
          </w:p>
        </w:tc>
        <w:tc>
          <w:tcPr>
            <w:tcW w:w="1203" w:type="dxa"/>
            <w:tcBorders>
              <w:top w:val="single" w:sz="4" w:space="0" w:color="auto"/>
              <w:bottom w:val="single" w:sz="4" w:space="0" w:color="auto"/>
            </w:tcBorders>
            <w:vAlign w:val="bottom"/>
          </w:tcPr>
          <w:p w14:paraId="749732FB"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(1,841)</w:t>
            </w:r>
          </w:p>
        </w:tc>
        <w:tc>
          <w:tcPr>
            <w:tcW w:w="236" w:type="dxa"/>
            <w:vAlign w:val="bottom"/>
          </w:tcPr>
          <w:p w14:paraId="678BB7F3"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bottom w:val="single" w:sz="4" w:space="0" w:color="auto"/>
            </w:tcBorders>
            <w:vAlign w:val="bottom"/>
          </w:tcPr>
          <w:p w14:paraId="761CCD5A"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(295)</w:t>
            </w:r>
          </w:p>
        </w:tc>
        <w:tc>
          <w:tcPr>
            <w:tcW w:w="236" w:type="dxa"/>
            <w:vAlign w:val="bottom"/>
          </w:tcPr>
          <w:p w14:paraId="49FEDB00"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bottom w:val="single" w:sz="4" w:space="0" w:color="auto"/>
            </w:tcBorders>
            <w:vAlign w:val="bottom"/>
          </w:tcPr>
          <w:p w14:paraId="512458A7"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(3,982)</w:t>
            </w:r>
          </w:p>
        </w:tc>
      </w:tr>
      <w:tr w:rsidR="000152D1" w:rsidRPr="001A38BA" w14:paraId="5C7AF39D" w14:textId="77777777">
        <w:trPr>
          <w:trHeight w:val="20"/>
        </w:trPr>
        <w:tc>
          <w:tcPr>
            <w:tcW w:w="4050" w:type="dxa"/>
            <w:vAlign w:val="bottom"/>
          </w:tcPr>
          <w:p w14:paraId="4CD1404C" w14:textId="77777777" w:rsidR="000152D1" w:rsidRPr="001A38BA" w:rsidRDefault="000152D1">
            <w:pPr>
              <w:ind w:left="167" w:right="72" w:hanging="167"/>
              <w:jc w:val="left"/>
              <w:rPr>
                <w:rFonts w:ascii="Times New Roman" w:hAnsi="Times New Roman" w:cs="Times New Roman"/>
                <w:sz w:val="21"/>
                <w:szCs w:val="21"/>
                <w:lang w:bidi="th-TH"/>
              </w:rPr>
            </w:pPr>
            <w:r w:rsidRPr="001A38BA">
              <w:rPr>
                <w:rFonts w:ascii="Times New Roman" w:hAnsi="Times New Roman" w:cs="Times New Roman"/>
                <w:b/>
                <w:bCs/>
                <w:sz w:val="21"/>
                <w:szCs w:val="21"/>
              </w:rPr>
              <w:t xml:space="preserve">Total amount </w:t>
            </w:r>
            <w:proofErr w:type="spellStart"/>
            <w:r w:rsidRPr="001A38BA">
              <w:rPr>
                <w:rFonts w:ascii="Times New Roman" w:hAnsi="Times New Roman" w:cs="Times New Roman"/>
                <w:b/>
                <w:bCs/>
                <w:sz w:val="21"/>
                <w:szCs w:val="21"/>
              </w:rPr>
              <w:t>recognised</w:t>
            </w:r>
            <w:proofErr w:type="spellEnd"/>
            <w:r w:rsidRPr="001A38BA">
              <w:rPr>
                <w:rFonts w:ascii="Times New Roman" w:hAnsi="Times New Roman" w:cs="Times New Roman"/>
                <w:b/>
                <w:bCs/>
                <w:sz w:val="21"/>
                <w:szCs w:val="21"/>
              </w:rPr>
              <w:t xml:space="preserve"> in </w:t>
            </w:r>
            <w:r w:rsidRPr="001A38BA">
              <w:rPr>
                <w:rFonts w:ascii="Times New Roman" w:hAnsi="Times New Roman" w:cs="Times New Roman"/>
                <w:b/>
                <w:bCs/>
                <w:sz w:val="21"/>
                <w:szCs w:val="21"/>
                <w:cs/>
                <w:lang w:bidi="th-TH"/>
              </w:rPr>
              <w:br/>
            </w:r>
            <w:r w:rsidRPr="001A38BA">
              <w:rPr>
                <w:rFonts w:ascii="Times New Roman" w:hAnsi="Times New Roman" w:cs="Times New Roman"/>
                <w:b/>
                <w:bCs/>
                <w:sz w:val="21"/>
                <w:szCs w:val="21"/>
              </w:rPr>
              <w:t>comprehensive income</w:t>
            </w:r>
          </w:p>
        </w:tc>
        <w:tc>
          <w:tcPr>
            <w:tcW w:w="1350" w:type="dxa"/>
            <w:tcBorders>
              <w:top w:val="single" w:sz="4" w:space="0" w:color="auto"/>
              <w:bottom w:val="single" w:sz="4" w:space="0" w:color="auto"/>
            </w:tcBorders>
            <w:vAlign w:val="bottom"/>
          </w:tcPr>
          <w:p w14:paraId="129C9414"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(67,016)</w:t>
            </w:r>
          </w:p>
        </w:tc>
        <w:tc>
          <w:tcPr>
            <w:tcW w:w="237" w:type="dxa"/>
            <w:vAlign w:val="bottom"/>
          </w:tcPr>
          <w:p w14:paraId="1BE98F65"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6A2EDE25"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(12,658)</w:t>
            </w:r>
          </w:p>
        </w:tc>
        <w:tc>
          <w:tcPr>
            <w:tcW w:w="236" w:type="dxa"/>
            <w:vAlign w:val="bottom"/>
          </w:tcPr>
          <w:p w14:paraId="230D2415"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4A2E1005"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39,791</w:t>
            </w:r>
          </w:p>
        </w:tc>
        <w:tc>
          <w:tcPr>
            <w:tcW w:w="236" w:type="dxa"/>
            <w:vAlign w:val="bottom"/>
          </w:tcPr>
          <w:p w14:paraId="64297A36"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26426720"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(39,883)</w:t>
            </w:r>
          </w:p>
        </w:tc>
      </w:tr>
      <w:tr w:rsidR="000152D1" w:rsidRPr="001A38BA" w14:paraId="150F125C" w14:textId="77777777">
        <w:trPr>
          <w:trHeight w:val="20"/>
        </w:trPr>
        <w:tc>
          <w:tcPr>
            <w:tcW w:w="4050" w:type="dxa"/>
            <w:vAlign w:val="bottom"/>
          </w:tcPr>
          <w:p w14:paraId="73E0C8B1" w14:textId="77777777" w:rsidR="000152D1" w:rsidRPr="001A38BA" w:rsidRDefault="000152D1">
            <w:pPr>
              <w:ind w:left="142" w:right="72" w:hanging="142"/>
              <w:jc w:val="left"/>
              <w:rPr>
                <w:rFonts w:ascii="Times New Roman" w:hAnsi="Times New Roman" w:cs="Times New Roman"/>
                <w:b/>
                <w:bCs/>
                <w:sz w:val="21"/>
                <w:szCs w:val="21"/>
              </w:rPr>
            </w:pPr>
            <w:r w:rsidRPr="001A38BA">
              <w:rPr>
                <w:rFonts w:ascii="Times New Roman" w:hAnsi="Times New Roman" w:cs="Times New Roman"/>
                <w:b/>
                <w:bCs/>
                <w:sz w:val="21"/>
                <w:szCs w:val="21"/>
              </w:rPr>
              <w:t>Cash flows</w:t>
            </w:r>
          </w:p>
        </w:tc>
        <w:tc>
          <w:tcPr>
            <w:tcW w:w="1350" w:type="dxa"/>
            <w:tcBorders>
              <w:top w:val="single" w:sz="4" w:space="0" w:color="auto"/>
            </w:tcBorders>
            <w:vAlign w:val="bottom"/>
          </w:tcPr>
          <w:p w14:paraId="11801568"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7" w:type="dxa"/>
            <w:vAlign w:val="bottom"/>
          </w:tcPr>
          <w:p w14:paraId="79C1E7DB" w14:textId="77777777" w:rsidR="000152D1" w:rsidRPr="001A38BA" w:rsidRDefault="000152D1">
            <w:pPr>
              <w:ind w:right="67"/>
              <w:jc w:val="right"/>
              <w:rPr>
                <w:rFonts w:ascii="Times New Roman" w:hAnsi="Times New Roman" w:cs="Times New Roman"/>
                <w:sz w:val="21"/>
                <w:szCs w:val="21"/>
              </w:rPr>
            </w:pPr>
          </w:p>
        </w:tc>
        <w:tc>
          <w:tcPr>
            <w:tcW w:w="1203" w:type="dxa"/>
            <w:tcBorders>
              <w:top w:val="single" w:sz="4" w:space="0" w:color="auto"/>
            </w:tcBorders>
            <w:vAlign w:val="bottom"/>
          </w:tcPr>
          <w:p w14:paraId="1EE8BBCA"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236" w:type="dxa"/>
            <w:vAlign w:val="bottom"/>
          </w:tcPr>
          <w:p w14:paraId="6178F857"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78DC1824" w14:textId="77777777" w:rsidR="000152D1" w:rsidRPr="001A38BA" w:rsidRDefault="000152D1">
            <w:pPr>
              <w:autoSpaceDE w:val="0"/>
              <w:autoSpaceDN w:val="0"/>
              <w:spacing w:line="240" w:lineRule="atLeast"/>
              <w:ind w:left="-168"/>
              <w:jc w:val="right"/>
              <w:rPr>
                <w:rFonts w:ascii="Times New Roman" w:hAnsi="Times New Roman" w:cs="Times New Roman"/>
                <w:sz w:val="21"/>
                <w:szCs w:val="21"/>
              </w:rPr>
            </w:pPr>
          </w:p>
        </w:tc>
        <w:tc>
          <w:tcPr>
            <w:tcW w:w="236" w:type="dxa"/>
            <w:vAlign w:val="bottom"/>
          </w:tcPr>
          <w:p w14:paraId="2E97048E"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72968F94"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r>
      <w:tr w:rsidR="000152D1" w:rsidRPr="001A38BA" w14:paraId="3CDFB048" w14:textId="77777777">
        <w:trPr>
          <w:trHeight w:val="20"/>
        </w:trPr>
        <w:tc>
          <w:tcPr>
            <w:tcW w:w="4050" w:type="dxa"/>
            <w:vAlign w:val="bottom"/>
          </w:tcPr>
          <w:p w14:paraId="7E4014FB" w14:textId="77777777" w:rsidR="000152D1" w:rsidRPr="001A38BA" w:rsidRDefault="000152D1">
            <w:pPr>
              <w:ind w:left="142" w:right="72" w:hanging="142"/>
              <w:jc w:val="left"/>
              <w:rPr>
                <w:rFonts w:ascii="Times New Roman" w:hAnsi="Times New Roman" w:cs="Times New Roman"/>
                <w:sz w:val="21"/>
                <w:szCs w:val="21"/>
              </w:rPr>
            </w:pPr>
            <w:r w:rsidRPr="001A38BA">
              <w:rPr>
                <w:rFonts w:ascii="Times New Roman" w:hAnsi="Times New Roman" w:cs="Times New Roman"/>
                <w:sz w:val="21"/>
                <w:szCs w:val="21"/>
              </w:rPr>
              <w:t>Premium paid net of ceding commission and directly attributable expenses paid</w:t>
            </w:r>
          </w:p>
        </w:tc>
        <w:tc>
          <w:tcPr>
            <w:tcW w:w="1350" w:type="dxa"/>
            <w:vAlign w:val="bottom"/>
          </w:tcPr>
          <w:p w14:paraId="7B71DEE9" w14:textId="77777777" w:rsidR="000152D1" w:rsidRPr="001A38BA" w:rsidRDefault="000152D1">
            <w:pPr>
              <w:tabs>
                <w:tab w:val="left" w:pos="1053"/>
              </w:tabs>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300,237</w:t>
            </w:r>
          </w:p>
        </w:tc>
        <w:tc>
          <w:tcPr>
            <w:tcW w:w="237" w:type="dxa"/>
            <w:vAlign w:val="bottom"/>
          </w:tcPr>
          <w:p w14:paraId="5A81890E" w14:textId="77777777" w:rsidR="000152D1" w:rsidRPr="001A38BA" w:rsidRDefault="000152D1">
            <w:pPr>
              <w:ind w:right="72"/>
              <w:jc w:val="right"/>
              <w:rPr>
                <w:rFonts w:ascii="Times New Roman" w:hAnsi="Times New Roman" w:cs="Times New Roman"/>
                <w:sz w:val="21"/>
                <w:szCs w:val="21"/>
              </w:rPr>
            </w:pPr>
          </w:p>
        </w:tc>
        <w:tc>
          <w:tcPr>
            <w:tcW w:w="1203" w:type="dxa"/>
            <w:vAlign w:val="bottom"/>
          </w:tcPr>
          <w:p w14:paraId="3673B408"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0FCE577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vAlign w:val="bottom"/>
          </w:tcPr>
          <w:p w14:paraId="79FF6CA3"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56F7B0A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vAlign w:val="bottom"/>
          </w:tcPr>
          <w:p w14:paraId="774212FF"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300,237</w:t>
            </w:r>
          </w:p>
        </w:tc>
      </w:tr>
      <w:tr w:rsidR="000152D1" w:rsidRPr="001A38BA" w14:paraId="3D7FECA5" w14:textId="77777777">
        <w:trPr>
          <w:trHeight w:val="20"/>
        </w:trPr>
        <w:tc>
          <w:tcPr>
            <w:tcW w:w="4050" w:type="dxa"/>
            <w:vAlign w:val="bottom"/>
          </w:tcPr>
          <w:p w14:paraId="6C7A8681" w14:textId="77777777" w:rsidR="000152D1" w:rsidRPr="001A38BA" w:rsidRDefault="000152D1">
            <w:pPr>
              <w:ind w:left="142" w:right="72" w:hanging="142"/>
              <w:jc w:val="left"/>
              <w:rPr>
                <w:rFonts w:ascii="Times New Roman" w:hAnsi="Times New Roman" w:cs="Times New Roman"/>
                <w:sz w:val="21"/>
                <w:szCs w:val="21"/>
              </w:rPr>
            </w:pPr>
            <w:r w:rsidRPr="001A38BA">
              <w:rPr>
                <w:rFonts w:ascii="Times New Roman" w:hAnsi="Times New Roman" w:cs="Times New Roman"/>
                <w:sz w:val="21"/>
                <w:szCs w:val="21"/>
              </w:rPr>
              <w:t>Recoveries from reinsurance</w:t>
            </w:r>
          </w:p>
        </w:tc>
        <w:tc>
          <w:tcPr>
            <w:tcW w:w="1350" w:type="dxa"/>
            <w:tcBorders>
              <w:bottom w:val="single" w:sz="4" w:space="0" w:color="auto"/>
            </w:tcBorders>
            <w:vAlign w:val="bottom"/>
          </w:tcPr>
          <w:p w14:paraId="33870697"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(286,274)</w:t>
            </w:r>
          </w:p>
        </w:tc>
        <w:tc>
          <w:tcPr>
            <w:tcW w:w="237" w:type="dxa"/>
            <w:vAlign w:val="bottom"/>
          </w:tcPr>
          <w:p w14:paraId="5E148EEB" w14:textId="77777777" w:rsidR="000152D1" w:rsidRPr="001A38BA" w:rsidRDefault="000152D1">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55BBB2D3"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1CC8203F"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4489D153" w14:textId="77777777" w:rsidR="000152D1" w:rsidRPr="001A38BA" w:rsidRDefault="000152D1">
            <w:pPr>
              <w:autoSpaceDE w:val="0"/>
              <w:autoSpaceDN w:val="0"/>
              <w:spacing w:line="240" w:lineRule="atLeast"/>
              <w:ind w:right="324"/>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76303F15"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33F0F1FB"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(286,274)</w:t>
            </w:r>
          </w:p>
        </w:tc>
      </w:tr>
      <w:tr w:rsidR="000152D1" w:rsidRPr="001A38BA" w14:paraId="05F96770" w14:textId="77777777">
        <w:trPr>
          <w:trHeight w:val="20"/>
        </w:trPr>
        <w:tc>
          <w:tcPr>
            <w:tcW w:w="4050" w:type="dxa"/>
            <w:vAlign w:val="bottom"/>
          </w:tcPr>
          <w:p w14:paraId="6FA65433" w14:textId="77777777" w:rsidR="000152D1" w:rsidRPr="001A38BA" w:rsidRDefault="000152D1">
            <w:pPr>
              <w:ind w:left="142" w:right="72" w:hanging="142"/>
              <w:jc w:val="left"/>
              <w:rPr>
                <w:rFonts w:ascii="Times New Roman" w:hAnsi="Times New Roman" w:cs="Times New Roman"/>
                <w:sz w:val="21"/>
                <w:szCs w:val="21"/>
              </w:rPr>
            </w:pPr>
            <w:r w:rsidRPr="001A38BA">
              <w:rPr>
                <w:rFonts w:ascii="Times New Roman" w:hAnsi="Times New Roman" w:cs="Times New Roman"/>
                <w:b/>
                <w:bCs/>
                <w:sz w:val="21"/>
                <w:szCs w:val="21"/>
              </w:rPr>
              <w:t>Total cash flows</w:t>
            </w:r>
          </w:p>
        </w:tc>
        <w:tc>
          <w:tcPr>
            <w:tcW w:w="1350" w:type="dxa"/>
            <w:tcBorders>
              <w:top w:val="single" w:sz="4" w:space="0" w:color="auto"/>
              <w:bottom w:val="single" w:sz="4" w:space="0" w:color="auto"/>
            </w:tcBorders>
            <w:vAlign w:val="bottom"/>
          </w:tcPr>
          <w:p w14:paraId="5AF915B2" w14:textId="77777777" w:rsidR="000152D1" w:rsidRPr="001A38BA" w:rsidRDefault="000152D1" w:rsidP="00F077F0">
            <w:pPr>
              <w:tabs>
                <w:tab w:val="left" w:pos="1053"/>
              </w:tabs>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13,963</w:t>
            </w:r>
          </w:p>
        </w:tc>
        <w:tc>
          <w:tcPr>
            <w:tcW w:w="237" w:type="dxa"/>
            <w:vAlign w:val="bottom"/>
          </w:tcPr>
          <w:p w14:paraId="20C24088"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57326657" w14:textId="77777777" w:rsidR="000152D1" w:rsidRPr="001A38BA" w:rsidRDefault="000152D1">
            <w:pPr>
              <w:autoSpaceDE w:val="0"/>
              <w:autoSpaceDN w:val="0"/>
              <w:spacing w:line="240" w:lineRule="atLeast"/>
              <w:ind w:right="324"/>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438CF5A4"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11B86CD9" w14:textId="77777777" w:rsidR="000152D1" w:rsidRPr="001A38BA" w:rsidRDefault="000152D1">
            <w:pPr>
              <w:autoSpaceDE w:val="0"/>
              <w:autoSpaceDN w:val="0"/>
              <w:spacing w:line="240" w:lineRule="atLeast"/>
              <w:ind w:right="324"/>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6B347342"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56368E2E" w14:textId="77777777" w:rsidR="000152D1" w:rsidRPr="001A38BA" w:rsidRDefault="000152D1">
            <w:pPr>
              <w:autoSpaceDE w:val="0"/>
              <w:autoSpaceDN w:val="0"/>
              <w:spacing w:line="240" w:lineRule="atLeast"/>
              <w:ind w:right="70"/>
              <w:jc w:val="right"/>
              <w:rPr>
                <w:rFonts w:ascii="Times New Roman" w:hAnsi="Times New Roman" w:cs="Times New Roman"/>
                <w:b/>
                <w:bCs/>
                <w:sz w:val="21"/>
                <w:szCs w:val="21"/>
              </w:rPr>
            </w:pPr>
            <w:r w:rsidRPr="001A38BA">
              <w:rPr>
                <w:rFonts w:ascii="Times New Roman" w:hAnsi="Times New Roman" w:cs="Times New Roman"/>
                <w:b/>
                <w:bCs/>
                <w:sz w:val="21"/>
                <w:szCs w:val="21"/>
              </w:rPr>
              <w:t>13,963</w:t>
            </w:r>
          </w:p>
        </w:tc>
      </w:tr>
      <w:tr w:rsidR="000152D1" w:rsidRPr="001A38BA" w14:paraId="603C9D53" w14:textId="77777777">
        <w:trPr>
          <w:trHeight w:val="20"/>
        </w:trPr>
        <w:tc>
          <w:tcPr>
            <w:tcW w:w="4050" w:type="dxa"/>
            <w:vAlign w:val="bottom"/>
          </w:tcPr>
          <w:p w14:paraId="4C01D64E" w14:textId="77777777" w:rsidR="000152D1" w:rsidRPr="001A38BA" w:rsidRDefault="000152D1">
            <w:pPr>
              <w:ind w:left="142" w:right="72" w:hanging="142"/>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350" w:type="dxa"/>
            <w:tcBorders>
              <w:top w:val="single" w:sz="4" w:space="0" w:color="auto"/>
              <w:bottom w:val="single" w:sz="4" w:space="0" w:color="auto"/>
            </w:tcBorders>
            <w:vAlign w:val="bottom"/>
          </w:tcPr>
          <w:p w14:paraId="7D874506"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(31,333)</w:t>
            </w:r>
          </w:p>
        </w:tc>
        <w:tc>
          <w:tcPr>
            <w:tcW w:w="237" w:type="dxa"/>
            <w:vAlign w:val="bottom"/>
          </w:tcPr>
          <w:p w14:paraId="496FFD73"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single" w:sz="4" w:space="0" w:color="auto"/>
            </w:tcBorders>
            <w:vAlign w:val="bottom"/>
          </w:tcPr>
          <w:p w14:paraId="685B11CC"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(39,095)</w:t>
            </w:r>
          </w:p>
        </w:tc>
        <w:tc>
          <w:tcPr>
            <w:tcW w:w="236" w:type="dxa"/>
            <w:vAlign w:val="bottom"/>
          </w:tcPr>
          <w:p w14:paraId="08C6A3F7"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single" w:sz="4" w:space="0" w:color="auto"/>
            </w:tcBorders>
            <w:vAlign w:val="bottom"/>
          </w:tcPr>
          <w:p w14:paraId="478D00F0"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(18,806)</w:t>
            </w:r>
          </w:p>
        </w:tc>
        <w:tc>
          <w:tcPr>
            <w:tcW w:w="236" w:type="dxa"/>
            <w:vAlign w:val="bottom"/>
          </w:tcPr>
          <w:p w14:paraId="0769D899"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single" w:sz="4" w:space="0" w:color="auto"/>
            </w:tcBorders>
            <w:vAlign w:val="bottom"/>
          </w:tcPr>
          <w:p w14:paraId="02A71E28"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(89,234)</w:t>
            </w:r>
          </w:p>
        </w:tc>
      </w:tr>
      <w:tr w:rsidR="000152D1" w:rsidRPr="001A38BA" w14:paraId="1753928B" w14:textId="77777777">
        <w:trPr>
          <w:trHeight w:val="20"/>
        </w:trPr>
        <w:tc>
          <w:tcPr>
            <w:tcW w:w="4050" w:type="dxa"/>
            <w:vAlign w:val="bottom"/>
          </w:tcPr>
          <w:p w14:paraId="106C6D39" w14:textId="77777777" w:rsidR="000152D1" w:rsidRPr="001A38BA" w:rsidRDefault="000152D1">
            <w:pPr>
              <w:ind w:left="142" w:right="72" w:hanging="142"/>
              <w:jc w:val="left"/>
              <w:rPr>
                <w:rFonts w:ascii="Times New Roman" w:hAnsi="Times New Roman" w:cs="Times New Roman"/>
                <w:b/>
                <w:bCs/>
                <w:sz w:val="21"/>
                <w:szCs w:val="21"/>
              </w:rPr>
            </w:pPr>
            <w:r w:rsidRPr="001A38BA">
              <w:rPr>
                <w:rFonts w:ascii="Times New Roman" w:hAnsi="Times New Roman" w:cs="Times New Roman"/>
                <w:sz w:val="21"/>
                <w:szCs w:val="21"/>
              </w:rPr>
              <w:t>Closing reinsurance contract assets</w:t>
            </w:r>
          </w:p>
        </w:tc>
        <w:tc>
          <w:tcPr>
            <w:tcW w:w="1350" w:type="dxa"/>
            <w:tcBorders>
              <w:top w:val="single" w:sz="4" w:space="0" w:color="auto"/>
            </w:tcBorders>
            <w:vAlign w:val="bottom"/>
          </w:tcPr>
          <w:p w14:paraId="2AA6D5B0"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110,373</w:t>
            </w:r>
          </w:p>
        </w:tc>
        <w:tc>
          <w:tcPr>
            <w:tcW w:w="237" w:type="dxa"/>
            <w:vAlign w:val="bottom"/>
          </w:tcPr>
          <w:p w14:paraId="5D607A55" w14:textId="77777777" w:rsidR="000152D1" w:rsidRPr="001A38BA" w:rsidRDefault="000152D1">
            <w:pPr>
              <w:ind w:right="72"/>
              <w:jc w:val="right"/>
              <w:rPr>
                <w:rFonts w:ascii="Times New Roman" w:hAnsi="Times New Roman" w:cs="Times New Roman"/>
                <w:sz w:val="21"/>
                <w:szCs w:val="21"/>
              </w:rPr>
            </w:pPr>
          </w:p>
        </w:tc>
        <w:tc>
          <w:tcPr>
            <w:tcW w:w="1203" w:type="dxa"/>
            <w:tcBorders>
              <w:top w:val="single" w:sz="4" w:space="0" w:color="auto"/>
            </w:tcBorders>
            <w:vAlign w:val="bottom"/>
          </w:tcPr>
          <w:p w14:paraId="5941EDF6"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5,907</w:t>
            </w:r>
          </w:p>
        </w:tc>
        <w:tc>
          <w:tcPr>
            <w:tcW w:w="236" w:type="dxa"/>
            <w:vAlign w:val="bottom"/>
          </w:tcPr>
          <w:p w14:paraId="5152E376"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top w:val="single" w:sz="4" w:space="0" w:color="auto"/>
            </w:tcBorders>
            <w:vAlign w:val="bottom"/>
          </w:tcPr>
          <w:p w14:paraId="73ED11B0" w14:textId="77777777" w:rsidR="000152D1" w:rsidRPr="001A38BA" w:rsidRDefault="000152D1">
            <w:pPr>
              <w:autoSpaceDE w:val="0"/>
              <w:autoSpaceDN w:val="0"/>
              <w:spacing w:line="240" w:lineRule="atLeast"/>
              <w:ind w:left="-78"/>
              <w:jc w:val="right"/>
              <w:rPr>
                <w:rFonts w:ascii="Times New Roman" w:hAnsi="Times New Roman" w:cs="Times New Roman"/>
                <w:sz w:val="21"/>
                <w:szCs w:val="21"/>
              </w:rPr>
            </w:pPr>
            <w:r w:rsidRPr="001A38BA">
              <w:rPr>
                <w:rFonts w:ascii="Times New Roman" w:hAnsi="Times New Roman" w:cs="Times New Roman"/>
                <w:sz w:val="21"/>
                <w:szCs w:val="21"/>
              </w:rPr>
              <w:t>(5,368)</w:t>
            </w:r>
          </w:p>
        </w:tc>
        <w:tc>
          <w:tcPr>
            <w:tcW w:w="236" w:type="dxa"/>
            <w:vAlign w:val="bottom"/>
          </w:tcPr>
          <w:p w14:paraId="68CC7563"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top w:val="single" w:sz="4" w:space="0" w:color="auto"/>
            </w:tcBorders>
            <w:vAlign w:val="bottom"/>
          </w:tcPr>
          <w:p w14:paraId="06C038E6" w14:textId="77777777" w:rsidR="000152D1" w:rsidRPr="001A38BA" w:rsidRDefault="000152D1">
            <w:pPr>
              <w:autoSpaceDE w:val="0"/>
              <w:autoSpaceDN w:val="0"/>
              <w:spacing w:line="240" w:lineRule="atLeast"/>
              <w:ind w:right="70"/>
              <w:jc w:val="right"/>
              <w:rPr>
                <w:rFonts w:ascii="Times New Roman" w:hAnsi="Times New Roman" w:cs="Times New Roman"/>
                <w:sz w:val="21"/>
                <w:szCs w:val="21"/>
              </w:rPr>
            </w:pPr>
            <w:r w:rsidRPr="001A38BA">
              <w:rPr>
                <w:rFonts w:ascii="Times New Roman" w:hAnsi="Times New Roman" w:cs="Times New Roman"/>
                <w:sz w:val="21"/>
                <w:szCs w:val="21"/>
              </w:rPr>
              <w:t>110,912</w:t>
            </w:r>
          </w:p>
        </w:tc>
      </w:tr>
      <w:tr w:rsidR="000152D1" w:rsidRPr="001A38BA" w14:paraId="55C465FE" w14:textId="77777777">
        <w:trPr>
          <w:trHeight w:val="20"/>
        </w:trPr>
        <w:tc>
          <w:tcPr>
            <w:tcW w:w="4050" w:type="dxa"/>
            <w:vAlign w:val="bottom"/>
          </w:tcPr>
          <w:p w14:paraId="7C29A0CE" w14:textId="77777777" w:rsidR="000152D1" w:rsidRPr="001A38BA" w:rsidRDefault="000152D1">
            <w:pPr>
              <w:ind w:left="142" w:right="72" w:hanging="142"/>
              <w:jc w:val="left"/>
              <w:rPr>
                <w:rFonts w:ascii="Times New Roman" w:hAnsi="Times New Roman" w:cs="Times New Roman"/>
                <w:b/>
                <w:bCs/>
                <w:sz w:val="21"/>
                <w:szCs w:val="21"/>
              </w:rPr>
            </w:pPr>
            <w:r w:rsidRPr="001A38BA">
              <w:rPr>
                <w:rFonts w:ascii="Times New Roman" w:hAnsi="Times New Roman" w:cs="Times New Roman"/>
                <w:sz w:val="21"/>
                <w:szCs w:val="21"/>
              </w:rPr>
              <w:t>Closing reinsurance contract liabilities</w:t>
            </w:r>
          </w:p>
        </w:tc>
        <w:tc>
          <w:tcPr>
            <w:tcW w:w="1350" w:type="dxa"/>
            <w:tcBorders>
              <w:bottom w:val="single" w:sz="4" w:space="0" w:color="auto"/>
            </w:tcBorders>
            <w:vAlign w:val="bottom"/>
          </w:tcPr>
          <w:p w14:paraId="640AF585"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(141,706)</w:t>
            </w:r>
          </w:p>
        </w:tc>
        <w:tc>
          <w:tcPr>
            <w:tcW w:w="237" w:type="dxa"/>
            <w:vAlign w:val="bottom"/>
          </w:tcPr>
          <w:p w14:paraId="1379E4BB" w14:textId="77777777" w:rsidR="000152D1" w:rsidRPr="001A38BA" w:rsidRDefault="000152D1">
            <w:pPr>
              <w:ind w:right="67"/>
              <w:jc w:val="right"/>
              <w:rPr>
                <w:rFonts w:ascii="Times New Roman" w:hAnsi="Times New Roman" w:cs="Times New Roman"/>
                <w:sz w:val="21"/>
                <w:szCs w:val="21"/>
              </w:rPr>
            </w:pPr>
          </w:p>
        </w:tc>
        <w:tc>
          <w:tcPr>
            <w:tcW w:w="1203" w:type="dxa"/>
            <w:tcBorders>
              <w:bottom w:val="single" w:sz="4" w:space="0" w:color="auto"/>
            </w:tcBorders>
            <w:vAlign w:val="bottom"/>
          </w:tcPr>
          <w:p w14:paraId="4648A59C"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(45,002)</w:t>
            </w:r>
          </w:p>
        </w:tc>
        <w:tc>
          <w:tcPr>
            <w:tcW w:w="236" w:type="dxa"/>
            <w:vAlign w:val="bottom"/>
          </w:tcPr>
          <w:p w14:paraId="6C063D0B"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76" w:type="dxa"/>
            <w:tcBorders>
              <w:bottom w:val="single" w:sz="4" w:space="0" w:color="auto"/>
            </w:tcBorders>
            <w:vAlign w:val="bottom"/>
          </w:tcPr>
          <w:p w14:paraId="4660B400" w14:textId="77777777" w:rsidR="000152D1" w:rsidRPr="001A38BA" w:rsidRDefault="000152D1">
            <w:pPr>
              <w:autoSpaceDE w:val="0"/>
              <w:autoSpaceDN w:val="0"/>
              <w:spacing w:line="240" w:lineRule="atLeast"/>
              <w:ind w:left="-78"/>
              <w:jc w:val="right"/>
              <w:rPr>
                <w:rFonts w:ascii="Times New Roman" w:hAnsi="Times New Roman" w:cs="Times New Roman"/>
                <w:sz w:val="21"/>
                <w:szCs w:val="21"/>
              </w:rPr>
            </w:pPr>
            <w:r w:rsidRPr="001A38BA">
              <w:rPr>
                <w:rFonts w:ascii="Times New Roman" w:hAnsi="Times New Roman" w:cs="Times New Roman"/>
                <w:sz w:val="21"/>
                <w:szCs w:val="21"/>
              </w:rPr>
              <w:t>(13,438)</w:t>
            </w:r>
          </w:p>
        </w:tc>
        <w:tc>
          <w:tcPr>
            <w:tcW w:w="236" w:type="dxa"/>
            <w:vAlign w:val="bottom"/>
          </w:tcPr>
          <w:p w14:paraId="06E63826" w14:textId="77777777" w:rsidR="000152D1" w:rsidRPr="001A38BA" w:rsidRDefault="000152D1">
            <w:pPr>
              <w:autoSpaceDE w:val="0"/>
              <w:autoSpaceDN w:val="0"/>
              <w:spacing w:line="240" w:lineRule="atLeast"/>
              <w:jc w:val="right"/>
              <w:rPr>
                <w:rFonts w:ascii="Times New Roman" w:hAnsi="Times New Roman" w:cs="Times New Roman"/>
                <w:sz w:val="21"/>
                <w:szCs w:val="21"/>
              </w:rPr>
            </w:pPr>
          </w:p>
        </w:tc>
        <w:tc>
          <w:tcPr>
            <w:tcW w:w="1222" w:type="dxa"/>
            <w:tcBorders>
              <w:bottom w:val="single" w:sz="4" w:space="0" w:color="auto"/>
            </w:tcBorders>
            <w:vAlign w:val="bottom"/>
          </w:tcPr>
          <w:p w14:paraId="4904BC9B" w14:textId="77777777" w:rsidR="000152D1" w:rsidRPr="001A38BA" w:rsidRDefault="000152D1">
            <w:pPr>
              <w:autoSpaceDE w:val="0"/>
              <w:autoSpaceDN w:val="0"/>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(200,146)</w:t>
            </w:r>
          </w:p>
        </w:tc>
      </w:tr>
      <w:tr w:rsidR="000152D1" w:rsidRPr="001A38BA" w14:paraId="4FD2FBD5" w14:textId="77777777">
        <w:trPr>
          <w:trHeight w:val="20"/>
        </w:trPr>
        <w:tc>
          <w:tcPr>
            <w:tcW w:w="4050" w:type="dxa"/>
            <w:vAlign w:val="bottom"/>
          </w:tcPr>
          <w:p w14:paraId="6A899963" w14:textId="77777777" w:rsidR="000152D1" w:rsidRPr="001A38BA" w:rsidRDefault="000152D1">
            <w:pPr>
              <w:ind w:left="142" w:right="72" w:hanging="142"/>
              <w:jc w:val="left"/>
              <w:rPr>
                <w:rFonts w:ascii="Times New Roman" w:hAnsi="Times New Roman" w:cs="Times New Roman"/>
                <w:sz w:val="21"/>
                <w:szCs w:val="21"/>
              </w:rPr>
            </w:pPr>
            <w:r w:rsidRPr="001A38BA">
              <w:rPr>
                <w:rFonts w:ascii="Times New Roman" w:hAnsi="Times New Roman" w:cs="Times New Roman"/>
                <w:b/>
                <w:bCs/>
                <w:sz w:val="21"/>
                <w:szCs w:val="21"/>
              </w:rPr>
              <w:t>Closing reinsurance contract liabilities</w:t>
            </w:r>
          </w:p>
        </w:tc>
        <w:tc>
          <w:tcPr>
            <w:tcW w:w="1350" w:type="dxa"/>
            <w:tcBorders>
              <w:top w:val="single" w:sz="4" w:space="0" w:color="auto"/>
              <w:bottom w:val="double" w:sz="4" w:space="0" w:color="auto"/>
            </w:tcBorders>
            <w:vAlign w:val="bottom"/>
          </w:tcPr>
          <w:p w14:paraId="3BCE5C2F"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(31,333)</w:t>
            </w:r>
          </w:p>
        </w:tc>
        <w:tc>
          <w:tcPr>
            <w:tcW w:w="237" w:type="dxa"/>
            <w:vAlign w:val="bottom"/>
          </w:tcPr>
          <w:p w14:paraId="76B33C28" w14:textId="77777777" w:rsidR="000152D1" w:rsidRPr="001A38BA" w:rsidRDefault="000152D1">
            <w:pPr>
              <w:ind w:right="67"/>
              <w:jc w:val="right"/>
              <w:rPr>
                <w:rFonts w:ascii="Times New Roman" w:hAnsi="Times New Roman" w:cs="Times New Roman"/>
                <w:b/>
                <w:bCs/>
                <w:sz w:val="21"/>
                <w:szCs w:val="21"/>
              </w:rPr>
            </w:pPr>
          </w:p>
        </w:tc>
        <w:tc>
          <w:tcPr>
            <w:tcW w:w="1203" w:type="dxa"/>
            <w:tcBorders>
              <w:top w:val="single" w:sz="4" w:space="0" w:color="auto"/>
              <w:bottom w:val="double" w:sz="4" w:space="0" w:color="auto"/>
            </w:tcBorders>
            <w:vAlign w:val="bottom"/>
          </w:tcPr>
          <w:p w14:paraId="5517B681"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(39,095)</w:t>
            </w:r>
          </w:p>
        </w:tc>
        <w:tc>
          <w:tcPr>
            <w:tcW w:w="236" w:type="dxa"/>
            <w:vAlign w:val="bottom"/>
          </w:tcPr>
          <w:p w14:paraId="09C142F7"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76" w:type="dxa"/>
            <w:tcBorders>
              <w:top w:val="single" w:sz="4" w:space="0" w:color="auto"/>
              <w:bottom w:val="double" w:sz="4" w:space="0" w:color="auto"/>
            </w:tcBorders>
            <w:vAlign w:val="bottom"/>
          </w:tcPr>
          <w:p w14:paraId="5632B7E0" w14:textId="77777777" w:rsidR="000152D1" w:rsidRPr="001A38BA" w:rsidRDefault="000152D1">
            <w:pPr>
              <w:autoSpaceDE w:val="0"/>
              <w:autoSpaceDN w:val="0"/>
              <w:spacing w:line="240" w:lineRule="atLeast"/>
              <w:ind w:left="-78"/>
              <w:jc w:val="right"/>
              <w:rPr>
                <w:rFonts w:ascii="Times New Roman" w:hAnsi="Times New Roman" w:cs="Times New Roman"/>
                <w:b/>
                <w:bCs/>
                <w:sz w:val="21"/>
                <w:szCs w:val="21"/>
              </w:rPr>
            </w:pPr>
            <w:r w:rsidRPr="001A38BA">
              <w:rPr>
                <w:rFonts w:ascii="Times New Roman" w:hAnsi="Times New Roman" w:cs="Times New Roman"/>
                <w:b/>
                <w:bCs/>
                <w:sz w:val="21"/>
                <w:szCs w:val="21"/>
              </w:rPr>
              <w:t>(18,806)</w:t>
            </w:r>
          </w:p>
        </w:tc>
        <w:tc>
          <w:tcPr>
            <w:tcW w:w="236" w:type="dxa"/>
            <w:vAlign w:val="bottom"/>
          </w:tcPr>
          <w:p w14:paraId="72C4E46A"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p>
        </w:tc>
        <w:tc>
          <w:tcPr>
            <w:tcW w:w="1222" w:type="dxa"/>
            <w:tcBorders>
              <w:top w:val="single" w:sz="4" w:space="0" w:color="auto"/>
              <w:bottom w:val="double" w:sz="4" w:space="0" w:color="auto"/>
            </w:tcBorders>
            <w:vAlign w:val="bottom"/>
          </w:tcPr>
          <w:p w14:paraId="067BA0C3" w14:textId="77777777" w:rsidR="000152D1" w:rsidRPr="001A38BA" w:rsidRDefault="000152D1">
            <w:pPr>
              <w:autoSpaceDE w:val="0"/>
              <w:autoSpaceDN w:val="0"/>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(89,234)</w:t>
            </w:r>
          </w:p>
        </w:tc>
      </w:tr>
    </w:tbl>
    <w:p w14:paraId="608E8B89" w14:textId="77777777" w:rsidR="00E8260C" w:rsidRPr="001A38BA" w:rsidRDefault="00E8260C" w:rsidP="0069510B">
      <w:pPr>
        <w:jc w:val="left"/>
        <w:rPr>
          <w:rFonts w:ascii="Times New Roman" w:eastAsia="Times New Roman" w:hAnsi="Times New Roman" w:cs="Times New Roman"/>
          <w:sz w:val="24"/>
          <w:szCs w:val="24"/>
        </w:rPr>
      </w:pPr>
    </w:p>
    <w:p w14:paraId="0C5867E7" w14:textId="33084D69" w:rsidR="0069510B" w:rsidRPr="001A38BA" w:rsidRDefault="0069510B" w:rsidP="0069510B">
      <w:pPr>
        <w:jc w:val="left"/>
        <w:rPr>
          <w:rFonts w:ascii="Times New Roman" w:eastAsia="Times New Roman" w:hAnsi="Times New Roman" w:cs="Times New Roman"/>
          <w:sz w:val="24"/>
          <w:szCs w:val="24"/>
        </w:rPr>
      </w:pPr>
      <w:r w:rsidRPr="001A38BA">
        <w:rPr>
          <w:rFonts w:ascii="Times New Roman" w:eastAsia="Times New Roman" w:hAnsi="Times New Roman" w:cs="Times New Roman"/>
          <w:sz w:val="24"/>
          <w:szCs w:val="24"/>
        </w:rPr>
        <w:br w:type="page"/>
      </w:r>
    </w:p>
    <w:p w14:paraId="341A9624" w14:textId="6A737643" w:rsidR="00994EE1" w:rsidRPr="001A38BA" w:rsidRDefault="00994EE1" w:rsidP="00515940">
      <w:pPr>
        <w:widowControl w:val="0"/>
        <w:tabs>
          <w:tab w:val="left" w:pos="270"/>
          <w:tab w:val="left" w:pos="900"/>
        </w:tabs>
        <w:overflowPunct w:val="0"/>
        <w:autoSpaceDE w:val="0"/>
        <w:autoSpaceDN w:val="0"/>
        <w:adjustRightInd w:val="0"/>
        <w:spacing w:line="260" w:lineRule="atLeast"/>
        <w:ind w:left="720" w:right="-45" w:hanging="180"/>
        <w:jc w:val="left"/>
        <w:textAlignment w:val="baseline"/>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lang w:val="en-GB"/>
        </w:rPr>
        <w:lastRenderedPageBreak/>
        <w:t>3) Effect</w:t>
      </w:r>
      <w:r w:rsidRPr="001A38BA">
        <w:rPr>
          <w:rFonts w:ascii="Times New Roman" w:eastAsia="Times New Roman" w:hAnsi="Times New Roman" w:cs="Times New Roman"/>
          <w:b/>
          <w:bCs/>
          <w:sz w:val="22"/>
          <w:szCs w:val="22"/>
        </w:rPr>
        <w:t xml:space="preserve"> of contracts initially </w:t>
      </w:r>
      <w:proofErr w:type="spellStart"/>
      <w:r w:rsidRPr="001A38BA">
        <w:rPr>
          <w:rFonts w:ascii="Times New Roman" w:eastAsia="Times New Roman" w:hAnsi="Times New Roman" w:cs="Times New Roman"/>
          <w:b/>
          <w:bCs/>
          <w:sz w:val="22"/>
          <w:szCs w:val="22"/>
        </w:rPr>
        <w:t>recognised</w:t>
      </w:r>
      <w:proofErr w:type="spellEnd"/>
      <w:r w:rsidRPr="001A38BA">
        <w:rPr>
          <w:rFonts w:ascii="Times New Roman" w:eastAsia="Times New Roman" w:hAnsi="Times New Roman" w:cs="Times New Roman"/>
          <w:b/>
          <w:bCs/>
          <w:sz w:val="22"/>
          <w:szCs w:val="22"/>
        </w:rPr>
        <w:t xml:space="preserve"> in the period - reinsurance contracts not measured under</w:t>
      </w:r>
      <w:r w:rsidR="00515940" w:rsidRPr="001A38BA">
        <w:rPr>
          <w:rFonts w:ascii="Times New Roman" w:eastAsia="Times New Roman" w:hAnsi="Times New Roman" w:cs="Times New Roman"/>
          <w:b/>
          <w:bCs/>
          <w:sz w:val="22"/>
          <w:szCs w:val="22"/>
        </w:rPr>
        <w:t xml:space="preserve"> </w:t>
      </w:r>
      <w:r w:rsidRPr="001A38BA">
        <w:rPr>
          <w:rFonts w:ascii="Times New Roman" w:eastAsia="Times New Roman" w:hAnsi="Times New Roman" w:cs="Times New Roman"/>
          <w:b/>
          <w:bCs/>
          <w:sz w:val="22"/>
          <w:szCs w:val="22"/>
        </w:rPr>
        <w:t>the PAA</w:t>
      </w:r>
    </w:p>
    <w:p w14:paraId="5A17F2CF" w14:textId="77777777" w:rsidR="00F16F36" w:rsidRPr="001A38BA" w:rsidRDefault="00F16F36"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rPr>
      </w:pPr>
    </w:p>
    <w:tbl>
      <w:tblPr>
        <w:tblStyle w:val="TableGrid"/>
        <w:tblW w:w="945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36"/>
        <w:gridCol w:w="1474"/>
        <w:gridCol w:w="236"/>
        <w:gridCol w:w="1384"/>
      </w:tblGrid>
      <w:tr w:rsidR="00173557" w:rsidRPr="001A38BA" w14:paraId="2646F3FC" w14:textId="77777777" w:rsidTr="000055A8">
        <w:trPr>
          <w:trHeight w:val="20"/>
        </w:trPr>
        <w:tc>
          <w:tcPr>
            <w:tcW w:w="4770" w:type="dxa"/>
          </w:tcPr>
          <w:p w14:paraId="33EA4F8B" w14:textId="77777777" w:rsidR="00173557" w:rsidRPr="001A38BA" w:rsidRDefault="00173557" w:rsidP="000055A8">
            <w:pPr>
              <w:ind w:right="72"/>
              <w:rPr>
                <w:rFonts w:ascii="Times New Roman" w:hAnsi="Times New Roman" w:cs="Times New Roman"/>
                <w:b/>
                <w:bCs/>
                <w:sz w:val="22"/>
                <w:szCs w:val="22"/>
                <w:lang w:val="en-GB"/>
              </w:rPr>
            </w:pPr>
          </w:p>
        </w:tc>
        <w:tc>
          <w:tcPr>
            <w:tcW w:w="4680" w:type="dxa"/>
            <w:gridSpan w:val="5"/>
          </w:tcPr>
          <w:p w14:paraId="3EFA6023" w14:textId="77777777" w:rsidR="00173557" w:rsidRPr="001A38BA" w:rsidRDefault="00173557" w:rsidP="000055A8">
            <w:pPr>
              <w:ind w:right="72"/>
              <w:jc w:val="center"/>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Consolidated financial information</w:t>
            </w:r>
          </w:p>
        </w:tc>
      </w:tr>
      <w:tr w:rsidR="00173557" w:rsidRPr="001A38BA" w14:paraId="4399EA01" w14:textId="77777777" w:rsidTr="000055A8">
        <w:trPr>
          <w:trHeight w:val="20"/>
        </w:trPr>
        <w:tc>
          <w:tcPr>
            <w:tcW w:w="4770" w:type="dxa"/>
          </w:tcPr>
          <w:p w14:paraId="0B0AD926" w14:textId="77777777" w:rsidR="00173557" w:rsidRPr="001A38BA" w:rsidRDefault="00173557" w:rsidP="000055A8">
            <w:pPr>
              <w:ind w:right="72"/>
              <w:rPr>
                <w:rFonts w:ascii="Times New Roman" w:hAnsi="Times New Roman" w:cs="Times New Roman"/>
                <w:b/>
                <w:bCs/>
                <w:sz w:val="22"/>
                <w:szCs w:val="22"/>
                <w:lang w:val="en-GB"/>
              </w:rPr>
            </w:pPr>
          </w:p>
        </w:tc>
        <w:tc>
          <w:tcPr>
            <w:tcW w:w="4680" w:type="dxa"/>
            <w:gridSpan w:val="5"/>
          </w:tcPr>
          <w:p w14:paraId="3A394F09" w14:textId="77777777" w:rsidR="00173557" w:rsidRPr="001A38BA" w:rsidRDefault="00173557" w:rsidP="000055A8">
            <w:pPr>
              <w:ind w:right="72"/>
              <w:jc w:val="center"/>
              <w:rPr>
                <w:rFonts w:ascii="Times New Roman" w:hAnsi="Times New Roman" w:cs="Times New Roman"/>
                <w:sz w:val="22"/>
                <w:szCs w:val="22"/>
              </w:rPr>
            </w:pPr>
            <w:r w:rsidRPr="001A38BA">
              <w:rPr>
                <w:rFonts w:ascii="Times New Roman" w:hAnsi="Times New Roman" w:cs="Times New Roman"/>
                <w:sz w:val="22"/>
                <w:szCs w:val="22"/>
              </w:rPr>
              <w:t>30 June 2026</w:t>
            </w:r>
          </w:p>
        </w:tc>
      </w:tr>
      <w:tr w:rsidR="00173557" w:rsidRPr="001A38BA" w14:paraId="0888E4B2" w14:textId="77777777" w:rsidTr="000055A8">
        <w:trPr>
          <w:trHeight w:val="20"/>
        </w:trPr>
        <w:tc>
          <w:tcPr>
            <w:tcW w:w="4770" w:type="dxa"/>
          </w:tcPr>
          <w:p w14:paraId="02B30B1F" w14:textId="77777777" w:rsidR="00173557" w:rsidRPr="001A38BA" w:rsidRDefault="00173557" w:rsidP="000055A8">
            <w:pPr>
              <w:ind w:right="72"/>
              <w:rPr>
                <w:rFonts w:ascii="Times New Roman" w:hAnsi="Times New Roman" w:cs="Times New Roman"/>
                <w:b/>
                <w:bCs/>
                <w:sz w:val="22"/>
                <w:szCs w:val="22"/>
                <w:lang w:val="en-GB"/>
              </w:rPr>
            </w:pPr>
          </w:p>
        </w:tc>
        <w:tc>
          <w:tcPr>
            <w:tcW w:w="4680" w:type="dxa"/>
            <w:gridSpan w:val="5"/>
            <w:tcBorders>
              <w:bottom w:val="single" w:sz="4" w:space="0" w:color="auto"/>
            </w:tcBorders>
          </w:tcPr>
          <w:p w14:paraId="29BE672D" w14:textId="77777777" w:rsidR="00173557" w:rsidRPr="001A38BA" w:rsidRDefault="00173557" w:rsidP="000055A8">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Reinsurance contracts held</w:t>
            </w:r>
          </w:p>
        </w:tc>
      </w:tr>
      <w:tr w:rsidR="00173557" w:rsidRPr="001A38BA" w14:paraId="15B620E2" w14:textId="77777777" w:rsidTr="000055A8">
        <w:trPr>
          <w:trHeight w:val="20"/>
        </w:trPr>
        <w:tc>
          <w:tcPr>
            <w:tcW w:w="4770" w:type="dxa"/>
          </w:tcPr>
          <w:p w14:paraId="06BA45C0" w14:textId="77777777" w:rsidR="00173557" w:rsidRPr="001A38BA" w:rsidRDefault="00173557" w:rsidP="000055A8">
            <w:pPr>
              <w:ind w:right="72"/>
              <w:rPr>
                <w:rFonts w:ascii="Times New Roman" w:hAnsi="Times New Roman" w:cs="Times New Roman"/>
                <w:b/>
                <w:bCs/>
                <w:sz w:val="22"/>
                <w:szCs w:val="22"/>
                <w:lang w:val="en-GB"/>
              </w:rPr>
            </w:pPr>
          </w:p>
        </w:tc>
        <w:tc>
          <w:tcPr>
            <w:tcW w:w="1350" w:type="dxa"/>
            <w:tcBorders>
              <w:top w:val="single" w:sz="4" w:space="0" w:color="auto"/>
              <w:bottom w:val="nil"/>
            </w:tcBorders>
            <w:vAlign w:val="center"/>
          </w:tcPr>
          <w:p w14:paraId="06C18982" w14:textId="77777777" w:rsidR="00173557" w:rsidRPr="001A38BA" w:rsidRDefault="00173557" w:rsidP="00173557">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Onerous</w:t>
            </w:r>
          </w:p>
          <w:p w14:paraId="6C054571" w14:textId="49C507A2" w:rsidR="00173557" w:rsidRPr="001A38BA" w:rsidRDefault="00173557" w:rsidP="00173557">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tcPr>
          <w:p w14:paraId="2145FFF5" w14:textId="77777777" w:rsidR="00173557" w:rsidRPr="001A38BA" w:rsidRDefault="00173557" w:rsidP="000055A8">
            <w:pPr>
              <w:adjustRightInd w:val="0"/>
              <w:jc w:val="center"/>
              <w:rPr>
                <w:rFonts w:ascii="Times New Roman" w:hAnsi="Times New Roman" w:cs="Times New Roman"/>
                <w:sz w:val="22"/>
                <w:szCs w:val="22"/>
              </w:rPr>
            </w:pPr>
          </w:p>
        </w:tc>
        <w:tc>
          <w:tcPr>
            <w:tcW w:w="1474" w:type="dxa"/>
            <w:tcBorders>
              <w:top w:val="single" w:sz="4" w:space="0" w:color="auto"/>
              <w:bottom w:val="nil"/>
            </w:tcBorders>
            <w:vAlign w:val="center"/>
          </w:tcPr>
          <w:p w14:paraId="5E4347C2" w14:textId="77777777" w:rsidR="00173557" w:rsidRPr="001A38BA" w:rsidRDefault="00173557" w:rsidP="00173557">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Profitable</w:t>
            </w:r>
          </w:p>
          <w:p w14:paraId="6062F537" w14:textId="5624BDE9" w:rsidR="00173557" w:rsidRPr="001A38BA" w:rsidRDefault="00173557" w:rsidP="00173557">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tcPr>
          <w:p w14:paraId="4F662DF3" w14:textId="77777777" w:rsidR="00173557" w:rsidRPr="001A38BA" w:rsidRDefault="00173557" w:rsidP="000055A8">
            <w:pPr>
              <w:ind w:right="72"/>
              <w:jc w:val="center"/>
              <w:rPr>
                <w:rFonts w:ascii="Times New Roman" w:hAnsi="Times New Roman" w:cs="Times New Roman"/>
                <w:sz w:val="22"/>
                <w:szCs w:val="22"/>
                <w:lang w:val="en-GB"/>
              </w:rPr>
            </w:pPr>
          </w:p>
        </w:tc>
        <w:tc>
          <w:tcPr>
            <w:tcW w:w="1384" w:type="dxa"/>
            <w:tcBorders>
              <w:top w:val="single" w:sz="4" w:space="0" w:color="auto"/>
              <w:bottom w:val="nil"/>
            </w:tcBorders>
          </w:tcPr>
          <w:p w14:paraId="1DFD9D7E" w14:textId="77777777" w:rsidR="00173557" w:rsidRPr="001A38BA" w:rsidRDefault="00173557" w:rsidP="000055A8">
            <w:pPr>
              <w:ind w:right="72"/>
              <w:jc w:val="center"/>
              <w:rPr>
                <w:rFonts w:ascii="Times New Roman" w:hAnsi="Times New Roman" w:cs="Times New Roman"/>
                <w:sz w:val="22"/>
                <w:szCs w:val="22"/>
                <w:lang w:val="en-GB"/>
              </w:rPr>
            </w:pPr>
          </w:p>
          <w:p w14:paraId="258FB8ED" w14:textId="77777777" w:rsidR="00173557" w:rsidRPr="001A38BA" w:rsidRDefault="00173557" w:rsidP="000055A8">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Total</w:t>
            </w:r>
          </w:p>
        </w:tc>
      </w:tr>
      <w:tr w:rsidR="00173557" w:rsidRPr="001A38BA" w14:paraId="32EBC050" w14:textId="77777777" w:rsidTr="000055A8">
        <w:trPr>
          <w:trHeight w:val="20"/>
        </w:trPr>
        <w:tc>
          <w:tcPr>
            <w:tcW w:w="4770" w:type="dxa"/>
          </w:tcPr>
          <w:p w14:paraId="07184E34" w14:textId="77777777" w:rsidR="00173557" w:rsidRPr="001A38BA" w:rsidRDefault="00173557" w:rsidP="000055A8">
            <w:pPr>
              <w:ind w:left="130" w:right="72" w:hanging="130"/>
              <w:rPr>
                <w:rFonts w:ascii="Times New Roman" w:hAnsi="Times New Roman" w:cs="Times New Roman"/>
                <w:sz w:val="22"/>
                <w:szCs w:val="22"/>
                <w:lang w:val="en-GB"/>
              </w:rPr>
            </w:pPr>
          </w:p>
        </w:tc>
        <w:tc>
          <w:tcPr>
            <w:tcW w:w="4680" w:type="dxa"/>
            <w:gridSpan w:val="5"/>
            <w:tcBorders>
              <w:top w:val="nil"/>
            </w:tcBorders>
            <w:vAlign w:val="bottom"/>
          </w:tcPr>
          <w:p w14:paraId="4A7CDB09" w14:textId="77777777" w:rsidR="00173557" w:rsidRPr="001A38BA" w:rsidRDefault="00173557" w:rsidP="000055A8">
            <w:pPr>
              <w:tabs>
                <w:tab w:val="decimal" w:pos="877"/>
              </w:tabs>
              <w:jc w:val="center"/>
              <w:rPr>
                <w:rFonts w:ascii="Times New Roman" w:hAnsi="Times New Roman" w:cs="Times New Roman"/>
                <w:sz w:val="22"/>
                <w:szCs w:val="22"/>
                <w:lang w:val="en-GB"/>
              </w:rPr>
            </w:pPr>
            <w:r w:rsidRPr="001A38BA">
              <w:rPr>
                <w:rFonts w:ascii="Times New Roman" w:hAnsi="Times New Roman" w:cs="Times New Roman"/>
                <w:i/>
                <w:iCs/>
                <w:sz w:val="22"/>
                <w:szCs w:val="22"/>
              </w:rPr>
              <w:t>(in thousand Baht)</w:t>
            </w:r>
          </w:p>
        </w:tc>
      </w:tr>
      <w:tr w:rsidR="00BB52DC" w:rsidRPr="001A38BA" w14:paraId="4C27FFD8" w14:textId="77777777" w:rsidTr="000055A8">
        <w:trPr>
          <w:trHeight w:val="20"/>
        </w:trPr>
        <w:tc>
          <w:tcPr>
            <w:tcW w:w="4770" w:type="dxa"/>
          </w:tcPr>
          <w:p w14:paraId="193D80F3" w14:textId="77777777" w:rsidR="00BB52DC" w:rsidRPr="001A38BA" w:rsidRDefault="00BB52DC" w:rsidP="00BB52DC">
            <w:pPr>
              <w:ind w:left="130" w:right="72" w:hanging="130"/>
              <w:rPr>
                <w:rFonts w:ascii="Times New Roman" w:hAnsi="Times New Roman" w:cs="Times New Roman"/>
                <w:b/>
                <w:bCs/>
                <w:sz w:val="22"/>
                <w:szCs w:val="22"/>
                <w:lang w:val="en-GB"/>
              </w:rPr>
            </w:pPr>
            <w:r w:rsidRPr="001A38BA">
              <w:rPr>
                <w:rFonts w:ascii="Times New Roman" w:hAnsi="Times New Roman" w:cs="Times New Roman"/>
                <w:sz w:val="22"/>
                <w:szCs w:val="22"/>
                <w:lang w:val="en-GB"/>
              </w:rPr>
              <w:t>Estimate of present value of future cash inflows</w:t>
            </w:r>
          </w:p>
        </w:tc>
        <w:tc>
          <w:tcPr>
            <w:tcW w:w="1350" w:type="dxa"/>
            <w:tcBorders>
              <w:top w:val="nil"/>
              <w:left w:val="nil"/>
              <w:bottom w:val="nil"/>
              <w:right w:val="nil"/>
            </w:tcBorders>
          </w:tcPr>
          <w:p w14:paraId="6788B37B" w14:textId="3170EE8F" w:rsidR="00BB52DC" w:rsidRPr="001A38BA" w:rsidRDefault="00BB52DC" w:rsidP="00BB52D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16,973</w:t>
            </w:r>
          </w:p>
        </w:tc>
        <w:tc>
          <w:tcPr>
            <w:tcW w:w="236" w:type="dxa"/>
            <w:vAlign w:val="bottom"/>
          </w:tcPr>
          <w:p w14:paraId="025A6149" w14:textId="77777777" w:rsidR="00BB52DC" w:rsidRPr="001A38BA" w:rsidRDefault="00BB52DC" w:rsidP="00BB52DC">
            <w:pPr>
              <w:tabs>
                <w:tab w:val="decimal" w:pos="1173"/>
              </w:tabs>
              <w:jc w:val="right"/>
              <w:rPr>
                <w:rFonts w:ascii="Times New Roman" w:hAnsi="Times New Roman" w:cs="Times New Roman"/>
                <w:sz w:val="22"/>
                <w:szCs w:val="22"/>
              </w:rPr>
            </w:pPr>
          </w:p>
        </w:tc>
        <w:tc>
          <w:tcPr>
            <w:tcW w:w="1474" w:type="dxa"/>
          </w:tcPr>
          <w:p w14:paraId="6052DAB3" w14:textId="55B76764"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220,551</w:t>
            </w:r>
          </w:p>
        </w:tc>
        <w:tc>
          <w:tcPr>
            <w:tcW w:w="236" w:type="dxa"/>
            <w:vAlign w:val="center"/>
          </w:tcPr>
          <w:p w14:paraId="659CF32C" w14:textId="77777777" w:rsidR="00BB52DC" w:rsidRPr="001A38BA" w:rsidRDefault="00BB52DC" w:rsidP="00BB52DC">
            <w:pPr>
              <w:tabs>
                <w:tab w:val="decimal" w:pos="877"/>
              </w:tabs>
              <w:jc w:val="right"/>
              <w:rPr>
                <w:rFonts w:ascii="Times New Roman" w:hAnsi="Times New Roman" w:cs="Times New Roman"/>
                <w:sz w:val="22"/>
                <w:szCs w:val="22"/>
              </w:rPr>
            </w:pPr>
          </w:p>
        </w:tc>
        <w:tc>
          <w:tcPr>
            <w:tcW w:w="1384" w:type="dxa"/>
            <w:vAlign w:val="center"/>
          </w:tcPr>
          <w:p w14:paraId="5129D046"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237,524</w:t>
            </w:r>
          </w:p>
        </w:tc>
      </w:tr>
      <w:tr w:rsidR="00BB52DC" w:rsidRPr="001A38BA" w14:paraId="4529FFD8" w14:textId="77777777" w:rsidTr="000055A8">
        <w:trPr>
          <w:trHeight w:val="20"/>
        </w:trPr>
        <w:tc>
          <w:tcPr>
            <w:tcW w:w="4770" w:type="dxa"/>
          </w:tcPr>
          <w:p w14:paraId="358EE952" w14:textId="77777777" w:rsidR="00BB52DC" w:rsidRPr="001A38BA" w:rsidRDefault="00BB52DC" w:rsidP="00BB52DC">
            <w:pPr>
              <w:ind w:left="130" w:right="72" w:hanging="130"/>
              <w:rPr>
                <w:rFonts w:ascii="Times New Roman" w:hAnsi="Times New Roman" w:cs="Times New Roman"/>
                <w:sz w:val="22"/>
                <w:szCs w:val="22"/>
                <w:lang w:val="en-GB"/>
              </w:rPr>
            </w:pPr>
            <w:r w:rsidRPr="001A38BA">
              <w:rPr>
                <w:rFonts w:ascii="Times New Roman" w:hAnsi="Times New Roman" w:cs="Times New Roman"/>
                <w:sz w:val="22"/>
                <w:szCs w:val="22"/>
                <w:lang w:val="en-GB"/>
              </w:rPr>
              <w:t>Estimates of present value of future cash outflows</w:t>
            </w:r>
          </w:p>
        </w:tc>
        <w:tc>
          <w:tcPr>
            <w:tcW w:w="1350" w:type="dxa"/>
            <w:tcBorders>
              <w:top w:val="nil"/>
              <w:left w:val="nil"/>
              <w:bottom w:val="nil"/>
              <w:right w:val="nil"/>
            </w:tcBorders>
          </w:tcPr>
          <w:p w14:paraId="4699BF30" w14:textId="4D67C423" w:rsidR="00BB52DC" w:rsidRPr="001A38BA" w:rsidRDefault="00BB52DC" w:rsidP="00BB52D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(22,209)</w:t>
            </w:r>
          </w:p>
        </w:tc>
        <w:tc>
          <w:tcPr>
            <w:tcW w:w="236" w:type="dxa"/>
            <w:vAlign w:val="bottom"/>
          </w:tcPr>
          <w:p w14:paraId="13486A75" w14:textId="77777777" w:rsidR="00BB52DC" w:rsidRPr="001A38BA" w:rsidRDefault="00BB52DC" w:rsidP="00BB52DC">
            <w:pPr>
              <w:tabs>
                <w:tab w:val="decimal" w:pos="1065"/>
                <w:tab w:val="decimal" w:pos="1227"/>
              </w:tabs>
              <w:ind w:left="-97" w:right="-125"/>
              <w:rPr>
                <w:rFonts w:ascii="Times New Roman" w:hAnsi="Times New Roman" w:cs="Times New Roman"/>
                <w:sz w:val="22"/>
                <w:szCs w:val="22"/>
              </w:rPr>
            </w:pPr>
          </w:p>
        </w:tc>
        <w:tc>
          <w:tcPr>
            <w:tcW w:w="1474" w:type="dxa"/>
          </w:tcPr>
          <w:p w14:paraId="5C28D20F" w14:textId="25E47EEE"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(197,815)</w:t>
            </w:r>
          </w:p>
        </w:tc>
        <w:tc>
          <w:tcPr>
            <w:tcW w:w="236" w:type="dxa"/>
            <w:vAlign w:val="center"/>
          </w:tcPr>
          <w:p w14:paraId="250F7533" w14:textId="77777777" w:rsidR="00BB52DC" w:rsidRPr="001A38BA" w:rsidRDefault="00BB52DC" w:rsidP="00BB52DC">
            <w:pPr>
              <w:tabs>
                <w:tab w:val="decimal" w:pos="1065"/>
              </w:tabs>
              <w:ind w:left="-97" w:right="-125"/>
              <w:rPr>
                <w:rFonts w:ascii="Times New Roman" w:hAnsi="Times New Roman" w:cs="Times New Roman"/>
                <w:sz w:val="22"/>
                <w:szCs w:val="22"/>
              </w:rPr>
            </w:pPr>
          </w:p>
        </w:tc>
        <w:tc>
          <w:tcPr>
            <w:tcW w:w="1384" w:type="dxa"/>
            <w:vAlign w:val="center"/>
          </w:tcPr>
          <w:p w14:paraId="5D0FE0A5"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(220,024)</w:t>
            </w:r>
          </w:p>
        </w:tc>
      </w:tr>
      <w:tr w:rsidR="00BB52DC" w:rsidRPr="001A38BA" w14:paraId="26B9542C" w14:textId="77777777" w:rsidTr="000055A8">
        <w:trPr>
          <w:trHeight w:val="20"/>
        </w:trPr>
        <w:tc>
          <w:tcPr>
            <w:tcW w:w="4770" w:type="dxa"/>
            <w:tcBorders>
              <w:bottom w:val="nil"/>
            </w:tcBorders>
          </w:tcPr>
          <w:p w14:paraId="7748DC81" w14:textId="77777777" w:rsidR="00BB52DC" w:rsidRPr="001A38BA" w:rsidRDefault="00BB52DC" w:rsidP="00BB52DC">
            <w:pPr>
              <w:ind w:left="130" w:right="72" w:hanging="130"/>
              <w:rPr>
                <w:rFonts w:ascii="Times New Roman" w:hAnsi="Times New Roman" w:cs="Times New Roman"/>
                <w:sz w:val="22"/>
                <w:szCs w:val="22"/>
                <w:lang w:val="en-GB"/>
              </w:rPr>
            </w:pPr>
            <w:r w:rsidRPr="001A38BA">
              <w:rPr>
                <w:rFonts w:ascii="Times New Roman" w:hAnsi="Times New Roman" w:cs="Times New Roman"/>
                <w:sz w:val="22"/>
                <w:szCs w:val="22"/>
                <w:lang w:val="en-GB"/>
              </w:rPr>
              <w:t xml:space="preserve">Risk adjustment for </w:t>
            </w:r>
            <w:r w:rsidRPr="001A38BA">
              <w:rPr>
                <w:rFonts w:ascii="Times New Roman" w:hAnsi="Times New Roman" w:cs="Times New Roman"/>
                <w:sz w:val="22"/>
                <w:szCs w:val="22"/>
              </w:rPr>
              <w:t>non-financial risk</w:t>
            </w:r>
          </w:p>
        </w:tc>
        <w:tc>
          <w:tcPr>
            <w:tcW w:w="1350" w:type="dxa"/>
            <w:tcBorders>
              <w:top w:val="nil"/>
              <w:left w:val="nil"/>
              <w:bottom w:val="nil"/>
              <w:right w:val="nil"/>
            </w:tcBorders>
          </w:tcPr>
          <w:p w14:paraId="4140354D" w14:textId="3E3557F9" w:rsidR="00BB52DC" w:rsidRPr="001A38BA" w:rsidRDefault="00BB52DC" w:rsidP="00BB52D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(1,100)</w:t>
            </w:r>
          </w:p>
        </w:tc>
        <w:tc>
          <w:tcPr>
            <w:tcW w:w="236" w:type="dxa"/>
            <w:tcBorders>
              <w:bottom w:val="nil"/>
            </w:tcBorders>
            <w:vAlign w:val="bottom"/>
          </w:tcPr>
          <w:p w14:paraId="5749AF4D" w14:textId="77777777" w:rsidR="00BB52DC" w:rsidRPr="001A38BA" w:rsidRDefault="00BB52DC" w:rsidP="00BB52DC">
            <w:pPr>
              <w:tabs>
                <w:tab w:val="decimal" w:pos="877"/>
              </w:tabs>
              <w:jc w:val="right"/>
              <w:rPr>
                <w:rFonts w:ascii="Times New Roman" w:hAnsi="Times New Roman" w:cs="Times New Roman"/>
                <w:sz w:val="22"/>
                <w:szCs w:val="22"/>
              </w:rPr>
            </w:pPr>
          </w:p>
        </w:tc>
        <w:tc>
          <w:tcPr>
            <w:tcW w:w="1474" w:type="dxa"/>
            <w:tcBorders>
              <w:bottom w:val="nil"/>
            </w:tcBorders>
          </w:tcPr>
          <w:p w14:paraId="40D6FF21" w14:textId="1E8FEDC2"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(1,978)</w:t>
            </w:r>
          </w:p>
        </w:tc>
        <w:tc>
          <w:tcPr>
            <w:tcW w:w="236" w:type="dxa"/>
            <w:tcBorders>
              <w:bottom w:val="nil"/>
            </w:tcBorders>
            <w:vAlign w:val="center"/>
          </w:tcPr>
          <w:p w14:paraId="13066CE2" w14:textId="77777777" w:rsidR="00BB52DC" w:rsidRPr="001A38BA" w:rsidRDefault="00BB52DC" w:rsidP="00BB52DC">
            <w:pPr>
              <w:tabs>
                <w:tab w:val="decimal" w:pos="877"/>
              </w:tabs>
              <w:jc w:val="right"/>
              <w:rPr>
                <w:rFonts w:ascii="Times New Roman" w:hAnsi="Times New Roman" w:cs="Times New Roman"/>
                <w:sz w:val="22"/>
                <w:szCs w:val="22"/>
              </w:rPr>
            </w:pPr>
          </w:p>
        </w:tc>
        <w:tc>
          <w:tcPr>
            <w:tcW w:w="1384" w:type="dxa"/>
            <w:tcBorders>
              <w:bottom w:val="nil"/>
            </w:tcBorders>
            <w:vAlign w:val="center"/>
          </w:tcPr>
          <w:p w14:paraId="788BD00C"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(3,078)</w:t>
            </w:r>
          </w:p>
        </w:tc>
      </w:tr>
      <w:tr w:rsidR="00BB52DC" w:rsidRPr="001A38BA" w14:paraId="36EE4DFC" w14:textId="77777777" w:rsidTr="000055A8">
        <w:trPr>
          <w:trHeight w:val="20"/>
        </w:trPr>
        <w:tc>
          <w:tcPr>
            <w:tcW w:w="4770" w:type="dxa"/>
            <w:tcBorders>
              <w:bottom w:val="nil"/>
            </w:tcBorders>
          </w:tcPr>
          <w:p w14:paraId="2EDEE08C" w14:textId="77777777" w:rsidR="00BB52DC" w:rsidRPr="001A38BA" w:rsidRDefault="00BB52DC" w:rsidP="00BB52DC">
            <w:pPr>
              <w:ind w:left="130" w:right="72" w:hanging="130"/>
              <w:rPr>
                <w:rFonts w:ascii="Times New Roman" w:hAnsi="Times New Roman" w:cs="Times New Roman"/>
                <w:sz w:val="22"/>
                <w:szCs w:val="22"/>
                <w:lang w:val="en-GB"/>
              </w:rPr>
            </w:pPr>
            <w:r w:rsidRPr="001A38BA">
              <w:rPr>
                <w:rFonts w:ascii="Times New Roman" w:hAnsi="Times New Roman" w:cs="Times New Roman"/>
                <w:sz w:val="22"/>
                <w:szCs w:val="22"/>
                <w:lang w:val="en-GB"/>
              </w:rPr>
              <w:t>CSM</w:t>
            </w:r>
          </w:p>
        </w:tc>
        <w:tc>
          <w:tcPr>
            <w:tcW w:w="1350" w:type="dxa"/>
            <w:tcBorders>
              <w:top w:val="nil"/>
              <w:left w:val="nil"/>
              <w:bottom w:val="nil"/>
              <w:right w:val="nil"/>
            </w:tcBorders>
          </w:tcPr>
          <w:p w14:paraId="3759160E" w14:textId="1211161E" w:rsidR="00BB52DC" w:rsidRPr="001A38BA" w:rsidRDefault="00BB52DC" w:rsidP="00BB52D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6,336</w:t>
            </w:r>
          </w:p>
        </w:tc>
        <w:tc>
          <w:tcPr>
            <w:tcW w:w="236" w:type="dxa"/>
            <w:tcBorders>
              <w:bottom w:val="nil"/>
            </w:tcBorders>
            <w:vAlign w:val="bottom"/>
          </w:tcPr>
          <w:p w14:paraId="6FAFDD97" w14:textId="77777777" w:rsidR="00BB52DC" w:rsidRPr="001A38BA" w:rsidRDefault="00BB52DC" w:rsidP="00BB52DC">
            <w:pPr>
              <w:tabs>
                <w:tab w:val="decimal" w:pos="1065"/>
              </w:tabs>
              <w:ind w:left="-97" w:right="-125"/>
              <w:rPr>
                <w:rFonts w:ascii="Times New Roman" w:hAnsi="Times New Roman" w:cs="Times New Roman"/>
                <w:sz w:val="22"/>
                <w:szCs w:val="22"/>
              </w:rPr>
            </w:pPr>
          </w:p>
        </w:tc>
        <w:tc>
          <w:tcPr>
            <w:tcW w:w="1474" w:type="dxa"/>
            <w:tcBorders>
              <w:bottom w:val="nil"/>
            </w:tcBorders>
          </w:tcPr>
          <w:p w14:paraId="48D4E723" w14:textId="404B4BAD" w:rsidR="00BB52DC" w:rsidRPr="001A38BA" w:rsidRDefault="00BB52DC" w:rsidP="00BB52DC">
            <w:pPr>
              <w:tabs>
                <w:tab w:val="decimal" w:pos="1173"/>
              </w:tabs>
              <w:ind w:left="-97" w:right="-125"/>
              <w:rPr>
                <w:rFonts w:ascii="Times New Roman" w:hAnsi="Times New Roman" w:cs="Times New Roman"/>
                <w:sz w:val="22"/>
                <w:szCs w:val="22"/>
              </w:rPr>
            </w:pPr>
            <w:r w:rsidRPr="001A38BA">
              <w:rPr>
                <w:rFonts w:ascii="Times New Roman" w:hAnsi="Times New Roman" w:cs="Times New Roman"/>
                <w:sz w:val="22"/>
                <w:szCs w:val="22"/>
              </w:rPr>
              <w:t>(20,758)</w:t>
            </w:r>
          </w:p>
        </w:tc>
        <w:tc>
          <w:tcPr>
            <w:tcW w:w="236" w:type="dxa"/>
            <w:tcBorders>
              <w:bottom w:val="nil"/>
            </w:tcBorders>
            <w:vAlign w:val="center"/>
          </w:tcPr>
          <w:p w14:paraId="2AB3F82B" w14:textId="77777777" w:rsidR="00BB52DC" w:rsidRPr="001A38BA" w:rsidRDefault="00BB52DC" w:rsidP="00BB52DC">
            <w:pPr>
              <w:tabs>
                <w:tab w:val="decimal" w:pos="1065"/>
              </w:tabs>
              <w:ind w:left="-97" w:right="-125"/>
              <w:rPr>
                <w:rFonts w:ascii="Times New Roman" w:hAnsi="Times New Roman" w:cs="Times New Roman"/>
                <w:sz w:val="22"/>
                <w:szCs w:val="22"/>
              </w:rPr>
            </w:pPr>
          </w:p>
        </w:tc>
        <w:tc>
          <w:tcPr>
            <w:tcW w:w="1384" w:type="dxa"/>
            <w:tcBorders>
              <w:bottom w:val="nil"/>
            </w:tcBorders>
            <w:vAlign w:val="center"/>
          </w:tcPr>
          <w:p w14:paraId="554443EA"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(14,422)</w:t>
            </w:r>
          </w:p>
        </w:tc>
      </w:tr>
    </w:tbl>
    <w:p w14:paraId="12608159" w14:textId="77777777" w:rsidR="00173557" w:rsidRPr="001A38BA" w:rsidRDefault="00173557"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770"/>
        <w:gridCol w:w="1350"/>
        <w:gridCol w:w="270"/>
        <w:gridCol w:w="1440"/>
        <w:gridCol w:w="236"/>
        <w:gridCol w:w="1420"/>
      </w:tblGrid>
      <w:tr w:rsidR="00BB52DC" w:rsidRPr="001A38BA" w14:paraId="5DD9117F" w14:textId="77777777" w:rsidTr="000055A8">
        <w:trPr>
          <w:trHeight w:val="20"/>
        </w:trPr>
        <w:tc>
          <w:tcPr>
            <w:tcW w:w="4770" w:type="dxa"/>
          </w:tcPr>
          <w:p w14:paraId="6B1A7A69" w14:textId="77777777" w:rsidR="00BB52DC" w:rsidRPr="001A38BA" w:rsidRDefault="00BB52DC" w:rsidP="000055A8">
            <w:pPr>
              <w:ind w:right="72"/>
              <w:rPr>
                <w:rFonts w:ascii="Times New Roman" w:hAnsi="Times New Roman" w:cs="Times New Roman"/>
                <w:b/>
                <w:bCs/>
                <w:sz w:val="22"/>
                <w:szCs w:val="22"/>
                <w:lang w:val="en-GB"/>
              </w:rPr>
            </w:pPr>
          </w:p>
        </w:tc>
        <w:tc>
          <w:tcPr>
            <w:tcW w:w="4716" w:type="dxa"/>
            <w:gridSpan w:val="5"/>
          </w:tcPr>
          <w:p w14:paraId="71D6F099" w14:textId="77777777" w:rsidR="00BB52DC" w:rsidRPr="001A38BA" w:rsidRDefault="00BB52DC" w:rsidP="000055A8">
            <w:pPr>
              <w:ind w:right="72"/>
              <w:jc w:val="center"/>
              <w:rPr>
                <w:rFonts w:ascii="Times New Roman" w:hAnsi="Times New Roman" w:cs="Times New Roman"/>
                <w:sz w:val="22"/>
                <w:szCs w:val="22"/>
                <w:lang w:val="en-GB"/>
              </w:rPr>
            </w:pPr>
            <w:r w:rsidRPr="001A38BA">
              <w:rPr>
                <w:rFonts w:ascii="Times New Roman" w:hAnsi="Times New Roman" w:cs="Times New Roman"/>
                <w:b/>
                <w:bCs/>
                <w:sz w:val="22"/>
                <w:szCs w:val="22"/>
                <w:lang w:val="en-GB"/>
              </w:rPr>
              <w:t>Consolidated financial information</w:t>
            </w:r>
          </w:p>
        </w:tc>
      </w:tr>
      <w:tr w:rsidR="00BB52DC" w:rsidRPr="001A38BA" w14:paraId="14BDE151" w14:textId="77777777" w:rsidTr="000055A8">
        <w:trPr>
          <w:trHeight w:val="20"/>
        </w:trPr>
        <w:tc>
          <w:tcPr>
            <w:tcW w:w="4770" w:type="dxa"/>
          </w:tcPr>
          <w:p w14:paraId="6B810EF9" w14:textId="77777777" w:rsidR="00BB52DC" w:rsidRPr="001A38BA" w:rsidRDefault="00BB52DC" w:rsidP="000055A8">
            <w:pPr>
              <w:ind w:right="72"/>
              <w:rPr>
                <w:rFonts w:ascii="Times New Roman" w:hAnsi="Times New Roman" w:cs="Times New Roman"/>
                <w:b/>
                <w:bCs/>
                <w:sz w:val="22"/>
                <w:szCs w:val="22"/>
                <w:lang w:val="en-GB"/>
              </w:rPr>
            </w:pPr>
          </w:p>
        </w:tc>
        <w:tc>
          <w:tcPr>
            <w:tcW w:w="4716" w:type="dxa"/>
            <w:gridSpan w:val="5"/>
          </w:tcPr>
          <w:p w14:paraId="51285E7E" w14:textId="77777777" w:rsidR="00BB52DC" w:rsidRPr="001A38BA" w:rsidRDefault="00BB52DC" w:rsidP="000055A8">
            <w:pPr>
              <w:ind w:right="72"/>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BB52DC" w:rsidRPr="001A38BA" w14:paraId="595B0ADB" w14:textId="77777777" w:rsidTr="000055A8">
        <w:trPr>
          <w:trHeight w:val="20"/>
        </w:trPr>
        <w:tc>
          <w:tcPr>
            <w:tcW w:w="4770" w:type="dxa"/>
          </w:tcPr>
          <w:p w14:paraId="53799639" w14:textId="77777777" w:rsidR="00BB52DC" w:rsidRPr="001A38BA" w:rsidRDefault="00BB52DC" w:rsidP="000055A8">
            <w:pPr>
              <w:ind w:right="72"/>
              <w:rPr>
                <w:rFonts w:ascii="Times New Roman" w:hAnsi="Times New Roman" w:cs="Times New Roman"/>
                <w:b/>
                <w:bCs/>
                <w:sz w:val="22"/>
                <w:szCs w:val="22"/>
                <w:lang w:val="en-GB"/>
              </w:rPr>
            </w:pPr>
          </w:p>
        </w:tc>
        <w:tc>
          <w:tcPr>
            <w:tcW w:w="4716" w:type="dxa"/>
            <w:gridSpan w:val="5"/>
            <w:tcBorders>
              <w:bottom w:val="single" w:sz="4" w:space="0" w:color="auto"/>
            </w:tcBorders>
          </w:tcPr>
          <w:p w14:paraId="7A84F294" w14:textId="77777777" w:rsidR="00BB52DC" w:rsidRPr="001A38BA" w:rsidRDefault="00BB52DC" w:rsidP="000055A8">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Reinsurance contracts held</w:t>
            </w:r>
          </w:p>
        </w:tc>
      </w:tr>
      <w:tr w:rsidR="00BB52DC" w:rsidRPr="001A38BA" w14:paraId="388786DA" w14:textId="77777777" w:rsidTr="000055A8">
        <w:trPr>
          <w:trHeight w:val="20"/>
        </w:trPr>
        <w:tc>
          <w:tcPr>
            <w:tcW w:w="4770" w:type="dxa"/>
          </w:tcPr>
          <w:p w14:paraId="14BC4D67" w14:textId="77777777" w:rsidR="00BB52DC" w:rsidRPr="001A38BA" w:rsidRDefault="00BB52DC" w:rsidP="000055A8">
            <w:pPr>
              <w:ind w:right="72"/>
              <w:rPr>
                <w:rFonts w:ascii="Times New Roman" w:hAnsi="Times New Roman" w:cs="Times New Roman"/>
                <w:b/>
                <w:bCs/>
                <w:sz w:val="22"/>
                <w:szCs w:val="22"/>
                <w:lang w:val="en-GB"/>
              </w:rPr>
            </w:pPr>
          </w:p>
        </w:tc>
        <w:tc>
          <w:tcPr>
            <w:tcW w:w="1350" w:type="dxa"/>
            <w:tcBorders>
              <w:top w:val="single" w:sz="4" w:space="0" w:color="auto"/>
              <w:bottom w:val="nil"/>
            </w:tcBorders>
            <w:vAlign w:val="center"/>
          </w:tcPr>
          <w:p w14:paraId="149B33F9" w14:textId="77777777" w:rsidR="00BB52DC" w:rsidRPr="001A38BA" w:rsidRDefault="00BB52DC" w:rsidP="00BB52DC">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Onerous</w:t>
            </w:r>
          </w:p>
          <w:p w14:paraId="5FEB9FF5" w14:textId="21259640" w:rsidR="00BB52DC" w:rsidRPr="001A38BA" w:rsidRDefault="00BB52DC" w:rsidP="00BB52DC">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70" w:type="dxa"/>
            <w:tcBorders>
              <w:top w:val="single" w:sz="4" w:space="0" w:color="auto"/>
              <w:bottom w:val="nil"/>
            </w:tcBorders>
          </w:tcPr>
          <w:p w14:paraId="6D646E97" w14:textId="77777777" w:rsidR="00BB52DC" w:rsidRPr="001A38BA" w:rsidRDefault="00BB52DC" w:rsidP="000055A8">
            <w:pPr>
              <w:adjustRightInd w:val="0"/>
              <w:jc w:val="center"/>
              <w:rPr>
                <w:rFonts w:ascii="Times New Roman" w:hAnsi="Times New Roman" w:cs="Times New Roman"/>
                <w:sz w:val="22"/>
                <w:szCs w:val="22"/>
              </w:rPr>
            </w:pPr>
          </w:p>
        </w:tc>
        <w:tc>
          <w:tcPr>
            <w:tcW w:w="1440" w:type="dxa"/>
            <w:tcBorders>
              <w:top w:val="single" w:sz="4" w:space="0" w:color="auto"/>
              <w:bottom w:val="nil"/>
            </w:tcBorders>
            <w:vAlign w:val="center"/>
          </w:tcPr>
          <w:p w14:paraId="70EB6F15" w14:textId="77777777" w:rsidR="00BB52DC" w:rsidRPr="001A38BA" w:rsidRDefault="00BB52DC" w:rsidP="00BB52DC">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Profitable</w:t>
            </w:r>
          </w:p>
          <w:p w14:paraId="59DA8482" w14:textId="13116ABF" w:rsidR="00BB52DC" w:rsidRPr="001A38BA" w:rsidRDefault="00BB52DC" w:rsidP="00BB52DC">
            <w:pPr>
              <w:adjustRightInd w:val="0"/>
              <w:jc w:val="center"/>
              <w:rPr>
                <w:rFonts w:ascii="Times New Roman" w:hAnsi="Times New Roman" w:cs="Times New Roman"/>
                <w:sz w:val="22"/>
                <w:szCs w:val="22"/>
              </w:rPr>
            </w:pPr>
            <w:r w:rsidRPr="001A38BA">
              <w:rPr>
                <w:rFonts w:ascii="Times New Roman" w:hAnsi="Times New Roman" w:cs="Times New Roman"/>
                <w:sz w:val="22"/>
                <w:szCs w:val="22"/>
              </w:rPr>
              <w:t>contracts</w:t>
            </w:r>
          </w:p>
        </w:tc>
        <w:tc>
          <w:tcPr>
            <w:tcW w:w="236" w:type="dxa"/>
            <w:tcBorders>
              <w:top w:val="single" w:sz="4" w:space="0" w:color="auto"/>
              <w:bottom w:val="nil"/>
            </w:tcBorders>
          </w:tcPr>
          <w:p w14:paraId="2F1A5714" w14:textId="77777777" w:rsidR="00BB52DC" w:rsidRPr="001A38BA" w:rsidRDefault="00BB52DC" w:rsidP="000055A8">
            <w:pPr>
              <w:ind w:right="72"/>
              <w:jc w:val="center"/>
              <w:rPr>
                <w:rFonts w:ascii="Times New Roman" w:hAnsi="Times New Roman" w:cs="Times New Roman"/>
                <w:sz w:val="22"/>
                <w:szCs w:val="22"/>
                <w:lang w:val="en-GB"/>
              </w:rPr>
            </w:pPr>
          </w:p>
        </w:tc>
        <w:tc>
          <w:tcPr>
            <w:tcW w:w="1420" w:type="dxa"/>
            <w:tcBorders>
              <w:top w:val="single" w:sz="4" w:space="0" w:color="auto"/>
              <w:bottom w:val="nil"/>
            </w:tcBorders>
          </w:tcPr>
          <w:p w14:paraId="208B6AAA" w14:textId="77777777" w:rsidR="00BB52DC" w:rsidRPr="001A38BA" w:rsidRDefault="00BB52DC" w:rsidP="000055A8">
            <w:pPr>
              <w:ind w:right="72"/>
              <w:jc w:val="center"/>
              <w:rPr>
                <w:rFonts w:ascii="Times New Roman" w:hAnsi="Times New Roman" w:cs="Times New Roman"/>
                <w:sz w:val="22"/>
                <w:szCs w:val="22"/>
                <w:lang w:val="en-GB"/>
              </w:rPr>
            </w:pPr>
          </w:p>
          <w:p w14:paraId="1F87D1C7" w14:textId="77777777" w:rsidR="00BB52DC" w:rsidRPr="001A38BA" w:rsidRDefault="00BB52DC" w:rsidP="000055A8">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Total</w:t>
            </w:r>
          </w:p>
        </w:tc>
      </w:tr>
      <w:tr w:rsidR="00BB52DC" w:rsidRPr="001A38BA" w14:paraId="0ABF57CB" w14:textId="77777777" w:rsidTr="000055A8">
        <w:trPr>
          <w:trHeight w:val="20"/>
        </w:trPr>
        <w:tc>
          <w:tcPr>
            <w:tcW w:w="4770" w:type="dxa"/>
          </w:tcPr>
          <w:p w14:paraId="424D1E94" w14:textId="77777777" w:rsidR="00BB52DC" w:rsidRPr="001A38BA" w:rsidRDefault="00BB52DC" w:rsidP="000055A8">
            <w:pPr>
              <w:ind w:left="130" w:right="72" w:hanging="130"/>
              <w:rPr>
                <w:rFonts w:ascii="Times New Roman" w:hAnsi="Times New Roman" w:cs="Times New Roman"/>
                <w:sz w:val="22"/>
                <w:szCs w:val="22"/>
                <w:lang w:val="en-GB"/>
              </w:rPr>
            </w:pPr>
          </w:p>
        </w:tc>
        <w:tc>
          <w:tcPr>
            <w:tcW w:w="4716" w:type="dxa"/>
            <w:gridSpan w:val="5"/>
            <w:tcBorders>
              <w:top w:val="nil"/>
            </w:tcBorders>
            <w:vAlign w:val="bottom"/>
          </w:tcPr>
          <w:p w14:paraId="239AF540" w14:textId="77777777" w:rsidR="00BB52DC" w:rsidRPr="001A38BA" w:rsidRDefault="00BB52DC" w:rsidP="000055A8">
            <w:pPr>
              <w:tabs>
                <w:tab w:val="decimal" w:pos="877"/>
              </w:tabs>
              <w:jc w:val="center"/>
              <w:rPr>
                <w:rFonts w:ascii="Times New Roman" w:hAnsi="Times New Roman" w:cs="Times New Roman"/>
                <w:sz w:val="22"/>
                <w:szCs w:val="22"/>
                <w:lang w:val="en-GB"/>
              </w:rPr>
            </w:pPr>
            <w:r w:rsidRPr="001A38BA">
              <w:rPr>
                <w:rFonts w:ascii="Times New Roman" w:hAnsi="Times New Roman" w:cs="Times New Roman"/>
                <w:i/>
                <w:iCs/>
                <w:sz w:val="22"/>
                <w:szCs w:val="22"/>
              </w:rPr>
              <w:t>(in thousand Baht)</w:t>
            </w:r>
          </w:p>
        </w:tc>
      </w:tr>
      <w:tr w:rsidR="00BB52DC" w:rsidRPr="001A38BA" w14:paraId="2327DA7D" w14:textId="77777777" w:rsidTr="000B1967">
        <w:trPr>
          <w:trHeight w:val="20"/>
        </w:trPr>
        <w:tc>
          <w:tcPr>
            <w:tcW w:w="4770" w:type="dxa"/>
          </w:tcPr>
          <w:p w14:paraId="6997BB6B" w14:textId="77777777" w:rsidR="00BB52DC" w:rsidRPr="001A38BA" w:rsidRDefault="00BB52DC" w:rsidP="00BB52DC">
            <w:pPr>
              <w:ind w:left="130" w:right="72" w:hanging="130"/>
              <w:rPr>
                <w:rFonts w:ascii="Times New Roman" w:hAnsi="Times New Roman" w:cs="Times New Roman"/>
                <w:b/>
                <w:bCs/>
                <w:sz w:val="22"/>
                <w:szCs w:val="22"/>
                <w:lang w:val="en-GB"/>
              </w:rPr>
            </w:pPr>
            <w:r w:rsidRPr="001A38BA">
              <w:rPr>
                <w:rFonts w:ascii="Times New Roman" w:hAnsi="Times New Roman" w:cs="Times New Roman"/>
                <w:sz w:val="22"/>
                <w:szCs w:val="22"/>
                <w:lang w:val="en-GB"/>
              </w:rPr>
              <w:t>Estimate of present value of future cash inflows</w:t>
            </w:r>
          </w:p>
        </w:tc>
        <w:tc>
          <w:tcPr>
            <w:tcW w:w="1350" w:type="dxa"/>
            <w:vAlign w:val="center"/>
          </w:tcPr>
          <w:p w14:paraId="7CFDEC4E" w14:textId="61E39359" w:rsidR="00BB52DC" w:rsidRPr="001A38BA" w:rsidRDefault="00BB52DC" w:rsidP="00BB52D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28,961</w:t>
            </w:r>
          </w:p>
        </w:tc>
        <w:tc>
          <w:tcPr>
            <w:tcW w:w="270" w:type="dxa"/>
            <w:vAlign w:val="bottom"/>
          </w:tcPr>
          <w:p w14:paraId="345F76E1" w14:textId="77777777" w:rsidR="00BB52DC" w:rsidRPr="001A38BA" w:rsidRDefault="00BB52DC" w:rsidP="00BB52DC">
            <w:pPr>
              <w:tabs>
                <w:tab w:val="decimal" w:pos="1173"/>
              </w:tabs>
              <w:jc w:val="right"/>
              <w:rPr>
                <w:rFonts w:ascii="Times New Roman" w:hAnsi="Times New Roman" w:cs="Times New Roman"/>
                <w:sz w:val="22"/>
                <w:szCs w:val="22"/>
                <w:lang w:val="en-GB"/>
              </w:rPr>
            </w:pPr>
          </w:p>
        </w:tc>
        <w:tc>
          <w:tcPr>
            <w:tcW w:w="1440" w:type="dxa"/>
            <w:vAlign w:val="bottom"/>
          </w:tcPr>
          <w:p w14:paraId="4D606A08" w14:textId="61A2D226" w:rsidR="00BB52DC" w:rsidRPr="001A38BA" w:rsidRDefault="00BB52DC" w:rsidP="00435BB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430,858</w:t>
            </w:r>
          </w:p>
        </w:tc>
        <w:tc>
          <w:tcPr>
            <w:tcW w:w="236" w:type="dxa"/>
            <w:vAlign w:val="center"/>
          </w:tcPr>
          <w:p w14:paraId="06D09C03" w14:textId="77777777" w:rsidR="00BB52DC" w:rsidRPr="001A38BA" w:rsidRDefault="00BB52DC" w:rsidP="00BB52DC">
            <w:pPr>
              <w:tabs>
                <w:tab w:val="decimal" w:pos="877"/>
              </w:tabs>
              <w:jc w:val="right"/>
              <w:rPr>
                <w:rFonts w:ascii="Times New Roman" w:hAnsi="Times New Roman" w:cs="Times New Roman"/>
                <w:sz w:val="22"/>
                <w:szCs w:val="22"/>
                <w:lang w:val="en-GB"/>
              </w:rPr>
            </w:pPr>
          </w:p>
        </w:tc>
        <w:tc>
          <w:tcPr>
            <w:tcW w:w="1420" w:type="dxa"/>
            <w:vAlign w:val="center"/>
          </w:tcPr>
          <w:p w14:paraId="0BFDD02C"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459,819</w:t>
            </w:r>
          </w:p>
        </w:tc>
      </w:tr>
      <w:tr w:rsidR="00BB52DC" w:rsidRPr="001A38BA" w14:paraId="5A22D015" w14:textId="77777777" w:rsidTr="000B1967">
        <w:trPr>
          <w:trHeight w:val="20"/>
        </w:trPr>
        <w:tc>
          <w:tcPr>
            <w:tcW w:w="4770" w:type="dxa"/>
          </w:tcPr>
          <w:p w14:paraId="4AF5B138" w14:textId="77777777" w:rsidR="00BB52DC" w:rsidRPr="001A38BA" w:rsidRDefault="00BB52DC" w:rsidP="00BB52DC">
            <w:pPr>
              <w:ind w:left="130" w:right="72" w:hanging="130"/>
              <w:rPr>
                <w:rFonts w:ascii="Times New Roman" w:hAnsi="Times New Roman" w:cs="Times New Roman"/>
                <w:sz w:val="22"/>
                <w:szCs w:val="22"/>
                <w:lang w:val="en-GB"/>
              </w:rPr>
            </w:pPr>
            <w:r w:rsidRPr="001A38BA">
              <w:rPr>
                <w:rFonts w:ascii="Times New Roman" w:hAnsi="Times New Roman" w:cs="Times New Roman"/>
                <w:sz w:val="22"/>
                <w:szCs w:val="22"/>
                <w:lang w:val="en-GB"/>
              </w:rPr>
              <w:t>Estimates of present value of future cash outflows</w:t>
            </w:r>
          </w:p>
        </w:tc>
        <w:tc>
          <w:tcPr>
            <w:tcW w:w="1350" w:type="dxa"/>
            <w:vAlign w:val="center"/>
          </w:tcPr>
          <w:p w14:paraId="4E9C99F1" w14:textId="67CEAC66" w:rsidR="00BB52DC" w:rsidRPr="001A38BA" w:rsidRDefault="00BB52DC" w:rsidP="00BB52DC">
            <w:pPr>
              <w:tabs>
                <w:tab w:val="decimal" w:pos="934"/>
              </w:tabs>
              <w:jc w:val="right"/>
              <w:rPr>
                <w:rFonts w:ascii="Times New Roman" w:hAnsi="Times New Roman" w:cs="Times New Roman"/>
                <w:sz w:val="22"/>
                <w:szCs w:val="22"/>
              </w:rPr>
            </w:pPr>
            <w:r w:rsidRPr="001A38BA">
              <w:rPr>
                <w:rFonts w:ascii="Times New Roman" w:hAnsi="Times New Roman" w:cs="Times New Roman"/>
                <w:sz w:val="22"/>
                <w:szCs w:val="22"/>
              </w:rPr>
              <w:t>(35,659)</w:t>
            </w:r>
          </w:p>
        </w:tc>
        <w:tc>
          <w:tcPr>
            <w:tcW w:w="270" w:type="dxa"/>
            <w:vAlign w:val="bottom"/>
          </w:tcPr>
          <w:p w14:paraId="68CAA244" w14:textId="77777777" w:rsidR="00BB52DC" w:rsidRPr="001A38BA" w:rsidRDefault="00BB52DC" w:rsidP="00BB52DC">
            <w:pPr>
              <w:tabs>
                <w:tab w:val="decimal" w:pos="1227"/>
              </w:tabs>
              <w:jc w:val="right"/>
              <w:rPr>
                <w:rFonts w:ascii="Times New Roman" w:hAnsi="Times New Roman" w:cs="Times New Roman"/>
                <w:sz w:val="22"/>
                <w:szCs w:val="22"/>
                <w:lang w:val="en-GB"/>
              </w:rPr>
            </w:pPr>
          </w:p>
        </w:tc>
        <w:tc>
          <w:tcPr>
            <w:tcW w:w="1440" w:type="dxa"/>
            <w:vAlign w:val="bottom"/>
          </w:tcPr>
          <w:p w14:paraId="40C0043D" w14:textId="3EF19AC4" w:rsidR="00BB52DC" w:rsidRPr="001A38BA" w:rsidRDefault="00BB52DC" w:rsidP="00435BB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(372,054)</w:t>
            </w:r>
          </w:p>
        </w:tc>
        <w:tc>
          <w:tcPr>
            <w:tcW w:w="236" w:type="dxa"/>
            <w:vAlign w:val="center"/>
          </w:tcPr>
          <w:p w14:paraId="216F6377" w14:textId="77777777" w:rsidR="00BB52DC" w:rsidRPr="001A38BA" w:rsidRDefault="00BB52DC" w:rsidP="00BB52DC">
            <w:pPr>
              <w:tabs>
                <w:tab w:val="decimal" w:pos="934"/>
              </w:tabs>
              <w:jc w:val="right"/>
              <w:rPr>
                <w:rFonts w:ascii="Times New Roman" w:hAnsi="Times New Roman" w:cs="Times New Roman"/>
                <w:sz w:val="22"/>
                <w:szCs w:val="22"/>
                <w:lang w:val="en-GB"/>
              </w:rPr>
            </w:pPr>
          </w:p>
        </w:tc>
        <w:tc>
          <w:tcPr>
            <w:tcW w:w="1420" w:type="dxa"/>
            <w:vAlign w:val="center"/>
          </w:tcPr>
          <w:p w14:paraId="494794C3"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(407,713)</w:t>
            </w:r>
          </w:p>
        </w:tc>
      </w:tr>
      <w:tr w:rsidR="00BB52DC" w:rsidRPr="001A38BA" w14:paraId="66ADCA2F" w14:textId="77777777" w:rsidTr="000B1967">
        <w:trPr>
          <w:trHeight w:val="20"/>
        </w:trPr>
        <w:tc>
          <w:tcPr>
            <w:tcW w:w="4770" w:type="dxa"/>
            <w:tcBorders>
              <w:bottom w:val="nil"/>
            </w:tcBorders>
          </w:tcPr>
          <w:p w14:paraId="0495AE44" w14:textId="77777777" w:rsidR="00BB52DC" w:rsidRPr="001A38BA" w:rsidRDefault="00BB52DC" w:rsidP="00BB52DC">
            <w:pPr>
              <w:ind w:left="130" w:right="72" w:hanging="130"/>
              <w:rPr>
                <w:rFonts w:ascii="Times New Roman" w:hAnsi="Times New Roman" w:cs="Times New Roman"/>
                <w:sz w:val="22"/>
                <w:szCs w:val="22"/>
                <w:lang w:val="en-GB"/>
              </w:rPr>
            </w:pPr>
            <w:r w:rsidRPr="001A38BA">
              <w:rPr>
                <w:rFonts w:ascii="Times New Roman" w:hAnsi="Times New Roman" w:cs="Times New Roman"/>
                <w:sz w:val="22"/>
                <w:szCs w:val="22"/>
                <w:lang w:val="en-GB"/>
              </w:rPr>
              <w:t xml:space="preserve">Risk adjustment for </w:t>
            </w:r>
            <w:r w:rsidRPr="001A38BA">
              <w:rPr>
                <w:rFonts w:ascii="Times New Roman" w:hAnsi="Times New Roman" w:cs="Times New Roman"/>
                <w:sz w:val="22"/>
                <w:szCs w:val="22"/>
              </w:rPr>
              <w:t>non-financial risk</w:t>
            </w:r>
          </w:p>
        </w:tc>
        <w:tc>
          <w:tcPr>
            <w:tcW w:w="1350" w:type="dxa"/>
            <w:tcBorders>
              <w:bottom w:val="nil"/>
            </w:tcBorders>
            <w:vAlign w:val="center"/>
          </w:tcPr>
          <w:p w14:paraId="7D4B2B1C" w14:textId="0D35B789" w:rsidR="00BB52DC" w:rsidRPr="001A38BA" w:rsidRDefault="00BB52DC" w:rsidP="00BB52D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(1,218)</w:t>
            </w:r>
          </w:p>
        </w:tc>
        <w:tc>
          <w:tcPr>
            <w:tcW w:w="270" w:type="dxa"/>
            <w:tcBorders>
              <w:bottom w:val="nil"/>
            </w:tcBorders>
            <w:vAlign w:val="bottom"/>
          </w:tcPr>
          <w:p w14:paraId="47C1CB28" w14:textId="77777777" w:rsidR="00BB52DC" w:rsidRPr="001A38BA" w:rsidRDefault="00BB52DC" w:rsidP="00BB52DC">
            <w:pPr>
              <w:tabs>
                <w:tab w:val="decimal" w:pos="877"/>
              </w:tabs>
              <w:jc w:val="right"/>
              <w:rPr>
                <w:rFonts w:ascii="Times New Roman" w:hAnsi="Times New Roman" w:cs="Times New Roman"/>
                <w:sz w:val="22"/>
                <w:szCs w:val="22"/>
                <w:lang w:val="en-GB"/>
              </w:rPr>
            </w:pPr>
          </w:p>
        </w:tc>
        <w:tc>
          <w:tcPr>
            <w:tcW w:w="1440" w:type="dxa"/>
            <w:tcBorders>
              <w:bottom w:val="nil"/>
            </w:tcBorders>
            <w:vAlign w:val="bottom"/>
          </w:tcPr>
          <w:p w14:paraId="709B8C47" w14:textId="6F308BCD" w:rsidR="00BB52DC" w:rsidRPr="001A38BA" w:rsidRDefault="00BB52DC" w:rsidP="00435BB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(1,376)</w:t>
            </w:r>
          </w:p>
        </w:tc>
        <w:tc>
          <w:tcPr>
            <w:tcW w:w="236" w:type="dxa"/>
            <w:tcBorders>
              <w:bottom w:val="nil"/>
            </w:tcBorders>
            <w:vAlign w:val="center"/>
          </w:tcPr>
          <w:p w14:paraId="1A617C54" w14:textId="77777777" w:rsidR="00BB52DC" w:rsidRPr="001A38BA" w:rsidRDefault="00BB52DC" w:rsidP="00BB52DC">
            <w:pPr>
              <w:tabs>
                <w:tab w:val="decimal" w:pos="877"/>
              </w:tabs>
              <w:jc w:val="right"/>
              <w:rPr>
                <w:rFonts w:ascii="Times New Roman" w:hAnsi="Times New Roman" w:cs="Times New Roman"/>
                <w:sz w:val="22"/>
                <w:szCs w:val="22"/>
                <w:lang w:val="en-GB"/>
              </w:rPr>
            </w:pPr>
          </w:p>
        </w:tc>
        <w:tc>
          <w:tcPr>
            <w:tcW w:w="1420" w:type="dxa"/>
            <w:tcBorders>
              <w:bottom w:val="nil"/>
            </w:tcBorders>
            <w:vAlign w:val="center"/>
          </w:tcPr>
          <w:p w14:paraId="28EB51CC"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(2,594)</w:t>
            </w:r>
          </w:p>
        </w:tc>
      </w:tr>
      <w:tr w:rsidR="00BB52DC" w:rsidRPr="001A38BA" w14:paraId="0D95E47E" w14:textId="77777777" w:rsidTr="000B1967">
        <w:trPr>
          <w:trHeight w:val="20"/>
        </w:trPr>
        <w:tc>
          <w:tcPr>
            <w:tcW w:w="4770" w:type="dxa"/>
            <w:tcBorders>
              <w:bottom w:val="nil"/>
            </w:tcBorders>
          </w:tcPr>
          <w:p w14:paraId="34326D6D" w14:textId="77777777" w:rsidR="00BB52DC" w:rsidRPr="001A38BA" w:rsidRDefault="00BB52DC" w:rsidP="00BB52DC">
            <w:pPr>
              <w:ind w:left="130" w:right="72" w:hanging="130"/>
              <w:rPr>
                <w:rFonts w:ascii="Times New Roman" w:hAnsi="Times New Roman" w:cs="Times New Roman"/>
                <w:sz w:val="22"/>
                <w:szCs w:val="22"/>
                <w:lang w:val="en-GB"/>
              </w:rPr>
            </w:pPr>
            <w:r w:rsidRPr="001A38BA">
              <w:rPr>
                <w:rFonts w:ascii="Times New Roman" w:hAnsi="Times New Roman" w:cs="Times New Roman"/>
                <w:sz w:val="22"/>
                <w:szCs w:val="22"/>
                <w:lang w:val="en-GB"/>
              </w:rPr>
              <w:t>CSM</w:t>
            </w:r>
          </w:p>
        </w:tc>
        <w:tc>
          <w:tcPr>
            <w:tcW w:w="1350" w:type="dxa"/>
            <w:tcBorders>
              <w:bottom w:val="nil"/>
            </w:tcBorders>
            <w:vAlign w:val="center"/>
          </w:tcPr>
          <w:p w14:paraId="0D9CCE36" w14:textId="789C393E" w:rsidR="00BB52DC" w:rsidRPr="001A38BA" w:rsidRDefault="00BB52DC" w:rsidP="00435BBC">
            <w:pPr>
              <w:tabs>
                <w:tab w:val="decimal" w:pos="1065"/>
              </w:tabs>
              <w:ind w:left="-97" w:right="-125"/>
              <w:rPr>
                <w:rFonts w:ascii="Times New Roman" w:hAnsi="Times New Roman" w:cs="Times New Roman"/>
                <w:sz w:val="22"/>
                <w:szCs w:val="22"/>
              </w:rPr>
            </w:pPr>
            <w:r w:rsidRPr="001A38BA">
              <w:rPr>
                <w:rFonts w:ascii="Times New Roman" w:hAnsi="Times New Roman" w:cs="Times New Roman"/>
                <w:sz w:val="22"/>
                <w:szCs w:val="22"/>
              </w:rPr>
              <w:t>7,916</w:t>
            </w:r>
          </w:p>
        </w:tc>
        <w:tc>
          <w:tcPr>
            <w:tcW w:w="270" w:type="dxa"/>
            <w:tcBorders>
              <w:bottom w:val="nil"/>
            </w:tcBorders>
            <w:vAlign w:val="bottom"/>
          </w:tcPr>
          <w:p w14:paraId="539F9866" w14:textId="77777777" w:rsidR="00BB52DC" w:rsidRPr="001A38BA" w:rsidRDefault="00BB52DC" w:rsidP="00BB52DC">
            <w:pPr>
              <w:tabs>
                <w:tab w:val="decimal" w:pos="877"/>
              </w:tabs>
              <w:jc w:val="right"/>
              <w:rPr>
                <w:rFonts w:ascii="Times New Roman" w:hAnsi="Times New Roman" w:cs="Times New Roman"/>
                <w:sz w:val="22"/>
                <w:szCs w:val="22"/>
                <w:lang w:val="en-GB"/>
              </w:rPr>
            </w:pPr>
          </w:p>
        </w:tc>
        <w:tc>
          <w:tcPr>
            <w:tcW w:w="1440" w:type="dxa"/>
            <w:tcBorders>
              <w:bottom w:val="nil"/>
            </w:tcBorders>
            <w:vAlign w:val="bottom"/>
          </w:tcPr>
          <w:p w14:paraId="2CA67665" w14:textId="4FE0FBEC" w:rsidR="00BB52DC" w:rsidRPr="001A38BA" w:rsidRDefault="00BB52DC" w:rsidP="00435BB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(57,428)</w:t>
            </w:r>
          </w:p>
        </w:tc>
        <w:tc>
          <w:tcPr>
            <w:tcW w:w="236" w:type="dxa"/>
            <w:tcBorders>
              <w:bottom w:val="nil"/>
            </w:tcBorders>
            <w:vAlign w:val="center"/>
          </w:tcPr>
          <w:p w14:paraId="0918C568" w14:textId="77777777" w:rsidR="00BB52DC" w:rsidRPr="001A38BA" w:rsidRDefault="00BB52DC" w:rsidP="00BB52DC">
            <w:pPr>
              <w:tabs>
                <w:tab w:val="decimal" w:pos="877"/>
              </w:tabs>
              <w:jc w:val="right"/>
              <w:rPr>
                <w:rFonts w:ascii="Times New Roman" w:hAnsi="Times New Roman" w:cs="Times New Roman"/>
                <w:sz w:val="22"/>
                <w:szCs w:val="22"/>
                <w:lang w:val="en-GB"/>
              </w:rPr>
            </w:pPr>
          </w:p>
        </w:tc>
        <w:tc>
          <w:tcPr>
            <w:tcW w:w="1420" w:type="dxa"/>
            <w:tcBorders>
              <w:bottom w:val="nil"/>
            </w:tcBorders>
            <w:vAlign w:val="center"/>
          </w:tcPr>
          <w:p w14:paraId="1659C98D" w14:textId="77777777" w:rsidR="00BB52DC" w:rsidRPr="001A38BA" w:rsidRDefault="00BB52DC" w:rsidP="00BB52DC">
            <w:pPr>
              <w:tabs>
                <w:tab w:val="decimal" w:pos="1185"/>
              </w:tabs>
              <w:ind w:left="-97" w:right="-125"/>
              <w:rPr>
                <w:rFonts w:ascii="Times New Roman" w:hAnsi="Times New Roman" w:cs="Times New Roman"/>
                <w:sz w:val="22"/>
                <w:szCs w:val="22"/>
              </w:rPr>
            </w:pPr>
            <w:r w:rsidRPr="001A38BA">
              <w:rPr>
                <w:rFonts w:ascii="Times New Roman" w:hAnsi="Times New Roman" w:cs="Times New Roman"/>
                <w:sz w:val="22"/>
                <w:szCs w:val="22"/>
              </w:rPr>
              <w:t>(49,512)</w:t>
            </w:r>
          </w:p>
        </w:tc>
      </w:tr>
    </w:tbl>
    <w:p w14:paraId="4979B3BA" w14:textId="77777777" w:rsidR="00BB52DC" w:rsidRPr="001A38BA" w:rsidRDefault="00BB52DC" w:rsidP="00994EE1">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heme="minorBidi"/>
          <w:b/>
          <w:bCs/>
        </w:rPr>
      </w:pPr>
    </w:p>
    <w:p w14:paraId="32FFEE02" w14:textId="2F4CA0A2" w:rsidR="0069510B" w:rsidRPr="001A38BA" w:rsidRDefault="00994EE1" w:rsidP="0069510B">
      <w:pPr>
        <w:widowControl w:val="0"/>
        <w:tabs>
          <w:tab w:val="left" w:pos="270"/>
        </w:tabs>
        <w:overflowPunct w:val="0"/>
        <w:autoSpaceDE w:val="0"/>
        <w:autoSpaceDN w:val="0"/>
        <w:adjustRightInd w:val="0"/>
        <w:spacing w:line="240" w:lineRule="atLeast"/>
        <w:ind w:left="540" w:right="-45"/>
        <w:jc w:val="left"/>
        <w:textAlignment w:val="baseline"/>
        <w:rPr>
          <w:rFonts w:ascii="Times New Roman" w:eastAsia="Times New Roman" w:hAnsi="Times New Roman" w:cs="Times New Roman"/>
          <w:b/>
          <w:bCs/>
          <w:sz w:val="22"/>
          <w:szCs w:val="22"/>
          <w:lang w:val="en-GB"/>
        </w:rPr>
      </w:pPr>
      <w:r w:rsidRPr="001A38BA">
        <w:rPr>
          <w:rFonts w:ascii="Times New Roman" w:eastAsia="Times New Roman" w:hAnsi="Times New Roman" w:cs="Times New Roman"/>
          <w:b/>
          <w:bCs/>
          <w:sz w:val="22"/>
          <w:szCs w:val="22"/>
          <w:lang w:val="en-GB"/>
        </w:rPr>
        <w:t>4</w:t>
      </w:r>
      <w:r w:rsidR="0069510B" w:rsidRPr="001A38BA">
        <w:rPr>
          <w:rFonts w:ascii="Times New Roman" w:eastAsia="Times New Roman" w:hAnsi="Times New Roman" w:cs="Times New Roman"/>
          <w:b/>
          <w:bCs/>
          <w:sz w:val="22"/>
          <w:szCs w:val="22"/>
          <w:lang w:val="en-GB"/>
        </w:rPr>
        <w:t xml:space="preserve">) Reconciliation </w:t>
      </w:r>
      <w:r w:rsidR="005050A8" w:rsidRPr="001A38BA">
        <w:rPr>
          <w:rFonts w:ascii="Times New Roman" w:eastAsia="Times New Roman" w:hAnsi="Times New Roman" w:cs="Times New Roman"/>
          <w:b/>
          <w:bCs/>
          <w:sz w:val="22"/>
          <w:szCs w:val="22"/>
          <w:lang w:val="en-GB"/>
        </w:rPr>
        <w:t>of</w:t>
      </w:r>
      <w:r w:rsidR="0069510B" w:rsidRPr="001A38BA">
        <w:rPr>
          <w:rFonts w:ascii="Times New Roman" w:eastAsia="Times New Roman" w:hAnsi="Times New Roman" w:cs="Times New Roman"/>
          <w:b/>
          <w:bCs/>
          <w:sz w:val="22"/>
          <w:szCs w:val="22"/>
          <w:lang w:val="en-GB"/>
        </w:rPr>
        <w:t xml:space="preserve"> transition balance </w:t>
      </w:r>
      <w:r w:rsidRPr="001A38BA">
        <w:rPr>
          <w:rFonts w:ascii="Times New Roman" w:eastAsia="Times New Roman" w:hAnsi="Times New Roman" w:cs="Times New Roman"/>
          <w:b/>
          <w:bCs/>
          <w:sz w:val="22"/>
          <w:szCs w:val="22"/>
          <w:lang w:val="en-GB"/>
        </w:rPr>
        <w:t>-</w:t>
      </w:r>
      <w:r w:rsidR="0069510B" w:rsidRPr="001A38BA">
        <w:rPr>
          <w:rFonts w:ascii="Times New Roman" w:eastAsia="Times New Roman" w:hAnsi="Times New Roman" w:cs="Times New Roman"/>
          <w:b/>
          <w:bCs/>
          <w:sz w:val="22"/>
          <w:szCs w:val="22"/>
          <w:lang w:val="en-GB"/>
        </w:rPr>
        <w:t xml:space="preserve"> reinsurance contracts not measured under the PAA</w:t>
      </w:r>
    </w:p>
    <w:p w14:paraId="0A9FF6CF" w14:textId="77777777" w:rsidR="00994EE1" w:rsidRPr="001A38BA" w:rsidRDefault="00994EE1" w:rsidP="0069510B">
      <w:pPr>
        <w:tabs>
          <w:tab w:val="left" w:pos="540"/>
        </w:tabs>
        <w:autoSpaceDE w:val="0"/>
        <w:autoSpaceDN w:val="0"/>
        <w:adjustRightInd w:val="0"/>
        <w:jc w:val="left"/>
        <w:rPr>
          <w:rFonts w:ascii="Times New Roman" w:eastAsia="Times New Roman" w:hAnsi="Times New Roman" w:cstheme="minorBidi"/>
          <w:b/>
          <w:bCs/>
          <w:sz w:val="22"/>
          <w:szCs w:val="22"/>
          <w:lang w:val="en-GB"/>
        </w:rPr>
      </w:pPr>
    </w:p>
    <w:tbl>
      <w:tblPr>
        <w:tblStyle w:val="TableGrid18"/>
        <w:tblW w:w="9180"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860"/>
        <w:gridCol w:w="242"/>
        <w:gridCol w:w="1108"/>
        <w:gridCol w:w="241"/>
        <w:gridCol w:w="1199"/>
        <w:gridCol w:w="270"/>
        <w:gridCol w:w="1260"/>
      </w:tblGrid>
      <w:tr w:rsidR="00A467DA" w:rsidRPr="001A38BA" w14:paraId="3A650D44" w14:textId="77777777">
        <w:trPr>
          <w:trHeight w:val="20"/>
        </w:trPr>
        <w:tc>
          <w:tcPr>
            <w:tcW w:w="4860" w:type="dxa"/>
          </w:tcPr>
          <w:p w14:paraId="2BA55BE6" w14:textId="77777777" w:rsidR="00A467DA" w:rsidRPr="001A38BA" w:rsidRDefault="00A467DA">
            <w:pPr>
              <w:ind w:right="72"/>
              <w:jc w:val="left"/>
              <w:rPr>
                <w:rFonts w:ascii="Times New Roman" w:hAnsi="Times New Roman" w:cs="Times New Roman"/>
                <w:b/>
                <w:bCs/>
                <w:sz w:val="22"/>
                <w:szCs w:val="22"/>
                <w:lang w:val="en-GB"/>
              </w:rPr>
            </w:pPr>
          </w:p>
        </w:tc>
        <w:tc>
          <w:tcPr>
            <w:tcW w:w="4320" w:type="dxa"/>
            <w:gridSpan w:val="6"/>
          </w:tcPr>
          <w:p w14:paraId="01C33F6E" w14:textId="77777777" w:rsidR="00A467DA" w:rsidRPr="001A38BA" w:rsidRDefault="00A467DA">
            <w:pPr>
              <w:spacing w:line="240" w:lineRule="atLeast"/>
              <w:jc w:val="center"/>
              <w:rPr>
                <w:rFonts w:ascii="Times New Roman" w:hAnsi="Times New Roman" w:cs="Times New Roman"/>
                <w:sz w:val="22"/>
                <w:szCs w:val="22"/>
                <w:cs/>
                <w:lang w:bidi="th-TH"/>
              </w:rPr>
            </w:pPr>
            <w:r w:rsidRPr="001A38BA">
              <w:rPr>
                <w:rFonts w:ascii="Times New Roman" w:hAnsi="Times New Roman" w:cs="Times New Roman"/>
                <w:b/>
                <w:bCs/>
                <w:sz w:val="22"/>
                <w:szCs w:val="22"/>
              </w:rPr>
              <w:t>Consolidated financial information</w:t>
            </w:r>
          </w:p>
        </w:tc>
      </w:tr>
      <w:tr w:rsidR="00A467DA" w:rsidRPr="001A38BA" w14:paraId="02BEF219" w14:textId="77777777">
        <w:trPr>
          <w:trHeight w:val="20"/>
        </w:trPr>
        <w:tc>
          <w:tcPr>
            <w:tcW w:w="4860" w:type="dxa"/>
          </w:tcPr>
          <w:p w14:paraId="51BACD49" w14:textId="10AF7F48" w:rsidR="00A467DA" w:rsidRPr="001A38BA" w:rsidRDefault="00B80EF9">
            <w:pPr>
              <w:ind w:right="72"/>
              <w:jc w:val="left"/>
              <w:rPr>
                <w:rFonts w:ascii="Times New Roman" w:hAnsi="Times New Roman" w:cs="Times New Roman"/>
                <w:b/>
                <w:bCs/>
                <w:sz w:val="22"/>
                <w:szCs w:val="22"/>
              </w:rPr>
            </w:pPr>
            <w:r w:rsidRPr="001A38BA">
              <w:rPr>
                <w:rFonts w:ascii="Times New Roman" w:hAnsi="Times New Roman" w:cs="Times New Roman"/>
                <w:b/>
                <w:bCs/>
                <w:i/>
                <w:iCs/>
                <w:sz w:val="22"/>
                <w:szCs w:val="22"/>
              </w:rPr>
              <w:t xml:space="preserve">For the </w:t>
            </w:r>
            <w:r w:rsidR="003902FC" w:rsidRPr="001A38BA">
              <w:rPr>
                <w:rFonts w:ascii="Times New Roman" w:hAnsi="Times New Roman" w:cs="Times New Roman"/>
                <w:b/>
                <w:bCs/>
                <w:i/>
                <w:iCs/>
                <w:sz w:val="22"/>
                <w:szCs w:val="22"/>
              </w:rPr>
              <w:t>six</w:t>
            </w:r>
            <w:r w:rsidRPr="001A38BA">
              <w:rPr>
                <w:rFonts w:ascii="Times New Roman" w:hAnsi="Times New Roman" w:cs="Times New Roman"/>
                <w:b/>
                <w:bCs/>
                <w:i/>
                <w:iCs/>
                <w:sz w:val="22"/>
                <w:szCs w:val="22"/>
              </w:rPr>
              <w:t>-month period ended</w:t>
            </w:r>
          </w:p>
        </w:tc>
        <w:tc>
          <w:tcPr>
            <w:tcW w:w="4320" w:type="dxa"/>
            <w:gridSpan w:val="6"/>
          </w:tcPr>
          <w:p w14:paraId="0662435D" w14:textId="481AD569" w:rsidR="00A467DA" w:rsidRPr="001A38BA" w:rsidRDefault="003902FC">
            <w:pPr>
              <w:ind w:right="72"/>
              <w:jc w:val="center"/>
              <w:rPr>
                <w:rFonts w:ascii="Times New Roman" w:hAnsi="Times New Roman" w:cs="Times New Roman"/>
                <w:sz w:val="22"/>
                <w:szCs w:val="22"/>
                <w:lang w:val="en-GB"/>
              </w:rPr>
            </w:pPr>
            <w:r w:rsidRPr="001A38BA">
              <w:rPr>
                <w:rFonts w:ascii="Times New Roman" w:hAnsi="Times New Roman" w:cs="Times New Roman"/>
                <w:sz w:val="22"/>
                <w:szCs w:val="22"/>
              </w:rPr>
              <w:t>30 June</w:t>
            </w:r>
            <w:r w:rsidR="00A467DA" w:rsidRPr="001A38BA">
              <w:rPr>
                <w:rFonts w:ascii="Times New Roman" w:hAnsi="Times New Roman" w:cs="Times New Roman"/>
                <w:sz w:val="22"/>
                <w:szCs w:val="22"/>
              </w:rPr>
              <w:t xml:space="preserve"> 202</w:t>
            </w:r>
            <w:r w:rsidR="00911B9F" w:rsidRPr="001A38BA">
              <w:rPr>
                <w:rFonts w:ascii="Times New Roman" w:hAnsi="Times New Roman" w:cs="Times New Roman"/>
                <w:sz w:val="22"/>
                <w:szCs w:val="22"/>
              </w:rPr>
              <w:t>6</w:t>
            </w:r>
          </w:p>
        </w:tc>
      </w:tr>
      <w:tr w:rsidR="00A467DA" w:rsidRPr="001A38BA" w14:paraId="251457C9" w14:textId="77777777">
        <w:tblPrEx>
          <w:tblBorders>
            <w:bottom w:val="none" w:sz="0" w:space="0" w:color="auto"/>
          </w:tblBorders>
          <w:tblLook w:val="04A0" w:firstRow="1" w:lastRow="0" w:firstColumn="1" w:lastColumn="0" w:noHBand="0" w:noVBand="1"/>
        </w:tblPrEx>
        <w:trPr>
          <w:trHeight w:val="20"/>
          <w:tblHeader/>
        </w:trPr>
        <w:tc>
          <w:tcPr>
            <w:tcW w:w="4860" w:type="dxa"/>
            <w:vAlign w:val="bottom"/>
          </w:tcPr>
          <w:p w14:paraId="725A5C1B" w14:textId="77777777" w:rsidR="00A467DA" w:rsidRPr="001A38BA" w:rsidRDefault="00A467DA">
            <w:pPr>
              <w:ind w:right="72"/>
              <w:jc w:val="right"/>
              <w:rPr>
                <w:rFonts w:ascii="Times New Roman" w:hAnsi="Times New Roman" w:cs="Times New Roman"/>
                <w:sz w:val="22"/>
                <w:szCs w:val="22"/>
              </w:rPr>
            </w:pPr>
            <w:r w:rsidRPr="001A38BA">
              <w:rPr>
                <w:rFonts w:ascii="Times New Roman" w:hAnsi="Times New Roman" w:cs="Times New Roman"/>
                <w:sz w:val="22"/>
                <w:szCs w:val="22"/>
              </w:rPr>
              <w:br w:type="page"/>
            </w:r>
          </w:p>
        </w:tc>
        <w:tc>
          <w:tcPr>
            <w:tcW w:w="242" w:type="dxa"/>
          </w:tcPr>
          <w:p w14:paraId="0F8C6C67" w14:textId="77777777" w:rsidR="00A467DA" w:rsidRPr="001A38BA" w:rsidRDefault="00A467DA">
            <w:pPr>
              <w:ind w:right="72"/>
              <w:jc w:val="center"/>
              <w:rPr>
                <w:rFonts w:ascii="Times New Roman" w:hAnsi="Times New Roman" w:cs="Times New Roman"/>
                <w:sz w:val="22"/>
                <w:szCs w:val="22"/>
              </w:rPr>
            </w:pPr>
          </w:p>
        </w:tc>
        <w:tc>
          <w:tcPr>
            <w:tcW w:w="1108" w:type="dxa"/>
            <w:vAlign w:val="bottom"/>
          </w:tcPr>
          <w:p w14:paraId="192767E3" w14:textId="38959902" w:rsidR="00A467DA" w:rsidRPr="001A38BA" w:rsidRDefault="00A96672">
            <w:pPr>
              <w:jc w:val="center"/>
              <w:rPr>
                <w:rFonts w:ascii="Times New Roman" w:hAnsi="Times New Roman" w:cs="Times New Roman"/>
                <w:sz w:val="22"/>
                <w:szCs w:val="22"/>
              </w:rPr>
            </w:pPr>
            <w:r w:rsidRPr="001A38BA">
              <w:rPr>
                <w:rFonts w:ascii="Times New Roman" w:hAnsi="Times New Roman" w:cs="Times New Roman"/>
                <w:sz w:val="22"/>
                <w:szCs w:val="22"/>
              </w:rPr>
              <w:t>New contracts</w:t>
            </w:r>
          </w:p>
        </w:tc>
        <w:tc>
          <w:tcPr>
            <w:tcW w:w="241" w:type="dxa"/>
          </w:tcPr>
          <w:p w14:paraId="17C93959" w14:textId="77777777" w:rsidR="00A467DA" w:rsidRPr="001A38BA" w:rsidRDefault="00A467DA">
            <w:pPr>
              <w:ind w:right="72"/>
              <w:jc w:val="center"/>
              <w:rPr>
                <w:rFonts w:ascii="Times New Roman" w:hAnsi="Times New Roman" w:cs="Times New Roman"/>
                <w:sz w:val="22"/>
                <w:szCs w:val="22"/>
              </w:rPr>
            </w:pPr>
          </w:p>
        </w:tc>
        <w:tc>
          <w:tcPr>
            <w:tcW w:w="1199" w:type="dxa"/>
            <w:vAlign w:val="bottom"/>
          </w:tcPr>
          <w:p w14:paraId="554E888A" w14:textId="77777777" w:rsidR="002B5C51" w:rsidRPr="001A38BA" w:rsidRDefault="00A96672">
            <w:pPr>
              <w:jc w:val="center"/>
              <w:rPr>
                <w:rFonts w:ascii="Times New Roman" w:hAnsi="Times New Roman" w:cs="Times New Roman"/>
                <w:sz w:val="22"/>
                <w:szCs w:val="22"/>
              </w:rPr>
            </w:pPr>
            <w:r w:rsidRPr="001A38BA">
              <w:rPr>
                <w:rFonts w:ascii="Times New Roman" w:hAnsi="Times New Roman" w:cs="Times New Roman"/>
                <w:sz w:val="22"/>
                <w:szCs w:val="22"/>
              </w:rPr>
              <w:t>Contracts</w:t>
            </w:r>
            <w:r w:rsidR="002B5C51" w:rsidRPr="001A38BA">
              <w:rPr>
                <w:rFonts w:ascii="Times New Roman" w:hAnsi="Times New Roman" w:cs="Times New Roman"/>
                <w:sz w:val="22"/>
                <w:szCs w:val="22"/>
              </w:rPr>
              <w:t xml:space="preserve"> measured</w:t>
            </w:r>
            <w:r w:rsidRPr="001A38BA">
              <w:rPr>
                <w:rFonts w:ascii="Times New Roman" w:hAnsi="Times New Roman" w:cs="Times New Roman"/>
                <w:sz w:val="22"/>
                <w:szCs w:val="22"/>
              </w:rPr>
              <w:t xml:space="preserve"> under </w:t>
            </w:r>
          </w:p>
          <w:p w14:paraId="1DA9C28E" w14:textId="182EC52A" w:rsidR="00A467DA" w:rsidRPr="001A38BA" w:rsidRDefault="00A96672">
            <w:pPr>
              <w:jc w:val="center"/>
              <w:rPr>
                <w:rFonts w:ascii="Times New Roman" w:hAnsi="Times New Roman" w:cs="Times New Roman"/>
                <w:sz w:val="22"/>
                <w:szCs w:val="22"/>
              </w:rPr>
            </w:pPr>
            <w:r w:rsidRPr="001A38BA">
              <w:rPr>
                <w:rFonts w:ascii="Times New Roman" w:hAnsi="Times New Roman" w:cs="Times New Roman"/>
                <w:sz w:val="22"/>
                <w:szCs w:val="22"/>
              </w:rPr>
              <w:t>fair value approach</w:t>
            </w:r>
          </w:p>
        </w:tc>
        <w:tc>
          <w:tcPr>
            <w:tcW w:w="270" w:type="dxa"/>
          </w:tcPr>
          <w:p w14:paraId="14999668" w14:textId="77777777" w:rsidR="00A467DA" w:rsidRPr="001A38BA" w:rsidRDefault="00A467DA">
            <w:pPr>
              <w:ind w:right="72"/>
              <w:jc w:val="center"/>
              <w:rPr>
                <w:rFonts w:ascii="Times New Roman" w:hAnsi="Times New Roman" w:cs="Times New Roman"/>
                <w:sz w:val="22"/>
                <w:szCs w:val="22"/>
              </w:rPr>
            </w:pPr>
          </w:p>
        </w:tc>
        <w:tc>
          <w:tcPr>
            <w:tcW w:w="1260" w:type="dxa"/>
            <w:vAlign w:val="bottom"/>
          </w:tcPr>
          <w:p w14:paraId="632BDEEF" w14:textId="77777777" w:rsidR="00A467DA" w:rsidRPr="001A38BA" w:rsidRDefault="00A467DA">
            <w:pPr>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A467DA" w:rsidRPr="001A38BA" w14:paraId="0F743623" w14:textId="77777777">
        <w:tblPrEx>
          <w:tblBorders>
            <w:bottom w:val="none" w:sz="0" w:space="0" w:color="auto"/>
          </w:tblBorders>
          <w:tblLook w:val="04A0" w:firstRow="1" w:lastRow="0" w:firstColumn="1" w:lastColumn="0" w:noHBand="0" w:noVBand="1"/>
        </w:tblPrEx>
        <w:trPr>
          <w:trHeight w:val="20"/>
          <w:tblHeader/>
        </w:trPr>
        <w:tc>
          <w:tcPr>
            <w:tcW w:w="4860" w:type="dxa"/>
            <w:vAlign w:val="bottom"/>
          </w:tcPr>
          <w:p w14:paraId="77E64E7F" w14:textId="77777777" w:rsidR="00A467DA" w:rsidRPr="001A38BA" w:rsidRDefault="00A467DA">
            <w:pPr>
              <w:ind w:right="72"/>
              <w:jc w:val="right"/>
              <w:rPr>
                <w:rFonts w:ascii="Times New Roman" w:hAnsi="Times New Roman" w:cs="Times New Roman"/>
                <w:sz w:val="22"/>
                <w:szCs w:val="22"/>
              </w:rPr>
            </w:pPr>
          </w:p>
        </w:tc>
        <w:tc>
          <w:tcPr>
            <w:tcW w:w="242" w:type="dxa"/>
          </w:tcPr>
          <w:p w14:paraId="595E5785" w14:textId="77777777" w:rsidR="00A467DA" w:rsidRPr="001A38BA" w:rsidRDefault="00A467DA">
            <w:pPr>
              <w:ind w:right="72"/>
              <w:jc w:val="center"/>
              <w:rPr>
                <w:rFonts w:ascii="Times New Roman" w:hAnsi="Times New Roman" w:cs="Times New Roman"/>
                <w:sz w:val="22"/>
                <w:szCs w:val="22"/>
              </w:rPr>
            </w:pPr>
          </w:p>
        </w:tc>
        <w:tc>
          <w:tcPr>
            <w:tcW w:w="4078" w:type="dxa"/>
            <w:gridSpan w:val="5"/>
            <w:vAlign w:val="bottom"/>
          </w:tcPr>
          <w:p w14:paraId="13506D0D" w14:textId="77777777" w:rsidR="00A467DA" w:rsidRPr="001A38BA" w:rsidRDefault="00A467DA">
            <w:pPr>
              <w:ind w:right="72"/>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A467DA" w:rsidRPr="001A38BA" w14:paraId="5D4BEE09" w14:textId="77777777" w:rsidTr="002C55D5">
        <w:tblPrEx>
          <w:tblBorders>
            <w:bottom w:val="none" w:sz="0" w:space="0" w:color="auto"/>
          </w:tblBorders>
          <w:tblLook w:val="04A0" w:firstRow="1" w:lastRow="0" w:firstColumn="1" w:lastColumn="0" w:noHBand="0" w:noVBand="1"/>
        </w:tblPrEx>
        <w:trPr>
          <w:trHeight w:val="20"/>
        </w:trPr>
        <w:tc>
          <w:tcPr>
            <w:tcW w:w="4860" w:type="dxa"/>
          </w:tcPr>
          <w:p w14:paraId="784D88D8" w14:textId="77777777" w:rsidR="00A467DA" w:rsidRPr="001A38BA" w:rsidRDefault="00A467DA">
            <w:pPr>
              <w:ind w:right="72"/>
              <w:jc w:val="left"/>
              <w:rPr>
                <w:rFonts w:ascii="Times New Roman" w:hAnsi="Times New Roman" w:cs="Times New Roman"/>
                <w:b/>
                <w:bCs/>
                <w:sz w:val="22"/>
                <w:szCs w:val="22"/>
              </w:rPr>
            </w:pPr>
          </w:p>
        </w:tc>
        <w:tc>
          <w:tcPr>
            <w:tcW w:w="242" w:type="dxa"/>
          </w:tcPr>
          <w:p w14:paraId="5187C625" w14:textId="77777777" w:rsidR="00A467DA" w:rsidRPr="001A38BA" w:rsidRDefault="00A467DA">
            <w:pPr>
              <w:ind w:right="72"/>
              <w:jc w:val="right"/>
              <w:rPr>
                <w:rFonts w:ascii="Times New Roman" w:hAnsi="Times New Roman" w:cs="Times New Roman"/>
                <w:b/>
                <w:bCs/>
                <w:sz w:val="22"/>
                <w:szCs w:val="22"/>
              </w:rPr>
            </w:pPr>
          </w:p>
        </w:tc>
        <w:tc>
          <w:tcPr>
            <w:tcW w:w="1108" w:type="dxa"/>
            <w:vAlign w:val="bottom"/>
          </w:tcPr>
          <w:p w14:paraId="60C9670F" w14:textId="77777777" w:rsidR="00A467DA" w:rsidRPr="001A38BA" w:rsidRDefault="00A467DA">
            <w:pPr>
              <w:tabs>
                <w:tab w:val="left" w:pos="554"/>
              </w:tabs>
              <w:ind w:right="72"/>
              <w:jc w:val="left"/>
              <w:rPr>
                <w:rFonts w:ascii="Times New Roman" w:hAnsi="Times New Roman" w:cs="Times New Roman"/>
                <w:b/>
                <w:bCs/>
                <w:i/>
                <w:iCs/>
                <w:sz w:val="22"/>
                <w:szCs w:val="22"/>
              </w:rPr>
            </w:pPr>
          </w:p>
        </w:tc>
        <w:tc>
          <w:tcPr>
            <w:tcW w:w="241" w:type="dxa"/>
          </w:tcPr>
          <w:p w14:paraId="2983A0B0" w14:textId="77777777" w:rsidR="00A467DA" w:rsidRPr="001A38BA" w:rsidRDefault="00A467DA">
            <w:pPr>
              <w:ind w:right="72"/>
              <w:jc w:val="right"/>
              <w:rPr>
                <w:rFonts w:ascii="Times New Roman" w:hAnsi="Times New Roman" w:cs="Times New Roman"/>
                <w:b/>
                <w:bCs/>
                <w:sz w:val="22"/>
                <w:szCs w:val="22"/>
              </w:rPr>
            </w:pPr>
          </w:p>
        </w:tc>
        <w:tc>
          <w:tcPr>
            <w:tcW w:w="1199" w:type="dxa"/>
          </w:tcPr>
          <w:p w14:paraId="39B84B8A" w14:textId="77777777" w:rsidR="00A467DA" w:rsidRPr="001A38BA" w:rsidRDefault="00A467DA">
            <w:pPr>
              <w:ind w:right="-14"/>
              <w:jc w:val="center"/>
              <w:rPr>
                <w:rFonts w:ascii="Times New Roman" w:hAnsi="Times New Roman" w:cs="Times New Roman"/>
                <w:b/>
                <w:bCs/>
                <w:sz w:val="22"/>
                <w:szCs w:val="22"/>
              </w:rPr>
            </w:pPr>
          </w:p>
        </w:tc>
        <w:tc>
          <w:tcPr>
            <w:tcW w:w="270" w:type="dxa"/>
          </w:tcPr>
          <w:p w14:paraId="6E36D189" w14:textId="77777777" w:rsidR="00A467DA" w:rsidRPr="001A38BA" w:rsidRDefault="00A467DA">
            <w:pPr>
              <w:ind w:right="72"/>
              <w:jc w:val="center"/>
              <w:rPr>
                <w:rFonts w:ascii="Times New Roman" w:hAnsi="Times New Roman" w:cs="Times New Roman"/>
                <w:b/>
                <w:bCs/>
                <w:sz w:val="22"/>
                <w:szCs w:val="22"/>
              </w:rPr>
            </w:pPr>
          </w:p>
        </w:tc>
        <w:tc>
          <w:tcPr>
            <w:tcW w:w="1260" w:type="dxa"/>
          </w:tcPr>
          <w:p w14:paraId="48115DE5" w14:textId="77777777" w:rsidR="00A467DA" w:rsidRPr="001A38BA" w:rsidRDefault="00A467DA">
            <w:pPr>
              <w:ind w:right="72"/>
              <w:jc w:val="left"/>
              <w:rPr>
                <w:rFonts w:ascii="Times New Roman" w:hAnsi="Times New Roman" w:cs="Times New Roman"/>
                <w:b/>
                <w:bCs/>
                <w:sz w:val="22"/>
                <w:szCs w:val="22"/>
              </w:rPr>
            </w:pPr>
          </w:p>
        </w:tc>
      </w:tr>
      <w:tr w:rsidR="00A467DA" w:rsidRPr="001A38BA" w14:paraId="65C27DD4" w14:textId="77777777" w:rsidTr="002C55D5">
        <w:tblPrEx>
          <w:tblBorders>
            <w:bottom w:val="none" w:sz="0" w:space="0" w:color="auto"/>
          </w:tblBorders>
          <w:tblLook w:val="04A0" w:firstRow="1" w:lastRow="0" w:firstColumn="1" w:lastColumn="0" w:noHBand="0" w:noVBand="1"/>
        </w:tblPrEx>
        <w:trPr>
          <w:trHeight w:val="20"/>
        </w:trPr>
        <w:tc>
          <w:tcPr>
            <w:tcW w:w="4860" w:type="dxa"/>
          </w:tcPr>
          <w:p w14:paraId="44F7B2ED" w14:textId="77777777" w:rsidR="00A467DA" w:rsidRPr="001A38BA" w:rsidRDefault="00A467DA" w:rsidP="00A467DA">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Opening CSM</w:t>
            </w:r>
          </w:p>
        </w:tc>
        <w:tc>
          <w:tcPr>
            <w:tcW w:w="242" w:type="dxa"/>
          </w:tcPr>
          <w:p w14:paraId="6D97F7E6" w14:textId="77777777" w:rsidR="00A467DA" w:rsidRPr="001A38BA" w:rsidRDefault="00A467DA" w:rsidP="00A467DA">
            <w:pPr>
              <w:ind w:right="72"/>
              <w:jc w:val="right"/>
              <w:rPr>
                <w:rFonts w:ascii="Times New Roman" w:hAnsi="Times New Roman" w:cs="Times New Roman"/>
                <w:b/>
                <w:bCs/>
                <w:sz w:val="22"/>
                <w:szCs w:val="22"/>
              </w:rPr>
            </w:pPr>
          </w:p>
        </w:tc>
        <w:tc>
          <w:tcPr>
            <w:tcW w:w="1108" w:type="dxa"/>
            <w:tcBorders>
              <w:bottom w:val="single" w:sz="4" w:space="0" w:color="auto"/>
            </w:tcBorders>
            <w:vAlign w:val="center"/>
          </w:tcPr>
          <w:p w14:paraId="7A0E2F88" w14:textId="091D0838" w:rsidR="00A467DA" w:rsidRPr="001A38BA" w:rsidRDefault="008D7EE6" w:rsidP="00DD1F38">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(2,176)</w:t>
            </w:r>
          </w:p>
        </w:tc>
        <w:tc>
          <w:tcPr>
            <w:tcW w:w="241" w:type="dxa"/>
            <w:vAlign w:val="bottom"/>
          </w:tcPr>
          <w:p w14:paraId="0D4273B6" w14:textId="77777777" w:rsidR="00A467DA" w:rsidRPr="001A38BA" w:rsidRDefault="00A467DA" w:rsidP="00A467DA">
            <w:pPr>
              <w:ind w:right="72"/>
              <w:jc w:val="right"/>
              <w:rPr>
                <w:rFonts w:ascii="Times New Roman" w:hAnsi="Times New Roman" w:cs="Times New Roman"/>
                <w:b/>
                <w:bCs/>
                <w:sz w:val="22"/>
                <w:szCs w:val="22"/>
              </w:rPr>
            </w:pPr>
          </w:p>
        </w:tc>
        <w:tc>
          <w:tcPr>
            <w:tcW w:w="1199" w:type="dxa"/>
            <w:tcBorders>
              <w:bottom w:val="single" w:sz="4" w:space="0" w:color="auto"/>
            </w:tcBorders>
            <w:vAlign w:val="center"/>
          </w:tcPr>
          <w:p w14:paraId="495DD7F8" w14:textId="4AFD9B5E" w:rsidR="00A467DA" w:rsidRPr="001A38BA" w:rsidRDefault="008D7EE6" w:rsidP="00A467DA">
            <w:pPr>
              <w:jc w:val="right"/>
              <w:rPr>
                <w:rFonts w:ascii="Times New Roman" w:hAnsi="Times New Roman" w:cs="Times New Roman"/>
                <w:b/>
                <w:bCs/>
                <w:sz w:val="22"/>
                <w:szCs w:val="22"/>
              </w:rPr>
            </w:pPr>
            <w:r w:rsidRPr="001A38BA">
              <w:rPr>
                <w:rFonts w:ascii="Times New Roman" w:hAnsi="Times New Roman" w:cs="Times New Roman"/>
                <w:b/>
                <w:bCs/>
                <w:sz w:val="22"/>
                <w:szCs w:val="22"/>
              </w:rPr>
              <w:t>(16,630)</w:t>
            </w:r>
          </w:p>
        </w:tc>
        <w:tc>
          <w:tcPr>
            <w:tcW w:w="270" w:type="dxa"/>
            <w:vAlign w:val="bottom"/>
          </w:tcPr>
          <w:p w14:paraId="3033308B" w14:textId="77777777" w:rsidR="00A467DA" w:rsidRPr="001A38BA" w:rsidRDefault="00A467DA" w:rsidP="00A467DA">
            <w:pPr>
              <w:ind w:right="72"/>
              <w:jc w:val="right"/>
              <w:rPr>
                <w:rFonts w:ascii="Times New Roman" w:hAnsi="Times New Roman" w:cs="Times New Roman"/>
                <w:b/>
                <w:bCs/>
                <w:sz w:val="22"/>
                <w:szCs w:val="22"/>
              </w:rPr>
            </w:pPr>
          </w:p>
        </w:tc>
        <w:tc>
          <w:tcPr>
            <w:tcW w:w="1260" w:type="dxa"/>
            <w:tcBorders>
              <w:bottom w:val="single" w:sz="4" w:space="0" w:color="auto"/>
            </w:tcBorders>
            <w:vAlign w:val="center"/>
          </w:tcPr>
          <w:p w14:paraId="36DA0A1B" w14:textId="041E7840" w:rsidR="00A467DA" w:rsidRPr="001A38BA" w:rsidRDefault="008D7EE6" w:rsidP="00A467DA">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(18,806)</w:t>
            </w:r>
          </w:p>
        </w:tc>
      </w:tr>
      <w:tr w:rsidR="00A467DA" w:rsidRPr="001A38BA" w14:paraId="1B47427C" w14:textId="77777777" w:rsidTr="003E7BAD">
        <w:tblPrEx>
          <w:tblBorders>
            <w:bottom w:val="none" w:sz="0" w:space="0" w:color="auto"/>
          </w:tblBorders>
          <w:tblLook w:val="04A0" w:firstRow="1" w:lastRow="0" w:firstColumn="1" w:lastColumn="0" w:noHBand="0" w:noVBand="1"/>
        </w:tblPrEx>
        <w:trPr>
          <w:trHeight w:val="20"/>
        </w:trPr>
        <w:tc>
          <w:tcPr>
            <w:tcW w:w="4860" w:type="dxa"/>
          </w:tcPr>
          <w:p w14:paraId="05434EF8" w14:textId="77777777" w:rsidR="00A467DA" w:rsidRPr="001A38BA" w:rsidRDefault="00A467DA" w:rsidP="00A467DA">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Changes that relate to current services</w:t>
            </w:r>
          </w:p>
        </w:tc>
        <w:tc>
          <w:tcPr>
            <w:tcW w:w="242" w:type="dxa"/>
          </w:tcPr>
          <w:p w14:paraId="02392556" w14:textId="77777777" w:rsidR="00A467DA" w:rsidRPr="001A38BA" w:rsidRDefault="00A467DA" w:rsidP="00A467DA">
            <w:pPr>
              <w:ind w:right="72"/>
              <w:jc w:val="right"/>
              <w:rPr>
                <w:rFonts w:ascii="Times New Roman" w:hAnsi="Times New Roman" w:cs="Times New Roman"/>
                <w:b/>
                <w:bCs/>
                <w:sz w:val="22"/>
                <w:szCs w:val="22"/>
              </w:rPr>
            </w:pPr>
          </w:p>
        </w:tc>
        <w:tc>
          <w:tcPr>
            <w:tcW w:w="1108" w:type="dxa"/>
            <w:vAlign w:val="bottom"/>
          </w:tcPr>
          <w:p w14:paraId="655A1248" w14:textId="77777777" w:rsidR="00A467DA" w:rsidRPr="001A38BA" w:rsidRDefault="00A467DA" w:rsidP="00A467DA">
            <w:pPr>
              <w:jc w:val="right"/>
              <w:rPr>
                <w:rFonts w:ascii="Times New Roman" w:hAnsi="Times New Roman" w:cs="Times New Roman"/>
                <w:b/>
                <w:bCs/>
                <w:sz w:val="22"/>
                <w:szCs w:val="22"/>
              </w:rPr>
            </w:pPr>
          </w:p>
        </w:tc>
        <w:tc>
          <w:tcPr>
            <w:tcW w:w="241" w:type="dxa"/>
            <w:vAlign w:val="bottom"/>
          </w:tcPr>
          <w:p w14:paraId="4B7C3D48" w14:textId="77777777" w:rsidR="00A467DA" w:rsidRPr="001A38BA" w:rsidRDefault="00A467DA" w:rsidP="00A467DA">
            <w:pPr>
              <w:ind w:right="72"/>
              <w:jc w:val="right"/>
              <w:rPr>
                <w:rFonts w:ascii="Times New Roman" w:hAnsi="Times New Roman" w:cs="Times New Roman"/>
                <w:b/>
                <w:bCs/>
                <w:sz w:val="22"/>
                <w:szCs w:val="22"/>
              </w:rPr>
            </w:pPr>
          </w:p>
        </w:tc>
        <w:tc>
          <w:tcPr>
            <w:tcW w:w="1199" w:type="dxa"/>
            <w:vAlign w:val="bottom"/>
          </w:tcPr>
          <w:p w14:paraId="7847DDED" w14:textId="77777777" w:rsidR="00A467DA" w:rsidRPr="001A38BA" w:rsidRDefault="00A467DA" w:rsidP="00A467DA">
            <w:pPr>
              <w:jc w:val="right"/>
              <w:rPr>
                <w:rFonts w:ascii="Times New Roman" w:hAnsi="Times New Roman" w:cs="Times New Roman"/>
                <w:b/>
                <w:bCs/>
                <w:sz w:val="22"/>
                <w:szCs w:val="22"/>
              </w:rPr>
            </w:pPr>
          </w:p>
        </w:tc>
        <w:tc>
          <w:tcPr>
            <w:tcW w:w="270" w:type="dxa"/>
            <w:vAlign w:val="bottom"/>
          </w:tcPr>
          <w:p w14:paraId="7819C714" w14:textId="77777777" w:rsidR="00A467DA" w:rsidRPr="001A38BA" w:rsidRDefault="00A467DA" w:rsidP="00A467DA">
            <w:pPr>
              <w:ind w:right="72"/>
              <w:jc w:val="right"/>
              <w:rPr>
                <w:rFonts w:ascii="Times New Roman" w:hAnsi="Times New Roman" w:cs="Times New Roman"/>
                <w:b/>
                <w:bCs/>
                <w:sz w:val="22"/>
                <w:szCs w:val="22"/>
              </w:rPr>
            </w:pPr>
          </w:p>
        </w:tc>
        <w:tc>
          <w:tcPr>
            <w:tcW w:w="1260" w:type="dxa"/>
            <w:vAlign w:val="bottom"/>
          </w:tcPr>
          <w:p w14:paraId="0FF73F62" w14:textId="77777777" w:rsidR="00A467DA" w:rsidRPr="001A38BA" w:rsidRDefault="00A467DA" w:rsidP="00A467DA">
            <w:pPr>
              <w:jc w:val="right"/>
              <w:rPr>
                <w:rFonts w:ascii="Times New Roman" w:hAnsi="Times New Roman" w:cs="Times New Roman"/>
                <w:b/>
                <w:bCs/>
                <w:sz w:val="22"/>
                <w:szCs w:val="22"/>
              </w:rPr>
            </w:pPr>
          </w:p>
        </w:tc>
      </w:tr>
      <w:tr w:rsidR="00631885" w:rsidRPr="001A38BA" w14:paraId="7240DCDB" w14:textId="77777777">
        <w:tblPrEx>
          <w:tblBorders>
            <w:bottom w:val="none" w:sz="0" w:space="0" w:color="auto"/>
          </w:tblBorders>
          <w:tblLook w:val="04A0" w:firstRow="1" w:lastRow="0" w:firstColumn="1" w:lastColumn="0" w:noHBand="0" w:noVBand="1"/>
        </w:tblPrEx>
        <w:trPr>
          <w:trHeight w:val="20"/>
        </w:trPr>
        <w:tc>
          <w:tcPr>
            <w:tcW w:w="4860" w:type="dxa"/>
          </w:tcPr>
          <w:p w14:paraId="17CE4526" w14:textId="2BFF1E41" w:rsidR="00631885" w:rsidRPr="001A38BA" w:rsidRDefault="00631885" w:rsidP="008627B3">
            <w:pPr>
              <w:ind w:left="254" w:right="72" w:hanging="254"/>
              <w:jc w:val="left"/>
              <w:rPr>
                <w:rFonts w:ascii="Times New Roman" w:hAnsi="Times New Roman" w:cs="Times New Roman"/>
                <w:sz w:val="22"/>
                <w:szCs w:val="22"/>
              </w:rPr>
            </w:pPr>
            <w:r w:rsidRPr="001A38BA">
              <w:rPr>
                <w:rFonts w:ascii="Times New Roman" w:hAnsi="Times New Roman" w:cs="Times New Roman"/>
                <w:sz w:val="22"/>
                <w:szCs w:val="22"/>
              </w:rPr>
              <w:t xml:space="preserve">CSM </w:t>
            </w:r>
            <w:proofErr w:type="spellStart"/>
            <w:r w:rsidRPr="001A38BA">
              <w:rPr>
                <w:rFonts w:ascii="Times New Roman" w:hAnsi="Times New Roman" w:cs="Times New Roman"/>
                <w:sz w:val="22"/>
                <w:szCs w:val="22"/>
              </w:rPr>
              <w:t>recognised</w:t>
            </w:r>
            <w:proofErr w:type="spellEnd"/>
            <w:r w:rsidRPr="001A38BA">
              <w:rPr>
                <w:rFonts w:ascii="Times New Roman" w:hAnsi="Times New Roman" w:cs="Times New Roman"/>
                <w:sz w:val="22"/>
                <w:szCs w:val="22"/>
              </w:rPr>
              <w:t xml:space="preserve"> in profit or loss for services provided</w:t>
            </w:r>
          </w:p>
        </w:tc>
        <w:tc>
          <w:tcPr>
            <w:tcW w:w="242" w:type="dxa"/>
          </w:tcPr>
          <w:p w14:paraId="5F3F7BD3" w14:textId="77777777" w:rsidR="00631885" w:rsidRPr="001A38BA" w:rsidRDefault="00631885" w:rsidP="00631885">
            <w:pPr>
              <w:ind w:right="72"/>
              <w:jc w:val="right"/>
              <w:rPr>
                <w:rFonts w:ascii="Times New Roman" w:hAnsi="Times New Roman" w:cs="Times New Roman"/>
                <w:b/>
                <w:bCs/>
                <w:sz w:val="22"/>
                <w:szCs w:val="22"/>
              </w:rPr>
            </w:pPr>
          </w:p>
        </w:tc>
        <w:tc>
          <w:tcPr>
            <w:tcW w:w="1108" w:type="dxa"/>
            <w:vAlign w:val="bottom"/>
          </w:tcPr>
          <w:p w14:paraId="217E3043" w14:textId="5321F58C" w:rsidR="00631885" w:rsidRPr="001A38BA" w:rsidRDefault="00E203AE" w:rsidP="00631885">
            <w:pPr>
              <w:ind w:right="-68"/>
              <w:jc w:val="right"/>
              <w:rPr>
                <w:rFonts w:ascii="Times New Roman" w:hAnsi="Times New Roman" w:cs="Times New Roman"/>
                <w:sz w:val="22"/>
                <w:szCs w:val="22"/>
              </w:rPr>
            </w:pPr>
            <w:r w:rsidRPr="001A38BA">
              <w:rPr>
                <w:rFonts w:ascii="Times New Roman" w:hAnsi="Times New Roman" w:cs="Times New Roman"/>
                <w:sz w:val="22"/>
                <w:szCs w:val="22"/>
              </w:rPr>
              <w:t>6,461</w:t>
            </w:r>
          </w:p>
        </w:tc>
        <w:tc>
          <w:tcPr>
            <w:tcW w:w="241" w:type="dxa"/>
            <w:vAlign w:val="bottom"/>
          </w:tcPr>
          <w:p w14:paraId="010E2F51" w14:textId="77777777" w:rsidR="00631885" w:rsidRPr="001A38BA" w:rsidRDefault="00631885" w:rsidP="00631885">
            <w:pPr>
              <w:ind w:right="72"/>
              <w:jc w:val="right"/>
              <w:rPr>
                <w:rFonts w:ascii="Times New Roman" w:hAnsi="Times New Roman" w:cs="Times New Roman"/>
                <w:sz w:val="22"/>
                <w:szCs w:val="22"/>
              </w:rPr>
            </w:pPr>
          </w:p>
        </w:tc>
        <w:tc>
          <w:tcPr>
            <w:tcW w:w="1199" w:type="dxa"/>
            <w:vAlign w:val="bottom"/>
          </w:tcPr>
          <w:p w14:paraId="1839FA04" w14:textId="709535F3" w:rsidR="00631885" w:rsidRPr="001A38BA" w:rsidRDefault="00E203AE" w:rsidP="00631885">
            <w:pPr>
              <w:ind w:right="76"/>
              <w:jc w:val="right"/>
              <w:rPr>
                <w:rFonts w:ascii="Times New Roman" w:hAnsi="Times New Roman" w:cs="Times New Roman"/>
                <w:sz w:val="22"/>
                <w:szCs w:val="22"/>
              </w:rPr>
            </w:pPr>
            <w:r w:rsidRPr="001A38BA">
              <w:rPr>
                <w:rFonts w:ascii="Times New Roman" w:hAnsi="Times New Roman" w:cs="Times New Roman"/>
                <w:sz w:val="22"/>
                <w:szCs w:val="22"/>
              </w:rPr>
              <w:t>301</w:t>
            </w:r>
          </w:p>
        </w:tc>
        <w:tc>
          <w:tcPr>
            <w:tcW w:w="270" w:type="dxa"/>
            <w:vAlign w:val="bottom"/>
          </w:tcPr>
          <w:p w14:paraId="033918CA" w14:textId="77777777" w:rsidR="00631885" w:rsidRPr="001A38BA" w:rsidRDefault="00631885" w:rsidP="00631885">
            <w:pPr>
              <w:ind w:right="72"/>
              <w:jc w:val="right"/>
              <w:rPr>
                <w:rFonts w:ascii="Times New Roman" w:hAnsi="Times New Roman" w:cs="Times New Roman"/>
                <w:sz w:val="22"/>
                <w:szCs w:val="22"/>
              </w:rPr>
            </w:pPr>
          </w:p>
        </w:tc>
        <w:tc>
          <w:tcPr>
            <w:tcW w:w="1260" w:type="dxa"/>
            <w:vAlign w:val="bottom"/>
          </w:tcPr>
          <w:p w14:paraId="4078B83D" w14:textId="348E61F5" w:rsidR="00631885" w:rsidRPr="001A38BA" w:rsidRDefault="00E203AE" w:rsidP="00F077F0">
            <w:pPr>
              <w:jc w:val="right"/>
              <w:rPr>
                <w:rFonts w:ascii="Times New Roman" w:hAnsi="Times New Roman" w:cs="Times New Roman"/>
                <w:sz w:val="22"/>
                <w:szCs w:val="22"/>
              </w:rPr>
            </w:pPr>
            <w:r w:rsidRPr="001A38BA">
              <w:rPr>
                <w:rFonts w:ascii="Times New Roman" w:hAnsi="Times New Roman" w:cs="Times New Roman"/>
                <w:sz w:val="22"/>
                <w:szCs w:val="22"/>
              </w:rPr>
              <w:t>6,762</w:t>
            </w:r>
          </w:p>
        </w:tc>
      </w:tr>
      <w:tr w:rsidR="00631885" w:rsidRPr="001A38BA" w14:paraId="0C0335B1" w14:textId="77777777">
        <w:tblPrEx>
          <w:tblBorders>
            <w:bottom w:val="none" w:sz="0" w:space="0" w:color="auto"/>
          </w:tblBorders>
          <w:tblLook w:val="04A0" w:firstRow="1" w:lastRow="0" w:firstColumn="1" w:lastColumn="0" w:noHBand="0" w:noVBand="1"/>
        </w:tblPrEx>
        <w:trPr>
          <w:trHeight w:val="20"/>
        </w:trPr>
        <w:tc>
          <w:tcPr>
            <w:tcW w:w="4860" w:type="dxa"/>
          </w:tcPr>
          <w:p w14:paraId="4198B80F" w14:textId="77777777" w:rsidR="00631885" w:rsidRPr="001A38BA" w:rsidRDefault="00631885" w:rsidP="00631885">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Changes that relate to future service</w:t>
            </w:r>
          </w:p>
        </w:tc>
        <w:tc>
          <w:tcPr>
            <w:tcW w:w="242" w:type="dxa"/>
          </w:tcPr>
          <w:p w14:paraId="1AD9FF87" w14:textId="77777777" w:rsidR="00631885" w:rsidRPr="001A38BA" w:rsidRDefault="00631885" w:rsidP="00631885">
            <w:pPr>
              <w:ind w:right="72"/>
              <w:jc w:val="right"/>
              <w:rPr>
                <w:rFonts w:ascii="Times New Roman" w:hAnsi="Times New Roman" w:cs="Times New Roman"/>
                <w:b/>
                <w:bCs/>
                <w:sz w:val="22"/>
                <w:szCs w:val="22"/>
              </w:rPr>
            </w:pPr>
          </w:p>
        </w:tc>
        <w:tc>
          <w:tcPr>
            <w:tcW w:w="1108" w:type="dxa"/>
            <w:vAlign w:val="bottom"/>
          </w:tcPr>
          <w:p w14:paraId="382C9CFC" w14:textId="77777777" w:rsidR="00631885" w:rsidRPr="001A38BA" w:rsidRDefault="00631885" w:rsidP="00631885">
            <w:pPr>
              <w:jc w:val="right"/>
              <w:rPr>
                <w:rFonts w:ascii="Times New Roman" w:hAnsi="Times New Roman" w:cs="Times New Roman"/>
                <w:sz w:val="22"/>
                <w:szCs w:val="22"/>
              </w:rPr>
            </w:pPr>
          </w:p>
        </w:tc>
        <w:tc>
          <w:tcPr>
            <w:tcW w:w="241" w:type="dxa"/>
            <w:vAlign w:val="bottom"/>
          </w:tcPr>
          <w:p w14:paraId="228F3934" w14:textId="77777777" w:rsidR="00631885" w:rsidRPr="001A38BA" w:rsidRDefault="00631885" w:rsidP="00631885">
            <w:pPr>
              <w:ind w:right="72"/>
              <w:jc w:val="right"/>
              <w:rPr>
                <w:rFonts w:ascii="Times New Roman" w:hAnsi="Times New Roman" w:cs="Times New Roman"/>
                <w:sz w:val="22"/>
                <w:szCs w:val="22"/>
              </w:rPr>
            </w:pPr>
          </w:p>
        </w:tc>
        <w:tc>
          <w:tcPr>
            <w:tcW w:w="1199" w:type="dxa"/>
            <w:vAlign w:val="bottom"/>
          </w:tcPr>
          <w:p w14:paraId="6B924892" w14:textId="77777777" w:rsidR="00631885" w:rsidRPr="001A38BA" w:rsidRDefault="00631885" w:rsidP="00631885">
            <w:pPr>
              <w:jc w:val="right"/>
              <w:rPr>
                <w:rFonts w:ascii="Times New Roman" w:hAnsi="Times New Roman" w:cs="Times New Roman"/>
                <w:sz w:val="22"/>
                <w:szCs w:val="22"/>
              </w:rPr>
            </w:pPr>
          </w:p>
        </w:tc>
        <w:tc>
          <w:tcPr>
            <w:tcW w:w="270" w:type="dxa"/>
            <w:vAlign w:val="bottom"/>
          </w:tcPr>
          <w:p w14:paraId="65F6EA38" w14:textId="77777777" w:rsidR="00631885" w:rsidRPr="001A38BA" w:rsidRDefault="00631885" w:rsidP="00631885">
            <w:pPr>
              <w:ind w:right="72"/>
              <w:jc w:val="right"/>
              <w:rPr>
                <w:rFonts w:ascii="Times New Roman" w:hAnsi="Times New Roman" w:cs="Times New Roman"/>
                <w:sz w:val="22"/>
                <w:szCs w:val="22"/>
              </w:rPr>
            </w:pPr>
          </w:p>
        </w:tc>
        <w:tc>
          <w:tcPr>
            <w:tcW w:w="1260" w:type="dxa"/>
            <w:vAlign w:val="bottom"/>
          </w:tcPr>
          <w:p w14:paraId="4C8456D0" w14:textId="77777777" w:rsidR="00631885" w:rsidRPr="001A38BA" w:rsidRDefault="00631885" w:rsidP="00631885">
            <w:pPr>
              <w:jc w:val="right"/>
              <w:rPr>
                <w:rFonts w:ascii="Times New Roman" w:hAnsi="Times New Roman" w:cs="Times New Roman"/>
                <w:sz w:val="22"/>
                <w:szCs w:val="22"/>
              </w:rPr>
            </w:pPr>
          </w:p>
        </w:tc>
      </w:tr>
      <w:tr w:rsidR="00631885" w:rsidRPr="001A38BA" w14:paraId="0332CADD"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vAlign w:val="bottom"/>
          </w:tcPr>
          <w:p w14:paraId="31127710" w14:textId="0D50DBB8" w:rsidR="00631885" w:rsidRPr="001A38BA" w:rsidRDefault="00631885" w:rsidP="00631885">
            <w:pPr>
              <w:ind w:left="250" w:right="72" w:hanging="250"/>
              <w:jc w:val="left"/>
              <w:rPr>
                <w:rFonts w:ascii="Times New Roman" w:hAnsi="Times New Roman" w:cs="Times New Roman"/>
                <w:sz w:val="22"/>
                <w:szCs w:val="22"/>
              </w:rPr>
            </w:pPr>
            <w:r w:rsidRPr="001A38BA">
              <w:rPr>
                <w:rFonts w:ascii="Times New Roman" w:hAnsi="Times New Roman" w:cs="Times New Roman"/>
                <w:sz w:val="22"/>
                <w:szCs w:val="22"/>
              </w:rPr>
              <w:t xml:space="preserve">Changes in estimates that adjust the contractual </w:t>
            </w:r>
            <w:r w:rsidRPr="001A38BA">
              <w:rPr>
                <w:rFonts w:ascii="Times New Roman" w:hAnsi="Times New Roman" w:cs="Times New Roman"/>
                <w:sz w:val="22"/>
                <w:szCs w:val="22"/>
              </w:rPr>
              <w:br/>
              <w:t>service margin</w:t>
            </w:r>
          </w:p>
        </w:tc>
        <w:tc>
          <w:tcPr>
            <w:tcW w:w="242" w:type="dxa"/>
            <w:vAlign w:val="bottom"/>
          </w:tcPr>
          <w:p w14:paraId="2C6E6765" w14:textId="77777777" w:rsidR="00631885" w:rsidRPr="001A38BA" w:rsidRDefault="00631885" w:rsidP="00631885">
            <w:pPr>
              <w:ind w:right="72"/>
              <w:jc w:val="right"/>
              <w:rPr>
                <w:rFonts w:ascii="Times New Roman" w:hAnsi="Times New Roman" w:cs="Times New Roman"/>
                <w:b/>
                <w:bCs/>
                <w:sz w:val="22"/>
                <w:szCs w:val="22"/>
              </w:rPr>
            </w:pPr>
          </w:p>
        </w:tc>
        <w:tc>
          <w:tcPr>
            <w:tcW w:w="1108" w:type="dxa"/>
            <w:vAlign w:val="bottom"/>
          </w:tcPr>
          <w:p w14:paraId="22816B94" w14:textId="3C7C79FF" w:rsidR="00631885" w:rsidRPr="001A38BA" w:rsidRDefault="00767D2F" w:rsidP="00F077F0">
            <w:pPr>
              <w:ind w:right="-68"/>
              <w:jc w:val="right"/>
              <w:rPr>
                <w:rFonts w:ascii="Times New Roman" w:hAnsi="Times New Roman" w:cs="Times New Roman"/>
                <w:sz w:val="22"/>
                <w:szCs w:val="22"/>
              </w:rPr>
            </w:pPr>
            <w:r w:rsidRPr="001A38BA">
              <w:rPr>
                <w:rFonts w:ascii="Times New Roman" w:hAnsi="Times New Roman" w:cs="Times New Roman"/>
                <w:sz w:val="22"/>
                <w:szCs w:val="22"/>
              </w:rPr>
              <w:t>(7,295)</w:t>
            </w:r>
          </w:p>
        </w:tc>
        <w:tc>
          <w:tcPr>
            <w:tcW w:w="241" w:type="dxa"/>
            <w:vAlign w:val="bottom"/>
          </w:tcPr>
          <w:p w14:paraId="5A08D718" w14:textId="77777777" w:rsidR="00631885" w:rsidRPr="001A38BA" w:rsidRDefault="00631885" w:rsidP="00631885">
            <w:pPr>
              <w:ind w:right="72"/>
              <w:jc w:val="right"/>
              <w:rPr>
                <w:rFonts w:ascii="Times New Roman" w:hAnsi="Times New Roman" w:cs="Times New Roman"/>
                <w:b/>
                <w:bCs/>
                <w:sz w:val="22"/>
                <w:szCs w:val="22"/>
              </w:rPr>
            </w:pPr>
          </w:p>
        </w:tc>
        <w:tc>
          <w:tcPr>
            <w:tcW w:w="1199" w:type="dxa"/>
            <w:vAlign w:val="bottom"/>
          </w:tcPr>
          <w:p w14:paraId="203094C1" w14:textId="2A20B730" w:rsidR="00631885" w:rsidRPr="001A38BA" w:rsidRDefault="00767D2F" w:rsidP="00631885">
            <w:pPr>
              <w:jc w:val="right"/>
              <w:rPr>
                <w:rFonts w:ascii="Times New Roman" w:hAnsi="Times New Roman" w:cs="Times New Roman"/>
                <w:sz w:val="22"/>
                <w:szCs w:val="22"/>
              </w:rPr>
            </w:pPr>
            <w:r w:rsidRPr="001A38BA">
              <w:rPr>
                <w:rFonts w:ascii="Times New Roman" w:hAnsi="Times New Roman" w:cs="Times New Roman"/>
                <w:sz w:val="22"/>
                <w:szCs w:val="22"/>
              </w:rPr>
              <w:t>(1,523)</w:t>
            </w:r>
          </w:p>
        </w:tc>
        <w:tc>
          <w:tcPr>
            <w:tcW w:w="270" w:type="dxa"/>
            <w:vAlign w:val="bottom"/>
          </w:tcPr>
          <w:p w14:paraId="02C76C36" w14:textId="77777777" w:rsidR="00631885" w:rsidRPr="001A38BA" w:rsidRDefault="00631885" w:rsidP="00631885">
            <w:pPr>
              <w:ind w:right="72"/>
              <w:jc w:val="right"/>
              <w:rPr>
                <w:rFonts w:ascii="Times New Roman" w:hAnsi="Times New Roman" w:cs="Times New Roman"/>
                <w:b/>
                <w:bCs/>
                <w:sz w:val="22"/>
                <w:szCs w:val="22"/>
              </w:rPr>
            </w:pPr>
          </w:p>
        </w:tc>
        <w:tc>
          <w:tcPr>
            <w:tcW w:w="1260" w:type="dxa"/>
            <w:vAlign w:val="bottom"/>
          </w:tcPr>
          <w:p w14:paraId="378EFAA8" w14:textId="4969311C" w:rsidR="00631885" w:rsidRPr="001A38BA" w:rsidRDefault="00767D2F" w:rsidP="00F077F0">
            <w:pPr>
              <w:ind w:right="-68"/>
              <w:jc w:val="right"/>
              <w:rPr>
                <w:rFonts w:ascii="Times New Roman" w:hAnsi="Times New Roman" w:cs="Times New Roman"/>
                <w:sz w:val="22"/>
                <w:szCs w:val="22"/>
              </w:rPr>
            </w:pPr>
            <w:r w:rsidRPr="001A38BA">
              <w:rPr>
                <w:rFonts w:ascii="Times New Roman" w:hAnsi="Times New Roman" w:cs="Times New Roman"/>
                <w:sz w:val="22"/>
                <w:szCs w:val="22"/>
              </w:rPr>
              <w:t>(8,818)</w:t>
            </w:r>
          </w:p>
        </w:tc>
      </w:tr>
      <w:tr w:rsidR="00631885" w:rsidRPr="001A38BA" w14:paraId="3D710192" w14:textId="77777777" w:rsidTr="00B555AB">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vAlign w:val="bottom"/>
          </w:tcPr>
          <w:p w14:paraId="2E616C44" w14:textId="75387BBA" w:rsidR="00631885" w:rsidRPr="001A38BA" w:rsidRDefault="00631885" w:rsidP="00631885">
            <w:pPr>
              <w:ind w:right="72"/>
              <w:jc w:val="left"/>
              <w:rPr>
                <w:rFonts w:ascii="Times New Roman" w:hAnsi="Times New Roman" w:cs="Times New Roman"/>
                <w:sz w:val="22"/>
                <w:szCs w:val="22"/>
              </w:rPr>
            </w:pPr>
            <w:r w:rsidRPr="001A38BA">
              <w:rPr>
                <w:rFonts w:ascii="Times New Roman" w:hAnsi="Times New Roman" w:cs="Times New Roman"/>
                <w:sz w:val="22"/>
                <w:szCs w:val="22"/>
              </w:rPr>
              <w:t xml:space="preserve">Contracts initially </w:t>
            </w:r>
            <w:proofErr w:type="spellStart"/>
            <w:r w:rsidRPr="001A38BA">
              <w:rPr>
                <w:rFonts w:ascii="Times New Roman" w:hAnsi="Times New Roman" w:cs="Times New Roman"/>
                <w:sz w:val="22"/>
                <w:szCs w:val="22"/>
              </w:rPr>
              <w:t>recognised</w:t>
            </w:r>
            <w:proofErr w:type="spellEnd"/>
            <w:r w:rsidRPr="001A38BA">
              <w:rPr>
                <w:rFonts w:ascii="Times New Roman" w:hAnsi="Times New Roman" w:cs="Times New Roman"/>
                <w:sz w:val="22"/>
                <w:szCs w:val="22"/>
              </w:rPr>
              <w:t xml:space="preserve"> in the period</w:t>
            </w:r>
          </w:p>
        </w:tc>
        <w:tc>
          <w:tcPr>
            <w:tcW w:w="242" w:type="dxa"/>
            <w:vAlign w:val="bottom"/>
          </w:tcPr>
          <w:p w14:paraId="6A833FCC" w14:textId="77777777" w:rsidR="00631885" w:rsidRPr="001A38BA" w:rsidRDefault="00631885" w:rsidP="00631885">
            <w:pPr>
              <w:ind w:right="72"/>
              <w:jc w:val="right"/>
              <w:rPr>
                <w:rFonts w:ascii="Times New Roman" w:hAnsi="Times New Roman" w:cs="Times New Roman"/>
                <w:b/>
                <w:bCs/>
                <w:sz w:val="22"/>
                <w:szCs w:val="22"/>
              </w:rPr>
            </w:pPr>
          </w:p>
        </w:tc>
        <w:tc>
          <w:tcPr>
            <w:tcW w:w="1108" w:type="dxa"/>
            <w:vAlign w:val="bottom"/>
          </w:tcPr>
          <w:p w14:paraId="48335FCF" w14:textId="08C293EC" w:rsidR="00631885" w:rsidRPr="001A38BA" w:rsidRDefault="00092A3F" w:rsidP="00631885">
            <w:pPr>
              <w:ind w:right="-68"/>
              <w:jc w:val="right"/>
              <w:rPr>
                <w:rFonts w:ascii="Times New Roman" w:hAnsi="Times New Roman" w:cs="Times New Roman"/>
                <w:sz w:val="22"/>
                <w:szCs w:val="22"/>
              </w:rPr>
            </w:pPr>
            <w:r w:rsidRPr="001A38BA">
              <w:rPr>
                <w:rFonts w:ascii="Times New Roman" w:hAnsi="Times New Roman" w:cs="Times New Roman"/>
                <w:sz w:val="22"/>
                <w:szCs w:val="22"/>
              </w:rPr>
              <w:t>(14,422)</w:t>
            </w:r>
          </w:p>
        </w:tc>
        <w:tc>
          <w:tcPr>
            <w:tcW w:w="241" w:type="dxa"/>
            <w:vAlign w:val="bottom"/>
          </w:tcPr>
          <w:p w14:paraId="75EF54D9" w14:textId="77777777" w:rsidR="00631885" w:rsidRPr="001A38BA" w:rsidRDefault="00631885" w:rsidP="00631885">
            <w:pPr>
              <w:ind w:right="72"/>
              <w:jc w:val="right"/>
              <w:rPr>
                <w:rFonts w:ascii="Times New Roman" w:hAnsi="Times New Roman" w:cs="Times New Roman"/>
                <w:b/>
                <w:bCs/>
                <w:sz w:val="22"/>
                <w:szCs w:val="22"/>
              </w:rPr>
            </w:pPr>
          </w:p>
        </w:tc>
        <w:tc>
          <w:tcPr>
            <w:tcW w:w="1199" w:type="dxa"/>
            <w:vAlign w:val="bottom"/>
          </w:tcPr>
          <w:p w14:paraId="79970210" w14:textId="01969007" w:rsidR="00631885" w:rsidRPr="001A38BA" w:rsidRDefault="00092A3F" w:rsidP="00631885">
            <w:pPr>
              <w:ind w:left="-166" w:right="336"/>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1371C1F" w14:textId="77777777" w:rsidR="00631885" w:rsidRPr="001A38BA" w:rsidRDefault="00631885" w:rsidP="00631885">
            <w:pPr>
              <w:ind w:right="72"/>
              <w:jc w:val="right"/>
              <w:rPr>
                <w:rFonts w:ascii="Times New Roman" w:hAnsi="Times New Roman" w:cs="Times New Roman"/>
                <w:b/>
                <w:bCs/>
                <w:sz w:val="22"/>
                <w:szCs w:val="22"/>
              </w:rPr>
            </w:pPr>
          </w:p>
        </w:tc>
        <w:tc>
          <w:tcPr>
            <w:tcW w:w="1260" w:type="dxa"/>
            <w:vAlign w:val="bottom"/>
          </w:tcPr>
          <w:p w14:paraId="2A3E91ED" w14:textId="7770AD2D" w:rsidR="00631885" w:rsidRPr="001A38BA" w:rsidRDefault="00092A3F" w:rsidP="00631885">
            <w:pPr>
              <w:ind w:right="-68"/>
              <w:jc w:val="right"/>
              <w:rPr>
                <w:rFonts w:ascii="Times New Roman" w:hAnsi="Times New Roman" w:cs="Times New Roman"/>
                <w:sz w:val="22"/>
                <w:szCs w:val="22"/>
              </w:rPr>
            </w:pPr>
            <w:r w:rsidRPr="001A38BA">
              <w:rPr>
                <w:rFonts w:ascii="Times New Roman" w:hAnsi="Times New Roman" w:cs="Times New Roman"/>
                <w:sz w:val="22"/>
                <w:szCs w:val="22"/>
              </w:rPr>
              <w:t>(14,422)</w:t>
            </w:r>
          </w:p>
        </w:tc>
      </w:tr>
      <w:tr w:rsidR="00631885" w:rsidRPr="001A38BA" w14:paraId="0E81844C" w14:textId="77777777">
        <w:tblPrEx>
          <w:tblBorders>
            <w:bottom w:val="none" w:sz="0" w:space="0" w:color="auto"/>
          </w:tblBorders>
          <w:tblLook w:val="04A0" w:firstRow="1" w:lastRow="0" w:firstColumn="1" w:lastColumn="0" w:noHBand="0" w:noVBand="1"/>
        </w:tblPrEx>
        <w:trPr>
          <w:trHeight w:val="20"/>
        </w:trPr>
        <w:tc>
          <w:tcPr>
            <w:tcW w:w="4860" w:type="dxa"/>
            <w:tcBorders>
              <w:top w:val="nil"/>
              <w:left w:val="nil"/>
              <w:bottom w:val="nil"/>
              <w:right w:val="nil"/>
            </w:tcBorders>
          </w:tcPr>
          <w:p w14:paraId="558E7401" w14:textId="6E9B875F" w:rsidR="00631885" w:rsidRPr="001A38BA" w:rsidRDefault="00631885" w:rsidP="00631885">
            <w:pPr>
              <w:ind w:right="72"/>
              <w:jc w:val="left"/>
              <w:rPr>
                <w:rFonts w:ascii="Times New Roman" w:hAnsi="Times New Roman" w:cs="Times New Roman"/>
                <w:sz w:val="22"/>
                <w:szCs w:val="22"/>
              </w:rPr>
            </w:pPr>
            <w:r w:rsidRPr="001A38BA">
              <w:rPr>
                <w:rFonts w:ascii="Times New Roman" w:hAnsi="Times New Roman" w:cs="Times New Roman"/>
                <w:sz w:val="22"/>
                <w:szCs w:val="22"/>
              </w:rPr>
              <w:t>Experience adjustments</w:t>
            </w:r>
          </w:p>
        </w:tc>
        <w:tc>
          <w:tcPr>
            <w:tcW w:w="242" w:type="dxa"/>
          </w:tcPr>
          <w:p w14:paraId="55053CED" w14:textId="77777777" w:rsidR="00631885" w:rsidRPr="001A38BA" w:rsidRDefault="00631885" w:rsidP="00631885">
            <w:pPr>
              <w:ind w:right="72"/>
              <w:jc w:val="right"/>
              <w:rPr>
                <w:rFonts w:ascii="Times New Roman" w:hAnsi="Times New Roman" w:cs="Times New Roman"/>
                <w:b/>
                <w:bCs/>
                <w:sz w:val="22"/>
                <w:szCs w:val="22"/>
              </w:rPr>
            </w:pPr>
          </w:p>
        </w:tc>
        <w:tc>
          <w:tcPr>
            <w:tcW w:w="1108" w:type="dxa"/>
            <w:tcBorders>
              <w:top w:val="nil"/>
              <w:left w:val="nil"/>
              <w:bottom w:val="nil"/>
              <w:right w:val="nil"/>
            </w:tcBorders>
            <w:vAlign w:val="bottom"/>
          </w:tcPr>
          <w:p w14:paraId="44FF45E3" w14:textId="1EC145FA" w:rsidR="00631885" w:rsidRPr="001A38BA" w:rsidRDefault="009F4460" w:rsidP="00631885">
            <w:pPr>
              <w:jc w:val="right"/>
              <w:rPr>
                <w:rFonts w:ascii="Times New Roman" w:hAnsi="Times New Roman" w:cs="Times New Roman"/>
                <w:sz w:val="22"/>
                <w:szCs w:val="22"/>
              </w:rPr>
            </w:pPr>
            <w:r w:rsidRPr="001A38BA">
              <w:rPr>
                <w:rFonts w:ascii="Times New Roman" w:hAnsi="Times New Roman" w:cs="Times New Roman"/>
                <w:sz w:val="22"/>
                <w:szCs w:val="22"/>
              </w:rPr>
              <w:t>13,655</w:t>
            </w:r>
          </w:p>
        </w:tc>
        <w:tc>
          <w:tcPr>
            <w:tcW w:w="241" w:type="dxa"/>
            <w:tcBorders>
              <w:top w:val="nil"/>
              <w:left w:val="nil"/>
              <w:bottom w:val="nil"/>
              <w:right w:val="nil"/>
            </w:tcBorders>
            <w:vAlign w:val="bottom"/>
          </w:tcPr>
          <w:p w14:paraId="1028DDA0" w14:textId="77777777" w:rsidR="00631885" w:rsidRPr="001A38BA" w:rsidRDefault="00631885" w:rsidP="00631885">
            <w:pPr>
              <w:ind w:right="72"/>
              <w:jc w:val="right"/>
              <w:rPr>
                <w:rFonts w:ascii="Times New Roman" w:hAnsi="Times New Roman" w:cs="Times New Roman"/>
                <w:b/>
                <w:bCs/>
                <w:sz w:val="22"/>
                <w:szCs w:val="22"/>
              </w:rPr>
            </w:pPr>
          </w:p>
        </w:tc>
        <w:tc>
          <w:tcPr>
            <w:tcW w:w="1199" w:type="dxa"/>
            <w:tcBorders>
              <w:top w:val="nil"/>
              <w:left w:val="nil"/>
              <w:bottom w:val="nil"/>
              <w:right w:val="nil"/>
            </w:tcBorders>
            <w:vAlign w:val="bottom"/>
          </w:tcPr>
          <w:p w14:paraId="0ACAF388" w14:textId="036FE07F" w:rsidR="00631885" w:rsidRPr="001A38BA" w:rsidRDefault="009F4460" w:rsidP="00631885">
            <w:pPr>
              <w:ind w:right="76"/>
              <w:jc w:val="right"/>
              <w:rPr>
                <w:rFonts w:ascii="Times New Roman" w:hAnsi="Times New Roman" w:cs="Times New Roman"/>
                <w:sz w:val="22"/>
                <w:szCs w:val="22"/>
              </w:rPr>
            </w:pPr>
            <w:r w:rsidRPr="001A38BA">
              <w:rPr>
                <w:rFonts w:ascii="Times New Roman" w:hAnsi="Times New Roman" w:cs="Times New Roman"/>
                <w:sz w:val="22"/>
                <w:szCs w:val="22"/>
              </w:rPr>
              <w:t>15,373</w:t>
            </w:r>
          </w:p>
        </w:tc>
        <w:tc>
          <w:tcPr>
            <w:tcW w:w="270" w:type="dxa"/>
            <w:tcBorders>
              <w:top w:val="nil"/>
              <w:left w:val="nil"/>
              <w:bottom w:val="nil"/>
              <w:right w:val="nil"/>
            </w:tcBorders>
            <w:vAlign w:val="bottom"/>
          </w:tcPr>
          <w:p w14:paraId="26ED68EC" w14:textId="77777777" w:rsidR="00631885" w:rsidRPr="001A38BA" w:rsidRDefault="00631885" w:rsidP="00631885">
            <w:pPr>
              <w:ind w:right="72"/>
              <w:jc w:val="right"/>
              <w:rPr>
                <w:rFonts w:ascii="Times New Roman" w:hAnsi="Times New Roman" w:cs="Times New Roman"/>
                <w:b/>
                <w:bCs/>
                <w:sz w:val="22"/>
                <w:szCs w:val="22"/>
              </w:rPr>
            </w:pPr>
          </w:p>
        </w:tc>
        <w:tc>
          <w:tcPr>
            <w:tcW w:w="1260" w:type="dxa"/>
            <w:tcBorders>
              <w:top w:val="nil"/>
              <w:left w:val="nil"/>
              <w:bottom w:val="nil"/>
              <w:right w:val="nil"/>
            </w:tcBorders>
            <w:vAlign w:val="bottom"/>
          </w:tcPr>
          <w:p w14:paraId="7CDEE844" w14:textId="2C55F51D" w:rsidR="00631885" w:rsidRPr="001A38BA" w:rsidRDefault="009F4460" w:rsidP="00631885">
            <w:pPr>
              <w:jc w:val="right"/>
              <w:rPr>
                <w:rFonts w:ascii="Times New Roman" w:hAnsi="Times New Roman" w:cs="Times New Roman"/>
                <w:sz w:val="22"/>
                <w:szCs w:val="22"/>
              </w:rPr>
            </w:pPr>
            <w:r w:rsidRPr="001A38BA">
              <w:rPr>
                <w:rFonts w:ascii="Times New Roman" w:hAnsi="Times New Roman" w:cs="Times New Roman"/>
                <w:sz w:val="22"/>
                <w:szCs w:val="22"/>
              </w:rPr>
              <w:t>29,028</w:t>
            </w:r>
          </w:p>
        </w:tc>
      </w:tr>
      <w:tr w:rsidR="00631885" w:rsidRPr="001A38BA" w14:paraId="1AA07209" w14:textId="77777777">
        <w:tblPrEx>
          <w:tblBorders>
            <w:bottom w:val="none" w:sz="0" w:space="0" w:color="auto"/>
          </w:tblBorders>
          <w:tblLook w:val="04A0" w:firstRow="1" w:lastRow="0" w:firstColumn="1" w:lastColumn="0" w:noHBand="0" w:noVBand="1"/>
        </w:tblPrEx>
        <w:trPr>
          <w:trHeight w:val="20"/>
        </w:trPr>
        <w:tc>
          <w:tcPr>
            <w:tcW w:w="4860" w:type="dxa"/>
          </w:tcPr>
          <w:p w14:paraId="7176AED0" w14:textId="68094866" w:rsidR="00631885" w:rsidRPr="001A38BA" w:rsidRDefault="00631885" w:rsidP="00631885">
            <w:pPr>
              <w:ind w:right="-24"/>
              <w:jc w:val="left"/>
              <w:rPr>
                <w:rFonts w:ascii="Times New Roman" w:hAnsi="Times New Roman" w:cs="Times New Roman"/>
                <w:sz w:val="22"/>
                <w:szCs w:val="22"/>
              </w:rPr>
            </w:pPr>
            <w:r w:rsidRPr="001A38BA">
              <w:rPr>
                <w:rFonts w:ascii="Times New Roman" w:hAnsi="Times New Roman" w:cs="Times New Roman"/>
                <w:sz w:val="22"/>
                <w:szCs w:val="22"/>
              </w:rPr>
              <w:t>Finance income (expenses) from contract held</w:t>
            </w:r>
          </w:p>
        </w:tc>
        <w:tc>
          <w:tcPr>
            <w:tcW w:w="242" w:type="dxa"/>
          </w:tcPr>
          <w:p w14:paraId="711D61FD" w14:textId="77777777" w:rsidR="00631885" w:rsidRPr="001A38BA" w:rsidRDefault="00631885" w:rsidP="00631885">
            <w:pPr>
              <w:ind w:right="72"/>
              <w:jc w:val="right"/>
              <w:rPr>
                <w:rFonts w:ascii="Times New Roman" w:hAnsi="Times New Roman" w:cs="Times New Roman"/>
                <w:b/>
                <w:bCs/>
                <w:sz w:val="22"/>
                <w:szCs w:val="22"/>
              </w:rPr>
            </w:pPr>
          </w:p>
        </w:tc>
        <w:tc>
          <w:tcPr>
            <w:tcW w:w="1108" w:type="dxa"/>
            <w:tcBorders>
              <w:bottom w:val="single" w:sz="4" w:space="0" w:color="auto"/>
            </w:tcBorders>
            <w:vAlign w:val="center"/>
          </w:tcPr>
          <w:p w14:paraId="0F450DA4" w14:textId="674834A0" w:rsidR="00631885" w:rsidRPr="001A38BA" w:rsidRDefault="009F4460" w:rsidP="00631885">
            <w:pPr>
              <w:jc w:val="right"/>
              <w:rPr>
                <w:rFonts w:ascii="Times New Roman" w:hAnsi="Times New Roman" w:cs="Times New Roman"/>
                <w:sz w:val="22"/>
                <w:szCs w:val="22"/>
              </w:rPr>
            </w:pPr>
            <w:r w:rsidRPr="001A38BA">
              <w:rPr>
                <w:rFonts w:ascii="Times New Roman" w:hAnsi="Times New Roman" w:cs="Times New Roman"/>
                <w:sz w:val="22"/>
                <w:szCs w:val="22"/>
              </w:rPr>
              <w:t>98</w:t>
            </w:r>
          </w:p>
        </w:tc>
        <w:tc>
          <w:tcPr>
            <w:tcW w:w="241" w:type="dxa"/>
            <w:vAlign w:val="bottom"/>
          </w:tcPr>
          <w:p w14:paraId="67290140" w14:textId="77777777" w:rsidR="00631885" w:rsidRPr="001A38BA" w:rsidRDefault="00631885" w:rsidP="00631885">
            <w:pPr>
              <w:ind w:right="72"/>
              <w:jc w:val="right"/>
              <w:rPr>
                <w:rFonts w:ascii="Times New Roman" w:hAnsi="Times New Roman" w:cs="Times New Roman"/>
                <w:b/>
                <w:bCs/>
                <w:sz w:val="22"/>
                <w:szCs w:val="22"/>
              </w:rPr>
            </w:pPr>
          </w:p>
        </w:tc>
        <w:tc>
          <w:tcPr>
            <w:tcW w:w="1199" w:type="dxa"/>
            <w:tcBorders>
              <w:bottom w:val="single" w:sz="4" w:space="0" w:color="auto"/>
            </w:tcBorders>
            <w:vAlign w:val="center"/>
          </w:tcPr>
          <w:p w14:paraId="2B21E8B1" w14:textId="172746F0" w:rsidR="00631885" w:rsidRPr="001A38BA" w:rsidRDefault="009F4460" w:rsidP="00631885">
            <w:pPr>
              <w:jc w:val="right"/>
              <w:rPr>
                <w:rFonts w:ascii="Times New Roman" w:hAnsi="Times New Roman" w:cs="Times New Roman"/>
                <w:sz w:val="22"/>
                <w:szCs w:val="22"/>
              </w:rPr>
            </w:pPr>
            <w:r w:rsidRPr="001A38BA">
              <w:rPr>
                <w:rFonts w:ascii="Times New Roman" w:hAnsi="Times New Roman" w:cs="Times New Roman"/>
                <w:sz w:val="22"/>
                <w:szCs w:val="22"/>
              </w:rPr>
              <w:t>(19)</w:t>
            </w:r>
          </w:p>
        </w:tc>
        <w:tc>
          <w:tcPr>
            <w:tcW w:w="270" w:type="dxa"/>
            <w:vAlign w:val="bottom"/>
          </w:tcPr>
          <w:p w14:paraId="4EE88C1E" w14:textId="77777777" w:rsidR="00631885" w:rsidRPr="001A38BA" w:rsidRDefault="00631885" w:rsidP="00631885">
            <w:pPr>
              <w:ind w:right="72"/>
              <w:jc w:val="right"/>
              <w:rPr>
                <w:rFonts w:ascii="Times New Roman" w:hAnsi="Times New Roman" w:cs="Times New Roman"/>
                <w:b/>
                <w:bCs/>
                <w:sz w:val="22"/>
                <w:szCs w:val="22"/>
              </w:rPr>
            </w:pPr>
          </w:p>
        </w:tc>
        <w:tc>
          <w:tcPr>
            <w:tcW w:w="1260" w:type="dxa"/>
            <w:tcBorders>
              <w:bottom w:val="single" w:sz="4" w:space="0" w:color="auto"/>
            </w:tcBorders>
            <w:vAlign w:val="center"/>
          </w:tcPr>
          <w:p w14:paraId="4A542F1E" w14:textId="487656AB" w:rsidR="00631885" w:rsidRPr="001A38BA" w:rsidRDefault="009F4460" w:rsidP="00435BBC">
            <w:pPr>
              <w:jc w:val="right"/>
              <w:rPr>
                <w:rFonts w:ascii="Times New Roman" w:hAnsi="Times New Roman" w:cs="Times New Roman"/>
                <w:sz w:val="22"/>
                <w:szCs w:val="22"/>
              </w:rPr>
            </w:pPr>
            <w:r w:rsidRPr="001A38BA">
              <w:rPr>
                <w:rFonts w:ascii="Times New Roman" w:hAnsi="Times New Roman" w:cs="Times New Roman"/>
                <w:sz w:val="22"/>
                <w:szCs w:val="22"/>
              </w:rPr>
              <w:t>79</w:t>
            </w:r>
          </w:p>
        </w:tc>
      </w:tr>
      <w:tr w:rsidR="00631885" w:rsidRPr="001A38BA" w14:paraId="6152B582" w14:textId="77777777" w:rsidTr="008627B3">
        <w:tblPrEx>
          <w:tblBorders>
            <w:bottom w:val="none" w:sz="0" w:space="0" w:color="auto"/>
          </w:tblBorders>
          <w:tblLook w:val="04A0" w:firstRow="1" w:lastRow="0" w:firstColumn="1" w:lastColumn="0" w:noHBand="0" w:noVBand="1"/>
        </w:tblPrEx>
        <w:trPr>
          <w:trHeight w:val="20"/>
        </w:trPr>
        <w:tc>
          <w:tcPr>
            <w:tcW w:w="4860" w:type="dxa"/>
          </w:tcPr>
          <w:p w14:paraId="18437879" w14:textId="77777777" w:rsidR="00631885" w:rsidRPr="001A38BA" w:rsidRDefault="00631885" w:rsidP="008627B3">
            <w:pPr>
              <w:ind w:left="254" w:right="72" w:hanging="254"/>
              <w:jc w:val="left"/>
              <w:rPr>
                <w:rFonts w:ascii="Times New Roman" w:hAnsi="Times New Roman" w:cs="Times New Roman"/>
                <w:b/>
                <w:bCs/>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242" w:type="dxa"/>
          </w:tcPr>
          <w:p w14:paraId="6F716C15" w14:textId="77777777" w:rsidR="00631885" w:rsidRPr="001A38BA" w:rsidRDefault="00631885" w:rsidP="00631885">
            <w:pPr>
              <w:ind w:right="72"/>
              <w:jc w:val="right"/>
              <w:rPr>
                <w:rFonts w:ascii="Times New Roman" w:hAnsi="Times New Roman" w:cs="Times New Roman"/>
                <w:b/>
                <w:bCs/>
                <w:sz w:val="22"/>
                <w:szCs w:val="22"/>
              </w:rPr>
            </w:pPr>
          </w:p>
        </w:tc>
        <w:tc>
          <w:tcPr>
            <w:tcW w:w="1108" w:type="dxa"/>
            <w:tcBorders>
              <w:top w:val="single" w:sz="4" w:space="0" w:color="auto"/>
              <w:bottom w:val="single" w:sz="4" w:space="0" w:color="auto"/>
            </w:tcBorders>
            <w:vAlign w:val="bottom"/>
          </w:tcPr>
          <w:p w14:paraId="6D4C4F52" w14:textId="7C27D4B1" w:rsidR="00631885" w:rsidRPr="00435BBC" w:rsidRDefault="009F4460" w:rsidP="00435BBC">
            <w:pPr>
              <w:ind w:right="-68"/>
              <w:jc w:val="right"/>
              <w:rPr>
                <w:rFonts w:ascii="Times New Roman" w:hAnsi="Times New Roman" w:cs="Times New Roman"/>
                <w:b/>
                <w:bCs/>
                <w:sz w:val="22"/>
                <w:szCs w:val="22"/>
              </w:rPr>
            </w:pPr>
            <w:r w:rsidRPr="00435BBC">
              <w:rPr>
                <w:rFonts w:ascii="Times New Roman" w:hAnsi="Times New Roman" w:cs="Times New Roman"/>
                <w:b/>
                <w:bCs/>
                <w:sz w:val="22"/>
                <w:szCs w:val="22"/>
              </w:rPr>
              <w:t>(1,503)</w:t>
            </w:r>
          </w:p>
        </w:tc>
        <w:tc>
          <w:tcPr>
            <w:tcW w:w="241" w:type="dxa"/>
            <w:vAlign w:val="bottom"/>
          </w:tcPr>
          <w:p w14:paraId="238BF9FF" w14:textId="77777777" w:rsidR="00631885" w:rsidRPr="001A38BA" w:rsidRDefault="00631885" w:rsidP="00631885">
            <w:pPr>
              <w:ind w:right="72"/>
              <w:jc w:val="right"/>
              <w:rPr>
                <w:rFonts w:ascii="Times New Roman" w:hAnsi="Times New Roman" w:cs="Times New Roman"/>
                <w:b/>
                <w:bCs/>
                <w:sz w:val="22"/>
                <w:szCs w:val="22"/>
              </w:rPr>
            </w:pPr>
          </w:p>
        </w:tc>
        <w:tc>
          <w:tcPr>
            <w:tcW w:w="1199" w:type="dxa"/>
            <w:tcBorders>
              <w:top w:val="single" w:sz="4" w:space="0" w:color="auto"/>
              <w:bottom w:val="single" w:sz="4" w:space="0" w:color="auto"/>
            </w:tcBorders>
            <w:vAlign w:val="bottom"/>
          </w:tcPr>
          <w:p w14:paraId="4C027331" w14:textId="4EF0881B" w:rsidR="00631885" w:rsidRPr="001A38BA" w:rsidRDefault="009F4460" w:rsidP="00631885">
            <w:pPr>
              <w:ind w:right="76"/>
              <w:jc w:val="right"/>
              <w:rPr>
                <w:rFonts w:ascii="Times New Roman" w:hAnsi="Times New Roman" w:cs="Times New Roman"/>
                <w:b/>
                <w:bCs/>
                <w:sz w:val="22"/>
                <w:szCs w:val="22"/>
              </w:rPr>
            </w:pPr>
            <w:r w:rsidRPr="001A38BA">
              <w:rPr>
                <w:rFonts w:ascii="Times New Roman" w:hAnsi="Times New Roman" w:cs="Times New Roman"/>
                <w:b/>
                <w:bCs/>
                <w:sz w:val="22"/>
                <w:szCs w:val="22"/>
              </w:rPr>
              <w:t>14,132</w:t>
            </w:r>
          </w:p>
        </w:tc>
        <w:tc>
          <w:tcPr>
            <w:tcW w:w="270" w:type="dxa"/>
            <w:vAlign w:val="bottom"/>
          </w:tcPr>
          <w:p w14:paraId="150A0A8D" w14:textId="77777777" w:rsidR="00631885" w:rsidRPr="001A38BA" w:rsidRDefault="00631885" w:rsidP="00631885">
            <w:pPr>
              <w:ind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D437E57" w14:textId="31E2290D" w:rsidR="00631885" w:rsidRPr="001A38BA" w:rsidRDefault="009F4460" w:rsidP="00631885">
            <w:pPr>
              <w:jc w:val="right"/>
              <w:rPr>
                <w:rFonts w:ascii="Times New Roman" w:hAnsi="Times New Roman" w:cs="Times New Roman"/>
                <w:b/>
                <w:bCs/>
                <w:sz w:val="22"/>
                <w:szCs w:val="22"/>
              </w:rPr>
            </w:pPr>
            <w:r w:rsidRPr="001A38BA">
              <w:rPr>
                <w:rFonts w:ascii="Times New Roman" w:hAnsi="Times New Roman" w:cs="Times New Roman"/>
                <w:b/>
                <w:bCs/>
                <w:sz w:val="22"/>
                <w:szCs w:val="22"/>
              </w:rPr>
              <w:t>12,629</w:t>
            </w:r>
          </w:p>
        </w:tc>
      </w:tr>
      <w:tr w:rsidR="00631885" w:rsidRPr="001A38BA" w14:paraId="391CA4D5" w14:textId="77777777">
        <w:tblPrEx>
          <w:tblBorders>
            <w:bottom w:val="none" w:sz="0" w:space="0" w:color="auto"/>
          </w:tblBorders>
          <w:tblLook w:val="04A0" w:firstRow="1" w:lastRow="0" w:firstColumn="1" w:lastColumn="0" w:noHBand="0" w:noVBand="1"/>
        </w:tblPrEx>
        <w:trPr>
          <w:trHeight w:val="20"/>
        </w:trPr>
        <w:tc>
          <w:tcPr>
            <w:tcW w:w="4860" w:type="dxa"/>
          </w:tcPr>
          <w:p w14:paraId="14B859E2" w14:textId="77777777" w:rsidR="00631885" w:rsidRPr="001A38BA" w:rsidRDefault="00631885" w:rsidP="00631885">
            <w:pPr>
              <w:ind w:right="72"/>
              <w:jc w:val="left"/>
              <w:rPr>
                <w:rFonts w:ascii="Times New Roman" w:hAnsi="Times New Roman" w:cs="Times New Roman"/>
                <w:b/>
                <w:bCs/>
                <w:sz w:val="22"/>
                <w:szCs w:val="22"/>
              </w:rPr>
            </w:pPr>
            <w:r w:rsidRPr="001A38BA">
              <w:rPr>
                <w:rFonts w:ascii="Times New Roman" w:hAnsi="Times New Roman" w:cs="Times New Roman"/>
                <w:b/>
                <w:bCs/>
                <w:sz w:val="22"/>
                <w:szCs w:val="22"/>
              </w:rPr>
              <w:t>Closing CSM</w:t>
            </w:r>
          </w:p>
        </w:tc>
        <w:tc>
          <w:tcPr>
            <w:tcW w:w="242" w:type="dxa"/>
          </w:tcPr>
          <w:p w14:paraId="7F5CFAA8" w14:textId="77777777" w:rsidR="00631885" w:rsidRPr="001A38BA" w:rsidRDefault="00631885" w:rsidP="00631885">
            <w:pPr>
              <w:ind w:right="72"/>
              <w:jc w:val="right"/>
              <w:rPr>
                <w:rFonts w:ascii="Times New Roman" w:hAnsi="Times New Roman" w:cs="Times New Roman"/>
                <w:b/>
                <w:bCs/>
                <w:sz w:val="22"/>
                <w:szCs w:val="22"/>
              </w:rPr>
            </w:pPr>
          </w:p>
        </w:tc>
        <w:tc>
          <w:tcPr>
            <w:tcW w:w="1108" w:type="dxa"/>
            <w:tcBorders>
              <w:bottom w:val="double" w:sz="4" w:space="0" w:color="auto"/>
            </w:tcBorders>
            <w:vAlign w:val="center"/>
          </w:tcPr>
          <w:p w14:paraId="2D08EAC8" w14:textId="4FB7A6A5" w:rsidR="00631885" w:rsidRPr="00435BBC" w:rsidRDefault="009F4460" w:rsidP="00435BBC">
            <w:pPr>
              <w:ind w:right="-68"/>
              <w:jc w:val="right"/>
              <w:rPr>
                <w:rFonts w:ascii="Times New Roman" w:hAnsi="Times New Roman" w:cs="Times New Roman"/>
                <w:b/>
                <w:bCs/>
                <w:sz w:val="22"/>
                <w:szCs w:val="22"/>
              </w:rPr>
            </w:pPr>
            <w:r w:rsidRPr="00435BBC">
              <w:rPr>
                <w:rFonts w:ascii="Times New Roman" w:hAnsi="Times New Roman" w:cs="Times New Roman"/>
                <w:b/>
                <w:bCs/>
                <w:sz w:val="22"/>
                <w:szCs w:val="22"/>
              </w:rPr>
              <w:t>(3,679)</w:t>
            </w:r>
          </w:p>
        </w:tc>
        <w:tc>
          <w:tcPr>
            <w:tcW w:w="241" w:type="dxa"/>
            <w:vAlign w:val="bottom"/>
          </w:tcPr>
          <w:p w14:paraId="4A23B5ED" w14:textId="77777777" w:rsidR="00631885" w:rsidRPr="001A38BA" w:rsidRDefault="00631885" w:rsidP="00631885">
            <w:pPr>
              <w:ind w:right="72"/>
              <w:jc w:val="right"/>
              <w:rPr>
                <w:rFonts w:ascii="Times New Roman" w:hAnsi="Times New Roman" w:cs="Times New Roman"/>
                <w:b/>
                <w:bCs/>
                <w:sz w:val="22"/>
                <w:szCs w:val="22"/>
              </w:rPr>
            </w:pPr>
          </w:p>
        </w:tc>
        <w:tc>
          <w:tcPr>
            <w:tcW w:w="1199" w:type="dxa"/>
            <w:tcBorders>
              <w:bottom w:val="double" w:sz="4" w:space="0" w:color="auto"/>
            </w:tcBorders>
            <w:vAlign w:val="center"/>
          </w:tcPr>
          <w:p w14:paraId="57071293" w14:textId="21F64F4C" w:rsidR="00631885" w:rsidRPr="001A38BA" w:rsidRDefault="009F4460" w:rsidP="00631885">
            <w:pPr>
              <w:jc w:val="right"/>
              <w:rPr>
                <w:rFonts w:ascii="Times New Roman" w:hAnsi="Times New Roman" w:cs="Times New Roman"/>
                <w:b/>
                <w:bCs/>
                <w:sz w:val="22"/>
                <w:szCs w:val="22"/>
              </w:rPr>
            </w:pPr>
            <w:r w:rsidRPr="001A38BA">
              <w:rPr>
                <w:rFonts w:ascii="Times New Roman" w:hAnsi="Times New Roman" w:cs="Times New Roman"/>
                <w:b/>
                <w:bCs/>
                <w:sz w:val="22"/>
                <w:szCs w:val="22"/>
              </w:rPr>
              <w:t>(2,498)</w:t>
            </w:r>
          </w:p>
        </w:tc>
        <w:tc>
          <w:tcPr>
            <w:tcW w:w="270" w:type="dxa"/>
            <w:vAlign w:val="bottom"/>
          </w:tcPr>
          <w:p w14:paraId="45606433" w14:textId="77777777" w:rsidR="00631885" w:rsidRPr="001A38BA" w:rsidRDefault="00631885" w:rsidP="00631885">
            <w:pPr>
              <w:ind w:right="72"/>
              <w:jc w:val="right"/>
              <w:rPr>
                <w:rFonts w:ascii="Times New Roman" w:hAnsi="Times New Roman" w:cs="Times New Roman"/>
                <w:b/>
                <w:bCs/>
                <w:sz w:val="22"/>
                <w:szCs w:val="22"/>
              </w:rPr>
            </w:pPr>
          </w:p>
        </w:tc>
        <w:tc>
          <w:tcPr>
            <w:tcW w:w="1260" w:type="dxa"/>
            <w:tcBorders>
              <w:bottom w:val="double" w:sz="4" w:space="0" w:color="auto"/>
            </w:tcBorders>
            <w:vAlign w:val="center"/>
          </w:tcPr>
          <w:p w14:paraId="1DF0C75B" w14:textId="284EBB01" w:rsidR="00631885" w:rsidRPr="001A38BA" w:rsidRDefault="009F4460" w:rsidP="00631885">
            <w:pPr>
              <w:ind w:right="-68"/>
              <w:jc w:val="right"/>
              <w:rPr>
                <w:rFonts w:ascii="Times New Roman" w:hAnsi="Times New Roman" w:cs="Times New Roman"/>
                <w:b/>
                <w:bCs/>
                <w:sz w:val="22"/>
                <w:szCs w:val="22"/>
              </w:rPr>
            </w:pPr>
            <w:r w:rsidRPr="001A38BA">
              <w:rPr>
                <w:rFonts w:ascii="Times New Roman" w:hAnsi="Times New Roman" w:cs="Times New Roman"/>
                <w:b/>
                <w:bCs/>
                <w:sz w:val="22"/>
                <w:szCs w:val="22"/>
              </w:rPr>
              <w:t>(6,177)</w:t>
            </w:r>
          </w:p>
        </w:tc>
      </w:tr>
    </w:tbl>
    <w:p w14:paraId="342B6295" w14:textId="77777777" w:rsidR="00C5690F" w:rsidRPr="001A38BA" w:rsidRDefault="00C5690F" w:rsidP="0069510B">
      <w:pPr>
        <w:tabs>
          <w:tab w:val="left" w:pos="540"/>
        </w:tabs>
        <w:autoSpaceDE w:val="0"/>
        <w:autoSpaceDN w:val="0"/>
        <w:adjustRightInd w:val="0"/>
        <w:jc w:val="left"/>
        <w:rPr>
          <w:rFonts w:ascii="Times New Roman" w:eastAsia="Times New Roman" w:hAnsi="Times New Roman" w:cstheme="minorBidi"/>
          <w:b/>
          <w:bCs/>
        </w:rPr>
        <w:sectPr w:rsidR="00C5690F" w:rsidRPr="001A38BA" w:rsidSect="009268DA">
          <w:pgSz w:w="11909" w:h="16834" w:code="9"/>
          <w:pgMar w:top="691" w:right="1152" w:bottom="576" w:left="1152" w:header="720" w:footer="720" w:gutter="0"/>
          <w:cols w:space="720"/>
          <w:noEndnote/>
          <w:docGrid w:linePitch="360"/>
        </w:sectPr>
      </w:pPr>
    </w:p>
    <w:p w14:paraId="6A1E0E27" w14:textId="2A861023" w:rsidR="00720EB4" w:rsidRPr="001A38BA" w:rsidRDefault="00720EB4" w:rsidP="00F90516">
      <w:pPr>
        <w:tabs>
          <w:tab w:val="left" w:pos="540"/>
        </w:tabs>
        <w:autoSpaceDE w:val="0"/>
        <w:autoSpaceDN w:val="0"/>
        <w:adjustRightInd w:val="0"/>
        <w:jc w:val="left"/>
        <w:rPr>
          <w:rFonts w:ascii="Times New Roman" w:eastAsia="Times New Roman" w:hAnsi="Times New Roman" w:cstheme="minorBidi"/>
          <w:b/>
          <w:bCs/>
          <w:sz w:val="22"/>
          <w:szCs w:val="22"/>
        </w:rPr>
      </w:pPr>
      <w:r w:rsidRPr="001A38BA">
        <w:rPr>
          <w:rFonts w:ascii="Times New Roman" w:eastAsia="Times New Roman" w:hAnsi="Times New Roman" w:cstheme="minorBidi"/>
          <w:b/>
          <w:bCs/>
          <w:sz w:val="22"/>
          <w:szCs w:val="22"/>
        </w:rPr>
        <w:lastRenderedPageBreak/>
        <w:t>1</w:t>
      </w:r>
      <w:r w:rsidR="007C0E58" w:rsidRPr="001A38BA">
        <w:rPr>
          <w:rFonts w:ascii="Times New Roman" w:eastAsia="Times New Roman" w:hAnsi="Times New Roman" w:cstheme="minorBidi"/>
          <w:b/>
          <w:bCs/>
          <w:sz w:val="22"/>
          <w:szCs w:val="22"/>
        </w:rPr>
        <w:t>1</w:t>
      </w:r>
      <w:r w:rsidRPr="001A38BA">
        <w:rPr>
          <w:rFonts w:ascii="Times New Roman" w:eastAsia="Times New Roman" w:hAnsi="Times New Roman" w:cstheme="minorBidi"/>
          <w:b/>
          <w:bCs/>
          <w:sz w:val="22"/>
          <w:szCs w:val="22"/>
        </w:rPr>
        <w:t>.2</w:t>
      </w:r>
      <w:r w:rsidRPr="001A38BA">
        <w:rPr>
          <w:rFonts w:ascii="Times New Roman" w:eastAsia="Times New Roman" w:hAnsi="Times New Roman" w:cstheme="minorBidi"/>
          <w:b/>
          <w:bCs/>
          <w:sz w:val="22"/>
          <w:szCs w:val="22"/>
        </w:rPr>
        <w:tab/>
      </w:r>
      <w:proofErr w:type="gramStart"/>
      <w:r w:rsidRPr="001A38BA">
        <w:rPr>
          <w:rFonts w:ascii="Times New Roman" w:eastAsia="Times New Roman" w:hAnsi="Times New Roman" w:cstheme="minorBidi"/>
          <w:b/>
          <w:bCs/>
          <w:sz w:val="22"/>
          <w:szCs w:val="22"/>
        </w:rPr>
        <w:t>Non-life</w:t>
      </w:r>
      <w:proofErr w:type="gramEnd"/>
      <w:r w:rsidRPr="001A38BA">
        <w:rPr>
          <w:rFonts w:ascii="Times New Roman" w:eastAsia="Times New Roman" w:hAnsi="Times New Roman" w:cstheme="minorBidi"/>
          <w:b/>
          <w:bCs/>
          <w:sz w:val="22"/>
          <w:szCs w:val="22"/>
        </w:rPr>
        <w:t xml:space="preserve"> insurance</w:t>
      </w:r>
    </w:p>
    <w:p w14:paraId="3120821E" w14:textId="77777777" w:rsidR="00720EB4" w:rsidRPr="001A38BA" w:rsidRDefault="00720EB4" w:rsidP="00F90516">
      <w:pPr>
        <w:tabs>
          <w:tab w:val="left" w:pos="540"/>
        </w:tabs>
        <w:autoSpaceDE w:val="0"/>
        <w:autoSpaceDN w:val="0"/>
        <w:adjustRightInd w:val="0"/>
        <w:jc w:val="left"/>
        <w:rPr>
          <w:rFonts w:ascii="Times New Roman" w:eastAsia="Times New Roman" w:hAnsi="Times New Roman" w:cstheme="minorBidi"/>
          <w:b/>
          <w:bCs/>
          <w:sz w:val="22"/>
          <w:szCs w:val="22"/>
          <w:cs/>
        </w:rPr>
      </w:pPr>
    </w:p>
    <w:p w14:paraId="4F7AED56" w14:textId="6AC7FEBE" w:rsidR="00F90516" w:rsidRPr="001A38BA" w:rsidRDefault="00F90516" w:rsidP="00F90516">
      <w:pPr>
        <w:tabs>
          <w:tab w:val="left" w:pos="540"/>
        </w:tabs>
        <w:autoSpaceDE w:val="0"/>
        <w:autoSpaceDN w:val="0"/>
        <w:adjustRightInd w:val="0"/>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1</w:t>
      </w:r>
      <w:r w:rsidR="007C0E58" w:rsidRPr="001A38BA">
        <w:rPr>
          <w:rFonts w:ascii="Times New Roman" w:eastAsia="Times New Roman" w:hAnsi="Times New Roman" w:cs="Times New Roman"/>
          <w:b/>
          <w:bCs/>
          <w:sz w:val="22"/>
          <w:szCs w:val="22"/>
        </w:rPr>
        <w:t>1</w:t>
      </w:r>
      <w:r w:rsidRPr="001A38BA">
        <w:rPr>
          <w:rFonts w:ascii="Times New Roman" w:eastAsia="Times New Roman" w:hAnsi="Times New Roman" w:cs="Times New Roman"/>
          <w:b/>
          <w:bCs/>
          <w:sz w:val="22"/>
          <w:szCs w:val="22"/>
        </w:rPr>
        <w:t>.2</w:t>
      </w:r>
      <w:r w:rsidR="00720EB4" w:rsidRPr="001A38BA">
        <w:rPr>
          <w:rFonts w:ascii="Times New Roman" w:eastAsia="Times New Roman" w:hAnsi="Times New Roman" w:cs="Times New Roman"/>
          <w:b/>
          <w:bCs/>
          <w:sz w:val="22"/>
          <w:szCs w:val="22"/>
        </w:rPr>
        <w:t>.1</w:t>
      </w:r>
      <w:r w:rsidRPr="001A38BA">
        <w:rPr>
          <w:rFonts w:ascii="Times New Roman" w:eastAsia="Times New Roman" w:hAnsi="Times New Roman" w:cs="Times New Roman"/>
          <w:b/>
          <w:bCs/>
          <w:sz w:val="22"/>
          <w:szCs w:val="22"/>
        </w:rPr>
        <w:tab/>
        <w:t>Insurance contracts (</w:t>
      </w:r>
      <w:proofErr w:type="gramStart"/>
      <w:r w:rsidRPr="001A38BA">
        <w:rPr>
          <w:rFonts w:ascii="Times New Roman" w:eastAsia="Times New Roman" w:hAnsi="Times New Roman" w:cs="Times New Roman"/>
          <w:b/>
          <w:bCs/>
          <w:sz w:val="22"/>
          <w:szCs w:val="22"/>
        </w:rPr>
        <w:t>Non-life</w:t>
      </w:r>
      <w:proofErr w:type="gramEnd"/>
      <w:r w:rsidRPr="001A38BA">
        <w:rPr>
          <w:rFonts w:ascii="Times New Roman" w:eastAsia="Times New Roman" w:hAnsi="Times New Roman" w:cs="Times New Roman"/>
          <w:b/>
          <w:bCs/>
          <w:sz w:val="22"/>
          <w:szCs w:val="22"/>
        </w:rPr>
        <w:t xml:space="preserve"> insurance)</w:t>
      </w:r>
    </w:p>
    <w:p w14:paraId="39EFCA3E" w14:textId="77777777" w:rsidR="00F90516" w:rsidRPr="001A38BA" w:rsidRDefault="00F90516" w:rsidP="00F90516">
      <w:pPr>
        <w:tabs>
          <w:tab w:val="left" w:pos="540"/>
        </w:tabs>
        <w:autoSpaceDE w:val="0"/>
        <w:autoSpaceDN w:val="0"/>
        <w:adjustRightInd w:val="0"/>
        <w:jc w:val="left"/>
        <w:rPr>
          <w:rFonts w:ascii="Times New Roman" w:eastAsia="Times New Roman" w:hAnsi="Times New Roman" w:cs="Times New Roman"/>
          <w:b/>
          <w:bCs/>
          <w:sz w:val="22"/>
          <w:szCs w:val="22"/>
        </w:rPr>
      </w:pPr>
    </w:p>
    <w:p w14:paraId="7766C9A2" w14:textId="4E9C21D5" w:rsidR="00F90516" w:rsidRPr="001A38BA" w:rsidRDefault="00F90516" w:rsidP="00720EB4">
      <w:pPr>
        <w:ind w:left="540"/>
        <w:jc w:val="left"/>
        <w:rPr>
          <w:rFonts w:ascii="Times New Roman" w:eastAsia="Times New Roman" w:hAnsi="Times New Roman" w:cstheme="minorBidi"/>
          <w:b/>
          <w:bCs/>
          <w:sz w:val="22"/>
          <w:szCs w:val="22"/>
        </w:rPr>
      </w:pPr>
      <w:r w:rsidRPr="001A38BA">
        <w:rPr>
          <w:rFonts w:ascii="Times New Roman" w:eastAsia="Times New Roman" w:hAnsi="Times New Roman" w:cs="Times New Roman"/>
          <w:b/>
          <w:bCs/>
          <w:sz w:val="22"/>
          <w:szCs w:val="22"/>
        </w:rPr>
        <w:t xml:space="preserve">1) Reconciliation of liabilities for remaining coverage and </w:t>
      </w:r>
      <w:proofErr w:type="gramStart"/>
      <w:r w:rsidRPr="001A38BA">
        <w:rPr>
          <w:rFonts w:ascii="Times New Roman" w:eastAsia="Times New Roman" w:hAnsi="Times New Roman" w:cs="Times New Roman"/>
          <w:b/>
          <w:bCs/>
          <w:sz w:val="22"/>
          <w:szCs w:val="22"/>
        </w:rPr>
        <w:t>incurred claims</w:t>
      </w:r>
      <w:proofErr w:type="gramEnd"/>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260"/>
      </w:tblGrid>
      <w:tr w:rsidR="00365039" w:rsidRPr="001A38BA" w14:paraId="598F0CF5" w14:textId="77777777" w:rsidTr="00631885">
        <w:trPr>
          <w:trHeight w:val="50"/>
          <w:tblHeader/>
        </w:trPr>
        <w:tc>
          <w:tcPr>
            <w:tcW w:w="3330" w:type="dxa"/>
          </w:tcPr>
          <w:p w14:paraId="64B024F7" w14:textId="77777777" w:rsidR="00365039" w:rsidRPr="001A38BA" w:rsidRDefault="00365039">
            <w:pPr>
              <w:spacing w:line="240" w:lineRule="atLeast"/>
              <w:ind w:right="72"/>
              <w:rPr>
                <w:rFonts w:ascii="Times New Roman" w:hAnsi="Times New Roman" w:cs="Times New Roman"/>
                <w:sz w:val="22"/>
                <w:szCs w:val="22"/>
              </w:rPr>
            </w:pPr>
          </w:p>
        </w:tc>
        <w:tc>
          <w:tcPr>
            <w:tcW w:w="7110" w:type="dxa"/>
            <w:gridSpan w:val="9"/>
            <w:vAlign w:val="bottom"/>
          </w:tcPr>
          <w:p w14:paraId="5486FC6F"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365039" w:rsidRPr="001A38BA" w14:paraId="5A0B4165" w14:textId="77777777" w:rsidTr="00631885">
        <w:trPr>
          <w:trHeight w:val="50"/>
          <w:tblHeader/>
        </w:trPr>
        <w:tc>
          <w:tcPr>
            <w:tcW w:w="3330" w:type="dxa"/>
          </w:tcPr>
          <w:p w14:paraId="5FF0FCA7" w14:textId="77777777" w:rsidR="00365039" w:rsidRPr="001A38BA" w:rsidRDefault="00365039">
            <w:pPr>
              <w:spacing w:line="240" w:lineRule="atLeast"/>
              <w:ind w:right="72"/>
              <w:rPr>
                <w:rFonts w:ascii="Times New Roman" w:hAnsi="Times New Roman" w:cs="Times New Roman"/>
                <w:sz w:val="22"/>
                <w:szCs w:val="22"/>
              </w:rPr>
            </w:pPr>
          </w:p>
        </w:tc>
        <w:tc>
          <w:tcPr>
            <w:tcW w:w="7110" w:type="dxa"/>
            <w:gridSpan w:val="9"/>
            <w:vAlign w:val="bottom"/>
          </w:tcPr>
          <w:p w14:paraId="3B1970DA" w14:textId="2C5913CA" w:rsidR="00365039" w:rsidRPr="001A38BA" w:rsidRDefault="003902FC">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30 June</w:t>
            </w:r>
            <w:r w:rsidR="00365039" w:rsidRPr="001A38BA">
              <w:rPr>
                <w:rFonts w:ascii="Times New Roman" w:hAnsi="Times New Roman" w:cs="Times New Roman"/>
                <w:sz w:val="22"/>
                <w:szCs w:val="22"/>
              </w:rPr>
              <w:t xml:space="preserve"> 202</w:t>
            </w:r>
            <w:r w:rsidR="00D62ACB" w:rsidRPr="001A38BA">
              <w:rPr>
                <w:rFonts w:ascii="Times New Roman" w:hAnsi="Times New Roman" w:cs="Times New Roman"/>
                <w:sz w:val="22"/>
                <w:szCs w:val="22"/>
              </w:rPr>
              <w:t>6</w:t>
            </w:r>
          </w:p>
        </w:tc>
      </w:tr>
      <w:tr w:rsidR="009007BA" w:rsidRPr="001A38BA" w14:paraId="50429DAE" w14:textId="77777777" w:rsidTr="00631885">
        <w:trPr>
          <w:trHeight w:val="50"/>
          <w:tblHeader/>
        </w:trPr>
        <w:tc>
          <w:tcPr>
            <w:tcW w:w="3330" w:type="dxa"/>
          </w:tcPr>
          <w:p w14:paraId="7CD8B699" w14:textId="77777777" w:rsidR="009007BA" w:rsidRPr="001A38BA" w:rsidRDefault="009007BA">
            <w:pPr>
              <w:spacing w:line="240" w:lineRule="atLeast"/>
              <w:ind w:right="72"/>
              <w:rPr>
                <w:rFonts w:ascii="Times New Roman" w:hAnsi="Times New Roman" w:cs="Times New Roman"/>
                <w:sz w:val="22"/>
                <w:szCs w:val="22"/>
              </w:rPr>
            </w:pPr>
          </w:p>
        </w:tc>
        <w:tc>
          <w:tcPr>
            <w:tcW w:w="2610" w:type="dxa"/>
            <w:gridSpan w:val="3"/>
            <w:tcBorders>
              <w:bottom w:val="single" w:sz="4" w:space="0" w:color="auto"/>
            </w:tcBorders>
            <w:vAlign w:val="bottom"/>
          </w:tcPr>
          <w:p w14:paraId="20E215E7" w14:textId="77777777" w:rsidR="009007BA" w:rsidRPr="001A38BA" w:rsidRDefault="009007BA">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Liabilities for remaining coverage</w:t>
            </w:r>
          </w:p>
        </w:tc>
        <w:tc>
          <w:tcPr>
            <w:tcW w:w="270" w:type="dxa"/>
          </w:tcPr>
          <w:p w14:paraId="1C6EFE62" w14:textId="77777777" w:rsidR="009007BA" w:rsidRPr="001A38BA" w:rsidRDefault="009007BA">
            <w:pPr>
              <w:spacing w:line="240" w:lineRule="atLeast"/>
              <w:ind w:right="72"/>
              <w:jc w:val="center"/>
              <w:rPr>
                <w:rFonts w:ascii="Times New Roman" w:hAnsi="Times New Roman" w:cs="Times New Roman"/>
                <w:sz w:val="22"/>
                <w:szCs w:val="22"/>
              </w:rPr>
            </w:pPr>
          </w:p>
        </w:tc>
        <w:tc>
          <w:tcPr>
            <w:tcW w:w="2700" w:type="dxa"/>
            <w:gridSpan w:val="3"/>
            <w:tcBorders>
              <w:bottom w:val="single" w:sz="4" w:space="0" w:color="auto"/>
            </w:tcBorders>
            <w:vAlign w:val="bottom"/>
          </w:tcPr>
          <w:p w14:paraId="107B79F0" w14:textId="79FCC8E3" w:rsidR="009007BA" w:rsidRPr="001A38BA" w:rsidRDefault="009007BA">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Liabilities for incurred claims</w:t>
            </w:r>
          </w:p>
        </w:tc>
        <w:tc>
          <w:tcPr>
            <w:tcW w:w="270" w:type="dxa"/>
            <w:vAlign w:val="bottom"/>
          </w:tcPr>
          <w:p w14:paraId="6C01A14F" w14:textId="77777777" w:rsidR="009007BA" w:rsidRPr="001A38BA" w:rsidRDefault="009007BA">
            <w:pPr>
              <w:spacing w:line="240" w:lineRule="atLeast"/>
              <w:ind w:right="72"/>
              <w:jc w:val="center"/>
              <w:rPr>
                <w:rFonts w:ascii="Times New Roman" w:hAnsi="Times New Roman" w:cs="Times New Roman"/>
                <w:sz w:val="22"/>
                <w:szCs w:val="22"/>
              </w:rPr>
            </w:pPr>
          </w:p>
        </w:tc>
        <w:tc>
          <w:tcPr>
            <w:tcW w:w="1260" w:type="dxa"/>
            <w:vAlign w:val="bottom"/>
          </w:tcPr>
          <w:p w14:paraId="6921C9AB" w14:textId="7EF915EA" w:rsidR="009007BA" w:rsidRPr="001A38BA" w:rsidRDefault="009007BA">
            <w:pPr>
              <w:spacing w:line="240" w:lineRule="atLeast"/>
              <w:ind w:right="72"/>
              <w:jc w:val="center"/>
              <w:rPr>
                <w:rFonts w:ascii="Times New Roman" w:hAnsi="Times New Roman" w:cs="Times New Roman"/>
                <w:sz w:val="22"/>
                <w:szCs w:val="22"/>
              </w:rPr>
            </w:pPr>
          </w:p>
        </w:tc>
      </w:tr>
      <w:tr w:rsidR="009007BA" w:rsidRPr="001A38BA" w14:paraId="35234E63" w14:textId="77777777" w:rsidTr="00631885">
        <w:trPr>
          <w:trHeight w:val="50"/>
          <w:tblHeader/>
        </w:trPr>
        <w:tc>
          <w:tcPr>
            <w:tcW w:w="3330" w:type="dxa"/>
          </w:tcPr>
          <w:p w14:paraId="26A80004" w14:textId="77777777" w:rsidR="009007BA" w:rsidRPr="001A38BA" w:rsidRDefault="009007BA">
            <w:pPr>
              <w:spacing w:line="240" w:lineRule="atLeast"/>
              <w:ind w:right="72"/>
              <w:rPr>
                <w:rFonts w:ascii="Times New Roman" w:hAnsi="Times New Roman" w:cs="Times New Roman"/>
                <w:sz w:val="22"/>
                <w:szCs w:val="22"/>
              </w:rPr>
            </w:pPr>
          </w:p>
        </w:tc>
        <w:tc>
          <w:tcPr>
            <w:tcW w:w="2610" w:type="dxa"/>
            <w:gridSpan w:val="3"/>
            <w:tcBorders>
              <w:top w:val="single" w:sz="4" w:space="0" w:color="auto"/>
            </w:tcBorders>
            <w:vAlign w:val="bottom"/>
          </w:tcPr>
          <w:p w14:paraId="16157132" w14:textId="77777777" w:rsidR="009007BA" w:rsidRPr="001A38BA" w:rsidRDefault="009007BA">
            <w:pPr>
              <w:spacing w:line="240" w:lineRule="atLeast"/>
              <w:ind w:left="-94" w:right="-106"/>
              <w:jc w:val="center"/>
              <w:rPr>
                <w:rFonts w:ascii="Times New Roman" w:hAnsi="Times New Roman" w:cs="Times New Roman"/>
                <w:sz w:val="22"/>
                <w:szCs w:val="22"/>
              </w:rPr>
            </w:pPr>
          </w:p>
        </w:tc>
        <w:tc>
          <w:tcPr>
            <w:tcW w:w="270" w:type="dxa"/>
          </w:tcPr>
          <w:p w14:paraId="4FA4598A" w14:textId="77777777" w:rsidR="009007BA" w:rsidRPr="001A38BA" w:rsidRDefault="009007BA">
            <w:pPr>
              <w:spacing w:line="240" w:lineRule="atLeast"/>
              <w:ind w:right="72"/>
              <w:jc w:val="center"/>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14:paraId="69E03DC2" w14:textId="35331AEB" w:rsidR="009007BA" w:rsidRPr="001A38BA" w:rsidRDefault="009007BA">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Contracts under PAA</w:t>
            </w:r>
          </w:p>
        </w:tc>
        <w:tc>
          <w:tcPr>
            <w:tcW w:w="270" w:type="dxa"/>
            <w:vAlign w:val="bottom"/>
          </w:tcPr>
          <w:p w14:paraId="5AAE3708" w14:textId="77777777" w:rsidR="009007BA" w:rsidRPr="001A38BA" w:rsidRDefault="009007BA">
            <w:pPr>
              <w:spacing w:line="240" w:lineRule="atLeast"/>
              <w:ind w:right="72"/>
              <w:jc w:val="center"/>
              <w:rPr>
                <w:rFonts w:ascii="Times New Roman" w:hAnsi="Times New Roman" w:cs="Times New Roman"/>
                <w:sz w:val="22"/>
                <w:szCs w:val="22"/>
              </w:rPr>
            </w:pPr>
          </w:p>
        </w:tc>
        <w:tc>
          <w:tcPr>
            <w:tcW w:w="1260" w:type="dxa"/>
            <w:vAlign w:val="bottom"/>
          </w:tcPr>
          <w:p w14:paraId="6F0BDCD2" w14:textId="74735D54" w:rsidR="009007BA" w:rsidRPr="001A38BA" w:rsidRDefault="009007BA">
            <w:pPr>
              <w:spacing w:line="240" w:lineRule="atLeast"/>
              <w:ind w:right="72"/>
              <w:jc w:val="center"/>
              <w:rPr>
                <w:rFonts w:ascii="Times New Roman" w:hAnsi="Times New Roman" w:cs="Times New Roman"/>
                <w:sz w:val="22"/>
                <w:szCs w:val="22"/>
              </w:rPr>
            </w:pPr>
          </w:p>
        </w:tc>
      </w:tr>
      <w:tr w:rsidR="00365039" w:rsidRPr="001A38BA" w14:paraId="5558FD9C" w14:textId="77777777" w:rsidTr="00631885">
        <w:trPr>
          <w:trHeight w:val="50"/>
          <w:tblHeader/>
        </w:trPr>
        <w:tc>
          <w:tcPr>
            <w:tcW w:w="3330" w:type="dxa"/>
          </w:tcPr>
          <w:p w14:paraId="26830D99" w14:textId="77777777" w:rsidR="00365039" w:rsidRPr="001A38BA" w:rsidRDefault="00365039">
            <w:pPr>
              <w:spacing w:line="240" w:lineRule="atLeast"/>
              <w:ind w:right="72"/>
              <w:rPr>
                <w:rFonts w:ascii="Times New Roman" w:hAnsi="Times New Roman" w:cs="Times New Roman"/>
                <w:sz w:val="22"/>
                <w:szCs w:val="22"/>
              </w:rPr>
            </w:pPr>
          </w:p>
        </w:tc>
        <w:tc>
          <w:tcPr>
            <w:tcW w:w="1170" w:type="dxa"/>
            <w:vAlign w:val="bottom"/>
          </w:tcPr>
          <w:p w14:paraId="0CAD7410" w14:textId="77777777" w:rsidR="00365039" w:rsidRPr="001A38BA" w:rsidRDefault="00365039">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 xml:space="preserve">Excluding </w:t>
            </w:r>
          </w:p>
          <w:p w14:paraId="754A363E" w14:textId="77777777" w:rsidR="00365039" w:rsidRPr="001A38BA" w:rsidRDefault="00365039">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70" w:type="dxa"/>
          </w:tcPr>
          <w:p w14:paraId="3B0FDDB6" w14:textId="77777777" w:rsidR="00365039" w:rsidRPr="001A38BA" w:rsidRDefault="00365039">
            <w:pPr>
              <w:spacing w:line="240" w:lineRule="atLeast"/>
              <w:ind w:right="72"/>
              <w:jc w:val="center"/>
              <w:rPr>
                <w:rFonts w:ascii="Times New Roman" w:hAnsi="Times New Roman" w:cs="Times New Roman"/>
                <w:sz w:val="22"/>
                <w:szCs w:val="22"/>
              </w:rPr>
            </w:pPr>
          </w:p>
        </w:tc>
        <w:tc>
          <w:tcPr>
            <w:tcW w:w="1170" w:type="dxa"/>
            <w:vAlign w:val="bottom"/>
          </w:tcPr>
          <w:p w14:paraId="6AB96C40" w14:textId="77777777" w:rsidR="00365039" w:rsidRPr="001A38BA" w:rsidRDefault="00365039">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 xml:space="preserve">Loss </w:t>
            </w:r>
          </w:p>
          <w:p w14:paraId="667ACAFC" w14:textId="77777777" w:rsidR="00365039" w:rsidRPr="001A38BA" w:rsidRDefault="00365039">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component</w:t>
            </w:r>
          </w:p>
        </w:tc>
        <w:tc>
          <w:tcPr>
            <w:tcW w:w="270" w:type="dxa"/>
          </w:tcPr>
          <w:p w14:paraId="0FCA096E" w14:textId="77777777" w:rsidR="00365039" w:rsidRPr="001A38BA" w:rsidRDefault="00365039">
            <w:pPr>
              <w:spacing w:line="240" w:lineRule="atLeast"/>
              <w:ind w:right="72"/>
              <w:jc w:val="center"/>
              <w:rPr>
                <w:rFonts w:ascii="Times New Roman" w:hAnsi="Times New Roman" w:cs="Times New Roman"/>
                <w:sz w:val="22"/>
                <w:szCs w:val="22"/>
              </w:rPr>
            </w:pPr>
          </w:p>
        </w:tc>
        <w:tc>
          <w:tcPr>
            <w:tcW w:w="1260" w:type="dxa"/>
            <w:tcBorders>
              <w:top w:val="single" w:sz="4" w:space="0" w:color="auto"/>
            </w:tcBorders>
            <w:vAlign w:val="bottom"/>
          </w:tcPr>
          <w:p w14:paraId="54D8794E"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Present value of future cash flows</w:t>
            </w:r>
          </w:p>
        </w:tc>
        <w:tc>
          <w:tcPr>
            <w:tcW w:w="270" w:type="dxa"/>
            <w:tcBorders>
              <w:top w:val="single" w:sz="4" w:space="0" w:color="auto"/>
            </w:tcBorders>
          </w:tcPr>
          <w:p w14:paraId="0FB295F5" w14:textId="77777777" w:rsidR="00365039" w:rsidRPr="001A38BA" w:rsidRDefault="00365039">
            <w:pPr>
              <w:spacing w:line="240" w:lineRule="atLeast"/>
              <w:ind w:right="72"/>
              <w:jc w:val="center"/>
              <w:rPr>
                <w:rFonts w:ascii="Times New Roman" w:hAnsi="Times New Roman" w:cs="Times New Roman"/>
                <w:sz w:val="22"/>
                <w:szCs w:val="22"/>
              </w:rPr>
            </w:pPr>
          </w:p>
        </w:tc>
        <w:tc>
          <w:tcPr>
            <w:tcW w:w="1170" w:type="dxa"/>
            <w:tcBorders>
              <w:top w:val="single" w:sz="4" w:space="0" w:color="auto"/>
            </w:tcBorders>
            <w:vAlign w:val="bottom"/>
          </w:tcPr>
          <w:p w14:paraId="512F8BB4"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Risk adjustment for non-financial risk</w:t>
            </w:r>
          </w:p>
        </w:tc>
        <w:tc>
          <w:tcPr>
            <w:tcW w:w="270" w:type="dxa"/>
          </w:tcPr>
          <w:p w14:paraId="280F5EF8" w14:textId="77777777" w:rsidR="00365039" w:rsidRPr="001A38BA" w:rsidRDefault="00365039">
            <w:pPr>
              <w:spacing w:line="240" w:lineRule="atLeast"/>
              <w:ind w:right="72"/>
              <w:jc w:val="center"/>
              <w:rPr>
                <w:rFonts w:ascii="Times New Roman" w:hAnsi="Times New Roman" w:cs="Times New Roman"/>
                <w:sz w:val="22"/>
                <w:szCs w:val="22"/>
              </w:rPr>
            </w:pPr>
          </w:p>
        </w:tc>
        <w:tc>
          <w:tcPr>
            <w:tcW w:w="1260" w:type="dxa"/>
            <w:vAlign w:val="bottom"/>
          </w:tcPr>
          <w:p w14:paraId="70BB1D1E" w14:textId="77777777" w:rsidR="00365039" w:rsidRPr="001A38BA" w:rsidRDefault="00365039">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365039" w:rsidRPr="001A38BA" w14:paraId="1537419D" w14:textId="77777777" w:rsidTr="00631885">
        <w:trPr>
          <w:trHeight w:val="20"/>
        </w:trPr>
        <w:tc>
          <w:tcPr>
            <w:tcW w:w="3330" w:type="dxa"/>
          </w:tcPr>
          <w:p w14:paraId="5206314C" w14:textId="77777777" w:rsidR="00365039" w:rsidRPr="001A38BA" w:rsidRDefault="00365039">
            <w:pPr>
              <w:spacing w:line="240" w:lineRule="atLeast"/>
              <w:ind w:right="72"/>
              <w:rPr>
                <w:rFonts w:ascii="Times New Roman" w:hAnsi="Times New Roman" w:cs="Times New Roman"/>
                <w:sz w:val="22"/>
                <w:szCs w:val="22"/>
              </w:rPr>
            </w:pPr>
          </w:p>
        </w:tc>
        <w:tc>
          <w:tcPr>
            <w:tcW w:w="7110" w:type="dxa"/>
            <w:gridSpan w:val="9"/>
            <w:vAlign w:val="bottom"/>
          </w:tcPr>
          <w:p w14:paraId="529E1277" w14:textId="77777777" w:rsidR="00365039" w:rsidRPr="001A38BA" w:rsidRDefault="00365039">
            <w:pPr>
              <w:spacing w:line="240" w:lineRule="atLeast"/>
              <w:ind w:right="72"/>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8D7EE6" w:rsidRPr="001A38BA" w14:paraId="59966903" w14:textId="77777777">
        <w:trPr>
          <w:trHeight w:val="20"/>
        </w:trPr>
        <w:tc>
          <w:tcPr>
            <w:tcW w:w="3330" w:type="dxa"/>
            <w:vAlign w:val="bottom"/>
          </w:tcPr>
          <w:p w14:paraId="03DCEA79" w14:textId="21D92D05" w:rsidR="008D7EE6" w:rsidRPr="001A38BA" w:rsidRDefault="008D7EE6" w:rsidP="008D7EE6">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Opening insurance contract liabilities</w:t>
            </w:r>
          </w:p>
        </w:tc>
        <w:tc>
          <w:tcPr>
            <w:tcW w:w="1170" w:type="dxa"/>
            <w:vAlign w:val="bottom"/>
          </w:tcPr>
          <w:p w14:paraId="4D1BCD8B" w14:textId="2F2AF3B9" w:rsidR="008D7EE6" w:rsidRPr="001A38BA" w:rsidRDefault="008D7EE6" w:rsidP="008D7EE6">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1,664,717</w:t>
            </w:r>
          </w:p>
        </w:tc>
        <w:tc>
          <w:tcPr>
            <w:tcW w:w="270" w:type="dxa"/>
          </w:tcPr>
          <w:p w14:paraId="3EA92011"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79400C75" w14:textId="1DD4C37F" w:rsidR="008D7EE6" w:rsidRPr="001A38BA" w:rsidRDefault="008D7EE6" w:rsidP="008D7EE6">
            <w:pPr>
              <w:spacing w:line="240" w:lineRule="atLeast"/>
              <w:ind w:right="69"/>
              <w:jc w:val="right"/>
              <w:rPr>
                <w:rFonts w:ascii="Times New Roman" w:hAnsi="Times New Roman" w:cs="Times New Roman"/>
                <w:sz w:val="22"/>
                <w:szCs w:val="22"/>
              </w:rPr>
            </w:pPr>
            <w:r w:rsidRPr="001A38BA">
              <w:rPr>
                <w:rFonts w:ascii="Times New Roman" w:hAnsi="Times New Roman" w:cs="Times New Roman"/>
                <w:sz w:val="22"/>
                <w:szCs w:val="22"/>
              </w:rPr>
              <w:t>3</w:t>
            </w:r>
          </w:p>
        </w:tc>
        <w:tc>
          <w:tcPr>
            <w:tcW w:w="270" w:type="dxa"/>
          </w:tcPr>
          <w:p w14:paraId="292ACE01"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6A2DCC9C" w14:textId="065C96F6" w:rsidR="008D7EE6" w:rsidRPr="001A38BA" w:rsidRDefault="008D7EE6" w:rsidP="008D7EE6">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3,955,539</w:t>
            </w:r>
          </w:p>
        </w:tc>
        <w:tc>
          <w:tcPr>
            <w:tcW w:w="270" w:type="dxa"/>
          </w:tcPr>
          <w:p w14:paraId="7A0F6B1D"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3C8D2DB3" w14:textId="29181B35" w:rsidR="008D7EE6" w:rsidRPr="001A38BA" w:rsidRDefault="008D7EE6" w:rsidP="008D7EE6">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633,509</w:t>
            </w:r>
          </w:p>
        </w:tc>
        <w:tc>
          <w:tcPr>
            <w:tcW w:w="270" w:type="dxa"/>
          </w:tcPr>
          <w:p w14:paraId="0F1EF0BD"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Pr>
          <w:p w14:paraId="6C6656EE" w14:textId="77777777" w:rsidR="008D7EE6" w:rsidRPr="001A38BA" w:rsidRDefault="008D7EE6" w:rsidP="008D7EE6">
            <w:pPr>
              <w:spacing w:line="240" w:lineRule="atLeast"/>
              <w:ind w:right="70"/>
              <w:jc w:val="right"/>
              <w:rPr>
                <w:rFonts w:ascii="Times New Roman" w:hAnsi="Times New Roman" w:cs="Times New Roman"/>
                <w:sz w:val="22"/>
                <w:szCs w:val="22"/>
              </w:rPr>
            </w:pPr>
          </w:p>
          <w:p w14:paraId="31064BCB" w14:textId="6DF508FA" w:rsidR="008D7EE6" w:rsidRPr="001A38BA" w:rsidRDefault="008D7EE6" w:rsidP="002577CB">
            <w:pPr>
              <w:tabs>
                <w:tab w:val="left" w:pos="968"/>
              </w:tabs>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6,253,768</w:t>
            </w:r>
          </w:p>
        </w:tc>
      </w:tr>
      <w:tr w:rsidR="008D7EE6" w:rsidRPr="001A38BA" w14:paraId="43F1C013" w14:textId="77777777">
        <w:trPr>
          <w:trHeight w:val="20"/>
        </w:trPr>
        <w:tc>
          <w:tcPr>
            <w:tcW w:w="3330" w:type="dxa"/>
          </w:tcPr>
          <w:p w14:paraId="7A476FC1" w14:textId="23A0CFF7" w:rsidR="008D7EE6" w:rsidRPr="001A38BA" w:rsidRDefault="008D7EE6" w:rsidP="008D7EE6">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Opening insurance contract assets</w:t>
            </w:r>
          </w:p>
        </w:tc>
        <w:tc>
          <w:tcPr>
            <w:tcW w:w="1170" w:type="dxa"/>
            <w:tcBorders>
              <w:bottom w:val="single" w:sz="4" w:space="0" w:color="auto"/>
            </w:tcBorders>
            <w:vAlign w:val="bottom"/>
          </w:tcPr>
          <w:p w14:paraId="21972CE3" w14:textId="3B37EC6D" w:rsidR="008D7EE6" w:rsidRPr="001A38BA" w:rsidRDefault="008D7EE6"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FA1B7FD"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3A1C2F3D" w14:textId="6B75F746" w:rsidR="008D7EE6" w:rsidRPr="001A38BA" w:rsidRDefault="008D7EE6"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64D1831"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6A5F242" w14:textId="279C24ED" w:rsidR="008D7EE6" w:rsidRPr="001A38BA" w:rsidRDefault="008D7EE6"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74B9B61"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4A94A411" w14:textId="2C41728A" w:rsidR="008D7EE6" w:rsidRPr="001A38BA" w:rsidRDefault="008D7EE6"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366F31F" w14:textId="57478D03"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5F89C905" w14:textId="65D3D4D3" w:rsidR="008D7EE6" w:rsidRPr="001A38BA" w:rsidRDefault="008D7EE6"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8D7EE6" w:rsidRPr="001A38BA" w14:paraId="1F5F2EE6" w14:textId="77777777" w:rsidTr="00631885">
        <w:trPr>
          <w:trHeight w:val="20"/>
        </w:trPr>
        <w:tc>
          <w:tcPr>
            <w:tcW w:w="3330" w:type="dxa"/>
          </w:tcPr>
          <w:p w14:paraId="2C626B06" w14:textId="6B570494" w:rsidR="008D7EE6" w:rsidRPr="001A38BA" w:rsidRDefault="008D7EE6" w:rsidP="008D7EE6">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opening balance</w:t>
            </w:r>
          </w:p>
        </w:tc>
        <w:tc>
          <w:tcPr>
            <w:tcW w:w="1170" w:type="dxa"/>
            <w:tcBorders>
              <w:top w:val="single" w:sz="4" w:space="0" w:color="auto"/>
              <w:bottom w:val="single" w:sz="4" w:space="0" w:color="auto"/>
            </w:tcBorders>
            <w:vAlign w:val="bottom"/>
          </w:tcPr>
          <w:p w14:paraId="56B0A204" w14:textId="0A988171" w:rsidR="008D7EE6" w:rsidRPr="001A38BA" w:rsidRDefault="008D7EE6" w:rsidP="008D7EE6">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1,664,717</w:t>
            </w:r>
          </w:p>
        </w:tc>
        <w:tc>
          <w:tcPr>
            <w:tcW w:w="270" w:type="dxa"/>
          </w:tcPr>
          <w:p w14:paraId="51444F51"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4A3A46D" w14:textId="17AA76EA" w:rsidR="008D7EE6" w:rsidRPr="001A38BA" w:rsidRDefault="008D7EE6" w:rsidP="008D7EE6">
            <w:pPr>
              <w:spacing w:line="240" w:lineRule="atLeast"/>
              <w:ind w:right="69"/>
              <w:jc w:val="right"/>
              <w:rPr>
                <w:rFonts w:ascii="Times New Roman" w:hAnsi="Times New Roman" w:cs="Times New Roman"/>
                <w:b/>
                <w:bCs/>
                <w:sz w:val="22"/>
                <w:szCs w:val="22"/>
              </w:rPr>
            </w:pPr>
            <w:r w:rsidRPr="001A38BA">
              <w:rPr>
                <w:rFonts w:ascii="Times New Roman" w:hAnsi="Times New Roman" w:cs="Times New Roman"/>
                <w:b/>
                <w:bCs/>
                <w:sz w:val="22"/>
                <w:szCs w:val="22"/>
              </w:rPr>
              <w:t>3</w:t>
            </w:r>
          </w:p>
        </w:tc>
        <w:tc>
          <w:tcPr>
            <w:tcW w:w="270" w:type="dxa"/>
          </w:tcPr>
          <w:p w14:paraId="54E7C6CF"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AC2CB8A" w14:textId="01A09E97" w:rsidR="008D7EE6" w:rsidRPr="001A38BA" w:rsidRDefault="008D7EE6" w:rsidP="008D7EE6">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3,955,539</w:t>
            </w:r>
          </w:p>
        </w:tc>
        <w:tc>
          <w:tcPr>
            <w:tcW w:w="270" w:type="dxa"/>
          </w:tcPr>
          <w:p w14:paraId="7E074CE3"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91DA5E9" w14:textId="09F0C773" w:rsidR="008D7EE6" w:rsidRPr="001A38BA" w:rsidRDefault="008D7EE6" w:rsidP="002577CB">
            <w:pPr>
              <w:tabs>
                <w:tab w:val="left" w:pos="886"/>
              </w:tabs>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633,509</w:t>
            </w:r>
          </w:p>
        </w:tc>
        <w:tc>
          <w:tcPr>
            <w:tcW w:w="270" w:type="dxa"/>
          </w:tcPr>
          <w:p w14:paraId="0172C8D2"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8EC66E" w14:textId="752029EB" w:rsidR="008D7EE6" w:rsidRPr="001A38BA" w:rsidRDefault="008D7EE6" w:rsidP="008D7EE6">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6,253,768</w:t>
            </w:r>
          </w:p>
        </w:tc>
      </w:tr>
      <w:tr w:rsidR="008D7EE6" w:rsidRPr="001A38BA" w14:paraId="7C7DC16E" w14:textId="77777777" w:rsidTr="00631885">
        <w:trPr>
          <w:trHeight w:val="20"/>
        </w:trPr>
        <w:tc>
          <w:tcPr>
            <w:tcW w:w="3330" w:type="dxa"/>
          </w:tcPr>
          <w:p w14:paraId="3842C13D" w14:textId="77777777" w:rsidR="008D7EE6" w:rsidRPr="001A38BA" w:rsidRDefault="008D7EE6" w:rsidP="008D7EE6">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73FC1D05" w14:textId="77777777" w:rsidR="008D7EE6" w:rsidRPr="001A38BA" w:rsidRDefault="008D7EE6" w:rsidP="008D7EE6">
            <w:pPr>
              <w:spacing w:line="240" w:lineRule="atLeast"/>
              <w:jc w:val="right"/>
              <w:rPr>
                <w:rFonts w:ascii="Times New Roman" w:hAnsi="Times New Roman" w:cs="Times New Roman"/>
                <w:sz w:val="22"/>
                <w:szCs w:val="22"/>
              </w:rPr>
            </w:pPr>
          </w:p>
        </w:tc>
        <w:tc>
          <w:tcPr>
            <w:tcW w:w="270" w:type="dxa"/>
            <w:vAlign w:val="bottom"/>
          </w:tcPr>
          <w:p w14:paraId="29F23D2F"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4D21EAFF"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270" w:type="dxa"/>
            <w:vAlign w:val="bottom"/>
          </w:tcPr>
          <w:p w14:paraId="294117F2"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41407A8D" w14:textId="77777777" w:rsidR="008D7EE6" w:rsidRPr="001A38BA"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61AA52AE"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E32C6C9" w14:textId="77777777" w:rsidR="008D7EE6" w:rsidRPr="001A38BA"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5D00E43C"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0640BC20" w14:textId="77777777" w:rsidR="008D7EE6" w:rsidRPr="001A38BA" w:rsidRDefault="008D7EE6" w:rsidP="008D7EE6">
            <w:pPr>
              <w:spacing w:line="240" w:lineRule="atLeast"/>
              <w:ind w:right="70"/>
              <w:jc w:val="right"/>
              <w:rPr>
                <w:rFonts w:ascii="Times New Roman" w:hAnsi="Times New Roman" w:cs="Times New Roman"/>
                <w:sz w:val="22"/>
                <w:szCs w:val="22"/>
              </w:rPr>
            </w:pPr>
          </w:p>
        </w:tc>
      </w:tr>
      <w:tr w:rsidR="008D7EE6" w:rsidRPr="001A38BA" w14:paraId="29ED5C5E" w14:textId="77777777" w:rsidTr="00631885">
        <w:trPr>
          <w:trHeight w:val="20"/>
        </w:trPr>
        <w:tc>
          <w:tcPr>
            <w:tcW w:w="3330" w:type="dxa"/>
            <w:vAlign w:val="bottom"/>
          </w:tcPr>
          <w:p w14:paraId="2196F0BB" w14:textId="04579768" w:rsidR="008D7EE6" w:rsidRPr="001A38BA" w:rsidRDefault="008D7EE6" w:rsidP="008D7EE6">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revenue</w:t>
            </w:r>
          </w:p>
        </w:tc>
        <w:tc>
          <w:tcPr>
            <w:tcW w:w="1170" w:type="dxa"/>
            <w:vAlign w:val="bottom"/>
          </w:tcPr>
          <w:p w14:paraId="369DF67C" w14:textId="71D0AF2E" w:rsidR="008D7EE6" w:rsidRPr="001A38BA" w:rsidRDefault="00B44D8A" w:rsidP="00D85F17">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(2,579,74</w:t>
            </w:r>
            <w:r w:rsidR="00FF4BE0" w:rsidRPr="001A38BA">
              <w:rPr>
                <w:rFonts w:ascii="Times New Roman" w:hAnsi="Times New Roman"/>
                <w:b/>
                <w:bCs/>
                <w:sz w:val="22"/>
                <w:szCs w:val="28"/>
              </w:rPr>
              <w:t>6</w:t>
            </w:r>
            <w:r w:rsidRPr="001A38BA">
              <w:rPr>
                <w:rFonts w:ascii="Times New Roman" w:hAnsi="Times New Roman" w:cs="Times New Roman"/>
                <w:b/>
                <w:bCs/>
                <w:sz w:val="22"/>
                <w:szCs w:val="22"/>
              </w:rPr>
              <w:t>)</w:t>
            </w:r>
          </w:p>
        </w:tc>
        <w:tc>
          <w:tcPr>
            <w:tcW w:w="270" w:type="dxa"/>
            <w:vAlign w:val="bottom"/>
          </w:tcPr>
          <w:p w14:paraId="6505CC3F"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170" w:type="dxa"/>
            <w:vAlign w:val="bottom"/>
          </w:tcPr>
          <w:p w14:paraId="2A798346" w14:textId="1DA2312D" w:rsidR="008D7EE6" w:rsidRPr="001A38BA" w:rsidRDefault="004A210B" w:rsidP="008D7EE6">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12ADEDF9"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260" w:type="dxa"/>
            <w:vAlign w:val="bottom"/>
          </w:tcPr>
          <w:p w14:paraId="358F1F42" w14:textId="72454EDB" w:rsidR="008D7EE6" w:rsidRPr="001A38BA" w:rsidRDefault="004A210B" w:rsidP="008D7EE6">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4EAEEA7D"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170" w:type="dxa"/>
            <w:vAlign w:val="bottom"/>
          </w:tcPr>
          <w:p w14:paraId="27668A23" w14:textId="67EF1AA5" w:rsidR="008D7EE6" w:rsidRPr="001A38BA" w:rsidRDefault="004A210B" w:rsidP="008D7EE6">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23CE3A8E"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260" w:type="dxa"/>
            <w:vAlign w:val="bottom"/>
          </w:tcPr>
          <w:p w14:paraId="39A92B42" w14:textId="62B5F01E" w:rsidR="008D7EE6" w:rsidRPr="001A38BA" w:rsidRDefault="00B44D8A" w:rsidP="008D7EE6">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(2,579,74</w:t>
            </w:r>
            <w:r w:rsidR="00FF4BE0" w:rsidRPr="001A38BA">
              <w:rPr>
                <w:rFonts w:ascii="Times New Roman" w:hAnsi="Times New Roman" w:cs="Times New Roman"/>
                <w:b/>
                <w:bCs/>
                <w:sz w:val="22"/>
                <w:szCs w:val="22"/>
              </w:rPr>
              <w:t>6</w:t>
            </w:r>
            <w:r w:rsidRPr="001A38BA">
              <w:rPr>
                <w:rFonts w:ascii="Times New Roman" w:hAnsi="Times New Roman" w:cs="Times New Roman"/>
                <w:b/>
                <w:bCs/>
                <w:sz w:val="22"/>
                <w:szCs w:val="22"/>
              </w:rPr>
              <w:t>)</w:t>
            </w:r>
          </w:p>
        </w:tc>
      </w:tr>
      <w:tr w:rsidR="008D7EE6" w:rsidRPr="001A38BA" w14:paraId="1ED99E34" w14:textId="77777777" w:rsidTr="00631885">
        <w:trPr>
          <w:trHeight w:val="20"/>
        </w:trPr>
        <w:tc>
          <w:tcPr>
            <w:tcW w:w="3330" w:type="dxa"/>
          </w:tcPr>
          <w:p w14:paraId="11FD5060" w14:textId="2F582B27" w:rsidR="008D7EE6" w:rsidRPr="001A38BA" w:rsidRDefault="008D7EE6" w:rsidP="008D7EE6">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expenses</w:t>
            </w:r>
          </w:p>
        </w:tc>
        <w:tc>
          <w:tcPr>
            <w:tcW w:w="1170" w:type="dxa"/>
            <w:vAlign w:val="bottom"/>
          </w:tcPr>
          <w:p w14:paraId="3E013EA1" w14:textId="77777777" w:rsidR="008D7EE6" w:rsidRPr="001A38BA" w:rsidRDefault="008D7EE6" w:rsidP="008D7EE6">
            <w:pPr>
              <w:spacing w:line="240" w:lineRule="atLeast"/>
              <w:jc w:val="right"/>
              <w:rPr>
                <w:rFonts w:ascii="Times New Roman" w:hAnsi="Times New Roman" w:cs="Times New Roman"/>
                <w:sz w:val="22"/>
                <w:szCs w:val="22"/>
              </w:rPr>
            </w:pPr>
          </w:p>
        </w:tc>
        <w:tc>
          <w:tcPr>
            <w:tcW w:w="270" w:type="dxa"/>
            <w:vAlign w:val="bottom"/>
          </w:tcPr>
          <w:p w14:paraId="50CC7277"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4E50201D" w14:textId="77777777" w:rsidR="008D7EE6" w:rsidRPr="001A38BA" w:rsidRDefault="008D7EE6" w:rsidP="008D7EE6">
            <w:pPr>
              <w:spacing w:line="240" w:lineRule="atLeast"/>
              <w:ind w:left="-202" w:right="69"/>
              <w:jc w:val="right"/>
              <w:rPr>
                <w:rFonts w:ascii="Times New Roman" w:hAnsi="Times New Roman" w:cs="Times New Roman"/>
                <w:sz w:val="22"/>
                <w:szCs w:val="22"/>
              </w:rPr>
            </w:pPr>
          </w:p>
        </w:tc>
        <w:tc>
          <w:tcPr>
            <w:tcW w:w="270" w:type="dxa"/>
            <w:vAlign w:val="bottom"/>
          </w:tcPr>
          <w:p w14:paraId="72ECCD0D"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018367BC" w14:textId="77777777" w:rsidR="008D7EE6" w:rsidRPr="001A38BA"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292F3C17"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1420F8F4" w14:textId="77777777" w:rsidR="008D7EE6" w:rsidRPr="001A38BA" w:rsidRDefault="008D7EE6" w:rsidP="008D7EE6">
            <w:pPr>
              <w:spacing w:line="240" w:lineRule="atLeast"/>
              <w:ind w:right="70"/>
              <w:jc w:val="right"/>
              <w:rPr>
                <w:rFonts w:ascii="Times New Roman" w:hAnsi="Times New Roman" w:cs="Times New Roman"/>
                <w:sz w:val="22"/>
                <w:szCs w:val="22"/>
              </w:rPr>
            </w:pPr>
          </w:p>
        </w:tc>
        <w:tc>
          <w:tcPr>
            <w:tcW w:w="270" w:type="dxa"/>
            <w:vAlign w:val="bottom"/>
          </w:tcPr>
          <w:p w14:paraId="4FFB6944"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7B0235DF" w14:textId="77777777" w:rsidR="008D7EE6" w:rsidRPr="001A38BA" w:rsidRDefault="008D7EE6" w:rsidP="008D7EE6">
            <w:pPr>
              <w:spacing w:line="240" w:lineRule="atLeast"/>
              <w:ind w:right="70"/>
              <w:jc w:val="right"/>
              <w:rPr>
                <w:rFonts w:ascii="Times New Roman" w:hAnsi="Times New Roman" w:cs="Times New Roman"/>
                <w:sz w:val="22"/>
                <w:szCs w:val="22"/>
              </w:rPr>
            </w:pPr>
          </w:p>
        </w:tc>
      </w:tr>
      <w:tr w:rsidR="00D85F17" w:rsidRPr="001A38BA" w14:paraId="57A6862C" w14:textId="77777777" w:rsidTr="00631885">
        <w:trPr>
          <w:trHeight w:val="20"/>
        </w:trPr>
        <w:tc>
          <w:tcPr>
            <w:tcW w:w="3330" w:type="dxa"/>
            <w:vAlign w:val="bottom"/>
          </w:tcPr>
          <w:p w14:paraId="1D9703D7" w14:textId="647C3DC0" w:rsidR="00D85F17" w:rsidRPr="001A38BA" w:rsidRDefault="00D85F17" w:rsidP="00D85F17">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Incurred claims and other insurance service expenses</w:t>
            </w:r>
          </w:p>
        </w:tc>
        <w:tc>
          <w:tcPr>
            <w:tcW w:w="1170" w:type="dxa"/>
            <w:vAlign w:val="bottom"/>
          </w:tcPr>
          <w:p w14:paraId="457B0581" w14:textId="5ADE2C24" w:rsidR="00D85F17" w:rsidRPr="001A38BA" w:rsidRDefault="004A210B" w:rsidP="00D85F17">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B8EFAC2" w14:textId="77777777" w:rsidR="00D85F17" w:rsidRPr="001A38BA" w:rsidRDefault="00D85F17" w:rsidP="00D85F17">
            <w:pPr>
              <w:spacing w:line="240" w:lineRule="atLeast"/>
              <w:ind w:right="69"/>
              <w:jc w:val="right"/>
              <w:rPr>
                <w:rFonts w:ascii="Times New Roman" w:hAnsi="Times New Roman" w:cs="Times New Roman"/>
                <w:sz w:val="22"/>
                <w:szCs w:val="22"/>
              </w:rPr>
            </w:pPr>
          </w:p>
        </w:tc>
        <w:tc>
          <w:tcPr>
            <w:tcW w:w="1170" w:type="dxa"/>
            <w:vAlign w:val="bottom"/>
          </w:tcPr>
          <w:p w14:paraId="5736B699" w14:textId="26551315" w:rsidR="00D85F17" w:rsidRPr="001A38BA" w:rsidRDefault="00EB6309" w:rsidP="00D85F17">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(1)</w:t>
            </w:r>
          </w:p>
        </w:tc>
        <w:tc>
          <w:tcPr>
            <w:tcW w:w="270" w:type="dxa"/>
            <w:vAlign w:val="bottom"/>
          </w:tcPr>
          <w:p w14:paraId="6907E86A" w14:textId="77777777" w:rsidR="00D85F17" w:rsidRPr="001A38BA" w:rsidRDefault="00D85F17" w:rsidP="00D85F17">
            <w:pPr>
              <w:spacing w:line="240" w:lineRule="atLeast"/>
              <w:ind w:right="69"/>
              <w:jc w:val="right"/>
              <w:rPr>
                <w:rFonts w:ascii="Times New Roman" w:hAnsi="Times New Roman" w:cs="Times New Roman"/>
                <w:sz w:val="22"/>
                <w:szCs w:val="22"/>
              </w:rPr>
            </w:pPr>
          </w:p>
        </w:tc>
        <w:tc>
          <w:tcPr>
            <w:tcW w:w="1260" w:type="dxa"/>
            <w:vAlign w:val="bottom"/>
          </w:tcPr>
          <w:p w14:paraId="6F6C2CBB" w14:textId="4AA3FB52" w:rsidR="00D85F17" w:rsidRPr="001A38BA" w:rsidRDefault="00EB6309" w:rsidP="002577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1,356,615</w:t>
            </w:r>
          </w:p>
        </w:tc>
        <w:tc>
          <w:tcPr>
            <w:tcW w:w="270" w:type="dxa"/>
            <w:vAlign w:val="bottom"/>
          </w:tcPr>
          <w:p w14:paraId="23FCF64D" w14:textId="77777777" w:rsidR="00D85F17" w:rsidRPr="001A38BA" w:rsidRDefault="00D85F17" w:rsidP="00D85F17">
            <w:pPr>
              <w:spacing w:line="240" w:lineRule="atLeast"/>
              <w:ind w:right="69"/>
              <w:jc w:val="right"/>
              <w:rPr>
                <w:rFonts w:ascii="Times New Roman" w:hAnsi="Times New Roman" w:cs="Times New Roman"/>
                <w:sz w:val="22"/>
                <w:szCs w:val="22"/>
              </w:rPr>
            </w:pPr>
          </w:p>
        </w:tc>
        <w:tc>
          <w:tcPr>
            <w:tcW w:w="1170" w:type="dxa"/>
            <w:vAlign w:val="bottom"/>
          </w:tcPr>
          <w:p w14:paraId="3A819EE5" w14:textId="2C551692" w:rsidR="00D85F17" w:rsidRPr="001A38BA" w:rsidRDefault="00EB6309" w:rsidP="00D85F17">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78,050</w:t>
            </w:r>
          </w:p>
        </w:tc>
        <w:tc>
          <w:tcPr>
            <w:tcW w:w="270" w:type="dxa"/>
            <w:vAlign w:val="bottom"/>
          </w:tcPr>
          <w:p w14:paraId="19B99681" w14:textId="77777777" w:rsidR="00D85F17" w:rsidRPr="001A38BA" w:rsidRDefault="00D85F17" w:rsidP="00D85F17">
            <w:pPr>
              <w:spacing w:line="240" w:lineRule="atLeast"/>
              <w:ind w:right="69"/>
              <w:jc w:val="right"/>
              <w:rPr>
                <w:rFonts w:ascii="Times New Roman" w:hAnsi="Times New Roman" w:cs="Times New Roman"/>
                <w:sz w:val="22"/>
                <w:szCs w:val="22"/>
              </w:rPr>
            </w:pPr>
          </w:p>
        </w:tc>
        <w:tc>
          <w:tcPr>
            <w:tcW w:w="1260" w:type="dxa"/>
            <w:vAlign w:val="bottom"/>
          </w:tcPr>
          <w:p w14:paraId="7FCF8822" w14:textId="60E80BC1" w:rsidR="00D85F17" w:rsidRPr="001A38BA" w:rsidRDefault="00EB6309" w:rsidP="002577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1,434,664</w:t>
            </w:r>
          </w:p>
        </w:tc>
      </w:tr>
      <w:tr w:rsidR="00221498" w:rsidRPr="001A38BA" w14:paraId="4504C0C5" w14:textId="77777777" w:rsidTr="00631885">
        <w:trPr>
          <w:trHeight w:val="20"/>
        </w:trPr>
        <w:tc>
          <w:tcPr>
            <w:tcW w:w="3330" w:type="dxa"/>
            <w:vAlign w:val="bottom"/>
          </w:tcPr>
          <w:p w14:paraId="3C8D8648" w14:textId="6CF26EA6" w:rsidR="00221498" w:rsidRPr="001A38BA" w:rsidRDefault="00221498" w:rsidP="00221498">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Changes in liabilities for incurred claim</w:t>
            </w:r>
          </w:p>
        </w:tc>
        <w:tc>
          <w:tcPr>
            <w:tcW w:w="1170" w:type="dxa"/>
            <w:vAlign w:val="bottom"/>
          </w:tcPr>
          <w:p w14:paraId="1C654483" w14:textId="1850591E" w:rsidR="00221498" w:rsidRPr="001A38BA" w:rsidRDefault="004A210B" w:rsidP="00221498">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4020C96" w14:textId="77777777" w:rsidR="00221498" w:rsidRPr="001A38BA" w:rsidRDefault="00221498" w:rsidP="00221498">
            <w:pPr>
              <w:spacing w:line="240" w:lineRule="atLeast"/>
              <w:ind w:right="69"/>
              <w:jc w:val="right"/>
              <w:rPr>
                <w:rFonts w:ascii="Times New Roman" w:hAnsi="Times New Roman" w:cs="Times New Roman"/>
                <w:sz w:val="22"/>
                <w:szCs w:val="22"/>
              </w:rPr>
            </w:pPr>
          </w:p>
        </w:tc>
        <w:tc>
          <w:tcPr>
            <w:tcW w:w="1170" w:type="dxa"/>
            <w:vAlign w:val="bottom"/>
          </w:tcPr>
          <w:p w14:paraId="0DA9BCC6" w14:textId="5D7786EC" w:rsidR="00221498" w:rsidRPr="001A38BA" w:rsidRDefault="004A210B" w:rsidP="00221498">
            <w:pPr>
              <w:spacing w:line="240" w:lineRule="atLeast"/>
              <w:ind w:left="-202" w:right="329"/>
              <w:jc w:val="right"/>
              <w:rPr>
                <w:rFonts w:ascii="Times New Roman" w:hAnsi="Times New Roman"/>
                <w:sz w:val="22"/>
                <w:szCs w:val="28"/>
              </w:rPr>
            </w:pPr>
            <w:r w:rsidRPr="001A38BA">
              <w:rPr>
                <w:rFonts w:ascii="Times New Roman" w:hAnsi="Times New Roman"/>
                <w:sz w:val="22"/>
                <w:szCs w:val="28"/>
              </w:rPr>
              <w:t>-</w:t>
            </w:r>
          </w:p>
        </w:tc>
        <w:tc>
          <w:tcPr>
            <w:tcW w:w="270" w:type="dxa"/>
            <w:vAlign w:val="bottom"/>
          </w:tcPr>
          <w:p w14:paraId="43BBA928" w14:textId="77777777" w:rsidR="00221498" w:rsidRPr="001A38BA" w:rsidRDefault="00221498" w:rsidP="00221498">
            <w:pPr>
              <w:spacing w:line="240" w:lineRule="atLeast"/>
              <w:ind w:right="69"/>
              <w:jc w:val="right"/>
              <w:rPr>
                <w:rFonts w:ascii="Times New Roman" w:hAnsi="Times New Roman" w:cs="Times New Roman"/>
                <w:sz w:val="22"/>
                <w:szCs w:val="22"/>
              </w:rPr>
            </w:pPr>
          </w:p>
        </w:tc>
        <w:tc>
          <w:tcPr>
            <w:tcW w:w="1260" w:type="dxa"/>
            <w:vAlign w:val="bottom"/>
          </w:tcPr>
          <w:p w14:paraId="11554A56" w14:textId="69023023" w:rsidR="00221498" w:rsidRPr="001A38BA" w:rsidRDefault="00EB6309" w:rsidP="002577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285,03</w:t>
            </w:r>
            <w:r w:rsidR="00FF4BE0" w:rsidRPr="001A38BA">
              <w:rPr>
                <w:rFonts w:ascii="Times New Roman" w:hAnsi="Times New Roman" w:cs="Times New Roman"/>
                <w:sz w:val="22"/>
                <w:szCs w:val="22"/>
              </w:rPr>
              <w:t>1</w:t>
            </w:r>
          </w:p>
        </w:tc>
        <w:tc>
          <w:tcPr>
            <w:tcW w:w="270" w:type="dxa"/>
            <w:vAlign w:val="bottom"/>
          </w:tcPr>
          <w:p w14:paraId="101180D0" w14:textId="77777777" w:rsidR="00221498" w:rsidRPr="001A38BA" w:rsidRDefault="00221498" w:rsidP="00221498">
            <w:pPr>
              <w:spacing w:line="240" w:lineRule="atLeast"/>
              <w:ind w:right="69"/>
              <w:jc w:val="right"/>
              <w:rPr>
                <w:rFonts w:ascii="Times New Roman" w:hAnsi="Times New Roman" w:cs="Times New Roman"/>
                <w:sz w:val="22"/>
                <w:szCs w:val="22"/>
              </w:rPr>
            </w:pPr>
          </w:p>
        </w:tc>
        <w:tc>
          <w:tcPr>
            <w:tcW w:w="1170" w:type="dxa"/>
            <w:vAlign w:val="bottom"/>
          </w:tcPr>
          <w:p w14:paraId="0A876E8D" w14:textId="6B02A62D" w:rsidR="00221498" w:rsidRPr="001A38BA" w:rsidRDefault="00EB6309" w:rsidP="00221498">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(211,682)</w:t>
            </w:r>
          </w:p>
        </w:tc>
        <w:tc>
          <w:tcPr>
            <w:tcW w:w="270" w:type="dxa"/>
            <w:vAlign w:val="bottom"/>
          </w:tcPr>
          <w:p w14:paraId="08A8D98A" w14:textId="77777777" w:rsidR="00221498" w:rsidRPr="001A38BA" w:rsidRDefault="00221498" w:rsidP="00221498">
            <w:pPr>
              <w:spacing w:line="240" w:lineRule="atLeast"/>
              <w:ind w:right="69"/>
              <w:jc w:val="right"/>
              <w:rPr>
                <w:rFonts w:ascii="Times New Roman" w:hAnsi="Times New Roman" w:cs="Times New Roman"/>
                <w:sz w:val="22"/>
                <w:szCs w:val="22"/>
              </w:rPr>
            </w:pPr>
          </w:p>
        </w:tc>
        <w:tc>
          <w:tcPr>
            <w:tcW w:w="1260" w:type="dxa"/>
            <w:vAlign w:val="bottom"/>
          </w:tcPr>
          <w:p w14:paraId="50AE2D18" w14:textId="25F86271" w:rsidR="00221498" w:rsidRPr="001A38BA" w:rsidRDefault="004A210B" w:rsidP="002577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73,3</w:t>
            </w:r>
            <w:r w:rsidR="00FF4BE0" w:rsidRPr="001A38BA">
              <w:rPr>
                <w:rFonts w:ascii="Times New Roman" w:hAnsi="Times New Roman" w:cs="Times New Roman"/>
                <w:sz w:val="22"/>
                <w:szCs w:val="22"/>
              </w:rPr>
              <w:t>49</w:t>
            </w:r>
          </w:p>
        </w:tc>
      </w:tr>
      <w:tr w:rsidR="008D7EE6" w:rsidRPr="001A38BA" w14:paraId="37FC6B4B" w14:textId="77777777" w:rsidTr="00631885">
        <w:trPr>
          <w:trHeight w:val="20"/>
        </w:trPr>
        <w:tc>
          <w:tcPr>
            <w:tcW w:w="3330" w:type="dxa"/>
            <w:vAlign w:val="bottom"/>
          </w:tcPr>
          <w:p w14:paraId="42D4637F" w14:textId="0D59CCA3" w:rsidR="008D7EE6" w:rsidRPr="001A38BA" w:rsidRDefault="008D7EE6" w:rsidP="008D7EE6">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Losses and reversals of losses on onerous contracts</w:t>
            </w:r>
          </w:p>
        </w:tc>
        <w:tc>
          <w:tcPr>
            <w:tcW w:w="1170" w:type="dxa"/>
            <w:vAlign w:val="bottom"/>
          </w:tcPr>
          <w:p w14:paraId="68F9C7BD" w14:textId="4D800053" w:rsidR="008D7EE6" w:rsidRPr="001A38BA" w:rsidRDefault="004A210B"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1709E3D"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6873584F" w14:textId="42993BE8" w:rsidR="008D7EE6" w:rsidRPr="001A38BA" w:rsidRDefault="004A210B" w:rsidP="004A210B">
            <w:pPr>
              <w:spacing w:line="240" w:lineRule="atLeast"/>
              <w:ind w:right="-194"/>
              <w:jc w:val="center"/>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C0FB9D9"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725989ED" w14:textId="0B9BFF43" w:rsidR="008D7EE6" w:rsidRPr="001A38BA" w:rsidRDefault="004A210B"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00D4FF7" w14:textId="642E66D6"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vAlign w:val="bottom"/>
          </w:tcPr>
          <w:p w14:paraId="49C1B522" w14:textId="7A9C67DB" w:rsidR="008D7EE6" w:rsidRPr="001A38BA" w:rsidRDefault="004A210B" w:rsidP="005B7150">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74EC3AD"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vAlign w:val="bottom"/>
          </w:tcPr>
          <w:p w14:paraId="13B59406" w14:textId="5D493771" w:rsidR="008D7EE6" w:rsidRPr="001A38BA" w:rsidRDefault="004A210B" w:rsidP="002577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8D7EE6" w:rsidRPr="001A38BA" w14:paraId="62F50B1F" w14:textId="77777777" w:rsidTr="00631885">
        <w:trPr>
          <w:trHeight w:val="20"/>
        </w:trPr>
        <w:tc>
          <w:tcPr>
            <w:tcW w:w="3330" w:type="dxa"/>
            <w:vAlign w:val="bottom"/>
          </w:tcPr>
          <w:p w14:paraId="659A7A2E" w14:textId="490C538B" w:rsidR="008D7EE6" w:rsidRPr="001A38BA" w:rsidRDefault="008D7EE6" w:rsidP="008D7EE6">
            <w:pPr>
              <w:spacing w:line="240" w:lineRule="atLeast"/>
              <w:ind w:left="163" w:right="72" w:hanging="163"/>
              <w:jc w:val="left"/>
              <w:rPr>
                <w:rFonts w:ascii="Times New Roman" w:hAnsi="Times New Roman" w:cs="Times New Roman"/>
                <w:sz w:val="22"/>
                <w:szCs w:val="22"/>
              </w:rPr>
            </w:pPr>
            <w:proofErr w:type="spellStart"/>
            <w:r w:rsidRPr="001A38BA">
              <w:rPr>
                <w:rFonts w:ascii="Times New Roman" w:hAnsi="Times New Roman" w:cs="Times New Roman"/>
                <w:sz w:val="22"/>
                <w:szCs w:val="22"/>
              </w:rPr>
              <w:t>Amortisation</w:t>
            </w:r>
            <w:proofErr w:type="spellEnd"/>
            <w:r w:rsidRPr="001A38BA">
              <w:rPr>
                <w:rFonts w:ascii="Times New Roman" w:hAnsi="Times New Roman" w:cs="Times New Roman"/>
                <w:sz w:val="22"/>
                <w:szCs w:val="22"/>
              </w:rPr>
              <w:t xml:space="preserve"> of insurance acquisition cash flows</w:t>
            </w:r>
          </w:p>
        </w:tc>
        <w:tc>
          <w:tcPr>
            <w:tcW w:w="1170" w:type="dxa"/>
            <w:tcBorders>
              <w:bottom w:val="single" w:sz="4" w:space="0" w:color="auto"/>
            </w:tcBorders>
            <w:vAlign w:val="bottom"/>
          </w:tcPr>
          <w:p w14:paraId="724E3291" w14:textId="5C681B4E" w:rsidR="008D7EE6" w:rsidRPr="001A38BA" w:rsidRDefault="004A210B" w:rsidP="008D7EE6">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831,660</w:t>
            </w:r>
          </w:p>
        </w:tc>
        <w:tc>
          <w:tcPr>
            <w:tcW w:w="270" w:type="dxa"/>
            <w:vAlign w:val="bottom"/>
          </w:tcPr>
          <w:p w14:paraId="3CF6C82E"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626A6EF1" w14:textId="5CE0BFB1" w:rsidR="008D7EE6" w:rsidRPr="001A38BA" w:rsidRDefault="004A210B"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82EF269"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2C167E56" w14:textId="3526DABE" w:rsidR="008D7EE6" w:rsidRPr="001A38BA" w:rsidRDefault="004A210B"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5F97B10"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7EF2FC23" w14:textId="2EA28504" w:rsidR="008D7EE6" w:rsidRPr="001A38BA" w:rsidRDefault="004A210B" w:rsidP="008D7EE6">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ABFB723" w14:textId="77777777" w:rsidR="008D7EE6" w:rsidRPr="001A38BA" w:rsidRDefault="008D7EE6" w:rsidP="008D7EE6">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7E18D43" w14:textId="70C701EF" w:rsidR="008D7EE6" w:rsidRPr="001A38BA" w:rsidRDefault="004A210B" w:rsidP="008D7EE6">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831,660</w:t>
            </w:r>
          </w:p>
        </w:tc>
      </w:tr>
      <w:tr w:rsidR="008D7EE6" w:rsidRPr="001A38BA" w14:paraId="255B056C" w14:textId="77777777" w:rsidTr="00631885">
        <w:trPr>
          <w:trHeight w:val="20"/>
        </w:trPr>
        <w:tc>
          <w:tcPr>
            <w:tcW w:w="3330" w:type="dxa"/>
            <w:vAlign w:val="bottom"/>
          </w:tcPr>
          <w:p w14:paraId="2A762FB6" w14:textId="78EDDC86" w:rsidR="008D7EE6" w:rsidRPr="001A38BA" w:rsidRDefault="008D7EE6" w:rsidP="008D7EE6">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Total insurance service expenses</w:t>
            </w:r>
          </w:p>
        </w:tc>
        <w:tc>
          <w:tcPr>
            <w:tcW w:w="1170" w:type="dxa"/>
            <w:tcBorders>
              <w:top w:val="single" w:sz="4" w:space="0" w:color="auto"/>
              <w:bottom w:val="single" w:sz="4" w:space="0" w:color="auto"/>
            </w:tcBorders>
            <w:vAlign w:val="bottom"/>
          </w:tcPr>
          <w:p w14:paraId="131117E9" w14:textId="27713049" w:rsidR="008D7EE6" w:rsidRPr="001A38BA" w:rsidRDefault="004A210B" w:rsidP="008D7EE6">
            <w:pPr>
              <w:spacing w:line="240" w:lineRule="atLeast"/>
              <w:ind w:right="70"/>
              <w:jc w:val="right"/>
              <w:rPr>
                <w:rFonts w:ascii="Times New Roman" w:hAnsi="Times New Roman" w:cs="Times New Roman"/>
                <w:b/>
                <w:bCs/>
                <w:sz w:val="22"/>
                <w:szCs w:val="22"/>
                <w:cs/>
              </w:rPr>
            </w:pPr>
            <w:r w:rsidRPr="001A38BA">
              <w:rPr>
                <w:rFonts w:ascii="Times New Roman" w:hAnsi="Times New Roman" w:cs="Times New Roman"/>
                <w:b/>
                <w:bCs/>
                <w:sz w:val="22"/>
                <w:szCs w:val="22"/>
              </w:rPr>
              <w:t>831,660</w:t>
            </w:r>
          </w:p>
        </w:tc>
        <w:tc>
          <w:tcPr>
            <w:tcW w:w="270" w:type="dxa"/>
            <w:vAlign w:val="bottom"/>
          </w:tcPr>
          <w:p w14:paraId="11CF015E"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D741DB5" w14:textId="7AA9D2E3" w:rsidR="008D7EE6" w:rsidRPr="001A38BA" w:rsidRDefault="00B60226" w:rsidP="002577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w:t>
            </w:r>
          </w:p>
        </w:tc>
        <w:tc>
          <w:tcPr>
            <w:tcW w:w="270" w:type="dxa"/>
            <w:vAlign w:val="bottom"/>
          </w:tcPr>
          <w:p w14:paraId="7AA4892F"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52FC783" w14:textId="1BF9EB37" w:rsidR="008D7EE6" w:rsidRPr="001A38BA" w:rsidRDefault="006C0134" w:rsidP="008D7EE6">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1,641,64</w:t>
            </w:r>
            <w:r w:rsidR="00FF4BE0" w:rsidRPr="001A38BA">
              <w:rPr>
                <w:rFonts w:ascii="Times New Roman" w:hAnsi="Times New Roman" w:cs="Times New Roman"/>
                <w:b/>
                <w:bCs/>
                <w:sz w:val="22"/>
                <w:szCs w:val="22"/>
              </w:rPr>
              <w:t>6</w:t>
            </w:r>
          </w:p>
        </w:tc>
        <w:tc>
          <w:tcPr>
            <w:tcW w:w="270" w:type="dxa"/>
            <w:vAlign w:val="bottom"/>
          </w:tcPr>
          <w:p w14:paraId="6505B4BE"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6F3DA28" w14:textId="07A87A85" w:rsidR="008D7EE6" w:rsidRPr="001A38BA" w:rsidRDefault="006C0134" w:rsidP="00221498">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(133,632)</w:t>
            </w:r>
          </w:p>
        </w:tc>
        <w:tc>
          <w:tcPr>
            <w:tcW w:w="270" w:type="dxa"/>
            <w:vAlign w:val="bottom"/>
          </w:tcPr>
          <w:p w14:paraId="7404F10B" w14:textId="77777777" w:rsidR="008D7EE6" w:rsidRPr="001A38BA" w:rsidRDefault="008D7EE6" w:rsidP="008D7EE6">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CA01BE4" w14:textId="2C779460" w:rsidR="008D7EE6" w:rsidRPr="001A38BA" w:rsidRDefault="006C0134" w:rsidP="008D7EE6">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2,339,67</w:t>
            </w:r>
            <w:r w:rsidR="00FF4BE0" w:rsidRPr="001A38BA">
              <w:rPr>
                <w:rFonts w:ascii="Times New Roman" w:hAnsi="Times New Roman" w:cs="Times New Roman"/>
                <w:b/>
                <w:bCs/>
                <w:sz w:val="22"/>
                <w:szCs w:val="22"/>
              </w:rPr>
              <w:t>3</w:t>
            </w:r>
          </w:p>
        </w:tc>
      </w:tr>
      <w:tr w:rsidR="006C0134" w:rsidRPr="001A38BA" w14:paraId="634A579B" w14:textId="77777777" w:rsidTr="00631885">
        <w:trPr>
          <w:trHeight w:val="20"/>
        </w:trPr>
        <w:tc>
          <w:tcPr>
            <w:tcW w:w="3330" w:type="dxa"/>
            <w:vAlign w:val="bottom"/>
          </w:tcPr>
          <w:p w14:paraId="2FEBC2FF" w14:textId="5832097F" w:rsidR="006C0134" w:rsidRPr="001A38BA" w:rsidRDefault="006C0134" w:rsidP="006C013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Insurance service result</w:t>
            </w:r>
          </w:p>
        </w:tc>
        <w:tc>
          <w:tcPr>
            <w:tcW w:w="1170" w:type="dxa"/>
            <w:tcBorders>
              <w:top w:val="single" w:sz="4" w:space="0" w:color="auto"/>
            </w:tcBorders>
            <w:vAlign w:val="bottom"/>
          </w:tcPr>
          <w:p w14:paraId="02A48469" w14:textId="4391994E" w:rsidR="006C0134" w:rsidRPr="001A38BA" w:rsidRDefault="00F0405C" w:rsidP="002577CB">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(1,748,08</w:t>
            </w:r>
            <w:r w:rsidR="00FF4BE0" w:rsidRPr="001A38BA">
              <w:rPr>
                <w:rFonts w:ascii="Times New Roman" w:hAnsi="Times New Roman" w:cs="Times New Roman"/>
                <w:b/>
                <w:bCs/>
                <w:sz w:val="22"/>
                <w:szCs w:val="22"/>
              </w:rPr>
              <w:t>6</w:t>
            </w:r>
            <w:r w:rsidRPr="001A38BA">
              <w:rPr>
                <w:rFonts w:ascii="Times New Roman" w:hAnsi="Times New Roman" w:cs="Times New Roman"/>
                <w:b/>
                <w:bCs/>
                <w:sz w:val="22"/>
                <w:szCs w:val="22"/>
              </w:rPr>
              <w:t>)</w:t>
            </w:r>
          </w:p>
        </w:tc>
        <w:tc>
          <w:tcPr>
            <w:tcW w:w="270" w:type="dxa"/>
            <w:vAlign w:val="bottom"/>
          </w:tcPr>
          <w:p w14:paraId="7C786677" w14:textId="77777777" w:rsidR="006C0134" w:rsidRPr="001A38BA" w:rsidRDefault="006C0134" w:rsidP="006C0134">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31FFD786" w14:textId="79B215CA" w:rsidR="006C0134" w:rsidRPr="001A38BA" w:rsidRDefault="006C0134" w:rsidP="002577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w:t>
            </w:r>
          </w:p>
        </w:tc>
        <w:tc>
          <w:tcPr>
            <w:tcW w:w="270" w:type="dxa"/>
            <w:vAlign w:val="bottom"/>
          </w:tcPr>
          <w:p w14:paraId="3EFBF6A3" w14:textId="77777777" w:rsidR="006C0134" w:rsidRPr="001A38BA" w:rsidRDefault="006C0134" w:rsidP="006C0134">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6331A594" w14:textId="6109A9B2" w:rsidR="006C0134" w:rsidRPr="001A38BA" w:rsidRDefault="006C0134" w:rsidP="006C013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1,641,64</w:t>
            </w:r>
            <w:r w:rsidR="00FF4BE0" w:rsidRPr="001A38BA">
              <w:rPr>
                <w:rFonts w:ascii="Times New Roman" w:hAnsi="Times New Roman" w:cs="Times New Roman"/>
                <w:b/>
                <w:bCs/>
                <w:sz w:val="22"/>
                <w:szCs w:val="22"/>
              </w:rPr>
              <w:t>6</w:t>
            </w:r>
          </w:p>
        </w:tc>
        <w:tc>
          <w:tcPr>
            <w:tcW w:w="270" w:type="dxa"/>
            <w:vAlign w:val="bottom"/>
          </w:tcPr>
          <w:p w14:paraId="02A9FADB" w14:textId="77777777" w:rsidR="006C0134" w:rsidRPr="001A38BA" w:rsidRDefault="006C0134" w:rsidP="006C0134">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4E09601A" w14:textId="17DCF546" w:rsidR="006C0134" w:rsidRPr="001A38BA" w:rsidRDefault="006C0134" w:rsidP="006C0134">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(133,632)</w:t>
            </w:r>
          </w:p>
        </w:tc>
        <w:tc>
          <w:tcPr>
            <w:tcW w:w="270" w:type="dxa"/>
            <w:vAlign w:val="bottom"/>
          </w:tcPr>
          <w:p w14:paraId="58B8964B" w14:textId="77777777" w:rsidR="006C0134" w:rsidRPr="001A38BA" w:rsidRDefault="006C0134" w:rsidP="006C0134">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3C6AABB7" w14:textId="6FC0B652" w:rsidR="006C0134" w:rsidRPr="001A38BA" w:rsidRDefault="00401944" w:rsidP="002577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(240,07</w:t>
            </w:r>
            <w:r w:rsidR="002577CB" w:rsidRPr="001A38BA">
              <w:rPr>
                <w:rFonts w:ascii="Times New Roman" w:hAnsi="Times New Roman" w:cs="Times New Roman"/>
                <w:b/>
                <w:bCs/>
                <w:sz w:val="22"/>
                <w:szCs w:val="22"/>
              </w:rPr>
              <w:t>3</w:t>
            </w:r>
            <w:r w:rsidRPr="001A38BA">
              <w:rPr>
                <w:rFonts w:ascii="Times New Roman" w:hAnsi="Times New Roman" w:cs="Times New Roman"/>
                <w:b/>
                <w:bCs/>
                <w:sz w:val="22"/>
                <w:szCs w:val="22"/>
              </w:rPr>
              <w:t>)</w:t>
            </w:r>
          </w:p>
        </w:tc>
      </w:tr>
      <w:tr w:rsidR="006C0134" w:rsidRPr="001A38BA" w14:paraId="116529F2" w14:textId="77777777" w:rsidTr="00631885">
        <w:trPr>
          <w:trHeight w:val="20"/>
        </w:trPr>
        <w:tc>
          <w:tcPr>
            <w:tcW w:w="3330" w:type="dxa"/>
            <w:vAlign w:val="bottom"/>
          </w:tcPr>
          <w:p w14:paraId="6964C73E" w14:textId="1783AA78" w:rsidR="006C0134" w:rsidRPr="001A38BA" w:rsidRDefault="006C0134" w:rsidP="006C013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Finance expense from insurance contracts issued</w:t>
            </w:r>
          </w:p>
        </w:tc>
        <w:tc>
          <w:tcPr>
            <w:tcW w:w="1170" w:type="dxa"/>
            <w:tcBorders>
              <w:top w:val="single" w:sz="4" w:space="0" w:color="auto"/>
            </w:tcBorders>
            <w:vAlign w:val="bottom"/>
          </w:tcPr>
          <w:p w14:paraId="5A3C78F4" w14:textId="0EFB7BDA" w:rsidR="006C0134" w:rsidRPr="001A38BA" w:rsidRDefault="00401944" w:rsidP="006C013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CF903E7" w14:textId="77777777" w:rsidR="006C0134" w:rsidRPr="001A38BA" w:rsidRDefault="006C0134" w:rsidP="006C0134">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81797E6" w14:textId="60CB1B88" w:rsidR="006C0134" w:rsidRPr="001A38BA" w:rsidRDefault="00401944" w:rsidP="006C013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C2B2A60" w14:textId="77777777" w:rsidR="006C0134" w:rsidRPr="001A38BA" w:rsidRDefault="006C0134" w:rsidP="006C0134">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F0553DB" w14:textId="350D654D" w:rsidR="006C0134" w:rsidRPr="001A38BA" w:rsidRDefault="00002F99" w:rsidP="006C013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32,780</w:t>
            </w:r>
          </w:p>
        </w:tc>
        <w:tc>
          <w:tcPr>
            <w:tcW w:w="270" w:type="dxa"/>
            <w:vAlign w:val="bottom"/>
          </w:tcPr>
          <w:p w14:paraId="4A6ECE20" w14:textId="77777777" w:rsidR="006C0134" w:rsidRPr="001A38BA" w:rsidRDefault="006C0134" w:rsidP="006C0134">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17E68C1A" w14:textId="749CBB93" w:rsidR="006C0134" w:rsidRPr="001A38BA" w:rsidRDefault="00002F99" w:rsidP="006C013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5,314</w:t>
            </w:r>
          </w:p>
        </w:tc>
        <w:tc>
          <w:tcPr>
            <w:tcW w:w="270" w:type="dxa"/>
            <w:vAlign w:val="bottom"/>
          </w:tcPr>
          <w:p w14:paraId="02997932" w14:textId="77777777" w:rsidR="006C0134" w:rsidRPr="001A38BA" w:rsidRDefault="006C0134" w:rsidP="006C0134">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54CB2C09" w14:textId="524E7FB3" w:rsidR="006C0134" w:rsidRPr="001A38BA" w:rsidRDefault="00002F99" w:rsidP="006C013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38,094</w:t>
            </w:r>
          </w:p>
        </w:tc>
      </w:tr>
      <w:tr w:rsidR="00401944" w:rsidRPr="001A38BA" w14:paraId="49C714B6" w14:textId="77777777" w:rsidTr="00631885">
        <w:trPr>
          <w:trHeight w:val="20"/>
        </w:trPr>
        <w:tc>
          <w:tcPr>
            <w:tcW w:w="3330" w:type="dxa"/>
            <w:vAlign w:val="bottom"/>
          </w:tcPr>
          <w:p w14:paraId="7D8F86C0" w14:textId="1C03697D" w:rsidR="00401944" w:rsidRPr="001A38BA" w:rsidRDefault="00401944" w:rsidP="0040194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1170" w:type="dxa"/>
            <w:tcBorders>
              <w:top w:val="single" w:sz="4" w:space="0" w:color="auto"/>
              <w:bottom w:val="single" w:sz="4" w:space="0" w:color="auto"/>
            </w:tcBorders>
            <w:vAlign w:val="bottom"/>
          </w:tcPr>
          <w:p w14:paraId="06316A84" w14:textId="0D471970" w:rsidR="00401944" w:rsidRPr="001A38BA" w:rsidRDefault="00401944" w:rsidP="002577CB">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(1,748,08</w:t>
            </w:r>
            <w:r w:rsidR="00FF4BE0" w:rsidRPr="001A38BA">
              <w:rPr>
                <w:rFonts w:ascii="Times New Roman" w:hAnsi="Times New Roman" w:cs="Times New Roman"/>
                <w:b/>
                <w:bCs/>
                <w:sz w:val="22"/>
                <w:szCs w:val="22"/>
              </w:rPr>
              <w:t>6</w:t>
            </w:r>
            <w:r w:rsidRPr="001A38BA">
              <w:rPr>
                <w:rFonts w:ascii="Times New Roman" w:hAnsi="Times New Roman" w:cs="Times New Roman"/>
                <w:b/>
                <w:bCs/>
                <w:sz w:val="22"/>
                <w:szCs w:val="22"/>
              </w:rPr>
              <w:t>)</w:t>
            </w:r>
          </w:p>
        </w:tc>
        <w:tc>
          <w:tcPr>
            <w:tcW w:w="270" w:type="dxa"/>
            <w:vAlign w:val="bottom"/>
          </w:tcPr>
          <w:p w14:paraId="30CFF9AF"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35AA7D1A" w14:textId="364FBCF0" w:rsidR="00401944" w:rsidRPr="001A38BA" w:rsidRDefault="00401944" w:rsidP="002577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w:t>
            </w:r>
          </w:p>
        </w:tc>
        <w:tc>
          <w:tcPr>
            <w:tcW w:w="270" w:type="dxa"/>
            <w:vAlign w:val="bottom"/>
          </w:tcPr>
          <w:p w14:paraId="688E0FB5"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CFD749D" w14:textId="4B2FC277" w:rsidR="00401944" w:rsidRPr="001A38BA" w:rsidRDefault="00002F99"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1,674,42</w:t>
            </w:r>
            <w:r w:rsidR="00FF4BE0" w:rsidRPr="001A38BA">
              <w:rPr>
                <w:rFonts w:ascii="Times New Roman" w:hAnsi="Times New Roman" w:cs="Times New Roman"/>
                <w:b/>
                <w:bCs/>
                <w:sz w:val="22"/>
                <w:szCs w:val="22"/>
              </w:rPr>
              <w:t>6</w:t>
            </w:r>
          </w:p>
        </w:tc>
        <w:tc>
          <w:tcPr>
            <w:tcW w:w="270" w:type="dxa"/>
            <w:vAlign w:val="bottom"/>
          </w:tcPr>
          <w:p w14:paraId="126F670E"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6D14A84" w14:textId="2768902C" w:rsidR="00401944" w:rsidRPr="001A38BA" w:rsidRDefault="00002F99" w:rsidP="00401944">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(128,318)</w:t>
            </w:r>
          </w:p>
        </w:tc>
        <w:tc>
          <w:tcPr>
            <w:tcW w:w="270" w:type="dxa"/>
            <w:vAlign w:val="bottom"/>
          </w:tcPr>
          <w:p w14:paraId="3624A044"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6252346" w14:textId="7E4DA1FC" w:rsidR="00401944" w:rsidRPr="001A38BA" w:rsidRDefault="00002F99" w:rsidP="002577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(201,97</w:t>
            </w:r>
            <w:r w:rsidR="002577CB" w:rsidRPr="001A38BA">
              <w:rPr>
                <w:rFonts w:ascii="Times New Roman" w:hAnsi="Times New Roman" w:cs="Times New Roman"/>
                <w:b/>
                <w:bCs/>
                <w:sz w:val="22"/>
                <w:szCs w:val="22"/>
              </w:rPr>
              <w:t>9</w:t>
            </w:r>
            <w:r w:rsidRPr="001A38BA">
              <w:rPr>
                <w:rFonts w:ascii="Times New Roman" w:hAnsi="Times New Roman" w:cs="Times New Roman"/>
                <w:b/>
                <w:bCs/>
                <w:sz w:val="22"/>
                <w:szCs w:val="22"/>
              </w:rPr>
              <w:t>)</w:t>
            </w:r>
          </w:p>
        </w:tc>
      </w:tr>
      <w:tr w:rsidR="00401944" w:rsidRPr="001A38BA" w14:paraId="090A5647" w14:textId="77777777" w:rsidTr="00631885">
        <w:trPr>
          <w:trHeight w:val="20"/>
        </w:trPr>
        <w:tc>
          <w:tcPr>
            <w:tcW w:w="3330" w:type="dxa"/>
            <w:vAlign w:val="bottom"/>
          </w:tcPr>
          <w:p w14:paraId="1EAECB76" w14:textId="77777777" w:rsidR="00401944" w:rsidRPr="001A38BA" w:rsidRDefault="00401944" w:rsidP="00401944">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32C02DEF" w14:textId="77777777" w:rsidR="00401944" w:rsidRPr="001A38BA" w:rsidRDefault="00401944" w:rsidP="00401944">
            <w:pPr>
              <w:spacing w:line="240" w:lineRule="atLeast"/>
              <w:jc w:val="right"/>
              <w:rPr>
                <w:rFonts w:ascii="Times New Roman" w:hAnsi="Times New Roman" w:cs="Times New Roman"/>
                <w:sz w:val="22"/>
                <w:szCs w:val="22"/>
              </w:rPr>
            </w:pPr>
          </w:p>
        </w:tc>
        <w:tc>
          <w:tcPr>
            <w:tcW w:w="270" w:type="dxa"/>
            <w:vAlign w:val="bottom"/>
          </w:tcPr>
          <w:p w14:paraId="11AEE8EB"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7E2A3098"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270" w:type="dxa"/>
            <w:vAlign w:val="bottom"/>
          </w:tcPr>
          <w:p w14:paraId="33974462"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4D274588"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vAlign w:val="bottom"/>
          </w:tcPr>
          <w:p w14:paraId="76A35BC1"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7403E3C9"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vAlign w:val="bottom"/>
          </w:tcPr>
          <w:p w14:paraId="54468CC8"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193AAC0" w14:textId="77777777" w:rsidR="00401944" w:rsidRPr="001A38BA" w:rsidRDefault="00401944" w:rsidP="00401944">
            <w:pPr>
              <w:spacing w:line="240" w:lineRule="atLeast"/>
              <w:ind w:right="70"/>
              <w:jc w:val="right"/>
              <w:rPr>
                <w:rFonts w:ascii="Times New Roman" w:hAnsi="Times New Roman" w:cs="Times New Roman"/>
                <w:sz w:val="22"/>
                <w:szCs w:val="22"/>
              </w:rPr>
            </w:pPr>
          </w:p>
        </w:tc>
      </w:tr>
      <w:tr w:rsidR="00401944" w:rsidRPr="001A38BA" w14:paraId="355D8DB3" w14:textId="77777777" w:rsidTr="00631885">
        <w:trPr>
          <w:trHeight w:val="20"/>
        </w:trPr>
        <w:tc>
          <w:tcPr>
            <w:tcW w:w="3330" w:type="dxa"/>
          </w:tcPr>
          <w:p w14:paraId="517C06AD" w14:textId="4B1A7B36" w:rsidR="00401944" w:rsidRPr="001A38BA" w:rsidRDefault="00401944" w:rsidP="00401944">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Cash flows</w:t>
            </w:r>
          </w:p>
        </w:tc>
        <w:tc>
          <w:tcPr>
            <w:tcW w:w="1170" w:type="dxa"/>
            <w:vAlign w:val="bottom"/>
          </w:tcPr>
          <w:p w14:paraId="1E190DB7" w14:textId="77777777" w:rsidR="00401944" w:rsidRPr="001A38BA" w:rsidRDefault="00401944" w:rsidP="00401944">
            <w:pPr>
              <w:spacing w:line="240" w:lineRule="atLeast"/>
              <w:jc w:val="right"/>
              <w:rPr>
                <w:rFonts w:ascii="Times New Roman" w:hAnsi="Times New Roman" w:cs="Times New Roman"/>
                <w:sz w:val="22"/>
                <w:szCs w:val="22"/>
              </w:rPr>
            </w:pPr>
          </w:p>
        </w:tc>
        <w:tc>
          <w:tcPr>
            <w:tcW w:w="270" w:type="dxa"/>
            <w:vAlign w:val="bottom"/>
          </w:tcPr>
          <w:p w14:paraId="422FEA6A"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4340C28B"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270" w:type="dxa"/>
            <w:vAlign w:val="bottom"/>
          </w:tcPr>
          <w:p w14:paraId="267426C3"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vAlign w:val="bottom"/>
          </w:tcPr>
          <w:p w14:paraId="50FFDFA1"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vAlign w:val="bottom"/>
          </w:tcPr>
          <w:p w14:paraId="033306B3"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5794A105"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vAlign w:val="bottom"/>
          </w:tcPr>
          <w:p w14:paraId="7BF22C29"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vAlign w:val="bottom"/>
          </w:tcPr>
          <w:p w14:paraId="14950E98" w14:textId="77777777" w:rsidR="00401944" w:rsidRPr="001A38BA" w:rsidRDefault="00401944" w:rsidP="00401944">
            <w:pPr>
              <w:spacing w:line="240" w:lineRule="atLeast"/>
              <w:ind w:right="70"/>
              <w:jc w:val="right"/>
              <w:rPr>
                <w:rFonts w:ascii="Times New Roman" w:hAnsi="Times New Roman" w:cs="Times New Roman"/>
                <w:sz w:val="22"/>
                <w:szCs w:val="22"/>
              </w:rPr>
            </w:pPr>
          </w:p>
        </w:tc>
      </w:tr>
      <w:tr w:rsidR="00401944" w:rsidRPr="001A38BA" w14:paraId="7774DB8A" w14:textId="77777777" w:rsidTr="00631885">
        <w:trPr>
          <w:trHeight w:val="20"/>
        </w:trPr>
        <w:tc>
          <w:tcPr>
            <w:tcW w:w="3330" w:type="dxa"/>
          </w:tcPr>
          <w:p w14:paraId="3229F95A" w14:textId="51F595F7" w:rsidR="00401944" w:rsidRPr="001A38BA" w:rsidRDefault="00401944" w:rsidP="00401944">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sz w:val="22"/>
                <w:szCs w:val="22"/>
              </w:rPr>
              <w:t>Premiums received</w:t>
            </w:r>
          </w:p>
        </w:tc>
        <w:tc>
          <w:tcPr>
            <w:tcW w:w="1170" w:type="dxa"/>
            <w:vAlign w:val="bottom"/>
          </w:tcPr>
          <w:p w14:paraId="0F4FBF19" w14:textId="0205C8C3" w:rsidR="00401944" w:rsidRPr="001A38BA" w:rsidRDefault="00544A5C" w:rsidP="0040194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2,097,038</w:t>
            </w:r>
          </w:p>
        </w:tc>
        <w:tc>
          <w:tcPr>
            <w:tcW w:w="270" w:type="dxa"/>
          </w:tcPr>
          <w:p w14:paraId="0162EDEA"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4B4DD697" w14:textId="20852496"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042E3B9F" w14:textId="5AA982E9"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Pr>
          <w:p w14:paraId="7CB1FCC1" w14:textId="2ED95573"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533A6894"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02CAE856" w14:textId="62AFF724"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3D3FD44E"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Pr>
          <w:p w14:paraId="54C07C7E" w14:textId="7CCDF834" w:rsidR="00401944" w:rsidRPr="001A38BA" w:rsidRDefault="00544A5C" w:rsidP="0040194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2,097,038</w:t>
            </w:r>
          </w:p>
        </w:tc>
      </w:tr>
      <w:tr w:rsidR="00401944" w:rsidRPr="001A38BA" w14:paraId="64A4A433" w14:textId="77777777" w:rsidTr="00631885">
        <w:trPr>
          <w:trHeight w:val="20"/>
        </w:trPr>
        <w:tc>
          <w:tcPr>
            <w:tcW w:w="3330" w:type="dxa"/>
          </w:tcPr>
          <w:p w14:paraId="6111D382" w14:textId="55870C48" w:rsidR="00401944" w:rsidRPr="001A38BA" w:rsidRDefault="00401944" w:rsidP="0040194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Claims and other insurance service expense paid</w:t>
            </w:r>
          </w:p>
        </w:tc>
        <w:tc>
          <w:tcPr>
            <w:tcW w:w="1170" w:type="dxa"/>
            <w:vAlign w:val="bottom"/>
          </w:tcPr>
          <w:p w14:paraId="03EC0702" w14:textId="13A8FC2B"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0D596F8"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6D0D6742" w14:textId="54DEBA2A"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63F2D89"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vAlign w:val="bottom"/>
          </w:tcPr>
          <w:p w14:paraId="30C2C39A" w14:textId="3105A701" w:rsidR="00401944" w:rsidRPr="001A38BA" w:rsidRDefault="00B71B73" w:rsidP="00401944">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(2,432,987)</w:t>
            </w:r>
          </w:p>
        </w:tc>
        <w:tc>
          <w:tcPr>
            <w:tcW w:w="270" w:type="dxa"/>
            <w:vAlign w:val="bottom"/>
          </w:tcPr>
          <w:p w14:paraId="3AD6B4D3"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59E3E03D" w14:textId="2B8F21C6"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61E58FB"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vAlign w:val="bottom"/>
          </w:tcPr>
          <w:p w14:paraId="25486057" w14:textId="4876232D" w:rsidR="00401944" w:rsidRPr="001A38BA" w:rsidRDefault="00B71B73" w:rsidP="00401944">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(2,432,987)</w:t>
            </w:r>
          </w:p>
        </w:tc>
      </w:tr>
      <w:tr w:rsidR="00401944" w:rsidRPr="001A38BA" w14:paraId="50FF6073" w14:textId="77777777" w:rsidTr="00631885">
        <w:trPr>
          <w:trHeight w:val="20"/>
        </w:trPr>
        <w:tc>
          <w:tcPr>
            <w:tcW w:w="3330" w:type="dxa"/>
          </w:tcPr>
          <w:p w14:paraId="1B3C1404" w14:textId="38EF010C" w:rsidR="00401944" w:rsidRPr="001A38BA" w:rsidRDefault="00401944" w:rsidP="0040194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Insurance acquisition cash flows</w:t>
            </w:r>
          </w:p>
        </w:tc>
        <w:tc>
          <w:tcPr>
            <w:tcW w:w="1170" w:type="dxa"/>
            <w:tcBorders>
              <w:bottom w:val="single" w:sz="4" w:space="0" w:color="auto"/>
            </w:tcBorders>
            <w:vAlign w:val="bottom"/>
          </w:tcPr>
          <w:p w14:paraId="6AD8AEF9" w14:textId="70352A3A" w:rsidR="00401944" w:rsidRPr="001A38BA" w:rsidRDefault="00B71B73" w:rsidP="00401944">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(701,309)</w:t>
            </w:r>
          </w:p>
        </w:tc>
        <w:tc>
          <w:tcPr>
            <w:tcW w:w="270" w:type="dxa"/>
          </w:tcPr>
          <w:p w14:paraId="15BD7847"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0BBEBF9" w14:textId="7F98AE1A"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458816D"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26A27DD" w14:textId="1F5C1B46"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2D880707"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568264CB" w14:textId="2D0F7E80" w:rsidR="00401944" w:rsidRPr="001A38BA" w:rsidRDefault="00B71B73"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361A400"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tcPr>
          <w:p w14:paraId="33DD6F30" w14:textId="0F17D64E" w:rsidR="00401944" w:rsidRPr="001A38BA" w:rsidRDefault="00B71B73" w:rsidP="00401944">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(701,309)</w:t>
            </w:r>
          </w:p>
        </w:tc>
      </w:tr>
      <w:tr w:rsidR="00401944" w:rsidRPr="001A38BA" w14:paraId="3FAF8A69" w14:textId="77777777" w:rsidTr="00631885">
        <w:trPr>
          <w:trHeight w:val="20"/>
        </w:trPr>
        <w:tc>
          <w:tcPr>
            <w:tcW w:w="3330" w:type="dxa"/>
          </w:tcPr>
          <w:p w14:paraId="7023F7B6" w14:textId="4407E980" w:rsidR="00401944" w:rsidRPr="001A38BA" w:rsidRDefault="00401944" w:rsidP="0040194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Total cash flows</w:t>
            </w:r>
          </w:p>
        </w:tc>
        <w:tc>
          <w:tcPr>
            <w:tcW w:w="1170" w:type="dxa"/>
            <w:tcBorders>
              <w:top w:val="single" w:sz="4" w:space="0" w:color="auto"/>
              <w:bottom w:val="single" w:sz="4" w:space="0" w:color="auto"/>
            </w:tcBorders>
            <w:vAlign w:val="bottom"/>
          </w:tcPr>
          <w:p w14:paraId="2EE2FC73" w14:textId="382F06DF" w:rsidR="00401944" w:rsidRPr="001A38BA" w:rsidRDefault="00745895"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1,395,729</w:t>
            </w:r>
          </w:p>
        </w:tc>
        <w:tc>
          <w:tcPr>
            <w:tcW w:w="270" w:type="dxa"/>
          </w:tcPr>
          <w:p w14:paraId="54FBA104"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45CFD1B" w14:textId="326D5599" w:rsidR="00401944" w:rsidRPr="001A38BA" w:rsidRDefault="00745895" w:rsidP="00401944">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0E66C8CE"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8325211" w14:textId="20189476" w:rsidR="00401944" w:rsidRPr="001A38BA" w:rsidRDefault="00B71B73" w:rsidP="00401944">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(2,432,987)</w:t>
            </w:r>
          </w:p>
        </w:tc>
        <w:tc>
          <w:tcPr>
            <w:tcW w:w="270" w:type="dxa"/>
          </w:tcPr>
          <w:p w14:paraId="5D8317BD"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9328508" w14:textId="2779A43A" w:rsidR="00401944" w:rsidRPr="001A38BA" w:rsidRDefault="00745895" w:rsidP="00401944">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72262F70"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DF6C9FB" w14:textId="3735D358" w:rsidR="00401944" w:rsidRPr="001A38BA" w:rsidRDefault="00745895" w:rsidP="00745895">
            <w:pPr>
              <w:spacing w:line="240" w:lineRule="atLeast"/>
              <w:ind w:right="-17"/>
              <w:jc w:val="right"/>
              <w:rPr>
                <w:rFonts w:ascii="Times New Roman" w:hAnsi="Times New Roman" w:cs="Times New Roman"/>
                <w:b/>
                <w:bCs/>
                <w:sz w:val="22"/>
                <w:szCs w:val="22"/>
              </w:rPr>
            </w:pPr>
            <w:r w:rsidRPr="001A38BA">
              <w:rPr>
                <w:rFonts w:ascii="Times New Roman" w:hAnsi="Times New Roman" w:cs="Times New Roman"/>
                <w:b/>
                <w:bCs/>
                <w:sz w:val="22"/>
                <w:szCs w:val="22"/>
              </w:rPr>
              <w:t>(1,037,258)</w:t>
            </w:r>
          </w:p>
        </w:tc>
      </w:tr>
      <w:tr w:rsidR="00401944" w:rsidRPr="001A38BA" w14:paraId="76EB3905" w14:textId="77777777" w:rsidTr="00631885">
        <w:trPr>
          <w:trHeight w:val="20"/>
        </w:trPr>
        <w:tc>
          <w:tcPr>
            <w:tcW w:w="3330" w:type="dxa"/>
          </w:tcPr>
          <w:p w14:paraId="4C5DAB05" w14:textId="7E95998E" w:rsidR="00401944" w:rsidRPr="001A38BA" w:rsidRDefault="00401944" w:rsidP="00401944">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170" w:type="dxa"/>
            <w:tcBorders>
              <w:top w:val="single" w:sz="4" w:space="0" w:color="auto"/>
              <w:bottom w:val="single" w:sz="4" w:space="0" w:color="auto"/>
            </w:tcBorders>
            <w:vAlign w:val="bottom"/>
          </w:tcPr>
          <w:p w14:paraId="4076C698" w14:textId="6DD8D3C5" w:rsidR="00401944" w:rsidRPr="001A38BA" w:rsidRDefault="00D21E29"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1,312,3</w:t>
            </w:r>
            <w:r w:rsidR="00FF4BE0" w:rsidRPr="001A38BA">
              <w:rPr>
                <w:rFonts w:ascii="Times New Roman" w:hAnsi="Times New Roman" w:cs="Times New Roman"/>
                <w:b/>
                <w:bCs/>
                <w:sz w:val="22"/>
                <w:szCs w:val="22"/>
              </w:rPr>
              <w:t>60</w:t>
            </w:r>
          </w:p>
        </w:tc>
        <w:tc>
          <w:tcPr>
            <w:tcW w:w="270" w:type="dxa"/>
          </w:tcPr>
          <w:p w14:paraId="27AD7EA6"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5E08072" w14:textId="7FBB7450" w:rsidR="00401944" w:rsidRPr="001A38BA" w:rsidRDefault="00D21E29" w:rsidP="00401944">
            <w:pPr>
              <w:spacing w:line="240" w:lineRule="atLeast"/>
              <w:ind w:right="69"/>
              <w:jc w:val="right"/>
              <w:rPr>
                <w:rFonts w:ascii="Times New Roman" w:hAnsi="Times New Roman" w:cs="Times New Roman"/>
                <w:b/>
                <w:bCs/>
                <w:sz w:val="22"/>
                <w:szCs w:val="22"/>
              </w:rPr>
            </w:pPr>
            <w:r w:rsidRPr="001A38BA">
              <w:rPr>
                <w:rFonts w:ascii="Times New Roman" w:hAnsi="Times New Roman" w:cs="Times New Roman"/>
                <w:b/>
                <w:bCs/>
                <w:sz w:val="22"/>
                <w:szCs w:val="22"/>
              </w:rPr>
              <w:t>2</w:t>
            </w:r>
          </w:p>
        </w:tc>
        <w:tc>
          <w:tcPr>
            <w:tcW w:w="270" w:type="dxa"/>
          </w:tcPr>
          <w:p w14:paraId="50AC5C98"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F69227C" w14:textId="6564A2B5" w:rsidR="00401944" w:rsidRPr="001A38BA" w:rsidRDefault="00D21E29"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3,196,97</w:t>
            </w:r>
            <w:r w:rsidR="00FF4BE0" w:rsidRPr="001A38BA">
              <w:rPr>
                <w:rFonts w:ascii="Times New Roman" w:hAnsi="Times New Roman" w:cs="Times New Roman"/>
                <w:b/>
                <w:bCs/>
                <w:sz w:val="22"/>
                <w:szCs w:val="22"/>
              </w:rPr>
              <w:t>8</w:t>
            </w:r>
          </w:p>
        </w:tc>
        <w:tc>
          <w:tcPr>
            <w:tcW w:w="270" w:type="dxa"/>
          </w:tcPr>
          <w:p w14:paraId="7F5CE521"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9CF2D62" w14:textId="516995EC" w:rsidR="00401944" w:rsidRPr="001A38BA" w:rsidRDefault="00957510"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505,191</w:t>
            </w:r>
          </w:p>
        </w:tc>
        <w:tc>
          <w:tcPr>
            <w:tcW w:w="270" w:type="dxa"/>
          </w:tcPr>
          <w:p w14:paraId="0C0CCEF6"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26C7C58" w14:textId="1E6B2393" w:rsidR="00401944" w:rsidRPr="001A38BA" w:rsidRDefault="00957510"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5,014,531</w:t>
            </w:r>
          </w:p>
        </w:tc>
      </w:tr>
      <w:tr w:rsidR="00401944" w:rsidRPr="001A38BA" w14:paraId="2349BA06" w14:textId="77777777" w:rsidTr="00631885">
        <w:trPr>
          <w:trHeight w:val="20"/>
        </w:trPr>
        <w:tc>
          <w:tcPr>
            <w:tcW w:w="3330" w:type="dxa"/>
          </w:tcPr>
          <w:p w14:paraId="6E5DB3AF" w14:textId="77777777" w:rsidR="00401944" w:rsidRPr="001A38BA" w:rsidRDefault="00401944" w:rsidP="00401944">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1BC31FF6"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tcPr>
          <w:p w14:paraId="27ADDCB0"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3F807E1"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270" w:type="dxa"/>
          </w:tcPr>
          <w:p w14:paraId="6D532890"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2A4816BF"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tcPr>
          <w:p w14:paraId="2A9D6FBC"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74D44AAC" w14:textId="77777777" w:rsidR="00401944" w:rsidRPr="001A38BA" w:rsidRDefault="00401944" w:rsidP="00401944">
            <w:pPr>
              <w:spacing w:line="240" w:lineRule="atLeast"/>
              <w:ind w:right="70"/>
              <w:jc w:val="right"/>
              <w:rPr>
                <w:rFonts w:ascii="Times New Roman" w:hAnsi="Times New Roman" w:cs="Times New Roman"/>
                <w:sz w:val="22"/>
                <w:szCs w:val="22"/>
              </w:rPr>
            </w:pPr>
          </w:p>
        </w:tc>
        <w:tc>
          <w:tcPr>
            <w:tcW w:w="270" w:type="dxa"/>
          </w:tcPr>
          <w:p w14:paraId="0F419E5A"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tcPr>
          <w:p w14:paraId="63648B88" w14:textId="77777777" w:rsidR="00401944" w:rsidRPr="001A38BA" w:rsidRDefault="00401944" w:rsidP="00401944">
            <w:pPr>
              <w:spacing w:line="240" w:lineRule="atLeast"/>
              <w:ind w:right="70"/>
              <w:jc w:val="right"/>
              <w:rPr>
                <w:rFonts w:ascii="Times New Roman" w:hAnsi="Times New Roman" w:cs="Times New Roman"/>
                <w:sz w:val="22"/>
                <w:szCs w:val="22"/>
              </w:rPr>
            </w:pPr>
          </w:p>
        </w:tc>
      </w:tr>
      <w:tr w:rsidR="00401944" w:rsidRPr="001A38BA" w14:paraId="0990C9CA" w14:textId="77777777" w:rsidTr="00631885">
        <w:trPr>
          <w:trHeight w:val="20"/>
        </w:trPr>
        <w:tc>
          <w:tcPr>
            <w:tcW w:w="3330" w:type="dxa"/>
          </w:tcPr>
          <w:p w14:paraId="38F77B17" w14:textId="4C30D66B" w:rsidR="00401944" w:rsidRPr="001A38BA" w:rsidRDefault="00401944" w:rsidP="0040194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Closing insurance contract liabilities</w:t>
            </w:r>
          </w:p>
        </w:tc>
        <w:tc>
          <w:tcPr>
            <w:tcW w:w="1170" w:type="dxa"/>
            <w:vAlign w:val="bottom"/>
          </w:tcPr>
          <w:p w14:paraId="0939E804" w14:textId="66CA5FFC" w:rsidR="00401944" w:rsidRPr="001A38BA" w:rsidRDefault="00D21E29" w:rsidP="0040194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1,312,3</w:t>
            </w:r>
            <w:r w:rsidR="00FF4BE0" w:rsidRPr="001A38BA">
              <w:rPr>
                <w:rFonts w:ascii="Times New Roman" w:hAnsi="Times New Roman" w:cs="Times New Roman"/>
                <w:sz w:val="22"/>
                <w:szCs w:val="22"/>
              </w:rPr>
              <w:t>60</w:t>
            </w:r>
          </w:p>
        </w:tc>
        <w:tc>
          <w:tcPr>
            <w:tcW w:w="270" w:type="dxa"/>
          </w:tcPr>
          <w:p w14:paraId="0D869FF2"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00B2CD20" w14:textId="556A2144" w:rsidR="00401944" w:rsidRPr="001A38BA" w:rsidRDefault="00D21E29" w:rsidP="00401944">
            <w:pPr>
              <w:spacing w:line="240" w:lineRule="atLeast"/>
              <w:ind w:right="69"/>
              <w:jc w:val="right"/>
              <w:rPr>
                <w:rFonts w:ascii="Times New Roman" w:hAnsi="Times New Roman" w:cs="Times New Roman"/>
                <w:sz w:val="22"/>
                <w:szCs w:val="22"/>
              </w:rPr>
            </w:pPr>
            <w:r w:rsidRPr="001A38BA">
              <w:rPr>
                <w:rFonts w:ascii="Times New Roman" w:hAnsi="Times New Roman" w:cs="Times New Roman"/>
                <w:sz w:val="22"/>
                <w:szCs w:val="22"/>
              </w:rPr>
              <w:t>2</w:t>
            </w:r>
          </w:p>
        </w:tc>
        <w:tc>
          <w:tcPr>
            <w:tcW w:w="270" w:type="dxa"/>
          </w:tcPr>
          <w:p w14:paraId="6673FFAB"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vAlign w:val="bottom"/>
          </w:tcPr>
          <w:p w14:paraId="0B24220F" w14:textId="315570B0" w:rsidR="00401944" w:rsidRPr="001A38BA" w:rsidRDefault="00D21E29" w:rsidP="0040194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3,196,97</w:t>
            </w:r>
            <w:r w:rsidR="00FF4BE0" w:rsidRPr="001A38BA">
              <w:rPr>
                <w:rFonts w:ascii="Times New Roman" w:hAnsi="Times New Roman" w:cs="Times New Roman"/>
                <w:sz w:val="22"/>
                <w:szCs w:val="22"/>
              </w:rPr>
              <w:t>8</w:t>
            </w:r>
          </w:p>
        </w:tc>
        <w:tc>
          <w:tcPr>
            <w:tcW w:w="270" w:type="dxa"/>
          </w:tcPr>
          <w:p w14:paraId="043B5DB6"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vAlign w:val="bottom"/>
          </w:tcPr>
          <w:p w14:paraId="7486D4CC" w14:textId="69F828A9" w:rsidR="00401944" w:rsidRPr="001A38BA" w:rsidRDefault="00957510" w:rsidP="0040194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505,191</w:t>
            </w:r>
          </w:p>
        </w:tc>
        <w:tc>
          <w:tcPr>
            <w:tcW w:w="270" w:type="dxa"/>
          </w:tcPr>
          <w:p w14:paraId="739E9376"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Pr>
          <w:p w14:paraId="4CEE7591" w14:textId="77777777" w:rsidR="00401944" w:rsidRPr="001A38BA" w:rsidRDefault="00401944" w:rsidP="00401944">
            <w:pPr>
              <w:spacing w:line="240" w:lineRule="atLeast"/>
              <w:ind w:right="70"/>
              <w:jc w:val="right"/>
              <w:rPr>
                <w:rFonts w:ascii="Times New Roman" w:hAnsi="Times New Roman" w:cs="Times New Roman"/>
                <w:sz w:val="22"/>
                <w:szCs w:val="22"/>
              </w:rPr>
            </w:pPr>
          </w:p>
          <w:p w14:paraId="258C11BA" w14:textId="32595ADD" w:rsidR="00F060D0" w:rsidRPr="001A38BA" w:rsidRDefault="00F060D0" w:rsidP="00401944">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5,014,531</w:t>
            </w:r>
          </w:p>
        </w:tc>
      </w:tr>
      <w:tr w:rsidR="00401944" w:rsidRPr="001A38BA" w14:paraId="0C828469" w14:textId="77777777" w:rsidTr="00631885">
        <w:trPr>
          <w:trHeight w:val="20"/>
        </w:trPr>
        <w:tc>
          <w:tcPr>
            <w:tcW w:w="3330" w:type="dxa"/>
          </w:tcPr>
          <w:p w14:paraId="129A0D39" w14:textId="089EAE33" w:rsidR="00401944" w:rsidRPr="001A38BA" w:rsidRDefault="00401944" w:rsidP="00401944">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Closing insurance contract assets</w:t>
            </w:r>
          </w:p>
        </w:tc>
        <w:tc>
          <w:tcPr>
            <w:tcW w:w="1170" w:type="dxa"/>
            <w:tcBorders>
              <w:bottom w:val="single" w:sz="4" w:space="0" w:color="auto"/>
            </w:tcBorders>
            <w:vAlign w:val="bottom"/>
          </w:tcPr>
          <w:p w14:paraId="3AF9F815" w14:textId="467915B7" w:rsidR="00401944" w:rsidRPr="001A38BA" w:rsidRDefault="00F060D0"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2AF1632"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31F34A77" w14:textId="2E42D543" w:rsidR="00401944" w:rsidRPr="001A38BA" w:rsidRDefault="00F060D0"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D7C89F3"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0DC51D80" w14:textId="54FC45A1" w:rsidR="00401944" w:rsidRPr="001A38BA" w:rsidRDefault="00F060D0"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E097264"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B765DB1" w14:textId="6D08069B" w:rsidR="00401944" w:rsidRPr="001A38BA" w:rsidRDefault="00F060D0"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6F51056" w14:textId="77777777" w:rsidR="00401944" w:rsidRPr="001A38BA" w:rsidRDefault="00401944" w:rsidP="00401944">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3280A68F" w14:textId="67F24F55" w:rsidR="00401944" w:rsidRPr="001A38BA" w:rsidRDefault="00F060D0" w:rsidP="00401944">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401944" w:rsidRPr="001A38BA" w14:paraId="6090ABC0" w14:textId="77777777" w:rsidTr="00631885">
        <w:trPr>
          <w:trHeight w:val="20"/>
        </w:trPr>
        <w:tc>
          <w:tcPr>
            <w:tcW w:w="3330" w:type="dxa"/>
          </w:tcPr>
          <w:p w14:paraId="061E5610" w14:textId="4A8DA083" w:rsidR="00401944" w:rsidRPr="001A38BA" w:rsidRDefault="00401944" w:rsidP="00401944">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170" w:type="dxa"/>
            <w:tcBorders>
              <w:top w:val="single" w:sz="4" w:space="0" w:color="auto"/>
              <w:bottom w:val="double" w:sz="4" w:space="0" w:color="auto"/>
            </w:tcBorders>
            <w:vAlign w:val="bottom"/>
          </w:tcPr>
          <w:p w14:paraId="54D853D7" w14:textId="041405D9" w:rsidR="00401944" w:rsidRPr="001A38BA" w:rsidRDefault="00D21E29"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1,312,3</w:t>
            </w:r>
            <w:r w:rsidR="00FF4BE0" w:rsidRPr="001A38BA">
              <w:rPr>
                <w:rFonts w:ascii="Times New Roman" w:hAnsi="Times New Roman" w:cs="Times New Roman"/>
                <w:b/>
                <w:bCs/>
                <w:sz w:val="22"/>
                <w:szCs w:val="22"/>
              </w:rPr>
              <w:t>60</w:t>
            </w:r>
          </w:p>
        </w:tc>
        <w:tc>
          <w:tcPr>
            <w:tcW w:w="270" w:type="dxa"/>
          </w:tcPr>
          <w:p w14:paraId="0A154982"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DB1B101" w14:textId="638AFF73" w:rsidR="00401944" w:rsidRPr="001A38BA" w:rsidRDefault="00D21E29" w:rsidP="00401944">
            <w:pPr>
              <w:spacing w:line="240" w:lineRule="atLeast"/>
              <w:ind w:right="69"/>
              <w:jc w:val="right"/>
              <w:rPr>
                <w:rFonts w:ascii="Times New Roman" w:hAnsi="Times New Roman" w:cs="Times New Roman"/>
                <w:b/>
                <w:bCs/>
                <w:sz w:val="22"/>
                <w:szCs w:val="22"/>
              </w:rPr>
            </w:pPr>
            <w:r w:rsidRPr="001A38BA">
              <w:rPr>
                <w:rFonts w:ascii="Times New Roman" w:hAnsi="Times New Roman" w:cs="Times New Roman"/>
                <w:b/>
                <w:bCs/>
                <w:sz w:val="22"/>
                <w:szCs w:val="22"/>
              </w:rPr>
              <w:t>2</w:t>
            </w:r>
          </w:p>
        </w:tc>
        <w:tc>
          <w:tcPr>
            <w:tcW w:w="270" w:type="dxa"/>
          </w:tcPr>
          <w:p w14:paraId="54E056B8"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D6BA54A" w14:textId="29607795" w:rsidR="00401944" w:rsidRPr="001A38BA" w:rsidRDefault="00D21E29" w:rsidP="00401944">
            <w:pPr>
              <w:spacing w:line="240" w:lineRule="atLeast"/>
              <w:ind w:right="70"/>
              <w:jc w:val="right"/>
              <w:rPr>
                <w:rFonts w:ascii="Times New Roman" w:hAnsi="Times New Roman" w:cstheme="minorBidi"/>
                <w:b/>
                <w:bCs/>
                <w:sz w:val="22"/>
                <w:szCs w:val="22"/>
                <w:cs/>
              </w:rPr>
            </w:pPr>
            <w:r w:rsidRPr="001A38BA">
              <w:rPr>
                <w:rFonts w:ascii="Times New Roman" w:hAnsi="Times New Roman" w:cstheme="minorBidi"/>
                <w:b/>
                <w:bCs/>
                <w:sz w:val="22"/>
                <w:szCs w:val="22"/>
              </w:rPr>
              <w:t>3,196,97</w:t>
            </w:r>
            <w:r w:rsidR="00FF4BE0" w:rsidRPr="001A38BA">
              <w:rPr>
                <w:rFonts w:ascii="Times New Roman" w:hAnsi="Times New Roman" w:cstheme="minorBidi"/>
                <w:b/>
                <w:bCs/>
                <w:sz w:val="22"/>
                <w:szCs w:val="22"/>
              </w:rPr>
              <w:t>8</w:t>
            </w:r>
          </w:p>
        </w:tc>
        <w:tc>
          <w:tcPr>
            <w:tcW w:w="270" w:type="dxa"/>
          </w:tcPr>
          <w:p w14:paraId="65B0D68E"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C23FB26" w14:textId="67643AA7" w:rsidR="00401944" w:rsidRPr="001A38BA" w:rsidRDefault="00957510"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505,191</w:t>
            </w:r>
          </w:p>
        </w:tc>
        <w:tc>
          <w:tcPr>
            <w:tcW w:w="270" w:type="dxa"/>
          </w:tcPr>
          <w:p w14:paraId="1B66BA6C" w14:textId="77777777" w:rsidR="00401944" w:rsidRPr="001A38BA" w:rsidRDefault="00401944" w:rsidP="00401944">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F0A7E00" w14:textId="1C857227" w:rsidR="00401944" w:rsidRPr="001A38BA" w:rsidRDefault="00F060D0" w:rsidP="00401944">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5,014,531</w:t>
            </w:r>
          </w:p>
        </w:tc>
      </w:tr>
    </w:tbl>
    <w:p w14:paraId="4AE19D1E" w14:textId="77777777" w:rsidR="00602CB7" w:rsidRPr="001A38BA" w:rsidRDefault="00602CB7" w:rsidP="00720EB4">
      <w:pPr>
        <w:ind w:left="540"/>
        <w:jc w:val="left"/>
        <w:rPr>
          <w:rFonts w:ascii="Times New Roman" w:eastAsia="Times New Roman" w:hAnsi="Times New Roman" w:cstheme="minorBidi"/>
          <w:b/>
          <w:bCs/>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170"/>
        <w:gridCol w:w="270"/>
        <w:gridCol w:w="1170"/>
        <w:gridCol w:w="270"/>
        <w:gridCol w:w="1260"/>
        <w:gridCol w:w="270"/>
        <w:gridCol w:w="1170"/>
        <w:gridCol w:w="270"/>
        <w:gridCol w:w="1260"/>
      </w:tblGrid>
      <w:tr w:rsidR="00D62ACB" w:rsidRPr="001A38BA" w14:paraId="59A233FF" w14:textId="77777777" w:rsidTr="00722F4B">
        <w:trPr>
          <w:trHeight w:val="50"/>
          <w:tblHeader/>
        </w:trPr>
        <w:tc>
          <w:tcPr>
            <w:tcW w:w="3330" w:type="dxa"/>
          </w:tcPr>
          <w:p w14:paraId="68CDE85D" w14:textId="77777777" w:rsidR="00D62ACB" w:rsidRPr="001A38BA" w:rsidRDefault="00D62ACB">
            <w:pPr>
              <w:spacing w:line="240" w:lineRule="atLeast"/>
              <w:ind w:right="72"/>
              <w:rPr>
                <w:rFonts w:ascii="Times New Roman" w:hAnsi="Times New Roman" w:cs="Times New Roman"/>
                <w:sz w:val="22"/>
                <w:szCs w:val="22"/>
              </w:rPr>
            </w:pPr>
          </w:p>
        </w:tc>
        <w:tc>
          <w:tcPr>
            <w:tcW w:w="7110" w:type="dxa"/>
            <w:gridSpan w:val="9"/>
            <w:vAlign w:val="bottom"/>
          </w:tcPr>
          <w:p w14:paraId="3E58397D"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b/>
                <w:bCs/>
                <w:sz w:val="22"/>
                <w:szCs w:val="22"/>
              </w:rPr>
              <w:t>Consolidated financial information</w:t>
            </w:r>
          </w:p>
        </w:tc>
      </w:tr>
      <w:tr w:rsidR="00D62ACB" w:rsidRPr="001A38BA" w14:paraId="3F91A2A1" w14:textId="77777777" w:rsidTr="00722F4B">
        <w:trPr>
          <w:trHeight w:val="50"/>
          <w:tblHeader/>
        </w:trPr>
        <w:tc>
          <w:tcPr>
            <w:tcW w:w="3330" w:type="dxa"/>
          </w:tcPr>
          <w:p w14:paraId="3EB19155" w14:textId="77777777" w:rsidR="00D62ACB" w:rsidRPr="001A38BA" w:rsidRDefault="00D62ACB">
            <w:pPr>
              <w:spacing w:line="240" w:lineRule="atLeast"/>
              <w:ind w:right="72"/>
              <w:rPr>
                <w:rFonts w:ascii="Times New Roman" w:hAnsi="Times New Roman" w:cs="Times New Roman"/>
                <w:sz w:val="22"/>
                <w:szCs w:val="22"/>
              </w:rPr>
            </w:pPr>
          </w:p>
        </w:tc>
        <w:tc>
          <w:tcPr>
            <w:tcW w:w="7110" w:type="dxa"/>
            <w:gridSpan w:val="9"/>
            <w:vAlign w:val="bottom"/>
          </w:tcPr>
          <w:p w14:paraId="3D213F99"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D62ACB" w:rsidRPr="001A38BA" w14:paraId="081C3C44" w14:textId="77777777" w:rsidTr="00722F4B">
        <w:trPr>
          <w:trHeight w:val="50"/>
          <w:tblHeader/>
        </w:trPr>
        <w:tc>
          <w:tcPr>
            <w:tcW w:w="3330" w:type="dxa"/>
          </w:tcPr>
          <w:p w14:paraId="5118D05B" w14:textId="77777777" w:rsidR="00D62ACB" w:rsidRPr="001A38BA" w:rsidRDefault="00D62ACB">
            <w:pPr>
              <w:spacing w:line="240" w:lineRule="atLeast"/>
              <w:ind w:right="72"/>
              <w:rPr>
                <w:rFonts w:ascii="Times New Roman" w:hAnsi="Times New Roman" w:cs="Times New Roman"/>
                <w:sz w:val="22"/>
                <w:szCs w:val="22"/>
              </w:rPr>
            </w:pPr>
          </w:p>
        </w:tc>
        <w:tc>
          <w:tcPr>
            <w:tcW w:w="2610" w:type="dxa"/>
            <w:gridSpan w:val="3"/>
            <w:tcBorders>
              <w:bottom w:val="single" w:sz="4" w:space="0" w:color="auto"/>
            </w:tcBorders>
            <w:vAlign w:val="bottom"/>
          </w:tcPr>
          <w:p w14:paraId="3FFE130B" w14:textId="77777777" w:rsidR="00D62ACB" w:rsidRPr="001A38BA" w:rsidRDefault="00D62ACB">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Liabilities for remaining coverage</w:t>
            </w:r>
          </w:p>
        </w:tc>
        <w:tc>
          <w:tcPr>
            <w:tcW w:w="270" w:type="dxa"/>
          </w:tcPr>
          <w:p w14:paraId="112D5AA0" w14:textId="77777777" w:rsidR="00D62ACB" w:rsidRPr="001A38BA" w:rsidRDefault="00D62ACB">
            <w:pPr>
              <w:spacing w:line="240" w:lineRule="atLeast"/>
              <w:ind w:right="72"/>
              <w:jc w:val="center"/>
              <w:rPr>
                <w:rFonts w:ascii="Times New Roman" w:hAnsi="Times New Roman" w:cs="Times New Roman"/>
                <w:sz w:val="22"/>
                <w:szCs w:val="22"/>
              </w:rPr>
            </w:pPr>
          </w:p>
        </w:tc>
        <w:tc>
          <w:tcPr>
            <w:tcW w:w="2700" w:type="dxa"/>
            <w:gridSpan w:val="3"/>
            <w:tcBorders>
              <w:bottom w:val="single" w:sz="4" w:space="0" w:color="auto"/>
            </w:tcBorders>
            <w:vAlign w:val="bottom"/>
          </w:tcPr>
          <w:p w14:paraId="13FA667F"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Liabilities for incurred claims</w:t>
            </w:r>
          </w:p>
        </w:tc>
        <w:tc>
          <w:tcPr>
            <w:tcW w:w="270" w:type="dxa"/>
            <w:vAlign w:val="bottom"/>
          </w:tcPr>
          <w:p w14:paraId="083ADCB9" w14:textId="77777777" w:rsidR="00D62ACB" w:rsidRPr="001A38BA" w:rsidRDefault="00D62ACB">
            <w:pPr>
              <w:spacing w:line="240" w:lineRule="atLeast"/>
              <w:ind w:right="72"/>
              <w:jc w:val="center"/>
              <w:rPr>
                <w:rFonts w:ascii="Times New Roman" w:hAnsi="Times New Roman" w:cs="Times New Roman"/>
                <w:sz w:val="22"/>
                <w:szCs w:val="22"/>
              </w:rPr>
            </w:pPr>
          </w:p>
        </w:tc>
        <w:tc>
          <w:tcPr>
            <w:tcW w:w="1260" w:type="dxa"/>
            <w:vAlign w:val="bottom"/>
          </w:tcPr>
          <w:p w14:paraId="55325CBA" w14:textId="77777777" w:rsidR="00D62ACB" w:rsidRPr="001A38BA" w:rsidRDefault="00D62ACB">
            <w:pPr>
              <w:spacing w:line="240" w:lineRule="atLeast"/>
              <w:ind w:right="72"/>
              <w:jc w:val="center"/>
              <w:rPr>
                <w:rFonts w:ascii="Times New Roman" w:hAnsi="Times New Roman" w:cs="Times New Roman"/>
                <w:sz w:val="22"/>
                <w:szCs w:val="22"/>
              </w:rPr>
            </w:pPr>
          </w:p>
        </w:tc>
      </w:tr>
      <w:tr w:rsidR="00D62ACB" w:rsidRPr="001A38BA" w14:paraId="26F7AB91" w14:textId="77777777" w:rsidTr="00722F4B">
        <w:trPr>
          <w:trHeight w:val="50"/>
          <w:tblHeader/>
        </w:trPr>
        <w:tc>
          <w:tcPr>
            <w:tcW w:w="3330" w:type="dxa"/>
          </w:tcPr>
          <w:p w14:paraId="3E40B75F" w14:textId="77777777" w:rsidR="00D62ACB" w:rsidRPr="001A38BA" w:rsidRDefault="00D62ACB">
            <w:pPr>
              <w:spacing w:line="240" w:lineRule="atLeast"/>
              <w:ind w:right="72"/>
              <w:rPr>
                <w:rFonts w:ascii="Times New Roman" w:hAnsi="Times New Roman" w:cs="Times New Roman"/>
                <w:sz w:val="22"/>
                <w:szCs w:val="22"/>
              </w:rPr>
            </w:pPr>
          </w:p>
        </w:tc>
        <w:tc>
          <w:tcPr>
            <w:tcW w:w="2610" w:type="dxa"/>
            <w:gridSpan w:val="3"/>
            <w:tcBorders>
              <w:top w:val="single" w:sz="4" w:space="0" w:color="auto"/>
            </w:tcBorders>
            <w:vAlign w:val="bottom"/>
          </w:tcPr>
          <w:p w14:paraId="53C799F7" w14:textId="77777777" w:rsidR="00D62ACB" w:rsidRPr="001A38BA" w:rsidRDefault="00D62ACB">
            <w:pPr>
              <w:spacing w:line="240" w:lineRule="atLeast"/>
              <w:ind w:left="-94" w:right="-106"/>
              <w:jc w:val="center"/>
              <w:rPr>
                <w:rFonts w:ascii="Times New Roman" w:hAnsi="Times New Roman" w:cs="Times New Roman"/>
                <w:sz w:val="22"/>
                <w:szCs w:val="22"/>
              </w:rPr>
            </w:pPr>
          </w:p>
        </w:tc>
        <w:tc>
          <w:tcPr>
            <w:tcW w:w="270" w:type="dxa"/>
          </w:tcPr>
          <w:p w14:paraId="2B6A8C7F" w14:textId="77777777" w:rsidR="00D62ACB" w:rsidRPr="001A38BA" w:rsidRDefault="00D62ACB">
            <w:pPr>
              <w:spacing w:line="240" w:lineRule="atLeast"/>
              <w:ind w:right="72"/>
              <w:jc w:val="center"/>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14:paraId="319CAFF7"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Contracts under PAA</w:t>
            </w:r>
          </w:p>
        </w:tc>
        <w:tc>
          <w:tcPr>
            <w:tcW w:w="270" w:type="dxa"/>
            <w:vAlign w:val="bottom"/>
          </w:tcPr>
          <w:p w14:paraId="631769AD" w14:textId="77777777" w:rsidR="00D62ACB" w:rsidRPr="001A38BA" w:rsidRDefault="00D62ACB">
            <w:pPr>
              <w:spacing w:line="240" w:lineRule="atLeast"/>
              <w:ind w:right="72"/>
              <w:jc w:val="center"/>
              <w:rPr>
                <w:rFonts w:ascii="Times New Roman" w:hAnsi="Times New Roman" w:cs="Times New Roman"/>
                <w:sz w:val="22"/>
                <w:szCs w:val="22"/>
              </w:rPr>
            </w:pPr>
          </w:p>
        </w:tc>
        <w:tc>
          <w:tcPr>
            <w:tcW w:w="1260" w:type="dxa"/>
            <w:vAlign w:val="bottom"/>
          </w:tcPr>
          <w:p w14:paraId="143DEE9D" w14:textId="77777777" w:rsidR="00D62ACB" w:rsidRPr="001A38BA" w:rsidRDefault="00D62ACB">
            <w:pPr>
              <w:spacing w:line="240" w:lineRule="atLeast"/>
              <w:ind w:right="72"/>
              <w:jc w:val="center"/>
              <w:rPr>
                <w:rFonts w:ascii="Times New Roman" w:hAnsi="Times New Roman" w:cs="Times New Roman"/>
                <w:sz w:val="22"/>
                <w:szCs w:val="22"/>
              </w:rPr>
            </w:pPr>
          </w:p>
        </w:tc>
      </w:tr>
      <w:tr w:rsidR="00D62ACB" w:rsidRPr="001A38BA" w14:paraId="6C487629" w14:textId="77777777" w:rsidTr="000A2A1A">
        <w:trPr>
          <w:trHeight w:val="50"/>
          <w:tblHeader/>
        </w:trPr>
        <w:tc>
          <w:tcPr>
            <w:tcW w:w="3330" w:type="dxa"/>
          </w:tcPr>
          <w:p w14:paraId="067DABCD" w14:textId="77777777" w:rsidR="00D62ACB" w:rsidRPr="001A38BA" w:rsidRDefault="00D62ACB">
            <w:pPr>
              <w:spacing w:line="240" w:lineRule="atLeast"/>
              <w:ind w:right="72"/>
              <w:rPr>
                <w:rFonts w:ascii="Times New Roman" w:hAnsi="Times New Roman" w:cs="Times New Roman"/>
                <w:sz w:val="22"/>
                <w:szCs w:val="22"/>
              </w:rPr>
            </w:pPr>
          </w:p>
        </w:tc>
        <w:tc>
          <w:tcPr>
            <w:tcW w:w="1170" w:type="dxa"/>
            <w:vAlign w:val="bottom"/>
          </w:tcPr>
          <w:p w14:paraId="1E348DF3" w14:textId="77777777" w:rsidR="00D62ACB" w:rsidRPr="001A38BA" w:rsidRDefault="00D62ACB">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 xml:space="preserve">Excluding </w:t>
            </w:r>
          </w:p>
          <w:p w14:paraId="613658C6" w14:textId="77777777" w:rsidR="00D62ACB" w:rsidRPr="001A38BA" w:rsidRDefault="00D62ACB">
            <w:pPr>
              <w:spacing w:line="240" w:lineRule="atLeast"/>
              <w:ind w:left="-99" w:right="-26"/>
              <w:jc w:val="center"/>
              <w:rPr>
                <w:rFonts w:ascii="Times New Roman" w:hAnsi="Times New Roman" w:cs="Times New Roman"/>
                <w:sz w:val="22"/>
                <w:szCs w:val="22"/>
              </w:rPr>
            </w:pPr>
            <w:r w:rsidRPr="001A38BA">
              <w:rPr>
                <w:rFonts w:ascii="Times New Roman" w:hAnsi="Times New Roman" w:cs="Times New Roman"/>
                <w:sz w:val="22"/>
                <w:szCs w:val="22"/>
              </w:rPr>
              <w:t>loss component</w:t>
            </w:r>
          </w:p>
        </w:tc>
        <w:tc>
          <w:tcPr>
            <w:tcW w:w="270" w:type="dxa"/>
          </w:tcPr>
          <w:p w14:paraId="7CF8984A" w14:textId="77777777" w:rsidR="00D62ACB" w:rsidRPr="001A38BA" w:rsidRDefault="00D62ACB">
            <w:pPr>
              <w:spacing w:line="240" w:lineRule="atLeast"/>
              <w:ind w:right="72"/>
              <w:jc w:val="center"/>
              <w:rPr>
                <w:rFonts w:ascii="Times New Roman" w:hAnsi="Times New Roman" w:cs="Times New Roman"/>
                <w:sz w:val="22"/>
                <w:szCs w:val="22"/>
              </w:rPr>
            </w:pPr>
          </w:p>
        </w:tc>
        <w:tc>
          <w:tcPr>
            <w:tcW w:w="1170" w:type="dxa"/>
            <w:vAlign w:val="bottom"/>
          </w:tcPr>
          <w:p w14:paraId="67F75274" w14:textId="77777777" w:rsidR="00D62ACB" w:rsidRPr="001A38BA" w:rsidRDefault="00D62ACB">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 xml:space="preserve">Loss </w:t>
            </w:r>
          </w:p>
          <w:p w14:paraId="16232AD9" w14:textId="77777777" w:rsidR="00D62ACB" w:rsidRPr="001A38BA" w:rsidRDefault="00D62ACB">
            <w:pPr>
              <w:spacing w:line="240" w:lineRule="atLeast"/>
              <w:ind w:left="-94" w:right="-106"/>
              <w:jc w:val="center"/>
              <w:rPr>
                <w:rFonts w:ascii="Times New Roman" w:hAnsi="Times New Roman" w:cs="Times New Roman"/>
                <w:sz w:val="22"/>
                <w:szCs w:val="22"/>
              </w:rPr>
            </w:pPr>
            <w:r w:rsidRPr="001A38BA">
              <w:rPr>
                <w:rFonts w:ascii="Times New Roman" w:hAnsi="Times New Roman" w:cs="Times New Roman"/>
                <w:sz w:val="22"/>
                <w:szCs w:val="22"/>
              </w:rPr>
              <w:t>component</w:t>
            </w:r>
          </w:p>
        </w:tc>
        <w:tc>
          <w:tcPr>
            <w:tcW w:w="270" w:type="dxa"/>
          </w:tcPr>
          <w:p w14:paraId="5E2F803A" w14:textId="77777777" w:rsidR="00D62ACB" w:rsidRPr="001A38BA" w:rsidRDefault="00D62ACB">
            <w:pPr>
              <w:spacing w:line="240" w:lineRule="atLeast"/>
              <w:ind w:right="72"/>
              <w:jc w:val="center"/>
              <w:rPr>
                <w:rFonts w:ascii="Times New Roman" w:hAnsi="Times New Roman" w:cs="Times New Roman"/>
                <w:sz w:val="22"/>
                <w:szCs w:val="22"/>
              </w:rPr>
            </w:pPr>
          </w:p>
        </w:tc>
        <w:tc>
          <w:tcPr>
            <w:tcW w:w="1260" w:type="dxa"/>
            <w:tcBorders>
              <w:top w:val="single" w:sz="4" w:space="0" w:color="auto"/>
            </w:tcBorders>
            <w:vAlign w:val="bottom"/>
          </w:tcPr>
          <w:p w14:paraId="5F571027"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Present value of future cash flows</w:t>
            </w:r>
          </w:p>
        </w:tc>
        <w:tc>
          <w:tcPr>
            <w:tcW w:w="270" w:type="dxa"/>
            <w:tcBorders>
              <w:top w:val="single" w:sz="4" w:space="0" w:color="auto"/>
            </w:tcBorders>
          </w:tcPr>
          <w:p w14:paraId="2A139544" w14:textId="77777777" w:rsidR="00D62ACB" w:rsidRPr="001A38BA" w:rsidRDefault="00D62ACB">
            <w:pPr>
              <w:spacing w:line="240" w:lineRule="atLeast"/>
              <w:ind w:right="72"/>
              <w:jc w:val="center"/>
              <w:rPr>
                <w:rFonts w:ascii="Times New Roman" w:hAnsi="Times New Roman" w:cs="Times New Roman"/>
                <w:sz w:val="22"/>
                <w:szCs w:val="22"/>
              </w:rPr>
            </w:pPr>
          </w:p>
        </w:tc>
        <w:tc>
          <w:tcPr>
            <w:tcW w:w="1170" w:type="dxa"/>
            <w:tcBorders>
              <w:top w:val="single" w:sz="4" w:space="0" w:color="auto"/>
            </w:tcBorders>
            <w:vAlign w:val="bottom"/>
          </w:tcPr>
          <w:p w14:paraId="4C521729"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Risk adjustment for non-financial risk</w:t>
            </w:r>
          </w:p>
        </w:tc>
        <w:tc>
          <w:tcPr>
            <w:tcW w:w="270" w:type="dxa"/>
          </w:tcPr>
          <w:p w14:paraId="044F6859" w14:textId="77777777" w:rsidR="00D62ACB" w:rsidRPr="001A38BA" w:rsidRDefault="00D62ACB">
            <w:pPr>
              <w:spacing w:line="240" w:lineRule="atLeast"/>
              <w:ind w:right="72"/>
              <w:jc w:val="center"/>
              <w:rPr>
                <w:rFonts w:ascii="Times New Roman" w:hAnsi="Times New Roman" w:cs="Times New Roman"/>
                <w:sz w:val="22"/>
                <w:szCs w:val="22"/>
              </w:rPr>
            </w:pPr>
          </w:p>
        </w:tc>
        <w:tc>
          <w:tcPr>
            <w:tcW w:w="1260" w:type="dxa"/>
            <w:vAlign w:val="bottom"/>
          </w:tcPr>
          <w:p w14:paraId="7562D9BF" w14:textId="77777777" w:rsidR="00D62ACB" w:rsidRPr="001A38BA" w:rsidRDefault="00D62ACB">
            <w:pPr>
              <w:spacing w:line="240" w:lineRule="atLeast"/>
              <w:ind w:right="72"/>
              <w:jc w:val="center"/>
              <w:rPr>
                <w:rFonts w:ascii="Times New Roman" w:hAnsi="Times New Roman" w:cs="Times New Roman"/>
                <w:sz w:val="22"/>
                <w:szCs w:val="22"/>
              </w:rPr>
            </w:pPr>
            <w:r w:rsidRPr="001A38BA">
              <w:rPr>
                <w:rFonts w:ascii="Times New Roman" w:hAnsi="Times New Roman" w:cs="Times New Roman"/>
                <w:sz w:val="22"/>
                <w:szCs w:val="22"/>
              </w:rPr>
              <w:t>Total</w:t>
            </w:r>
          </w:p>
        </w:tc>
      </w:tr>
      <w:tr w:rsidR="00D62ACB" w:rsidRPr="001A38BA" w14:paraId="0067EEAF" w14:textId="77777777" w:rsidTr="00722F4B">
        <w:trPr>
          <w:trHeight w:val="20"/>
        </w:trPr>
        <w:tc>
          <w:tcPr>
            <w:tcW w:w="3330" w:type="dxa"/>
          </w:tcPr>
          <w:p w14:paraId="32E9F3D0" w14:textId="77777777" w:rsidR="00D62ACB" w:rsidRPr="001A38BA" w:rsidRDefault="00D62ACB">
            <w:pPr>
              <w:spacing w:line="240" w:lineRule="atLeast"/>
              <w:ind w:right="72"/>
              <w:rPr>
                <w:rFonts w:ascii="Times New Roman" w:hAnsi="Times New Roman" w:cs="Times New Roman"/>
                <w:sz w:val="22"/>
                <w:szCs w:val="22"/>
              </w:rPr>
            </w:pPr>
          </w:p>
        </w:tc>
        <w:tc>
          <w:tcPr>
            <w:tcW w:w="7110" w:type="dxa"/>
            <w:gridSpan w:val="9"/>
            <w:vAlign w:val="bottom"/>
          </w:tcPr>
          <w:p w14:paraId="543B4236" w14:textId="77777777" w:rsidR="00D62ACB" w:rsidRPr="001A38BA" w:rsidRDefault="00D62ACB">
            <w:pPr>
              <w:spacing w:line="240" w:lineRule="atLeast"/>
              <w:ind w:right="72"/>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D62ACB" w:rsidRPr="001A38BA" w14:paraId="570CCFDE" w14:textId="77777777" w:rsidTr="000A2A1A">
        <w:trPr>
          <w:trHeight w:val="20"/>
        </w:trPr>
        <w:tc>
          <w:tcPr>
            <w:tcW w:w="3330" w:type="dxa"/>
            <w:vAlign w:val="bottom"/>
          </w:tcPr>
          <w:p w14:paraId="2E3C539E" w14:textId="4BDA6C0F"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Opening insurance contract</w:t>
            </w:r>
            <w:r w:rsidR="00722F4B" w:rsidRPr="001A38BA">
              <w:rPr>
                <w:rFonts w:ascii="Times New Roman" w:hAnsi="Times New Roman" w:cs="Times New Roman"/>
                <w:sz w:val="22"/>
                <w:szCs w:val="22"/>
              </w:rPr>
              <w:t xml:space="preserve"> </w:t>
            </w:r>
            <w:r w:rsidRPr="001A38BA">
              <w:rPr>
                <w:rFonts w:ascii="Times New Roman" w:hAnsi="Times New Roman" w:cs="Times New Roman"/>
                <w:sz w:val="22"/>
                <w:szCs w:val="22"/>
              </w:rPr>
              <w:t>liabilities</w:t>
            </w:r>
          </w:p>
        </w:tc>
        <w:tc>
          <w:tcPr>
            <w:tcW w:w="1170" w:type="dxa"/>
            <w:vAlign w:val="bottom"/>
          </w:tcPr>
          <w:p w14:paraId="5B609609" w14:textId="77777777" w:rsidR="00D62ACB" w:rsidRPr="001A38BA" w:rsidRDefault="00D62ACB">
            <w:pPr>
              <w:tabs>
                <w:tab w:val="left" w:pos="882"/>
              </w:tabs>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1,470,064</w:t>
            </w:r>
          </w:p>
        </w:tc>
        <w:tc>
          <w:tcPr>
            <w:tcW w:w="270" w:type="dxa"/>
            <w:vAlign w:val="bottom"/>
          </w:tcPr>
          <w:p w14:paraId="2368C3FE"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0533B042" w14:textId="77777777" w:rsidR="00D62ACB" w:rsidRPr="001A38BA" w:rsidRDefault="00D62ACB">
            <w:pPr>
              <w:spacing w:line="240" w:lineRule="atLeast"/>
              <w:ind w:right="69"/>
              <w:jc w:val="right"/>
              <w:rPr>
                <w:rFonts w:ascii="Times New Roman" w:hAnsi="Times New Roman" w:cs="Times New Roman"/>
                <w:sz w:val="22"/>
                <w:szCs w:val="22"/>
              </w:rPr>
            </w:pPr>
            <w:r w:rsidRPr="001A38BA">
              <w:rPr>
                <w:rFonts w:ascii="Times New Roman" w:hAnsi="Times New Roman" w:cs="Times New Roman"/>
                <w:sz w:val="22"/>
                <w:szCs w:val="22"/>
              </w:rPr>
              <w:t>6</w:t>
            </w:r>
          </w:p>
        </w:tc>
        <w:tc>
          <w:tcPr>
            <w:tcW w:w="270" w:type="dxa"/>
            <w:vAlign w:val="bottom"/>
          </w:tcPr>
          <w:p w14:paraId="2AFD844F"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5AC9843E"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2,255,321</w:t>
            </w:r>
          </w:p>
        </w:tc>
        <w:tc>
          <w:tcPr>
            <w:tcW w:w="270" w:type="dxa"/>
            <w:vAlign w:val="bottom"/>
          </w:tcPr>
          <w:p w14:paraId="7FE32B8A"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490A5859"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346,940</w:t>
            </w:r>
          </w:p>
        </w:tc>
        <w:tc>
          <w:tcPr>
            <w:tcW w:w="270" w:type="dxa"/>
            <w:vAlign w:val="bottom"/>
          </w:tcPr>
          <w:p w14:paraId="2CEC3B0E"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7DA25110"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4,072,331</w:t>
            </w:r>
          </w:p>
        </w:tc>
      </w:tr>
      <w:tr w:rsidR="00D62ACB" w:rsidRPr="001A38BA" w14:paraId="79BC30CF" w14:textId="77777777" w:rsidTr="000A2A1A">
        <w:trPr>
          <w:trHeight w:val="20"/>
        </w:trPr>
        <w:tc>
          <w:tcPr>
            <w:tcW w:w="3330" w:type="dxa"/>
          </w:tcPr>
          <w:p w14:paraId="218F57A2"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Opening insurance contract assets</w:t>
            </w:r>
          </w:p>
        </w:tc>
        <w:tc>
          <w:tcPr>
            <w:tcW w:w="1170" w:type="dxa"/>
            <w:tcBorders>
              <w:bottom w:val="single" w:sz="4" w:space="0" w:color="auto"/>
            </w:tcBorders>
            <w:vAlign w:val="bottom"/>
          </w:tcPr>
          <w:p w14:paraId="1321AF7B"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E55BC0E"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0A1C2BAC"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5C41D01"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7F99A00D"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39E1A1E"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35CD36E"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B27F755"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07483F97"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D62ACB" w:rsidRPr="001A38BA" w14:paraId="2644A567" w14:textId="77777777" w:rsidTr="000A2A1A">
        <w:trPr>
          <w:trHeight w:val="20"/>
        </w:trPr>
        <w:tc>
          <w:tcPr>
            <w:tcW w:w="3330" w:type="dxa"/>
          </w:tcPr>
          <w:p w14:paraId="43A974CD"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opening balance</w:t>
            </w:r>
          </w:p>
        </w:tc>
        <w:tc>
          <w:tcPr>
            <w:tcW w:w="1170" w:type="dxa"/>
            <w:tcBorders>
              <w:top w:val="single" w:sz="4" w:space="0" w:color="auto"/>
              <w:bottom w:val="single" w:sz="4" w:space="0" w:color="auto"/>
            </w:tcBorders>
            <w:vAlign w:val="bottom"/>
          </w:tcPr>
          <w:p w14:paraId="56F2C333"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1,470,064</w:t>
            </w:r>
          </w:p>
        </w:tc>
        <w:tc>
          <w:tcPr>
            <w:tcW w:w="270" w:type="dxa"/>
          </w:tcPr>
          <w:p w14:paraId="3A37567E"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7FDE6E1" w14:textId="77777777" w:rsidR="00D62ACB" w:rsidRPr="001A38BA" w:rsidRDefault="00D62ACB">
            <w:pPr>
              <w:spacing w:line="240" w:lineRule="atLeast"/>
              <w:ind w:right="69"/>
              <w:jc w:val="right"/>
              <w:rPr>
                <w:rFonts w:ascii="Times New Roman" w:hAnsi="Times New Roman" w:cs="Times New Roman"/>
                <w:b/>
                <w:bCs/>
                <w:sz w:val="22"/>
                <w:szCs w:val="22"/>
              </w:rPr>
            </w:pPr>
            <w:r w:rsidRPr="001A38BA">
              <w:rPr>
                <w:rFonts w:ascii="Times New Roman" w:hAnsi="Times New Roman" w:cs="Times New Roman"/>
                <w:b/>
                <w:bCs/>
                <w:sz w:val="22"/>
                <w:szCs w:val="22"/>
              </w:rPr>
              <w:t>6</w:t>
            </w:r>
          </w:p>
        </w:tc>
        <w:tc>
          <w:tcPr>
            <w:tcW w:w="270" w:type="dxa"/>
          </w:tcPr>
          <w:p w14:paraId="628F2E09"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9E6097B"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2,255,321</w:t>
            </w:r>
          </w:p>
        </w:tc>
        <w:tc>
          <w:tcPr>
            <w:tcW w:w="270" w:type="dxa"/>
          </w:tcPr>
          <w:p w14:paraId="790670F9"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728F0A1"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346,940</w:t>
            </w:r>
          </w:p>
        </w:tc>
        <w:tc>
          <w:tcPr>
            <w:tcW w:w="270" w:type="dxa"/>
          </w:tcPr>
          <w:p w14:paraId="48A400D1"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6C031D5"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4,072,331</w:t>
            </w:r>
          </w:p>
        </w:tc>
      </w:tr>
      <w:tr w:rsidR="00D62ACB" w:rsidRPr="001A38BA" w14:paraId="2D9BEEAB" w14:textId="77777777" w:rsidTr="000A2A1A">
        <w:trPr>
          <w:trHeight w:val="20"/>
        </w:trPr>
        <w:tc>
          <w:tcPr>
            <w:tcW w:w="3330" w:type="dxa"/>
          </w:tcPr>
          <w:p w14:paraId="328A1EE9"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77D096D9" w14:textId="77777777" w:rsidR="00D62ACB" w:rsidRPr="001A38BA" w:rsidRDefault="00D62ACB">
            <w:pPr>
              <w:spacing w:line="240" w:lineRule="atLeast"/>
              <w:jc w:val="right"/>
              <w:rPr>
                <w:rFonts w:ascii="Times New Roman" w:hAnsi="Times New Roman" w:cs="Times New Roman"/>
                <w:sz w:val="22"/>
                <w:szCs w:val="22"/>
              </w:rPr>
            </w:pPr>
          </w:p>
        </w:tc>
        <w:tc>
          <w:tcPr>
            <w:tcW w:w="270" w:type="dxa"/>
            <w:vAlign w:val="bottom"/>
          </w:tcPr>
          <w:p w14:paraId="18380A9B"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38FB94E1" w14:textId="77777777" w:rsidR="00D62ACB" w:rsidRPr="001A38BA" w:rsidRDefault="00D62ACB">
            <w:pPr>
              <w:spacing w:line="240" w:lineRule="atLeast"/>
              <w:ind w:right="69"/>
              <w:jc w:val="right"/>
              <w:rPr>
                <w:rFonts w:ascii="Times New Roman" w:hAnsi="Times New Roman" w:cs="Times New Roman"/>
                <w:sz w:val="22"/>
                <w:szCs w:val="22"/>
              </w:rPr>
            </w:pPr>
          </w:p>
        </w:tc>
        <w:tc>
          <w:tcPr>
            <w:tcW w:w="270" w:type="dxa"/>
            <w:vAlign w:val="bottom"/>
          </w:tcPr>
          <w:p w14:paraId="268B5AE6"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4B2AF741"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4A5C6050"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4E7C5E3"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5A9F73B9"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2276D61" w14:textId="77777777" w:rsidR="00D62ACB" w:rsidRPr="001A38BA" w:rsidRDefault="00D62ACB">
            <w:pPr>
              <w:spacing w:line="240" w:lineRule="atLeast"/>
              <w:ind w:right="70"/>
              <w:jc w:val="right"/>
              <w:rPr>
                <w:rFonts w:ascii="Times New Roman" w:hAnsi="Times New Roman" w:cs="Times New Roman"/>
                <w:sz w:val="22"/>
                <w:szCs w:val="22"/>
              </w:rPr>
            </w:pPr>
          </w:p>
        </w:tc>
      </w:tr>
      <w:tr w:rsidR="00D62ACB" w:rsidRPr="001A38BA" w14:paraId="23C464F9" w14:textId="77777777" w:rsidTr="000A2A1A">
        <w:trPr>
          <w:trHeight w:val="20"/>
        </w:trPr>
        <w:tc>
          <w:tcPr>
            <w:tcW w:w="3330" w:type="dxa"/>
            <w:vAlign w:val="bottom"/>
          </w:tcPr>
          <w:p w14:paraId="521FD416"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revenue</w:t>
            </w:r>
          </w:p>
        </w:tc>
        <w:tc>
          <w:tcPr>
            <w:tcW w:w="1170" w:type="dxa"/>
            <w:vAlign w:val="bottom"/>
          </w:tcPr>
          <w:p w14:paraId="2A183226" w14:textId="77777777" w:rsidR="00D62ACB" w:rsidRPr="001A38BA" w:rsidRDefault="00D62ACB" w:rsidP="000A2A1A">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(5,324,439)</w:t>
            </w:r>
          </w:p>
        </w:tc>
        <w:tc>
          <w:tcPr>
            <w:tcW w:w="270" w:type="dxa"/>
            <w:vAlign w:val="bottom"/>
          </w:tcPr>
          <w:p w14:paraId="7D48B3B1"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vAlign w:val="bottom"/>
          </w:tcPr>
          <w:p w14:paraId="69228FF9" w14:textId="77777777" w:rsidR="00D62ACB" w:rsidRPr="001A38BA" w:rsidRDefault="00D62ACB">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6DFA3B44"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vAlign w:val="bottom"/>
          </w:tcPr>
          <w:p w14:paraId="33C08A8D" w14:textId="77777777" w:rsidR="00D62ACB" w:rsidRPr="001A38BA" w:rsidRDefault="00D62ACB">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7C901DF5"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vAlign w:val="bottom"/>
          </w:tcPr>
          <w:p w14:paraId="3FDA3EEF" w14:textId="77777777" w:rsidR="00D62ACB" w:rsidRPr="001A38BA" w:rsidRDefault="00D62ACB">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bottom"/>
          </w:tcPr>
          <w:p w14:paraId="32AD2546"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vAlign w:val="bottom"/>
          </w:tcPr>
          <w:p w14:paraId="377BCF17" w14:textId="77777777" w:rsidR="00D62ACB" w:rsidRPr="001A38BA" w:rsidRDefault="00D62ACB" w:rsidP="000A2A1A">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(5,324,439)</w:t>
            </w:r>
          </w:p>
        </w:tc>
      </w:tr>
      <w:tr w:rsidR="00D62ACB" w:rsidRPr="001A38BA" w14:paraId="5464B504" w14:textId="77777777" w:rsidTr="000A2A1A">
        <w:trPr>
          <w:trHeight w:val="20"/>
        </w:trPr>
        <w:tc>
          <w:tcPr>
            <w:tcW w:w="3330" w:type="dxa"/>
          </w:tcPr>
          <w:p w14:paraId="4062601A"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Insurance service expenses</w:t>
            </w:r>
          </w:p>
        </w:tc>
        <w:tc>
          <w:tcPr>
            <w:tcW w:w="1170" w:type="dxa"/>
            <w:vAlign w:val="bottom"/>
          </w:tcPr>
          <w:p w14:paraId="190D8F67" w14:textId="77777777" w:rsidR="00D62ACB" w:rsidRPr="001A38BA" w:rsidRDefault="00D62ACB">
            <w:pPr>
              <w:spacing w:line="240" w:lineRule="atLeast"/>
              <w:jc w:val="right"/>
              <w:rPr>
                <w:rFonts w:ascii="Times New Roman" w:hAnsi="Times New Roman" w:cs="Times New Roman"/>
                <w:sz w:val="22"/>
                <w:szCs w:val="22"/>
              </w:rPr>
            </w:pPr>
          </w:p>
        </w:tc>
        <w:tc>
          <w:tcPr>
            <w:tcW w:w="270" w:type="dxa"/>
            <w:vAlign w:val="bottom"/>
          </w:tcPr>
          <w:p w14:paraId="3843209C"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0246D160" w14:textId="77777777" w:rsidR="00D62ACB" w:rsidRPr="001A38BA" w:rsidRDefault="00D62ACB">
            <w:pPr>
              <w:spacing w:line="240" w:lineRule="atLeast"/>
              <w:ind w:left="-202" w:right="69"/>
              <w:jc w:val="right"/>
              <w:rPr>
                <w:rFonts w:ascii="Times New Roman" w:hAnsi="Times New Roman" w:cs="Times New Roman"/>
                <w:sz w:val="22"/>
                <w:szCs w:val="22"/>
              </w:rPr>
            </w:pPr>
          </w:p>
        </w:tc>
        <w:tc>
          <w:tcPr>
            <w:tcW w:w="270" w:type="dxa"/>
            <w:vAlign w:val="bottom"/>
          </w:tcPr>
          <w:p w14:paraId="71DAF509"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77F75E11"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67E0B66C"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32C33E01"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072E6E01"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1B3ED456" w14:textId="77777777" w:rsidR="00D62ACB" w:rsidRPr="001A38BA" w:rsidRDefault="00D62ACB">
            <w:pPr>
              <w:spacing w:line="240" w:lineRule="atLeast"/>
              <w:ind w:right="70"/>
              <w:jc w:val="right"/>
              <w:rPr>
                <w:rFonts w:ascii="Times New Roman" w:hAnsi="Times New Roman" w:cs="Times New Roman"/>
                <w:sz w:val="22"/>
                <w:szCs w:val="22"/>
              </w:rPr>
            </w:pPr>
          </w:p>
        </w:tc>
      </w:tr>
      <w:tr w:rsidR="00D62ACB" w:rsidRPr="001A38BA" w14:paraId="178F964F" w14:textId="77777777" w:rsidTr="000A2A1A">
        <w:trPr>
          <w:trHeight w:val="20"/>
        </w:trPr>
        <w:tc>
          <w:tcPr>
            <w:tcW w:w="3330" w:type="dxa"/>
            <w:vAlign w:val="bottom"/>
          </w:tcPr>
          <w:p w14:paraId="36814920"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Incurred claims and other insurance service expenses</w:t>
            </w:r>
          </w:p>
        </w:tc>
        <w:tc>
          <w:tcPr>
            <w:tcW w:w="1170" w:type="dxa"/>
            <w:vAlign w:val="bottom"/>
          </w:tcPr>
          <w:p w14:paraId="18DF0EF8"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404DF85D"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0A3DF170" w14:textId="77777777" w:rsidR="00D62ACB" w:rsidRPr="001A38BA" w:rsidRDefault="00D62ACB">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(5)</w:t>
            </w:r>
          </w:p>
        </w:tc>
        <w:tc>
          <w:tcPr>
            <w:tcW w:w="270" w:type="dxa"/>
            <w:vAlign w:val="bottom"/>
          </w:tcPr>
          <w:p w14:paraId="05640D83"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6A671A6D"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5,432,693</w:t>
            </w:r>
          </w:p>
        </w:tc>
        <w:tc>
          <w:tcPr>
            <w:tcW w:w="270" w:type="dxa"/>
            <w:vAlign w:val="bottom"/>
          </w:tcPr>
          <w:p w14:paraId="106DBE83"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5D32652E"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486,909</w:t>
            </w:r>
          </w:p>
        </w:tc>
        <w:tc>
          <w:tcPr>
            <w:tcW w:w="270" w:type="dxa"/>
            <w:vAlign w:val="bottom"/>
          </w:tcPr>
          <w:p w14:paraId="71607B63"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1D6A7177"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5,919,597</w:t>
            </w:r>
          </w:p>
        </w:tc>
      </w:tr>
      <w:tr w:rsidR="00D62ACB" w:rsidRPr="001A38BA" w14:paraId="33354F1F" w14:textId="77777777" w:rsidTr="000A2A1A">
        <w:trPr>
          <w:trHeight w:val="20"/>
        </w:trPr>
        <w:tc>
          <w:tcPr>
            <w:tcW w:w="3330" w:type="dxa"/>
            <w:vAlign w:val="bottom"/>
          </w:tcPr>
          <w:p w14:paraId="7A861163"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Changes in liabilities for incurred claim</w:t>
            </w:r>
          </w:p>
        </w:tc>
        <w:tc>
          <w:tcPr>
            <w:tcW w:w="1170" w:type="dxa"/>
            <w:vAlign w:val="bottom"/>
          </w:tcPr>
          <w:p w14:paraId="0456081E"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38211D4"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5FF2F54A"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6B8FAB8"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0177085D" w14:textId="77777777" w:rsidR="00D62ACB" w:rsidRPr="001A38BA" w:rsidRDefault="00D62ACB"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(274,153)</w:t>
            </w:r>
          </w:p>
        </w:tc>
        <w:tc>
          <w:tcPr>
            <w:tcW w:w="270" w:type="dxa"/>
            <w:vAlign w:val="bottom"/>
          </w:tcPr>
          <w:p w14:paraId="4E888F02" w14:textId="77777777" w:rsidR="00D62ACB" w:rsidRPr="001A38BA" w:rsidRDefault="00D62ACB" w:rsidP="000A2A1A">
            <w:pPr>
              <w:spacing w:line="240" w:lineRule="atLeast"/>
              <w:ind w:left="-202" w:right="-15"/>
              <w:jc w:val="right"/>
              <w:rPr>
                <w:rFonts w:ascii="Times New Roman" w:hAnsi="Times New Roman" w:cs="Times New Roman"/>
                <w:sz w:val="22"/>
                <w:szCs w:val="22"/>
              </w:rPr>
            </w:pPr>
          </w:p>
        </w:tc>
        <w:tc>
          <w:tcPr>
            <w:tcW w:w="1170" w:type="dxa"/>
            <w:vAlign w:val="bottom"/>
          </w:tcPr>
          <w:p w14:paraId="67E3148B" w14:textId="77777777" w:rsidR="00D62ACB" w:rsidRPr="001A38BA" w:rsidRDefault="00D62ACB"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(206,707)</w:t>
            </w:r>
          </w:p>
        </w:tc>
        <w:tc>
          <w:tcPr>
            <w:tcW w:w="270" w:type="dxa"/>
            <w:vAlign w:val="bottom"/>
          </w:tcPr>
          <w:p w14:paraId="0D98157B" w14:textId="77777777" w:rsidR="00D62ACB" w:rsidRPr="001A38BA" w:rsidRDefault="00D62ACB" w:rsidP="000A2A1A">
            <w:pPr>
              <w:spacing w:line="240" w:lineRule="atLeast"/>
              <w:ind w:left="-202" w:right="-15"/>
              <w:jc w:val="right"/>
              <w:rPr>
                <w:rFonts w:ascii="Times New Roman" w:hAnsi="Times New Roman" w:cs="Times New Roman"/>
                <w:sz w:val="22"/>
                <w:szCs w:val="22"/>
              </w:rPr>
            </w:pPr>
          </w:p>
        </w:tc>
        <w:tc>
          <w:tcPr>
            <w:tcW w:w="1260" w:type="dxa"/>
            <w:vAlign w:val="bottom"/>
          </w:tcPr>
          <w:p w14:paraId="1E7CC243" w14:textId="77777777" w:rsidR="00D62ACB" w:rsidRPr="001A38BA" w:rsidRDefault="00D62ACB"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(480,860)</w:t>
            </w:r>
          </w:p>
        </w:tc>
      </w:tr>
      <w:tr w:rsidR="00D62ACB" w:rsidRPr="001A38BA" w14:paraId="6F9D316E" w14:textId="77777777" w:rsidTr="000A2A1A">
        <w:trPr>
          <w:trHeight w:val="20"/>
        </w:trPr>
        <w:tc>
          <w:tcPr>
            <w:tcW w:w="3330" w:type="dxa"/>
            <w:vAlign w:val="bottom"/>
          </w:tcPr>
          <w:p w14:paraId="1F291661"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Losses and reversals of losses on onerous contracts</w:t>
            </w:r>
          </w:p>
        </w:tc>
        <w:tc>
          <w:tcPr>
            <w:tcW w:w="1170" w:type="dxa"/>
            <w:vAlign w:val="bottom"/>
          </w:tcPr>
          <w:p w14:paraId="064C50F9"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8CB09BE"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60419B15" w14:textId="77777777" w:rsidR="00D62ACB" w:rsidRPr="001A38BA" w:rsidRDefault="00D62ACB">
            <w:pPr>
              <w:tabs>
                <w:tab w:val="left" w:pos="875"/>
              </w:tabs>
              <w:spacing w:line="240" w:lineRule="atLeast"/>
              <w:ind w:right="69"/>
              <w:jc w:val="right"/>
              <w:rPr>
                <w:rFonts w:ascii="Times New Roman" w:hAnsi="Times New Roman" w:cs="Times New Roman"/>
                <w:sz w:val="22"/>
                <w:szCs w:val="22"/>
              </w:rPr>
            </w:pPr>
            <w:r w:rsidRPr="001A38BA">
              <w:rPr>
                <w:rFonts w:ascii="Times New Roman" w:hAnsi="Times New Roman" w:cs="Times New Roman"/>
                <w:sz w:val="22"/>
                <w:szCs w:val="22"/>
              </w:rPr>
              <w:t>2</w:t>
            </w:r>
          </w:p>
        </w:tc>
        <w:tc>
          <w:tcPr>
            <w:tcW w:w="270" w:type="dxa"/>
            <w:vAlign w:val="bottom"/>
          </w:tcPr>
          <w:p w14:paraId="4FE76565"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7B29BBB0"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B1253A4"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591F6210"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401F574"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7A321D5B"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2</w:t>
            </w:r>
          </w:p>
        </w:tc>
      </w:tr>
      <w:tr w:rsidR="00D62ACB" w:rsidRPr="001A38BA" w14:paraId="353DDF33" w14:textId="77777777" w:rsidTr="000A2A1A">
        <w:trPr>
          <w:trHeight w:val="20"/>
        </w:trPr>
        <w:tc>
          <w:tcPr>
            <w:tcW w:w="3330" w:type="dxa"/>
            <w:vAlign w:val="bottom"/>
          </w:tcPr>
          <w:p w14:paraId="7C7E2F16" w14:textId="77777777" w:rsidR="00D62ACB" w:rsidRPr="001A38BA" w:rsidRDefault="00D62ACB">
            <w:pPr>
              <w:spacing w:line="240" w:lineRule="atLeast"/>
              <w:ind w:left="163" w:right="72" w:hanging="163"/>
              <w:jc w:val="left"/>
              <w:rPr>
                <w:rFonts w:ascii="Times New Roman" w:hAnsi="Times New Roman" w:cs="Times New Roman"/>
                <w:sz w:val="22"/>
                <w:szCs w:val="22"/>
              </w:rPr>
            </w:pPr>
            <w:proofErr w:type="spellStart"/>
            <w:r w:rsidRPr="001A38BA">
              <w:rPr>
                <w:rFonts w:ascii="Times New Roman" w:hAnsi="Times New Roman" w:cs="Times New Roman"/>
                <w:sz w:val="22"/>
                <w:szCs w:val="22"/>
              </w:rPr>
              <w:t>Amortisation</w:t>
            </w:r>
            <w:proofErr w:type="spellEnd"/>
            <w:r w:rsidRPr="001A38BA">
              <w:rPr>
                <w:rFonts w:ascii="Times New Roman" w:hAnsi="Times New Roman" w:cs="Times New Roman"/>
                <w:sz w:val="22"/>
                <w:szCs w:val="22"/>
              </w:rPr>
              <w:t xml:space="preserve"> of insurance acquisition cash flows</w:t>
            </w:r>
          </w:p>
        </w:tc>
        <w:tc>
          <w:tcPr>
            <w:tcW w:w="1170" w:type="dxa"/>
            <w:tcBorders>
              <w:bottom w:val="single" w:sz="4" w:space="0" w:color="auto"/>
            </w:tcBorders>
            <w:vAlign w:val="bottom"/>
          </w:tcPr>
          <w:p w14:paraId="0FE14F03"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1,863,121</w:t>
            </w:r>
          </w:p>
        </w:tc>
        <w:tc>
          <w:tcPr>
            <w:tcW w:w="270" w:type="dxa"/>
            <w:vAlign w:val="bottom"/>
          </w:tcPr>
          <w:p w14:paraId="51A0EED8"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5F7BC9F"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C0BE5AC"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5F76BD04"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93E31DF"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120C15AD"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4A84345"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76299B75"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1,863,121</w:t>
            </w:r>
          </w:p>
        </w:tc>
      </w:tr>
      <w:tr w:rsidR="00D62ACB" w:rsidRPr="001A38BA" w14:paraId="5C5ABEC3" w14:textId="77777777" w:rsidTr="000A2A1A">
        <w:trPr>
          <w:trHeight w:val="20"/>
        </w:trPr>
        <w:tc>
          <w:tcPr>
            <w:tcW w:w="3330" w:type="dxa"/>
            <w:vAlign w:val="bottom"/>
          </w:tcPr>
          <w:p w14:paraId="21A87F92"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Total insurance service expenses</w:t>
            </w:r>
          </w:p>
        </w:tc>
        <w:tc>
          <w:tcPr>
            <w:tcW w:w="1170" w:type="dxa"/>
            <w:tcBorders>
              <w:top w:val="single" w:sz="4" w:space="0" w:color="auto"/>
              <w:bottom w:val="single" w:sz="4" w:space="0" w:color="auto"/>
            </w:tcBorders>
            <w:vAlign w:val="bottom"/>
          </w:tcPr>
          <w:p w14:paraId="5832C7EC" w14:textId="77777777" w:rsidR="00D62ACB" w:rsidRPr="001A38BA" w:rsidRDefault="00D62ACB">
            <w:pPr>
              <w:spacing w:line="240" w:lineRule="atLeast"/>
              <w:ind w:right="70"/>
              <w:jc w:val="right"/>
              <w:rPr>
                <w:rFonts w:ascii="Times New Roman" w:hAnsi="Times New Roman" w:cs="Times New Roman"/>
                <w:b/>
                <w:bCs/>
                <w:sz w:val="22"/>
                <w:szCs w:val="22"/>
                <w:cs/>
              </w:rPr>
            </w:pPr>
            <w:r w:rsidRPr="001A38BA">
              <w:rPr>
                <w:rFonts w:ascii="Times New Roman" w:hAnsi="Times New Roman" w:cs="Times New Roman"/>
                <w:b/>
                <w:bCs/>
                <w:sz w:val="22"/>
                <w:szCs w:val="22"/>
              </w:rPr>
              <w:t>1,863,121</w:t>
            </w:r>
          </w:p>
        </w:tc>
        <w:tc>
          <w:tcPr>
            <w:tcW w:w="270" w:type="dxa"/>
            <w:vAlign w:val="bottom"/>
          </w:tcPr>
          <w:p w14:paraId="2F2C984E"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CDBAD91" w14:textId="77777777" w:rsidR="00D62ACB" w:rsidRPr="001A38BA" w:rsidRDefault="00D62A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w:t>
            </w:r>
          </w:p>
        </w:tc>
        <w:tc>
          <w:tcPr>
            <w:tcW w:w="270" w:type="dxa"/>
            <w:vAlign w:val="bottom"/>
          </w:tcPr>
          <w:p w14:paraId="729E8D95"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7AA7B46"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5,158,540</w:t>
            </w:r>
          </w:p>
        </w:tc>
        <w:tc>
          <w:tcPr>
            <w:tcW w:w="270" w:type="dxa"/>
            <w:vAlign w:val="bottom"/>
          </w:tcPr>
          <w:p w14:paraId="724806DE"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03C55B4"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280,202</w:t>
            </w:r>
          </w:p>
        </w:tc>
        <w:tc>
          <w:tcPr>
            <w:tcW w:w="270" w:type="dxa"/>
            <w:vAlign w:val="bottom"/>
          </w:tcPr>
          <w:p w14:paraId="35B0B953"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57C2844F"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7,301,860</w:t>
            </w:r>
          </w:p>
        </w:tc>
      </w:tr>
      <w:tr w:rsidR="00D62ACB" w:rsidRPr="001A38BA" w14:paraId="47C8AA14" w14:textId="77777777" w:rsidTr="000A2A1A">
        <w:trPr>
          <w:trHeight w:val="20"/>
        </w:trPr>
        <w:tc>
          <w:tcPr>
            <w:tcW w:w="3330" w:type="dxa"/>
            <w:vAlign w:val="bottom"/>
          </w:tcPr>
          <w:p w14:paraId="2055268B"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Insurance service result</w:t>
            </w:r>
          </w:p>
        </w:tc>
        <w:tc>
          <w:tcPr>
            <w:tcW w:w="1170" w:type="dxa"/>
            <w:tcBorders>
              <w:top w:val="single" w:sz="4" w:space="0" w:color="auto"/>
            </w:tcBorders>
            <w:vAlign w:val="bottom"/>
          </w:tcPr>
          <w:p w14:paraId="7DB464F4" w14:textId="77777777" w:rsidR="00D62ACB" w:rsidRPr="001A38BA" w:rsidRDefault="00D62ACB" w:rsidP="000A2A1A">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(3,461,318)</w:t>
            </w:r>
          </w:p>
        </w:tc>
        <w:tc>
          <w:tcPr>
            <w:tcW w:w="270" w:type="dxa"/>
            <w:vAlign w:val="bottom"/>
          </w:tcPr>
          <w:p w14:paraId="0C91E944"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54AE9CA9" w14:textId="77777777" w:rsidR="00D62ACB" w:rsidRPr="001A38BA" w:rsidRDefault="00D62A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w:t>
            </w:r>
          </w:p>
        </w:tc>
        <w:tc>
          <w:tcPr>
            <w:tcW w:w="270" w:type="dxa"/>
            <w:vAlign w:val="bottom"/>
          </w:tcPr>
          <w:p w14:paraId="49BCD9C2"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6CFAC390"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5,158,540</w:t>
            </w:r>
          </w:p>
        </w:tc>
        <w:tc>
          <w:tcPr>
            <w:tcW w:w="270" w:type="dxa"/>
            <w:vAlign w:val="bottom"/>
          </w:tcPr>
          <w:p w14:paraId="6B2D4E37"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tcBorders>
            <w:vAlign w:val="bottom"/>
          </w:tcPr>
          <w:p w14:paraId="441E8B31"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280,202</w:t>
            </w:r>
          </w:p>
        </w:tc>
        <w:tc>
          <w:tcPr>
            <w:tcW w:w="270" w:type="dxa"/>
            <w:vAlign w:val="bottom"/>
          </w:tcPr>
          <w:p w14:paraId="62CEB057"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tcBorders>
            <w:vAlign w:val="bottom"/>
          </w:tcPr>
          <w:p w14:paraId="2E4FD5C5"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1,977,421</w:t>
            </w:r>
          </w:p>
        </w:tc>
      </w:tr>
      <w:tr w:rsidR="00D62ACB" w:rsidRPr="001A38BA" w14:paraId="708197A2" w14:textId="77777777" w:rsidTr="000A2A1A">
        <w:trPr>
          <w:trHeight w:val="20"/>
        </w:trPr>
        <w:tc>
          <w:tcPr>
            <w:tcW w:w="3330" w:type="dxa"/>
            <w:vAlign w:val="bottom"/>
          </w:tcPr>
          <w:p w14:paraId="78318DFD" w14:textId="77777777" w:rsidR="00D62ACB" w:rsidRPr="001A38BA" w:rsidRDefault="00D62ACB">
            <w:pPr>
              <w:spacing w:line="240" w:lineRule="atLeast"/>
              <w:ind w:left="163" w:right="-203" w:hanging="163"/>
              <w:jc w:val="left"/>
              <w:rPr>
                <w:rFonts w:ascii="Times New Roman" w:hAnsi="Times New Roman" w:cs="Times New Roman"/>
                <w:sz w:val="22"/>
                <w:szCs w:val="22"/>
              </w:rPr>
            </w:pPr>
            <w:r w:rsidRPr="001A38BA">
              <w:rPr>
                <w:rFonts w:ascii="Times New Roman" w:hAnsi="Times New Roman" w:cs="Times New Roman"/>
                <w:sz w:val="22"/>
                <w:szCs w:val="22"/>
              </w:rPr>
              <w:t>Finance expense from insurance contracts issued</w:t>
            </w:r>
          </w:p>
        </w:tc>
        <w:tc>
          <w:tcPr>
            <w:tcW w:w="1170" w:type="dxa"/>
            <w:tcBorders>
              <w:top w:val="single" w:sz="4" w:space="0" w:color="auto"/>
            </w:tcBorders>
            <w:vAlign w:val="bottom"/>
          </w:tcPr>
          <w:p w14:paraId="2021231D"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24CE148"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4A6B6784"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156EFD0F"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5DEEF493"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35,031</w:t>
            </w:r>
          </w:p>
        </w:tc>
        <w:tc>
          <w:tcPr>
            <w:tcW w:w="270" w:type="dxa"/>
            <w:vAlign w:val="bottom"/>
          </w:tcPr>
          <w:p w14:paraId="33299A39"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E0E48FC"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6,367</w:t>
            </w:r>
          </w:p>
        </w:tc>
        <w:tc>
          <w:tcPr>
            <w:tcW w:w="270" w:type="dxa"/>
            <w:vAlign w:val="bottom"/>
          </w:tcPr>
          <w:p w14:paraId="6512C1F0"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1BA6FE97"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41,398</w:t>
            </w:r>
          </w:p>
        </w:tc>
      </w:tr>
      <w:tr w:rsidR="00D62ACB" w:rsidRPr="001A38BA" w14:paraId="47B6C959" w14:textId="77777777" w:rsidTr="000A2A1A">
        <w:trPr>
          <w:trHeight w:val="20"/>
        </w:trPr>
        <w:tc>
          <w:tcPr>
            <w:tcW w:w="3330" w:type="dxa"/>
            <w:vAlign w:val="bottom"/>
          </w:tcPr>
          <w:p w14:paraId="36A30535"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 xml:space="preserve">Total amount </w:t>
            </w:r>
            <w:proofErr w:type="spellStart"/>
            <w:r w:rsidRPr="001A38BA">
              <w:rPr>
                <w:rFonts w:ascii="Times New Roman" w:hAnsi="Times New Roman" w:cs="Times New Roman"/>
                <w:b/>
                <w:bCs/>
                <w:sz w:val="22"/>
                <w:szCs w:val="22"/>
              </w:rPr>
              <w:t>recognised</w:t>
            </w:r>
            <w:proofErr w:type="spellEnd"/>
            <w:r w:rsidRPr="001A38BA">
              <w:rPr>
                <w:rFonts w:ascii="Times New Roman" w:hAnsi="Times New Roman" w:cs="Times New Roman"/>
                <w:b/>
                <w:bCs/>
                <w:sz w:val="22"/>
                <w:szCs w:val="22"/>
              </w:rPr>
              <w:t xml:space="preserve"> in comprehensive income</w:t>
            </w:r>
          </w:p>
        </w:tc>
        <w:tc>
          <w:tcPr>
            <w:tcW w:w="1170" w:type="dxa"/>
            <w:tcBorders>
              <w:top w:val="single" w:sz="4" w:space="0" w:color="auto"/>
              <w:bottom w:val="single" w:sz="4" w:space="0" w:color="auto"/>
            </w:tcBorders>
            <w:vAlign w:val="bottom"/>
          </w:tcPr>
          <w:p w14:paraId="270B96B3" w14:textId="77777777" w:rsidR="00D62ACB" w:rsidRPr="001A38BA" w:rsidRDefault="00D62ACB" w:rsidP="000A2A1A">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(3,461,318)</w:t>
            </w:r>
          </w:p>
        </w:tc>
        <w:tc>
          <w:tcPr>
            <w:tcW w:w="270" w:type="dxa"/>
            <w:vAlign w:val="bottom"/>
          </w:tcPr>
          <w:p w14:paraId="02A11FB5"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A4A0B96" w14:textId="77777777" w:rsidR="00D62ACB" w:rsidRPr="001A38BA" w:rsidRDefault="00D62ACB">
            <w:pPr>
              <w:spacing w:line="240" w:lineRule="atLeast"/>
              <w:jc w:val="right"/>
              <w:rPr>
                <w:rFonts w:ascii="Times New Roman" w:hAnsi="Times New Roman" w:cs="Times New Roman"/>
                <w:b/>
                <w:bCs/>
                <w:sz w:val="22"/>
                <w:szCs w:val="22"/>
              </w:rPr>
            </w:pPr>
            <w:r w:rsidRPr="001A38BA">
              <w:rPr>
                <w:rFonts w:ascii="Times New Roman" w:hAnsi="Times New Roman" w:cs="Times New Roman"/>
                <w:b/>
                <w:bCs/>
                <w:sz w:val="22"/>
                <w:szCs w:val="22"/>
              </w:rPr>
              <w:t>(3)</w:t>
            </w:r>
          </w:p>
        </w:tc>
        <w:tc>
          <w:tcPr>
            <w:tcW w:w="270" w:type="dxa"/>
            <w:vAlign w:val="bottom"/>
          </w:tcPr>
          <w:p w14:paraId="05AB797A"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E5FEACE"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5,193,571</w:t>
            </w:r>
          </w:p>
        </w:tc>
        <w:tc>
          <w:tcPr>
            <w:tcW w:w="270" w:type="dxa"/>
            <w:vAlign w:val="bottom"/>
          </w:tcPr>
          <w:p w14:paraId="60BF9E20"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322221CB"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286,569</w:t>
            </w:r>
          </w:p>
        </w:tc>
        <w:tc>
          <w:tcPr>
            <w:tcW w:w="270" w:type="dxa"/>
            <w:vAlign w:val="bottom"/>
          </w:tcPr>
          <w:p w14:paraId="62773F5D"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3C6ABBA"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2,018,819</w:t>
            </w:r>
          </w:p>
        </w:tc>
      </w:tr>
      <w:tr w:rsidR="00D62ACB" w:rsidRPr="001A38BA" w14:paraId="667C3CC1" w14:textId="77777777" w:rsidTr="000A2A1A">
        <w:trPr>
          <w:trHeight w:val="20"/>
        </w:trPr>
        <w:tc>
          <w:tcPr>
            <w:tcW w:w="3330" w:type="dxa"/>
            <w:vAlign w:val="bottom"/>
          </w:tcPr>
          <w:p w14:paraId="4A573FD0"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1037D84C" w14:textId="77777777" w:rsidR="00D62ACB" w:rsidRPr="001A38BA" w:rsidRDefault="00D62ACB">
            <w:pPr>
              <w:spacing w:line="240" w:lineRule="atLeast"/>
              <w:jc w:val="right"/>
              <w:rPr>
                <w:rFonts w:ascii="Times New Roman" w:hAnsi="Times New Roman" w:cs="Times New Roman"/>
                <w:sz w:val="22"/>
                <w:szCs w:val="22"/>
              </w:rPr>
            </w:pPr>
          </w:p>
        </w:tc>
        <w:tc>
          <w:tcPr>
            <w:tcW w:w="270" w:type="dxa"/>
            <w:vAlign w:val="bottom"/>
          </w:tcPr>
          <w:p w14:paraId="497184E5"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23042241" w14:textId="77777777" w:rsidR="00D62ACB" w:rsidRPr="001A38BA" w:rsidRDefault="00D62ACB">
            <w:pPr>
              <w:spacing w:line="240" w:lineRule="atLeast"/>
              <w:ind w:right="69"/>
              <w:jc w:val="right"/>
              <w:rPr>
                <w:rFonts w:ascii="Times New Roman" w:hAnsi="Times New Roman" w:cs="Times New Roman"/>
                <w:sz w:val="22"/>
                <w:szCs w:val="22"/>
              </w:rPr>
            </w:pPr>
          </w:p>
        </w:tc>
        <w:tc>
          <w:tcPr>
            <w:tcW w:w="270" w:type="dxa"/>
            <w:vAlign w:val="bottom"/>
          </w:tcPr>
          <w:p w14:paraId="70A2E204"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33C59B74"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3EE98F7A"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21320919"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1793CC64"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1C14D6AC" w14:textId="77777777" w:rsidR="00D62ACB" w:rsidRPr="001A38BA" w:rsidRDefault="00D62ACB">
            <w:pPr>
              <w:spacing w:line="240" w:lineRule="atLeast"/>
              <w:ind w:right="70"/>
              <w:jc w:val="right"/>
              <w:rPr>
                <w:rFonts w:ascii="Times New Roman" w:hAnsi="Times New Roman" w:cs="Times New Roman"/>
                <w:sz w:val="22"/>
                <w:szCs w:val="22"/>
              </w:rPr>
            </w:pPr>
          </w:p>
        </w:tc>
      </w:tr>
      <w:tr w:rsidR="00D62ACB" w:rsidRPr="001A38BA" w14:paraId="7FEC466D" w14:textId="77777777" w:rsidTr="000A2A1A">
        <w:trPr>
          <w:trHeight w:val="20"/>
        </w:trPr>
        <w:tc>
          <w:tcPr>
            <w:tcW w:w="3330" w:type="dxa"/>
          </w:tcPr>
          <w:p w14:paraId="4733A1C3"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Cash flows</w:t>
            </w:r>
          </w:p>
        </w:tc>
        <w:tc>
          <w:tcPr>
            <w:tcW w:w="1170" w:type="dxa"/>
            <w:vAlign w:val="bottom"/>
          </w:tcPr>
          <w:p w14:paraId="22D19407" w14:textId="77777777" w:rsidR="00D62ACB" w:rsidRPr="001A38BA" w:rsidRDefault="00D62ACB">
            <w:pPr>
              <w:spacing w:line="240" w:lineRule="atLeast"/>
              <w:jc w:val="right"/>
              <w:rPr>
                <w:rFonts w:ascii="Times New Roman" w:hAnsi="Times New Roman" w:cs="Times New Roman"/>
                <w:sz w:val="22"/>
                <w:szCs w:val="22"/>
              </w:rPr>
            </w:pPr>
          </w:p>
        </w:tc>
        <w:tc>
          <w:tcPr>
            <w:tcW w:w="270" w:type="dxa"/>
            <w:vAlign w:val="bottom"/>
          </w:tcPr>
          <w:p w14:paraId="5D289061"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7837D025" w14:textId="77777777" w:rsidR="00D62ACB" w:rsidRPr="001A38BA" w:rsidRDefault="00D62ACB">
            <w:pPr>
              <w:spacing w:line="240" w:lineRule="atLeast"/>
              <w:ind w:right="69"/>
              <w:jc w:val="right"/>
              <w:rPr>
                <w:rFonts w:ascii="Times New Roman" w:hAnsi="Times New Roman" w:cs="Times New Roman"/>
                <w:sz w:val="22"/>
                <w:szCs w:val="22"/>
              </w:rPr>
            </w:pPr>
          </w:p>
        </w:tc>
        <w:tc>
          <w:tcPr>
            <w:tcW w:w="270" w:type="dxa"/>
            <w:vAlign w:val="bottom"/>
          </w:tcPr>
          <w:p w14:paraId="103925C3"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7B6A694D"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3C56A968"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63ADCD20"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vAlign w:val="bottom"/>
          </w:tcPr>
          <w:p w14:paraId="1DA3365E"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196983A6" w14:textId="77777777" w:rsidR="00D62ACB" w:rsidRPr="001A38BA" w:rsidRDefault="00D62ACB">
            <w:pPr>
              <w:spacing w:line="240" w:lineRule="atLeast"/>
              <w:ind w:right="70"/>
              <w:jc w:val="right"/>
              <w:rPr>
                <w:rFonts w:ascii="Times New Roman" w:hAnsi="Times New Roman" w:cs="Times New Roman"/>
                <w:sz w:val="22"/>
                <w:szCs w:val="22"/>
              </w:rPr>
            </w:pPr>
          </w:p>
        </w:tc>
      </w:tr>
      <w:tr w:rsidR="00D62ACB" w:rsidRPr="001A38BA" w14:paraId="3608742D" w14:textId="77777777" w:rsidTr="000A2A1A">
        <w:trPr>
          <w:trHeight w:val="20"/>
        </w:trPr>
        <w:tc>
          <w:tcPr>
            <w:tcW w:w="3330" w:type="dxa"/>
          </w:tcPr>
          <w:p w14:paraId="2656BC9C"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sz w:val="22"/>
                <w:szCs w:val="22"/>
              </w:rPr>
              <w:t>Premiums received</w:t>
            </w:r>
          </w:p>
        </w:tc>
        <w:tc>
          <w:tcPr>
            <w:tcW w:w="1170" w:type="dxa"/>
            <w:vAlign w:val="bottom"/>
          </w:tcPr>
          <w:p w14:paraId="688E6DA2"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5,526,906</w:t>
            </w:r>
          </w:p>
        </w:tc>
        <w:tc>
          <w:tcPr>
            <w:tcW w:w="270" w:type="dxa"/>
          </w:tcPr>
          <w:p w14:paraId="3B10CC33"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0E768D08"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50D30D6"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Pr>
          <w:p w14:paraId="16178625"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F81EB6C"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563147A1"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3B95CA93"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Pr>
          <w:p w14:paraId="7C893022"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5,526,906</w:t>
            </w:r>
          </w:p>
        </w:tc>
      </w:tr>
      <w:tr w:rsidR="00D62ACB" w:rsidRPr="001A38BA" w14:paraId="1B8EF82E" w14:textId="77777777" w:rsidTr="000A2A1A">
        <w:trPr>
          <w:trHeight w:val="20"/>
        </w:trPr>
        <w:tc>
          <w:tcPr>
            <w:tcW w:w="3330" w:type="dxa"/>
          </w:tcPr>
          <w:p w14:paraId="7D5DA482"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Claims and other insurance service expense paid</w:t>
            </w:r>
          </w:p>
        </w:tc>
        <w:tc>
          <w:tcPr>
            <w:tcW w:w="1170" w:type="dxa"/>
            <w:vAlign w:val="bottom"/>
          </w:tcPr>
          <w:p w14:paraId="0C7CF7FB"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31420943"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4D6A2834"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C953D10"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0454776B" w14:textId="77777777" w:rsidR="00D62ACB" w:rsidRPr="001A38BA" w:rsidRDefault="00D62ACB">
            <w:pPr>
              <w:spacing w:line="240" w:lineRule="atLeast"/>
              <w:jc w:val="right"/>
              <w:rPr>
                <w:rFonts w:ascii="Times New Roman" w:hAnsi="Times New Roman" w:cs="Times New Roman"/>
                <w:sz w:val="22"/>
                <w:szCs w:val="22"/>
              </w:rPr>
            </w:pPr>
            <w:r w:rsidRPr="001A38BA">
              <w:rPr>
                <w:rFonts w:ascii="Times New Roman" w:hAnsi="Times New Roman" w:cs="Times New Roman"/>
                <w:sz w:val="22"/>
                <w:szCs w:val="22"/>
              </w:rPr>
              <w:t>(3,493,353)</w:t>
            </w:r>
          </w:p>
        </w:tc>
        <w:tc>
          <w:tcPr>
            <w:tcW w:w="270" w:type="dxa"/>
            <w:vAlign w:val="bottom"/>
          </w:tcPr>
          <w:p w14:paraId="3775E6DD"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41267F75"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CF476CE"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497EABBB" w14:textId="77777777" w:rsidR="00D62ACB" w:rsidRPr="001A38BA" w:rsidRDefault="00D62ACB"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(3,493,353)</w:t>
            </w:r>
          </w:p>
        </w:tc>
      </w:tr>
      <w:tr w:rsidR="00D62ACB" w:rsidRPr="001A38BA" w14:paraId="4C44DB6B" w14:textId="77777777" w:rsidTr="000A2A1A">
        <w:trPr>
          <w:trHeight w:val="20"/>
        </w:trPr>
        <w:tc>
          <w:tcPr>
            <w:tcW w:w="3330" w:type="dxa"/>
          </w:tcPr>
          <w:p w14:paraId="56D3CEFB"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Insurance acquisition cash flows</w:t>
            </w:r>
          </w:p>
        </w:tc>
        <w:tc>
          <w:tcPr>
            <w:tcW w:w="1170" w:type="dxa"/>
            <w:tcBorders>
              <w:bottom w:val="single" w:sz="4" w:space="0" w:color="auto"/>
            </w:tcBorders>
            <w:vAlign w:val="bottom"/>
          </w:tcPr>
          <w:p w14:paraId="16B85DF6" w14:textId="77777777" w:rsidR="00D62ACB" w:rsidRPr="001A38BA" w:rsidRDefault="00D62ACB"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(1,870,935)</w:t>
            </w:r>
          </w:p>
        </w:tc>
        <w:tc>
          <w:tcPr>
            <w:tcW w:w="270" w:type="dxa"/>
          </w:tcPr>
          <w:p w14:paraId="39F953A0"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2D09EFE0"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1443A8A"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6186BBFD"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08E6BC7E"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16D9F09D"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41F06B69"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tcPr>
          <w:p w14:paraId="3F5573B6" w14:textId="77777777" w:rsidR="00D62ACB" w:rsidRPr="001A38BA" w:rsidRDefault="00D62ACB"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(1,870,935)</w:t>
            </w:r>
          </w:p>
        </w:tc>
      </w:tr>
      <w:tr w:rsidR="00D62ACB" w:rsidRPr="001A38BA" w14:paraId="197C12CB" w14:textId="77777777" w:rsidTr="000A2A1A">
        <w:trPr>
          <w:trHeight w:val="20"/>
        </w:trPr>
        <w:tc>
          <w:tcPr>
            <w:tcW w:w="3330" w:type="dxa"/>
          </w:tcPr>
          <w:p w14:paraId="08A26A98"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b/>
                <w:bCs/>
                <w:sz w:val="22"/>
                <w:szCs w:val="22"/>
              </w:rPr>
              <w:t>Total cash flows</w:t>
            </w:r>
          </w:p>
        </w:tc>
        <w:tc>
          <w:tcPr>
            <w:tcW w:w="1170" w:type="dxa"/>
            <w:tcBorders>
              <w:top w:val="single" w:sz="4" w:space="0" w:color="auto"/>
              <w:bottom w:val="single" w:sz="4" w:space="0" w:color="auto"/>
            </w:tcBorders>
            <w:vAlign w:val="bottom"/>
          </w:tcPr>
          <w:p w14:paraId="59E01113"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3,655,971</w:t>
            </w:r>
          </w:p>
        </w:tc>
        <w:tc>
          <w:tcPr>
            <w:tcW w:w="270" w:type="dxa"/>
          </w:tcPr>
          <w:p w14:paraId="03FBE72A"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1DFE0E4" w14:textId="77777777" w:rsidR="00D62ACB" w:rsidRPr="001A38BA" w:rsidRDefault="00D62ACB">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34C3723B"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9020E62" w14:textId="77777777" w:rsidR="00D62ACB" w:rsidRPr="001A38BA" w:rsidRDefault="00D62ACB" w:rsidP="000A2A1A">
            <w:pPr>
              <w:spacing w:line="240" w:lineRule="atLeast"/>
              <w:ind w:left="-202" w:right="-15"/>
              <w:jc w:val="right"/>
              <w:rPr>
                <w:rFonts w:ascii="Times New Roman" w:hAnsi="Times New Roman" w:cs="Times New Roman"/>
                <w:b/>
                <w:bCs/>
                <w:sz w:val="22"/>
                <w:szCs w:val="22"/>
              </w:rPr>
            </w:pPr>
            <w:r w:rsidRPr="001A38BA">
              <w:rPr>
                <w:rFonts w:ascii="Times New Roman" w:hAnsi="Times New Roman" w:cs="Times New Roman"/>
                <w:b/>
                <w:bCs/>
                <w:sz w:val="22"/>
                <w:szCs w:val="22"/>
              </w:rPr>
              <w:t>(3,493,353)</w:t>
            </w:r>
          </w:p>
        </w:tc>
        <w:tc>
          <w:tcPr>
            <w:tcW w:w="270" w:type="dxa"/>
          </w:tcPr>
          <w:p w14:paraId="6EEEB458"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56897FA4" w14:textId="77777777" w:rsidR="00D62ACB" w:rsidRPr="001A38BA" w:rsidRDefault="00D62ACB">
            <w:pPr>
              <w:spacing w:line="240" w:lineRule="atLeast"/>
              <w:ind w:left="-202" w:right="329"/>
              <w:jc w:val="righ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73F2912A"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BB7E940"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162,618</w:t>
            </w:r>
          </w:p>
        </w:tc>
      </w:tr>
      <w:tr w:rsidR="00D62ACB" w:rsidRPr="001A38BA" w14:paraId="177B7243" w14:textId="77777777" w:rsidTr="000A2A1A">
        <w:trPr>
          <w:trHeight w:val="20"/>
        </w:trPr>
        <w:tc>
          <w:tcPr>
            <w:tcW w:w="3330" w:type="dxa"/>
          </w:tcPr>
          <w:p w14:paraId="47E9C7B8"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170" w:type="dxa"/>
            <w:tcBorders>
              <w:top w:val="single" w:sz="4" w:space="0" w:color="auto"/>
              <w:bottom w:val="single" w:sz="4" w:space="0" w:color="auto"/>
            </w:tcBorders>
            <w:vAlign w:val="bottom"/>
          </w:tcPr>
          <w:p w14:paraId="6E9FACBE"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1,664,717</w:t>
            </w:r>
          </w:p>
        </w:tc>
        <w:tc>
          <w:tcPr>
            <w:tcW w:w="270" w:type="dxa"/>
          </w:tcPr>
          <w:p w14:paraId="7EB2D920"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2E40943E" w14:textId="77777777" w:rsidR="00D62ACB" w:rsidRPr="001A38BA" w:rsidRDefault="00D62ACB">
            <w:pPr>
              <w:spacing w:line="240" w:lineRule="atLeast"/>
              <w:ind w:right="69"/>
              <w:jc w:val="right"/>
              <w:rPr>
                <w:rFonts w:ascii="Times New Roman" w:hAnsi="Times New Roman" w:cs="Times New Roman"/>
                <w:b/>
                <w:bCs/>
                <w:sz w:val="22"/>
                <w:szCs w:val="22"/>
              </w:rPr>
            </w:pPr>
            <w:r w:rsidRPr="001A38BA">
              <w:rPr>
                <w:rFonts w:ascii="Times New Roman" w:hAnsi="Times New Roman" w:cs="Times New Roman"/>
                <w:b/>
                <w:bCs/>
                <w:sz w:val="22"/>
                <w:szCs w:val="22"/>
              </w:rPr>
              <w:t>3</w:t>
            </w:r>
          </w:p>
        </w:tc>
        <w:tc>
          <w:tcPr>
            <w:tcW w:w="270" w:type="dxa"/>
          </w:tcPr>
          <w:p w14:paraId="7E83CC7C"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148B992"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3,955,539</w:t>
            </w:r>
          </w:p>
        </w:tc>
        <w:tc>
          <w:tcPr>
            <w:tcW w:w="270" w:type="dxa"/>
          </w:tcPr>
          <w:p w14:paraId="7E03C7B7"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211A1BA"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633,509</w:t>
            </w:r>
          </w:p>
        </w:tc>
        <w:tc>
          <w:tcPr>
            <w:tcW w:w="270" w:type="dxa"/>
          </w:tcPr>
          <w:p w14:paraId="29764C4A"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A598621"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6,253,768</w:t>
            </w:r>
          </w:p>
        </w:tc>
      </w:tr>
      <w:tr w:rsidR="00D62ACB" w:rsidRPr="001A38BA" w14:paraId="2BCE42DF" w14:textId="77777777" w:rsidTr="000A2A1A">
        <w:trPr>
          <w:trHeight w:val="20"/>
        </w:trPr>
        <w:tc>
          <w:tcPr>
            <w:tcW w:w="3330" w:type="dxa"/>
          </w:tcPr>
          <w:p w14:paraId="75DB38BF"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p>
        </w:tc>
        <w:tc>
          <w:tcPr>
            <w:tcW w:w="1170" w:type="dxa"/>
            <w:tcBorders>
              <w:top w:val="single" w:sz="4" w:space="0" w:color="auto"/>
            </w:tcBorders>
            <w:vAlign w:val="bottom"/>
          </w:tcPr>
          <w:p w14:paraId="761CF15E"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tcPr>
          <w:p w14:paraId="4F649843"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61321895" w14:textId="77777777" w:rsidR="00D62ACB" w:rsidRPr="001A38BA" w:rsidRDefault="00D62ACB">
            <w:pPr>
              <w:spacing w:line="240" w:lineRule="atLeast"/>
              <w:ind w:right="69"/>
              <w:jc w:val="right"/>
              <w:rPr>
                <w:rFonts w:ascii="Times New Roman" w:hAnsi="Times New Roman" w:cs="Times New Roman"/>
                <w:sz w:val="22"/>
                <w:szCs w:val="22"/>
              </w:rPr>
            </w:pPr>
          </w:p>
        </w:tc>
        <w:tc>
          <w:tcPr>
            <w:tcW w:w="270" w:type="dxa"/>
          </w:tcPr>
          <w:p w14:paraId="59E5E897"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vAlign w:val="bottom"/>
          </w:tcPr>
          <w:p w14:paraId="6418C83D"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tcPr>
          <w:p w14:paraId="25C6AEC5"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top w:val="single" w:sz="4" w:space="0" w:color="auto"/>
            </w:tcBorders>
            <w:vAlign w:val="bottom"/>
          </w:tcPr>
          <w:p w14:paraId="522B708A" w14:textId="77777777" w:rsidR="00D62ACB" w:rsidRPr="001A38BA" w:rsidRDefault="00D62ACB">
            <w:pPr>
              <w:spacing w:line="240" w:lineRule="atLeast"/>
              <w:ind w:right="70"/>
              <w:jc w:val="right"/>
              <w:rPr>
                <w:rFonts w:ascii="Times New Roman" w:hAnsi="Times New Roman" w:cs="Times New Roman"/>
                <w:sz w:val="22"/>
                <w:szCs w:val="22"/>
              </w:rPr>
            </w:pPr>
          </w:p>
        </w:tc>
        <w:tc>
          <w:tcPr>
            <w:tcW w:w="270" w:type="dxa"/>
          </w:tcPr>
          <w:p w14:paraId="67894814"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top w:val="single" w:sz="4" w:space="0" w:color="auto"/>
            </w:tcBorders>
          </w:tcPr>
          <w:p w14:paraId="189F2154" w14:textId="77777777" w:rsidR="00D62ACB" w:rsidRPr="001A38BA" w:rsidRDefault="00D62ACB">
            <w:pPr>
              <w:spacing w:line="240" w:lineRule="atLeast"/>
              <w:ind w:right="70"/>
              <w:jc w:val="right"/>
              <w:rPr>
                <w:rFonts w:ascii="Times New Roman" w:hAnsi="Times New Roman" w:cs="Times New Roman"/>
                <w:sz w:val="22"/>
                <w:szCs w:val="22"/>
              </w:rPr>
            </w:pPr>
          </w:p>
        </w:tc>
      </w:tr>
      <w:tr w:rsidR="00D62ACB" w:rsidRPr="001A38BA" w14:paraId="5C21D79C" w14:textId="77777777" w:rsidTr="000A2A1A">
        <w:trPr>
          <w:trHeight w:val="20"/>
        </w:trPr>
        <w:tc>
          <w:tcPr>
            <w:tcW w:w="3330" w:type="dxa"/>
          </w:tcPr>
          <w:p w14:paraId="22E8370F"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sz w:val="22"/>
                <w:szCs w:val="22"/>
              </w:rPr>
              <w:t>Closing insurance contract liabilities</w:t>
            </w:r>
          </w:p>
        </w:tc>
        <w:tc>
          <w:tcPr>
            <w:tcW w:w="1170" w:type="dxa"/>
            <w:vAlign w:val="bottom"/>
          </w:tcPr>
          <w:p w14:paraId="41951051"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1,664,717</w:t>
            </w:r>
          </w:p>
        </w:tc>
        <w:tc>
          <w:tcPr>
            <w:tcW w:w="270" w:type="dxa"/>
          </w:tcPr>
          <w:p w14:paraId="0E9FD36A"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247E30C6" w14:textId="77777777" w:rsidR="00D62ACB" w:rsidRPr="001A38BA" w:rsidRDefault="00D62ACB">
            <w:pPr>
              <w:spacing w:line="240" w:lineRule="atLeast"/>
              <w:ind w:right="69"/>
              <w:jc w:val="right"/>
              <w:rPr>
                <w:rFonts w:ascii="Times New Roman" w:hAnsi="Times New Roman" w:cs="Times New Roman"/>
                <w:sz w:val="22"/>
                <w:szCs w:val="22"/>
              </w:rPr>
            </w:pPr>
            <w:r w:rsidRPr="001A38BA">
              <w:rPr>
                <w:rFonts w:ascii="Times New Roman" w:hAnsi="Times New Roman" w:cs="Times New Roman"/>
                <w:sz w:val="22"/>
                <w:szCs w:val="22"/>
              </w:rPr>
              <w:t>3</w:t>
            </w:r>
          </w:p>
        </w:tc>
        <w:tc>
          <w:tcPr>
            <w:tcW w:w="270" w:type="dxa"/>
          </w:tcPr>
          <w:p w14:paraId="1821D64D"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vAlign w:val="bottom"/>
          </w:tcPr>
          <w:p w14:paraId="65270E8E"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3,955,539</w:t>
            </w:r>
          </w:p>
        </w:tc>
        <w:tc>
          <w:tcPr>
            <w:tcW w:w="270" w:type="dxa"/>
          </w:tcPr>
          <w:p w14:paraId="26663B79"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vAlign w:val="bottom"/>
          </w:tcPr>
          <w:p w14:paraId="3B045B49" w14:textId="77777777"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633,509</w:t>
            </w:r>
          </w:p>
        </w:tc>
        <w:tc>
          <w:tcPr>
            <w:tcW w:w="270" w:type="dxa"/>
          </w:tcPr>
          <w:p w14:paraId="312EE08E"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Pr>
          <w:p w14:paraId="0424CA58" w14:textId="77777777" w:rsidR="008D7EE6" w:rsidRPr="001A38BA" w:rsidRDefault="008D7EE6">
            <w:pPr>
              <w:spacing w:line="240" w:lineRule="atLeast"/>
              <w:ind w:right="70"/>
              <w:jc w:val="right"/>
              <w:rPr>
                <w:rFonts w:ascii="Times New Roman" w:hAnsi="Times New Roman" w:cs="Times New Roman"/>
                <w:sz w:val="22"/>
                <w:szCs w:val="22"/>
              </w:rPr>
            </w:pPr>
          </w:p>
          <w:p w14:paraId="6E6963AD" w14:textId="2D21C8E5" w:rsidR="00D62ACB" w:rsidRPr="001A38BA" w:rsidRDefault="00D62ACB">
            <w:pPr>
              <w:spacing w:line="240" w:lineRule="atLeast"/>
              <w:ind w:right="70"/>
              <w:jc w:val="right"/>
              <w:rPr>
                <w:rFonts w:ascii="Times New Roman" w:hAnsi="Times New Roman" w:cs="Times New Roman"/>
                <w:sz w:val="22"/>
                <w:szCs w:val="22"/>
              </w:rPr>
            </w:pPr>
            <w:r w:rsidRPr="001A38BA">
              <w:rPr>
                <w:rFonts w:ascii="Times New Roman" w:hAnsi="Times New Roman" w:cs="Times New Roman"/>
                <w:sz w:val="22"/>
                <w:szCs w:val="22"/>
              </w:rPr>
              <w:t>6,253,768</w:t>
            </w:r>
          </w:p>
        </w:tc>
      </w:tr>
      <w:tr w:rsidR="00D62ACB" w:rsidRPr="001A38BA" w14:paraId="29CEA928" w14:textId="77777777" w:rsidTr="000A2A1A">
        <w:trPr>
          <w:trHeight w:val="20"/>
        </w:trPr>
        <w:tc>
          <w:tcPr>
            <w:tcW w:w="3330" w:type="dxa"/>
          </w:tcPr>
          <w:p w14:paraId="19596DF1" w14:textId="77777777" w:rsidR="00D62ACB" w:rsidRPr="001A38BA" w:rsidRDefault="00D62ACB">
            <w:pPr>
              <w:spacing w:line="240" w:lineRule="atLeast"/>
              <w:ind w:left="163" w:right="72" w:hanging="163"/>
              <w:jc w:val="left"/>
              <w:rPr>
                <w:rFonts w:ascii="Times New Roman" w:hAnsi="Times New Roman" w:cs="Times New Roman"/>
                <w:sz w:val="22"/>
                <w:szCs w:val="22"/>
              </w:rPr>
            </w:pPr>
            <w:r w:rsidRPr="001A38BA">
              <w:rPr>
                <w:rFonts w:ascii="Times New Roman" w:hAnsi="Times New Roman" w:cs="Times New Roman"/>
                <w:sz w:val="22"/>
                <w:szCs w:val="22"/>
              </w:rPr>
              <w:t>Closing insurance contract assets</w:t>
            </w:r>
          </w:p>
        </w:tc>
        <w:tc>
          <w:tcPr>
            <w:tcW w:w="1170" w:type="dxa"/>
            <w:tcBorders>
              <w:bottom w:val="single" w:sz="4" w:space="0" w:color="auto"/>
            </w:tcBorders>
            <w:vAlign w:val="bottom"/>
          </w:tcPr>
          <w:p w14:paraId="16DB6A1B"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7A824015"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71E16142"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6E5D1616"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0425469A"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2512381F" w14:textId="77777777" w:rsidR="00D62ACB" w:rsidRPr="001A38BA" w:rsidRDefault="00D62ACB">
            <w:pPr>
              <w:spacing w:line="240" w:lineRule="atLeast"/>
              <w:ind w:right="69"/>
              <w:jc w:val="right"/>
              <w:rPr>
                <w:rFonts w:ascii="Times New Roman" w:hAnsi="Times New Roman" w:cs="Times New Roman"/>
                <w:sz w:val="22"/>
                <w:szCs w:val="22"/>
              </w:rPr>
            </w:pPr>
          </w:p>
        </w:tc>
        <w:tc>
          <w:tcPr>
            <w:tcW w:w="1170" w:type="dxa"/>
            <w:tcBorders>
              <w:bottom w:val="single" w:sz="4" w:space="0" w:color="auto"/>
            </w:tcBorders>
            <w:vAlign w:val="bottom"/>
          </w:tcPr>
          <w:p w14:paraId="46FFBD40"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5C0C1EBC" w14:textId="77777777" w:rsidR="00D62ACB" w:rsidRPr="001A38BA" w:rsidRDefault="00D62ACB">
            <w:pPr>
              <w:spacing w:line="240" w:lineRule="atLeast"/>
              <w:ind w:right="69"/>
              <w:jc w:val="right"/>
              <w:rPr>
                <w:rFonts w:ascii="Times New Roman" w:hAnsi="Times New Roman" w:cs="Times New Roman"/>
                <w:sz w:val="22"/>
                <w:szCs w:val="22"/>
              </w:rPr>
            </w:pPr>
          </w:p>
        </w:tc>
        <w:tc>
          <w:tcPr>
            <w:tcW w:w="1260" w:type="dxa"/>
            <w:tcBorders>
              <w:bottom w:val="single" w:sz="4" w:space="0" w:color="auto"/>
            </w:tcBorders>
            <w:vAlign w:val="bottom"/>
          </w:tcPr>
          <w:p w14:paraId="5803EE02" w14:textId="77777777" w:rsidR="00D62ACB" w:rsidRPr="001A38BA" w:rsidRDefault="00D62ACB">
            <w:pPr>
              <w:spacing w:line="240" w:lineRule="atLeast"/>
              <w:ind w:left="-202" w:right="329"/>
              <w:jc w:val="right"/>
              <w:rPr>
                <w:rFonts w:ascii="Times New Roman" w:hAnsi="Times New Roman" w:cs="Times New Roman"/>
                <w:sz w:val="22"/>
                <w:szCs w:val="22"/>
              </w:rPr>
            </w:pPr>
            <w:r w:rsidRPr="001A38BA">
              <w:rPr>
                <w:rFonts w:ascii="Times New Roman" w:hAnsi="Times New Roman" w:cs="Times New Roman"/>
                <w:sz w:val="22"/>
                <w:szCs w:val="22"/>
              </w:rPr>
              <w:t>-</w:t>
            </w:r>
          </w:p>
        </w:tc>
      </w:tr>
      <w:tr w:rsidR="00D62ACB" w:rsidRPr="001A38BA" w14:paraId="30051925" w14:textId="77777777" w:rsidTr="000A2A1A">
        <w:trPr>
          <w:trHeight w:val="20"/>
        </w:trPr>
        <w:tc>
          <w:tcPr>
            <w:tcW w:w="3330" w:type="dxa"/>
          </w:tcPr>
          <w:p w14:paraId="783C229E" w14:textId="77777777" w:rsidR="00D62ACB" w:rsidRPr="001A38BA" w:rsidRDefault="00D62ACB">
            <w:pPr>
              <w:spacing w:line="240" w:lineRule="atLeast"/>
              <w:ind w:left="163" w:right="72" w:hanging="163"/>
              <w:jc w:val="left"/>
              <w:rPr>
                <w:rFonts w:ascii="Times New Roman" w:hAnsi="Times New Roman" w:cs="Times New Roman"/>
                <w:b/>
                <w:bCs/>
                <w:sz w:val="22"/>
                <w:szCs w:val="22"/>
              </w:rPr>
            </w:pPr>
            <w:r w:rsidRPr="001A38BA">
              <w:rPr>
                <w:rFonts w:ascii="Times New Roman" w:hAnsi="Times New Roman" w:cs="Times New Roman"/>
                <w:b/>
                <w:bCs/>
                <w:sz w:val="22"/>
                <w:szCs w:val="22"/>
              </w:rPr>
              <w:t>Net closing balance</w:t>
            </w:r>
          </w:p>
        </w:tc>
        <w:tc>
          <w:tcPr>
            <w:tcW w:w="1170" w:type="dxa"/>
            <w:tcBorders>
              <w:top w:val="single" w:sz="4" w:space="0" w:color="auto"/>
              <w:bottom w:val="double" w:sz="4" w:space="0" w:color="auto"/>
            </w:tcBorders>
            <w:vAlign w:val="bottom"/>
          </w:tcPr>
          <w:p w14:paraId="3609055B"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1,664,717</w:t>
            </w:r>
          </w:p>
        </w:tc>
        <w:tc>
          <w:tcPr>
            <w:tcW w:w="270" w:type="dxa"/>
          </w:tcPr>
          <w:p w14:paraId="131F3493"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F30ADF1" w14:textId="77777777" w:rsidR="00D62ACB" w:rsidRPr="001A38BA" w:rsidRDefault="00D62ACB">
            <w:pPr>
              <w:spacing w:line="240" w:lineRule="atLeast"/>
              <w:ind w:right="69"/>
              <w:jc w:val="right"/>
              <w:rPr>
                <w:rFonts w:ascii="Times New Roman" w:hAnsi="Times New Roman" w:cs="Times New Roman"/>
                <w:b/>
                <w:bCs/>
                <w:sz w:val="22"/>
                <w:szCs w:val="22"/>
              </w:rPr>
            </w:pPr>
            <w:r w:rsidRPr="001A38BA">
              <w:rPr>
                <w:rFonts w:ascii="Times New Roman" w:hAnsi="Times New Roman" w:cs="Times New Roman"/>
                <w:b/>
                <w:bCs/>
                <w:sz w:val="22"/>
                <w:szCs w:val="22"/>
              </w:rPr>
              <w:t>3</w:t>
            </w:r>
          </w:p>
        </w:tc>
        <w:tc>
          <w:tcPr>
            <w:tcW w:w="270" w:type="dxa"/>
          </w:tcPr>
          <w:p w14:paraId="798DB56A"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C758C8F"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3,955,539</w:t>
            </w:r>
          </w:p>
        </w:tc>
        <w:tc>
          <w:tcPr>
            <w:tcW w:w="270" w:type="dxa"/>
          </w:tcPr>
          <w:p w14:paraId="549E16E6"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FE1644C"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633,509</w:t>
            </w:r>
          </w:p>
        </w:tc>
        <w:tc>
          <w:tcPr>
            <w:tcW w:w="270" w:type="dxa"/>
          </w:tcPr>
          <w:p w14:paraId="14D1A349" w14:textId="77777777" w:rsidR="00D62ACB" w:rsidRPr="001A38BA" w:rsidRDefault="00D62ACB">
            <w:pPr>
              <w:spacing w:line="240" w:lineRule="atLeast"/>
              <w:ind w:right="69"/>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971DBAB" w14:textId="77777777" w:rsidR="00D62ACB" w:rsidRPr="001A38BA" w:rsidRDefault="00D62ACB">
            <w:pPr>
              <w:spacing w:line="240" w:lineRule="atLeast"/>
              <w:ind w:right="70"/>
              <w:jc w:val="right"/>
              <w:rPr>
                <w:rFonts w:ascii="Times New Roman" w:hAnsi="Times New Roman" w:cs="Times New Roman"/>
                <w:b/>
                <w:bCs/>
                <w:sz w:val="22"/>
                <w:szCs w:val="22"/>
              </w:rPr>
            </w:pPr>
            <w:r w:rsidRPr="001A38BA">
              <w:rPr>
                <w:rFonts w:ascii="Times New Roman" w:hAnsi="Times New Roman" w:cs="Times New Roman"/>
                <w:b/>
                <w:bCs/>
                <w:sz w:val="22"/>
                <w:szCs w:val="22"/>
              </w:rPr>
              <w:t>6,253,768</w:t>
            </w:r>
          </w:p>
        </w:tc>
      </w:tr>
      <w:tr w:rsidR="00D62ACB" w:rsidRPr="001A38BA" w14:paraId="194E9D70" w14:textId="77777777" w:rsidTr="000A2A1A">
        <w:trPr>
          <w:trHeight w:val="20"/>
        </w:trPr>
        <w:tc>
          <w:tcPr>
            <w:tcW w:w="3330" w:type="dxa"/>
          </w:tcPr>
          <w:p w14:paraId="4EA27B1B" w14:textId="77777777" w:rsidR="00D62ACB" w:rsidRPr="001A38BA" w:rsidRDefault="00D62ACB">
            <w:pPr>
              <w:spacing w:line="240" w:lineRule="atLeast"/>
              <w:ind w:left="163" w:right="72" w:hanging="163"/>
              <w:jc w:val="left"/>
              <w:rPr>
                <w:rFonts w:ascii="Times New Roman" w:hAnsi="Times New Roman" w:cs="Times New Roman"/>
                <w:sz w:val="22"/>
                <w:szCs w:val="22"/>
              </w:rPr>
            </w:pPr>
          </w:p>
        </w:tc>
        <w:tc>
          <w:tcPr>
            <w:tcW w:w="1170" w:type="dxa"/>
            <w:tcBorders>
              <w:top w:val="double" w:sz="4" w:space="0" w:color="auto"/>
            </w:tcBorders>
            <w:vAlign w:val="bottom"/>
          </w:tcPr>
          <w:p w14:paraId="4A598C68" w14:textId="77777777" w:rsidR="00D62ACB" w:rsidRPr="001A38BA" w:rsidRDefault="00D62ACB">
            <w:pPr>
              <w:spacing w:line="240" w:lineRule="atLeast"/>
              <w:ind w:right="72"/>
              <w:jc w:val="right"/>
              <w:rPr>
                <w:rFonts w:ascii="Times New Roman" w:hAnsi="Times New Roman" w:cs="Times New Roman"/>
                <w:sz w:val="22"/>
                <w:szCs w:val="22"/>
              </w:rPr>
            </w:pPr>
          </w:p>
        </w:tc>
        <w:tc>
          <w:tcPr>
            <w:tcW w:w="270" w:type="dxa"/>
          </w:tcPr>
          <w:p w14:paraId="686C4433" w14:textId="77777777" w:rsidR="00D62ACB" w:rsidRPr="001A38BA" w:rsidRDefault="00D62ACB">
            <w:pPr>
              <w:spacing w:line="240" w:lineRule="atLeast"/>
              <w:ind w:right="72"/>
              <w:jc w:val="right"/>
              <w:rPr>
                <w:rFonts w:ascii="Times New Roman" w:hAnsi="Times New Roman" w:cs="Times New Roman"/>
                <w:sz w:val="22"/>
                <w:szCs w:val="22"/>
              </w:rPr>
            </w:pPr>
          </w:p>
        </w:tc>
        <w:tc>
          <w:tcPr>
            <w:tcW w:w="1170" w:type="dxa"/>
            <w:tcBorders>
              <w:top w:val="double" w:sz="4" w:space="0" w:color="auto"/>
            </w:tcBorders>
            <w:vAlign w:val="bottom"/>
          </w:tcPr>
          <w:p w14:paraId="1C81513D" w14:textId="77777777" w:rsidR="00D62ACB" w:rsidRPr="001A38BA" w:rsidRDefault="00D62ACB">
            <w:pPr>
              <w:spacing w:line="240" w:lineRule="atLeast"/>
              <w:ind w:right="72"/>
              <w:jc w:val="right"/>
              <w:rPr>
                <w:rFonts w:ascii="Times New Roman" w:hAnsi="Times New Roman" w:cs="Times New Roman"/>
                <w:sz w:val="22"/>
                <w:szCs w:val="22"/>
              </w:rPr>
            </w:pPr>
          </w:p>
        </w:tc>
        <w:tc>
          <w:tcPr>
            <w:tcW w:w="270" w:type="dxa"/>
          </w:tcPr>
          <w:p w14:paraId="28165C8A" w14:textId="77777777" w:rsidR="00D62ACB" w:rsidRPr="001A38BA" w:rsidRDefault="00D62ACB">
            <w:pPr>
              <w:spacing w:line="240" w:lineRule="atLeast"/>
              <w:ind w:right="72"/>
              <w:jc w:val="right"/>
              <w:rPr>
                <w:rFonts w:ascii="Times New Roman" w:hAnsi="Times New Roman" w:cs="Times New Roman"/>
                <w:sz w:val="22"/>
                <w:szCs w:val="22"/>
              </w:rPr>
            </w:pPr>
          </w:p>
        </w:tc>
        <w:tc>
          <w:tcPr>
            <w:tcW w:w="1260" w:type="dxa"/>
            <w:tcBorders>
              <w:top w:val="double" w:sz="4" w:space="0" w:color="auto"/>
            </w:tcBorders>
          </w:tcPr>
          <w:p w14:paraId="7CE8E9A1" w14:textId="77777777" w:rsidR="00D62ACB" w:rsidRPr="001A38BA" w:rsidRDefault="00D62ACB">
            <w:pPr>
              <w:spacing w:line="240" w:lineRule="atLeast"/>
              <w:ind w:right="72"/>
              <w:jc w:val="right"/>
              <w:rPr>
                <w:rFonts w:ascii="Times New Roman" w:hAnsi="Times New Roman" w:cs="Times New Roman"/>
                <w:sz w:val="22"/>
                <w:szCs w:val="22"/>
              </w:rPr>
            </w:pPr>
          </w:p>
        </w:tc>
        <w:tc>
          <w:tcPr>
            <w:tcW w:w="270" w:type="dxa"/>
          </w:tcPr>
          <w:p w14:paraId="0E57BAFB" w14:textId="77777777" w:rsidR="00D62ACB" w:rsidRPr="001A38BA" w:rsidRDefault="00D62ACB">
            <w:pPr>
              <w:spacing w:line="240" w:lineRule="atLeast"/>
              <w:ind w:right="72"/>
              <w:jc w:val="right"/>
              <w:rPr>
                <w:rFonts w:ascii="Times New Roman" w:hAnsi="Times New Roman" w:cs="Times New Roman"/>
                <w:sz w:val="22"/>
                <w:szCs w:val="22"/>
              </w:rPr>
            </w:pPr>
          </w:p>
        </w:tc>
        <w:tc>
          <w:tcPr>
            <w:tcW w:w="1170" w:type="dxa"/>
            <w:tcBorders>
              <w:top w:val="double" w:sz="4" w:space="0" w:color="auto"/>
            </w:tcBorders>
            <w:vAlign w:val="bottom"/>
          </w:tcPr>
          <w:p w14:paraId="56ACDB77" w14:textId="77777777" w:rsidR="00D62ACB" w:rsidRPr="001A38BA" w:rsidRDefault="00D62ACB">
            <w:pPr>
              <w:spacing w:line="240" w:lineRule="atLeast"/>
              <w:ind w:right="72"/>
              <w:jc w:val="right"/>
              <w:rPr>
                <w:rFonts w:ascii="Times New Roman" w:hAnsi="Times New Roman" w:cs="Times New Roman"/>
                <w:sz w:val="22"/>
                <w:szCs w:val="22"/>
              </w:rPr>
            </w:pPr>
          </w:p>
        </w:tc>
        <w:tc>
          <w:tcPr>
            <w:tcW w:w="270" w:type="dxa"/>
          </w:tcPr>
          <w:p w14:paraId="406C4B7B" w14:textId="77777777" w:rsidR="00D62ACB" w:rsidRPr="001A38BA" w:rsidRDefault="00D62ACB">
            <w:pPr>
              <w:spacing w:line="240" w:lineRule="atLeast"/>
              <w:ind w:right="72"/>
              <w:jc w:val="right"/>
              <w:rPr>
                <w:rFonts w:ascii="Times New Roman" w:hAnsi="Times New Roman" w:cs="Times New Roman"/>
                <w:sz w:val="22"/>
                <w:szCs w:val="22"/>
              </w:rPr>
            </w:pPr>
          </w:p>
        </w:tc>
        <w:tc>
          <w:tcPr>
            <w:tcW w:w="1260" w:type="dxa"/>
            <w:tcBorders>
              <w:top w:val="double" w:sz="4" w:space="0" w:color="auto"/>
            </w:tcBorders>
          </w:tcPr>
          <w:p w14:paraId="15989311" w14:textId="77777777" w:rsidR="00D62ACB" w:rsidRPr="001A38BA" w:rsidRDefault="00D62ACB">
            <w:pPr>
              <w:spacing w:line="240" w:lineRule="atLeast"/>
              <w:ind w:right="72"/>
              <w:jc w:val="right"/>
              <w:rPr>
                <w:rFonts w:ascii="Times New Roman" w:hAnsi="Times New Roman" w:cs="Times New Roman"/>
                <w:sz w:val="22"/>
                <w:szCs w:val="22"/>
              </w:rPr>
            </w:pPr>
          </w:p>
        </w:tc>
      </w:tr>
    </w:tbl>
    <w:p w14:paraId="0D3E0743" w14:textId="77777777" w:rsidR="00796521" w:rsidRPr="001A38BA" w:rsidRDefault="00796521" w:rsidP="00720EB4">
      <w:pPr>
        <w:ind w:left="540"/>
        <w:jc w:val="left"/>
        <w:rPr>
          <w:rFonts w:ascii="Times New Roman" w:eastAsia="Times New Roman" w:hAnsi="Times New Roman" w:cstheme="minorBidi"/>
          <w:b/>
          <w:bCs/>
        </w:rPr>
      </w:pPr>
    </w:p>
    <w:p w14:paraId="52F78BEC" w14:textId="5A60115C" w:rsidR="00DF267A" w:rsidRPr="001A38BA" w:rsidRDefault="00DF267A">
      <w:pPr>
        <w:jc w:val="left"/>
        <w:rPr>
          <w:rFonts w:ascii="Times New Roman" w:eastAsia="Times New Roman" w:hAnsi="Times New Roman" w:cstheme="minorBidi"/>
          <w:b/>
          <w:bCs/>
          <w:sz w:val="22"/>
          <w:szCs w:val="22"/>
          <w:cs/>
        </w:rPr>
      </w:pPr>
      <w:r w:rsidRPr="001A38BA">
        <w:rPr>
          <w:rFonts w:ascii="Times New Roman" w:eastAsia="Times New Roman" w:hAnsi="Times New Roman" w:cstheme="minorBidi"/>
          <w:b/>
          <w:bCs/>
          <w:sz w:val="22"/>
          <w:szCs w:val="22"/>
          <w:cs/>
        </w:rPr>
        <w:br w:type="page"/>
      </w:r>
    </w:p>
    <w:p w14:paraId="6F0BC17E" w14:textId="533D0E2A" w:rsidR="00DA040C" w:rsidRPr="001A38BA" w:rsidRDefault="00DA040C" w:rsidP="00DA040C">
      <w:pPr>
        <w:ind w:left="540" w:hanging="540"/>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lastRenderedPageBreak/>
        <w:t>1</w:t>
      </w:r>
      <w:r w:rsidR="007C0E58" w:rsidRPr="001A38BA">
        <w:rPr>
          <w:rFonts w:ascii="Times New Roman" w:eastAsia="Times New Roman" w:hAnsi="Times New Roman" w:cs="Times New Roman"/>
          <w:b/>
          <w:bCs/>
          <w:sz w:val="22"/>
          <w:szCs w:val="22"/>
        </w:rPr>
        <w:t>1</w:t>
      </w:r>
      <w:r w:rsidRPr="001A38BA">
        <w:rPr>
          <w:rFonts w:ascii="Times New Roman" w:eastAsia="Times New Roman" w:hAnsi="Times New Roman" w:cs="Times New Roman"/>
          <w:b/>
          <w:bCs/>
          <w:sz w:val="22"/>
          <w:szCs w:val="22"/>
        </w:rPr>
        <w:t>.2.2 Reinsurance contract (</w:t>
      </w:r>
      <w:proofErr w:type="gramStart"/>
      <w:r w:rsidRPr="001A38BA">
        <w:rPr>
          <w:rFonts w:ascii="Times New Roman" w:eastAsia="Times New Roman" w:hAnsi="Times New Roman" w:cs="Times New Roman"/>
          <w:b/>
          <w:bCs/>
          <w:sz w:val="22"/>
          <w:szCs w:val="22"/>
        </w:rPr>
        <w:t>Non-life</w:t>
      </w:r>
      <w:proofErr w:type="gramEnd"/>
      <w:r w:rsidRPr="001A38BA">
        <w:rPr>
          <w:rFonts w:ascii="Times New Roman" w:eastAsia="Times New Roman" w:hAnsi="Times New Roman" w:cs="Times New Roman"/>
          <w:b/>
          <w:bCs/>
          <w:sz w:val="22"/>
          <w:szCs w:val="22"/>
        </w:rPr>
        <w:t xml:space="preserve"> insurance)</w:t>
      </w:r>
    </w:p>
    <w:p w14:paraId="0D633477" w14:textId="77777777" w:rsidR="00DA040C" w:rsidRPr="001A38BA" w:rsidRDefault="00DA040C" w:rsidP="00720EB4">
      <w:pPr>
        <w:ind w:left="540"/>
        <w:jc w:val="left"/>
        <w:rPr>
          <w:rFonts w:ascii="Times New Roman" w:eastAsia="Times New Roman" w:hAnsi="Times New Roman" w:cs="Times New Roman"/>
          <w:b/>
          <w:bCs/>
          <w:sz w:val="22"/>
          <w:szCs w:val="22"/>
        </w:rPr>
      </w:pPr>
    </w:p>
    <w:p w14:paraId="051AE101" w14:textId="26CCFEC4" w:rsidR="00A677E8" w:rsidRPr="001A38BA" w:rsidRDefault="00DA040C" w:rsidP="00720EB4">
      <w:pPr>
        <w:ind w:left="540"/>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1</w:t>
      </w:r>
      <w:r w:rsidR="00A677E8" w:rsidRPr="001A38BA">
        <w:rPr>
          <w:rFonts w:ascii="Times New Roman" w:eastAsia="Times New Roman" w:hAnsi="Times New Roman" w:cs="Times New Roman"/>
          <w:b/>
          <w:bCs/>
          <w:sz w:val="22"/>
          <w:szCs w:val="22"/>
        </w:rPr>
        <w:t>) Reconciliation of remaining coverage and incurred claims</w:t>
      </w:r>
    </w:p>
    <w:p w14:paraId="3EBD6036" w14:textId="77777777" w:rsidR="00A677E8" w:rsidRPr="001A38BA" w:rsidRDefault="00A677E8" w:rsidP="00A677E8">
      <w:pPr>
        <w:ind w:left="540"/>
        <w:jc w:val="left"/>
        <w:rPr>
          <w:rFonts w:ascii="Times New Roman" w:eastAsia="Times New Roman" w:hAnsi="Times New Roman" w:cs="Times New Roman"/>
          <w:b/>
          <w:bCs/>
          <w:sz w:val="18"/>
          <w:szCs w:val="18"/>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36"/>
        <w:gridCol w:w="1204"/>
      </w:tblGrid>
      <w:tr w:rsidR="00F55655" w:rsidRPr="001A38BA" w14:paraId="79F320A0" w14:textId="77777777" w:rsidTr="005579D1">
        <w:trPr>
          <w:trHeight w:val="50"/>
          <w:tblHeader/>
        </w:trPr>
        <w:tc>
          <w:tcPr>
            <w:tcW w:w="3420" w:type="dxa"/>
            <w:vAlign w:val="bottom"/>
          </w:tcPr>
          <w:p w14:paraId="4C9897D0" w14:textId="77777777" w:rsidR="00F55655" w:rsidRPr="001A38BA" w:rsidRDefault="00F55655">
            <w:pPr>
              <w:spacing w:line="240" w:lineRule="atLeast"/>
              <w:ind w:right="72"/>
              <w:rPr>
                <w:rFonts w:ascii="Times New Roman" w:hAnsi="Times New Roman" w:cs="Times New Roman"/>
                <w:sz w:val="21"/>
                <w:szCs w:val="21"/>
              </w:rPr>
            </w:pPr>
          </w:p>
        </w:tc>
        <w:tc>
          <w:tcPr>
            <w:tcW w:w="7020" w:type="dxa"/>
            <w:gridSpan w:val="9"/>
            <w:vAlign w:val="bottom"/>
          </w:tcPr>
          <w:p w14:paraId="1504F336" w14:textId="77777777" w:rsidR="00F55655" w:rsidRPr="001A38BA" w:rsidRDefault="00F55655">
            <w:pPr>
              <w:spacing w:line="240" w:lineRule="atLeast"/>
              <w:ind w:right="72"/>
              <w:jc w:val="center"/>
              <w:rPr>
                <w:rFonts w:ascii="Times New Roman" w:hAnsi="Times New Roman" w:cs="Times New Roman"/>
                <w:sz w:val="21"/>
                <w:szCs w:val="21"/>
              </w:rPr>
            </w:pPr>
            <w:r w:rsidRPr="001A38BA">
              <w:rPr>
                <w:rFonts w:ascii="Times New Roman" w:hAnsi="Times New Roman" w:cs="Times New Roman"/>
                <w:b/>
                <w:bCs/>
                <w:sz w:val="21"/>
                <w:szCs w:val="21"/>
              </w:rPr>
              <w:t>Consolidated financial information</w:t>
            </w:r>
          </w:p>
        </w:tc>
      </w:tr>
      <w:tr w:rsidR="00F55655" w:rsidRPr="001A38BA" w14:paraId="27AC1D7B" w14:textId="77777777" w:rsidTr="005579D1">
        <w:trPr>
          <w:trHeight w:val="50"/>
          <w:tblHeader/>
        </w:trPr>
        <w:tc>
          <w:tcPr>
            <w:tcW w:w="3420" w:type="dxa"/>
            <w:vAlign w:val="bottom"/>
          </w:tcPr>
          <w:p w14:paraId="7F379B4C" w14:textId="77777777" w:rsidR="00F55655" w:rsidRPr="001A38BA" w:rsidRDefault="00F55655">
            <w:pPr>
              <w:spacing w:line="240" w:lineRule="atLeast"/>
              <w:ind w:right="72"/>
              <w:rPr>
                <w:rFonts w:ascii="Times New Roman" w:hAnsi="Times New Roman" w:cs="Times New Roman"/>
                <w:sz w:val="21"/>
                <w:szCs w:val="21"/>
              </w:rPr>
            </w:pPr>
          </w:p>
        </w:tc>
        <w:tc>
          <w:tcPr>
            <w:tcW w:w="7020" w:type="dxa"/>
            <w:gridSpan w:val="9"/>
            <w:vAlign w:val="bottom"/>
          </w:tcPr>
          <w:p w14:paraId="134DB882" w14:textId="33546C95" w:rsidR="00F55655" w:rsidRPr="001A38BA" w:rsidRDefault="003902FC">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30 June</w:t>
            </w:r>
            <w:r w:rsidR="00F55655" w:rsidRPr="001A38BA">
              <w:rPr>
                <w:rFonts w:ascii="Times New Roman" w:hAnsi="Times New Roman" w:cs="Times New Roman"/>
                <w:sz w:val="21"/>
                <w:szCs w:val="21"/>
              </w:rPr>
              <w:t xml:space="preserve"> 202</w:t>
            </w:r>
            <w:r w:rsidR="00D62ACB" w:rsidRPr="001A38BA">
              <w:rPr>
                <w:rFonts w:ascii="Times New Roman" w:hAnsi="Times New Roman" w:cs="Times New Roman"/>
                <w:sz w:val="21"/>
                <w:szCs w:val="21"/>
              </w:rPr>
              <w:t>6</w:t>
            </w:r>
          </w:p>
        </w:tc>
      </w:tr>
      <w:tr w:rsidR="009007BA" w:rsidRPr="001A38BA" w14:paraId="2851CD34" w14:textId="77777777" w:rsidTr="005579D1">
        <w:trPr>
          <w:trHeight w:val="50"/>
          <w:tblHeader/>
        </w:trPr>
        <w:tc>
          <w:tcPr>
            <w:tcW w:w="3420" w:type="dxa"/>
            <w:vAlign w:val="bottom"/>
          </w:tcPr>
          <w:p w14:paraId="10F3D1C0" w14:textId="77777777" w:rsidR="009007BA" w:rsidRPr="001A38BA" w:rsidRDefault="009007BA">
            <w:pPr>
              <w:spacing w:line="240" w:lineRule="atLeast"/>
              <w:ind w:right="72"/>
              <w:rPr>
                <w:rFonts w:ascii="Times New Roman" w:hAnsi="Times New Roman" w:cs="Times New Roman"/>
                <w:sz w:val="21"/>
                <w:szCs w:val="21"/>
              </w:rPr>
            </w:pPr>
          </w:p>
        </w:tc>
        <w:tc>
          <w:tcPr>
            <w:tcW w:w="2610" w:type="dxa"/>
            <w:gridSpan w:val="3"/>
            <w:tcBorders>
              <w:bottom w:val="single" w:sz="4" w:space="0" w:color="auto"/>
            </w:tcBorders>
            <w:vAlign w:val="bottom"/>
          </w:tcPr>
          <w:p w14:paraId="74C272F6" w14:textId="06390777" w:rsidR="009007BA" w:rsidRPr="001A38BA" w:rsidRDefault="0073072A">
            <w:pPr>
              <w:spacing w:line="240" w:lineRule="atLeast"/>
              <w:ind w:left="-94" w:right="-106"/>
              <w:jc w:val="center"/>
              <w:rPr>
                <w:rFonts w:ascii="Times New Roman" w:hAnsi="Times New Roman" w:cs="Times New Roman"/>
                <w:sz w:val="21"/>
                <w:szCs w:val="21"/>
              </w:rPr>
            </w:pPr>
            <w:r w:rsidRPr="001A38BA">
              <w:rPr>
                <w:rFonts w:ascii="Times New Roman" w:hAnsi="Times New Roman" w:cs="Times New Roman"/>
                <w:sz w:val="21"/>
                <w:szCs w:val="21"/>
              </w:rPr>
              <w:t>R</w:t>
            </w:r>
            <w:r w:rsidR="009007BA" w:rsidRPr="001A38BA">
              <w:rPr>
                <w:rFonts w:ascii="Times New Roman" w:hAnsi="Times New Roman" w:cs="Times New Roman"/>
                <w:sz w:val="21"/>
                <w:szCs w:val="21"/>
              </w:rPr>
              <w:t>emaining coverage</w:t>
            </w:r>
          </w:p>
        </w:tc>
        <w:tc>
          <w:tcPr>
            <w:tcW w:w="270" w:type="dxa"/>
            <w:vAlign w:val="bottom"/>
          </w:tcPr>
          <w:p w14:paraId="62C13AC1" w14:textId="77777777" w:rsidR="009007BA" w:rsidRPr="001A38BA" w:rsidRDefault="009007BA">
            <w:pPr>
              <w:spacing w:line="240" w:lineRule="atLeast"/>
              <w:ind w:right="72"/>
              <w:jc w:val="center"/>
              <w:rPr>
                <w:rFonts w:ascii="Times New Roman" w:hAnsi="Times New Roman" w:cs="Times New Roman"/>
                <w:sz w:val="21"/>
                <w:szCs w:val="21"/>
              </w:rPr>
            </w:pPr>
          </w:p>
        </w:tc>
        <w:tc>
          <w:tcPr>
            <w:tcW w:w="2700" w:type="dxa"/>
            <w:gridSpan w:val="3"/>
            <w:tcBorders>
              <w:bottom w:val="single" w:sz="4" w:space="0" w:color="auto"/>
            </w:tcBorders>
            <w:vAlign w:val="bottom"/>
          </w:tcPr>
          <w:p w14:paraId="24D1D411" w14:textId="643A59D0" w:rsidR="009007BA" w:rsidRPr="001A38BA" w:rsidRDefault="0073072A">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I</w:t>
            </w:r>
            <w:r w:rsidR="009007BA" w:rsidRPr="001A38BA">
              <w:rPr>
                <w:rFonts w:ascii="Times New Roman" w:hAnsi="Times New Roman" w:cs="Times New Roman"/>
                <w:sz w:val="21"/>
                <w:szCs w:val="21"/>
              </w:rPr>
              <w:t>ncurred claims</w:t>
            </w:r>
          </w:p>
        </w:tc>
        <w:tc>
          <w:tcPr>
            <w:tcW w:w="236" w:type="dxa"/>
            <w:vAlign w:val="bottom"/>
          </w:tcPr>
          <w:p w14:paraId="20C15E41" w14:textId="77777777" w:rsidR="009007BA" w:rsidRPr="001A38BA" w:rsidRDefault="009007BA">
            <w:pPr>
              <w:spacing w:line="240" w:lineRule="atLeast"/>
              <w:ind w:right="72"/>
              <w:jc w:val="center"/>
              <w:rPr>
                <w:rFonts w:ascii="Times New Roman" w:hAnsi="Times New Roman" w:cs="Times New Roman"/>
                <w:sz w:val="21"/>
                <w:szCs w:val="21"/>
              </w:rPr>
            </w:pPr>
          </w:p>
        </w:tc>
        <w:tc>
          <w:tcPr>
            <w:tcW w:w="1204" w:type="dxa"/>
            <w:vAlign w:val="bottom"/>
          </w:tcPr>
          <w:p w14:paraId="29F7F3D4" w14:textId="38962EB5" w:rsidR="009007BA" w:rsidRPr="001A38BA" w:rsidRDefault="009007BA">
            <w:pPr>
              <w:spacing w:line="240" w:lineRule="atLeast"/>
              <w:ind w:right="72"/>
              <w:jc w:val="center"/>
              <w:rPr>
                <w:rFonts w:ascii="Times New Roman" w:hAnsi="Times New Roman" w:cs="Times New Roman"/>
                <w:sz w:val="21"/>
                <w:szCs w:val="21"/>
              </w:rPr>
            </w:pPr>
          </w:p>
        </w:tc>
      </w:tr>
      <w:tr w:rsidR="009007BA" w:rsidRPr="001A38BA" w14:paraId="2068AF89" w14:textId="77777777" w:rsidTr="005579D1">
        <w:trPr>
          <w:trHeight w:val="50"/>
          <w:tblHeader/>
        </w:trPr>
        <w:tc>
          <w:tcPr>
            <w:tcW w:w="3420" w:type="dxa"/>
            <w:vAlign w:val="bottom"/>
          </w:tcPr>
          <w:p w14:paraId="653A1EC7" w14:textId="77777777" w:rsidR="009007BA" w:rsidRPr="001A38BA" w:rsidRDefault="009007BA">
            <w:pPr>
              <w:spacing w:line="240" w:lineRule="atLeast"/>
              <w:ind w:right="72"/>
              <w:rPr>
                <w:rFonts w:ascii="Times New Roman" w:hAnsi="Times New Roman" w:cs="Times New Roman"/>
                <w:sz w:val="21"/>
                <w:szCs w:val="21"/>
              </w:rPr>
            </w:pPr>
          </w:p>
        </w:tc>
        <w:tc>
          <w:tcPr>
            <w:tcW w:w="2610" w:type="dxa"/>
            <w:gridSpan w:val="3"/>
            <w:tcBorders>
              <w:top w:val="single" w:sz="4" w:space="0" w:color="auto"/>
            </w:tcBorders>
            <w:vAlign w:val="bottom"/>
          </w:tcPr>
          <w:p w14:paraId="01BB9ECD" w14:textId="77777777" w:rsidR="009007BA" w:rsidRPr="001A38BA" w:rsidRDefault="009007BA">
            <w:pPr>
              <w:spacing w:line="240" w:lineRule="atLeast"/>
              <w:ind w:left="-94" w:right="-106"/>
              <w:jc w:val="center"/>
              <w:rPr>
                <w:rFonts w:ascii="Times New Roman" w:hAnsi="Times New Roman" w:cs="Times New Roman"/>
                <w:sz w:val="21"/>
                <w:szCs w:val="21"/>
              </w:rPr>
            </w:pPr>
          </w:p>
        </w:tc>
        <w:tc>
          <w:tcPr>
            <w:tcW w:w="270" w:type="dxa"/>
            <w:vAlign w:val="bottom"/>
          </w:tcPr>
          <w:p w14:paraId="15C7BE2C" w14:textId="77777777" w:rsidR="009007BA" w:rsidRPr="001A38BA" w:rsidRDefault="009007BA">
            <w:pPr>
              <w:spacing w:line="240" w:lineRule="atLeast"/>
              <w:ind w:right="72"/>
              <w:jc w:val="center"/>
              <w:rPr>
                <w:rFonts w:ascii="Times New Roman" w:hAnsi="Times New Roman" w:cs="Times New Roman"/>
                <w:sz w:val="21"/>
                <w:szCs w:val="21"/>
              </w:rPr>
            </w:pPr>
          </w:p>
        </w:tc>
        <w:tc>
          <w:tcPr>
            <w:tcW w:w="2700" w:type="dxa"/>
            <w:gridSpan w:val="3"/>
            <w:tcBorders>
              <w:top w:val="single" w:sz="4" w:space="0" w:color="auto"/>
              <w:bottom w:val="single" w:sz="4" w:space="0" w:color="auto"/>
            </w:tcBorders>
            <w:vAlign w:val="bottom"/>
          </w:tcPr>
          <w:p w14:paraId="1F8CE2AF" w14:textId="32A14911" w:rsidR="009007BA" w:rsidRPr="001A38BA" w:rsidRDefault="009007BA">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Contracts under PAA</w:t>
            </w:r>
          </w:p>
        </w:tc>
        <w:tc>
          <w:tcPr>
            <w:tcW w:w="236" w:type="dxa"/>
            <w:vAlign w:val="bottom"/>
          </w:tcPr>
          <w:p w14:paraId="7AE111FC" w14:textId="77777777" w:rsidR="009007BA" w:rsidRPr="001A38BA" w:rsidRDefault="009007BA">
            <w:pPr>
              <w:spacing w:line="240" w:lineRule="atLeast"/>
              <w:ind w:right="72"/>
              <w:jc w:val="center"/>
              <w:rPr>
                <w:rFonts w:ascii="Times New Roman" w:hAnsi="Times New Roman" w:cs="Times New Roman"/>
                <w:sz w:val="21"/>
                <w:szCs w:val="21"/>
              </w:rPr>
            </w:pPr>
          </w:p>
        </w:tc>
        <w:tc>
          <w:tcPr>
            <w:tcW w:w="1204" w:type="dxa"/>
            <w:vAlign w:val="bottom"/>
          </w:tcPr>
          <w:p w14:paraId="2AD74B18" w14:textId="66470265" w:rsidR="009007BA" w:rsidRPr="001A38BA" w:rsidRDefault="009007BA">
            <w:pPr>
              <w:spacing w:line="240" w:lineRule="atLeast"/>
              <w:ind w:right="72"/>
              <w:jc w:val="center"/>
              <w:rPr>
                <w:rFonts w:ascii="Times New Roman" w:hAnsi="Times New Roman" w:cs="Times New Roman"/>
                <w:sz w:val="21"/>
                <w:szCs w:val="21"/>
              </w:rPr>
            </w:pPr>
          </w:p>
        </w:tc>
      </w:tr>
      <w:tr w:rsidR="00F55655" w:rsidRPr="001A38BA" w14:paraId="7ED07CCB" w14:textId="77777777" w:rsidTr="005579D1">
        <w:trPr>
          <w:trHeight w:val="50"/>
          <w:tblHeader/>
        </w:trPr>
        <w:tc>
          <w:tcPr>
            <w:tcW w:w="3420" w:type="dxa"/>
            <w:vAlign w:val="bottom"/>
          </w:tcPr>
          <w:p w14:paraId="6B22F01C" w14:textId="77777777" w:rsidR="00F55655" w:rsidRPr="001A38BA" w:rsidRDefault="00F55655">
            <w:pPr>
              <w:spacing w:line="240" w:lineRule="atLeast"/>
              <w:ind w:right="72"/>
              <w:rPr>
                <w:rFonts w:ascii="Times New Roman" w:hAnsi="Times New Roman" w:cs="Times New Roman"/>
                <w:sz w:val="21"/>
                <w:szCs w:val="21"/>
              </w:rPr>
            </w:pPr>
          </w:p>
        </w:tc>
        <w:tc>
          <w:tcPr>
            <w:tcW w:w="1170" w:type="dxa"/>
            <w:vAlign w:val="bottom"/>
          </w:tcPr>
          <w:p w14:paraId="36625E1B" w14:textId="77777777" w:rsidR="00F55655" w:rsidRPr="001A38BA" w:rsidRDefault="00F55655">
            <w:pPr>
              <w:spacing w:line="240" w:lineRule="atLeast"/>
              <w:ind w:left="-99" w:right="-26"/>
              <w:jc w:val="center"/>
              <w:rPr>
                <w:rFonts w:ascii="Times New Roman" w:hAnsi="Times New Roman" w:cs="Times New Roman"/>
                <w:sz w:val="21"/>
                <w:szCs w:val="21"/>
              </w:rPr>
            </w:pPr>
            <w:r w:rsidRPr="001A38BA">
              <w:rPr>
                <w:rFonts w:ascii="Times New Roman" w:hAnsi="Times New Roman" w:cs="Times New Roman"/>
                <w:sz w:val="21"/>
                <w:szCs w:val="21"/>
              </w:rPr>
              <w:t xml:space="preserve">Excluding </w:t>
            </w:r>
          </w:p>
          <w:p w14:paraId="76C0F611" w14:textId="77777777" w:rsidR="00F55655" w:rsidRPr="001A38BA" w:rsidRDefault="00F55655">
            <w:pPr>
              <w:spacing w:line="240" w:lineRule="atLeast"/>
              <w:ind w:left="-99" w:right="-26"/>
              <w:jc w:val="center"/>
              <w:rPr>
                <w:rFonts w:ascii="Times New Roman" w:hAnsi="Times New Roman" w:cs="Times New Roman"/>
                <w:sz w:val="21"/>
                <w:szCs w:val="21"/>
              </w:rPr>
            </w:pPr>
            <w:r w:rsidRPr="001A38BA">
              <w:rPr>
                <w:rFonts w:ascii="Times New Roman" w:hAnsi="Times New Roman" w:cs="Times New Roman"/>
                <w:sz w:val="21"/>
                <w:szCs w:val="21"/>
              </w:rPr>
              <w:t>loss component</w:t>
            </w:r>
          </w:p>
        </w:tc>
        <w:tc>
          <w:tcPr>
            <w:tcW w:w="270" w:type="dxa"/>
            <w:vAlign w:val="bottom"/>
          </w:tcPr>
          <w:p w14:paraId="63ACD638" w14:textId="77777777" w:rsidR="00F55655" w:rsidRPr="001A38BA" w:rsidRDefault="00F55655">
            <w:pPr>
              <w:spacing w:line="240" w:lineRule="atLeast"/>
              <w:ind w:right="72"/>
              <w:jc w:val="center"/>
              <w:rPr>
                <w:rFonts w:ascii="Times New Roman" w:hAnsi="Times New Roman" w:cs="Times New Roman"/>
                <w:sz w:val="21"/>
                <w:szCs w:val="21"/>
              </w:rPr>
            </w:pPr>
          </w:p>
        </w:tc>
        <w:tc>
          <w:tcPr>
            <w:tcW w:w="1170" w:type="dxa"/>
            <w:vAlign w:val="bottom"/>
          </w:tcPr>
          <w:p w14:paraId="78A31FD8" w14:textId="77777777" w:rsidR="00F55655" w:rsidRPr="001A38BA" w:rsidRDefault="00F55655">
            <w:pPr>
              <w:spacing w:line="240" w:lineRule="atLeast"/>
              <w:ind w:left="-94" w:right="-106"/>
              <w:jc w:val="center"/>
              <w:rPr>
                <w:rFonts w:ascii="Times New Roman" w:hAnsi="Times New Roman" w:cs="Times New Roman"/>
                <w:sz w:val="21"/>
                <w:szCs w:val="21"/>
              </w:rPr>
            </w:pPr>
            <w:r w:rsidRPr="001A38BA">
              <w:rPr>
                <w:rFonts w:ascii="Times New Roman" w:hAnsi="Times New Roman" w:cs="Times New Roman"/>
                <w:sz w:val="21"/>
                <w:szCs w:val="21"/>
              </w:rPr>
              <w:t xml:space="preserve">Loss </w:t>
            </w:r>
          </w:p>
          <w:p w14:paraId="2509AB30" w14:textId="77777777" w:rsidR="00F55655" w:rsidRPr="001A38BA" w:rsidRDefault="00F55655">
            <w:pPr>
              <w:spacing w:line="240" w:lineRule="atLeast"/>
              <w:ind w:left="-94" w:right="-106"/>
              <w:jc w:val="center"/>
              <w:rPr>
                <w:rFonts w:ascii="Times New Roman" w:hAnsi="Times New Roman" w:cs="Times New Roman"/>
                <w:sz w:val="21"/>
                <w:szCs w:val="21"/>
              </w:rPr>
            </w:pPr>
            <w:r w:rsidRPr="001A38BA">
              <w:rPr>
                <w:rFonts w:ascii="Times New Roman" w:hAnsi="Times New Roman" w:cs="Times New Roman"/>
                <w:sz w:val="21"/>
                <w:szCs w:val="21"/>
              </w:rPr>
              <w:t>component</w:t>
            </w:r>
          </w:p>
        </w:tc>
        <w:tc>
          <w:tcPr>
            <w:tcW w:w="270" w:type="dxa"/>
            <w:vAlign w:val="bottom"/>
          </w:tcPr>
          <w:p w14:paraId="7EF924E1" w14:textId="77777777" w:rsidR="00F55655" w:rsidRPr="001A38BA" w:rsidRDefault="00F55655">
            <w:pPr>
              <w:spacing w:line="240" w:lineRule="atLeast"/>
              <w:ind w:right="72"/>
              <w:jc w:val="center"/>
              <w:rPr>
                <w:rFonts w:ascii="Times New Roman" w:hAnsi="Times New Roman" w:cs="Times New Roman"/>
                <w:sz w:val="21"/>
                <w:szCs w:val="21"/>
              </w:rPr>
            </w:pPr>
          </w:p>
        </w:tc>
        <w:tc>
          <w:tcPr>
            <w:tcW w:w="1260" w:type="dxa"/>
            <w:tcBorders>
              <w:top w:val="single" w:sz="4" w:space="0" w:color="auto"/>
            </w:tcBorders>
            <w:vAlign w:val="bottom"/>
          </w:tcPr>
          <w:p w14:paraId="3708C0C7" w14:textId="77777777" w:rsidR="00F55655" w:rsidRPr="001A38BA" w:rsidRDefault="00F55655">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Present value of future cash flows</w:t>
            </w:r>
          </w:p>
        </w:tc>
        <w:tc>
          <w:tcPr>
            <w:tcW w:w="270" w:type="dxa"/>
            <w:tcBorders>
              <w:top w:val="single" w:sz="4" w:space="0" w:color="auto"/>
            </w:tcBorders>
            <w:vAlign w:val="bottom"/>
          </w:tcPr>
          <w:p w14:paraId="65D861A4" w14:textId="77777777" w:rsidR="00F55655" w:rsidRPr="001A38BA" w:rsidRDefault="00F55655">
            <w:pPr>
              <w:spacing w:line="240" w:lineRule="atLeast"/>
              <w:ind w:right="72"/>
              <w:jc w:val="center"/>
              <w:rPr>
                <w:rFonts w:ascii="Times New Roman" w:hAnsi="Times New Roman" w:cs="Times New Roman"/>
                <w:sz w:val="21"/>
                <w:szCs w:val="21"/>
              </w:rPr>
            </w:pPr>
          </w:p>
        </w:tc>
        <w:tc>
          <w:tcPr>
            <w:tcW w:w="1170" w:type="dxa"/>
            <w:tcBorders>
              <w:top w:val="single" w:sz="4" w:space="0" w:color="auto"/>
            </w:tcBorders>
            <w:vAlign w:val="bottom"/>
          </w:tcPr>
          <w:p w14:paraId="3926B821" w14:textId="77777777" w:rsidR="00F55655" w:rsidRPr="001A38BA" w:rsidRDefault="00F55655">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Risk adjustment for non-financial risk</w:t>
            </w:r>
          </w:p>
        </w:tc>
        <w:tc>
          <w:tcPr>
            <w:tcW w:w="236" w:type="dxa"/>
            <w:vAlign w:val="bottom"/>
          </w:tcPr>
          <w:p w14:paraId="1D72A4E1" w14:textId="77777777" w:rsidR="00F55655" w:rsidRPr="001A38BA" w:rsidRDefault="00F55655">
            <w:pPr>
              <w:spacing w:line="240" w:lineRule="atLeast"/>
              <w:ind w:right="72"/>
              <w:jc w:val="center"/>
              <w:rPr>
                <w:rFonts w:ascii="Times New Roman" w:hAnsi="Times New Roman" w:cs="Times New Roman"/>
                <w:sz w:val="21"/>
                <w:szCs w:val="21"/>
              </w:rPr>
            </w:pPr>
          </w:p>
        </w:tc>
        <w:tc>
          <w:tcPr>
            <w:tcW w:w="1204" w:type="dxa"/>
            <w:vAlign w:val="bottom"/>
          </w:tcPr>
          <w:p w14:paraId="522C0BE0" w14:textId="77777777" w:rsidR="00F55655" w:rsidRPr="001A38BA" w:rsidRDefault="00F55655">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Total</w:t>
            </w:r>
          </w:p>
        </w:tc>
      </w:tr>
      <w:tr w:rsidR="00F55655" w:rsidRPr="001A38BA" w14:paraId="7482B8B3" w14:textId="77777777" w:rsidTr="005579D1">
        <w:trPr>
          <w:trHeight w:val="20"/>
        </w:trPr>
        <w:tc>
          <w:tcPr>
            <w:tcW w:w="3420" w:type="dxa"/>
            <w:vAlign w:val="bottom"/>
          </w:tcPr>
          <w:p w14:paraId="1F507195" w14:textId="77777777" w:rsidR="00F55655" w:rsidRPr="001A38BA" w:rsidRDefault="00F55655">
            <w:pPr>
              <w:spacing w:line="240" w:lineRule="atLeast"/>
              <w:ind w:right="72"/>
              <w:rPr>
                <w:rFonts w:ascii="Times New Roman" w:hAnsi="Times New Roman" w:cs="Times New Roman"/>
                <w:sz w:val="21"/>
                <w:szCs w:val="21"/>
              </w:rPr>
            </w:pPr>
          </w:p>
        </w:tc>
        <w:tc>
          <w:tcPr>
            <w:tcW w:w="7020" w:type="dxa"/>
            <w:gridSpan w:val="9"/>
            <w:vAlign w:val="bottom"/>
          </w:tcPr>
          <w:p w14:paraId="6C222217" w14:textId="77777777" w:rsidR="00F55655" w:rsidRPr="001A38BA" w:rsidRDefault="00F55655">
            <w:pPr>
              <w:spacing w:line="240" w:lineRule="atLeast"/>
              <w:ind w:right="72"/>
              <w:jc w:val="center"/>
              <w:rPr>
                <w:rFonts w:ascii="Times New Roman" w:hAnsi="Times New Roman" w:cs="Times New Roman"/>
                <w:i/>
                <w:iCs/>
                <w:sz w:val="21"/>
                <w:szCs w:val="21"/>
              </w:rPr>
            </w:pPr>
            <w:r w:rsidRPr="001A38BA">
              <w:rPr>
                <w:rFonts w:ascii="Times New Roman" w:hAnsi="Times New Roman" w:cs="Times New Roman"/>
                <w:i/>
                <w:iCs/>
                <w:sz w:val="21"/>
                <w:szCs w:val="21"/>
              </w:rPr>
              <w:t>(in thousand Baht)</w:t>
            </w:r>
          </w:p>
        </w:tc>
      </w:tr>
      <w:tr w:rsidR="00DE700F" w:rsidRPr="001A38BA" w14:paraId="53638C52" w14:textId="77777777" w:rsidTr="005579D1">
        <w:trPr>
          <w:trHeight w:val="20"/>
        </w:trPr>
        <w:tc>
          <w:tcPr>
            <w:tcW w:w="3420" w:type="dxa"/>
            <w:vAlign w:val="bottom"/>
          </w:tcPr>
          <w:p w14:paraId="55F49E0B" w14:textId="0ADABF44" w:rsidR="00DE700F" w:rsidRPr="001A38BA" w:rsidRDefault="00DE700F"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assets</w:t>
            </w:r>
          </w:p>
        </w:tc>
        <w:tc>
          <w:tcPr>
            <w:tcW w:w="1170" w:type="dxa"/>
            <w:vAlign w:val="bottom"/>
          </w:tcPr>
          <w:p w14:paraId="245FDEF2" w14:textId="57D0408C" w:rsidR="00DE700F" w:rsidRPr="001A38BA" w:rsidRDefault="00DE700F" w:rsidP="000A2A1A">
            <w:pPr>
              <w:spacing w:line="240" w:lineRule="atLeast"/>
              <w:ind w:left="-202" w:right="-15"/>
              <w:jc w:val="right"/>
              <w:rPr>
                <w:rFonts w:ascii="Times New Roman" w:hAnsi="Times New Roman" w:cs="Times New Roman"/>
                <w:sz w:val="22"/>
                <w:szCs w:val="22"/>
              </w:rPr>
            </w:pPr>
            <w:r w:rsidRPr="001A38BA">
              <w:rPr>
                <w:rFonts w:ascii="Times New Roman" w:hAnsi="Times New Roman" w:cs="Times New Roman"/>
                <w:sz w:val="22"/>
                <w:szCs w:val="22"/>
              </w:rPr>
              <w:t>(1,313,459)</w:t>
            </w:r>
          </w:p>
        </w:tc>
        <w:tc>
          <w:tcPr>
            <w:tcW w:w="270" w:type="dxa"/>
            <w:vAlign w:val="bottom"/>
          </w:tcPr>
          <w:p w14:paraId="0CF8A051"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392AF1F5" w14:textId="6B49166B" w:rsidR="00DE700F" w:rsidRPr="001A38BA" w:rsidRDefault="00DE700F" w:rsidP="00DF267A">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F911620"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vAlign w:val="bottom"/>
          </w:tcPr>
          <w:p w14:paraId="3C0AA676" w14:textId="6DEE05B9" w:rsidR="00DE700F" w:rsidRPr="001A38BA" w:rsidRDefault="00DE700F"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4,611,170</w:t>
            </w:r>
          </w:p>
        </w:tc>
        <w:tc>
          <w:tcPr>
            <w:tcW w:w="270" w:type="dxa"/>
            <w:vAlign w:val="bottom"/>
          </w:tcPr>
          <w:p w14:paraId="7FA0D8BA"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58A74BEF" w14:textId="5F5E77FA" w:rsidR="00DE700F" w:rsidRPr="001A38BA" w:rsidRDefault="00DE700F"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578,765</w:t>
            </w:r>
          </w:p>
        </w:tc>
        <w:tc>
          <w:tcPr>
            <w:tcW w:w="236" w:type="dxa"/>
            <w:vAlign w:val="bottom"/>
          </w:tcPr>
          <w:p w14:paraId="2518ED1D"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vAlign w:val="bottom"/>
          </w:tcPr>
          <w:p w14:paraId="484D2A7B" w14:textId="462D8FB5" w:rsidR="00DE700F" w:rsidRPr="001A38BA" w:rsidRDefault="00DE700F" w:rsidP="00DE700F">
            <w:pPr>
              <w:spacing w:line="240" w:lineRule="atLeast"/>
              <w:ind w:right="72"/>
              <w:jc w:val="right"/>
              <w:rPr>
                <w:rFonts w:ascii="Times New Roman" w:hAnsi="Times New Roman" w:cs="Times New Roman"/>
                <w:sz w:val="21"/>
                <w:szCs w:val="21"/>
              </w:rPr>
            </w:pPr>
            <w:r w:rsidRPr="001A38BA">
              <w:rPr>
                <w:rFonts w:ascii="Times New Roman" w:hAnsi="Times New Roman" w:cs="Times New Roman"/>
                <w:sz w:val="21"/>
                <w:szCs w:val="21"/>
              </w:rPr>
              <w:t>3,876,476</w:t>
            </w:r>
          </w:p>
        </w:tc>
      </w:tr>
      <w:tr w:rsidR="00DE700F" w:rsidRPr="001A38BA" w14:paraId="1FD01AB1" w14:textId="77777777" w:rsidTr="00212A29">
        <w:trPr>
          <w:trHeight w:val="20"/>
        </w:trPr>
        <w:tc>
          <w:tcPr>
            <w:tcW w:w="3420" w:type="dxa"/>
            <w:vAlign w:val="bottom"/>
          </w:tcPr>
          <w:p w14:paraId="2D0B0540" w14:textId="04E8568B" w:rsidR="00DE700F" w:rsidRPr="001A38BA" w:rsidRDefault="00DE700F"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liabilities</w:t>
            </w:r>
          </w:p>
        </w:tc>
        <w:tc>
          <w:tcPr>
            <w:tcW w:w="1170" w:type="dxa"/>
            <w:tcBorders>
              <w:bottom w:val="single" w:sz="4" w:space="0" w:color="auto"/>
            </w:tcBorders>
            <w:vAlign w:val="bottom"/>
          </w:tcPr>
          <w:p w14:paraId="1AD52B77" w14:textId="5CEEDD15" w:rsidR="00DE700F" w:rsidRPr="001A38BA" w:rsidRDefault="00DE700F" w:rsidP="000A2A1A">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(49,126)</w:t>
            </w:r>
          </w:p>
        </w:tc>
        <w:tc>
          <w:tcPr>
            <w:tcW w:w="270" w:type="dxa"/>
            <w:vAlign w:val="bottom"/>
          </w:tcPr>
          <w:p w14:paraId="7EF12515"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42880F5" w14:textId="52A44FA9" w:rsidR="00DE700F" w:rsidRPr="001A38BA" w:rsidRDefault="00DE700F" w:rsidP="00DF267A">
            <w:pPr>
              <w:spacing w:line="240" w:lineRule="atLeast"/>
              <w:ind w:left="-202" w:right="70"/>
              <w:jc w:val="right"/>
              <w:rPr>
                <w:rFonts w:ascii="Times New Roman" w:hAnsi="Times New Roman" w:cs="Times New Roman"/>
                <w:sz w:val="21"/>
                <w:szCs w:val="21"/>
              </w:rPr>
            </w:pPr>
            <w:r w:rsidRPr="001A38BA">
              <w:rPr>
                <w:rFonts w:ascii="Times New Roman" w:hAnsi="Times New Roman" w:cs="Times New Roman"/>
                <w:sz w:val="21"/>
                <w:szCs w:val="21"/>
              </w:rPr>
              <w:t>1</w:t>
            </w:r>
          </w:p>
        </w:tc>
        <w:tc>
          <w:tcPr>
            <w:tcW w:w="270" w:type="dxa"/>
            <w:vAlign w:val="bottom"/>
          </w:tcPr>
          <w:p w14:paraId="20E7E0E4"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7AAB52E8" w14:textId="0490E8DB" w:rsidR="00DE700F" w:rsidRPr="001A38BA" w:rsidRDefault="00DE700F"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23,526</w:t>
            </w:r>
          </w:p>
        </w:tc>
        <w:tc>
          <w:tcPr>
            <w:tcW w:w="270" w:type="dxa"/>
            <w:vAlign w:val="bottom"/>
          </w:tcPr>
          <w:p w14:paraId="19988472"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B1DCE20" w14:textId="4641C099" w:rsidR="00DE700F" w:rsidRPr="001A38BA" w:rsidRDefault="00DE700F"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1,063</w:t>
            </w:r>
          </w:p>
        </w:tc>
        <w:tc>
          <w:tcPr>
            <w:tcW w:w="236" w:type="dxa"/>
            <w:vAlign w:val="bottom"/>
          </w:tcPr>
          <w:p w14:paraId="11796AC2"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7A0152BD" w14:textId="63867968" w:rsidR="00DE700F" w:rsidRPr="001A38BA" w:rsidRDefault="00DE700F" w:rsidP="00DE700F">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(24,536)</w:t>
            </w:r>
          </w:p>
        </w:tc>
      </w:tr>
      <w:tr w:rsidR="00DE700F" w:rsidRPr="001A38BA" w14:paraId="71DCD21A" w14:textId="77777777" w:rsidTr="00212A29">
        <w:trPr>
          <w:trHeight w:val="20"/>
        </w:trPr>
        <w:tc>
          <w:tcPr>
            <w:tcW w:w="3420" w:type="dxa"/>
            <w:vAlign w:val="bottom"/>
          </w:tcPr>
          <w:p w14:paraId="0D9CBFDC" w14:textId="604CC6DF" w:rsidR="00DE700F" w:rsidRPr="001A38BA" w:rsidRDefault="00DE700F" w:rsidP="00DE700F">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opening balance</w:t>
            </w:r>
          </w:p>
        </w:tc>
        <w:tc>
          <w:tcPr>
            <w:tcW w:w="1170" w:type="dxa"/>
            <w:tcBorders>
              <w:top w:val="single" w:sz="4" w:space="0" w:color="auto"/>
              <w:bottom w:val="single" w:sz="4" w:space="0" w:color="auto"/>
            </w:tcBorders>
            <w:vAlign w:val="bottom"/>
          </w:tcPr>
          <w:p w14:paraId="5179204E" w14:textId="38EC8417" w:rsidR="00DE700F" w:rsidRPr="001A38BA" w:rsidRDefault="00DE700F"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(1,362,585)</w:t>
            </w:r>
          </w:p>
        </w:tc>
        <w:tc>
          <w:tcPr>
            <w:tcW w:w="270" w:type="dxa"/>
            <w:vAlign w:val="bottom"/>
          </w:tcPr>
          <w:p w14:paraId="2ED931D2"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5D5904D4" w14:textId="6494431D" w:rsidR="00DE700F" w:rsidRPr="001A38BA" w:rsidRDefault="00DE700F" w:rsidP="00FF4BE0">
            <w:pPr>
              <w:tabs>
                <w:tab w:val="left" w:pos="875"/>
              </w:tabs>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1</w:t>
            </w:r>
          </w:p>
        </w:tc>
        <w:tc>
          <w:tcPr>
            <w:tcW w:w="270" w:type="dxa"/>
            <w:vAlign w:val="bottom"/>
          </w:tcPr>
          <w:p w14:paraId="3B1B140E"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18DD2B2A" w14:textId="26DFAACB" w:rsidR="00DE700F" w:rsidRPr="001A38BA" w:rsidRDefault="00DE700F" w:rsidP="00DE700F">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4,634,696</w:t>
            </w:r>
          </w:p>
        </w:tc>
        <w:tc>
          <w:tcPr>
            <w:tcW w:w="270" w:type="dxa"/>
            <w:vAlign w:val="bottom"/>
          </w:tcPr>
          <w:p w14:paraId="77CDA812"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27B5B520" w14:textId="6DA7FFDD" w:rsidR="00DE700F" w:rsidRPr="001A38BA" w:rsidRDefault="00DE700F" w:rsidP="00DE700F">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579,828</w:t>
            </w:r>
          </w:p>
        </w:tc>
        <w:tc>
          <w:tcPr>
            <w:tcW w:w="236" w:type="dxa"/>
            <w:vAlign w:val="bottom"/>
          </w:tcPr>
          <w:p w14:paraId="00F24666"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204" w:type="dxa"/>
            <w:tcBorders>
              <w:top w:val="single" w:sz="4" w:space="0" w:color="auto"/>
              <w:bottom w:val="single" w:sz="4" w:space="0" w:color="auto"/>
            </w:tcBorders>
            <w:vAlign w:val="bottom"/>
          </w:tcPr>
          <w:p w14:paraId="69836C40" w14:textId="610FC47C" w:rsidR="00DE700F" w:rsidRPr="001A38BA" w:rsidRDefault="00DE700F" w:rsidP="00DE700F">
            <w:pPr>
              <w:spacing w:line="240" w:lineRule="atLeast"/>
              <w:ind w:right="72"/>
              <w:jc w:val="right"/>
              <w:rPr>
                <w:rFonts w:ascii="Times New Roman" w:hAnsi="Times New Roman" w:cs="Times New Roman"/>
                <w:b/>
                <w:bCs/>
                <w:sz w:val="21"/>
                <w:szCs w:val="21"/>
              </w:rPr>
            </w:pPr>
            <w:r w:rsidRPr="001A38BA">
              <w:rPr>
                <w:rFonts w:ascii="Times New Roman" w:hAnsi="Times New Roman" w:cs="Times New Roman"/>
                <w:b/>
                <w:bCs/>
                <w:sz w:val="21"/>
                <w:szCs w:val="21"/>
              </w:rPr>
              <w:t>3,851,940</w:t>
            </w:r>
          </w:p>
        </w:tc>
      </w:tr>
      <w:tr w:rsidR="00DE700F" w:rsidRPr="001A38BA" w14:paraId="08D65D11" w14:textId="77777777" w:rsidTr="00212A29">
        <w:trPr>
          <w:trHeight w:val="20"/>
        </w:trPr>
        <w:tc>
          <w:tcPr>
            <w:tcW w:w="3420" w:type="dxa"/>
            <w:vAlign w:val="bottom"/>
          </w:tcPr>
          <w:p w14:paraId="3F75289B" w14:textId="58EEA375" w:rsidR="00DE700F" w:rsidRPr="001A38BA" w:rsidRDefault="00DE700F" w:rsidP="00DE700F">
            <w:pPr>
              <w:spacing w:line="240" w:lineRule="atLeast"/>
              <w:ind w:left="163" w:right="72" w:hanging="163"/>
              <w:jc w:val="left"/>
              <w:rPr>
                <w:rFonts w:ascii="Times New Roman" w:hAnsi="Times New Roman" w:cs="Times New Roman"/>
                <w:b/>
                <w:bCs/>
                <w:sz w:val="21"/>
                <w:szCs w:val="21"/>
              </w:rPr>
            </w:pPr>
          </w:p>
        </w:tc>
        <w:tc>
          <w:tcPr>
            <w:tcW w:w="1170" w:type="dxa"/>
            <w:tcBorders>
              <w:top w:val="single" w:sz="4" w:space="0" w:color="auto"/>
            </w:tcBorders>
            <w:vAlign w:val="bottom"/>
          </w:tcPr>
          <w:p w14:paraId="0CA39136" w14:textId="77777777" w:rsidR="00DE700F" w:rsidRPr="001A38BA" w:rsidRDefault="00DE700F" w:rsidP="00DE700F">
            <w:pPr>
              <w:spacing w:line="240" w:lineRule="atLeast"/>
              <w:jc w:val="right"/>
              <w:rPr>
                <w:rFonts w:ascii="Times New Roman" w:hAnsi="Times New Roman" w:cs="Times New Roman"/>
                <w:sz w:val="21"/>
                <w:szCs w:val="21"/>
              </w:rPr>
            </w:pPr>
          </w:p>
        </w:tc>
        <w:tc>
          <w:tcPr>
            <w:tcW w:w="270" w:type="dxa"/>
            <w:vAlign w:val="bottom"/>
          </w:tcPr>
          <w:p w14:paraId="7A06825B"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6C3D0AC" w14:textId="77777777" w:rsidR="00DE700F" w:rsidRPr="001A38BA" w:rsidRDefault="00DE700F" w:rsidP="00DE700F">
            <w:pPr>
              <w:spacing w:line="240" w:lineRule="atLeast"/>
              <w:jc w:val="right"/>
              <w:rPr>
                <w:rFonts w:ascii="Times New Roman" w:hAnsi="Times New Roman" w:cs="Times New Roman"/>
                <w:sz w:val="21"/>
                <w:szCs w:val="21"/>
              </w:rPr>
            </w:pPr>
          </w:p>
        </w:tc>
        <w:tc>
          <w:tcPr>
            <w:tcW w:w="270" w:type="dxa"/>
            <w:vAlign w:val="bottom"/>
          </w:tcPr>
          <w:p w14:paraId="01293AD1"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25C21FB8" w14:textId="77777777" w:rsidR="00DE700F" w:rsidRPr="001A38BA" w:rsidRDefault="00DE700F" w:rsidP="00DE700F">
            <w:pPr>
              <w:spacing w:line="240" w:lineRule="atLeast"/>
              <w:jc w:val="right"/>
              <w:rPr>
                <w:rFonts w:ascii="Times New Roman" w:hAnsi="Times New Roman" w:cs="Times New Roman"/>
                <w:sz w:val="21"/>
                <w:szCs w:val="21"/>
              </w:rPr>
            </w:pPr>
          </w:p>
        </w:tc>
        <w:tc>
          <w:tcPr>
            <w:tcW w:w="270" w:type="dxa"/>
            <w:vAlign w:val="bottom"/>
          </w:tcPr>
          <w:p w14:paraId="2347ADBD"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0FE0ED1D" w14:textId="77777777" w:rsidR="00DE700F" w:rsidRPr="001A38BA" w:rsidRDefault="00DE700F" w:rsidP="00DE700F">
            <w:pPr>
              <w:spacing w:line="240" w:lineRule="atLeast"/>
              <w:jc w:val="right"/>
              <w:rPr>
                <w:rFonts w:ascii="Times New Roman" w:hAnsi="Times New Roman" w:cs="Times New Roman"/>
                <w:sz w:val="21"/>
                <w:szCs w:val="21"/>
              </w:rPr>
            </w:pPr>
          </w:p>
        </w:tc>
        <w:tc>
          <w:tcPr>
            <w:tcW w:w="236" w:type="dxa"/>
            <w:vAlign w:val="bottom"/>
          </w:tcPr>
          <w:p w14:paraId="42F52B44"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tcBorders>
              <w:top w:val="single" w:sz="4" w:space="0" w:color="auto"/>
            </w:tcBorders>
            <w:vAlign w:val="bottom"/>
          </w:tcPr>
          <w:p w14:paraId="5289BAF6" w14:textId="77777777" w:rsidR="00DE700F" w:rsidRPr="001A38BA" w:rsidRDefault="00DE700F" w:rsidP="00DE700F">
            <w:pPr>
              <w:spacing w:line="240" w:lineRule="atLeast"/>
              <w:jc w:val="right"/>
              <w:rPr>
                <w:rFonts w:ascii="Times New Roman" w:hAnsi="Times New Roman" w:cs="Times New Roman"/>
                <w:sz w:val="21"/>
                <w:szCs w:val="21"/>
              </w:rPr>
            </w:pPr>
          </w:p>
        </w:tc>
      </w:tr>
      <w:tr w:rsidR="00DE700F" w:rsidRPr="001A38BA" w14:paraId="6F847416" w14:textId="77777777" w:rsidTr="005579D1">
        <w:trPr>
          <w:trHeight w:val="20"/>
        </w:trPr>
        <w:tc>
          <w:tcPr>
            <w:tcW w:w="3420" w:type="dxa"/>
            <w:vAlign w:val="bottom"/>
          </w:tcPr>
          <w:p w14:paraId="22BD05A8" w14:textId="0C63DE82" w:rsidR="00DE700F" w:rsidRPr="001A38BA" w:rsidRDefault="00DE700F" w:rsidP="00DE700F">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 xml:space="preserve">Net </w:t>
            </w:r>
            <w:r w:rsidRPr="001A38BA">
              <w:rPr>
                <w:rFonts w:ascii="Times New Roman" w:hAnsi="Times New Roman"/>
                <w:b/>
                <w:bCs/>
                <w:sz w:val="21"/>
                <w:szCs w:val="21"/>
              </w:rPr>
              <w:t>income</w:t>
            </w:r>
            <w:r w:rsidRPr="001A38BA">
              <w:rPr>
                <w:rFonts w:ascii="Times New Roman" w:hAnsi="Times New Roman" w:cs="Times New Roman"/>
                <w:b/>
                <w:bCs/>
                <w:sz w:val="21"/>
                <w:szCs w:val="21"/>
              </w:rPr>
              <w:t xml:space="preserve"> (expenses) from reinsurance contracts held</w:t>
            </w:r>
          </w:p>
        </w:tc>
        <w:tc>
          <w:tcPr>
            <w:tcW w:w="1170" w:type="dxa"/>
            <w:vAlign w:val="bottom"/>
          </w:tcPr>
          <w:p w14:paraId="488EC583" w14:textId="77777777" w:rsidR="00DE700F" w:rsidRPr="001A38BA" w:rsidRDefault="00DE700F" w:rsidP="00DE700F">
            <w:pPr>
              <w:spacing w:line="240" w:lineRule="atLeast"/>
              <w:jc w:val="right"/>
              <w:rPr>
                <w:rFonts w:ascii="Times New Roman" w:hAnsi="Times New Roman" w:cs="Times New Roman"/>
                <w:sz w:val="21"/>
                <w:szCs w:val="21"/>
              </w:rPr>
            </w:pPr>
          </w:p>
        </w:tc>
        <w:tc>
          <w:tcPr>
            <w:tcW w:w="270" w:type="dxa"/>
            <w:vAlign w:val="bottom"/>
          </w:tcPr>
          <w:p w14:paraId="283C175F"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245956C1" w14:textId="77777777" w:rsidR="00DE700F" w:rsidRPr="001A38BA" w:rsidRDefault="00DE700F" w:rsidP="00DE700F">
            <w:pPr>
              <w:spacing w:line="240" w:lineRule="atLeast"/>
              <w:jc w:val="right"/>
              <w:rPr>
                <w:rFonts w:ascii="Times New Roman" w:hAnsi="Times New Roman" w:cs="Times New Roman"/>
                <w:sz w:val="21"/>
                <w:szCs w:val="21"/>
              </w:rPr>
            </w:pPr>
          </w:p>
        </w:tc>
        <w:tc>
          <w:tcPr>
            <w:tcW w:w="270" w:type="dxa"/>
            <w:vAlign w:val="bottom"/>
          </w:tcPr>
          <w:p w14:paraId="1261E948"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vAlign w:val="bottom"/>
          </w:tcPr>
          <w:p w14:paraId="513F275A" w14:textId="77777777" w:rsidR="00DE700F" w:rsidRPr="001A38BA" w:rsidRDefault="00DE700F" w:rsidP="00DE700F">
            <w:pPr>
              <w:spacing w:line="240" w:lineRule="atLeast"/>
              <w:jc w:val="right"/>
              <w:rPr>
                <w:rFonts w:ascii="Times New Roman" w:hAnsi="Times New Roman" w:cs="Times New Roman"/>
                <w:sz w:val="21"/>
                <w:szCs w:val="21"/>
              </w:rPr>
            </w:pPr>
          </w:p>
        </w:tc>
        <w:tc>
          <w:tcPr>
            <w:tcW w:w="270" w:type="dxa"/>
            <w:vAlign w:val="bottom"/>
          </w:tcPr>
          <w:p w14:paraId="7ED58A5F"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612A672E" w14:textId="77777777" w:rsidR="00DE700F" w:rsidRPr="001A38BA" w:rsidRDefault="00DE700F" w:rsidP="00DE700F">
            <w:pPr>
              <w:spacing w:line="240" w:lineRule="atLeast"/>
              <w:jc w:val="right"/>
              <w:rPr>
                <w:rFonts w:ascii="Times New Roman" w:hAnsi="Times New Roman" w:cs="Times New Roman"/>
                <w:sz w:val="21"/>
                <w:szCs w:val="21"/>
              </w:rPr>
            </w:pPr>
          </w:p>
        </w:tc>
        <w:tc>
          <w:tcPr>
            <w:tcW w:w="236" w:type="dxa"/>
            <w:vAlign w:val="bottom"/>
          </w:tcPr>
          <w:p w14:paraId="32C5358A"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vAlign w:val="bottom"/>
          </w:tcPr>
          <w:p w14:paraId="52A3C334" w14:textId="77777777" w:rsidR="00DE700F" w:rsidRPr="001A38BA" w:rsidRDefault="00DE700F" w:rsidP="00DE700F">
            <w:pPr>
              <w:spacing w:line="240" w:lineRule="atLeast"/>
              <w:jc w:val="right"/>
              <w:rPr>
                <w:rFonts w:ascii="Times New Roman" w:hAnsi="Times New Roman" w:cs="Times New Roman"/>
                <w:sz w:val="21"/>
                <w:szCs w:val="21"/>
              </w:rPr>
            </w:pPr>
          </w:p>
        </w:tc>
      </w:tr>
      <w:tr w:rsidR="00DE700F" w:rsidRPr="001A38BA" w14:paraId="33331060" w14:textId="77777777" w:rsidTr="005579D1">
        <w:trPr>
          <w:trHeight w:val="20"/>
        </w:trPr>
        <w:tc>
          <w:tcPr>
            <w:tcW w:w="3420" w:type="dxa"/>
            <w:vAlign w:val="bottom"/>
          </w:tcPr>
          <w:p w14:paraId="476653CC" w14:textId="671EB48D" w:rsidR="00DE700F" w:rsidRPr="001A38BA" w:rsidRDefault="00DE700F"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Allocation of reinsurance premium paid</w:t>
            </w:r>
          </w:p>
        </w:tc>
        <w:tc>
          <w:tcPr>
            <w:tcW w:w="1170" w:type="dxa"/>
            <w:vAlign w:val="bottom"/>
          </w:tcPr>
          <w:p w14:paraId="3BA990DA" w14:textId="1293DDAE" w:rsidR="00DE700F" w:rsidRPr="001A38BA" w:rsidRDefault="00A62855" w:rsidP="002577CB">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(1,072,08</w:t>
            </w:r>
            <w:r w:rsidR="00FF4BE0" w:rsidRPr="001A38BA">
              <w:rPr>
                <w:rFonts w:ascii="Times New Roman" w:hAnsi="Times New Roman"/>
                <w:sz w:val="21"/>
                <w:szCs w:val="26"/>
              </w:rPr>
              <w:t>6</w:t>
            </w:r>
            <w:r w:rsidRPr="001A38BA">
              <w:rPr>
                <w:rFonts w:ascii="Times New Roman" w:hAnsi="Times New Roman" w:cs="Times New Roman"/>
                <w:sz w:val="21"/>
                <w:szCs w:val="21"/>
              </w:rPr>
              <w:t>)</w:t>
            </w:r>
          </w:p>
        </w:tc>
        <w:tc>
          <w:tcPr>
            <w:tcW w:w="270" w:type="dxa"/>
            <w:vAlign w:val="bottom"/>
          </w:tcPr>
          <w:p w14:paraId="7326C991"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320FBFBB" w14:textId="4B99D295"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213B2CBF"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vAlign w:val="bottom"/>
          </w:tcPr>
          <w:p w14:paraId="76305D9F" w14:textId="67307DE3"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8848C7B"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500E1DEE" w14:textId="4A5A4C8C"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89F05BB"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vAlign w:val="bottom"/>
          </w:tcPr>
          <w:p w14:paraId="17ABC1B6" w14:textId="283ADD93" w:rsidR="00DE700F" w:rsidRPr="001A38BA" w:rsidRDefault="00A62855" w:rsidP="00DE700F">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(1,072,08</w:t>
            </w:r>
            <w:r w:rsidR="00FF4BE0" w:rsidRPr="001A38BA">
              <w:rPr>
                <w:rFonts w:ascii="Times New Roman" w:hAnsi="Times New Roman" w:cs="Times New Roman"/>
                <w:sz w:val="21"/>
                <w:szCs w:val="21"/>
              </w:rPr>
              <w:t>6</w:t>
            </w:r>
            <w:r w:rsidRPr="001A38BA">
              <w:rPr>
                <w:rFonts w:ascii="Times New Roman" w:hAnsi="Times New Roman" w:cs="Times New Roman"/>
                <w:sz w:val="21"/>
                <w:szCs w:val="21"/>
              </w:rPr>
              <w:t>)</w:t>
            </w:r>
          </w:p>
        </w:tc>
      </w:tr>
      <w:tr w:rsidR="00DE700F" w:rsidRPr="001A38BA" w14:paraId="28FAC1FD" w14:textId="77777777" w:rsidTr="005579D1">
        <w:trPr>
          <w:trHeight w:val="20"/>
        </w:trPr>
        <w:tc>
          <w:tcPr>
            <w:tcW w:w="3420" w:type="dxa"/>
            <w:vAlign w:val="bottom"/>
          </w:tcPr>
          <w:p w14:paraId="490801A0" w14:textId="2569515B" w:rsidR="00DE700F" w:rsidRPr="001A38BA" w:rsidRDefault="00DE700F"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Claim recovered and other reinsurance recoveries</w:t>
            </w:r>
          </w:p>
        </w:tc>
        <w:tc>
          <w:tcPr>
            <w:tcW w:w="1170" w:type="dxa"/>
            <w:vAlign w:val="bottom"/>
          </w:tcPr>
          <w:p w14:paraId="53332D4B" w14:textId="053783F5"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D5D6BBD"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33FB152A" w14:textId="3DCE1377" w:rsidR="00DE700F" w:rsidRPr="001A38BA" w:rsidRDefault="00253E57" w:rsidP="00DE700F">
            <w:pPr>
              <w:spacing w:line="240" w:lineRule="atLeast"/>
              <w:ind w:left="-202" w:right="329"/>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70" w:type="dxa"/>
            <w:vAlign w:val="bottom"/>
          </w:tcPr>
          <w:p w14:paraId="4267CE7D"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vAlign w:val="bottom"/>
          </w:tcPr>
          <w:p w14:paraId="23697045" w14:textId="0D08EE93" w:rsidR="00DE700F" w:rsidRPr="001A38BA" w:rsidRDefault="00DE3823"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836,2</w:t>
            </w:r>
            <w:r w:rsidR="00FF4BE0" w:rsidRPr="001A38BA">
              <w:rPr>
                <w:rFonts w:ascii="Times New Roman" w:hAnsi="Times New Roman" w:cs="Times New Roman"/>
                <w:sz w:val="21"/>
                <w:szCs w:val="21"/>
              </w:rPr>
              <w:t>90</w:t>
            </w:r>
          </w:p>
        </w:tc>
        <w:tc>
          <w:tcPr>
            <w:tcW w:w="270" w:type="dxa"/>
            <w:vAlign w:val="bottom"/>
          </w:tcPr>
          <w:p w14:paraId="1F04DF42"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18F5B8CD" w14:textId="6B3D1E3A" w:rsidR="00DE700F" w:rsidRPr="001A38BA" w:rsidRDefault="00DE3823"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50,674</w:t>
            </w:r>
          </w:p>
        </w:tc>
        <w:tc>
          <w:tcPr>
            <w:tcW w:w="236" w:type="dxa"/>
            <w:vAlign w:val="bottom"/>
          </w:tcPr>
          <w:p w14:paraId="25BF5170"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vAlign w:val="bottom"/>
          </w:tcPr>
          <w:p w14:paraId="37A3FBAC" w14:textId="070F37A9" w:rsidR="00DE700F" w:rsidRPr="001A38BA" w:rsidRDefault="00DE3823" w:rsidP="00DE700F">
            <w:pPr>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886,96</w:t>
            </w:r>
            <w:r w:rsidR="00FF4BE0" w:rsidRPr="001A38BA">
              <w:rPr>
                <w:rFonts w:ascii="Times New Roman" w:hAnsi="Times New Roman" w:cs="Times New Roman"/>
                <w:sz w:val="21"/>
                <w:szCs w:val="21"/>
              </w:rPr>
              <w:t>4</w:t>
            </w:r>
          </w:p>
        </w:tc>
      </w:tr>
      <w:tr w:rsidR="00DE700F" w:rsidRPr="001A38BA" w14:paraId="08AFA6F8" w14:textId="77777777" w:rsidTr="005579D1">
        <w:trPr>
          <w:trHeight w:val="20"/>
        </w:trPr>
        <w:tc>
          <w:tcPr>
            <w:tcW w:w="3420" w:type="dxa"/>
            <w:vAlign w:val="bottom"/>
          </w:tcPr>
          <w:p w14:paraId="6B559A68" w14:textId="2474B2EC" w:rsidR="00DE700F" w:rsidRPr="001A38BA" w:rsidRDefault="00DE700F"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Changes that relate to past service - changes in cashflow to complete contract related to reinsurance claim incurred</w:t>
            </w:r>
          </w:p>
        </w:tc>
        <w:tc>
          <w:tcPr>
            <w:tcW w:w="1170" w:type="dxa"/>
            <w:vAlign w:val="bottom"/>
          </w:tcPr>
          <w:p w14:paraId="4E11856F" w14:textId="25CD7E52"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1138E4B2"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4EAA2D52" w14:textId="5773CB35"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71998684"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vAlign w:val="bottom"/>
          </w:tcPr>
          <w:p w14:paraId="29CA6D17" w14:textId="0AAC552A" w:rsidR="00DE700F" w:rsidRPr="001A38BA" w:rsidRDefault="00DE3823" w:rsidP="00DF267A">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11,346</w:t>
            </w:r>
          </w:p>
        </w:tc>
        <w:tc>
          <w:tcPr>
            <w:tcW w:w="270" w:type="dxa"/>
            <w:vAlign w:val="bottom"/>
          </w:tcPr>
          <w:p w14:paraId="55C7DE00"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vAlign w:val="bottom"/>
          </w:tcPr>
          <w:p w14:paraId="6F9C8D40" w14:textId="6167D6E5" w:rsidR="00DE700F" w:rsidRPr="001A38BA" w:rsidRDefault="00DE3823" w:rsidP="00DE700F">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(207,321)</w:t>
            </w:r>
          </w:p>
        </w:tc>
        <w:tc>
          <w:tcPr>
            <w:tcW w:w="236" w:type="dxa"/>
            <w:vAlign w:val="bottom"/>
          </w:tcPr>
          <w:p w14:paraId="63E3B5A0"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vAlign w:val="bottom"/>
          </w:tcPr>
          <w:p w14:paraId="31BBB230" w14:textId="0064E5D9" w:rsidR="00DE700F" w:rsidRPr="001A38BA" w:rsidRDefault="00DE3823" w:rsidP="00DE700F">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(195,975)</w:t>
            </w:r>
          </w:p>
        </w:tc>
      </w:tr>
      <w:tr w:rsidR="00253E57" w:rsidRPr="001A38BA" w14:paraId="22FCC839" w14:textId="77777777" w:rsidTr="005579D1">
        <w:trPr>
          <w:trHeight w:val="20"/>
        </w:trPr>
        <w:tc>
          <w:tcPr>
            <w:tcW w:w="3420" w:type="dxa"/>
            <w:vAlign w:val="bottom"/>
          </w:tcPr>
          <w:p w14:paraId="46F6836D" w14:textId="49C7EF7B" w:rsidR="00253E57" w:rsidRPr="001A38BA" w:rsidRDefault="00D0635C"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lang w:eastAsia="en-GB"/>
              </w:rPr>
              <w:t>Loss recovery and reversal of loss recovery from onerous contracts</w:t>
            </w:r>
          </w:p>
        </w:tc>
        <w:tc>
          <w:tcPr>
            <w:tcW w:w="1170" w:type="dxa"/>
            <w:vAlign w:val="bottom"/>
          </w:tcPr>
          <w:p w14:paraId="7A1CBFFD" w14:textId="10478BAB" w:rsidR="00253E57"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BFE537B" w14:textId="77777777" w:rsidR="00253E57" w:rsidRPr="001A38BA" w:rsidRDefault="00253E57" w:rsidP="00DE700F">
            <w:pPr>
              <w:spacing w:line="240" w:lineRule="atLeast"/>
              <w:jc w:val="right"/>
              <w:rPr>
                <w:rFonts w:ascii="Times New Roman" w:hAnsi="Times New Roman" w:cs="Times New Roman"/>
                <w:sz w:val="21"/>
                <w:szCs w:val="21"/>
              </w:rPr>
            </w:pPr>
          </w:p>
        </w:tc>
        <w:tc>
          <w:tcPr>
            <w:tcW w:w="1170" w:type="dxa"/>
            <w:vAlign w:val="bottom"/>
          </w:tcPr>
          <w:p w14:paraId="26D57837" w14:textId="62B13FAD" w:rsidR="00253E57" w:rsidRPr="001A38BA" w:rsidRDefault="00253E57" w:rsidP="00FF4BE0">
            <w:pPr>
              <w:spacing w:line="240" w:lineRule="atLeast"/>
              <w:ind w:left="-202"/>
              <w:jc w:val="right"/>
              <w:rPr>
                <w:rFonts w:ascii="Times New Roman" w:hAnsi="Times New Roman" w:cs="Times New Roman"/>
                <w:sz w:val="21"/>
                <w:szCs w:val="21"/>
              </w:rPr>
            </w:pPr>
            <w:r w:rsidRPr="001A38BA">
              <w:rPr>
                <w:rFonts w:ascii="Times New Roman" w:hAnsi="Times New Roman" w:cs="Times New Roman"/>
                <w:sz w:val="21"/>
                <w:szCs w:val="21"/>
              </w:rPr>
              <w:t>(1)</w:t>
            </w:r>
          </w:p>
        </w:tc>
        <w:tc>
          <w:tcPr>
            <w:tcW w:w="270" w:type="dxa"/>
            <w:vAlign w:val="bottom"/>
          </w:tcPr>
          <w:p w14:paraId="6671AA59" w14:textId="77777777" w:rsidR="00253E57" w:rsidRPr="001A38BA" w:rsidRDefault="00253E57" w:rsidP="00DE700F">
            <w:pPr>
              <w:spacing w:line="240" w:lineRule="atLeast"/>
              <w:jc w:val="right"/>
              <w:rPr>
                <w:rFonts w:ascii="Times New Roman" w:hAnsi="Times New Roman" w:cs="Times New Roman"/>
                <w:sz w:val="21"/>
                <w:szCs w:val="21"/>
              </w:rPr>
            </w:pPr>
          </w:p>
        </w:tc>
        <w:tc>
          <w:tcPr>
            <w:tcW w:w="1260" w:type="dxa"/>
            <w:vAlign w:val="bottom"/>
          </w:tcPr>
          <w:p w14:paraId="31A10667" w14:textId="23C5E9AD" w:rsidR="00253E57" w:rsidRPr="001A38BA" w:rsidRDefault="00253E57" w:rsidP="00253E57">
            <w:pPr>
              <w:spacing w:line="240" w:lineRule="atLeast"/>
              <w:ind w:right="163"/>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97F70BE" w14:textId="77777777" w:rsidR="00253E57" w:rsidRPr="001A38BA" w:rsidRDefault="00253E57" w:rsidP="00DE700F">
            <w:pPr>
              <w:spacing w:line="240" w:lineRule="atLeast"/>
              <w:jc w:val="right"/>
              <w:rPr>
                <w:rFonts w:ascii="Times New Roman" w:hAnsi="Times New Roman" w:cs="Times New Roman"/>
                <w:sz w:val="21"/>
                <w:szCs w:val="21"/>
              </w:rPr>
            </w:pPr>
          </w:p>
        </w:tc>
        <w:tc>
          <w:tcPr>
            <w:tcW w:w="1170" w:type="dxa"/>
            <w:vAlign w:val="bottom"/>
          </w:tcPr>
          <w:p w14:paraId="7914DBE6" w14:textId="7AA2616B" w:rsidR="00253E57" w:rsidRPr="001A38BA" w:rsidRDefault="00253E57" w:rsidP="00AD05EC">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3044ED35" w14:textId="77777777" w:rsidR="00253E57" w:rsidRPr="001A38BA" w:rsidRDefault="00253E57" w:rsidP="00DE700F">
            <w:pPr>
              <w:spacing w:line="240" w:lineRule="atLeast"/>
              <w:jc w:val="right"/>
              <w:rPr>
                <w:rFonts w:ascii="Times New Roman" w:hAnsi="Times New Roman" w:cs="Times New Roman"/>
                <w:sz w:val="21"/>
                <w:szCs w:val="21"/>
              </w:rPr>
            </w:pPr>
          </w:p>
        </w:tc>
        <w:tc>
          <w:tcPr>
            <w:tcW w:w="1204" w:type="dxa"/>
            <w:vAlign w:val="bottom"/>
          </w:tcPr>
          <w:p w14:paraId="5F4CDE66" w14:textId="1FAD1356" w:rsidR="00253E57" w:rsidRPr="001A38BA" w:rsidRDefault="00253E57" w:rsidP="00DE700F">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w:t>
            </w:r>
          </w:p>
        </w:tc>
      </w:tr>
      <w:tr w:rsidR="00DE700F" w:rsidRPr="001A38BA" w14:paraId="30349DDF" w14:textId="77777777" w:rsidTr="005579D1">
        <w:trPr>
          <w:trHeight w:val="20"/>
        </w:trPr>
        <w:tc>
          <w:tcPr>
            <w:tcW w:w="3420" w:type="dxa"/>
            <w:vAlign w:val="bottom"/>
          </w:tcPr>
          <w:p w14:paraId="27FEC540" w14:textId="3B92EEFB" w:rsidR="00DE700F" w:rsidRPr="001A38BA" w:rsidRDefault="00D0635C" w:rsidP="00DE700F">
            <w:pPr>
              <w:spacing w:line="240" w:lineRule="atLeast"/>
              <w:ind w:left="163" w:right="72" w:hanging="163"/>
              <w:jc w:val="left"/>
              <w:rPr>
                <w:rFonts w:ascii="Times New Roman" w:hAnsi="Times New Roman" w:cstheme="minorBidi"/>
                <w:sz w:val="21"/>
                <w:szCs w:val="21"/>
                <w:cs/>
              </w:rPr>
            </w:pPr>
            <w:r w:rsidRPr="001A38BA">
              <w:rPr>
                <w:rFonts w:ascii="Times New Roman" w:hAnsi="Times New Roman" w:cs="Times New Roman"/>
                <w:sz w:val="21"/>
                <w:szCs w:val="21"/>
                <w:lang w:eastAsia="en-GB"/>
              </w:rPr>
              <w:t xml:space="preserve">Effect of changes in the </w:t>
            </w:r>
            <w:proofErr w:type="gramStart"/>
            <w:r w:rsidRPr="001A38BA">
              <w:rPr>
                <w:rFonts w:ascii="Times New Roman" w:hAnsi="Times New Roman" w:cs="Times New Roman"/>
                <w:sz w:val="21"/>
                <w:szCs w:val="21"/>
                <w:lang w:eastAsia="en-GB"/>
              </w:rPr>
              <w:t xml:space="preserve">non - </w:t>
            </w:r>
            <w:proofErr w:type="gramEnd"/>
            <w:r w:rsidRPr="001A38BA">
              <w:rPr>
                <w:rFonts w:ascii="Times New Roman" w:hAnsi="Times New Roman" w:cs="Times New Roman"/>
                <w:sz w:val="21"/>
                <w:szCs w:val="21"/>
                <w:lang w:eastAsia="en-GB"/>
              </w:rPr>
              <w:t>performance risk of reinsurers</w:t>
            </w:r>
          </w:p>
        </w:tc>
        <w:tc>
          <w:tcPr>
            <w:tcW w:w="1170" w:type="dxa"/>
            <w:tcBorders>
              <w:bottom w:val="single" w:sz="4" w:space="0" w:color="auto"/>
            </w:tcBorders>
            <w:vAlign w:val="bottom"/>
          </w:tcPr>
          <w:p w14:paraId="73E1EE61" w14:textId="5DB6CA21"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D83000A"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65A562C3" w14:textId="4D7D5F1D"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14CAB898" w14:textId="77777777" w:rsidR="00DE700F" w:rsidRPr="001A38BA" w:rsidRDefault="00DE700F" w:rsidP="00DE700F">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40186C52" w14:textId="7AA7DD27" w:rsidR="00DE700F" w:rsidRPr="001A38BA" w:rsidRDefault="00253E57" w:rsidP="00AD05EC">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7,702</w:t>
            </w:r>
          </w:p>
        </w:tc>
        <w:tc>
          <w:tcPr>
            <w:tcW w:w="270" w:type="dxa"/>
            <w:vAlign w:val="bottom"/>
          </w:tcPr>
          <w:p w14:paraId="04005C1C" w14:textId="77777777" w:rsidR="00DE700F" w:rsidRPr="001A38BA" w:rsidRDefault="00DE700F" w:rsidP="00DE700F">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1CDA5B3E" w14:textId="42804254" w:rsidR="00DE700F" w:rsidRPr="001A38BA" w:rsidRDefault="00253E57" w:rsidP="00DE700F">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7FEB0E6B" w14:textId="77777777" w:rsidR="00DE700F" w:rsidRPr="001A38BA" w:rsidRDefault="00DE700F" w:rsidP="00DE700F">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77952836" w14:textId="6FB8F70E" w:rsidR="00DE700F" w:rsidRPr="001A38BA" w:rsidRDefault="00253E57" w:rsidP="00DE700F">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7,702</w:t>
            </w:r>
          </w:p>
        </w:tc>
      </w:tr>
      <w:tr w:rsidR="00DE700F" w:rsidRPr="001A38BA" w14:paraId="61EFE765" w14:textId="77777777" w:rsidTr="005579D1">
        <w:trPr>
          <w:trHeight w:val="20"/>
        </w:trPr>
        <w:tc>
          <w:tcPr>
            <w:tcW w:w="3420" w:type="dxa"/>
            <w:vAlign w:val="bottom"/>
          </w:tcPr>
          <w:p w14:paraId="5666A7F4" w14:textId="6E5BCD95" w:rsidR="00DE700F" w:rsidRPr="001A38BA" w:rsidRDefault="00DE700F"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b/>
                <w:bCs/>
                <w:sz w:val="21"/>
                <w:szCs w:val="21"/>
              </w:rPr>
              <w:t xml:space="preserve">Net </w:t>
            </w:r>
            <w:r w:rsidRPr="001A38BA">
              <w:rPr>
                <w:rFonts w:ascii="Times New Roman" w:hAnsi="Times New Roman"/>
                <w:b/>
                <w:bCs/>
                <w:sz w:val="21"/>
                <w:szCs w:val="21"/>
              </w:rPr>
              <w:t>income</w:t>
            </w:r>
            <w:r w:rsidRPr="001A38BA">
              <w:rPr>
                <w:rFonts w:ascii="Times New Roman" w:hAnsi="Times New Roman" w:cs="Times New Roman"/>
                <w:b/>
                <w:bCs/>
                <w:sz w:val="21"/>
                <w:szCs w:val="21"/>
              </w:rPr>
              <w:t xml:space="preserve"> (expenses) from reinsurance contracts held</w:t>
            </w:r>
          </w:p>
        </w:tc>
        <w:tc>
          <w:tcPr>
            <w:tcW w:w="1170" w:type="dxa"/>
            <w:tcBorders>
              <w:top w:val="single" w:sz="4" w:space="0" w:color="auto"/>
            </w:tcBorders>
            <w:vAlign w:val="bottom"/>
          </w:tcPr>
          <w:p w14:paraId="3B4624D7" w14:textId="6EBC893C" w:rsidR="00DE700F" w:rsidRPr="001A38BA" w:rsidRDefault="00A62855" w:rsidP="000A2A1A">
            <w:pPr>
              <w:spacing w:line="240" w:lineRule="atLeast"/>
              <w:ind w:left="-202" w:right="-15"/>
              <w:jc w:val="right"/>
              <w:rPr>
                <w:rFonts w:ascii="Times New Roman" w:hAnsi="Times New Roman" w:cs="Times New Roman"/>
                <w:b/>
                <w:bCs/>
                <w:sz w:val="21"/>
                <w:szCs w:val="21"/>
                <w:cs/>
              </w:rPr>
            </w:pPr>
            <w:r w:rsidRPr="001A38BA">
              <w:rPr>
                <w:rFonts w:ascii="Times New Roman" w:hAnsi="Times New Roman" w:cs="Times New Roman"/>
                <w:b/>
                <w:bCs/>
                <w:sz w:val="21"/>
                <w:szCs w:val="21"/>
              </w:rPr>
              <w:t>(1,072,08</w:t>
            </w:r>
            <w:r w:rsidR="00FF4BE0" w:rsidRPr="001A38BA">
              <w:rPr>
                <w:rFonts w:ascii="Times New Roman" w:hAnsi="Times New Roman" w:cs="Times New Roman"/>
                <w:b/>
                <w:bCs/>
                <w:sz w:val="21"/>
                <w:szCs w:val="21"/>
              </w:rPr>
              <w:t>6</w:t>
            </w:r>
            <w:r w:rsidRPr="001A38BA">
              <w:rPr>
                <w:rFonts w:ascii="Times New Roman" w:hAnsi="Times New Roman" w:cs="Times New Roman"/>
                <w:b/>
                <w:bCs/>
                <w:sz w:val="21"/>
                <w:szCs w:val="21"/>
              </w:rPr>
              <w:t>)</w:t>
            </w:r>
          </w:p>
        </w:tc>
        <w:tc>
          <w:tcPr>
            <w:tcW w:w="270" w:type="dxa"/>
            <w:vAlign w:val="bottom"/>
          </w:tcPr>
          <w:p w14:paraId="0D0026D9"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59DF0508" w14:textId="04F8F74E" w:rsidR="00DE700F" w:rsidRPr="001A38BA" w:rsidRDefault="00253E57" w:rsidP="00FF4BE0">
            <w:pPr>
              <w:spacing w:line="240" w:lineRule="atLeast"/>
              <w:ind w:left="-202"/>
              <w:jc w:val="right"/>
              <w:rPr>
                <w:rFonts w:ascii="Times New Roman" w:hAnsi="Times New Roman" w:cs="Times New Roman"/>
                <w:sz w:val="21"/>
                <w:szCs w:val="21"/>
              </w:rPr>
            </w:pPr>
            <w:r w:rsidRPr="001A38BA">
              <w:rPr>
                <w:rFonts w:ascii="Times New Roman" w:hAnsi="Times New Roman" w:cs="Times New Roman"/>
                <w:sz w:val="21"/>
                <w:szCs w:val="21"/>
              </w:rPr>
              <w:t>(1)</w:t>
            </w:r>
          </w:p>
        </w:tc>
        <w:tc>
          <w:tcPr>
            <w:tcW w:w="270" w:type="dxa"/>
            <w:vAlign w:val="bottom"/>
          </w:tcPr>
          <w:p w14:paraId="5BD0F891"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7ADCCBC2" w14:textId="2D98B1B5" w:rsidR="00DE700F" w:rsidRPr="001A38BA" w:rsidRDefault="00253E57" w:rsidP="00DE700F">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855,33</w:t>
            </w:r>
            <w:r w:rsidR="00FF4BE0" w:rsidRPr="001A38BA">
              <w:rPr>
                <w:rFonts w:ascii="Times New Roman" w:hAnsi="Times New Roman" w:cs="Times New Roman"/>
                <w:b/>
                <w:bCs/>
                <w:sz w:val="21"/>
                <w:szCs w:val="21"/>
              </w:rPr>
              <w:t>8</w:t>
            </w:r>
          </w:p>
        </w:tc>
        <w:tc>
          <w:tcPr>
            <w:tcW w:w="270" w:type="dxa"/>
            <w:vAlign w:val="bottom"/>
          </w:tcPr>
          <w:p w14:paraId="0381BFB3"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23A3F0FF" w14:textId="35F357B4" w:rsidR="00DE700F" w:rsidRPr="001A38BA" w:rsidRDefault="00253E57" w:rsidP="00B1256D">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(156,647)</w:t>
            </w:r>
          </w:p>
        </w:tc>
        <w:tc>
          <w:tcPr>
            <w:tcW w:w="236" w:type="dxa"/>
            <w:vAlign w:val="bottom"/>
          </w:tcPr>
          <w:p w14:paraId="63613E9A" w14:textId="77777777" w:rsidR="00DE700F" w:rsidRPr="001A38BA" w:rsidRDefault="00DE700F" w:rsidP="00DE700F">
            <w:pPr>
              <w:spacing w:line="240" w:lineRule="atLeast"/>
              <w:jc w:val="right"/>
              <w:rPr>
                <w:rFonts w:ascii="Times New Roman" w:hAnsi="Times New Roman" w:cs="Times New Roman"/>
                <w:b/>
                <w:bCs/>
                <w:sz w:val="21"/>
                <w:szCs w:val="21"/>
              </w:rPr>
            </w:pPr>
          </w:p>
        </w:tc>
        <w:tc>
          <w:tcPr>
            <w:tcW w:w="1204" w:type="dxa"/>
            <w:tcBorders>
              <w:top w:val="single" w:sz="4" w:space="0" w:color="auto"/>
            </w:tcBorders>
            <w:vAlign w:val="bottom"/>
          </w:tcPr>
          <w:p w14:paraId="24AB7D3A" w14:textId="35710356" w:rsidR="00DE700F" w:rsidRPr="001A38BA" w:rsidRDefault="00253E57" w:rsidP="00FF4BE0">
            <w:pPr>
              <w:spacing w:line="240" w:lineRule="atLeast"/>
              <w:jc w:val="right"/>
              <w:rPr>
                <w:rFonts w:ascii="Times New Roman" w:hAnsi="Times New Roman" w:cs="Times New Roman"/>
                <w:b/>
                <w:bCs/>
                <w:sz w:val="21"/>
                <w:szCs w:val="21"/>
                <w:cs/>
              </w:rPr>
            </w:pPr>
            <w:r w:rsidRPr="001A38BA">
              <w:rPr>
                <w:rFonts w:ascii="Times New Roman" w:hAnsi="Times New Roman" w:cs="Times New Roman"/>
                <w:b/>
                <w:bCs/>
                <w:sz w:val="21"/>
                <w:szCs w:val="21"/>
              </w:rPr>
              <w:t>(373,396)</w:t>
            </w:r>
          </w:p>
        </w:tc>
      </w:tr>
      <w:tr w:rsidR="003743E5" w:rsidRPr="001A38BA" w14:paraId="40A451A0" w14:textId="77777777" w:rsidTr="00D86143">
        <w:trPr>
          <w:trHeight w:val="20"/>
        </w:trPr>
        <w:tc>
          <w:tcPr>
            <w:tcW w:w="3420" w:type="dxa"/>
            <w:vAlign w:val="bottom"/>
          </w:tcPr>
          <w:p w14:paraId="5AC0B5F9" w14:textId="5E8D5FDE" w:rsidR="003743E5" w:rsidRPr="001A38BA" w:rsidRDefault="003743E5" w:rsidP="00DE700F">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Net finance income from</w:t>
            </w:r>
            <w:r w:rsidR="00AD05EC">
              <w:rPr>
                <w:rFonts w:ascii="Times New Roman" w:hAnsi="Times New Roman" w:cstheme="minorBidi"/>
                <w:sz w:val="21"/>
                <w:szCs w:val="21"/>
                <w:cs/>
              </w:rPr>
              <w:br/>
            </w:r>
            <w:r w:rsidRPr="001A38BA">
              <w:rPr>
                <w:rFonts w:ascii="Times New Roman" w:hAnsi="Times New Roman" w:cs="Times New Roman"/>
                <w:sz w:val="21"/>
                <w:szCs w:val="21"/>
              </w:rPr>
              <w:t>reinsurance contracts held</w:t>
            </w:r>
          </w:p>
        </w:tc>
        <w:tc>
          <w:tcPr>
            <w:tcW w:w="1170" w:type="dxa"/>
            <w:tcBorders>
              <w:top w:val="single" w:sz="4" w:space="0" w:color="auto"/>
              <w:bottom w:val="single" w:sz="4" w:space="0" w:color="auto"/>
            </w:tcBorders>
            <w:vAlign w:val="bottom"/>
          </w:tcPr>
          <w:p w14:paraId="2E11E84D" w14:textId="6BF5E98C" w:rsidR="003743E5" w:rsidRPr="001A38BA" w:rsidRDefault="00187D1B" w:rsidP="00DF267A">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0099975" w14:textId="77777777" w:rsidR="003743E5" w:rsidRPr="001A38BA" w:rsidRDefault="003743E5" w:rsidP="00DE700F">
            <w:pPr>
              <w:spacing w:line="240" w:lineRule="atLeast"/>
              <w:jc w:val="right"/>
              <w:rPr>
                <w:rFonts w:ascii="Times New Roman" w:hAnsi="Times New Roman" w:cs="Times New Roman"/>
                <w:sz w:val="21"/>
                <w:szCs w:val="21"/>
              </w:rPr>
            </w:pPr>
          </w:p>
        </w:tc>
        <w:tc>
          <w:tcPr>
            <w:tcW w:w="1170" w:type="dxa"/>
            <w:tcBorders>
              <w:top w:val="single" w:sz="4" w:space="0" w:color="auto"/>
              <w:bottom w:val="single" w:sz="4" w:space="0" w:color="auto"/>
            </w:tcBorders>
            <w:vAlign w:val="bottom"/>
          </w:tcPr>
          <w:p w14:paraId="0B50DBEC" w14:textId="540D8D2E" w:rsidR="003743E5" w:rsidRPr="001A38BA" w:rsidRDefault="00187D1B" w:rsidP="00DF267A">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811ABFA" w14:textId="77777777" w:rsidR="003743E5" w:rsidRPr="001A38BA" w:rsidRDefault="003743E5" w:rsidP="00DE700F">
            <w:pPr>
              <w:spacing w:line="240" w:lineRule="atLeast"/>
              <w:jc w:val="right"/>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14:paraId="18FF62A5" w14:textId="0E8EE78D" w:rsidR="003743E5" w:rsidRPr="001A38BA" w:rsidRDefault="00416467"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27,98</w:t>
            </w:r>
            <w:r w:rsidR="009728AA" w:rsidRPr="001A38BA">
              <w:rPr>
                <w:rFonts w:ascii="Times New Roman" w:hAnsi="Times New Roman" w:cs="Times New Roman"/>
                <w:sz w:val="21"/>
                <w:szCs w:val="21"/>
              </w:rPr>
              <w:t>6</w:t>
            </w:r>
          </w:p>
        </w:tc>
        <w:tc>
          <w:tcPr>
            <w:tcW w:w="270" w:type="dxa"/>
            <w:vAlign w:val="bottom"/>
          </w:tcPr>
          <w:p w14:paraId="18780685" w14:textId="77777777" w:rsidR="003743E5" w:rsidRPr="001A38BA" w:rsidRDefault="003743E5" w:rsidP="00DE700F">
            <w:pPr>
              <w:spacing w:line="240" w:lineRule="atLeast"/>
              <w:jc w:val="right"/>
              <w:rPr>
                <w:rFonts w:ascii="Times New Roman" w:hAnsi="Times New Roman" w:cs="Times New Roman"/>
                <w:sz w:val="21"/>
                <w:szCs w:val="21"/>
              </w:rPr>
            </w:pPr>
          </w:p>
        </w:tc>
        <w:tc>
          <w:tcPr>
            <w:tcW w:w="1170" w:type="dxa"/>
            <w:tcBorders>
              <w:top w:val="single" w:sz="4" w:space="0" w:color="auto"/>
              <w:bottom w:val="single" w:sz="4" w:space="0" w:color="auto"/>
            </w:tcBorders>
            <w:vAlign w:val="bottom"/>
          </w:tcPr>
          <w:p w14:paraId="4F9EE718" w14:textId="5E576F8D" w:rsidR="003743E5" w:rsidRPr="001A38BA" w:rsidRDefault="00416467" w:rsidP="00DE700F">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4,743</w:t>
            </w:r>
          </w:p>
        </w:tc>
        <w:tc>
          <w:tcPr>
            <w:tcW w:w="236" w:type="dxa"/>
            <w:vAlign w:val="bottom"/>
          </w:tcPr>
          <w:p w14:paraId="1E146833" w14:textId="77777777" w:rsidR="003743E5" w:rsidRPr="001A38BA" w:rsidRDefault="003743E5" w:rsidP="00DE700F">
            <w:pPr>
              <w:spacing w:line="240" w:lineRule="atLeast"/>
              <w:jc w:val="right"/>
              <w:rPr>
                <w:rFonts w:ascii="Times New Roman" w:hAnsi="Times New Roman" w:cs="Times New Roman"/>
                <w:sz w:val="21"/>
                <w:szCs w:val="21"/>
              </w:rPr>
            </w:pPr>
          </w:p>
        </w:tc>
        <w:tc>
          <w:tcPr>
            <w:tcW w:w="1204" w:type="dxa"/>
            <w:tcBorders>
              <w:top w:val="single" w:sz="4" w:space="0" w:color="auto"/>
              <w:bottom w:val="single" w:sz="4" w:space="0" w:color="auto"/>
            </w:tcBorders>
            <w:vAlign w:val="bottom"/>
          </w:tcPr>
          <w:p w14:paraId="0FEE3643" w14:textId="422C98C5" w:rsidR="003743E5" w:rsidRPr="001A38BA" w:rsidRDefault="00416467" w:rsidP="00DE700F">
            <w:pPr>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32,72</w:t>
            </w:r>
            <w:r w:rsidR="009728AA" w:rsidRPr="001A38BA">
              <w:rPr>
                <w:rFonts w:ascii="Times New Roman" w:hAnsi="Times New Roman" w:cs="Times New Roman"/>
                <w:sz w:val="21"/>
                <w:szCs w:val="21"/>
              </w:rPr>
              <w:t>9</w:t>
            </w:r>
          </w:p>
        </w:tc>
      </w:tr>
      <w:tr w:rsidR="003743E5" w:rsidRPr="001A38BA" w14:paraId="77E574A3" w14:textId="77777777" w:rsidTr="00D86143">
        <w:trPr>
          <w:trHeight w:val="20"/>
        </w:trPr>
        <w:tc>
          <w:tcPr>
            <w:tcW w:w="3420" w:type="dxa"/>
            <w:vAlign w:val="bottom"/>
          </w:tcPr>
          <w:p w14:paraId="47ADBC51" w14:textId="2DDEEE28" w:rsidR="003743E5" w:rsidRPr="001A38BA" w:rsidRDefault="003743E5" w:rsidP="003743E5">
            <w:pPr>
              <w:spacing w:line="240" w:lineRule="atLeast"/>
              <w:ind w:left="154" w:right="72" w:hanging="144"/>
              <w:jc w:val="left"/>
              <w:rPr>
                <w:rFonts w:ascii="Times New Roman" w:hAnsi="Times New Roman" w:cs="Times New Roman"/>
                <w:sz w:val="21"/>
                <w:szCs w:val="21"/>
              </w:rPr>
            </w:pPr>
            <w:r w:rsidRPr="001A38BA">
              <w:rPr>
                <w:rFonts w:ascii="Times New Roman" w:hAnsi="Times New Roman" w:cs="Times New Roman"/>
                <w:b/>
                <w:bCs/>
                <w:sz w:val="21"/>
                <w:szCs w:val="21"/>
              </w:rPr>
              <w:t xml:space="preserve">Total amount </w:t>
            </w:r>
            <w:proofErr w:type="spellStart"/>
            <w:r w:rsidRPr="001A38BA">
              <w:rPr>
                <w:rFonts w:ascii="Times New Roman" w:hAnsi="Times New Roman" w:cs="Times New Roman"/>
                <w:b/>
                <w:bCs/>
                <w:sz w:val="21"/>
                <w:szCs w:val="21"/>
              </w:rPr>
              <w:t>recognised</w:t>
            </w:r>
            <w:proofErr w:type="spellEnd"/>
            <w:r w:rsidRPr="001A38BA">
              <w:rPr>
                <w:rFonts w:ascii="Times New Roman" w:hAnsi="Times New Roman" w:cs="Times New Roman"/>
                <w:b/>
                <w:bCs/>
                <w:sz w:val="21"/>
                <w:szCs w:val="21"/>
              </w:rPr>
              <w:t xml:space="preserve"> in comprehensive income </w:t>
            </w:r>
          </w:p>
        </w:tc>
        <w:tc>
          <w:tcPr>
            <w:tcW w:w="1170" w:type="dxa"/>
            <w:tcBorders>
              <w:top w:val="single" w:sz="4" w:space="0" w:color="auto"/>
              <w:bottom w:val="single" w:sz="4" w:space="0" w:color="auto"/>
            </w:tcBorders>
            <w:vAlign w:val="bottom"/>
          </w:tcPr>
          <w:p w14:paraId="6F1E539A" w14:textId="31761AF1" w:rsidR="003743E5" w:rsidRPr="001A38BA" w:rsidRDefault="00DE3823"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(1,072,08</w:t>
            </w:r>
            <w:r w:rsidR="00FF4BE0" w:rsidRPr="001A38BA">
              <w:rPr>
                <w:rFonts w:ascii="Times New Roman" w:hAnsi="Times New Roman" w:cs="Times New Roman"/>
                <w:b/>
                <w:bCs/>
                <w:sz w:val="21"/>
                <w:szCs w:val="21"/>
              </w:rPr>
              <w:t>6</w:t>
            </w:r>
            <w:r w:rsidRPr="001A38BA">
              <w:rPr>
                <w:rFonts w:ascii="Times New Roman" w:hAnsi="Times New Roman" w:cs="Times New Roman"/>
                <w:b/>
                <w:bCs/>
                <w:sz w:val="21"/>
                <w:szCs w:val="21"/>
              </w:rPr>
              <w:t>)</w:t>
            </w:r>
          </w:p>
        </w:tc>
        <w:tc>
          <w:tcPr>
            <w:tcW w:w="270" w:type="dxa"/>
            <w:vAlign w:val="bottom"/>
          </w:tcPr>
          <w:p w14:paraId="797A3586"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60645C2D" w14:textId="056D893F" w:rsidR="003743E5" w:rsidRPr="001A38BA" w:rsidRDefault="00253E57" w:rsidP="00FF4BE0">
            <w:pPr>
              <w:spacing w:line="240" w:lineRule="atLeast"/>
              <w:ind w:left="-202"/>
              <w:jc w:val="right"/>
              <w:rPr>
                <w:rFonts w:ascii="Times New Roman" w:hAnsi="Times New Roman" w:cs="Times New Roman"/>
                <w:b/>
                <w:bCs/>
                <w:sz w:val="21"/>
                <w:szCs w:val="21"/>
              </w:rPr>
            </w:pPr>
            <w:r w:rsidRPr="001A38BA">
              <w:rPr>
                <w:rFonts w:ascii="Times New Roman" w:hAnsi="Times New Roman" w:cs="Times New Roman"/>
                <w:b/>
                <w:bCs/>
                <w:sz w:val="21"/>
                <w:szCs w:val="21"/>
              </w:rPr>
              <w:t>(1)</w:t>
            </w:r>
          </w:p>
        </w:tc>
        <w:tc>
          <w:tcPr>
            <w:tcW w:w="270" w:type="dxa"/>
            <w:vAlign w:val="bottom"/>
          </w:tcPr>
          <w:p w14:paraId="053105FD"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44BF7401" w14:textId="7DB08C94" w:rsidR="003743E5" w:rsidRPr="001A38BA" w:rsidRDefault="00F5195E" w:rsidP="003743E5">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883,32</w:t>
            </w:r>
            <w:r w:rsidR="00FF4BE0" w:rsidRPr="001A38BA">
              <w:rPr>
                <w:rFonts w:ascii="Times New Roman" w:hAnsi="Times New Roman" w:cs="Times New Roman"/>
                <w:b/>
                <w:bCs/>
                <w:sz w:val="21"/>
                <w:szCs w:val="21"/>
              </w:rPr>
              <w:t>4</w:t>
            </w:r>
          </w:p>
        </w:tc>
        <w:tc>
          <w:tcPr>
            <w:tcW w:w="270" w:type="dxa"/>
            <w:vAlign w:val="bottom"/>
          </w:tcPr>
          <w:p w14:paraId="7FD233EF"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3E1F5568" w14:textId="37BEA123" w:rsidR="003743E5" w:rsidRPr="001A38BA" w:rsidRDefault="00F5195E" w:rsidP="00B1256D">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(151,904)</w:t>
            </w:r>
          </w:p>
        </w:tc>
        <w:tc>
          <w:tcPr>
            <w:tcW w:w="236" w:type="dxa"/>
            <w:vAlign w:val="bottom"/>
          </w:tcPr>
          <w:p w14:paraId="531C3ABE"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bottom w:val="single" w:sz="4" w:space="0" w:color="auto"/>
            </w:tcBorders>
            <w:vAlign w:val="bottom"/>
          </w:tcPr>
          <w:p w14:paraId="7D065B31" w14:textId="0E756213" w:rsidR="003743E5" w:rsidRPr="001A38BA" w:rsidRDefault="00187D1B" w:rsidP="00FF4BE0">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(340,66</w:t>
            </w:r>
            <w:r w:rsidR="009728AA" w:rsidRPr="001A38BA">
              <w:rPr>
                <w:rFonts w:ascii="Times New Roman" w:hAnsi="Times New Roman" w:cs="Times New Roman"/>
                <w:b/>
                <w:bCs/>
                <w:sz w:val="21"/>
                <w:szCs w:val="21"/>
              </w:rPr>
              <w:t>7</w:t>
            </w:r>
            <w:r w:rsidRPr="001A38BA">
              <w:rPr>
                <w:rFonts w:ascii="Times New Roman" w:hAnsi="Times New Roman" w:cs="Times New Roman"/>
                <w:b/>
                <w:bCs/>
                <w:sz w:val="21"/>
                <w:szCs w:val="21"/>
              </w:rPr>
              <w:t>)</w:t>
            </w:r>
          </w:p>
        </w:tc>
      </w:tr>
      <w:tr w:rsidR="003743E5" w:rsidRPr="001A38BA" w14:paraId="69EAB488" w14:textId="77777777" w:rsidTr="00D86143">
        <w:trPr>
          <w:trHeight w:val="20"/>
        </w:trPr>
        <w:tc>
          <w:tcPr>
            <w:tcW w:w="3420" w:type="dxa"/>
            <w:vAlign w:val="bottom"/>
          </w:tcPr>
          <w:p w14:paraId="38B88B93" w14:textId="3F480E51" w:rsidR="003743E5" w:rsidRPr="001A38BA" w:rsidRDefault="003743E5" w:rsidP="003743E5">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Investment component</w:t>
            </w:r>
          </w:p>
        </w:tc>
        <w:tc>
          <w:tcPr>
            <w:tcW w:w="1170" w:type="dxa"/>
            <w:tcBorders>
              <w:top w:val="single" w:sz="4" w:space="0" w:color="auto"/>
            </w:tcBorders>
            <w:vAlign w:val="bottom"/>
          </w:tcPr>
          <w:p w14:paraId="1ACF51B5" w14:textId="2681A19E" w:rsidR="003743E5" w:rsidRPr="001A38BA" w:rsidRDefault="00232F86"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(87,201)</w:t>
            </w:r>
          </w:p>
        </w:tc>
        <w:tc>
          <w:tcPr>
            <w:tcW w:w="270" w:type="dxa"/>
            <w:vAlign w:val="bottom"/>
          </w:tcPr>
          <w:p w14:paraId="1E7E5549"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F9AA4C3" w14:textId="0D078A8E" w:rsidR="003743E5" w:rsidRPr="001A38BA" w:rsidRDefault="00232F86"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1AAFC57A"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64379DE1" w14:textId="44C67872" w:rsidR="003743E5" w:rsidRPr="001A38BA" w:rsidRDefault="00232F86" w:rsidP="003743E5">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87,201</w:t>
            </w:r>
          </w:p>
        </w:tc>
        <w:tc>
          <w:tcPr>
            <w:tcW w:w="270" w:type="dxa"/>
            <w:vAlign w:val="bottom"/>
          </w:tcPr>
          <w:p w14:paraId="44B0A24C"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474F041E" w14:textId="755B1498" w:rsidR="003743E5" w:rsidRPr="001A38BA" w:rsidRDefault="00232F86" w:rsidP="00DF267A">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3D5DC9D1"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tcBorders>
              <w:top w:val="single" w:sz="4" w:space="0" w:color="auto"/>
            </w:tcBorders>
            <w:vAlign w:val="bottom"/>
          </w:tcPr>
          <w:p w14:paraId="52142560" w14:textId="4231EF19" w:rsidR="003743E5" w:rsidRPr="001A38BA" w:rsidRDefault="00232F86" w:rsidP="00DF267A">
            <w:pPr>
              <w:spacing w:line="240" w:lineRule="atLeast"/>
              <w:ind w:left="-202" w:right="250"/>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3743E5" w:rsidRPr="001A38BA" w14:paraId="4BA8BD10" w14:textId="77777777" w:rsidTr="003743E5">
        <w:trPr>
          <w:trHeight w:val="20"/>
        </w:trPr>
        <w:tc>
          <w:tcPr>
            <w:tcW w:w="3420" w:type="dxa"/>
            <w:vAlign w:val="bottom"/>
          </w:tcPr>
          <w:p w14:paraId="6885F35B" w14:textId="77777777" w:rsidR="003743E5" w:rsidRPr="001A38BA" w:rsidRDefault="003743E5" w:rsidP="003743E5">
            <w:pPr>
              <w:spacing w:line="240" w:lineRule="atLeast"/>
              <w:ind w:left="163" w:right="72" w:hanging="163"/>
              <w:jc w:val="left"/>
              <w:rPr>
                <w:rFonts w:ascii="Times New Roman" w:hAnsi="Times New Roman" w:cs="Times New Roman"/>
                <w:sz w:val="21"/>
                <w:szCs w:val="21"/>
              </w:rPr>
            </w:pPr>
          </w:p>
        </w:tc>
        <w:tc>
          <w:tcPr>
            <w:tcW w:w="1170" w:type="dxa"/>
            <w:vAlign w:val="bottom"/>
          </w:tcPr>
          <w:p w14:paraId="75D5DC06"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2866B696"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vAlign w:val="bottom"/>
          </w:tcPr>
          <w:p w14:paraId="07775B42"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08F4A063"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vAlign w:val="bottom"/>
          </w:tcPr>
          <w:p w14:paraId="2BB9AC4A"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0D1360D0"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vAlign w:val="bottom"/>
          </w:tcPr>
          <w:p w14:paraId="3B75BB71" w14:textId="77777777" w:rsidR="003743E5" w:rsidRPr="001A38BA" w:rsidRDefault="003743E5" w:rsidP="003743E5">
            <w:pPr>
              <w:spacing w:line="240" w:lineRule="atLeast"/>
              <w:jc w:val="right"/>
              <w:rPr>
                <w:rFonts w:ascii="Times New Roman" w:hAnsi="Times New Roman" w:cs="Times New Roman"/>
                <w:sz w:val="21"/>
                <w:szCs w:val="21"/>
              </w:rPr>
            </w:pPr>
          </w:p>
        </w:tc>
        <w:tc>
          <w:tcPr>
            <w:tcW w:w="236" w:type="dxa"/>
            <w:vAlign w:val="bottom"/>
          </w:tcPr>
          <w:p w14:paraId="2EA4BA84"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vAlign w:val="bottom"/>
          </w:tcPr>
          <w:p w14:paraId="009412FA" w14:textId="77777777" w:rsidR="003743E5" w:rsidRPr="001A38BA" w:rsidRDefault="003743E5" w:rsidP="003743E5">
            <w:pPr>
              <w:spacing w:line="240" w:lineRule="atLeast"/>
              <w:jc w:val="right"/>
              <w:rPr>
                <w:rFonts w:ascii="Times New Roman" w:hAnsi="Times New Roman" w:cs="Times New Roman"/>
                <w:sz w:val="21"/>
                <w:szCs w:val="21"/>
              </w:rPr>
            </w:pPr>
          </w:p>
        </w:tc>
      </w:tr>
      <w:tr w:rsidR="003743E5" w:rsidRPr="001A38BA" w14:paraId="446FBBAC" w14:textId="77777777" w:rsidTr="005579D1">
        <w:trPr>
          <w:trHeight w:val="20"/>
        </w:trPr>
        <w:tc>
          <w:tcPr>
            <w:tcW w:w="3420" w:type="dxa"/>
            <w:vAlign w:val="bottom"/>
          </w:tcPr>
          <w:p w14:paraId="6C1CAB62" w14:textId="2CAF7201" w:rsidR="003743E5" w:rsidRPr="001A38BA" w:rsidRDefault="003743E5" w:rsidP="003743E5">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b/>
                <w:bCs/>
                <w:sz w:val="21"/>
                <w:szCs w:val="21"/>
              </w:rPr>
              <w:t>Cash flows</w:t>
            </w:r>
          </w:p>
        </w:tc>
        <w:tc>
          <w:tcPr>
            <w:tcW w:w="1170" w:type="dxa"/>
            <w:vAlign w:val="bottom"/>
          </w:tcPr>
          <w:p w14:paraId="22E7B09C"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2D6F1AA1"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vAlign w:val="bottom"/>
          </w:tcPr>
          <w:p w14:paraId="1A5D50AE"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08ECF3EA"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vAlign w:val="bottom"/>
          </w:tcPr>
          <w:p w14:paraId="0555FD2D"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4EDE5E6B"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vAlign w:val="bottom"/>
          </w:tcPr>
          <w:p w14:paraId="43D91C1E" w14:textId="77777777" w:rsidR="003743E5" w:rsidRPr="001A38BA" w:rsidRDefault="003743E5" w:rsidP="003743E5">
            <w:pPr>
              <w:spacing w:line="240" w:lineRule="atLeast"/>
              <w:jc w:val="right"/>
              <w:rPr>
                <w:rFonts w:ascii="Times New Roman" w:hAnsi="Times New Roman" w:cs="Times New Roman"/>
                <w:sz w:val="21"/>
                <w:szCs w:val="21"/>
              </w:rPr>
            </w:pPr>
          </w:p>
        </w:tc>
        <w:tc>
          <w:tcPr>
            <w:tcW w:w="236" w:type="dxa"/>
            <w:vAlign w:val="bottom"/>
          </w:tcPr>
          <w:p w14:paraId="7B187E4A"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vAlign w:val="bottom"/>
          </w:tcPr>
          <w:p w14:paraId="75B1E373" w14:textId="77777777" w:rsidR="003743E5" w:rsidRPr="001A38BA" w:rsidRDefault="003743E5" w:rsidP="003743E5">
            <w:pPr>
              <w:spacing w:line="240" w:lineRule="atLeast"/>
              <w:jc w:val="right"/>
              <w:rPr>
                <w:rFonts w:ascii="Times New Roman" w:hAnsi="Times New Roman" w:cs="Times New Roman"/>
                <w:sz w:val="21"/>
                <w:szCs w:val="21"/>
              </w:rPr>
            </w:pPr>
          </w:p>
        </w:tc>
      </w:tr>
      <w:tr w:rsidR="003743E5" w:rsidRPr="001A38BA" w14:paraId="348858BB" w14:textId="77777777" w:rsidTr="005579D1">
        <w:trPr>
          <w:trHeight w:val="20"/>
        </w:trPr>
        <w:tc>
          <w:tcPr>
            <w:tcW w:w="3420" w:type="dxa"/>
            <w:vAlign w:val="bottom"/>
          </w:tcPr>
          <w:p w14:paraId="0D7F89EF" w14:textId="285A6988" w:rsidR="003743E5" w:rsidRPr="001A38BA" w:rsidRDefault="003743E5" w:rsidP="003743E5">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 xml:space="preserve">Net premium paid     </w:t>
            </w:r>
          </w:p>
        </w:tc>
        <w:tc>
          <w:tcPr>
            <w:tcW w:w="1170" w:type="dxa"/>
            <w:vAlign w:val="bottom"/>
          </w:tcPr>
          <w:p w14:paraId="70DB3E22" w14:textId="5E8BFA3D" w:rsidR="003743E5" w:rsidRPr="001A38BA" w:rsidRDefault="00C13290" w:rsidP="00AD05EC">
            <w:pPr>
              <w:spacing w:line="240" w:lineRule="atLeast"/>
              <w:ind w:right="77"/>
              <w:jc w:val="right"/>
              <w:rPr>
                <w:rFonts w:ascii="Times New Roman" w:hAnsi="Times New Roman" w:cs="Times New Roman"/>
                <w:sz w:val="21"/>
                <w:szCs w:val="21"/>
              </w:rPr>
            </w:pPr>
            <w:r w:rsidRPr="001A38BA">
              <w:rPr>
                <w:rFonts w:ascii="Times New Roman" w:hAnsi="Times New Roman" w:cs="Times New Roman"/>
                <w:sz w:val="21"/>
                <w:szCs w:val="21"/>
              </w:rPr>
              <w:t>1,695,53</w:t>
            </w:r>
            <w:r w:rsidR="009728AA" w:rsidRPr="001A38BA">
              <w:rPr>
                <w:rFonts w:ascii="Times New Roman" w:hAnsi="Times New Roman" w:cs="Times New Roman"/>
                <w:sz w:val="21"/>
                <w:szCs w:val="21"/>
              </w:rPr>
              <w:t>6</w:t>
            </w:r>
          </w:p>
        </w:tc>
        <w:tc>
          <w:tcPr>
            <w:tcW w:w="270" w:type="dxa"/>
            <w:vAlign w:val="bottom"/>
          </w:tcPr>
          <w:p w14:paraId="25EB93EA" w14:textId="77777777" w:rsidR="003743E5" w:rsidRPr="001A38BA" w:rsidRDefault="003743E5" w:rsidP="003743E5">
            <w:pPr>
              <w:spacing w:line="240" w:lineRule="atLeast"/>
              <w:jc w:val="right"/>
              <w:rPr>
                <w:rFonts w:ascii="Times New Roman" w:hAnsi="Times New Roman" w:cs="Times New Roman"/>
                <w:sz w:val="21"/>
                <w:szCs w:val="21"/>
                <w:cs/>
              </w:rPr>
            </w:pPr>
          </w:p>
        </w:tc>
        <w:tc>
          <w:tcPr>
            <w:tcW w:w="1170" w:type="dxa"/>
            <w:vAlign w:val="bottom"/>
          </w:tcPr>
          <w:p w14:paraId="599651B2" w14:textId="2285E333" w:rsidR="003743E5" w:rsidRPr="001A38BA" w:rsidRDefault="00C13290"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76C903C2" w14:textId="77777777" w:rsidR="003743E5" w:rsidRPr="001A38BA" w:rsidRDefault="003743E5" w:rsidP="003743E5">
            <w:pPr>
              <w:spacing w:line="240" w:lineRule="atLeast"/>
              <w:jc w:val="right"/>
              <w:rPr>
                <w:rFonts w:ascii="Times New Roman" w:hAnsi="Times New Roman" w:cs="Times New Roman"/>
                <w:sz w:val="21"/>
                <w:szCs w:val="21"/>
                <w:cs/>
              </w:rPr>
            </w:pPr>
          </w:p>
        </w:tc>
        <w:tc>
          <w:tcPr>
            <w:tcW w:w="1260" w:type="dxa"/>
            <w:vAlign w:val="bottom"/>
          </w:tcPr>
          <w:p w14:paraId="18A23179" w14:textId="0569E231" w:rsidR="003743E5" w:rsidRPr="001A38BA" w:rsidRDefault="00C13290" w:rsidP="003743E5">
            <w:pPr>
              <w:spacing w:line="240" w:lineRule="atLeast"/>
              <w:ind w:left="-202" w:right="329"/>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70" w:type="dxa"/>
            <w:vAlign w:val="bottom"/>
          </w:tcPr>
          <w:p w14:paraId="2150BC83" w14:textId="77777777" w:rsidR="003743E5" w:rsidRPr="001A38BA" w:rsidRDefault="003743E5" w:rsidP="003743E5">
            <w:pPr>
              <w:spacing w:line="240" w:lineRule="atLeast"/>
              <w:jc w:val="right"/>
              <w:rPr>
                <w:rFonts w:ascii="Times New Roman" w:hAnsi="Times New Roman" w:cs="Times New Roman"/>
                <w:sz w:val="21"/>
                <w:szCs w:val="21"/>
                <w:cs/>
              </w:rPr>
            </w:pPr>
          </w:p>
        </w:tc>
        <w:tc>
          <w:tcPr>
            <w:tcW w:w="1170" w:type="dxa"/>
            <w:vAlign w:val="bottom"/>
          </w:tcPr>
          <w:p w14:paraId="315CA0FE" w14:textId="4A17156E" w:rsidR="003743E5" w:rsidRPr="001A38BA" w:rsidRDefault="00C13290"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4998FAFA"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vAlign w:val="bottom"/>
          </w:tcPr>
          <w:p w14:paraId="0CE12656" w14:textId="516AC853" w:rsidR="003743E5" w:rsidRPr="001A38BA" w:rsidRDefault="00C13290" w:rsidP="003743E5">
            <w:pPr>
              <w:tabs>
                <w:tab w:val="left" w:pos="795"/>
              </w:tabs>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1,695,53</w:t>
            </w:r>
            <w:r w:rsidR="009728AA" w:rsidRPr="001A38BA">
              <w:rPr>
                <w:rFonts w:ascii="Times New Roman" w:hAnsi="Times New Roman" w:cs="Times New Roman"/>
                <w:sz w:val="21"/>
                <w:szCs w:val="21"/>
              </w:rPr>
              <w:t>6</w:t>
            </w:r>
          </w:p>
        </w:tc>
      </w:tr>
      <w:tr w:rsidR="003743E5" w:rsidRPr="001A38BA" w14:paraId="5E97DFE2" w14:textId="77777777" w:rsidTr="005579D1">
        <w:trPr>
          <w:trHeight w:val="20"/>
        </w:trPr>
        <w:tc>
          <w:tcPr>
            <w:tcW w:w="3420" w:type="dxa"/>
            <w:vAlign w:val="bottom"/>
          </w:tcPr>
          <w:p w14:paraId="6DC0CD35" w14:textId="53BB6094" w:rsidR="003743E5" w:rsidRPr="001A38BA" w:rsidRDefault="003743E5" w:rsidP="003743E5">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sz w:val="21"/>
                <w:szCs w:val="21"/>
              </w:rPr>
              <w:t>Recoveries from reinsurance</w:t>
            </w:r>
          </w:p>
        </w:tc>
        <w:tc>
          <w:tcPr>
            <w:tcW w:w="1170" w:type="dxa"/>
            <w:tcBorders>
              <w:bottom w:val="single" w:sz="4" w:space="0" w:color="auto"/>
            </w:tcBorders>
            <w:vAlign w:val="bottom"/>
          </w:tcPr>
          <w:p w14:paraId="188D4AD7" w14:textId="3052C0C9" w:rsidR="003743E5" w:rsidRPr="001A38BA" w:rsidRDefault="00C13290"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7F7CD2D3"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72B0D5BF" w14:textId="71BA9B2F" w:rsidR="003743E5" w:rsidRPr="001A38BA" w:rsidRDefault="00C13290"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504EC36"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28E695C8" w14:textId="2E55B358" w:rsidR="003743E5" w:rsidRPr="001A38BA" w:rsidRDefault="00C13290" w:rsidP="003743E5">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(1,742,76</w:t>
            </w:r>
            <w:r w:rsidR="009728AA" w:rsidRPr="001A38BA">
              <w:rPr>
                <w:rFonts w:ascii="Times New Roman" w:hAnsi="Times New Roman" w:cs="Times New Roman"/>
                <w:sz w:val="21"/>
                <w:szCs w:val="21"/>
              </w:rPr>
              <w:t>6</w:t>
            </w:r>
            <w:r w:rsidRPr="001A38BA">
              <w:rPr>
                <w:rFonts w:ascii="Times New Roman" w:hAnsi="Times New Roman" w:cs="Times New Roman"/>
                <w:sz w:val="21"/>
                <w:szCs w:val="21"/>
              </w:rPr>
              <w:t>)</w:t>
            </w:r>
          </w:p>
        </w:tc>
        <w:tc>
          <w:tcPr>
            <w:tcW w:w="270" w:type="dxa"/>
            <w:vAlign w:val="bottom"/>
          </w:tcPr>
          <w:p w14:paraId="310CDC0B"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55626949" w14:textId="729DF1D1" w:rsidR="003743E5" w:rsidRPr="001A38BA" w:rsidRDefault="00C13290"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36" w:type="dxa"/>
            <w:vAlign w:val="bottom"/>
          </w:tcPr>
          <w:p w14:paraId="3B6E06D0"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0708259E" w14:textId="0256BEAC" w:rsidR="003743E5" w:rsidRPr="001A38BA" w:rsidRDefault="00C13290" w:rsidP="003743E5">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(1,742,76</w:t>
            </w:r>
            <w:r w:rsidR="009728AA" w:rsidRPr="001A38BA">
              <w:rPr>
                <w:rFonts w:ascii="Times New Roman" w:hAnsi="Times New Roman" w:cs="Times New Roman"/>
                <w:sz w:val="21"/>
                <w:szCs w:val="21"/>
              </w:rPr>
              <w:t>6</w:t>
            </w:r>
            <w:r w:rsidRPr="001A38BA">
              <w:rPr>
                <w:rFonts w:ascii="Times New Roman" w:hAnsi="Times New Roman" w:cs="Times New Roman"/>
                <w:sz w:val="21"/>
                <w:szCs w:val="21"/>
              </w:rPr>
              <w:t>)</w:t>
            </w:r>
          </w:p>
        </w:tc>
      </w:tr>
      <w:tr w:rsidR="003743E5" w:rsidRPr="001A38BA" w14:paraId="3EE131F6" w14:textId="77777777" w:rsidTr="005579D1">
        <w:trPr>
          <w:trHeight w:val="20"/>
        </w:trPr>
        <w:tc>
          <w:tcPr>
            <w:tcW w:w="3420" w:type="dxa"/>
            <w:vAlign w:val="bottom"/>
          </w:tcPr>
          <w:p w14:paraId="0374D7DE" w14:textId="5674FDEF" w:rsidR="003743E5" w:rsidRPr="001A38BA" w:rsidRDefault="003743E5" w:rsidP="003743E5">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Total cash flows</w:t>
            </w:r>
          </w:p>
        </w:tc>
        <w:tc>
          <w:tcPr>
            <w:tcW w:w="1170" w:type="dxa"/>
            <w:tcBorders>
              <w:top w:val="single" w:sz="4" w:space="0" w:color="auto"/>
              <w:bottom w:val="single" w:sz="4" w:space="0" w:color="auto"/>
            </w:tcBorders>
            <w:vAlign w:val="bottom"/>
          </w:tcPr>
          <w:p w14:paraId="348A0F4E" w14:textId="4F18A256" w:rsidR="003743E5" w:rsidRPr="001A38BA" w:rsidRDefault="00C13290" w:rsidP="00AD05EC">
            <w:pPr>
              <w:spacing w:line="240" w:lineRule="atLeast"/>
              <w:ind w:right="77"/>
              <w:jc w:val="right"/>
              <w:rPr>
                <w:rFonts w:ascii="Times New Roman" w:hAnsi="Times New Roman" w:cs="Times New Roman"/>
                <w:b/>
                <w:bCs/>
                <w:sz w:val="21"/>
                <w:szCs w:val="21"/>
              </w:rPr>
            </w:pPr>
            <w:r w:rsidRPr="001A38BA">
              <w:rPr>
                <w:rFonts w:ascii="Times New Roman" w:hAnsi="Times New Roman" w:cs="Times New Roman"/>
                <w:b/>
                <w:bCs/>
                <w:sz w:val="21"/>
                <w:szCs w:val="21"/>
              </w:rPr>
              <w:t>1,695,53</w:t>
            </w:r>
            <w:r w:rsidR="009728AA" w:rsidRPr="001A38BA">
              <w:rPr>
                <w:rFonts w:ascii="Times New Roman" w:hAnsi="Times New Roman" w:cs="Times New Roman"/>
                <w:b/>
                <w:bCs/>
                <w:sz w:val="21"/>
                <w:szCs w:val="21"/>
              </w:rPr>
              <w:t>6</w:t>
            </w:r>
          </w:p>
        </w:tc>
        <w:tc>
          <w:tcPr>
            <w:tcW w:w="270" w:type="dxa"/>
            <w:vAlign w:val="bottom"/>
          </w:tcPr>
          <w:p w14:paraId="2F79EAE5"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73351892" w14:textId="1EE054CF" w:rsidR="003743E5" w:rsidRPr="001A38BA" w:rsidRDefault="00C13290" w:rsidP="003743E5">
            <w:pPr>
              <w:spacing w:line="240" w:lineRule="atLeast"/>
              <w:ind w:left="-202" w:right="329"/>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bottom"/>
          </w:tcPr>
          <w:p w14:paraId="56FCA0E2"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34B4E414" w14:textId="1AF5D553" w:rsidR="003743E5" w:rsidRPr="001A38BA" w:rsidRDefault="00C13290" w:rsidP="003743E5">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(1,742,76</w:t>
            </w:r>
            <w:r w:rsidR="00FF4BE0" w:rsidRPr="001A38BA">
              <w:rPr>
                <w:rFonts w:ascii="Times New Roman" w:hAnsi="Times New Roman" w:cs="Times New Roman"/>
                <w:b/>
                <w:bCs/>
                <w:sz w:val="21"/>
                <w:szCs w:val="21"/>
              </w:rPr>
              <w:t>6</w:t>
            </w:r>
            <w:r w:rsidRPr="001A38BA">
              <w:rPr>
                <w:rFonts w:ascii="Times New Roman" w:hAnsi="Times New Roman" w:cs="Times New Roman"/>
                <w:b/>
                <w:bCs/>
                <w:sz w:val="21"/>
                <w:szCs w:val="21"/>
              </w:rPr>
              <w:t>)</w:t>
            </w:r>
          </w:p>
        </w:tc>
        <w:tc>
          <w:tcPr>
            <w:tcW w:w="270" w:type="dxa"/>
            <w:vAlign w:val="bottom"/>
          </w:tcPr>
          <w:p w14:paraId="1A9EB546"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559D0862" w14:textId="1F22510F" w:rsidR="003743E5" w:rsidRPr="001A38BA" w:rsidRDefault="00C13290" w:rsidP="003743E5">
            <w:pPr>
              <w:spacing w:line="240" w:lineRule="atLeast"/>
              <w:ind w:left="-202" w:right="329"/>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36" w:type="dxa"/>
            <w:vAlign w:val="bottom"/>
          </w:tcPr>
          <w:p w14:paraId="04577C29"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bottom w:val="single" w:sz="4" w:space="0" w:color="auto"/>
            </w:tcBorders>
            <w:vAlign w:val="bottom"/>
          </w:tcPr>
          <w:p w14:paraId="2B42DB3B" w14:textId="0CF6B590" w:rsidR="003743E5" w:rsidRPr="001A38BA" w:rsidRDefault="00AC54CE" w:rsidP="00FF4BE0">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(47,2</w:t>
            </w:r>
            <w:r w:rsidR="009728AA" w:rsidRPr="001A38BA">
              <w:rPr>
                <w:rFonts w:ascii="Times New Roman" w:hAnsi="Times New Roman" w:cs="Times New Roman"/>
                <w:b/>
                <w:bCs/>
                <w:sz w:val="21"/>
                <w:szCs w:val="21"/>
              </w:rPr>
              <w:t>30</w:t>
            </w:r>
            <w:r w:rsidRPr="001A38BA">
              <w:rPr>
                <w:rFonts w:ascii="Times New Roman" w:hAnsi="Times New Roman" w:cs="Times New Roman"/>
                <w:b/>
                <w:bCs/>
                <w:sz w:val="21"/>
                <w:szCs w:val="21"/>
              </w:rPr>
              <w:t>)</w:t>
            </w:r>
          </w:p>
        </w:tc>
      </w:tr>
      <w:tr w:rsidR="003743E5" w:rsidRPr="001A38BA" w14:paraId="3B7CEC0E" w14:textId="77777777" w:rsidTr="005579D1">
        <w:trPr>
          <w:trHeight w:val="20"/>
        </w:trPr>
        <w:tc>
          <w:tcPr>
            <w:tcW w:w="3420" w:type="dxa"/>
            <w:vAlign w:val="bottom"/>
          </w:tcPr>
          <w:p w14:paraId="06ED125E" w14:textId="2726F673" w:rsidR="003743E5" w:rsidRPr="001A38BA" w:rsidRDefault="003743E5" w:rsidP="003743E5">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170" w:type="dxa"/>
            <w:tcBorders>
              <w:top w:val="single" w:sz="4" w:space="0" w:color="auto"/>
            </w:tcBorders>
            <w:vAlign w:val="bottom"/>
          </w:tcPr>
          <w:p w14:paraId="4FE65054" w14:textId="123C8C30" w:rsidR="003743E5" w:rsidRPr="001A38BA" w:rsidRDefault="00AC54CE"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(826,33</w:t>
            </w:r>
            <w:r w:rsidR="00FF4BE0" w:rsidRPr="001A38BA">
              <w:rPr>
                <w:rFonts w:ascii="Times New Roman" w:hAnsi="Times New Roman" w:cs="Times New Roman"/>
                <w:b/>
                <w:bCs/>
                <w:sz w:val="21"/>
                <w:szCs w:val="21"/>
              </w:rPr>
              <w:t>6</w:t>
            </w:r>
            <w:r w:rsidRPr="001A38BA">
              <w:rPr>
                <w:rFonts w:ascii="Times New Roman" w:hAnsi="Times New Roman" w:cs="Times New Roman"/>
                <w:b/>
                <w:bCs/>
                <w:sz w:val="21"/>
                <w:szCs w:val="21"/>
              </w:rPr>
              <w:t>)</w:t>
            </w:r>
          </w:p>
        </w:tc>
        <w:tc>
          <w:tcPr>
            <w:tcW w:w="270" w:type="dxa"/>
            <w:vAlign w:val="bottom"/>
          </w:tcPr>
          <w:p w14:paraId="51A4787D"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2DAF2250" w14:textId="246BEC3A" w:rsidR="003743E5" w:rsidRPr="001A38BA" w:rsidRDefault="00AC54CE" w:rsidP="00AC54CE">
            <w:pPr>
              <w:spacing w:line="240" w:lineRule="atLeast"/>
              <w:ind w:right="-202"/>
              <w:jc w:val="center"/>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bottom"/>
          </w:tcPr>
          <w:p w14:paraId="32C414CE"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275EF017" w14:textId="43B51B0A" w:rsidR="003743E5" w:rsidRPr="001A38BA" w:rsidRDefault="00AC54CE" w:rsidP="003743E5">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3,862,45</w:t>
            </w:r>
            <w:r w:rsidR="00FF4BE0" w:rsidRPr="001A38BA">
              <w:rPr>
                <w:rFonts w:ascii="Times New Roman" w:hAnsi="Times New Roman" w:cs="Times New Roman"/>
                <w:b/>
                <w:bCs/>
                <w:sz w:val="21"/>
                <w:szCs w:val="21"/>
              </w:rPr>
              <w:t>5</w:t>
            </w:r>
          </w:p>
        </w:tc>
        <w:tc>
          <w:tcPr>
            <w:tcW w:w="270" w:type="dxa"/>
            <w:vAlign w:val="bottom"/>
          </w:tcPr>
          <w:p w14:paraId="002D6040"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67D22C13" w14:textId="02C042B3" w:rsidR="003743E5" w:rsidRPr="001A38BA" w:rsidRDefault="00AC54CE" w:rsidP="003743E5">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427,924</w:t>
            </w:r>
          </w:p>
        </w:tc>
        <w:tc>
          <w:tcPr>
            <w:tcW w:w="236" w:type="dxa"/>
            <w:vAlign w:val="bottom"/>
          </w:tcPr>
          <w:p w14:paraId="04F1B0EB" w14:textId="77777777" w:rsidR="003743E5" w:rsidRPr="001A38BA" w:rsidRDefault="003743E5" w:rsidP="003743E5">
            <w:pPr>
              <w:spacing w:line="240" w:lineRule="atLeast"/>
              <w:jc w:val="right"/>
              <w:rPr>
                <w:rFonts w:ascii="Times New Roman" w:hAnsi="Times New Roman" w:cs="Times New Roman"/>
                <w:b/>
                <w:bCs/>
                <w:sz w:val="21"/>
                <w:szCs w:val="21"/>
              </w:rPr>
            </w:pPr>
          </w:p>
        </w:tc>
        <w:tc>
          <w:tcPr>
            <w:tcW w:w="1204" w:type="dxa"/>
            <w:tcBorders>
              <w:top w:val="single" w:sz="4" w:space="0" w:color="auto"/>
            </w:tcBorders>
            <w:vAlign w:val="bottom"/>
          </w:tcPr>
          <w:p w14:paraId="471CEB55" w14:textId="7E51D52C" w:rsidR="003743E5" w:rsidRPr="001A38BA" w:rsidRDefault="00AC54CE" w:rsidP="003743E5">
            <w:pPr>
              <w:tabs>
                <w:tab w:val="left" w:pos="795"/>
              </w:tabs>
              <w:spacing w:line="240" w:lineRule="atLeast"/>
              <w:ind w:right="50"/>
              <w:jc w:val="right"/>
              <w:rPr>
                <w:rFonts w:ascii="Times New Roman" w:hAnsi="Times New Roman" w:cs="Times New Roman"/>
                <w:b/>
                <w:bCs/>
                <w:sz w:val="21"/>
                <w:szCs w:val="21"/>
              </w:rPr>
            </w:pPr>
            <w:r w:rsidRPr="001A38BA">
              <w:rPr>
                <w:rFonts w:ascii="Times New Roman" w:hAnsi="Times New Roman" w:cs="Times New Roman"/>
                <w:b/>
                <w:bCs/>
                <w:sz w:val="21"/>
                <w:szCs w:val="21"/>
              </w:rPr>
              <w:t>3,464,043</w:t>
            </w:r>
          </w:p>
        </w:tc>
      </w:tr>
      <w:tr w:rsidR="003743E5" w:rsidRPr="001A38BA" w14:paraId="1268329C" w14:textId="77777777" w:rsidTr="005579D1">
        <w:trPr>
          <w:trHeight w:val="20"/>
        </w:trPr>
        <w:tc>
          <w:tcPr>
            <w:tcW w:w="3420" w:type="dxa"/>
            <w:vAlign w:val="bottom"/>
          </w:tcPr>
          <w:p w14:paraId="604687CD" w14:textId="035E8657" w:rsidR="003743E5" w:rsidRPr="001A38BA" w:rsidRDefault="003743E5" w:rsidP="003743E5">
            <w:pPr>
              <w:spacing w:line="240" w:lineRule="atLeast"/>
              <w:ind w:left="163" w:right="72" w:hanging="163"/>
              <w:jc w:val="left"/>
              <w:rPr>
                <w:rFonts w:ascii="Times New Roman" w:hAnsi="Times New Roman" w:cs="Times New Roman"/>
                <w:sz w:val="21"/>
                <w:szCs w:val="21"/>
              </w:rPr>
            </w:pPr>
          </w:p>
        </w:tc>
        <w:tc>
          <w:tcPr>
            <w:tcW w:w="1170" w:type="dxa"/>
            <w:tcBorders>
              <w:top w:val="single" w:sz="4" w:space="0" w:color="auto"/>
            </w:tcBorders>
            <w:vAlign w:val="bottom"/>
          </w:tcPr>
          <w:p w14:paraId="0CD4B0B9"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568C563D"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0D5425E"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705FF2AD"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2BEDD195" w14:textId="77777777" w:rsidR="003743E5" w:rsidRPr="001A38BA" w:rsidRDefault="003743E5" w:rsidP="003743E5">
            <w:pPr>
              <w:spacing w:line="240" w:lineRule="atLeast"/>
              <w:jc w:val="right"/>
              <w:rPr>
                <w:rFonts w:ascii="Times New Roman" w:hAnsi="Times New Roman" w:cs="Times New Roman"/>
                <w:sz w:val="21"/>
                <w:szCs w:val="21"/>
              </w:rPr>
            </w:pPr>
          </w:p>
        </w:tc>
        <w:tc>
          <w:tcPr>
            <w:tcW w:w="270" w:type="dxa"/>
            <w:vAlign w:val="bottom"/>
          </w:tcPr>
          <w:p w14:paraId="5D8E08FC"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2CFB8CCE" w14:textId="77777777" w:rsidR="003743E5" w:rsidRPr="001A38BA" w:rsidRDefault="003743E5" w:rsidP="003743E5">
            <w:pPr>
              <w:spacing w:line="240" w:lineRule="atLeast"/>
              <w:ind w:right="75"/>
              <w:jc w:val="right"/>
              <w:rPr>
                <w:rFonts w:ascii="Times New Roman" w:hAnsi="Times New Roman" w:cs="Times New Roman"/>
                <w:sz w:val="21"/>
                <w:szCs w:val="21"/>
              </w:rPr>
            </w:pPr>
          </w:p>
        </w:tc>
        <w:tc>
          <w:tcPr>
            <w:tcW w:w="236" w:type="dxa"/>
            <w:vAlign w:val="bottom"/>
          </w:tcPr>
          <w:p w14:paraId="49558BD5"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tcBorders>
              <w:top w:val="single" w:sz="4" w:space="0" w:color="auto"/>
            </w:tcBorders>
            <w:vAlign w:val="bottom"/>
          </w:tcPr>
          <w:p w14:paraId="71E251C7" w14:textId="77777777" w:rsidR="003743E5" w:rsidRPr="001A38BA" w:rsidRDefault="003743E5" w:rsidP="003743E5">
            <w:pPr>
              <w:tabs>
                <w:tab w:val="left" w:pos="795"/>
              </w:tabs>
              <w:spacing w:line="240" w:lineRule="atLeast"/>
              <w:ind w:right="50"/>
              <w:jc w:val="right"/>
              <w:rPr>
                <w:rFonts w:ascii="Times New Roman" w:hAnsi="Times New Roman" w:cs="Times New Roman"/>
                <w:sz w:val="21"/>
                <w:szCs w:val="21"/>
              </w:rPr>
            </w:pPr>
          </w:p>
        </w:tc>
      </w:tr>
      <w:tr w:rsidR="003743E5" w:rsidRPr="001A38BA" w14:paraId="673A8458" w14:textId="77777777" w:rsidTr="005579D1">
        <w:trPr>
          <w:trHeight w:val="20"/>
        </w:trPr>
        <w:tc>
          <w:tcPr>
            <w:tcW w:w="3420" w:type="dxa"/>
            <w:vAlign w:val="bottom"/>
          </w:tcPr>
          <w:p w14:paraId="426A5321" w14:textId="613E9071" w:rsidR="003743E5" w:rsidRPr="001A38BA" w:rsidRDefault="003743E5" w:rsidP="003743E5">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Closing reinsurance contract assets</w:t>
            </w:r>
          </w:p>
        </w:tc>
        <w:tc>
          <w:tcPr>
            <w:tcW w:w="1170" w:type="dxa"/>
            <w:vAlign w:val="bottom"/>
          </w:tcPr>
          <w:p w14:paraId="0403E545" w14:textId="6AB750F5" w:rsidR="003743E5" w:rsidRPr="001A38BA" w:rsidRDefault="003A09F1"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(773,32</w:t>
            </w:r>
            <w:r w:rsidR="009728AA" w:rsidRPr="001A38BA">
              <w:rPr>
                <w:rFonts w:ascii="Times New Roman" w:hAnsi="Times New Roman" w:cs="Times New Roman"/>
                <w:sz w:val="21"/>
                <w:szCs w:val="21"/>
              </w:rPr>
              <w:t>8</w:t>
            </w:r>
            <w:r w:rsidRPr="001A38BA">
              <w:rPr>
                <w:rFonts w:ascii="Times New Roman" w:hAnsi="Times New Roman" w:cs="Times New Roman"/>
                <w:sz w:val="21"/>
                <w:szCs w:val="21"/>
              </w:rPr>
              <w:t>)</w:t>
            </w:r>
          </w:p>
        </w:tc>
        <w:tc>
          <w:tcPr>
            <w:tcW w:w="270" w:type="dxa"/>
            <w:vAlign w:val="bottom"/>
          </w:tcPr>
          <w:p w14:paraId="247F3819"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vAlign w:val="bottom"/>
          </w:tcPr>
          <w:p w14:paraId="3F97DB1E" w14:textId="1EFFA1E9" w:rsidR="003743E5" w:rsidRPr="001A38BA" w:rsidRDefault="003A09F1" w:rsidP="003743E5">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FBDE50A"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vAlign w:val="bottom"/>
          </w:tcPr>
          <w:p w14:paraId="730893FC" w14:textId="551B3D04" w:rsidR="003743E5" w:rsidRPr="001A38BA" w:rsidRDefault="003A09F1" w:rsidP="003743E5">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3,818,66</w:t>
            </w:r>
            <w:r w:rsidR="009728AA" w:rsidRPr="001A38BA">
              <w:rPr>
                <w:rFonts w:ascii="Times New Roman" w:hAnsi="Times New Roman" w:cs="Times New Roman"/>
                <w:sz w:val="21"/>
                <w:szCs w:val="21"/>
              </w:rPr>
              <w:t>2</w:t>
            </w:r>
          </w:p>
        </w:tc>
        <w:tc>
          <w:tcPr>
            <w:tcW w:w="270" w:type="dxa"/>
            <w:vAlign w:val="bottom"/>
          </w:tcPr>
          <w:p w14:paraId="2B222535"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vAlign w:val="bottom"/>
          </w:tcPr>
          <w:p w14:paraId="57FA2311" w14:textId="2190664D" w:rsidR="003743E5" w:rsidRPr="001A38BA" w:rsidRDefault="003A09F1" w:rsidP="003743E5">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426,049</w:t>
            </w:r>
          </w:p>
        </w:tc>
        <w:tc>
          <w:tcPr>
            <w:tcW w:w="236" w:type="dxa"/>
            <w:vAlign w:val="bottom"/>
          </w:tcPr>
          <w:p w14:paraId="32202196"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vAlign w:val="bottom"/>
          </w:tcPr>
          <w:p w14:paraId="15B54C3D" w14:textId="6D4DFC42" w:rsidR="003743E5" w:rsidRPr="001A38BA" w:rsidRDefault="003A09F1" w:rsidP="003743E5">
            <w:pPr>
              <w:tabs>
                <w:tab w:val="left" w:pos="795"/>
              </w:tabs>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3,471,383</w:t>
            </w:r>
          </w:p>
        </w:tc>
      </w:tr>
      <w:tr w:rsidR="003743E5" w:rsidRPr="001A38BA" w14:paraId="5BEC58DD" w14:textId="77777777" w:rsidTr="005579D1">
        <w:trPr>
          <w:trHeight w:val="20"/>
        </w:trPr>
        <w:tc>
          <w:tcPr>
            <w:tcW w:w="3420" w:type="dxa"/>
            <w:vAlign w:val="bottom"/>
          </w:tcPr>
          <w:p w14:paraId="4AF4090C" w14:textId="383817FE" w:rsidR="003743E5" w:rsidRPr="001A38BA" w:rsidRDefault="003743E5" w:rsidP="003743E5">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Closing reinsurance contract liabilities</w:t>
            </w:r>
          </w:p>
        </w:tc>
        <w:tc>
          <w:tcPr>
            <w:tcW w:w="1170" w:type="dxa"/>
            <w:tcBorders>
              <w:bottom w:val="single" w:sz="4" w:space="0" w:color="auto"/>
            </w:tcBorders>
            <w:vAlign w:val="bottom"/>
          </w:tcPr>
          <w:p w14:paraId="0F0BEC7A" w14:textId="5434BD1F" w:rsidR="003743E5" w:rsidRPr="001A38BA" w:rsidRDefault="003A09F1"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(53,007)</w:t>
            </w:r>
          </w:p>
        </w:tc>
        <w:tc>
          <w:tcPr>
            <w:tcW w:w="270" w:type="dxa"/>
            <w:vAlign w:val="bottom"/>
          </w:tcPr>
          <w:p w14:paraId="577BB300"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3F8EE70F" w14:textId="4FF324A3" w:rsidR="003743E5" w:rsidRPr="001A38BA" w:rsidRDefault="003A09F1" w:rsidP="003A09F1">
            <w:pPr>
              <w:spacing w:line="240" w:lineRule="atLeast"/>
              <w:ind w:right="-202"/>
              <w:jc w:val="center"/>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842FF0B" w14:textId="77777777" w:rsidR="003743E5" w:rsidRPr="001A38BA" w:rsidRDefault="003743E5" w:rsidP="003743E5">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6D3F259B" w14:textId="59DF8D8A" w:rsidR="003743E5" w:rsidRPr="001A38BA" w:rsidRDefault="003A09F1" w:rsidP="003743E5">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43,792</w:t>
            </w:r>
          </w:p>
        </w:tc>
        <w:tc>
          <w:tcPr>
            <w:tcW w:w="270" w:type="dxa"/>
            <w:vAlign w:val="bottom"/>
          </w:tcPr>
          <w:p w14:paraId="2A9298A1" w14:textId="77777777" w:rsidR="003743E5" w:rsidRPr="001A38BA" w:rsidRDefault="003743E5" w:rsidP="003743E5">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54F632ED" w14:textId="37D06DB9" w:rsidR="003743E5" w:rsidRPr="001A38BA" w:rsidRDefault="003A09F1" w:rsidP="003743E5">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1,875</w:t>
            </w:r>
          </w:p>
        </w:tc>
        <w:tc>
          <w:tcPr>
            <w:tcW w:w="236" w:type="dxa"/>
            <w:vAlign w:val="bottom"/>
          </w:tcPr>
          <w:p w14:paraId="040C9128" w14:textId="77777777" w:rsidR="003743E5" w:rsidRPr="001A38BA" w:rsidRDefault="003743E5" w:rsidP="003743E5">
            <w:pPr>
              <w:spacing w:line="240" w:lineRule="atLeast"/>
              <w:jc w:val="right"/>
              <w:rPr>
                <w:rFonts w:ascii="Times New Roman" w:hAnsi="Times New Roman" w:cs="Times New Roman"/>
                <w:sz w:val="21"/>
                <w:szCs w:val="21"/>
              </w:rPr>
            </w:pPr>
          </w:p>
        </w:tc>
        <w:tc>
          <w:tcPr>
            <w:tcW w:w="1204" w:type="dxa"/>
            <w:tcBorders>
              <w:bottom w:val="single" w:sz="4" w:space="0" w:color="auto"/>
            </w:tcBorders>
            <w:vAlign w:val="bottom"/>
          </w:tcPr>
          <w:p w14:paraId="712963F3" w14:textId="22AB4194" w:rsidR="003743E5" w:rsidRPr="001A38BA" w:rsidRDefault="003A09F1" w:rsidP="003743E5">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(7,340)</w:t>
            </w:r>
          </w:p>
        </w:tc>
      </w:tr>
      <w:tr w:rsidR="00725199" w:rsidRPr="001A38BA" w14:paraId="1FC713CB" w14:textId="77777777" w:rsidTr="005579D1">
        <w:trPr>
          <w:trHeight w:val="20"/>
        </w:trPr>
        <w:tc>
          <w:tcPr>
            <w:tcW w:w="3420" w:type="dxa"/>
            <w:vAlign w:val="bottom"/>
          </w:tcPr>
          <w:p w14:paraId="1519EC3B" w14:textId="5AFD360D" w:rsidR="00725199" w:rsidRPr="001A38BA" w:rsidRDefault="00725199" w:rsidP="00725199">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170" w:type="dxa"/>
            <w:tcBorders>
              <w:top w:val="single" w:sz="4" w:space="0" w:color="auto"/>
              <w:bottom w:val="double" w:sz="4" w:space="0" w:color="auto"/>
            </w:tcBorders>
            <w:vAlign w:val="bottom"/>
          </w:tcPr>
          <w:p w14:paraId="1E885406" w14:textId="292A3D85" w:rsidR="00725199" w:rsidRPr="001A38BA" w:rsidRDefault="00725199" w:rsidP="00725199">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(826,33</w:t>
            </w:r>
            <w:r w:rsidR="009728AA" w:rsidRPr="001A38BA">
              <w:rPr>
                <w:rFonts w:ascii="Times New Roman" w:hAnsi="Times New Roman" w:cs="Times New Roman"/>
                <w:b/>
                <w:bCs/>
                <w:sz w:val="21"/>
                <w:szCs w:val="21"/>
              </w:rPr>
              <w:t>5</w:t>
            </w:r>
            <w:r w:rsidRPr="001A38BA">
              <w:rPr>
                <w:rFonts w:ascii="Times New Roman" w:hAnsi="Times New Roman" w:cs="Times New Roman"/>
                <w:b/>
                <w:bCs/>
                <w:sz w:val="21"/>
                <w:szCs w:val="21"/>
              </w:rPr>
              <w:t>)</w:t>
            </w:r>
          </w:p>
        </w:tc>
        <w:tc>
          <w:tcPr>
            <w:tcW w:w="270" w:type="dxa"/>
            <w:vAlign w:val="bottom"/>
          </w:tcPr>
          <w:p w14:paraId="6F0C33AF" w14:textId="77777777" w:rsidR="00725199" w:rsidRPr="001A38BA" w:rsidRDefault="00725199" w:rsidP="00725199">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4227A1AE" w14:textId="3321B1FF" w:rsidR="00725199" w:rsidRPr="001A38BA" w:rsidRDefault="00725199" w:rsidP="003A09F1">
            <w:pPr>
              <w:spacing w:line="240" w:lineRule="atLeast"/>
              <w:ind w:right="-202"/>
              <w:jc w:val="center"/>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bottom"/>
          </w:tcPr>
          <w:p w14:paraId="057279A4" w14:textId="77777777" w:rsidR="00725199" w:rsidRPr="001A38BA" w:rsidRDefault="00725199" w:rsidP="00725199">
            <w:pPr>
              <w:spacing w:line="240" w:lineRule="atLeast"/>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13B12B7F" w14:textId="61DA1F80" w:rsidR="00725199" w:rsidRPr="001A38BA" w:rsidRDefault="00725199" w:rsidP="00725199">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3,862,45</w:t>
            </w:r>
            <w:r w:rsidR="009728AA" w:rsidRPr="001A38BA">
              <w:rPr>
                <w:rFonts w:ascii="Times New Roman" w:hAnsi="Times New Roman" w:cs="Times New Roman"/>
                <w:b/>
                <w:bCs/>
                <w:sz w:val="21"/>
                <w:szCs w:val="21"/>
              </w:rPr>
              <w:t>4</w:t>
            </w:r>
          </w:p>
        </w:tc>
        <w:tc>
          <w:tcPr>
            <w:tcW w:w="270" w:type="dxa"/>
            <w:vAlign w:val="bottom"/>
          </w:tcPr>
          <w:p w14:paraId="0EDE7358" w14:textId="77777777" w:rsidR="00725199" w:rsidRPr="001A38BA" w:rsidRDefault="00725199" w:rsidP="00725199">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06FBA009" w14:textId="2124F16C" w:rsidR="00725199" w:rsidRPr="001A38BA" w:rsidRDefault="00725199" w:rsidP="00725199">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427,924</w:t>
            </w:r>
          </w:p>
        </w:tc>
        <w:tc>
          <w:tcPr>
            <w:tcW w:w="236" w:type="dxa"/>
            <w:vAlign w:val="bottom"/>
          </w:tcPr>
          <w:p w14:paraId="7E371B0F" w14:textId="77777777" w:rsidR="00725199" w:rsidRPr="001A38BA" w:rsidRDefault="00725199" w:rsidP="00725199">
            <w:pPr>
              <w:spacing w:line="240" w:lineRule="atLeast"/>
              <w:jc w:val="right"/>
              <w:rPr>
                <w:rFonts w:ascii="Times New Roman" w:hAnsi="Times New Roman" w:cs="Times New Roman"/>
                <w:b/>
                <w:bCs/>
                <w:sz w:val="21"/>
                <w:szCs w:val="21"/>
              </w:rPr>
            </w:pPr>
          </w:p>
        </w:tc>
        <w:tc>
          <w:tcPr>
            <w:tcW w:w="1204" w:type="dxa"/>
            <w:tcBorders>
              <w:top w:val="single" w:sz="4" w:space="0" w:color="auto"/>
              <w:bottom w:val="double" w:sz="4" w:space="0" w:color="auto"/>
            </w:tcBorders>
            <w:vAlign w:val="bottom"/>
          </w:tcPr>
          <w:p w14:paraId="23160B95" w14:textId="214E84EB" w:rsidR="00725199" w:rsidRPr="001A38BA" w:rsidRDefault="00725199" w:rsidP="00725199">
            <w:pPr>
              <w:spacing w:line="240" w:lineRule="atLeast"/>
              <w:ind w:right="50"/>
              <w:jc w:val="right"/>
              <w:rPr>
                <w:rFonts w:ascii="Times New Roman" w:hAnsi="Times New Roman" w:cs="Times New Roman"/>
                <w:b/>
                <w:bCs/>
                <w:sz w:val="21"/>
                <w:szCs w:val="21"/>
              </w:rPr>
            </w:pPr>
            <w:r w:rsidRPr="001A38BA">
              <w:rPr>
                <w:rFonts w:ascii="Times New Roman" w:hAnsi="Times New Roman" w:cs="Times New Roman"/>
                <w:b/>
                <w:bCs/>
                <w:sz w:val="21"/>
                <w:szCs w:val="21"/>
              </w:rPr>
              <w:t>3,464,043</w:t>
            </w:r>
          </w:p>
        </w:tc>
      </w:tr>
      <w:tr w:rsidR="00725199" w:rsidRPr="001A38BA" w14:paraId="198140C0" w14:textId="77777777" w:rsidTr="005579D1">
        <w:trPr>
          <w:trHeight w:val="20"/>
        </w:trPr>
        <w:tc>
          <w:tcPr>
            <w:tcW w:w="3420" w:type="dxa"/>
            <w:vAlign w:val="bottom"/>
          </w:tcPr>
          <w:p w14:paraId="334F2338" w14:textId="5E6F3BCD" w:rsidR="00725199" w:rsidRPr="001A38BA" w:rsidRDefault="00725199" w:rsidP="00725199">
            <w:pPr>
              <w:spacing w:line="240" w:lineRule="atLeast"/>
              <w:ind w:left="163" w:right="72" w:hanging="163"/>
              <w:jc w:val="left"/>
              <w:rPr>
                <w:rFonts w:ascii="Times New Roman" w:hAnsi="Times New Roman" w:cs="Times New Roman"/>
                <w:b/>
                <w:bCs/>
                <w:sz w:val="21"/>
                <w:szCs w:val="21"/>
              </w:rPr>
            </w:pPr>
          </w:p>
        </w:tc>
        <w:tc>
          <w:tcPr>
            <w:tcW w:w="1170" w:type="dxa"/>
            <w:tcBorders>
              <w:top w:val="double" w:sz="4" w:space="0" w:color="auto"/>
            </w:tcBorders>
            <w:vAlign w:val="bottom"/>
          </w:tcPr>
          <w:p w14:paraId="7E06F854" w14:textId="77777777" w:rsidR="00725199" w:rsidRPr="001A38BA" w:rsidRDefault="00725199" w:rsidP="00725199">
            <w:pPr>
              <w:spacing w:line="240" w:lineRule="atLeast"/>
              <w:ind w:right="72"/>
              <w:jc w:val="right"/>
              <w:rPr>
                <w:rFonts w:ascii="Times New Roman" w:hAnsi="Times New Roman" w:cs="Times New Roman"/>
                <w:sz w:val="21"/>
                <w:szCs w:val="21"/>
              </w:rPr>
            </w:pPr>
          </w:p>
        </w:tc>
        <w:tc>
          <w:tcPr>
            <w:tcW w:w="270" w:type="dxa"/>
            <w:vAlign w:val="bottom"/>
          </w:tcPr>
          <w:p w14:paraId="6C719850" w14:textId="77777777" w:rsidR="00725199" w:rsidRPr="001A38BA" w:rsidRDefault="00725199" w:rsidP="00725199">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5CED212F" w14:textId="77777777" w:rsidR="00725199" w:rsidRPr="001A38BA" w:rsidRDefault="00725199" w:rsidP="00725199">
            <w:pPr>
              <w:spacing w:line="240" w:lineRule="atLeast"/>
              <w:ind w:right="72"/>
              <w:jc w:val="right"/>
              <w:rPr>
                <w:rFonts w:ascii="Times New Roman" w:hAnsi="Times New Roman" w:cs="Times New Roman"/>
                <w:sz w:val="21"/>
                <w:szCs w:val="21"/>
              </w:rPr>
            </w:pPr>
          </w:p>
        </w:tc>
        <w:tc>
          <w:tcPr>
            <w:tcW w:w="270" w:type="dxa"/>
            <w:vAlign w:val="bottom"/>
          </w:tcPr>
          <w:p w14:paraId="101EE61D" w14:textId="77777777" w:rsidR="00725199" w:rsidRPr="001A38BA" w:rsidRDefault="00725199" w:rsidP="00725199">
            <w:pPr>
              <w:spacing w:line="240" w:lineRule="atLeast"/>
              <w:ind w:right="72"/>
              <w:jc w:val="right"/>
              <w:rPr>
                <w:rFonts w:ascii="Times New Roman" w:hAnsi="Times New Roman" w:cs="Times New Roman"/>
                <w:b/>
                <w:bCs/>
                <w:sz w:val="21"/>
                <w:szCs w:val="21"/>
              </w:rPr>
            </w:pPr>
          </w:p>
        </w:tc>
        <w:tc>
          <w:tcPr>
            <w:tcW w:w="1260" w:type="dxa"/>
            <w:tcBorders>
              <w:top w:val="double" w:sz="4" w:space="0" w:color="auto"/>
            </w:tcBorders>
            <w:vAlign w:val="bottom"/>
          </w:tcPr>
          <w:p w14:paraId="0C6E9871" w14:textId="77777777" w:rsidR="00725199" w:rsidRPr="001A38BA" w:rsidRDefault="00725199" w:rsidP="00725199">
            <w:pPr>
              <w:spacing w:line="240" w:lineRule="atLeast"/>
              <w:ind w:right="72"/>
              <w:jc w:val="right"/>
              <w:rPr>
                <w:rFonts w:ascii="Times New Roman" w:hAnsi="Times New Roman" w:cs="Times New Roman"/>
                <w:b/>
                <w:bCs/>
                <w:sz w:val="21"/>
                <w:szCs w:val="21"/>
              </w:rPr>
            </w:pPr>
          </w:p>
        </w:tc>
        <w:tc>
          <w:tcPr>
            <w:tcW w:w="270" w:type="dxa"/>
            <w:vAlign w:val="bottom"/>
          </w:tcPr>
          <w:p w14:paraId="09DAD97B" w14:textId="77777777" w:rsidR="00725199" w:rsidRPr="001A38BA" w:rsidRDefault="00725199" w:rsidP="00725199">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2BD60087" w14:textId="77777777" w:rsidR="00725199" w:rsidRPr="001A38BA" w:rsidRDefault="00725199" w:rsidP="00725199">
            <w:pPr>
              <w:spacing w:line="240" w:lineRule="atLeast"/>
              <w:ind w:right="72"/>
              <w:jc w:val="right"/>
              <w:rPr>
                <w:rFonts w:ascii="Times New Roman" w:hAnsi="Times New Roman" w:cs="Times New Roman"/>
                <w:sz w:val="21"/>
                <w:szCs w:val="21"/>
              </w:rPr>
            </w:pPr>
          </w:p>
        </w:tc>
        <w:tc>
          <w:tcPr>
            <w:tcW w:w="236" w:type="dxa"/>
            <w:vAlign w:val="bottom"/>
          </w:tcPr>
          <w:p w14:paraId="4BDF0166" w14:textId="77777777" w:rsidR="00725199" w:rsidRPr="001A38BA" w:rsidRDefault="00725199" w:rsidP="00725199">
            <w:pPr>
              <w:spacing w:line="240" w:lineRule="atLeast"/>
              <w:ind w:right="72"/>
              <w:jc w:val="right"/>
              <w:rPr>
                <w:rFonts w:ascii="Times New Roman" w:hAnsi="Times New Roman" w:cs="Times New Roman"/>
                <w:sz w:val="21"/>
                <w:szCs w:val="21"/>
              </w:rPr>
            </w:pPr>
          </w:p>
        </w:tc>
        <w:tc>
          <w:tcPr>
            <w:tcW w:w="1204" w:type="dxa"/>
            <w:tcBorders>
              <w:top w:val="double" w:sz="4" w:space="0" w:color="auto"/>
            </w:tcBorders>
            <w:vAlign w:val="bottom"/>
          </w:tcPr>
          <w:p w14:paraId="45459566" w14:textId="77777777" w:rsidR="00725199" w:rsidRPr="001A38BA" w:rsidRDefault="00725199" w:rsidP="00725199">
            <w:pPr>
              <w:spacing w:line="240" w:lineRule="atLeast"/>
              <w:ind w:right="72"/>
              <w:jc w:val="right"/>
              <w:rPr>
                <w:rFonts w:ascii="Times New Roman" w:hAnsi="Times New Roman" w:cs="Times New Roman"/>
                <w:sz w:val="21"/>
                <w:szCs w:val="21"/>
              </w:rPr>
            </w:pPr>
          </w:p>
        </w:tc>
      </w:tr>
    </w:tbl>
    <w:p w14:paraId="4BA2937B" w14:textId="77777777" w:rsidR="00F55655" w:rsidRPr="001A38BA" w:rsidRDefault="00F55655" w:rsidP="00A677E8">
      <w:pPr>
        <w:ind w:left="540"/>
        <w:jc w:val="left"/>
        <w:rPr>
          <w:rFonts w:ascii="Times New Roman" w:eastAsia="Times New Roman" w:hAnsi="Times New Roman" w:cs="Times New Roman"/>
          <w:b/>
          <w:bCs/>
          <w:sz w:val="18"/>
          <w:szCs w:val="18"/>
        </w:rPr>
      </w:pPr>
    </w:p>
    <w:p w14:paraId="4A28770D" w14:textId="372ECF29" w:rsidR="00D62ACB" w:rsidRPr="001A38BA" w:rsidRDefault="00D62ACB">
      <w:pPr>
        <w:jc w:val="left"/>
        <w:rPr>
          <w:rFonts w:ascii="Times New Roman" w:eastAsia="Times New Roman" w:hAnsi="Times New Roman" w:cs="Times New Roman"/>
          <w:b/>
          <w:bCs/>
          <w:sz w:val="18"/>
          <w:szCs w:val="18"/>
        </w:rPr>
      </w:pPr>
      <w:r w:rsidRPr="001A38BA">
        <w:rPr>
          <w:rFonts w:ascii="Times New Roman" w:eastAsia="Times New Roman" w:hAnsi="Times New Roman" w:cs="Times New Roman"/>
          <w:b/>
          <w:bCs/>
          <w:sz w:val="18"/>
          <w:szCs w:val="18"/>
        </w:rPr>
        <w:br w:type="page"/>
      </w: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70"/>
        <w:gridCol w:w="270"/>
        <w:gridCol w:w="1170"/>
        <w:gridCol w:w="270"/>
        <w:gridCol w:w="1260"/>
        <w:gridCol w:w="270"/>
        <w:gridCol w:w="1170"/>
        <w:gridCol w:w="270"/>
        <w:gridCol w:w="1170"/>
      </w:tblGrid>
      <w:tr w:rsidR="00D62ACB" w:rsidRPr="001A38BA" w14:paraId="03807969" w14:textId="77777777" w:rsidTr="005579D1">
        <w:trPr>
          <w:trHeight w:val="50"/>
          <w:tblHeader/>
        </w:trPr>
        <w:tc>
          <w:tcPr>
            <w:tcW w:w="3420" w:type="dxa"/>
            <w:vAlign w:val="bottom"/>
          </w:tcPr>
          <w:p w14:paraId="537501DF" w14:textId="77777777" w:rsidR="00D62ACB" w:rsidRPr="001A38BA" w:rsidRDefault="00D62ACB">
            <w:pPr>
              <w:spacing w:line="240" w:lineRule="atLeast"/>
              <w:ind w:right="72"/>
              <w:rPr>
                <w:rFonts w:ascii="Times New Roman" w:hAnsi="Times New Roman" w:cs="Times New Roman"/>
                <w:sz w:val="21"/>
                <w:szCs w:val="21"/>
              </w:rPr>
            </w:pPr>
          </w:p>
        </w:tc>
        <w:tc>
          <w:tcPr>
            <w:tcW w:w="7020" w:type="dxa"/>
            <w:gridSpan w:val="9"/>
            <w:vAlign w:val="bottom"/>
          </w:tcPr>
          <w:p w14:paraId="4AD5B4A8"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b/>
                <w:bCs/>
                <w:sz w:val="21"/>
                <w:szCs w:val="21"/>
              </w:rPr>
              <w:t>Consolidated financial information</w:t>
            </w:r>
          </w:p>
        </w:tc>
      </w:tr>
      <w:tr w:rsidR="00D62ACB" w:rsidRPr="001A38BA" w14:paraId="44CF515E" w14:textId="77777777" w:rsidTr="005579D1">
        <w:trPr>
          <w:trHeight w:val="50"/>
          <w:tblHeader/>
        </w:trPr>
        <w:tc>
          <w:tcPr>
            <w:tcW w:w="3420" w:type="dxa"/>
            <w:vAlign w:val="bottom"/>
          </w:tcPr>
          <w:p w14:paraId="72BE6597" w14:textId="77777777" w:rsidR="00D62ACB" w:rsidRPr="001A38BA" w:rsidRDefault="00D62ACB">
            <w:pPr>
              <w:spacing w:line="240" w:lineRule="atLeast"/>
              <w:ind w:right="72"/>
              <w:rPr>
                <w:rFonts w:ascii="Times New Roman" w:hAnsi="Times New Roman" w:cs="Times New Roman"/>
                <w:sz w:val="21"/>
                <w:szCs w:val="21"/>
              </w:rPr>
            </w:pPr>
          </w:p>
        </w:tc>
        <w:tc>
          <w:tcPr>
            <w:tcW w:w="7020" w:type="dxa"/>
            <w:gridSpan w:val="9"/>
            <w:vAlign w:val="bottom"/>
          </w:tcPr>
          <w:p w14:paraId="0D4C57C1"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31 December 2025</w:t>
            </w:r>
          </w:p>
        </w:tc>
      </w:tr>
      <w:tr w:rsidR="00D62ACB" w:rsidRPr="001A38BA" w14:paraId="0F21ED6B" w14:textId="77777777" w:rsidTr="005579D1">
        <w:trPr>
          <w:trHeight w:val="50"/>
          <w:tblHeader/>
        </w:trPr>
        <w:tc>
          <w:tcPr>
            <w:tcW w:w="3420" w:type="dxa"/>
            <w:vAlign w:val="bottom"/>
          </w:tcPr>
          <w:p w14:paraId="60715D36" w14:textId="77777777" w:rsidR="00D62ACB" w:rsidRPr="001A38BA" w:rsidRDefault="00D62ACB">
            <w:pPr>
              <w:spacing w:line="240" w:lineRule="atLeast"/>
              <w:ind w:right="72"/>
              <w:rPr>
                <w:rFonts w:ascii="Times New Roman" w:hAnsi="Times New Roman" w:cs="Times New Roman"/>
                <w:sz w:val="21"/>
                <w:szCs w:val="21"/>
              </w:rPr>
            </w:pPr>
          </w:p>
        </w:tc>
        <w:tc>
          <w:tcPr>
            <w:tcW w:w="2610" w:type="dxa"/>
            <w:gridSpan w:val="3"/>
            <w:tcBorders>
              <w:bottom w:val="single" w:sz="4" w:space="0" w:color="auto"/>
            </w:tcBorders>
            <w:vAlign w:val="bottom"/>
          </w:tcPr>
          <w:p w14:paraId="7811C731" w14:textId="77777777" w:rsidR="00D62ACB" w:rsidRPr="001A38BA" w:rsidRDefault="00D62ACB">
            <w:pPr>
              <w:spacing w:line="240" w:lineRule="atLeast"/>
              <w:ind w:left="-94" w:right="-106"/>
              <w:jc w:val="center"/>
              <w:rPr>
                <w:rFonts w:ascii="Times New Roman" w:hAnsi="Times New Roman" w:cs="Times New Roman"/>
                <w:sz w:val="21"/>
                <w:szCs w:val="21"/>
              </w:rPr>
            </w:pPr>
            <w:r w:rsidRPr="001A38BA">
              <w:rPr>
                <w:rFonts w:ascii="Times New Roman" w:hAnsi="Times New Roman" w:cs="Times New Roman"/>
                <w:sz w:val="21"/>
                <w:szCs w:val="21"/>
              </w:rPr>
              <w:t>Remaining coverage</w:t>
            </w:r>
          </w:p>
        </w:tc>
        <w:tc>
          <w:tcPr>
            <w:tcW w:w="270" w:type="dxa"/>
            <w:vAlign w:val="bottom"/>
          </w:tcPr>
          <w:p w14:paraId="5D139630" w14:textId="77777777" w:rsidR="00D62ACB" w:rsidRPr="001A38BA" w:rsidRDefault="00D62ACB">
            <w:pPr>
              <w:spacing w:line="240" w:lineRule="atLeast"/>
              <w:ind w:right="72"/>
              <w:jc w:val="center"/>
              <w:rPr>
                <w:rFonts w:ascii="Times New Roman" w:hAnsi="Times New Roman" w:cs="Times New Roman"/>
                <w:sz w:val="21"/>
                <w:szCs w:val="21"/>
              </w:rPr>
            </w:pPr>
          </w:p>
        </w:tc>
        <w:tc>
          <w:tcPr>
            <w:tcW w:w="2700" w:type="dxa"/>
            <w:gridSpan w:val="3"/>
            <w:tcBorders>
              <w:bottom w:val="single" w:sz="4" w:space="0" w:color="auto"/>
            </w:tcBorders>
            <w:vAlign w:val="bottom"/>
          </w:tcPr>
          <w:p w14:paraId="5375A526"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Incurred claims</w:t>
            </w:r>
          </w:p>
        </w:tc>
        <w:tc>
          <w:tcPr>
            <w:tcW w:w="270" w:type="dxa"/>
            <w:vAlign w:val="bottom"/>
          </w:tcPr>
          <w:p w14:paraId="634D8A5B" w14:textId="77777777" w:rsidR="00D62ACB" w:rsidRPr="001A38BA" w:rsidRDefault="00D62ACB">
            <w:pPr>
              <w:spacing w:line="240" w:lineRule="atLeast"/>
              <w:ind w:right="72"/>
              <w:jc w:val="center"/>
              <w:rPr>
                <w:rFonts w:ascii="Times New Roman" w:hAnsi="Times New Roman" w:cs="Times New Roman"/>
                <w:sz w:val="21"/>
                <w:szCs w:val="21"/>
              </w:rPr>
            </w:pPr>
          </w:p>
        </w:tc>
        <w:tc>
          <w:tcPr>
            <w:tcW w:w="1170" w:type="dxa"/>
            <w:vAlign w:val="bottom"/>
          </w:tcPr>
          <w:p w14:paraId="30C19FF3" w14:textId="77777777" w:rsidR="00D62ACB" w:rsidRPr="001A38BA" w:rsidRDefault="00D62ACB">
            <w:pPr>
              <w:spacing w:line="240" w:lineRule="atLeast"/>
              <w:ind w:right="72"/>
              <w:jc w:val="center"/>
              <w:rPr>
                <w:rFonts w:ascii="Times New Roman" w:hAnsi="Times New Roman" w:cs="Times New Roman"/>
                <w:sz w:val="21"/>
                <w:szCs w:val="21"/>
              </w:rPr>
            </w:pPr>
          </w:p>
        </w:tc>
      </w:tr>
      <w:tr w:rsidR="00D62ACB" w:rsidRPr="001A38BA" w14:paraId="6638A471" w14:textId="77777777" w:rsidTr="005579D1">
        <w:trPr>
          <w:trHeight w:val="50"/>
          <w:tblHeader/>
        </w:trPr>
        <w:tc>
          <w:tcPr>
            <w:tcW w:w="3420" w:type="dxa"/>
            <w:vAlign w:val="bottom"/>
          </w:tcPr>
          <w:p w14:paraId="239DE7EE" w14:textId="77777777" w:rsidR="00D62ACB" w:rsidRPr="001A38BA" w:rsidRDefault="00D62ACB">
            <w:pPr>
              <w:spacing w:line="240" w:lineRule="atLeast"/>
              <w:ind w:right="72"/>
              <w:rPr>
                <w:rFonts w:ascii="Times New Roman" w:hAnsi="Times New Roman" w:cs="Times New Roman"/>
                <w:sz w:val="21"/>
                <w:szCs w:val="21"/>
              </w:rPr>
            </w:pPr>
          </w:p>
        </w:tc>
        <w:tc>
          <w:tcPr>
            <w:tcW w:w="2610" w:type="dxa"/>
            <w:gridSpan w:val="3"/>
            <w:tcBorders>
              <w:top w:val="single" w:sz="4" w:space="0" w:color="auto"/>
            </w:tcBorders>
            <w:vAlign w:val="bottom"/>
          </w:tcPr>
          <w:p w14:paraId="7BD768ED" w14:textId="77777777" w:rsidR="00D62ACB" w:rsidRPr="001A38BA" w:rsidRDefault="00D62ACB">
            <w:pPr>
              <w:spacing w:line="240" w:lineRule="atLeast"/>
              <w:ind w:left="-94" w:right="-106"/>
              <w:jc w:val="center"/>
              <w:rPr>
                <w:rFonts w:ascii="Times New Roman" w:hAnsi="Times New Roman" w:cs="Times New Roman"/>
                <w:sz w:val="21"/>
                <w:szCs w:val="21"/>
              </w:rPr>
            </w:pPr>
          </w:p>
        </w:tc>
        <w:tc>
          <w:tcPr>
            <w:tcW w:w="270" w:type="dxa"/>
            <w:vAlign w:val="bottom"/>
          </w:tcPr>
          <w:p w14:paraId="11E159A4" w14:textId="77777777" w:rsidR="00D62ACB" w:rsidRPr="001A38BA" w:rsidRDefault="00D62ACB">
            <w:pPr>
              <w:spacing w:line="240" w:lineRule="atLeast"/>
              <w:ind w:right="72"/>
              <w:jc w:val="center"/>
              <w:rPr>
                <w:rFonts w:ascii="Times New Roman" w:hAnsi="Times New Roman" w:cs="Times New Roman"/>
                <w:sz w:val="21"/>
                <w:szCs w:val="21"/>
              </w:rPr>
            </w:pPr>
          </w:p>
        </w:tc>
        <w:tc>
          <w:tcPr>
            <w:tcW w:w="2700" w:type="dxa"/>
            <w:gridSpan w:val="3"/>
            <w:tcBorders>
              <w:top w:val="single" w:sz="4" w:space="0" w:color="auto"/>
              <w:bottom w:val="single" w:sz="4" w:space="0" w:color="auto"/>
            </w:tcBorders>
            <w:vAlign w:val="bottom"/>
          </w:tcPr>
          <w:p w14:paraId="0D38A0B4"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Contracts under PAA</w:t>
            </w:r>
          </w:p>
        </w:tc>
        <w:tc>
          <w:tcPr>
            <w:tcW w:w="270" w:type="dxa"/>
            <w:vAlign w:val="bottom"/>
          </w:tcPr>
          <w:p w14:paraId="5079CEBD" w14:textId="77777777" w:rsidR="00D62ACB" w:rsidRPr="001A38BA" w:rsidRDefault="00D62ACB">
            <w:pPr>
              <w:spacing w:line="240" w:lineRule="atLeast"/>
              <w:ind w:right="72"/>
              <w:jc w:val="center"/>
              <w:rPr>
                <w:rFonts w:ascii="Times New Roman" w:hAnsi="Times New Roman" w:cs="Times New Roman"/>
                <w:sz w:val="21"/>
                <w:szCs w:val="21"/>
              </w:rPr>
            </w:pPr>
          </w:p>
        </w:tc>
        <w:tc>
          <w:tcPr>
            <w:tcW w:w="1170" w:type="dxa"/>
            <w:vAlign w:val="bottom"/>
          </w:tcPr>
          <w:p w14:paraId="6BFD0F16" w14:textId="77777777" w:rsidR="00D62ACB" w:rsidRPr="001A38BA" w:rsidRDefault="00D62ACB">
            <w:pPr>
              <w:spacing w:line="240" w:lineRule="atLeast"/>
              <w:ind w:right="72"/>
              <w:jc w:val="center"/>
              <w:rPr>
                <w:rFonts w:ascii="Times New Roman" w:hAnsi="Times New Roman" w:cs="Times New Roman"/>
                <w:sz w:val="21"/>
                <w:szCs w:val="21"/>
              </w:rPr>
            </w:pPr>
          </w:p>
        </w:tc>
      </w:tr>
      <w:tr w:rsidR="00D62ACB" w:rsidRPr="001A38BA" w14:paraId="5D334D8A" w14:textId="77777777" w:rsidTr="005579D1">
        <w:trPr>
          <w:trHeight w:val="50"/>
          <w:tblHeader/>
        </w:trPr>
        <w:tc>
          <w:tcPr>
            <w:tcW w:w="3420" w:type="dxa"/>
            <w:vAlign w:val="bottom"/>
          </w:tcPr>
          <w:p w14:paraId="26098128" w14:textId="77777777" w:rsidR="00D62ACB" w:rsidRPr="001A38BA" w:rsidRDefault="00D62ACB">
            <w:pPr>
              <w:spacing w:line="240" w:lineRule="atLeast"/>
              <w:ind w:right="72"/>
              <w:rPr>
                <w:rFonts w:ascii="Times New Roman" w:hAnsi="Times New Roman" w:cs="Times New Roman"/>
                <w:sz w:val="21"/>
                <w:szCs w:val="21"/>
              </w:rPr>
            </w:pPr>
          </w:p>
        </w:tc>
        <w:tc>
          <w:tcPr>
            <w:tcW w:w="1170" w:type="dxa"/>
            <w:vAlign w:val="bottom"/>
          </w:tcPr>
          <w:p w14:paraId="55ACA9E8" w14:textId="77777777" w:rsidR="00D62ACB" w:rsidRPr="001A38BA" w:rsidRDefault="00D62ACB">
            <w:pPr>
              <w:spacing w:line="240" w:lineRule="atLeast"/>
              <w:ind w:left="-99" w:right="-26"/>
              <w:jc w:val="center"/>
              <w:rPr>
                <w:rFonts w:ascii="Times New Roman" w:hAnsi="Times New Roman" w:cs="Times New Roman"/>
                <w:sz w:val="21"/>
                <w:szCs w:val="21"/>
              </w:rPr>
            </w:pPr>
            <w:r w:rsidRPr="001A38BA">
              <w:rPr>
                <w:rFonts w:ascii="Times New Roman" w:hAnsi="Times New Roman" w:cs="Times New Roman"/>
                <w:sz w:val="21"/>
                <w:szCs w:val="21"/>
              </w:rPr>
              <w:t xml:space="preserve">Excluding </w:t>
            </w:r>
          </w:p>
          <w:p w14:paraId="5BFF02F8" w14:textId="77777777" w:rsidR="00D62ACB" w:rsidRPr="001A38BA" w:rsidRDefault="00D62ACB">
            <w:pPr>
              <w:spacing w:line="240" w:lineRule="atLeast"/>
              <w:ind w:left="-99" w:right="-26"/>
              <w:jc w:val="center"/>
              <w:rPr>
                <w:rFonts w:ascii="Times New Roman" w:hAnsi="Times New Roman" w:cs="Times New Roman"/>
                <w:sz w:val="21"/>
                <w:szCs w:val="21"/>
              </w:rPr>
            </w:pPr>
            <w:r w:rsidRPr="001A38BA">
              <w:rPr>
                <w:rFonts w:ascii="Times New Roman" w:hAnsi="Times New Roman" w:cs="Times New Roman"/>
                <w:sz w:val="21"/>
                <w:szCs w:val="21"/>
              </w:rPr>
              <w:t>loss component</w:t>
            </w:r>
          </w:p>
        </w:tc>
        <w:tc>
          <w:tcPr>
            <w:tcW w:w="270" w:type="dxa"/>
            <w:vAlign w:val="bottom"/>
          </w:tcPr>
          <w:p w14:paraId="6121CE31" w14:textId="77777777" w:rsidR="00D62ACB" w:rsidRPr="001A38BA" w:rsidRDefault="00D62ACB">
            <w:pPr>
              <w:spacing w:line="240" w:lineRule="atLeast"/>
              <w:ind w:right="72"/>
              <w:jc w:val="center"/>
              <w:rPr>
                <w:rFonts w:ascii="Times New Roman" w:hAnsi="Times New Roman" w:cs="Times New Roman"/>
                <w:sz w:val="21"/>
                <w:szCs w:val="21"/>
              </w:rPr>
            </w:pPr>
          </w:p>
        </w:tc>
        <w:tc>
          <w:tcPr>
            <w:tcW w:w="1170" w:type="dxa"/>
            <w:vAlign w:val="bottom"/>
          </w:tcPr>
          <w:p w14:paraId="68F00F6E" w14:textId="77777777" w:rsidR="00D62ACB" w:rsidRPr="001A38BA" w:rsidRDefault="00D62ACB">
            <w:pPr>
              <w:spacing w:line="240" w:lineRule="atLeast"/>
              <w:ind w:left="-94" w:right="-106"/>
              <w:jc w:val="center"/>
              <w:rPr>
                <w:rFonts w:ascii="Times New Roman" w:hAnsi="Times New Roman" w:cs="Times New Roman"/>
                <w:sz w:val="21"/>
                <w:szCs w:val="21"/>
              </w:rPr>
            </w:pPr>
            <w:r w:rsidRPr="001A38BA">
              <w:rPr>
                <w:rFonts w:ascii="Times New Roman" w:hAnsi="Times New Roman" w:cs="Times New Roman"/>
                <w:sz w:val="21"/>
                <w:szCs w:val="21"/>
              </w:rPr>
              <w:t xml:space="preserve">Loss </w:t>
            </w:r>
          </w:p>
          <w:p w14:paraId="5C8CE2CC" w14:textId="77777777" w:rsidR="00D62ACB" w:rsidRPr="001A38BA" w:rsidRDefault="00D62ACB">
            <w:pPr>
              <w:spacing w:line="240" w:lineRule="atLeast"/>
              <w:ind w:left="-94" w:right="-106"/>
              <w:jc w:val="center"/>
              <w:rPr>
                <w:rFonts w:ascii="Times New Roman" w:hAnsi="Times New Roman" w:cs="Times New Roman"/>
                <w:sz w:val="21"/>
                <w:szCs w:val="21"/>
              </w:rPr>
            </w:pPr>
            <w:r w:rsidRPr="001A38BA">
              <w:rPr>
                <w:rFonts w:ascii="Times New Roman" w:hAnsi="Times New Roman" w:cs="Times New Roman"/>
                <w:sz w:val="21"/>
                <w:szCs w:val="21"/>
              </w:rPr>
              <w:t>component</w:t>
            </w:r>
          </w:p>
        </w:tc>
        <w:tc>
          <w:tcPr>
            <w:tcW w:w="270" w:type="dxa"/>
            <w:vAlign w:val="bottom"/>
          </w:tcPr>
          <w:p w14:paraId="23E5A545" w14:textId="77777777" w:rsidR="00D62ACB" w:rsidRPr="001A38BA" w:rsidRDefault="00D62ACB">
            <w:pPr>
              <w:spacing w:line="240" w:lineRule="atLeast"/>
              <w:ind w:right="72"/>
              <w:jc w:val="center"/>
              <w:rPr>
                <w:rFonts w:ascii="Times New Roman" w:hAnsi="Times New Roman" w:cs="Times New Roman"/>
                <w:sz w:val="21"/>
                <w:szCs w:val="21"/>
              </w:rPr>
            </w:pPr>
          </w:p>
        </w:tc>
        <w:tc>
          <w:tcPr>
            <w:tcW w:w="1260" w:type="dxa"/>
            <w:tcBorders>
              <w:top w:val="single" w:sz="4" w:space="0" w:color="auto"/>
            </w:tcBorders>
            <w:vAlign w:val="bottom"/>
          </w:tcPr>
          <w:p w14:paraId="3C0216E4"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Present value of future cash flows</w:t>
            </w:r>
          </w:p>
        </w:tc>
        <w:tc>
          <w:tcPr>
            <w:tcW w:w="270" w:type="dxa"/>
            <w:tcBorders>
              <w:top w:val="single" w:sz="4" w:space="0" w:color="auto"/>
            </w:tcBorders>
            <w:vAlign w:val="bottom"/>
          </w:tcPr>
          <w:p w14:paraId="373505F7" w14:textId="77777777" w:rsidR="00D62ACB" w:rsidRPr="001A38BA" w:rsidRDefault="00D62ACB">
            <w:pPr>
              <w:spacing w:line="240" w:lineRule="atLeast"/>
              <w:ind w:right="72"/>
              <w:jc w:val="center"/>
              <w:rPr>
                <w:rFonts w:ascii="Times New Roman" w:hAnsi="Times New Roman" w:cs="Times New Roman"/>
                <w:sz w:val="21"/>
                <w:szCs w:val="21"/>
              </w:rPr>
            </w:pPr>
          </w:p>
        </w:tc>
        <w:tc>
          <w:tcPr>
            <w:tcW w:w="1170" w:type="dxa"/>
            <w:tcBorders>
              <w:top w:val="single" w:sz="4" w:space="0" w:color="auto"/>
            </w:tcBorders>
            <w:vAlign w:val="bottom"/>
          </w:tcPr>
          <w:p w14:paraId="0832A61B"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Risk adjustment for non-financial risk</w:t>
            </w:r>
          </w:p>
        </w:tc>
        <w:tc>
          <w:tcPr>
            <w:tcW w:w="270" w:type="dxa"/>
            <w:vAlign w:val="bottom"/>
          </w:tcPr>
          <w:p w14:paraId="1A1B1754" w14:textId="77777777" w:rsidR="00D62ACB" w:rsidRPr="001A38BA" w:rsidRDefault="00D62ACB">
            <w:pPr>
              <w:spacing w:line="240" w:lineRule="atLeast"/>
              <w:ind w:right="72"/>
              <w:jc w:val="center"/>
              <w:rPr>
                <w:rFonts w:ascii="Times New Roman" w:hAnsi="Times New Roman" w:cs="Times New Roman"/>
                <w:sz w:val="21"/>
                <w:szCs w:val="21"/>
              </w:rPr>
            </w:pPr>
          </w:p>
        </w:tc>
        <w:tc>
          <w:tcPr>
            <w:tcW w:w="1170" w:type="dxa"/>
            <w:vAlign w:val="bottom"/>
          </w:tcPr>
          <w:p w14:paraId="1C5AA9DD" w14:textId="77777777" w:rsidR="00D62ACB" w:rsidRPr="001A38BA" w:rsidRDefault="00D62ACB">
            <w:pPr>
              <w:spacing w:line="240" w:lineRule="atLeast"/>
              <w:ind w:right="72"/>
              <w:jc w:val="center"/>
              <w:rPr>
                <w:rFonts w:ascii="Times New Roman" w:hAnsi="Times New Roman" w:cs="Times New Roman"/>
                <w:sz w:val="21"/>
                <w:szCs w:val="21"/>
              </w:rPr>
            </w:pPr>
            <w:r w:rsidRPr="001A38BA">
              <w:rPr>
                <w:rFonts w:ascii="Times New Roman" w:hAnsi="Times New Roman" w:cs="Times New Roman"/>
                <w:sz w:val="21"/>
                <w:szCs w:val="21"/>
              </w:rPr>
              <w:t>Total</w:t>
            </w:r>
          </w:p>
        </w:tc>
      </w:tr>
      <w:tr w:rsidR="00D62ACB" w:rsidRPr="001A38BA" w14:paraId="5C4DE30C" w14:textId="77777777" w:rsidTr="005579D1">
        <w:trPr>
          <w:trHeight w:val="20"/>
        </w:trPr>
        <w:tc>
          <w:tcPr>
            <w:tcW w:w="3420" w:type="dxa"/>
            <w:vAlign w:val="bottom"/>
          </w:tcPr>
          <w:p w14:paraId="14328133" w14:textId="77777777" w:rsidR="00D62ACB" w:rsidRPr="001A38BA" w:rsidRDefault="00D62ACB">
            <w:pPr>
              <w:spacing w:line="240" w:lineRule="atLeast"/>
              <w:ind w:right="72"/>
              <w:rPr>
                <w:rFonts w:ascii="Times New Roman" w:hAnsi="Times New Roman" w:cs="Times New Roman"/>
                <w:sz w:val="21"/>
                <w:szCs w:val="21"/>
              </w:rPr>
            </w:pPr>
          </w:p>
        </w:tc>
        <w:tc>
          <w:tcPr>
            <w:tcW w:w="7020" w:type="dxa"/>
            <w:gridSpan w:val="9"/>
            <w:vAlign w:val="bottom"/>
          </w:tcPr>
          <w:p w14:paraId="709341BD" w14:textId="77777777" w:rsidR="00D62ACB" w:rsidRPr="001A38BA" w:rsidRDefault="00D62ACB">
            <w:pPr>
              <w:spacing w:line="240" w:lineRule="atLeast"/>
              <w:ind w:right="72"/>
              <w:jc w:val="center"/>
              <w:rPr>
                <w:rFonts w:ascii="Times New Roman" w:hAnsi="Times New Roman" w:cs="Times New Roman"/>
                <w:i/>
                <w:iCs/>
                <w:sz w:val="21"/>
                <w:szCs w:val="21"/>
              </w:rPr>
            </w:pPr>
            <w:r w:rsidRPr="001A38BA">
              <w:rPr>
                <w:rFonts w:ascii="Times New Roman" w:hAnsi="Times New Roman" w:cs="Times New Roman"/>
                <w:i/>
                <w:iCs/>
                <w:sz w:val="21"/>
                <w:szCs w:val="21"/>
              </w:rPr>
              <w:t>(in thousand Baht)</w:t>
            </w:r>
          </w:p>
        </w:tc>
      </w:tr>
      <w:tr w:rsidR="00D62ACB" w:rsidRPr="001A38BA" w14:paraId="5FE0515E" w14:textId="77777777" w:rsidTr="005579D1">
        <w:trPr>
          <w:trHeight w:val="20"/>
        </w:trPr>
        <w:tc>
          <w:tcPr>
            <w:tcW w:w="3420" w:type="dxa"/>
            <w:vAlign w:val="bottom"/>
          </w:tcPr>
          <w:p w14:paraId="330C3913"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assets</w:t>
            </w:r>
          </w:p>
        </w:tc>
        <w:tc>
          <w:tcPr>
            <w:tcW w:w="1170" w:type="dxa"/>
            <w:vAlign w:val="bottom"/>
          </w:tcPr>
          <w:p w14:paraId="76F64F16" w14:textId="77777777" w:rsidR="00D62ACB" w:rsidRPr="001A38BA" w:rsidRDefault="00D62ACB"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(1,136,715)</w:t>
            </w:r>
          </w:p>
        </w:tc>
        <w:tc>
          <w:tcPr>
            <w:tcW w:w="270" w:type="dxa"/>
            <w:vAlign w:val="bottom"/>
          </w:tcPr>
          <w:p w14:paraId="6245003E"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0C27311B"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3</w:t>
            </w:r>
          </w:p>
        </w:tc>
        <w:tc>
          <w:tcPr>
            <w:tcW w:w="270" w:type="dxa"/>
            <w:vAlign w:val="bottom"/>
          </w:tcPr>
          <w:p w14:paraId="56937F78"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738E144E"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2,926,112</w:t>
            </w:r>
          </w:p>
        </w:tc>
        <w:tc>
          <w:tcPr>
            <w:tcW w:w="270" w:type="dxa"/>
            <w:vAlign w:val="bottom"/>
          </w:tcPr>
          <w:p w14:paraId="2CADDBE3"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24D96E81"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258,188</w:t>
            </w:r>
          </w:p>
        </w:tc>
        <w:tc>
          <w:tcPr>
            <w:tcW w:w="270" w:type="dxa"/>
            <w:vAlign w:val="bottom"/>
          </w:tcPr>
          <w:p w14:paraId="447118F0"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41D6935E" w14:textId="77777777" w:rsidR="00D62ACB" w:rsidRPr="001A38BA" w:rsidRDefault="00D62ACB">
            <w:pPr>
              <w:spacing w:line="240" w:lineRule="atLeast"/>
              <w:ind w:right="72"/>
              <w:jc w:val="right"/>
              <w:rPr>
                <w:rFonts w:ascii="Times New Roman" w:hAnsi="Times New Roman" w:cs="Times New Roman"/>
                <w:sz w:val="21"/>
                <w:szCs w:val="21"/>
              </w:rPr>
            </w:pPr>
            <w:r w:rsidRPr="001A38BA">
              <w:rPr>
                <w:rFonts w:ascii="Times New Roman" w:hAnsi="Times New Roman" w:cs="Times New Roman"/>
                <w:sz w:val="21"/>
                <w:szCs w:val="21"/>
              </w:rPr>
              <w:t>2,047,588</w:t>
            </w:r>
          </w:p>
        </w:tc>
      </w:tr>
      <w:tr w:rsidR="00D62ACB" w:rsidRPr="001A38BA" w14:paraId="10ECCA20" w14:textId="77777777" w:rsidTr="005579D1">
        <w:trPr>
          <w:trHeight w:val="20"/>
        </w:trPr>
        <w:tc>
          <w:tcPr>
            <w:tcW w:w="3420" w:type="dxa"/>
            <w:vAlign w:val="bottom"/>
          </w:tcPr>
          <w:p w14:paraId="3B9E6348"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Opening reinsurance contract liabilities</w:t>
            </w:r>
          </w:p>
        </w:tc>
        <w:tc>
          <w:tcPr>
            <w:tcW w:w="1170" w:type="dxa"/>
            <w:tcBorders>
              <w:bottom w:val="single" w:sz="4" w:space="0" w:color="auto"/>
            </w:tcBorders>
            <w:vAlign w:val="bottom"/>
          </w:tcPr>
          <w:p w14:paraId="46539CB8" w14:textId="77777777" w:rsidR="00D62ACB" w:rsidRPr="001A38BA" w:rsidRDefault="00D62ACB"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(55,546)</w:t>
            </w:r>
          </w:p>
        </w:tc>
        <w:tc>
          <w:tcPr>
            <w:tcW w:w="270" w:type="dxa"/>
            <w:vAlign w:val="bottom"/>
          </w:tcPr>
          <w:p w14:paraId="10B01756"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4E7C0593"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6EEAF3F"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0DC5CB5F"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13,634</w:t>
            </w:r>
          </w:p>
        </w:tc>
        <w:tc>
          <w:tcPr>
            <w:tcW w:w="270" w:type="dxa"/>
            <w:vAlign w:val="bottom"/>
          </w:tcPr>
          <w:p w14:paraId="7817B9ED"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41449EB3"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1,604</w:t>
            </w:r>
          </w:p>
        </w:tc>
        <w:tc>
          <w:tcPr>
            <w:tcW w:w="270" w:type="dxa"/>
            <w:vAlign w:val="bottom"/>
          </w:tcPr>
          <w:p w14:paraId="00891E8F"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27660C26" w14:textId="77777777" w:rsidR="00D62ACB" w:rsidRPr="001A38BA" w:rsidRDefault="00D62ACB" w:rsidP="005B0E26">
            <w:pPr>
              <w:spacing w:line="240" w:lineRule="atLeast"/>
              <w:ind w:left="-202"/>
              <w:jc w:val="right"/>
              <w:rPr>
                <w:rFonts w:ascii="Times New Roman" w:hAnsi="Times New Roman" w:cs="Times New Roman"/>
                <w:sz w:val="21"/>
                <w:szCs w:val="21"/>
              </w:rPr>
            </w:pPr>
            <w:r w:rsidRPr="001A38BA">
              <w:rPr>
                <w:rFonts w:ascii="Times New Roman" w:hAnsi="Times New Roman" w:cs="Times New Roman"/>
                <w:sz w:val="21"/>
                <w:szCs w:val="21"/>
              </w:rPr>
              <w:t>(40,308)</w:t>
            </w:r>
          </w:p>
        </w:tc>
      </w:tr>
      <w:tr w:rsidR="00D62ACB" w:rsidRPr="001A38BA" w14:paraId="22B4A7B1" w14:textId="77777777" w:rsidTr="005579D1">
        <w:trPr>
          <w:trHeight w:val="20"/>
        </w:trPr>
        <w:tc>
          <w:tcPr>
            <w:tcW w:w="3420" w:type="dxa"/>
            <w:vAlign w:val="bottom"/>
          </w:tcPr>
          <w:p w14:paraId="6712F511"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opening balance</w:t>
            </w:r>
          </w:p>
        </w:tc>
        <w:tc>
          <w:tcPr>
            <w:tcW w:w="1170" w:type="dxa"/>
            <w:tcBorders>
              <w:top w:val="single" w:sz="4" w:space="0" w:color="auto"/>
              <w:bottom w:val="single" w:sz="4" w:space="0" w:color="auto"/>
            </w:tcBorders>
            <w:vAlign w:val="bottom"/>
          </w:tcPr>
          <w:p w14:paraId="5D5081A6" w14:textId="77777777" w:rsidR="00D62ACB" w:rsidRPr="001A38BA" w:rsidRDefault="00D62ACB"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(1,192,261)</w:t>
            </w:r>
          </w:p>
        </w:tc>
        <w:tc>
          <w:tcPr>
            <w:tcW w:w="270" w:type="dxa"/>
            <w:vAlign w:val="bottom"/>
          </w:tcPr>
          <w:p w14:paraId="748AB82F"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08C8DF16"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3</w:t>
            </w:r>
          </w:p>
        </w:tc>
        <w:tc>
          <w:tcPr>
            <w:tcW w:w="270" w:type="dxa"/>
            <w:vAlign w:val="bottom"/>
          </w:tcPr>
          <w:p w14:paraId="1D22F3C9" w14:textId="77777777" w:rsidR="00D62ACB" w:rsidRPr="001A38BA" w:rsidRDefault="00D62ACB">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60EF209D"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2,939,746</w:t>
            </w:r>
          </w:p>
        </w:tc>
        <w:tc>
          <w:tcPr>
            <w:tcW w:w="270" w:type="dxa"/>
            <w:vAlign w:val="bottom"/>
          </w:tcPr>
          <w:p w14:paraId="50C30286"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6444A033"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259,792</w:t>
            </w:r>
          </w:p>
        </w:tc>
        <w:tc>
          <w:tcPr>
            <w:tcW w:w="270" w:type="dxa"/>
            <w:vAlign w:val="bottom"/>
          </w:tcPr>
          <w:p w14:paraId="37C2B658"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43DA2470" w14:textId="77777777" w:rsidR="00D62ACB" w:rsidRPr="001A38BA" w:rsidRDefault="00D62ACB">
            <w:pPr>
              <w:spacing w:line="240" w:lineRule="atLeast"/>
              <w:ind w:right="72"/>
              <w:jc w:val="right"/>
              <w:rPr>
                <w:rFonts w:ascii="Times New Roman" w:hAnsi="Times New Roman" w:cs="Times New Roman"/>
                <w:b/>
                <w:bCs/>
                <w:sz w:val="21"/>
                <w:szCs w:val="21"/>
              </w:rPr>
            </w:pPr>
            <w:r w:rsidRPr="001A38BA">
              <w:rPr>
                <w:rFonts w:ascii="Times New Roman" w:hAnsi="Times New Roman" w:cs="Times New Roman"/>
                <w:b/>
                <w:bCs/>
                <w:sz w:val="21"/>
                <w:szCs w:val="21"/>
              </w:rPr>
              <w:t>2,007,280</w:t>
            </w:r>
          </w:p>
        </w:tc>
      </w:tr>
      <w:tr w:rsidR="00D62ACB" w:rsidRPr="001A38BA" w14:paraId="023C651F" w14:textId="77777777" w:rsidTr="005579D1">
        <w:trPr>
          <w:trHeight w:val="20"/>
        </w:trPr>
        <w:tc>
          <w:tcPr>
            <w:tcW w:w="3420" w:type="dxa"/>
            <w:vAlign w:val="bottom"/>
          </w:tcPr>
          <w:p w14:paraId="07920453"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p>
        </w:tc>
        <w:tc>
          <w:tcPr>
            <w:tcW w:w="1170" w:type="dxa"/>
            <w:tcBorders>
              <w:top w:val="single" w:sz="4" w:space="0" w:color="auto"/>
            </w:tcBorders>
            <w:vAlign w:val="bottom"/>
          </w:tcPr>
          <w:p w14:paraId="07BCA186"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6A8D3C16"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474710DA"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0C5E5483"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19DCECD9"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4B7710B5"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31C8BB5C"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7CC87676"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317575FE" w14:textId="77777777" w:rsidR="00D62ACB" w:rsidRPr="001A38BA" w:rsidRDefault="00D62ACB">
            <w:pPr>
              <w:spacing w:line="240" w:lineRule="atLeast"/>
              <w:jc w:val="right"/>
              <w:rPr>
                <w:rFonts w:ascii="Times New Roman" w:hAnsi="Times New Roman" w:cs="Times New Roman"/>
                <w:sz w:val="21"/>
                <w:szCs w:val="21"/>
              </w:rPr>
            </w:pPr>
          </w:p>
        </w:tc>
      </w:tr>
      <w:tr w:rsidR="00D62ACB" w:rsidRPr="001A38BA" w14:paraId="41CBD018" w14:textId="77777777" w:rsidTr="005579D1">
        <w:trPr>
          <w:trHeight w:val="20"/>
        </w:trPr>
        <w:tc>
          <w:tcPr>
            <w:tcW w:w="3420" w:type="dxa"/>
            <w:vAlign w:val="bottom"/>
          </w:tcPr>
          <w:p w14:paraId="6200138D"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income (expenses) from reinsurance contracts held</w:t>
            </w:r>
          </w:p>
        </w:tc>
        <w:tc>
          <w:tcPr>
            <w:tcW w:w="1170" w:type="dxa"/>
            <w:vAlign w:val="bottom"/>
          </w:tcPr>
          <w:p w14:paraId="37FAF865"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321801F3"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5E0F9726"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17267EC6"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3ADA2FF9"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5F6F2637"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461A061D"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6F696338"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39104FA2" w14:textId="77777777" w:rsidR="00D62ACB" w:rsidRPr="001A38BA" w:rsidRDefault="00D62ACB">
            <w:pPr>
              <w:spacing w:line="240" w:lineRule="atLeast"/>
              <w:jc w:val="right"/>
              <w:rPr>
                <w:rFonts w:ascii="Times New Roman" w:hAnsi="Times New Roman" w:cs="Times New Roman"/>
                <w:sz w:val="21"/>
                <w:szCs w:val="21"/>
              </w:rPr>
            </w:pPr>
          </w:p>
        </w:tc>
      </w:tr>
      <w:tr w:rsidR="00D62ACB" w:rsidRPr="001A38BA" w14:paraId="25D485FD" w14:textId="77777777" w:rsidTr="005579D1">
        <w:trPr>
          <w:trHeight w:val="20"/>
        </w:trPr>
        <w:tc>
          <w:tcPr>
            <w:tcW w:w="3420" w:type="dxa"/>
            <w:vAlign w:val="bottom"/>
          </w:tcPr>
          <w:p w14:paraId="42FB052E"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Allocation of reinsurance premium paid</w:t>
            </w:r>
          </w:p>
        </w:tc>
        <w:tc>
          <w:tcPr>
            <w:tcW w:w="1170" w:type="dxa"/>
            <w:vAlign w:val="bottom"/>
          </w:tcPr>
          <w:p w14:paraId="33029519" w14:textId="77777777" w:rsidR="00D62ACB" w:rsidRPr="001A38BA" w:rsidRDefault="00D62ACB"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(2,510,531)</w:t>
            </w:r>
          </w:p>
        </w:tc>
        <w:tc>
          <w:tcPr>
            <w:tcW w:w="270" w:type="dxa"/>
            <w:vAlign w:val="bottom"/>
          </w:tcPr>
          <w:p w14:paraId="051E9C54"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025FF77E"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6A6605C"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27CB7D1F"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48BD49F"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4368A0BE"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1FEB6FB8"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26299F64" w14:textId="77777777" w:rsidR="00D62ACB" w:rsidRPr="001A38BA" w:rsidRDefault="00D62ACB"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(2,510,531)</w:t>
            </w:r>
          </w:p>
        </w:tc>
      </w:tr>
      <w:tr w:rsidR="00D62ACB" w:rsidRPr="001A38BA" w14:paraId="279B903D" w14:textId="77777777" w:rsidTr="005579D1">
        <w:trPr>
          <w:trHeight w:val="20"/>
        </w:trPr>
        <w:tc>
          <w:tcPr>
            <w:tcW w:w="3420" w:type="dxa"/>
            <w:vAlign w:val="bottom"/>
          </w:tcPr>
          <w:p w14:paraId="6524F966"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Claim recovered and other reinsurance recoveries</w:t>
            </w:r>
          </w:p>
        </w:tc>
        <w:tc>
          <w:tcPr>
            <w:tcW w:w="1170" w:type="dxa"/>
            <w:vAlign w:val="bottom"/>
          </w:tcPr>
          <w:p w14:paraId="5680AAA0"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211E9D89"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2E8E4957" w14:textId="77777777" w:rsidR="00D62ACB" w:rsidRPr="001A38BA" w:rsidRDefault="00D62ACB">
            <w:pPr>
              <w:spacing w:line="240" w:lineRule="atLeast"/>
              <w:ind w:left="-202" w:right="329"/>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70" w:type="dxa"/>
            <w:vAlign w:val="bottom"/>
          </w:tcPr>
          <w:p w14:paraId="23A06DC4"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5C9FC5E7"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4,483,368</w:t>
            </w:r>
          </w:p>
        </w:tc>
        <w:tc>
          <w:tcPr>
            <w:tcW w:w="270" w:type="dxa"/>
            <w:vAlign w:val="bottom"/>
          </w:tcPr>
          <w:p w14:paraId="7878169E"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32089439"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442,677</w:t>
            </w:r>
          </w:p>
        </w:tc>
        <w:tc>
          <w:tcPr>
            <w:tcW w:w="270" w:type="dxa"/>
            <w:vAlign w:val="bottom"/>
          </w:tcPr>
          <w:p w14:paraId="0E2B2D0C"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296BCCC6" w14:textId="77777777" w:rsidR="00D62ACB" w:rsidRPr="001A38BA" w:rsidRDefault="00D62ACB">
            <w:pPr>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4,926,045</w:t>
            </w:r>
          </w:p>
        </w:tc>
      </w:tr>
      <w:tr w:rsidR="00D62ACB" w:rsidRPr="001A38BA" w14:paraId="109AF959" w14:textId="77777777" w:rsidTr="005579D1">
        <w:trPr>
          <w:trHeight w:val="20"/>
        </w:trPr>
        <w:tc>
          <w:tcPr>
            <w:tcW w:w="3420" w:type="dxa"/>
            <w:vAlign w:val="bottom"/>
          </w:tcPr>
          <w:p w14:paraId="15F93281"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Changes that relate to past service - changes in cashflow to complete contract related to reinsurance claim incurred</w:t>
            </w:r>
          </w:p>
        </w:tc>
        <w:tc>
          <w:tcPr>
            <w:tcW w:w="1170" w:type="dxa"/>
            <w:vAlign w:val="bottom"/>
          </w:tcPr>
          <w:p w14:paraId="14133723"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036FD00"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1894C730"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1EAA3C47"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03D74058"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(353,228)</w:t>
            </w:r>
          </w:p>
        </w:tc>
        <w:tc>
          <w:tcPr>
            <w:tcW w:w="270" w:type="dxa"/>
            <w:vAlign w:val="bottom"/>
          </w:tcPr>
          <w:p w14:paraId="73CC2D8F"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7AFCACA0"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(128,632)</w:t>
            </w:r>
          </w:p>
        </w:tc>
        <w:tc>
          <w:tcPr>
            <w:tcW w:w="270" w:type="dxa"/>
            <w:vAlign w:val="bottom"/>
          </w:tcPr>
          <w:p w14:paraId="4A7762B2"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61122825"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(481,860)</w:t>
            </w:r>
          </w:p>
        </w:tc>
      </w:tr>
      <w:tr w:rsidR="00D62ACB" w:rsidRPr="001A38BA" w14:paraId="4A0F5AD6" w14:textId="77777777" w:rsidTr="005579D1">
        <w:trPr>
          <w:trHeight w:val="20"/>
        </w:trPr>
        <w:tc>
          <w:tcPr>
            <w:tcW w:w="3420" w:type="dxa"/>
            <w:vAlign w:val="bottom"/>
          </w:tcPr>
          <w:p w14:paraId="245C8002"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lang w:eastAsia="en-GB"/>
              </w:rPr>
              <w:t>Loss recovery and reversal of loss recovery from onerous contracts</w:t>
            </w:r>
          </w:p>
        </w:tc>
        <w:tc>
          <w:tcPr>
            <w:tcW w:w="1170" w:type="dxa"/>
            <w:vAlign w:val="bottom"/>
          </w:tcPr>
          <w:p w14:paraId="0BA79ACE"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7EA8EA7"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3C6F70E3"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w:t>
            </w:r>
          </w:p>
        </w:tc>
        <w:tc>
          <w:tcPr>
            <w:tcW w:w="270" w:type="dxa"/>
            <w:vAlign w:val="bottom"/>
          </w:tcPr>
          <w:p w14:paraId="1A4A949A"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3A338D25"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6BA9CEE"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20234429"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3FA8961"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3D74EF5B"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w:t>
            </w:r>
          </w:p>
        </w:tc>
      </w:tr>
      <w:tr w:rsidR="00D62ACB" w:rsidRPr="001A38BA" w14:paraId="09E9F1FE" w14:textId="77777777" w:rsidTr="005579D1">
        <w:trPr>
          <w:trHeight w:val="20"/>
        </w:trPr>
        <w:tc>
          <w:tcPr>
            <w:tcW w:w="3420" w:type="dxa"/>
            <w:vAlign w:val="bottom"/>
          </w:tcPr>
          <w:p w14:paraId="4A1CA958" w14:textId="77777777" w:rsidR="00D62ACB" w:rsidRPr="001A38BA" w:rsidRDefault="00D62ACB">
            <w:pPr>
              <w:spacing w:line="240" w:lineRule="atLeast"/>
              <w:ind w:left="163" w:right="72" w:hanging="163"/>
              <w:jc w:val="left"/>
              <w:rPr>
                <w:rFonts w:ascii="Times New Roman" w:hAnsi="Times New Roman" w:cs="Times New Roman"/>
                <w:sz w:val="21"/>
                <w:szCs w:val="21"/>
                <w:lang w:eastAsia="en-GB"/>
              </w:rPr>
            </w:pPr>
            <w:r w:rsidRPr="001A38BA">
              <w:rPr>
                <w:rFonts w:ascii="Times New Roman" w:hAnsi="Times New Roman" w:cs="Times New Roman"/>
                <w:sz w:val="21"/>
                <w:szCs w:val="21"/>
                <w:lang w:eastAsia="en-GB"/>
              </w:rPr>
              <w:t xml:space="preserve">Effect of changes in the </w:t>
            </w:r>
            <w:proofErr w:type="gramStart"/>
            <w:r w:rsidRPr="001A38BA">
              <w:rPr>
                <w:rFonts w:ascii="Times New Roman" w:hAnsi="Times New Roman" w:cs="Times New Roman"/>
                <w:sz w:val="21"/>
                <w:szCs w:val="21"/>
                <w:lang w:eastAsia="en-GB"/>
              </w:rPr>
              <w:t xml:space="preserve">non - </w:t>
            </w:r>
            <w:proofErr w:type="gramEnd"/>
            <w:r w:rsidRPr="001A38BA">
              <w:rPr>
                <w:rFonts w:ascii="Times New Roman" w:hAnsi="Times New Roman" w:cs="Times New Roman"/>
                <w:sz w:val="21"/>
                <w:szCs w:val="21"/>
                <w:lang w:eastAsia="en-GB"/>
              </w:rPr>
              <w:t xml:space="preserve">performance risk of reinsurers </w:t>
            </w:r>
          </w:p>
        </w:tc>
        <w:tc>
          <w:tcPr>
            <w:tcW w:w="1170" w:type="dxa"/>
            <w:tcBorders>
              <w:bottom w:val="single" w:sz="4" w:space="0" w:color="auto"/>
            </w:tcBorders>
            <w:vAlign w:val="bottom"/>
          </w:tcPr>
          <w:p w14:paraId="48997A7F"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2FD38B2"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774E759"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2ADBFD47"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54904C42"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(16,983)</w:t>
            </w:r>
          </w:p>
        </w:tc>
        <w:tc>
          <w:tcPr>
            <w:tcW w:w="270" w:type="dxa"/>
            <w:vAlign w:val="bottom"/>
          </w:tcPr>
          <w:p w14:paraId="3ECA540C"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7307228E"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73C58563"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7B9B2511"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(16,983)</w:t>
            </w:r>
          </w:p>
        </w:tc>
      </w:tr>
      <w:tr w:rsidR="00D62ACB" w:rsidRPr="001A38BA" w14:paraId="3761C1F3" w14:textId="77777777" w:rsidTr="005579D1">
        <w:trPr>
          <w:trHeight w:val="20"/>
        </w:trPr>
        <w:tc>
          <w:tcPr>
            <w:tcW w:w="3420" w:type="dxa"/>
            <w:vAlign w:val="bottom"/>
          </w:tcPr>
          <w:p w14:paraId="6EF557A4"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b/>
                <w:bCs/>
                <w:sz w:val="21"/>
                <w:szCs w:val="21"/>
              </w:rPr>
              <w:t>Net income (expenses) from reinsurance contracts held</w:t>
            </w:r>
          </w:p>
        </w:tc>
        <w:tc>
          <w:tcPr>
            <w:tcW w:w="1170" w:type="dxa"/>
            <w:tcBorders>
              <w:top w:val="single" w:sz="4" w:space="0" w:color="auto"/>
            </w:tcBorders>
            <w:vAlign w:val="bottom"/>
          </w:tcPr>
          <w:p w14:paraId="55301B86" w14:textId="77777777" w:rsidR="00D62ACB" w:rsidRPr="001A38BA" w:rsidRDefault="00D62ACB" w:rsidP="000A2A1A">
            <w:pPr>
              <w:spacing w:line="240" w:lineRule="atLeast"/>
              <w:ind w:left="-202" w:right="-15"/>
              <w:jc w:val="right"/>
              <w:rPr>
                <w:rFonts w:ascii="Times New Roman" w:hAnsi="Times New Roman" w:cs="Times New Roman"/>
                <w:b/>
                <w:bCs/>
                <w:sz w:val="21"/>
                <w:szCs w:val="21"/>
                <w:cs/>
              </w:rPr>
            </w:pPr>
            <w:r w:rsidRPr="001A38BA">
              <w:rPr>
                <w:rFonts w:ascii="Times New Roman" w:hAnsi="Times New Roman" w:cs="Times New Roman"/>
                <w:b/>
                <w:bCs/>
                <w:sz w:val="21"/>
                <w:szCs w:val="21"/>
              </w:rPr>
              <w:t>(2,510,531)</w:t>
            </w:r>
          </w:p>
        </w:tc>
        <w:tc>
          <w:tcPr>
            <w:tcW w:w="270" w:type="dxa"/>
            <w:vAlign w:val="bottom"/>
          </w:tcPr>
          <w:p w14:paraId="319CC1B7"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65C061BE" w14:textId="77777777" w:rsidR="00D62ACB" w:rsidRPr="001A38BA" w:rsidRDefault="00D62ACB">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w:t>
            </w:r>
          </w:p>
        </w:tc>
        <w:tc>
          <w:tcPr>
            <w:tcW w:w="270" w:type="dxa"/>
            <w:vAlign w:val="bottom"/>
          </w:tcPr>
          <w:p w14:paraId="2072B52E" w14:textId="77777777" w:rsidR="00D62ACB" w:rsidRPr="001A38BA" w:rsidRDefault="00D62ACB">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6B9D628D"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4,113,157</w:t>
            </w:r>
          </w:p>
        </w:tc>
        <w:tc>
          <w:tcPr>
            <w:tcW w:w="270" w:type="dxa"/>
            <w:vAlign w:val="bottom"/>
          </w:tcPr>
          <w:p w14:paraId="0FDAA7F2"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5269B7F8"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314,045</w:t>
            </w:r>
          </w:p>
        </w:tc>
        <w:tc>
          <w:tcPr>
            <w:tcW w:w="270" w:type="dxa"/>
            <w:vAlign w:val="bottom"/>
          </w:tcPr>
          <w:p w14:paraId="3CC382C1"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337C01E7" w14:textId="77777777" w:rsidR="00D62ACB" w:rsidRPr="001A38BA" w:rsidRDefault="00D62ACB">
            <w:pPr>
              <w:spacing w:line="240" w:lineRule="atLeast"/>
              <w:ind w:right="50"/>
              <w:jc w:val="right"/>
              <w:rPr>
                <w:rFonts w:ascii="Times New Roman" w:hAnsi="Times New Roman" w:cs="Times New Roman"/>
                <w:b/>
                <w:bCs/>
                <w:sz w:val="21"/>
                <w:szCs w:val="21"/>
                <w:cs/>
              </w:rPr>
            </w:pPr>
            <w:r w:rsidRPr="001A38BA">
              <w:rPr>
                <w:rFonts w:ascii="Times New Roman" w:hAnsi="Times New Roman" w:cs="Times New Roman"/>
                <w:b/>
                <w:bCs/>
                <w:sz w:val="21"/>
                <w:szCs w:val="21"/>
              </w:rPr>
              <w:t>1,916,669</w:t>
            </w:r>
          </w:p>
        </w:tc>
      </w:tr>
      <w:tr w:rsidR="00D62ACB" w:rsidRPr="001A38BA" w14:paraId="13B215FA" w14:textId="77777777" w:rsidTr="005579D1">
        <w:trPr>
          <w:trHeight w:val="20"/>
        </w:trPr>
        <w:tc>
          <w:tcPr>
            <w:tcW w:w="3420" w:type="dxa"/>
            <w:vAlign w:val="bottom"/>
          </w:tcPr>
          <w:p w14:paraId="3C5A689C"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Net finance income (expenses) from reinsurance contracts held</w:t>
            </w:r>
          </w:p>
        </w:tc>
        <w:tc>
          <w:tcPr>
            <w:tcW w:w="1170" w:type="dxa"/>
            <w:tcBorders>
              <w:top w:val="single" w:sz="4" w:space="0" w:color="auto"/>
            </w:tcBorders>
            <w:vAlign w:val="bottom"/>
          </w:tcPr>
          <w:p w14:paraId="736C00A3"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 xml:space="preserve">-   </w:t>
            </w:r>
          </w:p>
        </w:tc>
        <w:tc>
          <w:tcPr>
            <w:tcW w:w="270" w:type="dxa"/>
            <w:vAlign w:val="bottom"/>
          </w:tcPr>
          <w:p w14:paraId="1161507F"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5D59E589"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5CC7AAF5"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72F6724F"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35,108</w:t>
            </w:r>
          </w:p>
        </w:tc>
        <w:tc>
          <w:tcPr>
            <w:tcW w:w="270" w:type="dxa"/>
            <w:vAlign w:val="bottom"/>
          </w:tcPr>
          <w:p w14:paraId="738C43D2"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712CAB2"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5,991</w:t>
            </w:r>
          </w:p>
        </w:tc>
        <w:tc>
          <w:tcPr>
            <w:tcW w:w="270" w:type="dxa"/>
            <w:vAlign w:val="bottom"/>
          </w:tcPr>
          <w:p w14:paraId="56F6EECC"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5A33E3AC" w14:textId="77777777" w:rsidR="00D62ACB" w:rsidRPr="001A38BA" w:rsidRDefault="00D62ACB">
            <w:pPr>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41,099</w:t>
            </w:r>
          </w:p>
        </w:tc>
      </w:tr>
      <w:tr w:rsidR="00D62ACB" w:rsidRPr="001A38BA" w14:paraId="309FF3B6" w14:textId="77777777" w:rsidTr="005579D1">
        <w:trPr>
          <w:trHeight w:val="20"/>
        </w:trPr>
        <w:tc>
          <w:tcPr>
            <w:tcW w:w="3420" w:type="dxa"/>
            <w:vAlign w:val="bottom"/>
          </w:tcPr>
          <w:p w14:paraId="3201DF27" w14:textId="77777777" w:rsidR="00D62ACB" w:rsidRPr="001A38BA" w:rsidRDefault="00D62ACB">
            <w:pPr>
              <w:spacing w:line="240" w:lineRule="atLeast"/>
              <w:ind w:left="154" w:right="72" w:hanging="144"/>
              <w:jc w:val="left"/>
              <w:rPr>
                <w:rFonts w:ascii="Times New Roman" w:hAnsi="Times New Roman" w:cs="Times New Roman"/>
                <w:sz w:val="21"/>
                <w:szCs w:val="21"/>
              </w:rPr>
            </w:pPr>
            <w:r w:rsidRPr="001A38BA">
              <w:rPr>
                <w:rFonts w:ascii="Times New Roman" w:hAnsi="Times New Roman" w:cs="Times New Roman"/>
                <w:b/>
                <w:bCs/>
                <w:sz w:val="21"/>
                <w:szCs w:val="21"/>
              </w:rPr>
              <w:t xml:space="preserve">Total amount </w:t>
            </w:r>
            <w:proofErr w:type="spellStart"/>
            <w:r w:rsidRPr="001A38BA">
              <w:rPr>
                <w:rFonts w:ascii="Times New Roman" w:hAnsi="Times New Roman" w:cs="Times New Roman"/>
                <w:b/>
                <w:bCs/>
                <w:sz w:val="21"/>
                <w:szCs w:val="21"/>
              </w:rPr>
              <w:t>recognised</w:t>
            </w:r>
            <w:proofErr w:type="spellEnd"/>
            <w:r w:rsidRPr="001A38BA">
              <w:rPr>
                <w:rFonts w:ascii="Times New Roman" w:hAnsi="Times New Roman" w:cs="Times New Roman"/>
                <w:b/>
                <w:bCs/>
                <w:sz w:val="21"/>
                <w:szCs w:val="21"/>
              </w:rPr>
              <w:t xml:space="preserve"> in comprehensive income </w:t>
            </w:r>
          </w:p>
        </w:tc>
        <w:tc>
          <w:tcPr>
            <w:tcW w:w="1170" w:type="dxa"/>
            <w:tcBorders>
              <w:top w:val="single" w:sz="4" w:space="0" w:color="auto"/>
            </w:tcBorders>
            <w:vAlign w:val="bottom"/>
          </w:tcPr>
          <w:p w14:paraId="0CDAB203" w14:textId="77777777" w:rsidR="00D62ACB" w:rsidRPr="001A38BA" w:rsidRDefault="00D62ACB"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(2,510,531)</w:t>
            </w:r>
          </w:p>
        </w:tc>
        <w:tc>
          <w:tcPr>
            <w:tcW w:w="270" w:type="dxa"/>
            <w:vAlign w:val="bottom"/>
          </w:tcPr>
          <w:p w14:paraId="3CEBE492"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40AC99D1" w14:textId="77777777" w:rsidR="00D62ACB" w:rsidRPr="001A38BA" w:rsidRDefault="00D62ACB">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w:t>
            </w:r>
          </w:p>
        </w:tc>
        <w:tc>
          <w:tcPr>
            <w:tcW w:w="270" w:type="dxa"/>
            <w:vAlign w:val="bottom"/>
          </w:tcPr>
          <w:p w14:paraId="3895CC88" w14:textId="77777777" w:rsidR="00D62ACB" w:rsidRPr="001A38BA" w:rsidRDefault="00D62ACB">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65D43C92"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4,148,265</w:t>
            </w:r>
          </w:p>
        </w:tc>
        <w:tc>
          <w:tcPr>
            <w:tcW w:w="270" w:type="dxa"/>
            <w:vAlign w:val="bottom"/>
          </w:tcPr>
          <w:p w14:paraId="1A248B9A"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070C4F44"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320,036</w:t>
            </w:r>
          </w:p>
        </w:tc>
        <w:tc>
          <w:tcPr>
            <w:tcW w:w="270" w:type="dxa"/>
            <w:vAlign w:val="bottom"/>
          </w:tcPr>
          <w:p w14:paraId="7E499FA4"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697E62C4" w14:textId="77777777" w:rsidR="00D62ACB" w:rsidRPr="001A38BA" w:rsidRDefault="00D62ACB">
            <w:pPr>
              <w:spacing w:line="240" w:lineRule="atLeast"/>
              <w:ind w:right="50"/>
              <w:jc w:val="right"/>
              <w:rPr>
                <w:rFonts w:ascii="Times New Roman" w:hAnsi="Times New Roman" w:cs="Times New Roman"/>
                <w:b/>
                <w:bCs/>
                <w:sz w:val="21"/>
                <w:szCs w:val="21"/>
              </w:rPr>
            </w:pPr>
            <w:r w:rsidRPr="001A38BA">
              <w:rPr>
                <w:rFonts w:ascii="Times New Roman" w:hAnsi="Times New Roman" w:cs="Times New Roman"/>
                <w:b/>
                <w:bCs/>
                <w:sz w:val="21"/>
                <w:szCs w:val="21"/>
              </w:rPr>
              <w:t>1,957,768</w:t>
            </w:r>
          </w:p>
        </w:tc>
      </w:tr>
      <w:tr w:rsidR="00D62ACB" w:rsidRPr="001A38BA" w14:paraId="7DEAFF95" w14:textId="77777777" w:rsidTr="005579D1">
        <w:trPr>
          <w:trHeight w:val="20"/>
        </w:trPr>
        <w:tc>
          <w:tcPr>
            <w:tcW w:w="3420" w:type="dxa"/>
            <w:vAlign w:val="bottom"/>
          </w:tcPr>
          <w:p w14:paraId="03556649" w14:textId="77777777" w:rsidR="00D62ACB" w:rsidRPr="001A38BA" w:rsidRDefault="00D62ACB">
            <w:pPr>
              <w:spacing w:line="240" w:lineRule="atLeast"/>
              <w:ind w:left="154" w:right="72" w:hanging="144"/>
              <w:jc w:val="left"/>
              <w:rPr>
                <w:rFonts w:ascii="Times New Roman" w:hAnsi="Times New Roman" w:cs="Times New Roman"/>
                <w:sz w:val="21"/>
                <w:szCs w:val="21"/>
              </w:rPr>
            </w:pPr>
            <w:r w:rsidRPr="001A38BA">
              <w:rPr>
                <w:rFonts w:ascii="Times New Roman" w:hAnsi="Times New Roman" w:cs="Times New Roman"/>
                <w:sz w:val="21"/>
                <w:szCs w:val="21"/>
              </w:rPr>
              <w:t>Investment component</w:t>
            </w:r>
          </w:p>
        </w:tc>
        <w:tc>
          <w:tcPr>
            <w:tcW w:w="1170" w:type="dxa"/>
            <w:tcBorders>
              <w:top w:val="single" w:sz="4" w:space="0" w:color="auto"/>
            </w:tcBorders>
            <w:vAlign w:val="bottom"/>
          </w:tcPr>
          <w:p w14:paraId="7E41B7D6"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(91,027)</w:t>
            </w:r>
          </w:p>
        </w:tc>
        <w:tc>
          <w:tcPr>
            <w:tcW w:w="270" w:type="dxa"/>
            <w:vAlign w:val="bottom"/>
          </w:tcPr>
          <w:p w14:paraId="3A368B39"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5987EBA3"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E67B590"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7BAD3DFC"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91,027</w:t>
            </w:r>
          </w:p>
        </w:tc>
        <w:tc>
          <w:tcPr>
            <w:tcW w:w="270" w:type="dxa"/>
            <w:vAlign w:val="bottom"/>
          </w:tcPr>
          <w:p w14:paraId="402FE33C"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082D43DA"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4B90A782"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0777119A"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r>
      <w:tr w:rsidR="00D62ACB" w:rsidRPr="001A38BA" w14:paraId="1F36CBB6" w14:textId="77777777" w:rsidTr="005579D1">
        <w:trPr>
          <w:trHeight w:val="20"/>
        </w:trPr>
        <w:tc>
          <w:tcPr>
            <w:tcW w:w="3420" w:type="dxa"/>
            <w:vAlign w:val="bottom"/>
          </w:tcPr>
          <w:p w14:paraId="3B5BF1A3" w14:textId="77777777" w:rsidR="00D62ACB" w:rsidRPr="001A38BA" w:rsidRDefault="00D62ACB">
            <w:pPr>
              <w:spacing w:line="240" w:lineRule="atLeast"/>
              <w:ind w:left="163" w:right="72" w:hanging="163"/>
              <w:jc w:val="left"/>
              <w:rPr>
                <w:rFonts w:ascii="Times New Roman" w:hAnsi="Times New Roman" w:cs="Times New Roman"/>
                <w:sz w:val="21"/>
                <w:szCs w:val="21"/>
              </w:rPr>
            </w:pPr>
          </w:p>
        </w:tc>
        <w:tc>
          <w:tcPr>
            <w:tcW w:w="1170" w:type="dxa"/>
            <w:vAlign w:val="bottom"/>
          </w:tcPr>
          <w:p w14:paraId="5151D374"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4B29EFCB"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22E112BE"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2F98CE41"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142D552E"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2A2976B7"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13BC1C61"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32997D2C"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4563C2D9" w14:textId="77777777" w:rsidR="00D62ACB" w:rsidRPr="001A38BA" w:rsidRDefault="00D62ACB">
            <w:pPr>
              <w:spacing w:line="240" w:lineRule="atLeast"/>
              <w:jc w:val="right"/>
              <w:rPr>
                <w:rFonts w:ascii="Times New Roman" w:hAnsi="Times New Roman" w:cs="Times New Roman"/>
                <w:sz w:val="21"/>
                <w:szCs w:val="21"/>
              </w:rPr>
            </w:pPr>
          </w:p>
        </w:tc>
      </w:tr>
      <w:tr w:rsidR="00D62ACB" w:rsidRPr="001A38BA" w14:paraId="715BC81A" w14:textId="77777777" w:rsidTr="005579D1">
        <w:trPr>
          <w:trHeight w:val="20"/>
        </w:trPr>
        <w:tc>
          <w:tcPr>
            <w:tcW w:w="3420" w:type="dxa"/>
            <w:vAlign w:val="bottom"/>
          </w:tcPr>
          <w:p w14:paraId="1431C688"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b/>
                <w:bCs/>
                <w:sz w:val="21"/>
                <w:szCs w:val="21"/>
              </w:rPr>
              <w:t>Cash flows</w:t>
            </w:r>
          </w:p>
        </w:tc>
        <w:tc>
          <w:tcPr>
            <w:tcW w:w="1170" w:type="dxa"/>
            <w:vAlign w:val="bottom"/>
          </w:tcPr>
          <w:p w14:paraId="549A18D6"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36B7A3E2"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3E16DC49"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0E0DA56E"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3C901652"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7EB52BD1"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075EDD93"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5D671290"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56400710" w14:textId="77777777" w:rsidR="00D62ACB" w:rsidRPr="001A38BA" w:rsidRDefault="00D62ACB">
            <w:pPr>
              <w:spacing w:line="240" w:lineRule="atLeast"/>
              <w:jc w:val="right"/>
              <w:rPr>
                <w:rFonts w:ascii="Times New Roman" w:hAnsi="Times New Roman" w:cs="Times New Roman"/>
                <w:sz w:val="21"/>
                <w:szCs w:val="21"/>
              </w:rPr>
            </w:pPr>
          </w:p>
        </w:tc>
      </w:tr>
      <w:tr w:rsidR="00D62ACB" w:rsidRPr="001A38BA" w14:paraId="27EF1F8C" w14:textId="77777777" w:rsidTr="005579D1">
        <w:trPr>
          <w:trHeight w:val="20"/>
        </w:trPr>
        <w:tc>
          <w:tcPr>
            <w:tcW w:w="3420" w:type="dxa"/>
            <w:vAlign w:val="bottom"/>
          </w:tcPr>
          <w:p w14:paraId="69187EBC"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 xml:space="preserve">Net premium paid     </w:t>
            </w:r>
          </w:p>
        </w:tc>
        <w:tc>
          <w:tcPr>
            <w:tcW w:w="1170" w:type="dxa"/>
            <w:vAlign w:val="bottom"/>
          </w:tcPr>
          <w:p w14:paraId="6BC2E4B6" w14:textId="77777777" w:rsidR="00D62ACB" w:rsidRPr="001A38BA" w:rsidRDefault="00D62ACB">
            <w:pPr>
              <w:spacing w:line="240" w:lineRule="atLeast"/>
              <w:ind w:right="69"/>
              <w:jc w:val="right"/>
              <w:rPr>
                <w:rFonts w:ascii="Times New Roman" w:hAnsi="Times New Roman" w:cs="Times New Roman"/>
                <w:sz w:val="21"/>
                <w:szCs w:val="21"/>
              </w:rPr>
            </w:pPr>
            <w:r w:rsidRPr="001A38BA">
              <w:rPr>
                <w:rFonts w:ascii="Times New Roman" w:hAnsi="Times New Roman" w:cs="Times New Roman"/>
                <w:sz w:val="21"/>
                <w:szCs w:val="21"/>
              </w:rPr>
              <w:t>2,431,234</w:t>
            </w:r>
          </w:p>
        </w:tc>
        <w:tc>
          <w:tcPr>
            <w:tcW w:w="270" w:type="dxa"/>
            <w:vAlign w:val="bottom"/>
          </w:tcPr>
          <w:p w14:paraId="2ECD01F8" w14:textId="77777777" w:rsidR="00D62ACB" w:rsidRPr="001A38BA" w:rsidRDefault="00D62ACB">
            <w:pPr>
              <w:spacing w:line="240" w:lineRule="atLeast"/>
              <w:jc w:val="right"/>
              <w:rPr>
                <w:rFonts w:ascii="Times New Roman" w:hAnsi="Times New Roman" w:cs="Times New Roman"/>
                <w:sz w:val="21"/>
                <w:szCs w:val="21"/>
                <w:cs/>
              </w:rPr>
            </w:pPr>
          </w:p>
        </w:tc>
        <w:tc>
          <w:tcPr>
            <w:tcW w:w="1170" w:type="dxa"/>
            <w:vAlign w:val="bottom"/>
          </w:tcPr>
          <w:p w14:paraId="09D157A5"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F1C1288" w14:textId="77777777" w:rsidR="00D62ACB" w:rsidRPr="001A38BA" w:rsidRDefault="00D62ACB">
            <w:pPr>
              <w:spacing w:line="240" w:lineRule="atLeast"/>
              <w:jc w:val="right"/>
              <w:rPr>
                <w:rFonts w:ascii="Times New Roman" w:hAnsi="Times New Roman" w:cs="Times New Roman"/>
                <w:sz w:val="21"/>
                <w:szCs w:val="21"/>
                <w:cs/>
              </w:rPr>
            </w:pPr>
          </w:p>
        </w:tc>
        <w:tc>
          <w:tcPr>
            <w:tcW w:w="1260" w:type="dxa"/>
            <w:vAlign w:val="bottom"/>
          </w:tcPr>
          <w:p w14:paraId="32FFD116" w14:textId="77777777" w:rsidR="00D62ACB" w:rsidRPr="001A38BA" w:rsidRDefault="00D62ACB">
            <w:pPr>
              <w:spacing w:line="240" w:lineRule="atLeast"/>
              <w:ind w:left="-202" w:right="329"/>
              <w:jc w:val="right"/>
              <w:rPr>
                <w:rFonts w:ascii="Times New Roman" w:hAnsi="Times New Roman" w:cs="Times New Roman"/>
                <w:sz w:val="21"/>
                <w:szCs w:val="21"/>
                <w:cs/>
              </w:rPr>
            </w:pPr>
            <w:r w:rsidRPr="001A38BA">
              <w:rPr>
                <w:rFonts w:ascii="Times New Roman" w:hAnsi="Times New Roman" w:cs="Times New Roman"/>
                <w:sz w:val="21"/>
                <w:szCs w:val="21"/>
              </w:rPr>
              <w:t>-</w:t>
            </w:r>
          </w:p>
        </w:tc>
        <w:tc>
          <w:tcPr>
            <w:tcW w:w="270" w:type="dxa"/>
            <w:vAlign w:val="bottom"/>
          </w:tcPr>
          <w:p w14:paraId="1B04FF21" w14:textId="77777777" w:rsidR="00D62ACB" w:rsidRPr="001A38BA" w:rsidRDefault="00D62ACB">
            <w:pPr>
              <w:spacing w:line="240" w:lineRule="atLeast"/>
              <w:jc w:val="right"/>
              <w:rPr>
                <w:rFonts w:ascii="Times New Roman" w:hAnsi="Times New Roman" w:cs="Times New Roman"/>
                <w:sz w:val="21"/>
                <w:szCs w:val="21"/>
                <w:cs/>
              </w:rPr>
            </w:pPr>
          </w:p>
        </w:tc>
        <w:tc>
          <w:tcPr>
            <w:tcW w:w="1170" w:type="dxa"/>
            <w:vAlign w:val="bottom"/>
          </w:tcPr>
          <w:p w14:paraId="29BC4911"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374BCDDE"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72259C6E" w14:textId="77777777" w:rsidR="00D62ACB" w:rsidRPr="001A38BA" w:rsidRDefault="00D62ACB">
            <w:pPr>
              <w:tabs>
                <w:tab w:val="left" w:pos="795"/>
              </w:tabs>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2,431,234</w:t>
            </w:r>
          </w:p>
        </w:tc>
      </w:tr>
      <w:tr w:rsidR="00D62ACB" w:rsidRPr="001A38BA" w14:paraId="5469445D" w14:textId="77777777" w:rsidTr="005579D1">
        <w:trPr>
          <w:trHeight w:val="20"/>
        </w:trPr>
        <w:tc>
          <w:tcPr>
            <w:tcW w:w="3420" w:type="dxa"/>
            <w:vAlign w:val="bottom"/>
          </w:tcPr>
          <w:p w14:paraId="1B9A13CE"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sz w:val="21"/>
                <w:szCs w:val="21"/>
              </w:rPr>
              <w:t>Recoveries from reinsurance</w:t>
            </w:r>
          </w:p>
        </w:tc>
        <w:tc>
          <w:tcPr>
            <w:tcW w:w="1170" w:type="dxa"/>
            <w:tcBorders>
              <w:bottom w:val="single" w:sz="4" w:space="0" w:color="auto"/>
            </w:tcBorders>
            <w:vAlign w:val="bottom"/>
          </w:tcPr>
          <w:p w14:paraId="00F6866E"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C8FCD1B"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3BC3F8F"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67DEF925"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7008FEBB"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(2,544,342)</w:t>
            </w:r>
          </w:p>
        </w:tc>
        <w:tc>
          <w:tcPr>
            <w:tcW w:w="270" w:type="dxa"/>
            <w:vAlign w:val="bottom"/>
          </w:tcPr>
          <w:p w14:paraId="24213EE0"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2A75E36E"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07A2B474"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07F1702E" w14:textId="77777777" w:rsidR="00D62ACB" w:rsidRPr="001A38BA" w:rsidRDefault="00D62ACB" w:rsidP="000A2A1A">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(2,544,342)</w:t>
            </w:r>
          </w:p>
        </w:tc>
      </w:tr>
      <w:tr w:rsidR="00D62ACB" w:rsidRPr="001A38BA" w14:paraId="3FC6DF1C" w14:textId="77777777" w:rsidTr="005579D1">
        <w:trPr>
          <w:trHeight w:val="20"/>
        </w:trPr>
        <w:tc>
          <w:tcPr>
            <w:tcW w:w="3420" w:type="dxa"/>
            <w:vAlign w:val="bottom"/>
          </w:tcPr>
          <w:p w14:paraId="657091B4"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Total cash flows</w:t>
            </w:r>
          </w:p>
        </w:tc>
        <w:tc>
          <w:tcPr>
            <w:tcW w:w="1170" w:type="dxa"/>
            <w:tcBorders>
              <w:top w:val="single" w:sz="4" w:space="0" w:color="auto"/>
              <w:bottom w:val="single" w:sz="4" w:space="0" w:color="auto"/>
            </w:tcBorders>
            <w:vAlign w:val="bottom"/>
          </w:tcPr>
          <w:p w14:paraId="2A929224" w14:textId="77777777" w:rsidR="00D62ACB" w:rsidRPr="001A38BA" w:rsidRDefault="00D62ACB">
            <w:pPr>
              <w:spacing w:line="240" w:lineRule="atLeast"/>
              <w:ind w:right="69"/>
              <w:jc w:val="right"/>
              <w:rPr>
                <w:rFonts w:ascii="Times New Roman" w:hAnsi="Times New Roman" w:cs="Times New Roman"/>
                <w:b/>
                <w:bCs/>
                <w:sz w:val="21"/>
                <w:szCs w:val="21"/>
              </w:rPr>
            </w:pPr>
            <w:r w:rsidRPr="001A38BA">
              <w:rPr>
                <w:rFonts w:ascii="Times New Roman" w:hAnsi="Times New Roman" w:cs="Times New Roman"/>
                <w:b/>
                <w:bCs/>
                <w:sz w:val="21"/>
                <w:szCs w:val="21"/>
              </w:rPr>
              <w:t>2,431,234</w:t>
            </w:r>
          </w:p>
        </w:tc>
        <w:tc>
          <w:tcPr>
            <w:tcW w:w="270" w:type="dxa"/>
            <w:vAlign w:val="bottom"/>
          </w:tcPr>
          <w:p w14:paraId="53FD2A32"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3248A611" w14:textId="77777777" w:rsidR="00D62ACB" w:rsidRPr="001A38BA" w:rsidRDefault="00D62ACB">
            <w:pPr>
              <w:spacing w:line="240" w:lineRule="atLeast"/>
              <w:ind w:left="-202" w:right="329"/>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bottom"/>
          </w:tcPr>
          <w:p w14:paraId="2817B537" w14:textId="77777777" w:rsidR="00D62ACB" w:rsidRPr="001A38BA" w:rsidRDefault="00D62ACB">
            <w:pPr>
              <w:spacing w:line="240" w:lineRule="atLeast"/>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308FCD0F" w14:textId="77777777" w:rsidR="00D62ACB" w:rsidRPr="001A38BA" w:rsidRDefault="00D62ACB">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(2,544,342)</w:t>
            </w:r>
          </w:p>
        </w:tc>
        <w:tc>
          <w:tcPr>
            <w:tcW w:w="270" w:type="dxa"/>
            <w:vAlign w:val="bottom"/>
          </w:tcPr>
          <w:p w14:paraId="17BA7645"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6757E2EC" w14:textId="77777777" w:rsidR="00D62ACB" w:rsidRPr="001A38BA" w:rsidRDefault="00D62ACB">
            <w:pPr>
              <w:spacing w:line="240" w:lineRule="atLeast"/>
              <w:ind w:left="-202" w:right="329"/>
              <w:jc w:val="right"/>
              <w:rPr>
                <w:rFonts w:ascii="Times New Roman" w:hAnsi="Times New Roman" w:cs="Times New Roman"/>
                <w:b/>
                <w:bCs/>
                <w:sz w:val="21"/>
                <w:szCs w:val="21"/>
              </w:rPr>
            </w:pPr>
            <w:r w:rsidRPr="001A38BA">
              <w:rPr>
                <w:rFonts w:ascii="Times New Roman" w:hAnsi="Times New Roman" w:cs="Times New Roman"/>
                <w:b/>
                <w:bCs/>
                <w:sz w:val="21"/>
                <w:szCs w:val="21"/>
              </w:rPr>
              <w:t>-</w:t>
            </w:r>
          </w:p>
        </w:tc>
        <w:tc>
          <w:tcPr>
            <w:tcW w:w="270" w:type="dxa"/>
            <w:vAlign w:val="bottom"/>
          </w:tcPr>
          <w:p w14:paraId="31A957DE"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single" w:sz="4" w:space="0" w:color="auto"/>
            </w:tcBorders>
            <w:vAlign w:val="bottom"/>
          </w:tcPr>
          <w:p w14:paraId="489CBB36" w14:textId="77777777" w:rsidR="00D62ACB" w:rsidRPr="001A38BA" w:rsidRDefault="00D62ACB">
            <w:pPr>
              <w:spacing w:line="240" w:lineRule="atLeast"/>
              <w:jc w:val="right"/>
              <w:rPr>
                <w:rFonts w:ascii="Times New Roman" w:hAnsi="Times New Roman" w:cs="Times New Roman"/>
                <w:b/>
                <w:bCs/>
                <w:sz w:val="21"/>
                <w:szCs w:val="21"/>
              </w:rPr>
            </w:pPr>
            <w:r w:rsidRPr="001A38BA">
              <w:rPr>
                <w:rFonts w:ascii="Times New Roman" w:hAnsi="Times New Roman" w:cs="Times New Roman"/>
                <w:b/>
                <w:bCs/>
                <w:sz w:val="21"/>
                <w:szCs w:val="21"/>
              </w:rPr>
              <w:t>(113,108)</w:t>
            </w:r>
          </w:p>
        </w:tc>
      </w:tr>
      <w:tr w:rsidR="00D62ACB" w:rsidRPr="001A38BA" w14:paraId="33A06BA0" w14:textId="77777777" w:rsidTr="005579D1">
        <w:trPr>
          <w:trHeight w:val="20"/>
        </w:trPr>
        <w:tc>
          <w:tcPr>
            <w:tcW w:w="3420" w:type="dxa"/>
            <w:vAlign w:val="bottom"/>
          </w:tcPr>
          <w:p w14:paraId="4B69FC81"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170" w:type="dxa"/>
            <w:tcBorders>
              <w:top w:val="single" w:sz="4" w:space="0" w:color="auto"/>
            </w:tcBorders>
            <w:vAlign w:val="bottom"/>
          </w:tcPr>
          <w:p w14:paraId="3C08B7B5" w14:textId="77777777" w:rsidR="00D62ACB" w:rsidRPr="001A38BA" w:rsidRDefault="00D62ACB"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(1,362,585)</w:t>
            </w:r>
          </w:p>
        </w:tc>
        <w:tc>
          <w:tcPr>
            <w:tcW w:w="270" w:type="dxa"/>
            <w:vAlign w:val="bottom"/>
          </w:tcPr>
          <w:p w14:paraId="357C623D"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7FD17C92"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1</w:t>
            </w:r>
          </w:p>
        </w:tc>
        <w:tc>
          <w:tcPr>
            <w:tcW w:w="270" w:type="dxa"/>
            <w:vAlign w:val="bottom"/>
          </w:tcPr>
          <w:p w14:paraId="22A4F902" w14:textId="77777777" w:rsidR="00D62ACB" w:rsidRPr="001A38BA" w:rsidRDefault="00D62ACB">
            <w:pPr>
              <w:spacing w:line="240" w:lineRule="atLeast"/>
              <w:jc w:val="right"/>
              <w:rPr>
                <w:rFonts w:ascii="Times New Roman" w:hAnsi="Times New Roman" w:cs="Times New Roman"/>
                <w:b/>
                <w:bCs/>
                <w:sz w:val="21"/>
                <w:szCs w:val="21"/>
              </w:rPr>
            </w:pPr>
          </w:p>
        </w:tc>
        <w:tc>
          <w:tcPr>
            <w:tcW w:w="1260" w:type="dxa"/>
            <w:tcBorders>
              <w:top w:val="single" w:sz="4" w:space="0" w:color="auto"/>
            </w:tcBorders>
            <w:vAlign w:val="bottom"/>
          </w:tcPr>
          <w:p w14:paraId="2DF180E4"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4,634,696</w:t>
            </w:r>
          </w:p>
        </w:tc>
        <w:tc>
          <w:tcPr>
            <w:tcW w:w="270" w:type="dxa"/>
            <w:vAlign w:val="bottom"/>
          </w:tcPr>
          <w:p w14:paraId="24EA8964"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54A57DA5"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579,828</w:t>
            </w:r>
          </w:p>
        </w:tc>
        <w:tc>
          <w:tcPr>
            <w:tcW w:w="270" w:type="dxa"/>
            <w:vAlign w:val="bottom"/>
          </w:tcPr>
          <w:p w14:paraId="6BD2053F"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tcBorders>
            <w:vAlign w:val="bottom"/>
          </w:tcPr>
          <w:p w14:paraId="732027B6" w14:textId="77777777" w:rsidR="00D62ACB" w:rsidRPr="001A38BA" w:rsidRDefault="00D62ACB">
            <w:pPr>
              <w:tabs>
                <w:tab w:val="left" w:pos="795"/>
              </w:tabs>
              <w:spacing w:line="240" w:lineRule="atLeast"/>
              <w:ind w:right="50"/>
              <w:jc w:val="right"/>
              <w:rPr>
                <w:rFonts w:ascii="Times New Roman" w:hAnsi="Times New Roman" w:cs="Times New Roman"/>
                <w:b/>
                <w:bCs/>
                <w:sz w:val="21"/>
                <w:szCs w:val="21"/>
              </w:rPr>
            </w:pPr>
            <w:r w:rsidRPr="001A38BA">
              <w:rPr>
                <w:rFonts w:ascii="Times New Roman" w:hAnsi="Times New Roman" w:cs="Times New Roman"/>
                <w:b/>
                <w:bCs/>
                <w:sz w:val="21"/>
                <w:szCs w:val="21"/>
              </w:rPr>
              <w:t>3,851,940</w:t>
            </w:r>
          </w:p>
        </w:tc>
      </w:tr>
      <w:tr w:rsidR="00D62ACB" w:rsidRPr="001A38BA" w14:paraId="636F5F18" w14:textId="77777777" w:rsidTr="005579D1">
        <w:trPr>
          <w:trHeight w:val="20"/>
        </w:trPr>
        <w:tc>
          <w:tcPr>
            <w:tcW w:w="3420" w:type="dxa"/>
            <w:vAlign w:val="bottom"/>
          </w:tcPr>
          <w:p w14:paraId="2C4DB25E" w14:textId="77777777" w:rsidR="00D62ACB" w:rsidRPr="001A38BA" w:rsidRDefault="00D62ACB">
            <w:pPr>
              <w:spacing w:line="240" w:lineRule="atLeast"/>
              <w:ind w:left="163" w:right="72" w:hanging="163"/>
              <w:jc w:val="left"/>
              <w:rPr>
                <w:rFonts w:ascii="Times New Roman" w:hAnsi="Times New Roman" w:cs="Times New Roman"/>
                <w:sz w:val="21"/>
                <w:szCs w:val="21"/>
              </w:rPr>
            </w:pPr>
          </w:p>
        </w:tc>
        <w:tc>
          <w:tcPr>
            <w:tcW w:w="1170" w:type="dxa"/>
            <w:tcBorders>
              <w:top w:val="single" w:sz="4" w:space="0" w:color="auto"/>
            </w:tcBorders>
            <w:vAlign w:val="bottom"/>
          </w:tcPr>
          <w:p w14:paraId="3BC08070"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630C1CAE"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62B530CD"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5C1E1066"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top w:val="single" w:sz="4" w:space="0" w:color="auto"/>
            </w:tcBorders>
            <w:vAlign w:val="bottom"/>
          </w:tcPr>
          <w:p w14:paraId="0867F06D" w14:textId="77777777" w:rsidR="00D62ACB" w:rsidRPr="001A38BA" w:rsidRDefault="00D62ACB">
            <w:pPr>
              <w:spacing w:line="240" w:lineRule="atLeast"/>
              <w:jc w:val="right"/>
              <w:rPr>
                <w:rFonts w:ascii="Times New Roman" w:hAnsi="Times New Roman" w:cs="Times New Roman"/>
                <w:sz w:val="21"/>
                <w:szCs w:val="21"/>
              </w:rPr>
            </w:pPr>
          </w:p>
        </w:tc>
        <w:tc>
          <w:tcPr>
            <w:tcW w:w="270" w:type="dxa"/>
            <w:vAlign w:val="bottom"/>
          </w:tcPr>
          <w:p w14:paraId="167F3122"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288CAD49" w14:textId="77777777" w:rsidR="00D62ACB" w:rsidRPr="001A38BA" w:rsidRDefault="00D62ACB">
            <w:pPr>
              <w:spacing w:line="240" w:lineRule="atLeast"/>
              <w:ind w:right="75"/>
              <w:jc w:val="right"/>
              <w:rPr>
                <w:rFonts w:ascii="Times New Roman" w:hAnsi="Times New Roman" w:cs="Times New Roman"/>
                <w:sz w:val="21"/>
                <w:szCs w:val="21"/>
              </w:rPr>
            </w:pPr>
          </w:p>
        </w:tc>
        <w:tc>
          <w:tcPr>
            <w:tcW w:w="270" w:type="dxa"/>
            <w:vAlign w:val="bottom"/>
          </w:tcPr>
          <w:p w14:paraId="37E08B62"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top w:val="single" w:sz="4" w:space="0" w:color="auto"/>
            </w:tcBorders>
            <w:vAlign w:val="bottom"/>
          </w:tcPr>
          <w:p w14:paraId="3C4FFB7B" w14:textId="77777777" w:rsidR="00D62ACB" w:rsidRPr="001A38BA" w:rsidRDefault="00D62ACB">
            <w:pPr>
              <w:tabs>
                <w:tab w:val="left" w:pos="795"/>
              </w:tabs>
              <w:spacing w:line="240" w:lineRule="atLeast"/>
              <w:ind w:right="50"/>
              <w:jc w:val="right"/>
              <w:rPr>
                <w:rFonts w:ascii="Times New Roman" w:hAnsi="Times New Roman" w:cs="Times New Roman"/>
                <w:sz w:val="21"/>
                <w:szCs w:val="21"/>
              </w:rPr>
            </w:pPr>
          </w:p>
        </w:tc>
      </w:tr>
      <w:tr w:rsidR="00D62ACB" w:rsidRPr="001A38BA" w14:paraId="1BC40B3E" w14:textId="77777777" w:rsidTr="005579D1">
        <w:trPr>
          <w:trHeight w:val="20"/>
        </w:trPr>
        <w:tc>
          <w:tcPr>
            <w:tcW w:w="3420" w:type="dxa"/>
            <w:vAlign w:val="bottom"/>
          </w:tcPr>
          <w:p w14:paraId="42A00B83"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Closing reinsurance contract assets</w:t>
            </w:r>
          </w:p>
        </w:tc>
        <w:tc>
          <w:tcPr>
            <w:tcW w:w="1170" w:type="dxa"/>
            <w:vAlign w:val="bottom"/>
          </w:tcPr>
          <w:p w14:paraId="10E67ABB" w14:textId="77777777" w:rsidR="00D62ACB" w:rsidRPr="001A38BA" w:rsidRDefault="00D62ACB" w:rsidP="00451C26">
            <w:pPr>
              <w:spacing w:line="240" w:lineRule="atLeast"/>
              <w:ind w:left="-202" w:right="-15"/>
              <w:jc w:val="right"/>
              <w:rPr>
                <w:rFonts w:ascii="Times New Roman" w:hAnsi="Times New Roman" w:cs="Times New Roman"/>
                <w:sz w:val="21"/>
                <w:szCs w:val="21"/>
              </w:rPr>
            </w:pPr>
            <w:r w:rsidRPr="001A38BA">
              <w:rPr>
                <w:rFonts w:ascii="Times New Roman" w:hAnsi="Times New Roman" w:cs="Times New Roman"/>
                <w:sz w:val="21"/>
                <w:szCs w:val="21"/>
              </w:rPr>
              <w:t>(1,313,459)</w:t>
            </w:r>
          </w:p>
        </w:tc>
        <w:tc>
          <w:tcPr>
            <w:tcW w:w="270" w:type="dxa"/>
            <w:vAlign w:val="bottom"/>
          </w:tcPr>
          <w:p w14:paraId="74FF1F1D"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7A598ACD" w14:textId="77777777" w:rsidR="00D62ACB" w:rsidRPr="001A38BA" w:rsidRDefault="00D62ACB">
            <w:pPr>
              <w:spacing w:line="240" w:lineRule="atLeast"/>
              <w:ind w:left="-202" w:right="329"/>
              <w:jc w:val="right"/>
              <w:rPr>
                <w:rFonts w:ascii="Times New Roman" w:hAnsi="Times New Roman" w:cs="Times New Roman"/>
                <w:sz w:val="21"/>
                <w:szCs w:val="21"/>
              </w:rPr>
            </w:pPr>
            <w:r w:rsidRPr="001A38BA">
              <w:rPr>
                <w:rFonts w:ascii="Times New Roman" w:hAnsi="Times New Roman" w:cs="Times New Roman"/>
                <w:sz w:val="21"/>
                <w:szCs w:val="21"/>
              </w:rPr>
              <w:t>-</w:t>
            </w:r>
          </w:p>
        </w:tc>
        <w:tc>
          <w:tcPr>
            <w:tcW w:w="270" w:type="dxa"/>
            <w:vAlign w:val="bottom"/>
          </w:tcPr>
          <w:p w14:paraId="582ED0A2" w14:textId="77777777" w:rsidR="00D62ACB" w:rsidRPr="001A38BA" w:rsidRDefault="00D62ACB">
            <w:pPr>
              <w:spacing w:line="240" w:lineRule="atLeast"/>
              <w:jc w:val="right"/>
              <w:rPr>
                <w:rFonts w:ascii="Times New Roman" w:hAnsi="Times New Roman" w:cs="Times New Roman"/>
                <w:sz w:val="21"/>
                <w:szCs w:val="21"/>
              </w:rPr>
            </w:pPr>
          </w:p>
        </w:tc>
        <w:tc>
          <w:tcPr>
            <w:tcW w:w="1260" w:type="dxa"/>
            <w:vAlign w:val="bottom"/>
          </w:tcPr>
          <w:p w14:paraId="1706C1ED"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4,611,170</w:t>
            </w:r>
          </w:p>
        </w:tc>
        <w:tc>
          <w:tcPr>
            <w:tcW w:w="270" w:type="dxa"/>
            <w:vAlign w:val="bottom"/>
          </w:tcPr>
          <w:p w14:paraId="794A6A39"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36DA17B3"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578,765</w:t>
            </w:r>
          </w:p>
        </w:tc>
        <w:tc>
          <w:tcPr>
            <w:tcW w:w="270" w:type="dxa"/>
            <w:vAlign w:val="bottom"/>
          </w:tcPr>
          <w:p w14:paraId="67CC05C4" w14:textId="77777777" w:rsidR="00D62ACB" w:rsidRPr="001A38BA" w:rsidRDefault="00D62ACB">
            <w:pPr>
              <w:spacing w:line="240" w:lineRule="atLeast"/>
              <w:jc w:val="right"/>
              <w:rPr>
                <w:rFonts w:ascii="Times New Roman" w:hAnsi="Times New Roman" w:cs="Times New Roman"/>
                <w:sz w:val="21"/>
                <w:szCs w:val="21"/>
              </w:rPr>
            </w:pPr>
          </w:p>
        </w:tc>
        <w:tc>
          <w:tcPr>
            <w:tcW w:w="1170" w:type="dxa"/>
            <w:vAlign w:val="bottom"/>
          </w:tcPr>
          <w:p w14:paraId="190624F2" w14:textId="77777777" w:rsidR="00D62ACB" w:rsidRPr="001A38BA" w:rsidRDefault="00D62ACB">
            <w:pPr>
              <w:tabs>
                <w:tab w:val="left" w:pos="795"/>
              </w:tabs>
              <w:spacing w:line="240" w:lineRule="atLeast"/>
              <w:ind w:right="50"/>
              <w:jc w:val="right"/>
              <w:rPr>
                <w:rFonts w:ascii="Times New Roman" w:hAnsi="Times New Roman" w:cs="Times New Roman"/>
                <w:sz w:val="21"/>
                <w:szCs w:val="21"/>
              </w:rPr>
            </w:pPr>
            <w:r w:rsidRPr="001A38BA">
              <w:rPr>
                <w:rFonts w:ascii="Times New Roman" w:hAnsi="Times New Roman" w:cs="Times New Roman"/>
                <w:sz w:val="21"/>
                <w:szCs w:val="21"/>
              </w:rPr>
              <w:t>3,876,476</w:t>
            </w:r>
          </w:p>
        </w:tc>
      </w:tr>
      <w:tr w:rsidR="00D62ACB" w:rsidRPr="001A38BA" w14:paraId="6EDEDC03" w14:textId="77777777" w:rsidTr="005579D1">
        <w:trPr>
          <w:trHeight w:val="20"/>
        </w:trPr>
        <w:tc>
          <w:tcPr>
            <w:tcW w:w="3420" w:type="dxa"/>
            <w:vAlign w:val="bottom"/>
          </w:tcPr>
          <w:p w14:paraId="4AF00D42" w14:textId="77777777" w:rsidR="00D62ACB" w:rsidRPr="001A38BA" w:rsidRDefault="00D62ACB">
            <w:pPr>
              <w:spacing w:line="240" w:lineRule="atLeast"/>
              <w:ind w:left="163" w:right="72" w:hanging="163"/>
              <w:jc w:val="left"/>
              <w:rPr>
                <w:rFonts w:ascii="Times New Roman" w:hAnsi="Times New Roman" w:cs="Times New Roman"/>
                <w:sz w:val="21"/>
                <w:szCs w:val="21"/>
              </w:rPr>
            </w:pPr>
            <w:r w:rsidRPr="001A38BA">
              <w:rPr>
                <w:rFonts w:ascii="Times New Roman" w:hAnsi="Times New Roman" w:cs="Times New Roman"/>
                <w:sz w:val="21"/>
                <w:szCs w:val="21"/>
              </w:rPr>
              <w:t>Closing reinsurance contract liabilities</w:t>
            </w:r>
          </w:p>
        </w:tc>
        <w:tc>
          <w:tcPr>
            <w:tcW w:w="1170" w:type="dxa"/>
            <w:tcBorders>
              <w:bottom w:val="single" w:sz="4" w:space="0" w:color="auto"/>
            </w:tcBorders>
            <w:vAlign w:val="bottom"/>
          </w:tcPr>
          <w:p w14:paraId="76397E9B"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(49,126)</w:t>
            </w:r>
          </w:p>
        </w:tc>
        <w:tc>
          <w:tcPr>
            <w:tcW w:w="270" w:type="dxa"/>
            <w:vAlign w:val="bottom"/>
          </w:tcPr>
          <w:p w14:paraId="16BAF427"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1D3528C1"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w:t>
            </w:r>
          </w:p>
        </w:tc>
        <w:tc>
          <w:tcPr>
            <w:tcW w:w="270" w:type="dxa"/>
            <w:vAlign w:val="bottom"/>
          </w:tcPr>
          <w:p w14:paraId="1B692A84" w14:textId="77777777" w:rsidR="00D62ACB" w:rsidRPr="001A38BA" w:rsidRDefault="00D62ACB">
            <w:pPr>
              <w:spacing w:line="240" w:lineRule="atLeast"/>
              <w:jc w:val="right"/>
              <w:rPr>
                <w:rFonts w:ascii="Times New Roman" w:hAnsi="Times New Roman" w:cs="Times New Roman"/>
                <w:sz w:val="21"/>
                <w:szCs w:val="21"/>
              </w:rPr>
            </w:pPr>
          </w:p>
        </w:tc>
        <w:tc>
          <w:tcPr>
            <w:tcW w:w="1260" w:type="dxa"/>
            <w:tcBorders>
              <w:bottom w:val="single" w:sz="4" w:space="0" w:color="auto"/>
            </w:tcBorders>
            <w:vAlign w:val="bottom"/>
          </w:tcPr>
          <w:p w14:paraId="2C90B87C"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23,526</w:t>
            </w:r>
          </w:p>
        </w:tc>
        <w:tc>
          <w:tcPr>
            <w:tcW w:w="270" w:type="dxa"/>
            <w:vAlign w:val="bottom"/>
          </w:tcPr>
          <w:p w14:paraId="47023F2B"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3C3E3175" w14:textId="77777777" w:rsidR="00D62ACB" w:rsidRPr="001A38BA" w:rsidRDefault="00D62ACB">
            <w:pPr>
              <w:spacing w:line="240" w:lineRule="atLeast"/>
              <w:ind w:right="75"/>
              <w:jc w:val="right"/>
              <w:rPr>
                <w:rFonts w:ascii="Times New Roman" w:hAnsi="Times New Roman" w:cs="Times New Roman"/>
                <w:sz w:val="21"/>
                <w:szCs w:val="21"/>
              </w:rPr>
            </w:pPr>
            <w:r w:rsidRPr="001A38BA">
              <w:rPr>
                <w:rFonts w:ascii="Times New Roman" w:hAnsi="Times New Roman" w:cs="Times New Roman"/>
                <w:sz w:val="21"/>
                <w:szCs w:val="21"/>
              </w:rPr>
              <w:t>1,063</w:t>
            </w:r>
          </w:p>
        </w:tc>
        <w:tc>
          <w:tcPr>
            <w:tcW w:w="270" w:type="dxa"/>
            <w:vAlign w:val="bottom"/>
          </w:tcPr>
          <w:p w14:paraId="38FC315E" w14:textId="77777777" w:rsidR="00D62ACB" w:rsidRPr="001A38BA" w:rsidRDefault="00D62ACB">
            <w:pPr>
              <w:spacing w:line="240" w:lineRule="atLeast"/>
              <w:jc w:val="right"/>
              <w:rPr>
                <w:rFonts w:ascii="Times New Roman" w:hAnsi="Times New Roman" w:cs="Times New Roman"/>
                <w:sz w:val="21"/>
                <w:szCs w:val="21"/>
              </w:rPr>
            </w:pPr>
          </w:p>
        </w:tc>
        <w:tc>
          <w:tcPr>
            <w:tcW w:w="1170" w:type="dxa"/>
            <w:tcBorders>
              <w:bottom w:val="single" w:sz="4" w:space="0" w:color="auto"/>
            </w:tcBorders>
            <w:vAlign w:val="bottom"/>
          </w:tcPr>
          <w:p w14:paraId="3DFEB126" w14:textId="77777777" w:rsidR="00D62ACB" w:rsidRPr="001A38BA" w:rsidRDefault="00D62ACB">
            <w:pPr>
              <w:spacing w:line="240" w:lineRule="atLeast"/>
              <w:jc w:val="right"/>
              <w:rPr>
                <w:rFonts w:ascii="Times New Roman" w:hAnsi="Times New Roman" w:cs="Times New Roman"/>
                <w:sz w:val="21"/>
                <w:szCs w:val="21"/>
              </w:rPr>
            </w:pPr>
            <w:r w:rsidRPr="001A38BA">
              <w:rPr>
                <w:rFonts w:ascii="Times New Roman" w:hAnsi="Times New Roman" w:cs="Times New Roman"/>
                <w:sz w:val="21"/>
                <w:szCs w:val="21"/>
              </w:rPr>
              <w:t>(24,536)</w:t>
            </w:r>
          </w:p>
        </w:tc>
      </w:tr>
      <w:tr w:rsidR="00D62ACB" w:rsidRPr="001A38BA" w14:paraId="158A7ECC" w14:textId="77777777" w:rsidTr="005579D1">
        <w:trPr>
          <w:trHeight w:val="20"/>
        </w:trPr>
        <w:tc>
          <w:tcPr>
            <w:tcW w:w="3420" w:type="dxa"/>
            <w:vAlign w:val="bottom"/>
          </w:tcPr>
          <w:p w14:paraId="76AB5DCA"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r w:rsidRPr="001A38BA">
              <w:rPr>
                <w:rFonts w:ascii="Times New Roman" w:hAnsi="Times New Roman" w:cs="Times New Roman"/>
                <w:b/>
                <w:bCs/>
                <w:sz w:val="21"/>
                <w:szCs w:val="21"/>
              </w:rPr>
              <w:t>Net closing balance</w:t>
            </w:r>
          </w:p>
        </w:tc>
        <w:tc>
          <w:tcPr>
            <w:tcW w:w="1170" w:type="dxa"/>
            <w:tcBorders>
              <w:top w:val="single" w:sz="4" w:space="0" w:color="auto"/>
              <w:bottom w:val="double" w:sz="4" w:space="0" w:color="auto"/>
            </w:tcBorders>
            <w:vAlign w:val="bottom"/>
          </w:tcPr>
          <w:p w14:paraId="273A1495" w14:textId="77777777" w:rsidR="00D62ACB" w:rsidRPr="001A38BA" w:rsidRDefault="00D62ACB" w:rsidP="000A2A1A">
            <w:pPr>
              <w:spacing w:line="240" w:lineRule="atLeast"/>
              <w:ind w:left="-202" w:right="-15"/>
              <w:jc w:val="right"/>
              <w:rPr>
                <w:rFonts w:ascii="Times New Roman" w:hAnsi="Times New Roman" w:cs="Times New Roman"/>
                <w:b/>
                <w:bCs/>
                <w:sz w:val="21"/>
                <w:szCs w:val="21"/>
              </w:rPr>
            </w:pPr>
            <w:r w:rsidRPr="001A38BA">
              <w:rPr>
                <w:rFonts w:ascii="Times New Roman" w:hAnsi="Times New Roman" w:cs="Times New Roman"/>
                <w:b/>
                <w:bCs/>
                <w:sz w:val="21"/>
                <w:szCs w:val="21"/>
              </w:rPr>
              <w:t>(1,362,585)</w:t>
            </w:r>
          </w:p>
        </w:tc>
        <w:tc>
          <w:tcPr>
            <w:tcW w:w="270" w:type="dxa"/>
            <w:vAlign w:val="bottom"/>
          </w:tcPr>
          <w:p w14:paraId="7A3457E4"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451CB5C5"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1</w:t>
            </w:r>
          </w:p>
        </w:tc>
        <w:tc>
          <w:tcPr>
            <w:tcW w:w="270" w:type="dxa"/>
            <w:vAlign w:val="bottom"/>
          </w:tcPr>
          <w:p w14:paraId="79762ECA" w14:textId="77777777" w:rsidR="00D62ACB" w:rsidRPr="001A38BA" w:rsidRDefault="00D62ACB">
            <w:pPr>
              <w:spacing w:line="240" w:lineRule="atLeast"/>
              <w:jc w:val="right"/>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45EDEE9F"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4,634,696</w:t>
            </w:r>
          </w:p>
        </w:tc>
        <w:tc>
          <w:tcPr>
            <w:tcW w:w="270" w:type="dxa"/>
            <w:vAlign w:val="bottom"/>
          </w:tcPr>
          <w:p w14:paraId="53E831B0"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0DC7044F" w14:textId="77777777" w:rsidR="00D62ACB" w:rsidRPr="001A38BA" w:rsidRDefault="00D62ACB">
            <w:pPr>
              <w:spacing w:line="240" w:lineRule="atLeast"/>
              <w:ind w:right="75"/>
              <w:jc w:val="right"/>
              <w:rPr>
                <w:rFonts w:ascii="Times New Roman" w:hAnsi="Times New Roman" w:cs="Times New Roman"/>
                <w:b/>
                <w:bCs/>
                <w:sz w:val="21"/>
                <w:szCs w:val="21"/>
              </w:rPr>
            </w:pPr>
            <w:r w:rsidRPr="001A38BA">
              <w:rPr>
                <w:rFonts w:ascii="Times New Roman" w:hAnsi="Times New Roman" w:cs="Times New Roman"/>
                <w:b/>
                <w:bCs/>
                <w:sz w:val="21"/>
                <w:szCs w:val="21"/>
              </w:rPr>
              <w:t>579,828</w:t>
            </w:r>
          </w:p>
        </w:tc>
        <w:tc>
          <w:tcPr>
            <w:tcW w:w="270" w:type="dxa"/>
            <w:vAlign w:val="bottom"/>
          </w:tcPr>
          <w:p w14:paraId="26FCF63C" w14:textId="77777777" w:rsidR="00D62ACB" w:rsidRPr="001A38BA" w:rsidRDefault="00D62ACB">
            <w:pPr>
              <w:spacing w:line="240" w:lineRule="atLeast"/>
              <w:jc w:val="right"/>
              <w:rPr>
                <w:rFonts w:ascii="Times New Roman" w:hAnsi="Times New Roman" w:cs="Times New Roman"/>
                <w:b/>
                <w:bCs/>
                <w:sz w:val="21"/>
                <w:szCs w:val="21"/>
              </w:rPr>
            </w:pPr>
          </w:p>
        </w:tc>
        <w:tc>
          <w:tcPr>
            <w:tcW w:w="1170" w:type="dxa"/>
            <w:tcBorders>
              <w:top w:val="single" w:sz="4" w:space="0" w:color="auto"/>
              <w:bottom w:val="double" w:sz="4" w:space="0" w:color="auto"/>
            </w:tcBorders>
            <w:vAlign w:val="bottom"/>
          </w:tcPr>
          <w:p w14:paraId="517F23BA" w14:textId="77777777" w:rsidR="00D62ACB" w:rsidRPr="001A38BA" w:rsidRDefault="00D62ACB">
            <w:pPr>
              <w:spacing w:line="240" w:lineRule="atLeast"/>
              <w:ind w:right="50"/>
              <w:jc w:val="right"/>
              <w:rPr>
                <w:rFonts w:ascii="Times New Roman" w:hAnsi="Times New Roman" w:cs="Times New Roman"/>
                <w:b/>
                <w:bCs/>
                <w:sz w:val="21"/>
                <w:szCs w:val="21"/>
              </w:rPr>
            </w:pPr>
            <w:r w:rsidRPr="001A38BA">
              <w:rPr>
                <w:rFonts w:ascii="Times New Roman" w:hAnsi="Times New Roman" w:cs="Times New Roman"/>
                <w:b/>
                <w:bCs/>
                <w:sz w:val="21"/>
                <w:szCs w:val="21"/>
              </w:rPr>
              <w:t>3,851,940</w:t>
            </w:r>
          </w:p>
        </w:tc>
      </w:tr>
      <w:tr w:rsidR="00D62ACB" w:rsidRPr="001A38BA" w14:paraId="41C07325" w14:textId="77777777" w:rsidTr="005579D1">
        <w:trPr>
          <w:trHeight w:val="20"/>
        </w:trPr>
        <w:tc>
          <w:tcPr>
            <w:tcW w:w="3420" w:type="dxa"/>
            <w:vAlign w:val="bottom"/>
          </w:tcPr>
          <w:p w14:paraId="7D2F24FB" w14:textId="77777777" w:rsidR="00D62ACB" w:rsidRPr="001A38BA" w:rsidRDefault="00D62ACB">
            <w:pPr>
              <w:spacing w:line="240" w:lineRule="atLeast"/>
              <w:ind w:left="163" w:right="72" w:hanging="163"/>
              <w:jc w:val="left"/>
              <w:rPr>
                <w:rFonts w:ascii="Times New Roman" w:hAnsi="Times New Roman" w:cs="Times New Roman"/>
                <w:b/>
                <w:bCs/>
                <w:sz w:val="21"/>
                <w:szCs w:val="21"/>
              </w:rPr>
            </w:pPr>
          </w:p>
        </w:tc>
        <w:tc>
          <w:tcPr>
            <w:tcW w:w="1170" w:type="dxa"/>
            <w:tcBorders>
              <w:top w:val="double" w:sz="4" w:space="0" w:color="auto"/>
            </w:tcBorders>
            <w:vAlign w:val="bottom"/>
          </w:tcPr>
          <w:p w14:paraId="14AABF53" w14:textId="77777777" w:rsidR="00D62ACB" w:rsidRPr="001A38BA" w:rsidRDefault="00D62ACB">
            <w:pPr>
              <w:spacing w:line="240" w:lineRule="atLeast"/>
              <w:ind w:right="72"/>
              <w:jc w:val="right"/>
              <w:rPr>
                <w:rFonts w:ascii="Times New Roman" w:hAnsi="Times New Roman" w:cs="Times New Roman"/>
                <w:sz w:val="21"/>
                <w:szCs w:val="21"/>
              </w:rPr>
            </w:pPr>
          </w:p>
        </w:tc>
        <w:tc>
          <w:tcPr>
            <w:tcW w:w="270" w:type="dxa"/>
            <w:vAlign w:val="bottom"/>
          </w:tcPr>
          <w:p w14:paraId="757A9CA7" w14:textId="77777777" w:rsidR="00D62ACB" w:rsidRPr="001A38BA" w:rsidRDefault="00D62ACB">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7BD8BA23" w14:textId="77777777" w:rsidR="00D62ACB" w:rsidRPr="001A38BA" w:rsidRDefault="00D62ACB">
            <w:pPr>
              <w:spacing w:line="240" w:lineRule="atLeast"/>
              <w:ind w:right="72"/>
              <w:jc w:val="right"/>
              <w:rPr>
                <w:rFonts w:ascii="Times New Roman" w:hAnsi="Times New Roman" w:cs="Times New Roman"/>
                <w:sz w:val="21"/>
                <w:szCs w:val="21"/>
              </w:rPr>
            </w:pPr>
          </w:p>
        </w:tc>
        <w:tc>
          <w:tcPr>
            <w:tcW w:w="270" w:type="dxa"/>
            <w:vAlign w:val="bottom"/>
          </w:tcPr>
          <w:p w14:paraId="4469BA24" w14:textId="77777777" w:rsidR="00D62ACB" w:rsidRPr="001A38BA" w:rsidRDefault="00D62ACB">
            <w:pPr>
              <w:spacing w:line="240" w:lineRule="atLeast"/>
              <w:ind w:right="72"/>
              <w:jc w:val="right"/>
              <w:rPr>
                <w:rFonts w:ascii="Times New Roman" w:hAnsi="Times New Roman" w:cs="Times New Roman"/>
                <w:b/>
                <w:bCs/>
                <w:sz w:val="21"/>
                <w:szCs w:val="21"/>
              </w:rPr>
            </w:pPr>
          </w:p>
        </w:tc>
        <w:tc>
          <w:tcPr>
            <w:tcW w:w="1260" w:type="dxa"/>
            <w:tcBorders>
              <w:top w:val="double" w:sz="4" w:space="0" w:color="auto"/>
            </w:tcBorders>
            <w:vAlign w:val="bottom"/>
          </w:tcPr>
          <w:p w14:paraId="2716C06F" w14:textId="77777777" w:rsidR="00D62ACB" w:rsidRPr="001A38BA" w:rsidRDefault="00D62ACB">
            <w:pPr>
              <w:spacing w:line="240" w:lineRule="atLeast"/>
              <w:ind w:right="72"/>
              <w:jc w:val="right"/>
              <w:rPr>
                <w:rFonts w:ascii="Times New Roman" w:hAnsi="Times New Roman" w:cs="Times New Roman"/>
                <w:b/>
                <w:bCs/>
                <w:sz w:val="21"/>
                <w:szCs w:val="21"/>
              </w:rPr>
            </w:pPr>
          </w:p>
        </w:tc>
        <w:tc>
          <w:tcPr>
            <w:tcW w:w="270" w:type="dxa"/>
            <w:vAlign w:val="bottom"/>
          </w:tcPr>
          <w:p w14:paraId="2EE1357F" w14:textId="77777777" w:rsidR="00D62ACB" w:rsidRPr="001A38BA" w:rsidRDefault="00D62ACB">
            <w:pPr>
              <w:spacing w:line="240" w:lineRule="atLeast"/>
              <w:ind w:right="72"/>
              <w:jc w:val="right"/>
              <w:rPr>
                <w:rFonts w:ascii="Times New Roman" w:hAnsi="Times New Roman" w:cs="Times New Roman"/>
                <w:b/>
                <w:bCs/>
                <w:sz w:val="21"/>
                <w:szCs w:val="21"/>
              </w:rPr>
            </w:pPr>
          </w:p>
        </w:tc>
        <w:tc>
          <w:tcPr>
            <w:tcW w:w="1170" w:type="dxa"/>
            <w:tcBorders>
              <w:top w:val="double" w:sz="4" w:space="0" w:color="auto"/>
            </w:tcBorders>
            <w:vAlign w:val="bottom"/>
          </w:tcPr>
          <w:p w14:paraId="10CE1471" w14:textId="77777777" w:rsidR="00D62ACB" w:rsidRPr="001A38BA" w:rsidRDefault="00D62ACB">
            <w:pPr>
              <w:spacing w:line="240" w:lineRule="atLeast"/>
              <w:ind w:right="72"/>
              <w:jc w:val="right"/>
              <w:rPr>
                <w:rFonts w:ascii="Times New Roman" w:hAnsi="Times New Roman" w:cs="Times New Roman"/>
                <w:sz w:val="21"/>
                <w:szCs w:val="21"/>
              </w:rPr>
            </w:pPr>
          </w:p>
        </w:tc>
        <w:tc>
          <w:tcPr>
            <w:tcW w:w="270" w:type="dxa"/>
            <w:vAlign w:val="bottom"/>
          </w:tcPr>
          <w:p w14:paraId="4CF2FB95" w14:textId="77777777" w:rsidR="00D62ACB" w:rsidRPr="001A38BA" w:rsidRDefault="00D62ACB">
            <w:pPr>
              <w:spacing w:line="240" w:lineRule="atLeast"/>
              <w:ind w:right="72"/>
              <w:jc w:val="right"/>
              <w:rPr>
                <w:rFonts w:ascii="Times New Roman" w:hAnsi="Times New Roman" w:cs="Times New Roman"/>
                <w:sz w:val="21"/>
                <w:szCs w:val="21"/>
              </w:rPr>
            </w:pPr>
          </w:p>
        </w:tc>
        <w:tc>
          <w:tcPr>
            <w:tcW w:w="1170" w:type="dxa"/>
            <w:tcBorders>
              <w:top w:val="double" w:sz="4" w:space="0" w:color="auto"/>
            </w:tcBorders>
            <w:vAlign w:val="bottom"/>
          </w:tcPr>
          <w:p w14:paraId="20AA5660" w14:textId="77777777" w:rsidR="00D62ACB" w:rsidRPr="001A38BA" w:rsidRDefault="00D62ACB">
            <w:pPr>
              <w:spacing w:line="240" w:lineRule="atLeast"/>
              <w:ind w:right="72"/>
              <w:jc w:val="right"/>
              <w:rPr>
                <w:rFonts w:ascii="Times New Roman" w:hAnsi="Times New Roman" w:cs="Times New Roman"/>
                <w:sz w:val="21"/>
                <w:szCs w:val="21"/>
              </w:rPr>
            </w:pPr>
          </w:p>
        </w:tc>
      </w:tr>
    </w:tbl>
    <w:p w14:paraId="27C76726" w14:textId="77777777" w:rsidR="006B32BB" w:rsidRPr="001A38BA" w:rsidRDefault="006B32BB" w:rsidP="00A677E8">
      <w:pPr>
        <w:tabs>
          <w:tab w:val="left" w:pos="540"/>
        </w:tabs>
        <w:autoSpaceDE w:val="0"/>
        <w:autoSpaceDN w:val="0"/>
        <w:adjustRightInd w:val="0"/>
        <w:jc w:val="left"/>
        <w:rPr>
          <w:rFonts w:ascii="Times New Roman" w:eastAsia="Times New Roman" w:hAnsi="Times New Roman" w:cstheme="minorBidi"/>
          <w:b/>
          <w:bCs/>
          <w:cs/>
        </w:rPr>
      </w:pPr>
    </w:p>
    <w:p w14:paraId="7A0B4D0C" w14:textId="3F7DF1B1" w:rsidR="00C01DFA" w:rsidRPr="001A38BA" w:rsidRDefault="00C01DFA">
      <w:pPr>
        <w:jc w:val="left"/>
        <w:rPr>
          <w:rFonts w:ascii="Times New Roman" w:eastAsia="Times New Roman" w:hAnsi="Times New Roman" w:cs="Times New Roman"/>
          <w:b/>
          <w:bCs/>
        </w:rPr>
      </w:pPr>
    </w:p>
    <w:p w14:paraId="2EEE1CB7" w14:textId="77777777" w:rsidR="001D5BFB" w:rsidRPr="001A38BA" w:rsidRDefault="001D5BFB" w:rsidP="001D5BFB">
      <w:pPr>
        <w:tabs>
          <w:tab w:val="left" w:pos="540"/>
        </w:tabs>
        <w:spacing w:line="240" w:lineRule="atLeast"/>
        <w:ind w:left="540" w:right="-25"/>
        <w:outlineLvl w:val="0"/>
        <w:rPr>
          <w:rFonts w:ascii="Times New Roman" w:hAnsi="Times New Roman" w:cs="Times New Roman"/>
          <w:sz w:val="22"/>
          <w:szCs w:val="22"/>
        </w:rPr>
      </w:pPr>
    </w:p>
    <w:p w14:paraId="31DB1870" w14:textId="77777777" w:rsidR="005050A8" w:rsidRPr="001A38BA" w:rsidRDefault="005050A8" w:rsidP="001D5BFB">
      <w:pPr>
        <w:tabs>
          <w:tab w:val="left" w:pos="540"/>
        </w:tabs>
        <w:spacing w:line="240" w:lineRule="atLeast"/>
        <w:ind w:left="540" w:right="-25"/>
        <w:outlineLvl w:val="0"/>
        <w:rPr>
          <w:rFonts w:ascii="Times New Roman" w:hAnsi="Times New Roman" w:cs="Times New Roman"/>
        </w:rPr>
        <w:sectPr w:rsidR="005050A8" w:rsidRPr="001A38BA" w:rsidSect="008A6FA0">
          <w:pgSz w:w="11909" w:h="16834" w:code="9"/>
          <w:pgMar w:top="691" w:right="1152" w:bottom="576" w:left="1152" w:header="720" w:footer="720" w:gutter="0"/>
          <w:cols w:space="720"/>
          <w:noEndnote/>
          <w:docGrid w:linePitch="360"/>
        </w:sectPr>
      </w:pPr>
    </w:p>
    <w:p w14:paraId="4DB60F75" w14:textId="79B7F4B3" w:rsidR="00337FC8" w:rsidRPr="001A38BA" w:rsidRDefault="00337FC8" w:rsidP="0062455C">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lastRenderedPageBreak/>
        <w:t>Deferred tax</w:t>
      </w:r>
    </w:p>
    <w:p w14:paraId="5E0AAE6F" w14:textId="77777777" w:rsidR="00337FC8" w:rsidRPr="001A38BA" w:rsidRDefault="00337FC8" w:rsidP="00337FC8">
      <w:pPr>
        <w:spacing w:line="240" w:lineRule="atLeast"/>
        <w:ind w:left="540" w:right="-25"/>
        <w:outlineLvl w:val="0"/>
        <w:rPr>
          <w:rFonts w:ascii="Times New Roman" w:hAnsi="Times New Roman" w:cs="Times New Roman"/>
          <w:b/>
          <w:bCs/>
          <w:sz w:val="16"/>
          <w:szCs w:val="16"/>
        </w:rPr>
      </w:pPr>
    </w:p>
    <w:tbl>
      <w:tblPr>
        <w:tblW w:w="9360" w:type="dxa"/>
        <w:tblInd w:w="450" w:type="dxa"/>
        <w:tblLayout w:type="fixed"/>
        <w:tblLook w:val="0000" w:firstRow="0" w:lastRow="0" w:firstColumn="0" w:lastColumn="0" w:noHBand="0" w:noVBand="0"/>
      </w:tblPr>
      <w:tblGrid>
        <w:gridCol w:w="3510"/>
        <w:gridCol w:w="1260"/>
        <w:gridCol w:w="270"/>
        <w:gridCol w:w="1350"/>
        <w:gridCol w:w="270"/>
        <w:gridCol w:w="1260"/>
        <w:gridCol w:w="270"/>
        <w:gridCol w:w="1170"/>
      </w:tblGrid>
      <w:tr w:rsidR="00337FC8" w:rsidRPr="001A38BA" w14:paraId="4C5D55C4" w14:textId="77777777" w:rsidTr="00A0242E">
        <w:trPr>
          <w:cantSplit/>
        </w:trPr>
        <w:tc>
          <w:tcPr>
            <w:tcW w:w="3510" w:type="dxa"/>
            <w:vAlign w:val="center"/>
          </w:tcPr>
          <w:p w14:paraId="0BD696C1" w14:textId="77777777" w:rsidR="00337FC8" w:rsidRPr="001A38BA" w:rsidRDefault="00337FC8" w:rsidP="00FB78FF">
            <w:pPr>
              <w:spacing w:line="240" w:lineRule="atLeast"/>
              <w:ind w:right="-108"/>
              <w:jc w:val="left"/>
              <w:rPr>
                <w:rFonts w:ascii="Times New Roman" w:hAnsi="Times New Roman" w:cs="Times New Roman"/>
                <w:sz w:val="22"/>
                <w:szCs w:val="22"/>
              </w:rPr>
            </w:pPr>
          </w:p>
        </w:tc>
        <w:tc>
          <w:tcPr>
            <w:tcW w:w="5850" w:type="dxa"/>
            <w:gridSpan w:val="7"/>
          </w:tcPr>
          <w:p w14:paraId="42623378" w14:textId="77777777" w:rsidR="00337FC8" w:rsidRPr="001A38BA" w:rsidRDefault="00337FC8" w:rsidP="00FB78FF">
            <w:pPr>
              <w:spacing w:line="240" w:lineRule="atLeast"/>
              <w:ind w:left="-108" w:right="-126"/>
              <w:jc w:val="center"/>
              <w:rPr>
                <w:rFonts w:ascii="Times New Roman" w:hAnsi="Times New Roman" w:cs="Times New Roman"/>
                <w:b/>
                <w:bCs/>
                <w:sz w:val="22"/>
                <w:szCs w:val="22"/>
              </w:rPr>
            </w:pPr>
            <w:r w:rsidRPr="001A38BA">
              <w:rPr>
                <w:rFonts w:ascii="Times New Roman" w:hAnsi="Times New Roman" w:cs="Times New Roman"/>
                <w:b/>
                <w:bCs/>
                <w:sz w:val="22"/>
                <w:szCs w:val="22"/>
              </w:rPr>
              <w:t>Consolidated financial statements</w:t>
            </w:r>
          </w:p>
        </w:tc>
      </w:tr>
      <w:tr w:rsidR="00337FC8" w:rsidRPr="001A38BA" w14:paraId="7690C918" w14:textId="77777777" w:rsidTr="00A0242E">
        <w:trPr>
          <w:cantSplit/>
        </w:trPr>
        <w:tc>
          <w:tcPr>
            <w:tcW w:w="3510" w:type="dxa"/>
            <w:vAlign w:val="center"/>
          </w:tcPr>
          <w:p w14:paraId="33B00B82" w14:textId="77777777" w:rsidR="00337FC8" w:rsidRPr="001A38BA" w:rsidRDefault="00337FC8" w:rsidP="00FB78FF">
            <w:pPr>
              <w:spacing w:line="240" w:lineRule="atLeast"/>
              <w:ind w:right="-108"/>
              <w:jc w:val="left"/>
              <w:rPr>
                <w:rFonts w:ascii="Times New Roman" w:hAnsi="Times New Roman" w:cs="Times New Roman"/>
                <w:b/>
                <w:bCs/>
                <w:i/>
                <w:iCs/>
                <w:sz w:val="22"/>
                <w:szCs w:val="22"/>
              </w:rPr>
            </w:pPr>
          </w:p>
        </w:tc>
        <w:tc>
          <w:tcPr>
            <w:tcW w:w="2880" w:type="dxa"/>
            <w:gridSpan w:val="3"/>
          </w:tcPr>
          <w:p w14:paraId="03B642C3" w14:textId="77777777" w:rsidR="00337FC8" w:rsidRPr="001A38BA" w:rsidRDefault="00337FC8" w:rsidP="00FB78FF">
            <w:pPr>
              <w:spacing w:line="240" w:lineRule="atLeast"/>
              <w:ind w:left="-108" w:right="-108"/>
              <w:jc w:val="center"/>
              <w:rPr>
                <w:rFonts w:ascii="Times New Roman" w:hAnsi="Times New Roman" w:cs="Times New Roman"/>
                <w:b/>
                <w:bCs/>
                <w:sz w:val="22"/>
                <w:szCs w:val="22"/>
              </w:rPr>
            </w:pPr>
            <w:r w:rsidRPr="001A38BA">
              <w:rPr>
                <w:rFonts w:ascii="Times New Roman" w:hAnsi="Times New Roman" w:cs="Times New Roman"/>
                <w:b/>
                <w:bCs/>
                <w:spacing w:val="-4"/>
                <w:sz w:val="22"/>
                <w:szCs w:val="22"/>
              </w:rPr>
              <w:t>Assets</w:t>
            </w:r>
          </w:p>
        </w:tc>
        <w:tc>
          <w:tcPr>
            <w:tcW w:w="270" w:type="dxa"/>
          </w:tcPr>
          <w:p w14:paraId="022BDFBA" w14:textId="77777777" w:rsidR="00337FC8" w:rsidRPr="001A38BA" w:rsidRDefault="00337FC8" w:rsidP="00FB78FF">
            <w:pPr>
              <w:spacing w:line="240" w:lineRule="atLeast"/>
              <w:ind w:left="-108" w:right="-108"/>
              <w:jc w:val="center"/>
              <w:rPr>
                <w:rFonts w:ascii="Times New Roman" w:hAnsi="Times New Roman" w:cs="Times New Roman"/>
                <w:spacing w:val="-4"/>
                <w:sz w:val="22"/>
                <w:szCs w:val="22"/>
              </w:rPr>
            </w:pPr>
          </w:p>
        </w:tc>
        <w:tc>
          <w:tcPr>
            <w:tcW w:w="2700" w:type="dxa"/>
            <w:gridSpan w:val="3"/>
          </w:tcPr>
          <w:p w14:paraId="68328E7A" w14:textId="77777777" w:rsidR="00337FC8" w:rsidRPr="001A38BA" w:rsidRDefault="00337FC8" w:rsidP="00FB78FF">
            <w:pPr>
              <w:spacing w:line="240" w:lineRule="atLeast"/>
              <w:ind w:left="-108" w:right="-126"/>
              <w:jc w:val="center"/>
              <w:rPr>
                <w:rFonts w:ascii="Times New Roman" w:hAnsi="Times New Roman" w:cs="Times New Roman"/>
                <w:b/>
                <w:bCs/>
                <w:sz w:val="22"/>
                <w:szCs w:val="22"/>
              </w:rPr>
            </w:pPr>
            <w:r w:rsidRPr="001A38BA">
              <w:rPr>
                <w:rFonts w:ascii="Times New Roman" w:hAnsi="Times New Roman" w:cs="Times New Roman"/>
                <w:b/>
                <w:bCs/>
                <w:sz w:val="22"/>
                <w:szCs w:val="22"/>
              </w:rPr>
              <w:t>Liabilities</w:t>
            </w:r>
          </w:p>
        </w:tc>
      </w:tr>
      <w:tr w:rsidR="0095275A" w:rsidRPr="001A38BA" w14:paraId="54255CFE" w14:textId="77777777" w:rsidTr="00A0242E">
        <w:trPr>
          <w:cantSplit/>
        </w:trPr>
        <w:tc>
          <w:tcPr>
            <w:tcW w:w="3510" w:type="dxa"/>
            <w:vAlign w:val="center"/>
          </w:tcPr>
          <w:p w14:paraId="2B7F8858" w14:textId="249A16B1" w:rsidR="0095275A" w:rsidRPr="001A38BA" w:rsidRDefault="0095275A" w:rsidP="0095275A">
            <w:pPr>
              <w:spacing w:line="240" w:lineRule="atLeast"/>
              <w:ind w:right="-108"/>
              <w:jc w:val="left"/>
              <w:rPr>
                <w:rFonts w:ascii="Times New Roman" w:hAnsi="Times New Roman" w:cs="Times New Roman"/>
                <w:b/>
                <w:bCs/>
                <w:i/>
                <w:iCs/>
                <w:sz w:val="22"/>
                <w:szCs w:val="22"/>
              </w:rPr>
            </w:pPr>
          </w:p>
        </w:tc>
        <w:tc>
          <w:tcPr>
            <w:tcW w:w="1260" w:type="dxa"/>
          </w:tcPr>
          <w:p w14:paraId="569E5DBA" w14:textId="5A4BCEFC" w:rsidR="0095275A" w:rsidRPr="001A38BA" w:rsidRDefault="0095275A" w:rsidP="0095275A">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30 June</w:t>
            </w:r>
          </w:p>
        </w:tc>
        <w:tc>
          <w:tcPr>
            <w:tcW w:w="270" w:type="dxa"/>
            <w:vAlign w:val="bottom"/>
          </w:tcPr>
          <w:p w14:paraId="147E8689" w14:textId="77777777" w:rsidR="0095275A" w:rsidRPr="001A38BA" w:rsidRDefault="0095275A" w:rsidP="0095275A">
            <w:pPr>
              <w:spacing w:line="240" w:lineRule="atLeast"/>
              <w:ind w:left="-108" w:right="-108"/>
              <w:jc w:val="center"/>
              <w:rPr>
                <w:rFonts w:ascii="Times New Roman" w:hAnsi="Times New Roman" w:cs="Times New Roman"/>
                <w:spacing w:val="-4"/>
                <w:sz w:val="22"/>
                <w:szCs w:val="22"/>
              </w:rPr>
            </w:pPr>
          </w:p>
        </w:tc>
        <w:tc>
          <w:tcPr>
            <w:tcW w:w="1350" w:type="dxa"/>
          </w:tcPr>
          <w:p w14:paraId="54FBE0B4" w14:textId="7BBE5F68" w:rsidR="0095275A" w:rsidRPr="001A38BA" w:rsidRDefault="0095275A" w:rsidP="0095275A">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31 December</w:t>
            </w:r>
          </w:p>
        </w:tc>
        <w:tc>
          <w:tcPr>
            <w:tcW w:w="270" w:type="dxa"/>
          </w:tcPr>
          <w:p w14:paraId="5DE8364D" w14:textId="77777777" w:rsidR="0095275A" w:rsidRPr="001A38BA" w:rsidRDefault="0095275A" w:rsidP="0095275A">
            <w:pPr>
              <w:spacing w:line="240" w:lineRule="atLeast"/>
              <w:ind w:left="-108" w:right="-108"/>
              <w:jc w:val="center"/>
              <w:rPr>
                <w:rFonts w:ascii="Times New Roman" w:hAnsi="Times New Roman" w:cs="Times New Roman"/>
                <w:spacing w:val="-4"/>
                <w:sz w:val="22"/>
                <w:szCs w:val="22"/>
              </w:rPr>
            </w:pPr>
          </w:p>
        </w:tc>
        <w:tc>
          <w:tcPr>
            <w:tcW w:w="1260" w:type="dxa"/>
          </w:tcPr>
          <w:p w14:paraId="30780ACE" w14:textId="3D59F346" w:rsidR="0095275A" w:rsidRPr="001A38BA" w:rsidRDefault="0095275A" w:rsidP="0095275A">
            <w:pPr>
              <w:spacing w:line="240" w:lineRule="atLeast"/>
              <w:ind w:left="-108" w:right="-108"/>
              <w:jc w:val="center"/>
              <w:rPr>
                <w:rFonts w:ascii="Times New Roman" w:hAnsi="Times New Roman" w:cs="Times New Roman"/>
                <w:b/>
                <w:bCs/>
                <w:sz w:val="22"/>
                <w:szCs w:val="22"/>
              </w:rPr>
            </w:pPr>
            <w:r w:rsidRPr="001A38BA">
              <w:rPr>
                <w:rFonts w:ascii="Times New Roman" w:hAnsi="Times New Roman" w:cs="Times New Roman"/>
                <w:sz w:val="22"/>
                <w:szCs w:val="22"/>
              </w:rPr>
              <w:t>30 June</w:t>
            </w:r>
          </w:p>
        </w:tc>
        <w:tc>
          <w:tcPr>
            <w:tcW w:w="270" w:type="dxa"/>
            <w:vAlign w:val="bottom"/>
          </w:tcPr>
          <w:p w14:paraId="08434AB8" w14:textId="77777777" w:rsidR="0095275A" w:rsidRPr="001A38BA" w:rsidRDefault="0095275A" w:rsidP="0095275A">
            <w:pPr>
              <w:spacing w:line="240" w:lineRule="atLeast"/>
              <w:ind w:left="-108" w:right="-126"/>
              <w:jc w:val="right"/>
              <w:rPr>
                <w:rFonts w:ascii="Times New Roman" w:hAnsi="Times New Roman" w:cs="Times New Roman"/>
                <w:sz w:val="22"/>
                <w:szCs w:val="22"/>
              </w:rPr>
            </w:pPr>
          </w:p>
        </w:tc>
        <w:tc>
          <w:tcPr>
            <w:tcW w:w="1170" w:type="dxa"/>
          </w:tcPr>
          <w:p w14:paraId="18962C12" w14:textId="6D616EF4" w:rsidR="0095275A" w:rsidRPr="001A38BA" w:rsidRDefault="0095275A" w:rsidP="0095275A">
            <w:pPr>
              <w:spacing w:line="240" w:lineRule="atLeast"/>
              <w:ind w:left="-108" w:right="-126"/>
              <w:jc w:val="center"/>
              <w:rPr>
                <w:rFonts w:ascii="Times New Roman" w:hAnsi="Times New Roman" w:cs="Times New Roman"/>
                <w:b/>
                <w:bCs/>
                <w:sz w:val="22"/>
                <w:szCs w:val="22"/>
              </w:rPr>
            </w:pPr>
            <w:r w:rsidRPr="001A38BA">
              <w:rPr>
                <w:rFonts w:ascii="Times New Roman" w:hAnsi="Times New Roman" w:cs="Times New Roman"/>
                <w:sz w:val="22"/>
                <w:szCs w:val="22"/>
              </w:rPr>
              <w:t>31 December</w:t>
            </w:r>
          </w:p>
        </w:tc>
      </w:tr>
      <w:tr w:rsidR="00FB78FF" w:rsidRPr="001A38BA" w14:paraId="37ACBB3B" w14:textId="77777777" w:rsidTr="00A0242E">
        <w:trPr>
          <w:cantSplit/>
        </w:trPr>
        <w:tc>
          <w:tcPr>
            <w:tcW w:w="3510" w:type="dxa"/>
            <w:vAlign w:val="center"/>
          </w:tcPr>
          <w:p w14:paraId="5324D30A" w14:textId="77777777" w:rsidR="00FB78FF" w:rsidRPr="001A38BA" w:rsidRDefault="00FB78FF" w:rsidP="00FB78FF">
            <w:pPr>
              <w:spacing w:line="240" w:lineRule="atLeast"/>
              <w:ind w:right="-108"/>
              <w:jc w:val="left"/>
              <w:rPr>
                <w:rFonts w:ascii="Times New Roman" w:hAnsi="Times New Roman" w:cs="Times New Roman"/>
                <w:b/>
                <w:bCs/>
                <w:i/>
                <w:iCs/>
                <w:sz w:val="22"/>
                <w:szCs w:val="22"/>
              </w:rPr>
            </w:pPr>
          </w:p>
        </w:tc>
        <w:tc>
          <w:tcPr>
            <w:tcW w:w="1260" w:type="dxa"/>
          </w:tcPr>
          <w:p w14:paraId="46C112D4" w14:textId="542B8313" w:rsidR="00FB78FF" w:rsidRPr="001A38BA" w:rsidRDefault="00FB78FF" w:rsidP="00FB78FF">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270" w:type="dxa"/>
            <w:vAlign w:val="bottom"/>
          </w:tcPr>
          <w:p w14:paraId="77FC33F1" w14:textId="77777777" w:rsidR="00FB78FF" w:rsidRPr="001A38BA" w:rsidRDefault="00FB78FF" w:rsidP="00FB78FF">
            <w:pPr>
              <w:spacing w:line="240" w:lineRule="atLeast"/>
              <w:ind w:left="-108" w:right="-108"/>
              <w:jc w:val="center"/>
              <w:rPr>
                <w:rFonts w:ascii="Times New Roman" w:hAnsi="Times New Roman" w:cs="Times New Roman"/>
                <w:spacing w:val="-4"/>
                <w:sz w:val="22"/>
                <w:szCs w:val="22"/>
              </w:rPr>
            </w:pPr>
          </w:p>
        </w:tc>
        <w:tc>
          <w:tcPr>
            <w:tcW w:w="1350" w:type="dxa"/>
          </w:tcPr>
          <w:p w14:paraId="21619818" w14:textId="743FDDDE" w:rsidR="00FB78FF" w:rsidRPr="001A38BA" w:rsidRDefault="00FB78FF" w:rsidP="00FB78FF">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2025</w:t>
            </w:r>
          </w:p>
        </w:tc>
        <w:tc>
          <w:tcPr>
            <w:tcW w:w="270" w:type="dxa"/>
          </w:tcPr>
          <w:p w14:paraId="381487CB" w14:textId="77777777" w:rsidR="00FB78FF" w:rsidRPr="001A38BA" w:rsidRDefault="00FB78FF" w:rsidP="00FB78FF">
            <w:pPr>
              <w:spacing w:line="240" w:lineRule="atLeast"/>
              <w:ind w:left="-108" w:right="-108"/>
              <w:jc w:val="center"/>
              <w:rPr>
                <w:rFonts w:ascii="Times New Roman" w:hAnsi="Times New Roman" w:cs="Times New Roman"/>
                <w:spacing w:val="-4"/>
                <w:sz w:val="22"/>
                <w:szCs w:val="22"/>
              </w:rPr>
            </w:pPr>
          </w:p>
        </w:tc>
        <w:tc>
          <w:tcPr>
            <w:tcW w:w="1260" w:type="dxa"/>
          </w:tcPr>
          <w:p w14:paraId="06AA3DA2" w14:textId="34C05235" w:rsidR="00FB78FF" w:rsidRPr="001A38BA" w:rsidRDefault="00FB78FF" w:rsidP="00FB78FF">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270" w:type="dxa"/>
            <w:vAlign w:val="bottom"/>
          </w:tcPr>
          <w:p w14:paraId="4C0B1CE2" w14:textId="77777777" w:rsidR="00FB78FF" w:rsidRPr="001A38BA" w:rsidRDefault="00FB78FF" w:rsidP="00FB78FF">
            <w:pPr>
              <w:spacing w:line="240" w:lineRule="atLeast"/>
              <w:ind w:left="-108" w:right="-126"/>
              <w:jc w:val="right"/>
              <w:rPr>
                <w:rFonts w:ascii="Times New Roman" w:hAnsi="Times New Roman" w:cs="Times New Roman"/>
                <w:sz w:val="22"/>
                <w:szCs w:val="22"/>
              </w:rPr>
            </w:pPr>
          </w:p>
        </w:tc>
        <w:tc>
          <w:tcPr>
            <w:tcW w:w="1170" w:type="dxa"/>
          </w:tcPr>
          <w:p w14:paraId="615FEA4F" w14:textId="19931633" w:rsidR="00FB78FF" w:rsidRPr="001A38BA" w:rsidRDefault="00FB78FF" w:rsidP="00FB78FF">
            <w:pPr>
              <w:spacing w:line="240" w:lineRule="atLeast"/>
              <w:ind w:left="-108" w:right="-126"/>
              <w:jc w:val="center"/>
              <w:rPr>
                <w:rFonts w:ascii="Times New Roman" w:hAnsi="Times New Roman" w:cs="Times New Roman"/>
                <w:sz w:val="22"/>
                <w:szCs w:val="22"/>
              </w:rPr>
            </w:pPr>
            <w:r w:rsidRPr="001A38BA">
              <w:rPr>
                <w:rFonts w:ascii="Times New Roman" w:hAnsi="Times New Roman" w:cs="Times New Roman"/>
                <w:sz w:val="22"/>
                <w:szCs w:val="22"/>
              </w:rPr>
              <w:t>2025</w:t>
            </w:r>
          </w:p>
        </w:tc>
      </w:tr>
      <w:tr w:rsidR="00C91778" w:rsidRPr="001A38BA" w14:paraId="4BCE4818" w14:textId="77777777" w:rsidTr="00A0242E">
        <w:trPr>
          <w:cantSplit/>
        </w:trPr>
        <w:tc>
          <w:tcPr>
            <w:tcW w:w="3510" w:type="dxa"/>
            <w:vAlign w:val="center"/>
          </w:tcPr>
          <w:p w14:paraId="386D6DCA" w14:textId="77777777" w:rsidR="00C91778" w:rsidRPr="001A38BA" w:rsidRDefault="00C91778" w:rsidP="00FB78FF">
            <w:pPr>
              <w:spacing w:line="240" w:lineRule="atLeast"/>
              <w:ind w:right="-108"/>
              <w:jc w:val="center"/>
              <w:rPr>
                <w:rFonts w:ascii="Times New Roman" w:hAnsi="Times New Roman" w:cs="Times New Roman"/>
                <w:sz w:val="22"/>
                <w:szCs w:val="22"/>
                <w:cs/>
              </w:rPr>
            </w:pPr>
          </w:p>
        </w:tc>
        <w:tc>
          <w:tcPr>
            <w:tcW w:w="5850" w:type="dxa"/>
            <w:gridSpan w:val="7"/>
          </w:tcPr>
          <w:p w14:paraId="5919BF57" w14:textId="77777777" w:rsidR="00C91778" w:rsidRPr="001A38BA" w:rsidRDefault="00C91778" w:rsidP="00FB78FF">
            <w:pPr>
              <w:spacing w:line="240" w:lineRule="atLeast"/>
              <w:ind w:right="-108"/>
              <w:jc w:val="center"/>
              <w:rPr>
                <w:rFonts w:ascii="Times New Roman" w:hAnsi="Times New Roman" w:cs="Times New Roman"/>
                <w:i/>
                <w:iCs/>
                <w:sz w:val="22"/>
                <w:szCs w:val="22"/>
                <w:cs/>
              </w:rPr>
            </w:pPr>
            <w:r w:rsidRPr="001A38BA">
              <w:rPr>
                <w:rFonts w:ascii="Times New Roman" w:hAnsi="Times New Roman" w:cs="Times New Roman"/>
                <w:i/>
                <w:iCs/>
                <w:sz w:val="22"/>
                <w:szCs w:val="22"/>
              </w:rPr>
              <w:t>(in thousand Baht)</w:t>
            </w:r>
          </w:p>
        </w:tc>
      </w:tr>
      <w:tr w:rsidR="00421762" w:rsidRPr="001A38BA" w14:paraId="7EF3FCCC" w14:textId="77777777" w:rsidTr="00A0242E">
        <w:trPr>
          <w:cantSplit/>
        </w:trPr>
        <w:tc>
          <w:tcPr>
            <w:tcW w:w="3510" w:type="dxa"/>
          </w:tcPr>
          <w:p w14:paraId="43B0923E" w14:textId="77777777" w:rsidR="00421762" w:rsidRPr="001A38BA" w:rsidRDefault="00421762" w:rsidP="00FB78FF">
            <w:pPr>
              <w:spacing w:line="240" w:lineRule="atLeast"/>
              <w:ind w:left="-8" w:right="-43"/>
              <w:rPr>
                <w:rFonts w:ascii="Times New Roman" w:hAnsi="Times New Roman" w:cs="Times New Roman"/>
                <w:sz w:val="22"/>
                <w:szCs w:val="22"/>
                <w:cs/>
              </w:rPr>
            </w:pPr>
            <w:r w:rsidRPr="001A38BA">
              <w:rPr>
                <w:rFonts w:ascii="Times New Roman" w:hAnsi="Times New Roman" w:cs="Times New Roman"/>
                <w:sz w:val="22"/>
                <w:szCs w:val="22"/>
              </w:rPr>
              <w:t>Total</w:t>
            </w:r>
          </w:p>
        </w:tc>
        <w:tc>
          <w:tcPr>
            <w:tcW w:w="1260" w:type="dxa"/>
          </w:tcPr>
          <w:p w14:paraId="67E71FF9" w14:textId="34D7A6FB" w:rsidR="00421762" w:rsidRPr="001A38BA" w:rsidRDefault="00BB4805" w:rsidP="00FB78FF">
            <w:pPr>
              <w:tabs>
                <w:tab w:val="decimal" w:pos="97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2,277,121</w:t>
            </w:r>
          </w:p>
        </w:tc>
        <w:tc>
          <w:tcPr>
            <w:tcW w:w="270" w:type="dxa"/>
          </w:tcPr>
          <w:p w14:paraId="28C2904A" w14:textId="77777777" w:rsidR="00421762" w:rsidRPr="001A38BA" w:rsidRDefault="00421762" w:rsidP="00FB78FF">
            <w:pPr>
              <w:tabs>
                <w:tab w:val="decimal" w:pos="1062"/>
              </w:tabs>
              <w:spacing w:line="240" w:lineRule="atLeast"/>
              <w:ind w:right="-108"/>
              <w:rPr>
                <w:rFonts w:ascii="Times New Roman" w:hAnsi="Times New Roman" w:cs="Times New Roman"/>
                <w:sz w:val="22"/>
                <w:szCs w:val="22"/>
              </w:rPr>
            </w:pPr>
          </w:p>
        </w:tc>
        <w:tc>
          <w:tcPr>
            <w:tcW w:w="1350" w:type="dxa"/>
          </w:tcPr>
          <w:p w14:paraId="4B2631E3" w14:textId="02C1B45B" w:rsidR="00421762" w:rsidRPr="001A38BA" w:rsidRDefault="00FB78FF" w:rsidP="00A0242E">
            <w:pPr>
              <w:tabs>
                <w:tab w:val="decimal" w:pos="1064"/>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2,220,635</w:t>
            </w:r>
          </w:p>
        </w:tc>
        <w:tc>
          <w:tcPr>
            <w:tcW w:w="270" w:type="dxa"/>
          </w:tcPr>
          <w:p w14:paraId="1354A47D" w14:textId="77777777" w:rsidR="00421762" w:rsidRPr="001A38BA" w:rsidRDefault="00421762" w:rsidP="00FB78FF">
            <w:pPr>
              <w:tabs>
                <w:tab w:val="decimal" w:pos="1062"/>
              </w:tabs>
              <w:spacing w:line="240" w:lineRule="atLeast"/>
              <w:ind w:right="-108"/>
              <w:rPr>
                <w:rFonts w:ascii="Times New Roman" w:hAnsi="Times New Roman" w:cs="Times New Roman"/>
                <w:sz w:val="22"/>
                <w:szCs w:val="22"/>
              </w:rPr>
            </w:pPr>
          </w:p>
        </w:tc>
        <w:tc>
          <w:tcPr>
            <w:tcW w:w="1260" w:type="dxa"/>
            <w:vAlign w:val="bottom"/>
          </w:tcPr>
          <w:p w14:paraId="31370CC7" w14:textId="157DBB96" w:rsidR="00421762" w:rsidRPr="001A38BA" w:rsidRDefault="00722294" w:rsidP="00FB78FF">
            <w:pPr>
              <w:tabs>
                <w:tab w:val="decimal" w:pos="95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r w:rsidR="00BB4805" w:rsidRPr="001A38BA">
              <w:rPr>
                <w:rFonts w:ascii="Times New Roman" w:hAnsi="Times New Roman" w:cs="Times New Roman"/>
                <w:sz w:val="22"/>
                <w:szCs w:val="22"/>
              </w:rPr>
              <w:t>589,445</w:t>
            </w:r>
            <w:r w:rsidRPr="001A38BA">
              <w:rPr>
                <w:rFonts w:ascii="Times New Roman" w:hAnsi="Times New Roman" w:cs="Times New Roman"/>
                <w:sz w:val="22"/>
                <w:szCs w:val="22"/>
              </w:rPr>
              <w:t>)</w:t>
            </w:r>
          </w:p>
        </w:tc>
        <w:tc>
          <w:tcPr>
            <w:tcW w:w="270" w:type="dxa"/>
          </w:tcPr>
          <w:p w14:paraId="27F1FF11" w14:textId="77777777" w:rsidR="00421762" w:rsidRPr="001A38BA" w:rsidRDefault="00421762" w:rsidP="00FB78FF">
            <w:pPr>
              <w:tabs>
                <w:tab w:val="decimal" w:pos="1152"/>
              </w:tabs>
              <w:spacing w:line="240" w:lineRule="atLeast"/>
              <w:ind w:right="-108"/>
              <w:rPr>
                <w:rFonts w:ascii="Times New Roman" w:hAnsi="Times New Roman" w:cs="Times New Roman"/>
                <w:sz w:val="22"/>
                <w:szCs w:val="22"/>
              </w:rPr>
            </w:pPr>
          </w:p>
        </w:tc>
        <w:tc>
          <w:tcPr>
            <w:tcW w:w="1170" w:type="dxa"/>
          </w:tcPr>
          <w:p w14:paraId="09D301AD" w14:textId="349DC88A" w:rsidR="00421762" w:rsidRPr="001A38BA" w:rsidRDefault="00FB78FF" w:rsidP="00FB78FF">
            <w:pPr>
              <w:tabs>
                <w:tab w:val="decimal" w:pos="972"/>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(481,271)</w:t>
            </w:r>
          </w:p>
        </w:tc>
      </w:tr>
      <w:tr w:rsidR="00421762" w:rsidRPr="001A38BA" w14:paraId="309D23F4" w14:textId="77777777" w:rsidTr="00A0242E">
        <w:trPr>
          <w:cantSplit/>
        </w:trPr>
        <w:tc>
          <w:tcPr>
            <w:tcW w:w="3510" w:type="dxa"/>
            <w:vAlign w:val="center"/>
          </w:tcPr>
          <w:p w14:paraId="71360BBA" w14:textId="77777777" w:rsidR="00421762" w:rsidRPr="001A38BA" w:rsidRDefault="00421762" w:rsidP="00FB78FF">
            <w:pPr>
              <w:spacing w:line="240" w:lineRule="atLeast"/>
              <w:ind w:left="-8" w:right="-43"/>
              <w:rPr>
                <w:rFonts w:ascii="Times New Roman" w:hAnsi="Times New Roman" w:cs="Times New Roman"/>
                <w:sz w:val="22"/>
                <w:szCs w:val="22"/>
              </w:rPr>
            </w:pPr>
            <w:r w:rsidRPr="001A38BA">
              <w:rPr>
                <w:rFonts w:ascii="Times New Roman" w:hAnsi="Times New Roman" w:cs="Times New Roman"/>
                <w:sz w:val="22"/>
                <w:szCs w:val="22"/>
              </w:rPr>
              <w:t xml:space="preserve">Set </w:t>
            </w:r>
            <w:proofErr w:type="gramStart"/>
            <w:r w:rsidRPr="001A38BA">
              <w:rPr>
                <w:rFonts w:ascii="Times New Roman" w:hAnsi="Times New Roman" w:cs="Times New Roman"/>
                <w:sz w:val="22"/>
                <w:szCs w:val="22"/>
              </w:rPr>
              <w:t>off of</w:t>
            </w:r>
            <w:proofErr w:type="gramEnd"/>
            <w:r w:rsidRPr="001A38BA">
              <w:rPr>
                <w:rFonts w:ascii="Times New Roman" w:hAnsi="Times New Roman" w:cs="Times New Roman"/>
                <w:sz w:val="22"/>
                <w:szCs w:val="22"/>
              </w:rPr>
              <w:t xml:space="preserve"> tax</w:t>
            </w:r>
          </w:p>
        </w:tc>
        <w:tc>
          <w:tcPr>
            <w:tcW w:w="1260" w:type="dxa"/>
            <w:tcBorders>
              <w:bottom w:val="single" w:sz="4" w:space="0" w:color="auto"/>
            </w:tcBorders>
          </w:tcPr>
          <w:p w14:paraId="416CD4E2" w14:textId="1C62F200" w:rsidR="00421762" w:rsidRPr="001A38BA" w:rsidRDefault="00BB1BB1" w:rsidP="00FB78FF">
            <w:pPr>
              <w:tabs>
                <w:tab w:val="decimal" w:pos="97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r w:rsidR="00BB4805" w:rsidRPr="001A38BA">
              <w:rPr>
                <w:rFonts w:ascii="Times New Roman" w:hAnsi="Times New Roman" w:cs="Times New Roman"/>
                <w:sz w:val="22"/>
                <w:szCs w:val="22"/>
              </w:rPr>
              <w:t>375,823</w:t>
            </w:r>
            <w:r w:rsidRPr="001A38BA">
              <w:rPr>
                <w:rFonts w:ascii="Times New Roman" w:hAnsi="Times New Roman" w:cs="Times New Roman"/>
                <w:sz w:val="22"/>
                <w:szCs w:val="22"/>
              </w:rPr>
              <w:t>)</w:t>
            </w:r>
          </w:p>
        </w:tc>
        <w:tc>
          <w:tcPr>
            <w:tcW w:w="270" w:type="dxa"/>
          </w:tcPr>
          <w:p w14:paraId="072FB4C0" w14:textId="77777777" w:rsidR="00421762" w:rsidRPr="001A38BA" w:rsidRDefault="00421762" w:rsidP="00FB78FF">
            <w:pPr>
              <w:tabs>
                <w:tab w:val="decimal" w:pos="1062"/>
              </w:tabs>
              <w:spacing w:line="240" w:lineRule="atLeast"/>
              <w:ind w:right="-108"/>
              <w:rPr>
                <w:rFonts w:ascii="Times New Roman" w:hAnsi="Times New Roman" w:cs="Times New Roman"/>
                <w:sz w:val="22"/>
                <w:szCs w:val="22"/>
              </w:rPr>
            </w:pPr>
          </w:p>
        </w:tc>
        <w:tc>
          <w:tcPr>
            <w:tcW w:w="1350" w:type="dxa"/>
            <w:tcBorders>
              <w:bottom w:val="single" w:sz="4" w:space="0" w:color="auto"/>
            </w:tcBorders>
          </w:tcPr>
          <w:p w14:paraId="4C35EAA3" w14:textId="17EC9C2F" w:rsidR="00421762" w:rsidRPr="001A38BA" w:rsidRDefault="00FB78FF" w:rsidP="00A0242E">
            <w:pPr>
              <w:tabs>
                <w:tab w:val="decimal" w:pos="1064"/>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(238,768)</w:t>
            </w:r>
          </w:p>
        </w:tc>
        <w:tc>
          <w:tcPr>
            <w:tcW w:w="270" w:type="dxa"/>
          </w:tcPr>
          <w:p w14:paraId="4B775498" w14:textId="77777777" w:rsidR="00421762" w:rsidRPr="001A38BA" w:rsidRDefault="00421762" w:rsidP="00FB78FF">
            <w:pPr>
              <w:tabs>
                <w:tab w:val="decimal" w:pos="1062"/>
              </w:tabs>
              <w:spacing w:line="240" w:lineRule="atLeast"/>
              <w:ind w:right="-108"/>
              <w:rPr>
                <w:rFonts w:ascii="Times New Roman" w:hAnsi="Times New Roman" w:cs="Times New Roman"/>
                <w:sz w:val="22"/>
                <w:szCs w:val="22"/>
              </w:rPr>
            </w:pPr>
          </w:p>
        </w:tc>
        <w:tc>
          <w:tcPr>
            <w:tcW w:w="1260" w:type="dxa"/>
            <w:vAlign w:val="bottom"/>
          </w:tcPr>
          <w:p w14:paraId="3BF51BD8" w14:textId="13C05A1C" w:rsidR="00421762" w:rsidRPr="001A38BA" w:rsidRDefault="00BB4805" w:rsidP="00FB78FF">
            <w:pPr>
              <w:tabs>
                <w:tab w:val="decimal" w:pos="95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375,822</w:t>
            </w:r>
          </w:p>
        </w:tc>
        <w:tc>
          <w:tcPr>
            <w:tcW w:w="270" w:type="dxa"/>
          </w:tcPr>
          <w:p w14:paraId="4539F207" w14:textId="77777777" w:rsidR="00421762" w:rsidRPr="001A38BA" w:rsidRDefault="00421762" w:rsidP="00FB78FF">
            <w:pPr>
              <w:tabs>
                <w:tab w:val="decimal" w:pos="1152"/>
              </w:tabs>
              <w:spacing w:line="240" w:lineRule="atLeast"/>
              <w:ind w:right="-108"/>
              <w:rPr>
                <w:rFonts w:ascii="Times New Roman" w:hAnsi="Times New Roman" w:cs="Times New Roman"/>
                <w:sz w:val="22"/>
                <w:szCs w:val="22"/>
              </w:rPr>
            </w:pPr>
          </w:p>
        </w:tc>
        <w:tc>
          <w:tcPr>
            <w:tcW w:w="1170" w:type="dxa"/>
          </w:tcPr>
          <w:p w14:paraId="5B06D819" w14:textId="3AC436BA" w:rsidR="00421762" w:rsidRPr="001A38BA" w:rsidRDefault="00FB78FF" w:rsidP="00FB78FF">
            <w:pPr>
              <w:tabs>
                <w:tab w:val="decimal" w:pos="972"/>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238,768</w:t>
            </w:r>
          </w:p>
        </w:tc>
      </w:tr>
      <w:tr w:rsidR="00421762" w:rsidRPr="001A38BA" w14:paraId="265B198D" w14:textId="77777777" w:rsidTr="00A0242E">
        <w:trPr>
          <w:cantSplit/>
        </w:trPr>
        <w:tc>
          <w:tcPr>
            <w:tcW w:w="3510" w:type="dxa"/>
          </w:tcPr>
          <w:p w14:paraId="17791E8F" w14:textId="77777777" w:rsidR="00421762" w:rsidRPr="001A38BA" w:rsidRDefault="00421762" w:rsidP="00FB78FF">
            <w:pPr>
              <w:spacing w:line="240" w:lineRule="atLeast"/>
              <w:ind w:left="-8" w:right="-43"/>
              <w:rPr>
                <w:rFonts w:ascii="Times New Roman" w:hAnsi="Times New Roman" w:cs="Times New Roman"/>
                <w:b/>
                <w:bCs/>
                <w:color w:val="000000"/>
                <w:sz w:val="22"/>
                <w:szCs w:val="22"/>
              </w:rPr>
            </w:pPr>
            <w:r w:rsidRPr="001A38BA">
              <w:rPr>
                <w:rFonts w:ascii="Times New Roman" w:hAnsi="Times New Roman" w:cs="Times New Roman"/>
                <w:b/>
                <w:bCs/>
                <w:sz w:val="22"/>
                <w:szCs w:val="22"/>
              </w:rPr>
              <w:t>Net deferred tax assets (liabilities)</w:t>
            </w:r>
          </w:p>
        </w:tc>
        <w:tc>
          <w:tcPr>
            <w:tcW w:w="1260" w:type="dxa"/>
            <w:tcBorders>
              <w:top w:val="single" w:sz="4" w:space="0" w:color="auto"/>
              <w:bottom w:val="double" w:sz="4" w:space="0" w:color="auto"/>
            </w:tcBorders>
            <w:vAlign w:val="bottom"/>
          </w:tcPr>
          <w:p w14:paraId="1C962267" w14:textId="4199BD3F" w:rsidR="00421762" w:rsidRPr="001A38BA" w:rsidRDefault="00BB1BB1" w:rsidP="00FB78FF">
            <w:pPr>
              <w:tabs>
                <w:tab w:val="decimal" w:pos="972"/>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1,901,298</w:t>
            </w:r>
          </w:p>
        </w:tc>
        <w:tc>
          <w:tcPr>
            <w:tcW w:w="270" w:type="dxa"/>
            <w:vAlign w:val="bottom"/>
          </w:tcPr>
          <w:p w14:paraId="46B283B6" w14:textId="77777777" w:rsidR="00421762" w:rsidRPr="001A38BA" w:rsidRDefault="00421762" w:rsidP="00FB78FF">
            <w:pPr>
              <w:tabs>
                <w:tab w:val="decimal" w:pos="1062"/>
              </w:tabs>
              <w:spacing w:line="240" w:lineRule="atLeast"/>
              <w:ind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973C318" w14:textId="6E781E95" w:rsidR="00421762" w:rsidRPr="001A38BA" w:rsidRDefault="00FB78FF" w:rsidP="00A0242E">
            <w:pPr>
              <w:tabs>
                <w:tab w:val="decimal" w:pos="1064"/>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1,981,867</w:t>
            </w:r>
          </w:p>
        </w:tc>
        <w:tc>
          <w:tcPr>
            <w:tcW w:w="270" w:type="dxa"/>
            <w:vAlign w:val="bottom"/>
          </w:tcPr>
          <w:p w14:paraId="791051B9" w14:textId="77777777" w:rsidR="00421762" w:rsidRPr="001A38BA" w:rsidRDefault="00421762" w:rsidP="00FB78FF">
            <w:pPr>
              <w:tabs>
                <w:tab w:val="decimal" w:pos="1062"/>
              </w:tabs>
              <w:spacing w:line="240" w:lineRule="atLeast"/>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21C1687" w14:textId="1D46A6E7" w:rsidR="00421762" w:rsidRPr="001A38BA" w:rsidRDefault="00BB4805" w:rsidP="00FB78FF">
            <w:pPr>
              <w:tabs>
                <w:tab w:val="decimal" w:pos="950"/>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w:t>
            </w:r>
            <w:r w:rsidR="00722294" w:rsidRPr="001A38BA">
              <w:rPr>
                <w:rFonts w:ascii="Times New Roman" w:hAnsi="Times New Roman" w:cs="Times New Roman"/>
                <w:b/>
                <w:bCs/>
                <w:sz w:val="22"/>
                <w:szCs w:val="22"/>
              </w:rPr>
              <w:t>213,623</w:t>
            </w:r>
            <w:r w:rsidRPr="001A38BA">
              <w:rPr>
                <w:rFonts w:ascii="Times New Roman" w:hAnsi="Times New Roman" w:cs="Times New Roman"/>
                <w:b/>
                <w:bCs/>
                <w:sz w:val="22"/>
                <w:szCs w:val="22"/>
              </w:rPr>
              <w:t>)</w:t>
            </w:r>
          </w:p>
        </w:tc>
        <w:tc>
          <w:tcPr>
            <w:tcW w:w="270" w:type="dxa"/>
            <w:vAlign w:val="bottom"/>
          </w:tcPr>
          <w:p w14:paraId="0A98F750" w14:textId="77777777" w:rsidR="00421762" w:rsidRPr="001A38BA" w:rsidRDefault="00421762" w:rsidP="00FB78FF">
            <w:pPr>
              <w:tabs>
                <w:tab w:val="decimal" w:pos="1152"/>
              </w:tabs>
              <w:spacing w:line="240" w:lineRule="atLeast"/>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954695F" w14:textId="6096CD1B" w:rsidR="00421762" w:rsidRPr="001A38BA" w:rsidRDefault="00FB78FF" w:rsidP="00FB78FF">
            <w:pPr>
              <w:tabs>
                <w:tab w:val="decimal" w:pos="972"/>
              </w:tabs>
              <w:spacing w:line="240" w:lineRule="atLeast"/>
              <w:ind w:right="-108"/>
              <w:jc w:val="left"/>
              <w:rPr>
                <w:rFonts w:ascii="Times New Roman" w:hAnsi="Times New Roman" w:cs="Times New Roman"/>
                <w:b/>
                <w:bCs/>
                <w:sz w:val="22"/>
                <w:szCs w:val="22"/>
              </w:rPr>
            </w:pPr>
            <w:r w:rsidRPr="001A38BA">
              <w:rPr>
                <w:rFonts w:ascii="Times New Roman" w:hAnsi="Times New Roman" w:cs="Times New Roman"/>
                <w:b/>
                <w:bCs/>
                <w:sz w:val="22"/>
                <w:szCs w:val="22"/>
              </w:rPr>
              <w:t>(242,503)</w:t>
            </w:r>
          </w:p>
        </w:tc>
      </w:tr>
    </w:tbl>
    <w:p w14:paraId="0FEFFBB9" w14:textId="77777777" w:rsidR="00337FC8" w:rsidRPr="001A38BA" w:rsidRDefault="00337FC8" w:rsidP="00337FC8">
      <w:pPr>
        <w:jc w:val="left"/>
        <w:rPr>
          <w:rFonts w:ascii="Times New Roman" w:hAnsi="Times New Roman" w:cs="Times New Roman"/>
          <w:sz w:val="16"/>
          <w:szCs w:val="16"/>
        </w:rPr>
      </w:pPr>
    </w:p>
    <w:tbl>
      <w:tblPr>
        <w:tblW w:w="9360" w:type="dxa"/>
        <w:tblInd w:w="450" w:type="dxa"/>
        <w:tblLayout w:type="fixed"/>
        <w:tblLook w:val="0000" w:firstRow="0" w:lastRow="0" w:firstColumn="0" w:lastColumn="0" w:noHBand="0" w:noVBand="0"/>
      </w:tblPr>
      <w:tblGrid>
        <w:gridCol w:w="3510"/>
        <w:gridCol w:w="1260"/>
        <w:gridCol w:w="270"/>
        <w:gridCol w:w="1350"/>
        <w:gridCol w:w="270"/>
        <w:gridCol w:w="1260"/>
        <w:gridCol w:w="270"/>
        <w:gridCol w:w="1170"/>
      </w:tblGrid>
      <w:tr w:rsidR="00337FC8" w:rsidRPr="001A38BA" w14:paraId="702AFCDC" w14:textId="77777777" w:rsidTr="00A0242E">
        <w:trPr>
          <w:cantSplit/>
        </w:trPr>
        <w:tc>
          <w:tcPr>
            <w:tcW w:w="3510" w:type="dxa"/>
            <w:vAlign w:val="center"/>
          </w:tcPr>
          <w:p w14:paraId="04989A9A" w14:textId="77777777" w:rsidR="00337FC8" w:rsidRPr="001A38BA" w:rsidRDefault="00337FC8">
            <w:pPr>
              <w:ind w:right="-108"/>
              <w:jc w:val="left"/>
              <w:rPr>
                <w:rFonts w:ascii="Times New Roman" w:hAnsi="Times New Roman" w:cs="Times New Roman"/>
                <w:sz w:val="22"/>
                <w:szCs w:val="22"/>
              </w:rPr>
            </w:pPr>
          </w:p>
        </w:tc>
        <w:tc>
          <w:tcPr>
            <w:tcW w:w="5850" w:type="dxa"/>
            <w:gridSpan w:val="7"/>
          </w:tcPr>
          <w:p w14:paraId="6D6FAC1E" w14:textId="77777777" w:rsidR="00337FC8" w:rsidRPr="001A38BA" w:rsidRDefault="00337FC8">
            <w:pPr>
              <w:ind w:left="-108" w:right="-126"/>
              <w:jc w:val="center"/>
              <w:rPr>
                <w:rFonts w:ascii="Times New Roman" w:hAnsi="Times New Roman" w:cs="Times New Roman"/>
                <w:b/>
                <w:bCs/>
                <w:sz w:val="22"/>
                <w:szCs w:val="22"/>
              </w:rPr>
            </w:pPr>
            <w:r w:rsidRPr="001A38BA">
              <w:rPr>
                <w:rFonts w:ascii="Times New Roman" w:hAnsi="Times New Roman" w:cs="Times New Roman"/>
                <w:b/>
                <w:bCs/>
                <w:sz w:val="22"/>
                <w:szCs w:val="22"/>
              </w:rPr>
              <w:t>Separate financial statements</w:t>
            </w:r>
          </w:p>
        </w:tc>
      </w:tr>
      <w:tr w:rsidR="00337FC8" w:rsidRPr="001A38BA" w14:paraId="3DDA3BB5" w14:textId="77777777" w:rsidTr="00A0242E">
        <w:trPr>
          <w:cantSplit/>
        </w:trPr>
        <w:tc>
          <w:tcPr>
            <w:tcW w:w="3510" w:type="dxa"/>
            <w:vAlign w:val="center"/>
          </w:tcPr>
          <w:p w14:paraId="3C337331" w14:textId="77777777" w:rsidR="00337FC8" w:rsidRPr="001A38BA" w:rsidRDefault="00337FC8">
            <w:pPr>
              <w:ind w:right="-108"/>
              <w:jc w:val="left"/>
              <w:rPr>
                <w:rFonts w:ascii="Times New Roman" w:hAnsi="Times New Roman" w:cs="Times New Roman"/>
                <w:b/>
                <w:bCs/>
                <w:i/>
                <w:iCs/>
                <w:sz w:val="22"/>
                <w:szCs w:val="22"/>
              </w:rPr>
            </w:pPr>
          </w:p>
        </w:tc>
        <w:tc>
          <w:tcPr>
            <w:tcW w:w="2880" w:type="dxa"/>
            <w:gridSpan w:val="3"/>
          </w:tcPr>
          <w:p w14:paraId="1CD6EE9A" w14:textId="77777777" w:rsidR="00337FC8" w:rsidRPr="001A38BA" w:rsidRDefault="00337FC8">
            <w:pPr>
              <w:ind w:left="-108" w:right="-108"/>
              <w:jc w:val="center"/>
              <w:rPr>
                <w:rFonts w:ascii="Times New Roman" w:hAnsi="Times New Roman" w:cs="Times New Roman"/>
                <w:b/>
                <w:bCs/>
                <w:sz w:val="22"/>
                <w:szCs w:val="22"/>
              </w:rPr>
            </w:pPr>
            <w:r w:rsidRPr="001A38BA">
              <w:rPr>
                <w:rFonts w:ascii="Times New Roman" w:hAnsi="Times New Roman" w:cs="Times New Roman"/>
                <w:b/>
                <w:bCs/>
                <w:spacing w:val="-4"/>
                <w:sz w:val="22"/>
                <w:szCs w:val="22"/>
              </w:rPr>
              <w:t>Assets</w:t>
            </w:r>
          </w:p>
        </w:tc>
        <w:tc>
          <w:tcPr>
            <w:tcW w:w="270" w:type="dxa"/>
          </w:tcPr>
          <w:p w14:paraId="7C8C4E94" w14:textId="77777777" w:rsidR="00337FC8" w:rsidRPr="001A38BA" w:rsidRDefault="00337FC8">
            <w:pPr>
              <w:ind w:left="-108" w:right="-108"/>
              <w:jc w:val="center"/>
              <w:rPr>
                <w:rFonts w:ascii="Times New Roman" w:hAnsi="Times New Roman" w:cs="Times New Roman"/>
                <w:spacing w:val="-4"/>
                <w:sz w:val="22"/>
                <w:szCs w:val="22"/>
              </w:rPr>
            </w:pPr>
          </w:p>
        </w:tc>
        <w:tc>
          <w:tcPr>
            <w:tcW w:w="2700" w:type="dxa"/>
            <w:gridSpan w:val="3"/>
          </w:tcPr>
          <w:p w14:paraId="2DAF6C4B" w14:textId="77777777" w:rsidR="00337FC8" w:rsidRPr="001A38BA" w:rsidRDefault="00337FC8">
            <w:pPr>
              <w:ind w:left="-108" w:right="-126"/>
              <w:jc w:val="center"/>
              <w:rPr>
                <w:rFonts w:ascii="Times New Roman" w:hAnsi="Times New Roman" w:cs="Times New Roman"/>
                <w:b/>
                <w:bCs/>
                <w:sz w:val="22"/>
                <w:szCs w:val="22"/>
              </w:rPr>
            </w:pPr>
            <w:r w:rsidRPr="001A38BA">
              <w:rPr>
                <w:rFonts w:ascii="Times New Roman" w:hAnsi="Times New Roman" w:cs="Times New Roman"/>
                <w:b/>
                <w:bCs/>
                <w:sz w:val="22"/>
                <w:szCs w:val="22"/>
              </w:rPr>
              <w:t>Liabilities</w:t>
            </w:r>
          </w:p>
        </w:tc>
      </w:tr>
      <w:tr w:rsidR="0095275A" w:rsidRPr="001A38BA" w14:paraId="12B3823F" w14:textId="77777777" w:rsidTr="00A0242E">
        <w:trPr>
          <w:cantSplit/>
        </w:trPr>
        <w:tc>
          <w:tcPr>
            <w:tcW w:w="3510" w:type="dxa"/>
            <w:vAlign w:val="center"/>
          </w:tcPr>
          <w:p w14:paraId="78316D03" w14:textId="3E4E8380" w:rsidR="0095275A" w:rsidRPr="001A38BA" w:rsidRDefault="0095275A" w:rsidP="0095275A">
            <w:pPr>
              <w:ind w:right="-108"/>
              <w:jc w:val="left"/>
              <w:rPr>
                <w:rFonts w:ascii="Times New Roman" w:hAnsi="Times New Roman" w:cs="Times New Roman"/>
                <w:b/>
                <w:bCs/>
                <w:i/>
                <w:iCs/>
                <w:sz w:val="22"/>
                <w:szCs w:val="22"/>
              </w:rPr>
            </w:pPr>
          </w:p>
        </w:tc>
        <w:tc>
          <w:tcPr>
            <w:tcW w:w="1260" w:type="dxa"/>
          </w:tcPr>
          <w:p w14:paraId="1B2FF943" w14:textId="346EC806" w:rsidR="0095275A" w:rsidRPr="001A38BA" w:rsidRDefault="0095275A" w:rsidP="0095275A">
            <w:pPr>
              <w:ind w:left="-108" w:right="-108"/>
              <w:jc w:val="center"/>
              <w:rPr>
                <w:rFonts w:ascii="Times New Roman" w:hAnsi="Times New Roman" w:cs="Times New Roman"/>
                <w:b/>
                <w:bCs/>
                <w:sz w:val="22"/>
                <w:szCs w:val="22"/>
              </w:rPr>
            </w:pPr>
            <w:r w:rsidRPr="001A38BA">
              <w:rPr>
                <w:rFonts w:ascii="Times New Roman" w:hAnsi="Times New Roman" w:cs="Times New Roman"/>
                <w:sz w:val="22"/>
                <w:szCs w:val="22"/>
              </w:rPr>
              <w:t>30 June</w:t>
            </w:r>
          </w:p>
        </w:tc>
        <w:tc>
          <w:tcPr>
            <w:tcW w:w="270" w:type="dxa"/>
            <w:vAlign w:val="bottom"/>
          </w:tcPr>
          <w:p w14:paraId="1A7A4BD8" w14:textId="77777777" w:rsidR="0095275A" w:rsidRPr="001A38BA" w:rsidRDefault="0095275A" w:rsidP="0095275A">
            <w:pPr>
              <w:ind w:left="-108" w:right="-108"/>
              <w:jc w:val="center"/>
              <w:rPr>
                <w:rFonts w:ascii="Times New Roman" w:hAnsi="Times New Roman" w:cs="Times New Roman"/>
                <w:spacing w:val="-4"/>
                <w:sz w:val="22"/>
                <w:szCs w:val="22"/>
              </w:rPr>
            </w:pPr>
          </w:p>
        </w:tc>
        <w:tc>
          <w:tcPr>
            <w:tcW w:w="1350" w:type="dxa"/>
          </w:tcPr>
          <w:p w14:paraId="60BC6267" w14:textId="3FC3F437" w:rsidR="0095275A" w:rsidRPr="001A38BA" w:rsidRDefault="0095275A" w:rsidP="0095275A">
            <w:pPr>
              <w:ind w:left="-108" w:right="-108"/>
              <w:jc w:val="center"/>
              <w:rPr>
                <w:rFonts w:ascii="Times New Roman" w:hAnsi="Times New Roman" w:cs="Times New Roman"/>
                <w:b/>
                <w:bCs/>
                <w:sz w:val="22"/>
                <w:szCs w:val="22"/>
              </w:rPr>
            </w:pPr>
            <w:r w:rsidRPr="001A38BA">
              <w:rPr>
                <w:rFonts w:ascii="Times New Roman" w:hAnsi="Times New Roman" w:cs="Times New Roman"/>
                <w:sz w:val="22"/>
                <w:szCs w:val="22"/>
              </w:rPr>
              <w:t>31 December</w:t>
            </w:r>
          </w:p>
        </w:tc>
        <w:tc>
          <w:tcPr>
            <w:tcW w:w="270" w:type="dxa"/>
          </w:tcPr>
          <w:p w14:paraId="3617E774" w14:textId="77777777" w:rsidR="0095275A" w:rsidRPr="001A38BA" w:rsidRDefault="0095275A" w:rsidP="0095275A">
            <w:pPr>
              <w:ind w:left="-108" w:right="-108"/>
              <w:jc w:val="center"/>
              <w:rPr>
                <w:rFonts w:ascii="Times New Roman" w:hAnsi="Times New Roman" w:cs="Times New Roman"/>
                <w:spacing w:val="-4"/>
                <w:sz w:val="22"/>
                <w:szCs w:val="22"/>
              </w:rPr>
            </w:pPr>
          </w:p>
        </w:tc>
        <w:tc>
          <w:tcPr>
            <w:tcW w:w="1260" w:type="dxa"/>
          </w:tcPr>
          <w:p w14:paraId="4E172568" w14:textId="59948368" w:rsidR="0095275A" w:rsidRPr="001A38BA" w:rsidRDefault="0095275A" w:rsidP="0095275A">
            <w:pPr>
              <w:ind w:left="-108" w:right="-108"/>
              <w:jc w:val="center"/>
              <w:rPr>
                <w:rFonts w:ascii="Times New Roman" w:hAnsi="Times New Roman" w:cs="Times New Roman"/>
                <w:b/>
                <w:bCs/>
                <w:sz w:val="22"/>
                <w:szCs w:val="22"/>
              </w:rPr>
            </w:pPr>
            <w:r w:rsidRPr="001A38BA">
              <w:rPr>
                <w:rFonts w:ascii="Times New Roman" w:hAnsi="Times New Roman" w:cs="Times New Roman"/>
                <w:sz w:val="22"/>
                <w:szCs w:val="22"/>
              </w:rPr>
              <w:t>30 June</w:t>
            </w:r>
          </w:p>
        </w:tc>
        <w:tc>
          <w:tcPr>
            <w:tcW w:w="270" w:type="dxa"/>
            <w:vAlign w:val="bottom"/>
          </w:tcPr>
          <w:p w14:paraId="6902DF92" w14:textId="77777777" w:rsidR="0095275A" w:rsidRPr="001A38BA" w:rsidRDefault="0095275A" w:rsidP="0095275A">
            <w:pPr>
              <w:ind w:left="-108" w:right="-126"/>
              <w:jc w:val="right"/>
              <w:rPr>
                <w:rFonts w:ascii="Times New Roman" w:hAnsi="Times New Roman" w:cs="Times New Roman"/>
                <w:sz w:val="22"/>
                <w:szCs w:val="22"/>
              </w:rPr>
            </w:pPr>
          </w:p>
        </w:tc>
        <w:tc>
          <w:tcPr>
            <w:tcW w:w="1170" w:type="dxa"/>
          </w:tcPr>
          <w:p w14:paraId="2E47C73F" w14:textId="367941E6" w:rsidR="0095275A" w:rsidRPr="001A38BA" w:rsidRDefault="0095275A" w:rsidP="0095275A">
            <w:pPr>
              <w:ind w:left="-108" w:right="-126"/>
              <w:jc w:val="center"/>
              <w:rPr>
                <w:rFonts w:ascii="Times New Roman" w:hAnsi="Times New Roman" w:cs="Times New Roman"/>
                <w:b/>
                <w:bCs/>
                <w:sz w:val="22"/>
                <w:szCs w:val="22"/>
              </w:rPr>
            </w:pPr>
            <w:r w:rsidRPr="001A38BA">
              <w:rPr>
                <w:rFonts w:ascii="Times New Roman" w:hAnsi="Times New Roman" w:cs="Times New Roman"/>
                <w:sz w:val="22"/>
                <w:szCs w:val="22"/>
              </w:rPr>
              <w:t>31 December</w:t>
            </w:r>
          </w:p>
        </w:tc>
      </w:tr>
      <w:tr w:rsidR="00FB78FF" w:rsidRPr="001A38BA" w14:paraId="69FDC471" w14:textId="77777777" w:rsidTr="00A0242E">
        <w:trPr>
          <w:cantSplit/>
        </w:trPr>
        <w:tc>
          <w:tcPr>
            <w:tcW w:w="3510" w:type="dxa"/>
            <w:vAlign w:val="center"/>
          </w:tcPr>
          <w:p w14:paraId="7A0E0347" w14:textId="77777777" w:rsidR="00FB78FF" w:rsidRPr="001A38BA" w:rsidRDefault="00FB78FF" w:rsidP="00FB78FF">
            <w:pPr>
              <w:ind w:right="-108"/>
              <w:jc w:val="left"/>
              <w:rPr>
                <w:rFonts w:ascii="Times New Roman" w:hAnsi="Times New Roman" w:cs="Times New Roman"/>
                <w:b/>
                <w:bCs/>
                <w:i/>
                <w:iCs/>
                <w:sz w:val="22"/>
                <w:szCs w:val="22"/>
              </w:rPr>
            </w:pPr>
          </w:p>
        </w:tc>
        <w:tc>
          <w:tcPr>
            <w:tcW w:w="1260" w:type="dxa"/>
          </w:tcPr>
          <w:p w14:paraId="06A0A2DF" w14:textId="5CB9A7E3" w:rsidR="00FB78FF" w:rsidRPr="001A38BA" w:rsidRDefault="00FB78FF" w:rsidP="00FB78FF">
            <w:pPr>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270" w:type="dxa"/>
            <w:vAlign w:val="bottom"/>
          </w:tcPr>
          <w:p w14:paraId="5B950406" w14:textId="77777777" w:rsidR="00FB78FF" w:rsidRPr="001A38BA" w:rsidRDefault="00FB78FF" w:rsidP="00FB78FF">
            <w:pPr>
              <w:ind w:left="-108" w:right="-108"/>
              <w:jc w:val="center"/>
              <w:rPr>
                <w:rFonts w:ascii="Times New Roman" w:hAnsi="Times New Roman" w:cs="Times New Roman"/>
                <w:spacing w:val="-4"/>
                <w:sz w:val="22"/>
                <w:szCs w:val="22"/>
              </w:rPr>
            </w:pPr>
          </w:p>
        </w:tc>
        <w:tc>
          <w:tcPr>
            <w:tcW w:w="1350" w:type="dxa"/>
          </w:tcPr>
          <w:p w14:paraId="7EC8512A" w14:textId="6BC85177" w:rsidR="00FB78FF" w:rsidRPr="001A38BA" w:rsidRDefault="00FB78FF" w:rsidP="00FB78FF">
            <w:pPr>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2025</w:t>
            </w:r>
          </w:p>
        </w:tc>
        <w:tc>
          <w:tcPr>
            <w:tcW w:w="270" w:type="dxa"/>
          </w:tcPr>
          <w:p w14:paraId="65DEA32E" w14:textId="77777777" w:rsidR="00FB78FF" w:rsidRPr="001A38BA" w:rsidRDefault="00FB78FF" w:rsidP="00FB78FF">
            <w:pPr>
              <w:ind w:left="-108" w:right="-108"/>
              <w:jc w:val="center"/>
              <w:rPr>
                <w:rFonts w:ascii="Times New Roman" w:hAnsi="Times New Roman" w:cs="Times New Roman"/>
                <w:spacing w:val="-4"/>
                <w:sz w:val="22"/>
                <w:szCs w:val="22"/>
              </w:rPr>
            </w:pPr>
          </w:p>
        </w:tc>
        <w:tc>
          <w:tcPr>
            <w:tcW w:w="1260" w:type="dxa"/>
          </w:tcPr>
          <w:p w14:paraId="2926FD58" w14:textId="4844843A" w:rsidR="00FB78FF" w:rsidRPr="001A38BA" w:rsidRDefault="00FB78FF" w:rsidP="00FB78FF">
            <w:pPr>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270" w:type="dxa"/>
            <w:vAlign w:val="bottom"/>
          </w:tcPr>
          <w:p w14:paraId="57D1E672" w14:textId="77777777" w:rsidR="00FB78FF" w:rsidRPr="001A38BA" w:rsidRDefault="00FB78FF" w:rsidP="00FB78FF">
            <w:pPr>
              <w:ind w:left="-108" w:right="-126"/>
              <w:jc w:val="right"/>
              <w:rPr>
                <w:rFonts w:ascii="Times New Roman" w:hAnsi="Times New Roman" w:cs="Times New Roman"/>
                <w:sz w:val="22"/>
                <w:szCs w:val="22"/>
              </w:rPr>
            </w:pPr>
          </w:p>
        </w:tc>
        <w:tc>
          <w:tcPr>
            <w:tcW w:w="1170" w:type="dxa"/>
          </w:tcPr>
          <w:p w14:paraId="2A827636" w14:textId="76762304" w:rsidR="00FB78FF" w:rsidRPr="001A38BA" w:rsidRDefault="00FB78FF" w:rsidP="00FB78FF">
            <w:pPr>
              <w:ind w:left="-108" w:right="-126"/>
              <w:jc w:val="center"/>
              <w:rPr>
                <w:rFonts w:ascii="Times New Roman" w:hAnsi="Times New Roman" w:cs="Times New Roman"/>
                <w:sz w:val="22"/>
                <w:szCs w:val="22"/>
              </w:rPr>
            </w:pPr>
            <w:r w:rsidRPr="001A38BA">
              <w:rPr>
                <w:rFonts w:ascii="Times New Roman" w:hAnsi="Times New Roman" w:cs="Times New Roman"/>
                <w:sz w:val="22"/>
                <w:szCs w:val="22"/>
              </w:rPr>
              <w:t>2025</w:t>
            </w:r>
          </w:p>
        </w:tc>
      </w:tr>
      <w:tr w:rsidR="00C91778" w:rsidRPr="001A38BA" w14:paraId="47750383" w14:textId="77777777" w:rsidTr="00A0242E">
        <w:trPr>
          <w:cantSplit/>
        </w:trPr>
        <w:tc>
          <w:tcPr>
            <w:tcW w:w="3510" w:type="dxa"/>
            <w:vAlign w:val="center"/>
          </w:tcPr>
          <w:p w14:paraId="0B9873DF" w14:textId="77777777" w:rsidR="00C91778" w:rsidRPr="001A38BA" w:rsidRDefault="00C91778" w:rsidP="00C91778">
            <w:pPr>
              <w:ind w:right="-108"/>
              <w:jc w:val="center"/>
              <w:rPr>
                <w:rFonts w:ascii="Times New Roman" w:hAnsi="Times New Roman" w:cs="Times New Roman"/>
                <w:sz w:val="22"/>
                <w:szCs w:val="22"/>
                <w:cs/>
              </w:rPr>
            </w:pPr>
          </w:p>
        </w:tc>
        <w:tc>
          <w:tcPr>
            <w:tcW w:w="5850" w:type="dxa"/>
            <w:gridSpan w:val="7"/>
          </w:tcPr>
          <w:p w14:paraId="72A1E256" w14:textId="77777777" w:rsidR="00C91778" w:rsidRPr="001A38BA" w:rsidRDefault="00C91778" w:rsidP="00C91778">
            <w:pPr>
              <w:ind w:right="-108"/>
              <w:jc w:val="center"/>
              <w:rPr>
                <w:rFonts w:ascii="Times New Roman" w:hAnsi="Times New Roman" w:cs="Times New Roman"/>
                <w:i/>
                <w:iCs/>
                <w:sz w:val="22"/>
                <w:szCs w:val="22"/>
                <w:cs/>
              </w:rPr>
            </w:pPr>
            <w:r w:rsidRPr="001A38BA">
              <w:rPr>
                <w:rFonts w:ascii="Times New Roman" w:hAnsi="Times New Roman" w:cs="Times New Roman"/>
                <w:i/>
                <w:iCs/>
                <w:sz w:val="22"/>
                <w:szCs w:val="22"/>
              </w:rPr>
              <w:t>(in thousand Baht)</w:t>
            </w:r>
          </w:p>
        </w:tc>
      </w:tr>
      <w:tr w:rsidR="00FB78FF" w:rsidRPr="001A38BA" w14:paraId="32D4F828" w14:textId="77777777" w:rsidTr="00A0242E">
        <w:trPr>
          <w:cantSplit/>
        </w:trPr>
        <w:tc>
          <w:tcPr>
            <w:tcW w:w="3510" w:type="dxa"/>
          </w:tcPr>
          <w:p w14:paraId="6F14A59C" w14:textId="77777777" w:rsidR="00FB78FF" w:rsidRPr="001A38BA" w:rsidRDefault="00FB78FF" w:rsidP="00FB78FF">
            <w:pPr>
              <w:ind w:left="-8" w:right="-43"/>
              <w:rPr>
                <w:rFonts w:ascii="Times New Roman" w:hAnsi="Times New Roman" w:cs="Times New Roman"/>
                <w:sz w:val="22"/>
                <w:szCs w:val="22"/>
                <w:cs/>
              </w:rPr>
            </w:pPr>
            <w:r w:rsidRPr="001A38BA">
              <w:rPr>
                <w:rFonts w:ascii="Times New Roman" w:hAnsi="Times New Roman" w:cs="Times New Roman"/>
                <w:sz w:val="22"/>
                <w:szCs w:val="22"/>
              </w:rPr>
              <w:t>Total</w:t>
            </w:r>
          </w:p>
        </w:tc>
        <w:tc>
          <w:tcPr>
            <w:tcW w:w="1260" w:type="dxa"/>
          </w:tcPr>
          <w:p w14:paraId="06223687" w14:textId="08222D6D" w:rsidR="00FB78FF" w:rsidRPr="001A38BA" w:rsidRDefault="00A458B4" w:rsidP="00FB78FF">
            <w:pPr>
              <w:tabs>
                <w:tab w:val="decimal" w:pos="970"/>
              </w:tabs>
              <w:ind w:right="-108"/>
              <w:rPr>
                <w:rFonts w:ascii="Times New Roman" w:hAnsi="Times New Roman" w:cs="Times New Roman"/>
                <w:sz w:val="22"/>
                <w:szCs w:val="22"/>
                <w:cs/>
              </w:rPr>
            </w:pPr>
            <w:r w:rsidRPr="001A38BA">
              <w:rPr>
                <w:rFonts w:ascii="Times New Roman" w:hAnsi="Times New Roman" w:cs="Times New Roman"/>
                <w:sz w:val="22"/>
                <w:szCs w:val="22"/>
              </w:rPr>
              <w:t>126,548</w:t>
            </w:r>
          </w:p>
        </w:tc>
        <w:tc>
          <w:tcPr>
            <w:tcW w:w="270" w:type="dxa"/>
          </w:tcPr>
          <w:p w14:paraId="69929F66" w14:textId="77777777" w:rsidR="00FB78FF" w:rsidRPr="001A38BA" w:rsidRDefault="00FB78FF" w:rsidP="00FB78FF">
            <w:pPr>
              <w:tabs>
                <w:tab w:val="decimal" w:pos="1062"/>
              </w:tabs>
              <w:ind w:right="-108"/>
              <w:rPr>
                <w:rFonts w:ascii="Times New Roman" w:hAnsi="Times New Roman" w:cs="Times New Roman"/>
                <w:sz w:val="22"/>
                <w:szCs w:val="22"/>
              </w:rPr>
            </w:pPr>
          </w:p>
        </w:tc>
        <w:tc>
          <w:tcPr>
            <w:tcW w:w="1350" w:type="dxa"/>
          </w:tcPr>
          <w:p w14:paraId="38F9FB66" w14:textId="65EB62F9" w:rsidR="00FB78FF" w:rsidRPr="001A38BA" w:rsidRDefault="00FB78FF" w:rsidP="00A0242E">
            <w:pPr>
              <w:tabs>
                <w:tab w:val="decimal" w:pos="1064"/>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119,138</w:t>
            </w:r>
          </w:p>
        </w:tc>
        <w:tc>
          <w:tcPr>
            <w:tcW w:w="270" w:type="dxa"/>
          </w:tcPr>
          <w:p w14:paraId="692E4EBF" w14:textId="77777777" w:rsidR="00FB78FF" w:rsidRPr="001A38BA" w:rsidRDefault="00FB78FF" w:rsidP="00FB78FF">
            <w:pPr>
              <w:tabs>
                <w:tab w:val="decimal" w:pos="1062"/>
              </w:tabs>
              <w:ind w:right="-108"/>
              <w:rPr>
                <w:rFonts w:ascii="Times New Roman" w:hAnsi="Times New Roman" w:cs="Times New Roman"/>
                <w:sz w:val="22"/>
                <w:szCs w:val="22"/>
              </w:rPr>
            </w:pPr>
          </w:p>
        </w:tc>
        <w:tc>
          <w:tcPr>
            <w:tcW w:w="1260" w:type="dxa"/>
            <w:vAlign w:val="bottom"/>
          </w:tcPr>
          <w:p w14:paraId="308FD54C" w14:textId="00D8F5D6" w:rsidR="00FB78FF" w:rsidRPr="001A38BA" w:rsidRDefault="00A458B4" w:rsidP="00FB78FF">
            <w:pPr>
              <w:tabs>
                <w:tab w:val="decimal" w:pos="950"/>
              </w:tabs>
              <w:ind w:right="-108"/>
              <w:rPr>
                <w:rFonts w:ascii="Times New Roman" w:hAnsi="Times New Roman" w:cs="Times New Roman"/>
                <w:sz w:val="22"/>
                <w:szCs w:val="22"/>
              </w:rPr>
            </w:pPr>
            <w:r w:rsidRPr="001A38BA">
              <w:rPr>
                <w:rFonts w:ascii="Times New Roman" w:hAnsi="Times New Roman" w:cs="Times New Roman"/>
                <w:sz w:val="22"/>
                <w:szCs w:val="22"/>
              </w:rPr>
              <w:t>(3,912)</w:t>
            </w:r>
          </w:p>
        </w:tc>
        <w:tc>
          <w:tcPr>
            <w:tcW w:w="270" w:type="dxa"/>
          </w:tcPr>
          <w:p w14:paraId="18F68B45" w14:textId="77777777" w:rsidR="00FB78FF" w:rsidRPr="001A38BA" w:rsidRDefault="00FB78FF" w:rsidP="00FB78FF">
            <w:pPr>
              <w:tabs>
                <w:tab w:val="decimal" w:pos="1152"/>
              </w:tabs>
              <w:ind w:right="-108"/>
              <w:rPr>
                <w:rFonts w:ascii="Times New Roman" w:hAnsi="Times New Roman" w:cs="Times New Roman"/>
                <w:sz w:val="22"/>
                <w:szCs w:val="22"/>
              </w:rPr>
            </w:pPr>
          </w:p>
        </w:tc>
        <w:tc>
          <w:tcPr>
            <w:tcW w:w="1170" w:type="dxa"/>
          </w:tcPr>
          <w:p w14:paraId="4549948E" w14:textId="2D5D11BF" w:rsidR="00FB78FF" w:rsidRPr="001A38BA" w:rsidRDefault="00FB78FF" w:rsidP="00FB78FF">
            <w:pPr>
              <w:tabs>
                <w:tab w:val="decimal" w:pos="972"/>
              </w:tabs>
              <w:ind w:right="-108"/>
              <w:rPr>
                <w:rFonts w:ascii="Times New Roman" w:hAnsi="Times New Roman" w:cs="Times New Roman"/>
                <w:sz w:val="22"/>
                <w:szCs w:val="22"/>
              </w:rPr>
            </w:pPr>
            <w:r w:rsidRPr="001A38BA">
              <w:rPr>
                <w:rFonts w:ascii="Times New Roman" w:hAnsi="Times New Roman" w:cs="Times New Roman"/>
                <w:sz w:val="22"/>
                <w:szCs w:val="22"/>
              </w:rPr>
              <w:t>(5,131)</w:t>
            </w:r>
          </w:p>
        </w:tc>
      </w:tr>
      <w:tr w:rsidR="00FB78FF" w:rsidRPr="001A38BA" w14:paraId="1F5FC1C1" w14:textId="77777777" w:rsidTr="00A0242E">
        <w:trPr>
          <w:cantSplit/>
        </w:trPr>
        <w:tc>
          <w:tcPr>
            <w:tcW w:w="3510" w:type="dxa"/>
            <w:vAlign w:val="center"/>
          </w:tcPr>
          <w:p w14:paraId="2F40F7F0" w14:textId="77777777" w:rsidR="00FB78FF" w:rsidRPr="001A38BA" w:rsidRDefault="00FB78FF" w:rsidP="00FB78FF">
            <w:pPr>
              <w:ind w:left="-8" w:right="-43"/>
              <w:rPr>
                <w:rFonts w:ascii="Times New Roman" w:hAnsi="Times New Roman" w:cs="Times New Roman"/>
                <w:sz w:val="22"/>
                <w:szCs w:val="22"/>
              </w:rPr>
            </w:pPr>
            <w:r w:rsidRPr="001A38BA">
              <w:rPr>
                <w:rFonts w:ascii="Times New Roman" w:hAnsi="Times New Roman" w:cs="Times New Roman"/>
                <w:sz w:val="22"/>
                <w:szCs w:val="22"/>
              </w:rPr>
              <w:t xml:space="preserve">Set </w:t>
            </w:r>
            <w:proofErr w:type="gramStart"/>
            <w:r w:rsidRPr="001A38BA">
              <w:rPr>
                <w:rFonts w:ascii="Times New Roman" w:hAnsi="Times New Roman" w:cs="Times New Roman"/>
                <w:sz w:val="22"/>
                <w:szCs w:val="22"/>
              </w:rPr>
              <w:t>off of</w:t>
            </w:r>
            <w:proofErr w:type="gramEnd"/>
            <w:r w:rsidRPr="001A38BA">
              <w:rPr>
                <w:rFonts w:ascii="Times New Roman" w:hAnsi="Times New Roman" w:cs="Times New Roman"/>
                <w:sz w:val="22"/>
                <w:szCs w:val="22"/>
              </w:rPr>
              <w:t xml:space="preserve"> tax</w:t>
            </w:r>
          </w:p>
        </w:tc>
        <w:tc>
          <w:tcPr>
            <w:tcW w:w="1260" w:type="dxa"/>
            <w:tcBorders>
              <w:bottom w:val="single" w:sz="4" w:space="0" w:color="auto"/>
            </w:tcBorders>
          </w:tcPr>
          <w:p w14:paraId="6A74911F" w14:textId="0814C1EE" w:rsidR="00FB78FF" w:rsidRPr="001A38BA" w:rsidRDefault="00A458B4" w:rsidP="00FB78FF">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(3,912)</w:t>
            </w:r>
          </w:p>
        </w:tc>
        <w:tc>
          <w:tcPr>
            <w:tcW w:w="270" w:type="dxa"/>
          </w:tcPr>
          <w:p w14:paraId="14F0316C" w14:textId="77777777" w:rsidR="00FB78FF" w:rsidRPr="001A38BA" w:rsidRDefault="00FB78FF" w:rsidP="00FB78FF">
            <w:pPr>
              <w:tabs>
                <w:tab w:val="decimal" w:pos="1062"/>
              </w:tabs>
              <w:ind w:right="-108"/>
              <w:rPr>
                <w:rFonts w:ascii="Times New Roman" w:hAnsi="Times New Roman" w:cs="Times New Roman"/>
                <w:sz w:val="22"/>
                <w:szCs w:val="22"/>
              </w:rPr>
            </w:pPr>
          </w:p>
        </w:tc>
        <w:tc>
          <w:tcPr>
            <w:tcW w:w="1350" w:type="dxa"/>
            <w:tcBorders>
              <w:bottom w:val="single" w:sz="4" w:space="0" w:color="auto"/>
            </w:tcBorders>
          </w:tcPr>
          <w:p w14:paraId="5DA4C9EF" w14:textId="1240DBD4" w:rsidR="00FB78FF" w:rsidRPr="001A38BA" w:rsidRDefault="00FB78FF" w:rsidP="00A0242E">
            <w:pPr>
              <w:tabs>
                <w:tab w:val="decimal" w:pos="1064"/>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(5,131)</w:t>
            </w:r>
          </w:p>
        </w:tc>
        <w:tc>
          <w:tcPr>
            <w:tcW w:w="270" w:type="dxa"/>
          </w:tcPr>
          <w:p w14:paraId="15E3BD87" w14:textId="77777777" w:rsidR="00FB78FF" w:rsidRPr="001A38BA" w:rsidRDefault="00FB78FF" w:rsidP="00FB78FF">
            <w:pPr>
              <w:tabs>
                <w:tab w:val="decimal" w:pos="1062"/>
              </w:tabs>
              <w:ind w:right="-108"/>
              <w:rPr>
                <w:rFonts w:ascii="Times New Roman" w:hAnsi="Times New Roman" w:cs="Times New Roman"/>
                <w:sz w:val="22"/>
                <w:szCs w:val="22"/>
              </w:rPr>
            </w:pPr>
          </w:p>
        </w:tc>
        <w:tc>
          <w:tcPr>
            <w:tcW w:w="1260" w:type="dxa"/>
            <w:vAlign w:val="bottom"/>
          </w:tcPr>
          <w:p w14:paraId="5CEAA681" w14:textId="046D557C" w:rsidR="00FB78FF" w:rsidRPr="001A38BA" w:rsidRDefault="00A458B4" w:rsidP="00FB78FF">
            <w:pPr>
              <w:tabs>
                <w:tab w:val="decimal" w:pos="950"/>
              </w:tabs>
              <w:ind w:right="-108"/>
              <w:rPr>
                <w:rFonts w:ascii="Times New Roman" w:hAnsi="Times New Roman" w:cs="Times New Roman"/>
                <w:sz w:val="22"/>
                <w:szCs w:val="22"/>
              </w:rPr>
            </w:pPr>
            <w:r w:rsidRPr="001A38BA">
              <w:rPr>
                <w:rFonts w:ascii="Times New Roman" w:hAnsi="Times New Roman" w:cs="Times New Roman"/>
                <w:sz w:val="22"/>
                <w:szCs w:val="22"/>
              </w:rPr>
              <w:t>3,912</w:t>
            </w:r>
          </w:p>
        </w:tc>
        <w:tc>
          <w:tcPr>
            <w:tcW w:w="270" w:type="dxa"/>
          </w:tcPr>
          <w:p w14:paraId="31028120" w14:textId="77777777" w:rsidR="00FB78FF" w:rsidRPr="001A38BA" w:rsidRDefault="00FB78FF" w:rsidP="00FB78FF">
            <w:pPr>
              <w:tabs>
                <w:tab w:val="decimal" w:pos="1152"/>
              </w:tabs>
              <w:ind w:right="-108"/>
              <w:rPr>
                <w:rFonts w:ascii="Times New Roman" w:hAnsi="Times New Roman" w:cs="Times New Roman"/>
                <w:sz w:val="22"/>
                <w:szCs w:val="22"/>
              </w:rPr>
            </w:pPr>
          </w:p>
        </w:tc>
        <w:tc>
          <w:tcPr>
            <w:tcW w:w="1170" w:type="dxa"/>
          </w:tcPr>
          <w:p w14:paraId="48206F6F" w14:textId="667E8FBF" w:rsidR="00FB78FF" w:rsidRPr="001A38BA" w:rsidRDefault="00FB78FF" w:rsidP="00FB78FF">
            <w:pPr>
              <w:tabs>
                <w:tab w:val="decimal" w:pos="972"/>
              </w:tabs>
              <w:ind w:right="-108"/>
              <w:rPr>
                <w:rFonts w:ascii="Times New Roman" w:hAnsi="Times New Roman" w:cs="Times New Roman"/>
                <w:sz w:val="22"/>
                <w:szCs w:val="22"/>
              </w:rPr>
            </w:pPr>
            <w:r w:rsidRPr="001A38BA">
              <w:rPr>
                <w:rFonts w:ascii="Times New Roman" w:hAnsi="Times New Roman" w:cs="Times New Roman"/>
                <w:sz w:val="22"/>
                <w:szCs w:val="22"/>
              </w:rPr>
              <w:t>5,131</w:t>
            </w:r>
          </w:p>
        </w:tc>
      </w:tr>
      <w:tr w:rsidR="00FB78FF" w:rsidRPr="001A38BA" w14:paraId="38EBB5FE" w14:textId="77777777" w:rsidTr="00A0242E">
        <w:trPr>
          <w:cantSplit/>
        </w:trPr>
        <w:tc>
          <w:tcPr>
            <w:tcW w:w="3510" w:type="dxa"/>
          </w:tcPr>
          <w:p w14:paraId="3798C714" w14:textId="77777777" w:rsidR="00FB78FF" w:rsidRPr="001A38BA" w:rsidRDefault="00FB78FF" w:rsidP="00FB78FF">
            <w:pPr>
              <w:ind w:left="-8" w:right="-43"/>
              <w:rPr>
                <w:rFonts w:ascii="Times New Roman" w:hAnsi="Times New Roman" w:cs="Times New Roman"/>
                <w:b/>
                <w:bCs/>
                <w:color w:val="000000"/>
                <w:sz w:val="22"/>
                <w:szCs w:val="22"/>
              </w:rPr>
            </w:pPr>
            <w:r w:rsidRPr="001A38BA">
              <w:rPr>
                <w:rFonts w:ascii="Times New Roman" w:hAnsi="Times New Roman" w:cs="Times New Roman"/>
                <w:b/>
                <w:bCs/>
                <w:sz w:val="22"/>
                <w:szCs w:val="22"/>
              </w:rPr>
              <w:t>Net deferred tax assets</w:t>
            </w:r>
          </w:p>
        </w:tc>
        <w:tc>
          <w:tcPr>
            <w:tcW w:w="1260" w:type="dxa"/>
            <w:tcBorders>
              <w:top w:val="single" w:sz="4" w:space="0" w:color="auto"/>
              <w:bottom w:val="double" w:sz="4" w:space="0" w:color="auto"/>
            </w:tcBorders>
            <w:vAlign w:val="bottom"/>
          </w:tcPr>
          <w:p w14:paraId="7B1A2C6B" w14:textId="35B0771B" w:rsidR="00FB78FF" w:rsidRPr="001A38BA" w:rsidRDefault="00A458B4" w:rsidP="00FB78FF">
            <w:pPr>
              <w:tabs>
                <w:tab w:val="decimal" w:pos="972"/>
              </w:tabs>
              <w:ind w:right="-108"/>
              <w:rPr>
                <w:rFonts w:ascii="Times New Roman" w:hAnsi="Times New Roman" w:cs="Times New Roman"/>
                <w:b/>
                <w:bCs/>
                <w:sz w:val="22"/>
                <w:szCs w:val="22"/>
              </w:rPr>
            </w:pPr>
            <w:r w:rsidRPr="001A38BA">
              <w:rPr>
                <w:rFonts w:ascii="Times New Roman" w:hAnsi="Times New Roman" w:cs="Times New Roman"/>
                <w:b/>
                <w:bCs/>
                <w:sz w:val="22"/>
                <w:szCs w:val="22"/>
              </w:rPr>
              <w:t>122,636</w:t>
            </w:r>
          </w:p>
        </w:tc>
        <w:tc>
          <w:tcPr>
            <w:tcW w:w="270" w:type="dxa"/>
          </w:tcPr>
          <w:p w14:paraId="36270320" w14:textId="77777777" w:rsidR="00FB78FF" w:rsidRPr="001A38BA" w:rsidRDefault="00FB78FF" w:rsidP="00FB78FF">
            <w:pPr>
              <w:tabs>
                <w:tab w:val="decimal" w:pos="106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1AFBF04" w14:textId="5D3E00AC" w:rsidR="00FB78FF" w:rsidRPr="001A38BA" w:rsidRDefault="00FB78FF" w:rsidP="00A0242E">
            <w:pPr>
              <w:tabs>
                <w:tab w:val="decimal" w:pos="1064"/>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114,007</w:t>
            </w:r>
          </w:p>
        </w:tc>
        <w:tc>
          <w:tcPr>
            <w:tcW w:w="270" w:type="dxa"/>
          </w:tcPr>
          <w:p w14:paraId="1E3FAE82" w14:textId="77777777" w:rsidR="00FB78FF" w:rsidRPr="001A38BA" w:rsidRDefault="00FB78FF" w:rsidP="00FB78FF">
            <w:pPr>
              <w:tabs>
                <w:tab w:val="decimal" w:pos="106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C167198" w14:textId="717539BE" w:rsidR="00FB78FF" w:rsidRPr="001A38BA" w:rsidRDefault="00A458B4" w:rsidP="00FB78FF">
            <w:pPr>
              <w:tabs>
                <w:tab w:val="decimal" w:pos="700"/>
              </w:tabs>
              <w:ind w:right="-108"/>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541088D1" w14:textId="77777777" w:rsidR="00FB78FF" w:rsidRPr="001A38BA" w:rsidRDefault="00FB78FF" w:rsidP="00FB78FF">
            <w:pPr>
              <w:tabs>
                <w:tab w:val="decimal" w:pos="1152"/>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95DA766" w14:textId="205D778B" w:rsidR="00FB78FF" w:rsidRPr="001A38BA" w:rsidRDefault="00FB78FF" w:rsidP="00FB78FF">
            <w:pPr>
              <w:tabs>
                <w:tab w:val="decimal" w:pos="700"/>
              </w:tabs>
              <w:spacing w:line="240" w:lineRule="atLeast"/>
              <w:ind w:left="-98" w:right="-161"/>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bl>
    <w:p w14:paraId="45B1A51E" w14:textId="77777777" w:rsidR="00337FC8" w:rsidRPr="001A38BA" w:rsidRDefault="00337FC8" w:rsidP="00337FC8">
      <w:pPr>
        <w:jc w:val="left"/>
        <w:rPr>
          <w:rFonts w:ascii="Times New Roman" w:hAnsi="Times New Roman" w:cs="Times New Roman"/>
          <w:sz w:val="16"/>
          <w:szCs w:val="16"/>
        </w:rPr>
      </w:pPr>
    </w:p>
    <w:p w14:paraId="66991D4C" w14:textId="36339CFE" w:rsidR="00337FC8" w:rsidRPr="001A38BA" w:rsidRDefault="00337FC8" w:rsidP="00337FC8">
      <w:pPr>
        <w:spacing w:line="230" w:lineRule="exact"/>
        <w:ind w:left="540"/>
        <w:rPr>
          <w:rFonts w:ascii="Times New Roman" w:hAnsi="Times New Roman" w:cs="Times New Roman"/>
          <w:sz w:val="22"/>
          <w:szCs w:val="22"/>
        </w:rPr>
      </w:pPr>
      <w:r w:rsidRPr="001A38BA">
        <w:rPr>
          <w:rFonts w:ascii="Times New Roman" w:hAnsi="Times New Roman" w:cs="Times New Roman"/>
          <w:sz w:val="22"/>
          <w:szCs w:val="22"/>
        </w:rPr>
        <w:t xml:space="preserve">Movement in deferred tax assets and liabilities for the </w:t>
      </w:r>
      <w:r w:rsidR="003045C1" w:rsidRPr="001A38BA">
        <w:rPr>
          <w:rFonts w:ascii="Times New Roman" w:hAnsi="Times New Roman" w:cs="Times New Roman"/>
          <w:sz w:val="22"/>
          <w:szCs w:val="22"/>
        </w:rPr>
        <w:t>six</w:t>
      </w:r>
      <w:r w:rsidR="00F838B5" w:rsidRPr="001A38BA">
        <w:rPr>
          <w:rFonts w:ascii="Times New Roman" w:hAnsi="Times New Roman" w:cs="Times New Roman"/>
          <w:sz w:val="22"/>
          <w:szCs w:val="22"/>
        </w:rPr>
        <w:t xml:space="preserve">-month period ended </w:t>
      </w:r>
      <w:r w:rsidR="003045C1" w:rsidRPr="001A38BA">
        <w:rPr>
          <w:rFonts w:ascii="Times New Roman" w:hAnsi="Times New Roman" w:cs="Times New Roman"/>
          <w:sz w:val="22"/>
          <w:szCs w:val="22"/>
        </w:rPr>
        <w:t>30 June</w:t>
      </w:r>
      <w:r w:rsidR="00F838B5" w:rsidRPr="001A38BA">
        <w:rPr>
          <w:rFonts w:ascii="Times New Roman" w:hAnsi="Times New Roman" w:cs="Times New Roman"/>
          <w:sz w:val="22"/>
          <w:szCs w:val="22"/>
        </w:rPr>
        <w:t xml:space="preserve"> 202</w:t>
      </w:r>
      <w:r w:rsidR="00FB78FF" w:rsidRPr="001A38BA">
        <w:rPr>
          <w:rFonts w:ascii="Times New Roman" w:hAnsi="Times New Roman" w:cs="Times New Roman"/>
          <w:sz w:val="22"/>
          <w:szCs w:val="22"/>
        </w:rPr>
        <w:t>6</w:t>
      </w:r>
      <w:r w:rsidR="00F838B5" w:rsidRPr="001A38BA">
        <w:rPr>
          <w:rFonts w:ascii="Times New Roman" w:hAnsi="Times New Roman" w:cs="Times New Roman"/>
          <w:sz w:val="22"/>
          <w:szCs w:val="22"/>
        </w:rPr>
        <w:t xml:space="preserve"> and </w:t>
      </w:r>
      <w:r w:rsidRPr="001A38BA">
        <w:rPr>
          <w:rFonts w:ascii="Times New Roman" w:hAnsi="Times New Roman" w:cs="Times New Roman"/>
          <w:sz w:val="22"/>
          <w:szCs w:val="22"/>
        </w:rPr>
        <w:t>year</w:t>
      </w:r>
      <w:r w:rsidRPr="001A38BA">
        <w:rPr>
          <w:rFonts w:ascii="Times New Roman" w:hAnsi="Times New Roman" w:cs="Times New Roman"/>
          <w:sz w:val="22"/>
          <w:szCs w:val="22"/>
          <w:cs/>
        </w:rPr>
        <w:t xml:space="preserve"> </w:t>
      </w:r>
      <w:r w:rsidRPr="001A38BA">
        <w:rPr>
          <w:rFonts w:ascii="Times New Roman" w:hAnsi="Times New Roman" w:cs="Times New Roman"/>
          <w:sz w:val="22"/>
          <w:szCs w:val="22"/>
        </w:rPr>
        <w:t>ended 3</w:t>
      </w:r>
      <w:r w:rsidR="0097521B" w:rsidRPr="001A38BA">
        <w:rPr>
          <w:rFonts w:ascii="Times New Roman" w:hAnsi="Times New Roman" w:cs="Times New Roman"/>
          <w:sz w:val="22"/>
          <w:szCs w:val="22"/>
        </w:rPr>
        <w:t>1</w:t>
      </w:r>
      <w:r w:rsidR="00F838B5" w:rsidRPr="001A38BA">
        <w:rPr>
          <w:rFonts w:ascii="Times New Roman" w:hAnsi="Times New Roman" w:cs="Times New Roman"/>
          <w:sz w:val="22"/>
          <w:szCs w:val="22"/>
        </w:rPr>
        <w:t xml:space="preserve"> December 202</w:t>
      </w:r>
      <w:r w:rsidR="00FB78FF" w:rsidRPr="001A38BA">
        <w:rPr>
          <w:rFonts w:ascii="Times New Roman" w:hAnsi="Times New Roman" w:cs="Times New Roman"/>
          <w:sz w:val="22"/>
          <w:szCs w:val="22"/>
        </w:rPr>
        <w:t>5</w:t>
      </w:r>
      <w:r w:rsidRPr="001A38BA">
        <w:rPr>
          <w:rFonts w:ascii="Times New Roman" w:hAnsi="Times New Roman" w:cs="Times New Roman"/>
          <w:sz w:val="22"/>
          <w:szCs w:val="22"/>
        </w:rPr>
        <w:t xml:space="preserve"> were as follows:</w:t>
      </w:r>
    </w:p>
    <w:p w14:paraId="3F0DAE52" w14:textId="77777777" w:rsidR="007E2E95" w:rsidRPr="001A38BA" w:rsidRDefault="007E2E95" w:rsidP="00337FC8">
      <w:pPr>
        <w:spacing w:line="230" w:lineRule="exact"/>
        <w:ind w:left="540"/>
        <w:rPr>
          <w:rFonts w:ascii="Times New Roman" w:hAnsi="Times New Roman" w:cs="Times New Roman"/>
          <w:sz w:val="16"/>
          <w:szCs w:val="16"/>
        </w:rPr>
      </w:pPr>
    </w:p>
    <w:tbl>
      <w:tblPr>
        <w:tblW w:w="9455"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5"/>
        <w:gridCol w:w="180"/>
        <w:gridCol w:w="1435"/>
        <w:gridCol w:w="180"/>
        <w:gridCol w:w="1265"/>
      </w:tblGrid>
      <w:tr w:rsidR="00337FC8" w:rsidRPr="001A38BA" w14:paraId="74D33E10" w14:textId="77777777" w:rsidTr="000B71DB">
        <w:trPr>
          <w:cantSplit/>
          <w:tblHeader/>
        </w:trPr>
        <w:tc>
          <w:tcPr>
            <w:tcW w:w="3780" w:type="dxa"/>
          </w:tcPr>
          <w:p w14:paraId="32432FB2" w14:textId="77777777" w:rsidR="00337FC8" w:rsidRPr="001A38BA" w:rsidRDefault="00337FC8" w:rsidP="00FB78FF">
            <w:pPr>
              <w:pStyle w:val="acctfourfigures"/>
              <w:spacing w:line="240" w:lineRule="atLeast"/>
              <w:rPr>
                <w:rFonts w:cs="Times New Roman"/>
                <w:i/>
                <w:iCs/>
                <w:color w:val="0000FF"/>
                <w:szCs w:val="22"/>
              </w:rPr>
            </w:pPr>
          </w:p>
        </w:tc>
        <w:tc>
          <w:tcPr>
            <w:tcW w:w="5675" w:type="dxa"/>
            <w:gridSpan w:val="7"/>
            <w:vAlign w:val="bottom"/>
          </w:tcPr>
          <w:p w14:paraId="5689857F" w14:textId="77777777" w:rsidR="00337FC8" w:rsidRPr="001A38BA" w:rsidRDefault="00337FC8" w:rsidP="00FB78FF">
            <w:pPr>
              <w:pStyle w:val="acctcolumnheading"/>
              <w:spacing w:after="0" w:line="240" w:lineRule="atLeast"/>
              <w:ind w:left="-79" w:right="-79"/>
              <w:rPr>
                <w:b/>
                <w:bCs/>
                <w:szCs w:val="22"/>
              </w:rPr>
            </w:pPr>
            <w:r w:rsidRPr="001A38BA">
              <w:rPr>
                <w:b/>
                <w:bCs/>
                <w:szCs w:val="22"/>
              </w:rPr>
              <w:t>Consolidated financial statements</w:t>
            </w:r>
          </w:p>
        </w:tc>
      </w:tr>
      <w:tr w:rsidR="00337FC8" w:rsidRPr="001A38BA" w14:paraId="18DB0059" w14:textId="77777777" w:rsidTr="00451C26">
        <w:trPr>
          <w:cantSplit/>
          <w:tblHeader/>
        </w:trPr>
        <w:tc>
          <w:tcPr>
            <w:tcW w:w="3780" w:type="dxa"/>
          </w:tcPr>
          <w:p w14:paraId="6700DF5A" w14:textId="77777777" w:rsidR="00337FC8" w:rsidRPr="001A38BA" w:rsidRDefault="00337FC8" w:rsidP="00FB78FF">
            <w:pPr>
              <w:pStyle w:val="acctfourfigures"/>
              <w:spacing w:line="240" w:lineRule="atLeast"/>
              <w:rPr>
                <w:rFonts w:cs="Times New Roman"/>
                <w:i/>
                <w:iCs/>
                <w:color w:val="0000FF"/>
                <w:szCs w:val="22"/>
              </w:rPr>
            </w:pPr>
          </w:p>
        </w:tc>
        <w:tc>
          <w:tcPr>
            <w:tcW w:w="1170" w:type="dxa"/>
            <w:vAlign w:val="bottom"/>
          </w:tcPr>
          <w:p w14:paraId="27855D22" w14:textId="77777777" w:rsidR="00337FC8" w:rsidRPr="001A38BA" w:rsidRDefault="00337FC8" w:rsidP="00FB78FF">
            <w:pPr>
              <w:pStyle w:val="acctcolumnheading"/>
              <w:spacing w:after="0" w:line="240" w:lineRule="atLeast"/>
              <w:rPr>
                <w:b/>
                <w:bCs/>
                <w:szCs w:val="22"/>
              </w:rPr>
            </w:pPr>
          </w:p>
        </w:tc>
        <w:tc>
          <w:tcPr>
            <w:tcW w:w="270" w:type="dxa"/>
            <w:vAlign w:val="bottom"/>
          </w:tcPr>
          <w:p w14:paraId="4252A83C" w14:textId="77777777" w:rsidR="00337FC8" w:rsidRPr="001A38BA" w:rsidRDefault="00337FC8" w:rsidP="00FB78FF">
            <w:pPr>
              <w:pStyle w:val="acctcolumnheading"/>
              <w:spacing w:after="0" w:line="240" w:lineRule="atLeast"/>
              <w:rPr>
                <w:szCs w:val="22"/>
              </w:rPr>
            </w:pPr>
          </w:p>
        </w:tc>
        <w:tc>
          <w:tcPr>
            <w:tcW w:w="2790" w:type="dxa"/>
            <w:gridSpan w:val="3"/>
            <w:tcBorders>
              <w:bottom w:val="single" w:sz="4" w:space="0" w:color="auto"/>
            </w:tcBorders>
            <w:vAlign w:val="bottom"/>
          </w:tcPr>
          <w:p w14:paraId="780CD930" w14:textId="77777777" w:rsidR="00337FC8" w:rsidRPr="001A38BA" w:rsidRDefault="00337FC8" w:rsidP="00FB78FF">
            <w:pPr>
              <w:pStyle w:val="acctcolumnheading"/>
              <w:spacing w:after="0" w:line="240" w:lineRule="atLeast"/>
              <w:ind w:left="-79" w:right="-79"/>
              <w:rPr>
                <w:b/>
                <w:bCs/>
                <w:szCs w:val="22"/>
              </w:rPr>
            </w:pPr>
            <w:r w:rsidRPr="001A38BA">
              <w:rPr>
                <w:szCs w:val="22"/>
              </w:rPr>
              <w:t>(Charged) / credited to:</w:t>
            </w:r>
          </w:p>
        </w:tc>
        <w:tc>
          <w:tcPr>
            <w:tcW w:w="180" w:type="dxa"/>
          </w:tcPr>
          <w:p w14:paraId="1FF50D03" w14:textId="77777777" w:rsidR="00337FC8" w:rsidRPr="001A38BA" w:rsidRDefault="00337FC8" w:rsidP="00FB78FF">
            <w:pPr>
              <w:pStyle w:val="acctcolumnheading"/>
              <w:spacing w:after="0" w:line="240" w:lineRule="atLeast"/>
              <w:ind w:left="-79" w:right="-79"/>
              <w:rPr>
                <w:b/>
                <w:bCs/>
                <w:szCs w:val="22"/>
              </w:rPr>
            </w:pPr>
          </w:p>
        </w:tc>
        <w:tc>
          <w:tcPr>
            <w:tcW w:w="1265" w:type="dxa"/>
            <w:vAlign w:val="bottom"/>
          </w:tcPr>
          <w:p w14:paraId="1700E843" w14:textId="77777777" w:rsidR="00337FC8" w:rsidRPr="001A38BA" w:rsidRDefault="00337FC8" w:rsidP="00FB78FF">
            <w:pPr>
              <w:pStyle w:val="acctcolumnheading"/>
              <w:spacing w:after="0" w:line="240" w:lineRule="atLeast"/>
              <w:ind w:left="-79" w:right="-79"/>
              <w:rPr>
                <w:b/>
                <w:bCs/>
                <w:szCs w:val="22"/>
              </w:rPr>
            </w:pPr>
          </w:p>
        </w:tc>
      </w:tr>
      <w:tr w:rsidR="00337FC8" w:rsidRPr="001A38BA" w14:paraId="0B3C8F57" w14:textId="77777777" w:rsidTr="00451C26">
        <w:trPr>
          <w:cantSplit/>
          <w:tblHeader/>
        </w:trPr>
        <w:tc>
          <w:tcPr>
            <w:tcW w:w="3780" w:type="dxa"/>
            <w:vAlign w:val="bottom"/>
          </w:tcPr>
          <w:p w14:paraId="24A91E0A" w14:textId="77777777" w:rsidR="00337FC8" w:rsidRPr="001A38BA" w:rsidRDefault="00337FC8" w:rsidP="00FB78FF">
            <w:pPr>
              <w:pStyle w:val="acctfourfigures"/>
              <w:spacing w:line="240" w:lineRule="atLeast"/>
              <w:rPr>
                <w:rFonts w:cs="Times New Roman"/>
                <w:b/>
                <w:bCs/>
                <w:i/>
                <w:iCs/>
                <w:szCs w:val="22"/>
              </w:rPr>
            </w:pPr>
          </w:p>
          <w:p w14:paraId="06F238F5" w14:textId="77777777" w:rsidR="00337FC8" w:rsidRPr="001A38BA" w:rsidRDefault="00337FC8" w:rsidP="00FB78FF">
            <w:pPr>
              <w:pStyle w:val="acctfourfigures"/>
              <w:spacing w:line="240" w:lineRule="atLeast"/>
              <w:rPr>
                <w:rFonts w:cs="Times New Roman"/>
                <w:i/>
                <w:iCs/>
                <w:color w:val="0000FF"/>
                <w:szCs w:val="22"/>
              </w:rPr>
            </w:pPr>
          </w:p>
        </w:tc>
        <w:tc>
          <w:tcPr>
            <w:tcW w:w="1170" w:type="dxa"/>
            <w:vAlign w:val="bottom"/>
          </w:tcPr>
          <w:p w14:paraId="157FC1E2" w14:textId="77777777" w:rsidR="00337FC8" w:rsidRPr="001A38BA" w:rsidRDefault="00337FC8" w:rsidP="00FB78FF">
            <w:pPr>
              <w:pStyle w:val="acctcolumnheading"/>
              <w:spacing w:after="0" w:line="240" w:lineRule="atLeast"/>
              <w:rPr>
                <w:b/>
                <w:bCs/>
                <w:szCs w:val="22"/>
              </w:rPr>
            </w:pPr>
            <w:r w:rsidRPr="001A38BA">
              <w:rPr>
                <w:b/>
                <w:bCs/>
                <w:szCs w:val="22"/>
              </w:rPr>
              <w:t xml:space="preserve">At </w:t>
            </w:r>
            <w:r w:rsidRPr="001A38BA">
              <w:rPr>
                <w:b/>
                <w:bCs/>
                <w:szCs w:val="22"/>
              </w:rPr>
              <w:br/>
              <w:t>1 January</w:t>
            </w:r>
          </w:p>
          <w:p w14:paraId="613DBB63" w14:textId="01266EB3" w:rsidR="00337FC8" w:rsidRPr="001A38BA" w:rsidRDefault="00337FC8" w:rsidP="00FB78FF">
            <w:pPr>
              <w:pStyle w:val="acctcolumnheading"/>
              <w:spacing w:after="0" w:line="240" w:lineRule="atLeast"/>
              <w:rPr>
                <w:b/>
                <w:bCs/>
                <w:szCs w:val="22"/>
                <w:lang w:bidi="th-TH"/>
              </w:rPr>
            </w:pPr>
            <w:r w:rsidRPr="001A38BA">
              <w:rPr>
                <w:b/>
                <w:bCs/>
                <w:szCs w:val="22"/>
              </w:rPr>
              <w:t>202</w:t>
            </w:r>
            <w:r w:rsidR="00FB78FF" w:rsidRPr="001A38BA">
              <w:rPr>
                <w:b/>
                <w:bCs/>
                <w:szCs w:val="22"/>
              </w:rPr>
              <w:t>6</w:t>
            </w:r>
          </w:p>
        </w:tc>
        <w:tc>
          <w:tcPr>
            <w:tcW w:w="270" w:type="dxa"/>
            <w:vAlign w:val="bottom"/>
          </w:tcPr>
          <w:p w14:paraId="184ABF53" w14:textId="77777777" w:rsidR="00337FC8" w:rsidRPr="001A38BA" w:rsidRDefault="00337FC8" w:rsidP="00FB78FF">
            <w:pPr>
              <w:pStyle w:val="acctcolumnheading"/>
              <w:spacing w:after="0" w:line="240" w:lineRule="atLeast"/>
              <w:rPr>
                <w:szCs w:val="22"/>
              </w:rPr>
            </w:pPr>
          </w:p>
        </w:tc>
        <w:tc>
          <w:tcPr>
            <w:tcW w:w="1175" w:type="dxa"/>
            <w:tcBorders>
              <w:top w:val="single" w:sz="4" w:space="0" w:color="auto"/>
            </w:tcBorders>
            <w:vAlign w:val="bottom"/>
          </w:tcPr>
          <w:p w14:paraId="069A9E62" w14:textId="77777777" w:rsidR="00337FC8" w:rsidRPr="001A38BA" w:rsidRDefault="00337FC8" w:rsidP="00FB78FF">
            <w:pPr>
              <w:pStyle w:val="acctcolumnheading"/>
              <w:spacing w:after="0" w:line="240" w:lineRule="atLeast"/>
              <w:rPr>
                <w:szCs w:val="22"/>
                <w:lang w:bidi="th-TH"/>
              </w:rPr>
            </w:pPr>
            <w:r w:rsidRPr="001A38BA">
              <w:rPr>
                <w:szCs w:val="22"/>
              </w:rPr>
              <w:t>Profit or loss</w:t>
            </w:r>
          </w:p>
        </w:tc>
        <w:tc>
          <w:tcPr>
            <w:tcW w:w="180" w:type="dxa"/>
            <w:tcBorders>
              <w:top w:val="single" w:sz="4" w:space="0" w:color="auto"/>
            </w:tcBorders>
            <w:vAlign w:val="bottom"/>
          </w:tcPr>
          <w:p w14:paraId="74BAD729" w14:textId="77777777" w:rsidR="00337FC8" w:rsidRPr="001A38BA" w:rsidRDefault="00337FC8" w:rsidP="00FB78FF">
            <w:pPr>
              <w:pStyle w:val="acctcolumnheading"/>
              <w:spacing w:after="0" w:line="240" w:lineRule="atLeast"/>
              <w:rPr>
                <w:szCs w:val="22"/>
              </w:rPr>
            </w:pPr>
          </w:p>
        </w:tc>
        <w:tc>
          <w:tcPr>
            <w:tcW w:w="1435" w:type="dxa"/>
            <w:tcBorders>
              <w:top w:val="single" w:sz="4" w:space="0" w:color="auto"/>
            </w:tcBorders>
            <w:vAlign w:val="bottom"/>
          </w:tcPr>
          <w:p w14:paraId="3EDD3DA0" w14:textId="77777777" w:rsidR="00337FC8" w:rsidRPr="001A38BA" w:rsidRDefault="00337FC8" w:rsidP="00FB78FF">
            <w:pPr>
              <w:pStyle w:val="acctcolumnheading"/>
              <w:spacing w:after="0" w:line="240" w:lineRule="atLeast"/>
              <w:ind w:left="-72" w:right="-72"/>
              <w:rPr>
                <w:color w:val="00FFFF"/>
                <w:szCs w:val="22"/>
              </w:rPr>
            </w:pPr>
            <w:r w:rsidRPr="001A38BA">
              <w:rPr>
                <w:szCs w:val="22"/>
              </w:rPr>
              <w:t>Other comprehensive income</w:t>
            </w:r>
          </w:p>
        </w:tc>
        <w:tc>
          <w:tcPr>
            <w:tcW w:w="180" w:type="dxa"/>
          </w:tcPr>
          <w:p w14:paraId="4891F52C" w14:textId="77777777" w:rsidR="00337FC8" w:rsidRPr="001A38BA" w:rsidRDefault="00337FC8" w:rsidP="00FB78FF">
            <w:pPr>
              <w:pStyle w:val="acctcolumnheading"/>
              <w:spacing w:after="0" w:line="240" w:lineRule="atLeast"/>
              <w:ind w:left="-79" w:right="-79"/>
              <w:rPr>
                <w:b/>
                <w:bCs/>
                <w:szCs w:val="22"/>
              </w:rPr>
            </w:pPr>
          </w:p>
        </w:tc>
        <w:tc>
          <w:tcPr>
            <w:tcW w:w="1265" w:type="dxa"/>
            <w:vAlign w:val="bottom"/>
          </w:tcPr>
          <w:p w14:paraId="22776EDB" w14:textId="029643F1" w:rsidR="00337FC8" w:rsidRPr="001A38BA" w:rsidRDefault="00337FC8" w:rsidP="00FB78FF">
            <w:pPr>
              <w:pStyle w:val="acctcolumnheading"/>
              <w:spacing w:after="0" w:line="240" w:lineRule="atLeast"/>
              <w:ind w:left="-79" w:right="-79"/>
              <w:rPr>
                <w:b/>
                <w:bCs/>
                <w:szCs w:val="22"/>
              </w:rPr>
            </w:pPr>
            <w:r w:rsidRPr="001A38BA">
              <w:rPr>
                <w:b/>
                <w:bCs/>
                <w:szCs w:val="22"/>
              </w:rPr>
              <w:t xml:space="preserve">At </w:t>
            </w:r>
            <w:r w:rsidRPr="001A38BA">
              <w:rPr>
                <w:b/>
                <w:bCs/>
                <w:szCs w:val="22"/>
              </w:rPr>
              <w:br/>
            </w:r>
            <w:r w:rsidR="003045C1" w:rsidRPr="001A38BA">
              <w:rPr>
                <w:b/>
                <w:bCs/>
                <w:szCs w:val="22"/>
              </w:rPr>
              <w:t>30 June</w:t>
            </w:r>
          </w:p>
          <w:p w14:paraId="5AE4812D" w14:textId="2B9A8260" w:rsidR="00337FC8" w:rsidRPr="001A38BA" w:rsidRDefault="00337FC8" w:rsidP="00FB78FF">
            <w:pPr>
              <w:pStyle w:val="acctcolumnheading"/>
              <w:spacing w:after="0" w:line="240" w:lineRule="atLeast"/>
              <w:ind w:left="-79" w:right="-79"/>
              <w:rPr>
                <w:b/>
                <w:bCs/>
                <w:szCs w:val="22"/>
              </w:rPr>
            </w:pPr>
            <w:r w:rsidRPr="001A38BA">
              <w:rPr>
                <w:b/>
                <w:bCs/>
                <w:szCs w:val="22"/>
              </w:rPr>
              <w:t>202</w:t>
            </w:r>
            <w:r w:rsidR="00FB78FF" w:rsidRPr="001A38BA">
              <w:rPr>
                <w:b/>
                <w:bCs/>
                <w:szCs w:val="22"/>
              </w:rPr>
              <w:t>6</w:t>
            </w:r>
          </w:p>
        </w:tc>
      </w:tr>
      <w:tr w:rsidR="00337FC8" w:rsidRPr="001A38BA" w14:paraId="1F825C4E" w14:textId="77777777" w:rsidTr="000B71DB">
        <w:trPr>
          <w:cantSplit/>
          <w:tblHeader/>
        </w:trPr>
        <w:tc>
          <w:tcPr>
            <w:tcW w:w="3780" w:type="dxa"/>
            <w:vAlign w:val="center"/>
          </w:tcPr>
          <w:p w14:paraId="2D53B6FA" w14:textId="77777777" w:rsidR="00337FC8" w:rsidRPr="001A38BA" w:rsidRDefault="00337FC8" w:rsidP="00FB78FF">
            <w:pPr>
              <w:pStyle w:val="acctfourfigures"/>
              <w:spacing w:line="240" w:lineRule="atLeast"/>
              <w:rPr>
                <w:rFonts w:cs="Times New Roman"/>
                <w:i/>
                <w:iCs/>
                <w:color w:val="0000FF"/>
                <w:szCs w:val="22"/>
              </w:rPr>
            </w:pPr>
          </w:p>
        </w:tc>
        <w:tc>
          <w:tcPr>
            <w:tcW w:w="5675" w:type="dxa"/>
            <w:gridSpan w:val="7"/>
            <w:vAlign w:val="bottom"/>
          </w:tcPr>
          <w:p w14:paraId="7F9F5B66" w14:textId="77777777" w:rsidR="00337FC8" w:rsidRPr="001A38BA" w:rsidRDefault="00337FC8" w:rsidP="00FB78FF">
            <w:pPr>
              <w:pStyle w:val="acctcolumnheading"/>
              <w:spacing w:after="0" w:line="240" w:lineRule="atLeast"/>
              <w:ind w:left="-79" w:right="-79"/>
              <w:rPr>
                <w:b/>
                <w:bCs/>
                <w:szCs w:val="22"/>
              </w:rPr>
            </w:pPr>
            <w:r w:rsidRPr="001A38BA">
              <w:rPr>
                <w:i/>
                <w:iCs/>
                <w:szCs w:val="22"/>
              </w:rPr>
              <w:t>(in thousand Baht)</w:t>
            </w:r>
          </w:p>
        </w:tc>
      </w:tr>
      <w:tr w:rsidR="00337FC8" w:rsidRPr="001A38BA" w14:paraId="4C3AA45F" w14:textId="77777777" w:rsidTr="00451C26">
        <w:trPr>
          <w:cantSplit/>
        </w:trPr>
        <w:tc>
          <w:tcPr>
            <w:tcW w:w="3780" w:type="dxa"/>
          </w:tcPr>
          <w:p w14:paraId="671BE6BD" w14:textId="77777777" w:rsidR="00337FC8" w:rsidRPr="001A38BA" w:rsidRDefault="00337FC8" w:rsidP="00FB78FF">
            <w:pPr>
              <w:spacing w:line="240" w:lineRule="atLeast"/>
              <w:jc w:val="left"/>
              <w:rPr>
                <w:rFonts w:ascii="Times New Roman" w:hAnsi="Times New Roman" w:cs="Times New Roman"/>
                <w:sz w:val="22"/>
                <w:szCs w:val="22"/>
              </w:rPr>
            </w:pPr>
            <w:r w:rsidRPr="001A38BA">
              <w:rPr>
                <w:rFonts w:ascii="Times New Roman" w:hAnsi="Times New Roman" w:cs="Times New Roman"/>
                <w:b/>
                <w:bCs/>
                <w:i/>
                <w:iCs/>
                <w:sz w:val="22"/>
                <w:szCs w:val="22"/>
              </w:rPr>
              <w:t>Deferred tax assets</w:t>
            </w:r>
          </w:p>
        </w:tc>
        <w:tc>
          <w:tcPr>
            <w:tcW w:w="1170" w:type="dxa"/>
          </w:tcPr>
          <w:p w14:paraId="346FC8A9" w14:textId="77777777" w:rsidR="00337FC8" w:rsidRPr="001A38BA" w:rsidRDefault="00337FC8" w:rsidP="00FB78FF">
            <w:pPr>
              <w:pStyle w:val="acctfourfigures"/>
              <w:tabs>
                <w:tab w:val="clear" w:pos="765"/>
                <w:tab w:val="decimal" w:pos="1001"/>
              </w:tabs>
              <w:spacing w:line="240" w:lineRule="atLeast"/>
              <w:ind w:right="11"/>
              <w:rPr>
                <w:rFonts w:cs="Times New Roman"/>
                <w:szCs w:val="22"/>
              </w:rPr>
            </w:pPr>
          </w:p>
        </w:tc>
        <w:tc>
          <w:tcPr>
            <w:tcW w:w="270" w:type="dxa"/>
          </w:tcPr>
          <w:p w14:paraId="3F71D9BB" w14:textId="77777777" w:rsidR="00337FC8" w:rsidRPr="001A38BA" w:rsidRDefault="00337FC8" w:rsidP="00FB78FF">
            <w:pPr>
              <w:pStyle w:val="acctfourfigures"/>
              <w:spacing w:line="240" w:lineRule="atLeast"/>
              <w:rPr>
                <w:rFonts w:cs="Times New Roman"/>
                <w:szCs w:val="22"/>
              </w:rPr>
            </w:pPr>
          </w:p>
        </w:tc>
        <w:tc>
          <w:tcPr>
            <w:tcW w:w="1175" w:type="dxa"/>
          </w:tcPr>
          <w:p w14:paraId="0DBAA8B6" w14:textId="77777777" w:rsidR="00337FC8" w:rsidRPr="001A38BA" w:rsidRDefault="00337FC8" w:rsidP="00FB78FF">
            <w:pPr>
              <w:pStyle w:val="acctfourfigures"/>
              <w:tabs>
                <w:tab w:val="clear" w:pos="765"/>
                <w:tab w:val="decimal" w:pos="731"/>
              </w:tabs>
              <w:spacing w:line="240" w:lineRule="atLeast"/>
              <w:ind w:right="11"/>
              <w:rPr>
                <w:rFonts w:cs="Times New Roman"/>
                <w:szCs w:val="22"/>
              </w:rPr>
            </w:pPr>
          </w:p>
        </w:tc>
        <w:tc>
          <w:tcPr>
            <w:tcW w:w="180" w:type="dxa"/>
          </w:tcPr>
          <w:p w14:paraId="4CE7166C" w14:textId="77777777" w:rsidR="00337FC8" w:rsidRPr="001A38BA" w:rsidRDefault="00337FC8" w:rsidP="00FB78FF">
            <w:pPr>
              <w:pStyle w:val="acctfourfigures"/>
              <w:spacing w:line="240" w:lineRule="atLeast"/>
              <w:rPr>
                <w:rFonts w:cs="Times New Roman"/>
                <w:szCs w:val="22"/>
              </w:rPr>
            </w:pPr>
          </w:p>
        </w:tc>
        <w:tc>
          <w:tcPr>
            <w:tcW w:w="1435" w:type="dxa"/>
          </w:tcPr>
          <w:p w14:paraId="585411F0" w14:textId="77777777" w:rsidR="00337FC8" w:rsidRPr="001A38BA" w:rsidRDefault="00337FC8" w:rsidP="00FB78FF">
            <w:pPr>
              <w:pStyle w:val="acctfourfigures"/>
              <w:tabs>
                <w:tab w:val="clear" w:pos="765"/>
              </w:tabs>
              <w:spacing w:line="240" w:lineRule="atLeast"/>
              <w:ind w:right="11"/>
              <w:rPr>
                <w:rFonts w:cs="Times New Roman"/>
                <w:szCs w:val="22"/>
              </w:rPr>
            </w:pPr>
          </w:p>
        </w:tc>
        <w:tc>
          <w:tcPr>
            <w:tcW w:w="180" w:type="dxa"/>
          </w:tcPr>
          <w:p w14:paraId="2C4102D3" w14:textId="77777777" w:rsidR="00337FC8" w:rsidRPr="001A38BA" w:rsidRDefault="00337FC8" w:rsidP="00FB78FF">
            <w:pPr>
              <w:pStyle w:val="acctfourfigures"/>
              <w:tabs>
                <w:tab w:val="clear" w:pos="765"/>
                <w:tab w:val="decimal" w:pos="974"/>
              </w:tabs>
              <w:spacing w:line="240" w:lineRule="atLeast"/>
              <w:ind w:right="11"/>
              <w:rPr>
                <w:rFonts w:cs="Times New Roman"/>
                <w:szCs w:val="22"/>
                <w:lang w:val="en-US"/>
              </w:rPr>
            </w:pPr>
          </w:p>
        </w:tc>
        <w:tc>
          <w:tcPr>
            <w:tcW w:w="1265" w:type="dxa"/>
          </w:tcPr>
          <w:p w14:paraId="55161BF0" w14:textId="77777777" w:rsidR="00337FC8" w:rsidRPr="001A38BA" w:rsidRDefault="00337FC8" w:rsidP="00FB78FF">
            <w:pPr>
              <w:pStyle w:val="acctfourfigures"/>
              <w:tabs>
                <w:tab w:val="clear" w:pos="765"/>
                <w:tab w:val="decimal" w:pos="974"/>
              </w:tabs>
              <w:spacing w:line="240" w:lineRule="atLeast"/>
              <w:ind w:right="11"/>
              <w:rPr>
                <w:rFonts w:cs="Times New Roman"/>
                <w:szCs w:val="22"/>
                <w:lang w:val="en-US"/>
              </w:rPr>
            </w:pPr>
          </w:p>
        </w:tc>
      </w:tr>
      <w:tr w:rsidR="00FB78FF" w:rsidRPr="001A38BA" w14:paraId="45E69D26" w14:textId="77777777" w:rsidTr="00451C26">
        <w:trPr>
          <w:cantSplit/>
          <w:trHeight w:val="163"/>
        </w:trPr>
        <w:tc>
          <w:tcPr>
            <w:tcW w:w="3780" w:type="dxa"/>
          </w:tcPr>
          <w:p w14:paraId="00C0B6B8" w14:textId="606E0CE9" w:rsidR="00FB78FF" w:rsidRPr="001A38BA" w:rsidRDefault="00FB78FF" w:rsidP="00FB78FF">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Allowance for expected credit loss</w:t>
            </w:r>
          </w:p>
        </w:tc>
        <w:tc>
          <w:tcPr>
            <w:tcW w:w="1170" w:type="dxa"/>
          </w:tcPr>
          <w:p w14:paraId="7C2E5B06" w14:textId="117A8182" w:rsidR="00FB78FF" w:rsidRPr="001A38BA" w:rsidRDefault="00FB78FF" w:rsidP="0088667A">
            <w:pPr>
              <w:tabs>
                <w:tab w:val="decimal" w:pos="970"/>
              </w:tabs>
              <w:ind w:right="-108"/>
              <w:rPr>
                <w:rFonts w:cs="Times New Roman"/>
                <w:szCs w:val="22"/>
              </w:rPr>
            </w:pPr>
            <w:r w:rsidRPr="001A38BA">
              <w:rPr>
                <w:rFonts w:ascii="Times New Roman" w:hAnsi="Times New Roman" w:cs="Times New Roman"/>
                <w:sz w:val="22"/>
                <w:szCs w:val="22"/>
              </w:rPr>
              <w:t>112,051</w:t>
            </w:r>
          </w:p>
        </w:tc>
        <w:tc>
          <w:tcPr>
            <w:tcW w:w="270" w:type="dxa"/>
          </w:tcPr>
          <w:p w14:paraId="1966FF80" w14:textId="77777777" w:rsidR="00FB78FF" w:rsidRPr="001A38BA" w:rsidRDefault="00FB78FF" w:rsidP="00FB78FF">
            <w:pPr>
              <w:pStyle w:val="acctfourfigures"/>
              <w:spacing w:line="240" w:lineRule="atLeast"/>
              <w:rPr>
                <w:rFonts w:cs="Times New Roman"/>
                <w:szCs w:val="22"/>
              </w:rPr>
            </w:pPr>
          </w:p>
        </w:tc>
        <w:tc>
          <w:tcPr>
            <w:tcW w:w="1175" w:type="dxa"/>
          </w:tcPr>
          <w:p w14:paraId="1F649C5B" w14:textId="1DD5DF68" w:rsidR="00FB78FF" w:rsidRPr="001A38BA" w:rsidRDefault="00E62840" w:rsidP="0088667A">
            <w:pPr>
              <w:pStyle w:val="acctfourfigures"/>
              <w:tabs>
                <w:tab w:val="clear" w:pos="765"/>
                <w:tab w:val="decimal" w:pos="990"/>
              </w:tabs>
              <w:spacing w:line="240" w:lineRule="atLeast"/>
              <w:ind w:left="-90" w:right="-79"/>
              <w:rPr>
                <w:rFonts w:cs="Times New Roman"/>
                <w:szCs w:val="22"/>
              </w:rPr>
            </w:pPr>
            <w:r w:rsidRPr="001A38BA">
              <w:rPr>
                <w:rFonts w:cs="Times New Roman"/>
                <w:szCs w:val="22"/>
              </w:rPr>
              <w:t>(5,869)</w:t>
            </w:r>
          </w:p>
        </w:tc>
        <w:tc>
          <w:tcPr>
            <w:tcW w:w="180" w:type="dxa"/>
            <w:vAlign w:val="bottom"/>
          </w:tcPr>
          <w:p w14:paraId="71CF1424" w14:textId="77777777" w:rsidR="00FB78FF" w:rsidRPr="001A38BA" w:rsidRDefault="00FB78FF" w:rsidP="00FB78FF">
            <w:pPr>
              <w:pStyle w:val="acctfourfigures"/>
              <w:tabs>
                <w:tab w:val="decimal" w:pos="710"/>
              </w:tabs>
              <w:spacing w:line="240" w:lineRule="atLeast"/>
              <w:ind w:right="30"/>
              <w:jc w:val="right"/>
              <w:rPr>
                <w:rFonts w:cs="Times New Roman"/>
                <w:color w:val="000000"/>
                <w:szCs w:val="22"/>
              </w:rPr>
            </w:pPr>
          </w:p>
        </w:tc>
        <w:tc>
          <w:tcPr>
            <w:tcW w:w="1435" w:type="dxa"/>
          </w:tcPr>
          <w:p w14:paraId="3044950D" w14:textId="48C758C8" w:rsidR="00FB78FF" w:rsidRPr="001A38BA" w:rsidRDefault="00504141" w:rsidP="00FB78F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5216E3D2"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5" w:type="dxa"/>
          </w:tcPr>
          <w:p w14:paraId="532ECFCC" w14:textId="22F00740" w:rsidR="00FB78FF" w:rsidRPr="001A38BA" w:rsidRDefault="00240E01"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106,182</w:t>
            </w:r>
          </w:p>
        </w:tc>
      </w:tr>
      <w:tr w:rsidR="00FB78FF" w:rsidRPr="001A38BA" w14:paraId="111D357E" w14:textId="77777777" w:rsidTr="00451C26">
        <w:trPr>
          <w:cantSplit/>
        </w:trPr>
        <w:tc>
          <w:tcPr>
            <w:tcW w:w="3780" w:type="dxa"/>
          </w:tcPr>
          <w:p w14:paraId="3B27A50E" w14:textId="77777777" w:rsidR="00FB78FF" w:rsidRPr="001A38BA" w:rsidRDefault="00FB78FF" w:rsidP="001A144C">
            <w:pPr>
              <w:spacing w:line="240" w:lineRule="atLeast"/>
              <w:ind w:left="180" w:right="-79" w:hanging="180"/>
              <w:rPr>
                <w:rFonts w:ascii="Times New Roman" w:hAnsi="Times New Roman" w:cs="Times New Roman"/>
                <w:spacing w:val="-2"/>
                <w:sz w:val="22"/>
                <w:szCs w:val="22"/>
              </w:rPr>
            </w:pPr>
            <w:r w:rsidRPr="001A38BA">
              <w:rPr>
                <w:rFonts w:ascii="Times New Roman" w:hAnsi="Times New Roman" w:cs="Times New Roman"/>
                <w:spacing w:val="-2"/>
                <w:sz w:val="22"/>
                <w:szCs w:val="22"/>
              </w:rPr>
              <w:t>Hire purchase and finance lease receivables</w:t>
            </w:r>
          </w:p>
        </w:tc>
        <w:tc>
          <w:tcPr>
            <w:tcW w:w="1170" w:type="dxa"/>
          </w:tcPr>
          <w:p w14:paraId="7AF3D34A" w14:textId="23C7118C" w:rsidR="00FB78FF" w:rsidRPr="001A38BA" w:rsidRDefault="00FB78FF"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15,813</w:t>
            </w:r>
          </w:p>
        </w:tc>
        <w:tc>
          <w:tcPr>
            <w:tcW w:w="270" w:type="dxa"/>
          </w:tcPr>
          <w:p w14:paraId="76FDA97A" w14:textId="77777777" w:rsidR="00FB78FF" w:rsidRPr="001A38BA" w:rsidRDefault="00FB78FF" w:rsidP="00FB78FF">
            <w:pPr>
              <w:pStyle w:val="acctfourfigures"/>
              <w:spacing w:line="240" w:lineRule="atLeast"/>
              <w:rPr>
                <w:rFonts w:cs="Times New Roman"/>
                <w:szCs w:val="22"/>
              </w:rPr>
            </w:pPr>
          </w:p>
        </w:tc>
        <w:tc>
          <w:tcPr>
            <w:tcW w:w="1175" w:type="dxa"/>
          </w:tcPr>
          <w:p w14:paraId="7C5BA73A" w14:textId="0D1E9A55" w:rsidR="00FB78FF" w:rsidRPr="001A38BA" w:rsidRDefault="00504141" w:rsidP="0088667A">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vAlign w:val="bottom"/>
          </w:tcPr>
          <w:p w14:paraId="632B4A4A" w14:textId="77777777" w:rsidR="00FB78FF" w:rsidRPr="001A38BA" w:rsidRDefault="00FB78FF" w:rsidP="00FB78FF">
            <w:pPr>
              <w:pStyle w:val="acctfourfigures"/>
              <w:spacing w:line="240" w:lineRule="atLeast"/>
              <w:jc w:val="right"/>
              <w:rPr>
                <w:rFonts w:cs="Times New Roman"/>
                <w:szCs w:val="22"/>
              </w:rPr>
            </w:pPr>
          </w:p>
        </w:tc>
        <w:tc>
          <w:tcPr>
            <w:tcW w:w="1435" w:type="dxa"/>
          </w:tcPr>
          <w:p w14:paraId="0ECDDA38" w14:textId="22A5D13E" w:rsidR="00FB78FF" w:rsidRPr="001A38BA" w:rsidRDefault="00504141" w:rsidP="00FB78F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0A3947F3"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val="en-US"/>
              </w:rPr>
            </w:pPr>
          </w:p>
        </w:tc>
        <w:tc>
          <w:tcPr>
            <w:tcW w:w="1265" w:type="dxa"/>
          </w:tcPr>
          <w:p w14:paraId="5289F231" w14:textId="5C4CC2A9" w:rsidR="00FB78FF" w:rsidRPr="001A38BA" w:rsidRDefault="003C7A67"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15,813</w:t>
            </w:r>
          </w:p>
        </w:tc>
      </w:tr>
      <w:tr w:rsidR="00FB78FF" w:rsidRPr="001A38BA" w14:paraId="1400C3C6" w14:textId="77777777" w:rsidTr="00451C26">
        <w:trPr>
          <w:cantSplit/>
        </w:trPr>
        <w:tc>
          <w:tcPr>
            <w:tcW w:w="3780" w:type="dxa"/>
          </w:tcPr>
          <w:p w14:paraId="2899E7A2" w14:textId="77777777" w:rsidR="00FB78FF" w:rsidRPr="001A38BA" w:rsidRDefault="00FB78FF" w:rsidP="00FB78FF">
            <w:pPr>
              <w:spacing w:line="240" w:lineRule="atLeast"/>
              <w:ind w:left="180" w:right="-79" w:hanging="180"/>
              <w:jc w:val="left"/>
              <w:rPr>
                <w:rFonts w:ascii="Times New Roman" w:hAnsi="Times New Roman" w:cs="Times New Roman"/>
                <w:spacing w:val="-2"/>
                <w:sz w:val="22"/>
                <w:szCs w:val="22"/>
              </w:rPr>
            </w:pPr>
            <w:r w:rsidRPr="001A38BA">
              <w:rPr>
                <w:rFonts w:ascii="Times New Roman" w:hAnsi="Times New Roman" w:cs="Times New Roman"/>
                <w:spacing w:val="-2"/>
                <w:sz w:val="22"/>
                <w:szCs w:val="22"/>
              </w:rPr>
              <w:t>Inventories</w:t>
            </w:r>
          </w:p>
        </w:tc>
        <w:tc>
          <w:tcPr>
            <w:tcW w:w="1170" w:type="dxa"/>
          </w:tcPr>
          <w:p w14:paraId="335808EB" w14:textId="26F8FFFA" w:rsidR="00FB78FF" w:rsidRPr="001A38BA" w:rsidRDefault="00FB78FF"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437</w:t>
            </w:r>
          </w:p>
        </w:tc>
        <w:tc>
          <w:tcPr>
            <w:tcW w:w="270" w:type="dxa"/>
          </w:tcPr>
          <w:p w14:paraId="535AFBC2" w14:textId="77777777" w:rsidR="00FB78FF" w:rsidRPr="001A38BA" w:rsidRDefault="00FB78FF" w:rsidP="00FB78FF">
            <w:pPr>
              <w:pStyle w:val="acctfourfigures"/>
              <w:tabs>
                <w:tab w:val="decimal" w:pos="1091"/>
              </w:tabs>
              <w:spacing w:line="240" w:lineRule="atLeast"/>
              <w:rPr>
                <w:rFonts w:cs="Times New Roman"/>
                <w:color w:val="000000"/>
                <w:szCs w:val="22"/>
              </w:rPr>
            </w:pPr>
          </w:p>
        </w:tc>
        <w:tc>
          <w:tcPr>
            <w:tcW w:w="1175" w:type="dxa"/>
          </w:tcPr>
          <w:p w14:paraId="647919E4" w14:textId="7E4E39DB" w:rsidR="00FB78FF" w:rsidRPr="001A38BA" w:rsidRDefault="003C7A67" w:rsidP="00FB78FF">
            <w:pPr>
              <w:pStyle w:val="acctfourfigures"/>
              <w:tabs>
                <w:tab w:val="clear" w:pos="765"/>
                <w:tab w:val="decimal" w:pos="990"/>
              </w:tabs>
              <w:spacing w:line="240" w:lineRule="atLeast"/>
              <w:ind w:left="-90" w:right="-79"/>
              <w:rPr>
                <w:rFonts w:cs="Times New Roman"/>
                <w:szCs w:val="22"/>
              </w:rPr>
            </w:pPr>
            <w:r w:rsidRPr="001A38BA">
              <w:rPr>
                <w:rFonts w:cs="Times New Roman"/>
                <w:szCs w:val="22"/>
              </w:rPr>
              <w:t>302</w:t>
            </w:r>
          </w:p>
        </w:tc>
        <w:tc>
          <w:tcPr>
            <w:tcW w:w="180" w:type="dxa"/>
            <w:vAlign w:val="bottom"/>
          </w:tcPr>
          <w:p w14:paraId="14E3268F" w14:textId="77777777" w:rsidR="00FB78FF" w:rsidRPr="001A38BA" w:rsidRDefault="00FB78FF" w:rsidP="00FB78FF">
            <w:pPr>
              <w:pStyle w:val="acctfourfigures"/>
              <w:numPr>
                <w:ilvl w:val="0"/>
                <w:numId w:val="45"/>
              </w:numPr>
              <w:tabs>
                <w:tab w:val="decimal" w:pos="1091"/>
              </w:tabs>
              <w:spacing w:line="240" w:lineRule="atLeast"/>
              <w:jc w:val="right"/>
              <w:rPr>
                <w:rFonts w:cs="Times New Roman"/>
                <w:color w:val="000000"/>
                <w:szCs w:val="22"/>
              </w:rPr>
            </w:pPr>
          </w:p>
        </w:tc>
        <w:tc>
          <w:tcPr>
            <w:tcW w:w="1435" w:type="dxa"/>
          </w:tcPr>
          <w:p w14:paraId="694AF08C" w14:textId="4E58F02B" w:rsidR="00FB78FF" w:rsidRPr="001A38BA" w:rsidRDefault="00504141" w:rsidP="00FB78F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7AFB1854" w14:textId="77777777" w:rsidR="00FB78FF" w:rsidRPr="001A38BA" w:rsidRDefault="00FB78FF" w:rsidP="00FB78FF">
            <w:pPr>
              <w:pStyle w:val="acctfourfigures"/>
              <w:tabs>
                <w:tab w:val="clear" w:pos="765"/>
                <w:tab w:val="decimal" w:pos="1064"/>
              </w:tabs>
              <w:spacing w:line="240" w:lineRule="atLeast"/>
              <w:ind w:right="11"/>
              <w:jc w:val="right"/>
              <w:rPr>
                <w:rFonts w:cs="Times New Roman"/>
                <w:color w:val="000000"/>
                <w:szCs w:val="22"/>
              </w:rPr>
            </w:pPr>
          </w:p>
        </w:tc>
        <w:tc>
          <w:tcPr>
            <w:tcW w:w="1265" w:type="dxa"/>
          </w:tcPr>
          <w:p w14:paraId="0DE136D2" w14:textId="1DB8536C" w:rsidR="00FB78FF" w:rsidRPr="001A38BA" w:rsidRDefault="003C7A67"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739</w:t>
            </w:r>
          </w:p>
        </w:tc>
      </w:tr>
      <w:tr w:rsidR="00FB78FF" w:rsidRPr="001A38BA" w14:paraId="531E1380" w14:textId="77777777" w:rsidTr="00451C26">
        <w:trPr>
          <w:cantSplit/>
        </w:trPr>
        <w:tc>
          <w:tcPr>
            <w:tcW w:w="3780" w:type="dxa"/>
          </w:tcPr>
          <w:p w14:paraId="7C634038" w14:textId="77777777" w:rsidR="00FB78FF" w:rsidRPr="001A38BA" w:rsidRDefault="00FB78FF" w:rsidP="00FB78FF">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Loans</w:t>
            </w:r>
          </w:p>
        </w:tc>
        <w:tc>
          <w:tcPr>
            <w:tcW w:w="1170" w:type="dxa"/>
          </w:tcPr>
          <w:p w14:paraId="06A39484" w14:textId="3980E4AD" w:rsidR="00FB78FF" w:rsidRPr="001A38BA" w:rsidRDefault="00FB78FF"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24,912</w:t>
            </w:r>
          </w:p>
        </w:tc>
        <w:tc>
          <w:tcPr>
            <w:tcW w:w="270" w:type="dxa"/>
          </w:tcPr>
          <w:p w14:paraId="4C853C48" w14:textId="77777777" w:rsidR="00FB78FF" w:rsidRPr="001A38BA" w:rsidRDefault="00FB78FF" w:rsidP="00FB78FF">
            <w:pPr>
              <w:pStyle w:val="acctfourfigures"/>
              <w:spacing w:line="240" w:lineRule="atLeast"/>
              <w:rPr>
                <w:rFonts w:cs="Times New Roman"/>
                <w:szCs w:val="22"/>
              </w:rPr>
            </w:pPr>
          </w:p>
        </w:tc>
        <w:tc>
          <w:tcPr>
            <w:tcW w:w="1175" w:type="dxa"/>
          </w:tcPr>
          <w:p w14:paraId="2E667611" w14:textId="4DE37A0A" w:rsidR="00FB78FF" w:rsidRPr="001A38BA" w:rsidRDefault="00BB4805" w:rsidP="00BB4805">
            <w:pPr>
              <w:pStyle w:val="acctfourfigures"/>
              <w:tabs>
                <w:tab w:val="clear" w:pos="765"/>
                <w:tab w:val="decimal" w:pos="990"/>
              </w:tabs>
              <w:spacing w:line="240" w:lineRule="atLeast"/>
              <w:ind w:left="-90" w:right="-79"/>
              <w:rPr>
                <w:rFonts w:cs="Times New Roman"/>
                <w:szCs w:val="22"/>
              </w:rPr>
            </w:pPr>
            <w:r w:rsidRPr="001A38BA">
              <w:rPr>
                <w:rFonts w:cs="Times New Roman"/>
                <w:szCs w:val="22"/>
              </w:rPr>
              <w:t>400</w:t>
            </w:r>
          </w:p>
        </w:tc>
        <w:tc>
          <w:tcPr>
            <w:tcW w:w="180" w:type="dxa"/>
            <w:vAlign w:val="bottom"/>
          </w:tcPr>
          <w:p w14:paraId="2BCC30D6" w14:textId="77777777" w:rsidR="00FB78FF" w:rsidRPr="001A38BA" w:rsidRDefault="00FB78FF" w:rsidP="00FB78FF">
            <w:pPr>
              <w:pStyle w:val="acctfourfigures"/>
              <w:spacing w:line="240" w:lineRule="atLeast"/>
              <w:jc w:val="right"/>
              <w:rPr>
                <w:rFonts w:cs="Times New Roman"/>
                <w:szCs w:val="22"/>
              </w:rPr>
            </w:pPr>
          </w:p>
        </w:tc>
        <w:tc>
          <w:tcPr>
            <w:tcW w:w="1435" w:type="dxa"/>
          </w:tcPr>
          <w:p w14:paraId="537A403B" w14:textId="010BD0F8" w:rsidR="00FB78FF" w:rsidRPr="001A38BA" w:rsidRDefault="000F7B49" w:rsidP="00FB78F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13FF0402"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5" w:type="dxa"/>
          </w:tcPr>
          <w:p w14:paraId="39497BC5" w14:textId="21CEEB7C" w:rsidR="00FB78FF" w:rsidRPr="001A38BA" w:rsidRDefault="0015595B"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2</w:t>
            </w:r>
            <w:r w:rsidR="00BB4805" w:rsidRPr="001A38BA">
              <w:rPr>
                <w:rFonts w:cs="Times New Roman"/>
                <w:szCs w:val="22"/>
              </w:rPr>
              <w:t>5,3</w:t>
            </w:r>
            <w:r w:rsidRPr="001A38BA">
              <w:rPr>
                <w:rFonts w:cs="Times New Roman"/>
                <w:szCs w:val="22"/>
              </w:rPr>
              <w:t>12</w:t>
            </w:r>
          </w:p>
        </w:tc>
      </w:tr>
      <w:tr w:rsidR="00FB78FF" w:rsidRPr="001A38BA" w14:paraId="37336DC9" w14:textId="77777777" w:rsidTr="00451C26">
        <w:trPr>
          <w:cantSplit/>
        </w:trPr>
        <w:tc>
          <w:tcPr>
            <w:tcW w:w="3780" w:type="dxa"/>
          </w:tcPr>
          <w:p w14:paraId="43DEF4A9" w14:textId="77777777" w:rsidR="00FB78FF" w:rsidRPr="001A38BA" w:rsidRDefault="00FB78FF" w:rsidP="00FB78FF">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Insurance contract liabilities</w:t>
            </w:r>
          </w:p>
        </w:tc>
        <w:tc>
          <w:tcPr>
            <w:tcW w:w="1170" w:type="dxa"/>
          </w:tcPr>
          <w:p w14:paraId="5B5CC518" w14:textId="20D185EF" w:rsidR="00FB78FF" w:rsidRPr="001A38BA" w:rsidRDefault="00FB78FF"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1,823,142</w:t>
            </w:r>
          </w:p>
        </w:tc>
        <w:tc>
          <w:tcPr>
            <w:tcW w:w="270" w:type="dxa"/>
          </w:tcPr>
          <w:p w14:paraId="1102116C" w14:textId="77777777" w:rsidR="00FB78FF" w:rsidRPr="001A38BA" w:rsidRDefault="00FB78FF" w:rsidP="00FB78FF">
            <w:pPr>
              <w:pStyle w:val="acctfourfigures"/>
              <w:spacing w:line="240" w:lineRule="atLeast"/>
              <w:rPr>
                <w:rFonts w:cs="Times New Roman"/>
                <w:szCs w:val="22"/>
              </w:rPr>
            </w:pPr>
          </w:p>
        </w:tc>
        <w:tc>
          <w:tcPr>
            <w:tcW w:w="1175" w:type="dxa"/>
          </w:tcPr>
          <w:p w14:paraId="17631EB3" w14:textId="022C8F78" w:rsidR="00FB78FF" w:rsidRPr="001A38BA" w:rsidRDefault="0015595B" w:rsidP="00FB78FF">
            <w:pPr>
              <w:pStyle w:val="acctfourfigures"/>
              <w:tabs>
                <w:tab w:val="clear" w:pos="765"/>
                <w:tab w:val="decimal" w:pos="990"/>
              </w:tabs>
              <w:spacing w:line="240" w:lineRule="atLeast"/>
              <w:ind w:left="-90" w:right="-79"/>
              <w:rPr>
                <w:rFonts w:cs="Times New Roman"/>
                <w:szCs w:val="22"/>
              </w:rPr>
            </w:pPr>
            <w:r w:rsidRPr="001A38BA">
              <w:rPr>
                <w:rFonts w:cs="Times New Roman"/>
                <w:szCs w:val="22"/>
              </w:rPr>
              <w:t>(146,991)</w:t>
            </w:r>
          </w:p>
        </w:tc>
        <w:tc>
          <w:tcPr>
            <w:tcW w:w="180" w:type="dxa"/>
            <w:vAlign w:val="bottom"/>
          </w:tcPr>
          <w:p w14:paraId="509D70EC" w14:textId="77777777" w:rsidR="00FB78FF" w:rsidRPr="001A38BA" w:rsidRDefault="00FB78FF" w:rsidP="00FB78FF">
            <w:pPr>
              <w:pStyle w:val="acctfourfigures"/>
              <w:spacing w:line="240" w:lineRule="atLeast"/>
              <w:jc w:val="right"/>
              <w:rPr>
                <w:rFonts w:cs="Times New Roman"/>
                <w:szCs w:val="22"/>
              </w:rPr>
            </w:pPr>
          </w:p>
        </w:tc>
        <w:tc>
          <w:tcPr>
            <w:tcW w:w="1435" w:type="dxa"/>
          </w:tcPr>
          <w:p w14:paraId="4301FAE8" w14:textId="123C9C32" w:rsidR="00FB78FF" w:rsidRPr="001A38BA" w:rsidRDefault="0015595B" w:rsidP="0015595B">
            <w:pPr>
              <w:pStyle w:val="acctfourfigures"/>
              <w:tabs>
                <w:tab w:val="clear" w:pos="765"/>
              </w:tabs>
              <w:spacing w:line="240" w:lineRule="atLeast"/>
              <w:ind w:left="-90" w:right="-79"/>
              <w:jc w:val="right"/>
              <w:rPr>
                <w:rFonts w:cs="Times New Roman"/>
                <w:szCs w:val="22"/>
              </w:rPr>
            </w:pPr>
            <w:r w:rsidRPr="001A38BA">
              <w:rPr>
                <w:rFonts w:cs="Times New Roman"/>
                <w:szCs w:val="22"/>
              </w:rPr>
              <w:t>(112,527)</w:t>
            </w:r>
          </w:p>
        </w:tc>
        <w:tc>
          <w:tcPr>
            <w:tcW w:w="180" w:type="dxa"/>
          </w:tcPr>
          <w:p w14:paraId="3E0362B5"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val="en-US" w:bidi="th-TH"/>
              </w:rPr>
            </w:pPr>
          </w:p>
        </w:tc>
        <w:tc>
          <w:tcPr>
            <w:tcW w:w="1265" w:type="dxa"/>
          </w:tcPr>
          <w:p w14:paraId="22EE9E16" w14:textId="6C9F8B80" w:rsidR="00FB78FF" w:rsidRPr="001A38BA" w:rsidRDefault="0015595B"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1,563,624</w:t>
            </w:r>
          </w:p>
        </w:tc>
      </w:tr>
      <w:tr w:rsidR="00B84235" w:rsidRPr="001A38BA" w14:paraId="29520BF3" w14:textId="77777777" w:rsidTr="00451C26">
        <w:trPr>
          <w:cantSplit/>
        </w:trPr>
        <w:tc>
          <w:tcPr>
            <w:tcW w:w="3780" w:type="dxa"/>
          </w:tcPr>
          <w:p w14:paraId="4B078FE9" w14:textId="77777777" w:rsidR="00B84235" w:rsidRPr="001A38BA" w:rsidRDefault="00B84235" w:rsidP="00B84235">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Lease liabilities</w:t>
            </w:r>
          </w:p>
        </w:tc>
        <w:tc>
          <w:tcPr>
            <w:tcW w:w="1170" w:type="dxa"/>
          </w:tcPr>
          <w:p w14:paraId="7C28B9F4" w14:textId="210BE76F" w:rsidR="00B84235" w:rsidRPr="001A38BA" w:rsidRDefault="00B84235"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87,934</w:t>
            </w:r>
          </w:p>
        </w:tc>
        <w:tc>
          <w:tcPr>
            <w:tcW w:w="270" w:type="dxa"/>
          </w:tcPr>
          <w:p w14:paraId="4172BD74" w14:textId="77777777" w:rsidR="00B84235" w:rsidRPr="001A38BA" w:rsidRDefault="00B84235" w:rsidP="00B84235">
            <w:pPr>
              <w:pStyle w:val="acctfourfigures"/>
              <w:spacing w:line="240" w:lineRule="atLeast"/>
              <w:rPr>
                <w:rFonts w:cs="Times New Roman"/>
                <w:szCs w:val="22"/>
              </w:rPr>
            </w:pPr>
          </w:p>
        </w:tc>
        <w:tc>
          <w:tcPr>
            <w:tcW w:w="1175" w:type="dxa"/>
          </w:tcPr>
          <w:p w14:paraId="69DACFB3" w14:textId="58876B30" w:rsidR="00B84235" w:rsidRPr="001A38BA" w:rsidRDefault="0015595B"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(11,</w:t>
            </w:r>
            <w:r w:rsidR="00BB4805" w:rsidRPr="001A38BA">
              <w:rPr>
                <w:rFonts w:cs="Times New Roman"/>
                <w:szCs w:val="22"/>
              </w:rPr>
              <w:t>602</w:t>
            </w:r>
            <w:r w:rsidRPr="001A38BA">
              <w:rPr>
                <w:rFonts w:cs="Times New Roman"/>
                <w:szCs w:val="22"/>
              </w:rPr>
              <w:t>)</w:t>
            </w:r>
          </w:p>
        </w:tc>
        <w:tc>
          <w:tcPr>
            <w:tcW w:w="180" w:type="dxa"/>
            <w:vAlign w:val="bottom"/>
          </w:tcPr>
          <w:p w14:paraId="0A5EE796" w14:textId="77777777" w:rsidR="00B84235" w:rsidRPr="001A38BA" w:rsidRDefault="00B84235" w:rsidP="00B84235">
            <w:pPr>
              <w:pStyle w:val="acctfourfigures"/>
              <w:spacing w:line="240" w:lineRule="atLeast"/>
              <w:jc w:val="right"/>
              <w:rPr>
                <w:rFonts w:cs="Times New Roman"/>
                <w:szCs w:val="22"/>
              </w:rPr>
            </w:pPr>
          </w:p>
        </w:tc>
        <w:tc>
          <w:tcPr>
            <w:tcW w:w="1435" w:type="dxa"/>
          </w:tcPr>
          <w:p w14:paraId="75E72BFF" w14:textId="450287C0" w:rsidR="00B84235" w:rsidRPr="001A38BA" w:rsidRDefault="00504141" w:rsidP="00B84235">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408FD2EB" w14:textId="77777777" w:rsidR="00B84235" w:rsidRPr="001A38BA" w:rsidRDefault="00B84235" w:rsidP="00B84235">
            <w:pPr>
              <w:pStyle w:val="acctfourfigures"/>
              <w:tabs>
                <w:tab w:val="clear" w:pos="765"/>
                <w:tab w:val="decimal" w:pos="1064"/>
              </w:tabs>
              <w:spacing w:line="240" w:lineRule="atLeast"/>
              <w:ind w:right="11"/>
              <w:jc w:val="right"/>
              <w:rPr>
                <w:rFonts w:cs="Times New Roman"/>
                <w:szCs w:val="22"/>
                <w:lang w:val="en-US" w:bidi="th-TH"/>
              </w:rPr>
            </w:pPr>
          </w:p>
        </w:tc>
        <w:tc>
          <w:tcPr>
            <w:tcW w:w="1265" w:type="dxa"/>
          </w:tcPr>
          <w:p w14:paraId="689B4FD2" w14:textId="523D4D2B" w:rsidR="00B84235" w:rsidRPr="001A38BA" w:rsidRDefault="00BB4805"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76,332</w:t>
            </w:r>
          </w:p>
        </w:tc>
      </w:tr>
      <w:tr w:rsidR="00B84235" w:rsidRPr="001A38BA" w14:paraId="68177523" w14:textId="77777777" w:rsidTr="00451C26">
        <w:trPr>
          <w:cantSplit/>
        </w:trPr>
        <w:tc>
          <w:tcPr>
            <w:tcW w:w="3780" w:type="dxa"/>
          </w:tcPr>
          <w:p w14:paraId="4BA128E4" w14:textId="77777777" w:rsidR="00B84235" w:rsidRPr="001A38BA" w:rsidRDefault="00B84235" w:rsidP="00B84235">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Provision for employee benefits</w:t>
            </w:r>
          </w:p>
        </w:tc>
        <w:tc>
          <w:tcPr>
            <w:tcW w:w="1170" w:type="dxa"/>
          </w:tcPr>
          <w:p w14:paraId="00AA94D7" w14:textId="60BA5D59" w:rsidR="00B84235" w:rsidRPr="001A38BA" w:rsidRDefault="00B84235"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40,446</w:t>
            </w:r>
          </w:p>
        </w:tc>
        <w:tc>
          <w:tcPr>
            <w:tcW w:w="270" w:type="dxa"/>
          </w:tcPr>
          <w:p w14:paraId="2B1C9FB3" w14:textId="77777777" w:rsidR="00B84235" w:rsidRPr="001A38BA" w:rsidRDefault="00B84235" w:rsidP="00B84235">
            <w:pPr>
              <w:pStyle w:val="acctfourfigures"/>
              <w:spacing w:line="240" w:lineRule="atLeast"/>
              <w:rPr>
                <w:rFonts w:cs="Times New Roman"/>
                <w:szCs w:val="22"/>
              </w:rPr>
            </w:pPr>
          </w:p>
        </w:tc>
        <w:tc>
          <w:tcPr>
            <w:tcW w:w="1175" w:type="dxa"/>
            <w:vAlign w:val="bottom"/>
          </w:tcPr>
          <w:p w14:paraId="04275439" w14:textId="684FD38E" w:rsidR="00B84235" w:rsidRPr="001A38BA" w:rsidRDefault="005B1995"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1,639</w:t>
            </w:r>
          </w:p>
        </w:tc>
        <w:tc>
          <w:tcPr>
            <w:tcW w:w="180" w:type="dxa"/>
            <w:vAlign w:val="bottom"/>
          </w:tcPr>
          <w:p w14:paraId="73D6C48A" w14:textId="77777777" w:rsidR="00B84235" w:rsidRPr="001A38BA" w:rsidRDefault="00B84235" w:rsidP="00B84235">
            <w:pPr>
              <w:pStyle w:val="acctfourfigures"/>
              <w:spacing w:line="240" w:lineRule="atLeast"/>
              <w:jc w:val="right"/>
              <w:rPr>
                <w:rFonts w:cs="Times New Roman"/>
                <w:szCs w:val="22"/>
              </w:rPr>
            </w:pPr>
          </w:p>
        </w:tc>
        <w:tc>
          <w:tcPr>
            <w:tcW w:w="1435" w:type="dxa"/>
            <w:vAlign w:val="bottom"/>
          </w:tcPr>
          <w:p w14:paraId="113EE2AD" w14:textId="425B0E4E" w:rsidR="00B84235" w:rsidRPr="001A38BA" w:rsidRDefault="005B1995" w:rsidP="00451C26">
            <w:pPr>
              <w:pStyle w:val="acctfourfigures"/>
              <w:tabs>
                <w:tab w:val="clear" w:pos="765"/>
              </w:tabs>
              <w:spacing w:line="240" w:lineRule="atLeast"/>
              <w:ind w:left="-90" w:right="-79"/>
              <w:jc w:val="right"/>
              <w:rPr>
                <w:rFonts w:cs="Times New Roman"/>
                <w:szCs w:val="22"/>
              </w:rPr>
            </w:pPr>
            <w:r w:rsidRPr="001A38BA">
              <w:rPr>
                <w:rFonts w:cs="Times New Roman"/>
                <w:szCs w:val="22"/>
              </w:rPr>
              <w:t>(4)</w:t>
            </w:r>
          </w:p>
        </w:tc>
        <w:tc>
          <w:tcPr>
            <w:tcW w:w="180" w:type="dxa"/>
            <w:vAlign w:val="bottom"/>
          </w:tcPr>
          <w:p w14:paraId="348ABE5F" w14:textId="77777777" w:rsidR="00B84235" w:rsidRPr="001A38BA" w:rsidRDefault="00B84235" w:rsidP="00B84235">
            <w:pPr>
              <w:pStyle w:val="acctfourfigures"/>
              <w:tabs>
                <w:tab w:val="clear" w:pos="765"/>
                <w:tab w:val="decimal" w:pos="1064"/>
              </w:tabs>
              <w:spacing w:line="240" w:lineRule="atLeast"/>
              <w:ind w:right="11"/>
              <w:jc w:val="right"/>
              <w:rPr>
                <w:rFonts w:cs="Times New Roman"/>
                <w:szCs w:val="22"/>
                <w:lang w:bidi="th-TH"/>
              </w:rPr>
            </w:pPr>
          </w:p>
        </w:tc>
        <w:tc>
          <w:tcPr>
            <w:tcW w:w="1265" w:type="dxa"/>
            <w:vAlign w:val="bottom"/>
          </w:tcPr>
          <w:p w14:paraId="49B60CD7" w14:textId="216CB990" w:rsidR="00B84235" w:rsidRPr="001A38BA" w:rsidRDefault="00A27EB7"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42,081</w:t>
            </w:r>
          </w:p>
        </w:tc>
      </w:tr>
      <w:tr w:rsidR="00B84235" w:rsidRPr="001A38BA" w14:paraId="2E5EDC13" w14:textId="77777777" w:rsidTr="00451C26">
        <w:trPr>
          <w:cantSplit/>
        </w:trPr>
        <w:tc>
          <w:tcPr>
            <w:tcW w:w="3780" w:type="dxa"/>
            <w:vAlign w:val="bottom"/>
          </w:tcPr>
          <w:p w14:paraId="66F5A22B" w14:textId="77777777" w:rsidR="00B84235" w:rsidRPr="001A38BA" w:rsidRDefault="00B84235" w:rsidP="00B84235">
            <w:pPr>
              <w:spacing w:line="240" w:lineRule="atLeast"/>
              <w:ind w:left="190" w:hanging="180"/>
              <w:jc w:val="left"/>
              <w:rPr>
                <w:rFonts w:ascii="Times New Roman" w:hAnsi="Times New Roman" w:cs="Times New Roman"/>
                <w:sz w:val="22"/>
                <w:szCs w:val="22"/>
              </w:rPr>
            </w:pPr>
            <w:r w:rsidRPr="001A38BA">
              <w:rPr>
                <w:rFonts w:ascii="Times New Roman" w:hAnsi="Times New Roman" w:cs="Times New Roman"/>
                <w:sz w:val="22"/>
                <w:szCs w:val="22"/>
              </w:rPr>
              <w:t xml:space="preserve">Financial assets measured at fair value </w:t>
            </w:r>
            <w:r w:rsidRPr="001A38BA">
              <w:rPr>
                <w:rFonts w:ascii="Times New Roman" w:hAnsi="Times New Roman" w:cs="Times New Roman"/>
                <w:sz w:val="22"/>
                <w:szCs w:val="22"/>
              </w:rPr>
              <w:br/>
              <w:t>through other comprehensive income</w:t>
            </w:r>
          </w:p>
        </w:tc>
        <w:tc>
          <w:tcPr>
            <w:tcW w:w="1170" w:type="dxa"/>
          </w:tcPr>
          <w:p w14:paraId="689BF8DF" w14:textId="77777777" w:rsidR="00B84235" w:rsidRPr="001A38BA" w:rsidRDefault="00B84235" w:rsidP="0088667A">
            <w:pPr>
              <w:tabs>
                <w:tab w:val="decimal" w:pos="970"/>
              </w:tabs>
              <w:ind w:right="-108"/>
              <w:rPr>
                <w:rFonts w:ascii="Times New Roman" w:hAnsi="Times New Roman" w:cs="Times New Roman"/>
                <w:sz w:val="22"/>
                <w:szCs w:val="22"/>
              </w:rPr>
            </w:pPr>
          </w:p>
          <w:p w14:paraId="785B3F62" w14:textId="42A75F2C" w:rsidR="00B84235" w:rsidRPr="001A38BA" w:rsidRDefault="00B84235" w:rsidP="0088667A">
            <w:pPr>
              <w:pStyle w:val="acctfourfigures"/>
              <w:tabs>
                <w:tab w:val="clear" w:pos="765"/>
                <w:tab w:val="decimal" w:pos="970"/>
              </w:tabs>
              <w:spacing w:line="240" w:lineRule="auto"/>
              <w:ind w:left="-90" w:right="-79"/>
              <w:rPr>
                <w:rFonts w:eastAsia="MS Mincho" w:cs="Times New Roman"/>
                <w:szCs w:val="22"/>
                <w:lang w:val="en-US" w:bidi="th-TH"/>
              </w:rPr>
            </w:pPr>
            <w:r w:rsidRPr="001A38BA">
              <w:rPr>
                <w:rFonts w:eastAsia="MS Mincho" w:cs="Times New Roman"/>
                <w:szCs w:val="22"/>
                <w:lang w:val="en-US" w:bidi="th-TH"/>
              </w:rPr>
              <w:t>29,108</w:t>
            </w:r>
          </w:p>
        </w:tc>
        <w:tc>
          <w:tcPr>
            <w:tcW w:w="270" w:type="dxa"/>
            <w:vAlign w:val="bottom"/>
          </w:tcPr>
          <w:p w14:paraId="5F9B84CA" w14:textId="77777777" w:rsidR="00B84235" w:rsidRPr="001A38BA" w:rsidRDefault="00B84235" w:rsidP="00B84235">
            <w:pPr>
              <w:pStyle w:val="acctfourfigures"/>
              <w:spacing w:line="240" w:lineRule="atLeast"/>
              <w:rPr>
                <w:rFonts w:cs="Times New Roman"/>
                <w:szCs w:val="22"/>
              </w:rPr>
            </w:pPr>
          </w:p>
        </w:tc>
        <w:tc>
          <w:tcPr>
            <w:tcW w:w="1175" w:type="dxa"/>
            <w:vAlign w:val="bottom"/>
          </w:tcPr>
          <w:p w14:paraId="6C4232B0" w14:textId="25EF9124" w:rsidR="00B84235" w:rsidRPr="001A38BA" w:rsidRDefault="00D052EF"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215,166</w:t>
            </w:r>
          </w:p>
        </w:tc>
        <w:tc>
          <w:tcPr>
            <w:tcW w:w="180" w:type="dxa"/>
            <w:vAlign w:val="bottom"/>
          </w:tcPr>
          <w:p w14:paraId="429F8D10" w14:textId="77777777" w:rsidR="00B84235" w:rsidRPr="001A38BA" w:rsidRDefault="00B84235" w:rsidP="00B84235">
            <w:pPr>
              <w:pStyle w:val="acctfourfigures"/>
              <w:spacing w:line="240" w:lineRule="atLeast"/>
              <w:jc w:val="right"/>
              <w:rPr>
                <w:rFonts w:cs="Times New Roman"/>
                <w:szCs w:val="22"/>
              </w:rPr>
            </w:pPr>
          </w:p>
        </w:tc>
        <w:tc>
          <w:tcPr>
            <w:tcW w:w="1435" w:type="dxa"/>
            <w:vAlign w:val="bottom"/>
          </w:tcPr>
          <w:p w14:paraId="7DF373DA" w14:textId="4682F99A" w:rsidR="00B84235" w:rsidRPr="001A38BA" w:rsidRDefault="00D052EF" w:rsidP="00D052E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vAlign w:val="bottom"/>
          </w:tcPr>
          <w:p w14:paraId="7FB0789D" w14:textId="77777777" w:rsidR="00B84235" w:rsidRPr="001A38BA" w:rsidRDefault="00B84235" w:rsidP="00B84235">
            <w:pPr>
              <w:pStyle w:val="acctfourfigures"/>
              <w:tabs>
                <w:tab w:val="clear" w:pos="765"/>
                <w:tab w:val="decimal" w:pos="1064"/>
              </w:tabs>
              <w:spacing w:line="240" w:lineRule="atLeast"/>
              <w:ind w:right="11"/>
              <w:jc w:val="right"/>
              <w:rPr>
                <w:rFonts w:cs="Times New Roman"/>
                <w:szCs w:val="22"/>
                <w:lang w:bidi="th-TH"/>
              </w:rPr>
            </w:pPr>
          </w:p>
        </w:tc>
        <w:tc>
          <w:tcPr>
            <w:tcW w:w="1265" w:type="dxa"/>
            <w:vAlign w:val="bottom"/>
          </w:tcPr>
          <w:p w14:paraId="74C7C1B3" w14:textId="6F00739C" w:rsidR="00B84235" w:rsidRPr="001A38BA" w:rsidRDefault="00D052EF"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244,274</w:t>
            </w:r>
          </w:p>
        </w:tc>
      </w:tr>
      <w:tr w:rsidR="001A144C" w:rsidRPr="001A38BA" w14:paraId="295D5D28" w14:textId="77777777" w:rsidTr="00451C26">
        <w:trPr>
          <w:cantSplit/>
        </w:trPr>
        <w:tc>
          <w:tcPr>
            <w:tcW w:w="3780" w:type="dxa"/>
          </w:tcPr>
          <w:p w14:paraId="115CC0BF" w14:textId="60D2CB8D" w:rsidR="001A144C" w:rsidRPr="001A38BA" w:rsidRDefault="001A144C" w:rsidP="00B84235">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Derivatives</w:t>
            </w:r>
          </w:p>
        </w:tc>
        <w:tc>
          <w:tcPr>
            <w:tcW w:w="1170" w:type="dxa"/>
          </w:tcPr>
          <w:p w14:paraId="2E5B24C6" w14:textId="10F2D99E" w:rsidR="001A144C" w:rsidRPr="001A38BA" w:rsidRDefault="001A144C" w:rsidP="005B0E26">
            <w:pPr>
              <w:tabs>
                <w:tab w:val="decimal" w:pos="730"/>
              </w:tabs>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99E7B0C" w14:textId="77777777" w:rsidR="001A144C" w:rsidRPr="001A38BA" w:rsidRDefault="001A144C" w:rsidP="00B84235">
            <w:pPr>
              <w:pStyle w:val="acctfourfigures"/>
              <w:spacing w:line="240" w:lineRule="atLeast"/>
              <w:rPr>
                <w:rFonts w:cs="Times New Roman"/>
                <w:szCs w:val="22"/>
              </w:rPr>
            </w:pPr>
          </w:p>
        </w:tc>
        <w:tc>
          <w:tcPr>
            <w:tcW w:w="1175" w:type="dxa"/>
          </w:tcPr>
          <w:p w14:paraId="4FE36143" w14:textId="230A9FC1" w:rsidR="001A144C" w:rsidRPr="001A38BA" w:rsidRDefault="00D052EF"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19,542</w:t>
            </w:r>
          </w:p>
        </w:tc>
        <w:tc>
          <w:tcPr>
            <w:tcW w:w="180" w:type="dxa"/>
            <w:vAlign w:val="bottom"/>
          </w:tcPr>
          <w:p w14:paraId="61172260" w14:textId="77777777" w:rsidR="001A144C" w:rsidRPr="001A38BA" w:rsidRDefault="001A144C" w:rsidP="00B84235">
            <w:pPr>
              <w:pStyle w:val="acctfourfigures"/>
              <w:spacing w:line="240" w:lineRule="atLeast"/>
              <w:jc w:val="right"/>
              <w:rPr>
                <w:rFonts w:cs="Times New Roman"/>
                <w:szCs w:val="22"/>
              </w:rPr>
            </w:pPr>
          </w:p>
        </w:tc>
        <w:tc>
          <w:tcPr>
            <w:tcW w:w="1435" w:type="dxa"/>
          </w:tcPr>
          <w:p w14:paraId="4F8EB150" w14:textId="65229CB1" w:rsidR="001A144C" w:rsidRPr="001A38BA" w:rsidRDefault="00D052EF" w:rsidP="0028245A">
            <w:pPr>
              <w:pStyle w:val="acctfourfigures"/>
              <w:tabs>
                <w:tab w:val="clear" w:pos="765"/>
              </w:tabs>
              <w:spacing w:line="240" w:lineRule="atLeast"/>
              <w:ind w:left="-90"/>
              <w:jc w:val="right"/>
              <w:rPr>
                <w:rFonts w:cs="Times New Roman"/>
                <w:szCs w:val="22"/>
              </w:rPr>
            </w:pPr>
            <w:r w:rsidRPr="001A38BA">
              <w:rPr>
                <w:rFonts w:cs="Times New Roman"/>
                <w:szCs w:val="22"/>
              </w:rPr>
              <w:t>15,578</w:t>
            </w:r>
          </w:p>
        </w:tc>
        <w:tc>
          <w:tcPr>
            <w:tcW w:w="180" w:type="dxa"/>
          </w:tcPr>
          <w:p w14:paraId="30352E3E" w14:textId="77777777" w:rsidR="001A144C" w:rsidRPr="001A38BA" w:rsidRDefault="001A144C" w:rsidP="00B84235">
            <w:pPr>
              <w:pStyle w:val="acctfourfigures"/>
              <w:tabs>
                <w:tab w:val="clear" w:pos="765"/>
                <w:tab w:val="decimal" w:pos="1064"/>
              </w:tabs>
              <w:spacing w:line="240" w:lineRule="atLeast"/>
              <w:ind w:right="11"/>
              <w:jc w:val="right"/>
              <w:rPr>
                <w:rFonts w:cs="Times New Roman"/>
                <w:szCs w:val="22"/>
              </w:rPr>
            </w:pPr>
          </w:p>
        </w:tc>
        <w:tc>
          <w:tcPr>
            <w:tcW w:w="1265" w:type="dxa"/>
          </w:tcPr>
          <w:p w14:paraId="033BD4BF" w14:textId="37949EB2" w:rsidR="001A144C" w:rsidRPr="001A38BA" w:rsidRDefault="00D052EF"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35,120</w:t>
            </w:r>
          </w:p>
        </w:tc>
      </w:tr>
      <w:tr w:rsidR="00B84235" w:rsidRPr="001A38BA" w14:paraId="4F051F3F" w14:textId="77777777" w:rsidTr="00451C26">
        <w:trPr>
          <w:cantSplit/>
        </w:trPr>
        <w:tc>
          <w:tcPr>
            <w:tcW w:w="3780" w:type="dxa"/>
          </w:tcPr>
          <w:p w14:paraId="6D07BDB3" w14:textId="77777777" w:rsidR="00B84235" w:rsidRPr="001A38BA" w:rsidRDefault="00B84235" w:rsidP="00B84235">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 xml:space="preserve">Loss </w:t>
            </w:r>
            <w:proofErr w:type="gramStart"/>
            <w:r w:rsidRPr="001A38BA">
              <w:rPr>
                <w:rFonts w:ascii="Times New Roman" w:hAnsi="Times New Roman" w:cs="Times New Roman"/>
                <w:sz w:val="22"/>
                <w:szCs w:val="22"/>
              </w:rPr>
              <w:t>carry</w:t>
            </w:r>
            <w:proofErr w:type="gramEnd"/>
            <w:r w:rsidRPr="001A38BA">
              <w:rPr>
                <w:rFonts w:ascii="Times New Roman" w:hAnsi="Times New Roman" w:cs="Times New Roman"/>
                <w:sz w:val="22"/>
                <w:szCs w:val="22"/>
              </w:rPr>
              <w:t xml:space="preserve"> forward</w:t>
            </w:r>
          </w:p>
        </w:tc>
        <w:tc>
          <w:tcPr>
            <w:tcW w:w="1170" w:type="dxa"/>
          </w:tcPr>
          <w:p w14:paraId="5D057F73" w14:textId="29FB04DC" w:rsidR="00B84235" w:rsidRPr="001A38BA" w:rsidRDefault="00B84235"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83,030</w:t>
            </w:r>
          </w:p>
        </w:tc>
        <w:tc>
          <w:tcPr>
            <w:tcW w:w="270" w:type="dxa"/>
          </w:tcPr>
          <w:p w14:paraId="36F74FB2" w14:textId="77777777" w:rsidR="00B84235" w:rsidRPr="001A38BA" w:rsidRDefault="00B84235" w:rsidP="00B84235">
            <w:pPr>
              <w:pStyle w:val="acctfourfigures"/>
              <w:spacing w:line="240" w:lineRule="atLeast"/>
              <w:rPr>
                <w:rFonts w:cs="Times New Roman"/>
                <w:szCs w:val="22"/>
              </w:rPr>
            </w:pPr>
          </w:p>
        </w:tc>
        <w:tc>
          <w:tcPr>
            <w:tcW w:w="1175" w:type="dxa"/>
          </w:tcPr>
          <w:p w14:paraId="48B92F3D" w14:textId="107DD8BB" w:rsidR="00B84235" w:rsidRPr="001A38BA" w:rsidRDefault="00B0680B"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74,230</w:t>
            </w:r>
          </w:p>
        </w:tc>
        <w:tc>
          <w:tcPr>
            <w:tcW w:w="180" w:type="dxa"/>
            <w:vAlign w:val="bottom"/>
          </w:tcPr>
          <w:p w14:paraId="03560D42" w14:textId="77777777" w:rsidR="00B84235" w:rsidRPr="001A38BA" w:rsidRDefault="00B84235" w:rsidP="00B84235">
            <w:pPr>
              <w:pStyle w:val="acctfourfigures"/>
              <w:spacing w:line="240" w:lineRule="atLeast"/>
              <w:jc w:val="right"/>
              <w:rPr>
                <w:rFonts w:cs="Times New Roman"/>
                <w:szCs w:val="22"/>
              </w:rPr>
            </w:pPr>
          </w:p>
        </w:tc>
        <w:tc>
          <w:tcPr>
            <w:tcW w:w="1435" w:type="dxa"/>
          </w:tcPr>
          <w:p w14:paraId="17474524" w14:textId="63F31152" w:rsidR="00B84235" w:rsidRPr="001A38BA" w:rsidRDefault="004A47B4" w:rsidP="00B84235">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24343758" w14:textId="77777777" w:rsidR="00B84235" w:rsidRPr="001A38BA" w:rsidRDefault="00B84235" w:rsidP="00B84235">
            <w:pPr>
              <w:pStyle w:val="acctfourfigures"/>
              <w:tabs>
                <w:tab w:val="clear" w:pos="765"/>
                <w:tab w:val="decimal" w:pos="1064"/>
              </w:tabs>
              <w:spacing w:line="240" w:lineRule="atLeast"/>
              <w:ind w:right="11"/>
              <w:jc w:val="right"/>
              <w:rPr>
                <w:rFonts w:cs="Times New Roman"/>
                <w:szCs w:val="22"/>
              </w:rPr>
            </w:pPr>
          </w:p>
        </w:tc>
        <w:tc>
          <w:tcPr>
            <w:tcW w:w="1265" w:type="dxa"/>
          </w:tcPr>
          <w:p w14:paraId="023BE677" w14:textId="3E200430" w:rsidR="00B84235" w:rsidRPr="001A38BA" w:rsidRDefault="00B0680B"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157,260</w:t>
            </w:r>
          </w:p>
        </w:tc>
      </w:tr>
      <w:tr w:rsidR="00D052EF" w:rsidRPr="001A38BA" w14:paraId="64FBAE71" w14:textId="77777777" w:rsidTr="00451C26">
        <w:trPr>
          <w:cantSplit/>
        </w:trPr>
        <w:tc>
          <w:tcPr>
            <w:tcW w:w="3780" w:type="dxa"/>
          </w:tcPr>
          <w:p w14:paraId="50B44095" w14:textId="560D3AAC" w:rsidR="00D052EF" w:rsidRPr="001A38BA" w:rsidRDefault="00D052EF" w:rsidP="00B84235">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Property, plant and equipment</w:t>
            </w:r>
          </w:p>
        </w:tc>
        <w:tc>
          <w:tcPr>
            <w:tcW w:w="1170" w:type="dxa"/>
          </w:tcPr>
          <w:p w14:paraId="2E1E7610" w14:textId="31DEBE43" w:rsidR="00D052EF" w:rsidRPr="001A38BA" w:rsidRDefault="00D052EF" w:rsidP="00D052EF">
            <w:pPr>
              <w:tabs>
                <w:tab w:val="decimal" w:pos="730"/>
              </w:tabs>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1A406CC" w14:textId="77777777" w:rsidR="00D052EF" w:rsidRPr="001A38BA" w:rsidRDefault="00D052EF" w:rsidP="00B84235">
            <w:pPr>
              <w:pStyle w:val="acctfourfigures"/>
              <w:spacing w:line="240" w:lineRule="atLeast"/>
              <w:rPr>
                <w:rFonts w:cs="Times New Roman"/>
                <w:szCs w:val="22"/>
              </w:rPr>
            </w:pPr>
          </w:p>
        </w:tc>
        <w:tc>
          <w:tcPr>
            <w:tcW w:w="1175" w:type="dxa"/>
          </w:tcPr>
          <w:p w14:paraId="6CA5A8C8" w14:textId="26B5062F" w:rsidR="00D052EF" w:rsidRPr="001A38BA" w:rsidRDefault="00D052EF"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5,983</w:t>
            </w:r>
          </w:p>
        </w:tc>
        <w:tc>
          <w:tcPr>
            <w:tcW w:w="180" w:type="dxa"/>
            <w:vAlign w:val="bottom"/>
          </w:tcPr>
          <w:p w14:paraId="2A48F758" w14:textId="77777777" w:rsidR="00D052EF" w:rsidRPr="001A38BA" w:rsidRDefault="00D052EF" w:rsidP="00B84235">
            <w:pPr>
              <w:pStyle w:val="acctfourfigures"/>
              <w:spacing w:line="240" w:lineRule="atLeast"/>
              <w:jc w:val="right"/>
              <w:rPr>
                <w:rFonts w:cs="Times New Roman"/>
                <w:szCs w:val="22"/>
              </w:rPr>
            </w:pPr>
          </w:p>
        </w:tc>
        <w:tc>
          <w:tcPr>
            <w:tcW w:w="1435" w:type="dxa"/>
            <w:vAlign w:val="bottom"/>
          </w:tcPr>
          <w:p w14:paraId="4C45BA05" w14:textId="49300DD6" w:rsidR="00D052EF" w:rsidRPr="001A38BA" w:rsidRDefault="00D052EF" w:rsidP="00D052E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29FE1D7F" w14:textId="77777777" w:rsidR="00D052EF" w:rsidRPr="001A38BA" w:rsidRDefault="00D052EF" w:rsidP="00B84235">
            <w:pPr>
              <w:tabs>
                <w:tab w:val="decimal" w:pos="678"/>
              </w:tabs>
              <w:spacing w:line="240" w:lineRule="atLeast"/>
              <w:ind w:left="220" w:right="-161"/>
              <w:jc w:val="right"/>
              <w:rPr>
                <w:rFonts w:ascii="Times New Roman" w:hAnsi="Times New Roman" w:cs="Times New Roman"/>
                <w:sz w:val="22"/>
                <w:szCs w:val="22"/>
              </w:rPr>
            </w:pPr>
          </w:p>
        </w:tc>
        <w:tc>
          <w:tcPr>
            <w:tcW w:w="1265" w:type="dxa"/>
          </w:tcPr>
          <w:p w14:paraId="14BE5626" w14:textId="7C4D0AEA" w:rsidR="00D052EF" w:rsidRPr="001A38BA" w:rsidRDefault="00D052EF"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5,983</w:t>
            </w:r>
          </w:p>
        </w:tc>
      </w:tr>
      <w:tr w:rsidR="00B84235" w:rsidRPr="001A38BA" w14:paraId="134A50A6" w14:textId="77777777" w:rsidTr="00451C26">
        <w:trPr>
          <w:cantSplit/>
        </w:trPr>
        <w:tc>
          <w:tcPr>
            <w:tcW w:w="3780" w:type="dxa"/>
          </w:tcPr>
          <w:p w14:paraId="128CA0B0" w14:textId="77777777" w:rsidR="00B84235" w:rsidRPr="001A38BA" w:rsidRDefault="00B84235" w:rsidP="00B84235">
            <w:pPr>
              <w:spacing w:line="240" w:lineRule="atLeast"/>
              <w:jc w:val="left"/>
              <w:rPr>
                <w:rFonts w:ascii="Times New Roman" w:hAnsi="Times New Roman" w:cs="Times New Roman"/>
                <w:sz w:val="22"/>
                <w:szCs w:val="22"/>
              </w:rPr>
            </w:pPr>
            <w:r w:rsidRPr="001A38BA">
              <w:rPr>
                <w:rFonts w:ascii="Times New Roman" w:hAnsi="Times New Roman" w:cs="Times New Roman"/>
                <w:sz w:val="22"/>
                <w:szCs w:val="22"/>
              </w:rPr>
              <w:t>Others</w:t>
            </w:r>
          </w:p>
        </w:tc>
        <w:tc>
          <w:tcPr>
            <w:tcW w:w="1170" w:type="dxa"/>
          </w:tcPr>
          <w:p w14:paraId="37FD4087" w14:textId="1DF638A7" w:rsidR="00B84235" w:rsidRPr="001A38BA" w:rsidRDefault="00B84235" w:rsidP="0088667A">
            <w:pPr>
              <w:tabs>
                <w:tab w:val="decimal" w:pos="970"/>
              </w:tabs>
              <w:ind w:right="-108"/>
              <w:rPr>
                <w:rFonts w:ascii="Times New Roman" w:hAnsi="Times New Roman" w:cs="Times New Roman"/>
                <w:sz w:val="22"/>
                <w:szCs w:val="22"/>
              </w:rPr>
            </w:pPr>
            <w:r w:rsidRPr="001A38BA">
              <w:rPr>
                <w:rFonts w:ascii="Times New Roman" w:hAnsi="Times New Roman" w:cs="Times New Roman"/>
                <w:sz w:val="22"/>
                <w:szCs w:val="22"/>
              </w:rPr>
              <w:t>3,762</w:t>
            </w:r>
          </w:p>
        </w:tc>
        <w:tc>
          <w:tcPr>
            <w:tcW w:w="270" w:type="dxa"/>
          </w:tcPr>
          <w:p w14:paraId="09A1448D" w14:textId="77777777" w:rsidR="00B84235" w:rsidRPr="001A38BA" w:rsidRDefault="00B84235" w:rsidP="00B84235">
            <w:pPr>
              <w:pStyle w:val="acctfourfigures"/>
              <w:spacing w:line="240" w:lineRule="atLeast"/>
              <w:rPr>
                <w:rFonts w:cs="Times New Roman"/>
                <w:szCs w:val="22"/>
              </w:rPr>
            </w:pPr>
          </w:p>
        </w:tc>
        <w:tc>
          <w:tcPr>
            <w:tcW w:w="1175" w:type="dxa"/>
          </w:tcPr>
          <w:p w14:paraId="0ACF8FF8" w14:textId="4F357401" w:rsidR="00B84235" w:rsidRPr="001A38BA" w:rsidRDefault="00D052EF"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625</w:t>
            </w:r>
          </w:p>
        </w:tc>
        <w:tc>
          <w:tcPr>
            <w:tcW w:w="180" w:type="dxa"/>
            <w:vAlign w:val="bottom"/>
          </w:tcPr>
          <w:p w14:paraId="57D2E027" w14:textId="77777777" w:rsidR="00B84235" w:rsidRPr="001A38BA" w:rsidRDefault="00B84235" w:rsidP="00B84235">
            <w:pPr>
              <w:pStyle w:val="acctfourfigures"/>
              <w:spacing w:line="240" w:lineRule="atLeast"/>
              <w:jc w:val="right"/>
              <w:rPr>
                <w:rFonts w:cs="Times New Roman"/>
                <w:szCs w:val="22"/>
              </w:rPr>
            </w:pPr>
          </w:p>
        </w:tc>
        <w:tc>
          <w:tcPr>
            <w:tcW w:w="1435" w:type="dxa"/>
            <w:vAlign w:val="bottom"/>
          </w:tcPr>
          <w:p w14:paraId="4FEE27CF" w14:textId="2AA209E7" w:rsidR="00B84235" w:rsidRPr="001A38BA" w:rsidRDefault="00E368DE" w:rsidP="00E368DE">
            <w:pPr>
              <w:pStyle w:val="acctfourfigures"/>
              <w:tabs>
                <w:tab w:val="clear" w:pos="765"/>
              </w:tabs>
              <w:spacing w:line="240" w:lineRule="atLeast"/>
              <w:ind w:left="-90"/>
              <w:jc w:val="right"/>
              <w:rPr>
                <w:rFonts w:cs="Times New Roman"/>
                <w:szCs w:val="22"/>
              </w:rPr>
            </w:pPr>
            <w:r w:rsidRPr="001A38BA">
              <w:rPr>
                <w:rFonts w:cs="Times New Roman"/>
                <w:szCs w:val="22"/>
              </w:rPr>
              <w:t>13</w:t>
            </w:r>
          </w:p>
        </w:tc>
        <w:tc>
          <w:tcPr>
            <w:tcW w:w="180" w:type="dxa"/>
          </w:tcPr>
          <w:p w14:paraId="7E7A22C3" w14:textId="77777777" w:rsidR="00B84235" w:rsidRPr="001A38BA" w:rsidRDefault="00B84235" w:rsidP="00B84235">
            <w:pPr>
              <w:tabs>
                <w:tab w:val="decimal" w:pos="678"/>
              </w:tabs>
              <w:spacing w:line="240" w:lineRule="atLeast"/>
              <w:ind w:left="220" w:right="-161"/>
              <w:jc w:val="right"/>
              <w:rPr>
                <w:rFonts w:ascii="Times New Roman" w:hAnsi="Times New Roman" w:cs="Times New Roman"/>
                <w:sz w:val="22"/>
                <w:szCs w:val="22"/>
              </w:rPr>
            </w:pPr>
          </w:p>
        </w:tc>
        <w:tc>
          <w:tcPr>
            <w:tcW w:w="1265" w:type="dxa"/>
          </w:tcPr>
          <w:p w14:paraId="2E9488A1" w14:textId="688B4223" w:rsidR="00B84235" w:rsidRPr="001A38BA" w:rsidRDefault="00D052EF"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4,400</w:t>
            </w:r>
          </w:p>
        </w:tc>
      </w:tr>
      <w:tr w:rsidR="00B84235" w:rsidRPr="001A38BA" w14:paraId="61CDB77E" w14:textId="77777777" w:rsidTr="00451C26">
        <w:trPr>
          <w:cantSplit/>
        </w:trPr>
        <w:tc>
          <w:tcPr>
            <w:tcW w:w="3780" w:type="dxa"/>
          </w:tcPr>
          <w:p w14:paraId="2504A0B6" w14:textId="77777777" w:rsidR="00B84235" w:rsidRPr="001A38BA" w:rsidRDefault="00B84235" w:rsidP="00B84235">
            <w:pPr>
              <w:spacing w:line="240" w:lineRule="atLeast"/>
              <w:ind w:left="180" w:hanging="180"/>
              <w:jc w:val="lef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3D9626A2" w14:textId="09E81226" w:rsidR="00B84235" w:rsidRPr="001A38BA" w:rsidRDefault="00B84235" w:rsidP="00B84235">
            <w:pPr>
              <w:pStyle w:val="acctfourfigures"/>
              <w:tabs>
                <w:tab w:val="clear" w:pos="765"/>
                <w:tab w:val="decimal" w:pos="990"/>
              </w:tabs>
              <w:spacing w:line="240" w:lineRule="atLeast"/>
              <w:ind w:left="-90" w:right="-79"/>
              <w:rPr>
                <w:rFonts w:cs="Times New Roman"/>
                <w:b/>
                <w:bCs/>
                <w:szCs w:val="22"/>
              </w:rPr>
            </w:pPr>
            <w:r w:rsidRPr="001A38BA">
              <w:rPr>
                <w:rFonts w:cs="Times New Roman"/>
                <w:b/>
                <w:bCs/>
                <w:szCs w:val="22"/>
              </w:rPr>
              <w:t>2,220,635</w:t>
            </w:r>
          </w:p>
        </w:tc>
        <w:tc>
          <w:tcPr>
            <w:tcW w:w="270" w:type="dxa"/>
          </w:tcPr>
          <w:p w14:paraId="4454D763" w14:textId="77777777" w:rsidR="00B84235" w:rsidRPr="001A38BA" w:rsidRDefault="00B84235" w:rsidP="00B84235">
            <w:pPr>
              <w:pStyle w:val="acctfourfigures"/>
              <w:spacing w:line="240" w:lineRule="atLeast"/>
              <w:rPr>
                <w:rFonts w:cs="Times New Roman"/>
                <w:b/>
                <w:bCs/>
                <w:szCs w:val="22"/>
              </w:rPr>
            </w:pPr>
          </w:p>
        </w:tc>
        <w:tc>
          <w:tcPr>
            <w:tcW w:w="1175" w:type="dxa"/>
            <w:tcBorders>
              <w:top w:val="single" w:sz="4" w:space="0" w:color="auto"/>
              <w:bottom w:val="single" w:sz="4" w:space="0" w:color="auto"/>
            </w:tcBorders>
            <w:vAlign w:val="bottom"/>
          </w:tcPr>
          <w:p w14:paraId="05D7D632" w14:textId="548B95CC" w:rsidR="00B84235" w:rsidRPr="001A38BA" w:rsidRDefault="00D052EF" w:rsidP="00B84235">
            <w:pPr>
              <w:pStyle w:val="acctfourfigures"/>
              <w:tabs>
                <w:tab w:val="clear" w:pos="765"/>
                <w:tab w:val="decimal" w:pos="990"/>
              </w:tabs>
              <w:spacing w:line="240" w:lineRule="atLeast"/>
              <w:ind w:left="-90" w:right="-79"/>
              <w:rPr>
                <w:rFonts w:cs="Times New Roman"/>
                <w:b/>
                <w:bCs/>
                <w:szCs w:val="22"/>
              </w:rPr>
            </w:pPr>
            <w:r w:rsidRPr="001A38BA">
              <w:rPr>
                <w:rFonts w:cs="Times New Roman"/>
                <w:b/>
                <w:bCs/>
                <w:szCs w:val="22"/>
              </w:rPr>
              <w:t>153,425</w:t>
            </w:r>
          </w:p>
        </w:tc>
        <w:tc>
          <w:tcPr>
            <w:tcW w:w="180" w:type="dxa"/>
            <w:vAlign w:val="bottom"/>
          </w:tcPr>
          <w:p w14:paraId="4440FEDA" w14:textId="77777777" w:rsidR="00B84235" w:rsidRPr="001A38BA" w:rsidRDefault="00B84235" w:rsidP="00B84235">
            <w:pPr>
              <w:pStyle w:val="acctfourfigures"/>
              <w:spacing w:line="240" w:lineRule="atLeast"/>
              <w:jc w:val="right"/>
              <w:rPr>
                <w:rFonts w:cs="Times New Roman"/>
                <w:b/>
                <w:bCs/>
                <w:szCs w:val="22"/>
              </w:rPr>
            </w:pPr>
          </w:p>
        </w:tc>
        <w:tc>
          <w:tcPr>
            <w:tcW w:w="1435" w:type="dxa"/>
            <w:tcBorders>
              <w:top w:val="single" w:sz="4" w:space="0" w:color="auto"/>
              <w:bottom w:val="single" w:sz="4" w:space="0" w:color="auto"/>
            </w:tcBorders>
            <w:vAlign w:val="bottom"/>
          </w:tcPr>
          <w:p w14:paraId="0C7DBE00" w14:textId="07D09CAA" w:rsidR="00B84235" w:rsidRPr="001A38BA" w:rsidRDefault="00E368DE" w:rsidP="00E368DE">
            <w:pPr>
              <w:pStyle w:val="acctfourfigures"/>
              <w:tabs>
                <w:tab w:val="clear" w:pos="765"/>
                <w:tab w:val="decimal" w:pos="1265"/>
              </w:tabs>
              <w:spacing w:line="240" w:lineRule="atLeast"/>
              <w:ind w:left="-90" w:right="-79"/>
              <w:rPr>
                <w:rFonts w:cs="Times New Roman"/>
                <w:b/>
                <w:bCs/>
                <w:szCs w:val="22"/>
              </w:rPr>
            </w:pPr>
            <w:r w:rsidRPr="001A38BA">
              <w:rPr>
                <w:rFonts w:cs="Times New Roman"/>
                <w:b/>
                <w:bCs/>
                <w:szCs w:val="22"/>
              </w:rPr>
              <w:t>(</w:t>
            </w:r>
            <w:r w:rsidR="005B1995" w:rsidRPr="001A38BA">
              <w:rPr>
                <w:rFonts w:cs="Times New Roman"/>
                <w:b/>
                <w:bCs/>
                <w:szCs w:val="22"/>
              </w:rPr>
              <w:t>96,94</w:t>
            </w:r>
            <w:r w:rsidR="00D052EF" w:rsidRPr="001A38BA">
              <w:rPr>
                <w:rFonts w:cs="Times New Roman"/>
                <w:b/>
                <w:bCs/>
                <w:szCs w:val="22"/>
              </w:rPr>
              <w:t>0</w:t>
            </w:r>
            <w:r w:rsidRPr="001A38BA">
              <w:rPr>
                <w:rFonts w:cs="Times New Roman"/>
                <w:b/>
                <w:bCs/>
                <w:szCs w:val="22"/>
              </w:rPr>
              <w:t>)</w:t>
            </w:r>
          </w:p>
        </w:tc>
        <w:tc>
          <w:tcPr>
            <w:tcW w:w="180" w:type="dxa"/>
          </w:tcPr>
          <w:p w14:paraId="4EEEC072" w14:textId="77777777" w:rsidR="00B84235" w:rsidRPr="001A38BA" w:rsidRDefault="00B84235" w:rsidP="00B84235">
            <w:pPr>
              <w:pStyle w:val="acctfourfigures"/>
              <w:tabs>
                <w:tab w:val="clear" w:pos="765"/>
                <w:tab w:val="decimal" w:pos="1064"/>
              </w:tabs>
              <w:spacing w:line="240" w:lineRule="atLeast"/>
              <w:ind w:right="11"/>
              <w:jc w:val="right"/>
              <w:rPr>
                <w:rFonts w:cs="Times New Roman"/>
                <w:b/>
                <w:bCs/>
                <w:szCs w:val="22"/>
              </w:rPr>
            </w:pPr>
          </w:p>
        </w:tc>
        <w:tc>
          <w:tcPr>
            <w:tcW w:w="1265" w:type="dxa"/>
            <w:tcBorders>
              <w:top w:val="single" w:sz="4" w:space="0" w:color="auto"/>
              <w:bottom w:val="single" w:sz="4" w:space="0" w:color="auto"/>
            </w:tcBorders>
            <w:vAlign w:val="bottom"/>
          </w:tcPr>
          <w:p w14:paraId="3859A2F7" w14:textId="40F66792" w:rsidR="00B84235" w:rsidRPr="001A38BA" w:rsidRDefault="00D052EF" w:rsidP="003045C1">
            <w:pPr>
              <w:pStyle w:val="acctfourfigures"/>
              <w:tabs>
                <w:tab w:val="clear" w:pos="765"/>
                <w:tab w:val="decimal" w:pos="1086"/>
              </w:tabs>
              <w:spacing w:line="240" w:lineRule="atLeast"/>
              <w:ind w:left="-90" w:right="-79"/>
              <w:rPr>
                <w:rFonts w:cs="Times New Roman"/>
                <w:b/>
                <w:bCs/>
                <w:szCs w:val="22"/>
              </w:rPr>
            </w:pPr>
            <w:r w:rsidRPr="001A38BA">
              <w:rPr>
                <w:rFonts w:cs="Times New Roman"/>
                <w:b/>
                <w:bCs/>
                <w:szCs w:val="22"/>
              </w:rPr>
              <w:t>2,277,120</w:t>
            </w:r>
          </w:p>
        </w:tc>
      </w:tr>
      <w:tr w:rsidR="00B84235" w:rsidRPr="001A38BA" w14:paraId="0379DA7E" w14:textId="77777777" w:rsidTr="00451C26">
        <w:trPr>
          <w:cantSplit/>
        </w:trPr>
        <w:tc>
          <w:tcPr>
            <w:tcW w:w="3780" w:type="dxa"/>
          </w:tcPr>
          <w:p w14:paraId="2C054DD7" w14:textId="77777777" w:rsidR="00B84235" w:rsidRPr="001A38BA" w:rsidRDefault="00B84235" w:rsidP="00B84235">
            <w:pPr>
              <w:spacing w:line="240" w:lineRule="atLeast"/>
              <w:ind w:left="180" w:hanging="180"/>
              <w:jc w:val="left"/>
              <w:rPr>
                <w:rFonts w:ascii="Times New Roman" w:hAnsi="Times New Roman" w:cs="Times New Roman"/>
                <w:b/>
                <w:bCs/>
                <w:i/>
                <w:iCs/>
                <w:sz w:val="22"/>
                <w:szCs w:val="22"/>
              </w:rPr>
            </w:pPr>
          </w:p>
        </w:tc>
        <w:tc>
          <w:tcPr>
            <w:tcW w:w="1170" w:type="dxa"/>
            <w:vAlign w:val="bottom"/>
          </w:tcPr>
          <w:p w14:paraId="62880E9D" w14:textId="77777777" w:rsidR="00B84235" w:rsidRPr="001A38BA" w:rsidRDefault="00B84235" w:rsidP="00B84235">
            <w:pPr>
              <w:pStyle w:val="acctfourfigures"/>
              <w:tabs>
                <w:tab w:val="clear" w:pos="765"/>
                <w:tab w:val="decimal" w:pos="873"/>
              </w:tabs>
              <w:spacing w:line="240" w:lineRule="atLeast"/>
              <w:ind w:left="-90" w:right="-79"/>
              <w:rPr>
                <w:rFonts w:cs="Times New Roman"/>
                <w:szCs w:val="22"/>
              </w:rPr>
            </w:pPr>
          </w:p>
        </w:tc>
        <w:tc>
          <w:tcPr>
            <w:tcW w:w="270" w:type="dxa"/>
          </w:tcPr>
          <w:p w14:paraId="18A59140" w14:textId="77777777" w:rsidR="00B84235" w:rsidRPr="001A38BA" w:rsidRDefault="00B84235" w:rsidP="00B84235">
            <w:pPr>
              <w:pStyle w:val="acctfourfigures"/>
              <w:spacing w:line="240" w:lineRule="atLeast"/>
              <w:rPr>
                <w:rFonts w:cs="Times New Roman"/>
                <w:szCs w:val="22"/>
              </w:rPr>
            </w:pPr>
          </w:p>
        </w:tc>
        <w:tc>
          <w:tcPr>
            <w:tcW w:w="1175" w:type="dxa"/>
            <w:vAlign w:val="bottom"/>
          </w:tcPr>
          <w:p w14:paraId="22C21387" w14:textId="77777777" w:rsidR="00B84235" w:rsidRPr="001A38BA" w:rsidRDefault="00B84235" w:rsidP="00B84235">
            <w:pPr>
              <w:pStyle w:val="acctfourfigures"/>
              <w:tabs>
                <w:tab w:val="clear" w:pos="765"/>
                <w:tab w:val="decimal" w:pos="990"/>
              </w:tabs>
              <w:spacing w:line="240" w:lineRule="atLeast"/>
              <w:ind w:left="-90" w:right="-79"/>
              <w:rPr>
                <w:rFonts w:cs="Times New Roman"/>
                <w:szCs w:val="22"/>
              </w:rPr>
            </w:pPr>
          </w:p>
        </w:tc>
        <w:tc>
          <w:tcPr>
            <w:tcW w:w="180" w:type="dxa"/>
            <w:vAlign w:val="bottom"/>
          </w:tcPr>
          <w:p w14:paraId="0A73DC44" w14:textId="77777777" w:rsidR="00B84235" w:rsidRPr="001A38BA" w:rsidRDefault="00B84235" w:rsidP="00B84235">
            <w:pPr>
              <w:pStyle w:val="acctfourfigures"/>
              <w:spacing w:line="240" w:lineRule="atLeast"/>
              <w:rPr>
                <w:rFonts w:cs="Times New Roman"/>
                <w:szCs w:val="22"/>
              </w:rPr>
            </w:pPr>
          </w:p>
        </w:tc>
        <w:tc>
          <w:tcPr>
            <w:tcW w:w="1435" w:type="dxa"/>
            <w:vAlign w:val="bottom"/>
          </w:tcPr>
          <w:p w14:paraId="19D5D55A" w14:textId="77777777" w:rsidR="00B84235" w:rsidRPr="001A38BA" w:rsidRDefault="00B84235" w:rsidP="00B84235">
            <w:pPr>
              <w:pStyle w:val="acctfourfigures"/>
              <w:tabs>
                <w:tab w:val="clear" w:pos="765"/>
                <w:tab w:val="decimal" w:pos="1001"/>
              </w:tabs>
              <w:spacing w:line="240" w:lineRule="atLeast"/>
              <w:ind w:left="-90" w:right="-79"/>
              <w:rPr>
                <w:rFonts w:cs="Times New Roman"/>
                <w:szCs w:val="22"/>
              </w:rPr>
            </w:pPr>
          </w:p>
        </w:tc>
        <w:tc>
          <w:tcPr>
            <w:tcW w:w="180" w:type="dxa"/>
          </w:tcPr>
          <w:p w14:paraId="3B669D76" w14:textId="77777777" w:rsidR="00B84235" w:rsidRPr="001A38BA" w:rsidRDefault="00B84235" w:rsidP="00B84235">
            <w:pPr>
              <w:pStyle w:val="acctfourfigures"/>
              <w:tabs>
                <w:tab w:val="clear" w:pos="765"/>
                <w:tab w:val="decimal" w:pos="974"/>
              </w:tabs>
              <w:spacing w:line="240" w:lineRule="atLeast"/>
              <w:ind w:right="11"/>
              <w:rPr>
                <w:rFonts w:cs="Times New Roman"/>
                <w:szCs w:val="22"/>
              </w:rPr>
            </w:pPr>
          </w:p>
        </w:tc>
        <w:tc>
          <w:tcPr>
            <w:tcW w:w="1265" w:type="dxa"/>
            <w:vAlign w:val="bottom"/>
          </w:tcPr>
          <w:p w14:paraId="6AB38172" w14:textId="77777777" w:rsidR="00B84235" w:rsidRPr="001A38BA" w:rsidRDefault="00B84235" w:rsidP="00B84235">
            <w:pPr>
              <w:pStyle w:val="acctfourfigures"/>
              <w:tabs>
                <w:tab w:val="clear" w:pos="765"/>
                <w:tab w:val="decimal" w:pos="1177"/>
              </w:tabs>
              <w:spacing w:line="240" w:lineRule="atLeast"/>
              <w:ind w:left="-90" w:right="-79"/>
              <w:rPr>
                <w:rFonts w:cs="Times New Roman"/>
                <w:szCs w:val="22"/>
              </w:rPr>
            </w:pPr>
          </w:p>
        </w:tc>
      </w:tr>
      <w:tr w:rsidR="00B84235" w:rsidRPr="001A38BA" w14:paraId="03056DCF" w14:textId="77777777" w:rsidTr="00451C26">
        <w:trPr>
          <w:cantSplit/>
        </w:trPr>
        <w:tc>
          <w:tcPr>
            <w:tcW w:w="3780" w:type="dxa"/>
          </w:tcPr>
          <w:p w14:paraId="74BFD2B6" w14:textId="77777777" w:rsidR="00B84235" w:rsidRPr="001A38BA" w:rsidRDefault="00B84235" w:rsidP="00B84235">
            <w:pPr>
              <w:spacing w:line="240" w:lineRule="atLeast"/>
              <w:ind w:left="180" w:hanging="180"/>
              <w:jc w:val="left"/>
              <w:rPr>
                <w:rFonts w:ascii="Times New Roman" w:hAnsi="Times New Roman" w:cs="Times New Roman"/>
                <w:sz w:val="22"/>
                <w:szCs w:val="22"/>
              </w:rPr>
            </w:pPr>
            <w:r w:rsidRPr="001A38BA">
              <w:rPr>
                <w:rFonts w:ascii="Times New Roman" w:hAnsi="Times New Roman" w:cs="Times New Roman"/>
                <w:b/>
                <w:bCs/>
                <w:i/>
                <w:iCs/>
                <w:sz w:val="22"/>
                <w:szCs w:val="22"/>
              </w:rPr>
              <w:t>Deferred tax liabilities</w:t>
            </w:r>
          </w:p>
        </w:tc>
        <w:tc>
          <w:tcPr>
            <w:tcW w:w="1170" w:type="dxa"/>
            <w:vAlign w:val="bottom"/>
          </w:tcPr>
          <w:p w14:paraId="7E038022" w14:textId="77777777" w:rsidR="00B84235" w:rsidRPr="001A38BA" w:rsidRDefault="00B84235" w:rsidP="00B84235">
            <w:pPr>
              <w:pStyle w:val="acctfourfigures"/>
              <w:tabs>
                <w:tab w:val="clear" w:pos="765"/>
                <w:tab w:val="decimal" w:pos="873"/>
              </w:tabs>
              <w:spacing w:line="240" w:lineRule="atLeast"/>
              <w:ind w:left="-90" w:right="-79"/>
              <w:rPr>
                <w:rFonts w:cs="Times New Roman"/>
                <w:szCs w:val="22"/>
              </w:rPr>
            </w:pPr>
          </w:p>
        </w:tc>
        <w:tc>
          <w:tcPr>
            <w:tcW w:w="270" w:type="dxa"/>
          </w:tcPr>
          <w:p w14:paraId="67578778" w14:textId="77777777" w:rsidR="00B84235" w:rsidRPr="001A38BA" w:rsidRDefault="00B84235" w:rsidP="00B84235">
            <w:pPr>
              <w:pStyle w:val="acctfourfigures"/>
              <w:spacing w:line="240" w:lineRule="atLeast"/>
              <w:rPr>
                <w:rFonts w:cs="Times New Roman"/>
                <w:szCs w:val="22"/>
              </w:rPr>
            </w:pPr>
          </w:p>
        </w:tc>
        <w:tc>
          <w:tcPr>
            <w:tcW w:w="1175" w:type="dxa"/>
            <w:vAlign w:val="bottom"/>
          </w:tcPr>
          <w:p w14:paraId="23F4EED2" w14:textId="77777777" w:rsidR="00B84235" w:rsidRPr="001A38BA" w:rsidRDefault="00B84235" w:rsidP="00B84235">
            <w:pPr>
              <w:pStyle w:val="acctfourfigures"/>
              <w:tabs>
                <w:tab w:val="clear" w:pos="765"/>
                <w:tab w:val="decimal" w:pos="990"/>
              </w:tabs>
              <w:spacing w:line="240" w:lineRule="atLeast"/>
              <w:ind w:left="-90" w:right="-79"/>
              <w:rPr>
                <w:rFonts w:cs="Times New Roman"/>
                <w:szCs w:val="22"/>
              </w:rPr>
            </w:pPr>
          </w:p>
        </w:tc>
        <w:tc>
          <w:tcPr>
            <w:tcW w:w="180" w:type="dxa"/>
            <w:vAlign w:val="bottom"/>
          </w:tcPr>
          <w:p w14:paraId="067ABB2B" w14:textId="77777777" w:rsidR="00B84235" w:rsidRPr="001A38BA" w:rsidRDefault="00B84235" w:rsidP="00B84235">
            <w:pPr>
              <w:pStyle w:val="acctfourfigures"/>
              <w:spacing w:line="240" w:lineRule="atLeast"/>
              <w:rPr>
                <w:rFonts w:cs="Times New Roman"/>
                <w:szCs w:val="22"/>
              </w:rPr>
            </w:pPr>
          </w:p>
        </w:tc>
        <w:tc>
          <w:tcPr>
            <w:tcW w:w="1435" w:type="dxa"/>
            <w:vAlign w:val="bottom"/>
          </w:tcPr>
          <w:p w14:paraId="2D6B2209" w14:textId="77777777" w:rsidR="00B84235" w:rsidRPr="001A38BA" w:rsidRDefault="00B84235" w:rsidP="00B84235">
            <w:pPr>
              <w:pStyle w:val="acctfourfigures"/>
              <w:tabs>
                <w:tab w:val="clear" w:pos="765"/>
                <w:tab w:val="decimal" w:pos="1001"/>
              </w:tabs>
              <w:spacing w:line="240" w:lineRule="atLeast"/>
              <w:ind w:left="-90" w:right="-79"/>
              <w:rPr>
                <w:rFonts w:cs="Times New Roman"/>
                <w:szCs w:val="22"/>
              </w:rPr>
            </w:pPr>
          </w:p>
        </w:tc>
        <w:tc>
          <w:tcPr>
            <w:tcW w:w="180" w:type="dxa"/>
          </w:tcPr>
          <w:p w14:paraId="02057CB4" w14:textId="77777777" w:rsidR="00B84235" w:rsidRPr="001A38BA" w:rsidRDefault="00B84235" w:rsidP="00B84235">
            <w:pPr>
              <w:pStyle w:val="acctfourfigures"/>
              <w:tabs>
                <w:tab w:val="clear" w:pos="765"/>
                <w:tab w:val="decimal" w:pos="974"/>
              </w:tabs>
              <w:spacing w:line="240" w:lineRule="atLeast"/>
              <w:ind w:right="11"/>
              <w:rPr>
                <w:rFonts w:cs="Times New Roman"/>
                <w:szCs w:val="22"/>
              </w:rPr>
            </w:pPr>
          </w:p>
        </w:tc>
        <w:tc>
          <w:tcPr>
            <w:tcW w:w="1265" w:type="dxa"/>
            <w:vAlign w:val="bottom"/>
          </w:tcPr>
          <w:p w14:paraId="278DB92B" w14:textId="77777777" w:rsidR="00B84235" w:rsidRPr="001A38BA" w:rsidRDefault="00B84235" w:rsidP="00B84235">
            <w:pPr>
              <w:pStyle w:val="acctfourfigures"/>
              <w:tabs>
                <w:tab w:val="clear" w:pos="765"/>
                <w:tab w:val="decimal" w:pos="1177"/>
              </w:tabs>
              <w:spacing w:line="240" w:lineRule="atLeast"/>
              <w:ind w:left="-90" w:right="-79"/>
              <w:rPr>
                <w:rFonts w:cs="Times New Roman"/>
                <w:szCs w:val="22"/>
              </w:rPr>
            </w:pPr>
          </w:p>
        </w:tc>
      </w:tr>
      <w:tr w:rsidR="00B84235" w:rsidRPr="001A38BA" w14:paraId="4D8B9CD8" w14:textId="77777777" w:rsidTr="00451C26">
        <w:trPr>
          <w:cantSplit/>
        </w:trPr>
        <w:tc>
          <w:tcPr>
            <w:tcW w:w="3780" w:type="dxa"/>
          </w:tcPr>
          <w:p w14:paraId="4DD9F01F" w14:textId="448C3DD7" w:rsidR="00B84235" w:rsidRPr="001A38BA" w:rsidRDefault="00B84235" w:rsidP="00B84235">
            <w:pPr>
              <w:spacing w:line="240" w:lineRule="atLeast"/>
              <w:ind w:left="180" w:hanging="180"/>
              <w:jc w:val="left"/>
              <w:rPr>
                <w:rFonts w:ascii="Times New Roman" w:hAnsi="Times New Roman" w:cs="Times New Roman"/>
                <w:b/>
                <w:bCs/>
                <w:i/>
                <w:iCs/>
                <w:sz w:val="22"/>
                <w:szCs w:val="22"/>
              </w:rPr>
            </w:pPr>
            <w:r w:rsidRPr="001A38BA">
              <w:rPr>
                <w:rFonts w:ascii="Times New Roman" w:hAnsi="Times New Roman" w:cs="Times New Roman"/>
                <w:sz w:val="22"/>
                <w:szCs w:val="22"/>
              </w:rPr>
              <w:t xml:space="preserve">Financial assets measured at fair value </w:t>
            </w:r>
            <w:r w:rsidRPr="001A38BA">
              <w:rPr>
                <w:rFonts w:ascii="Times New Roman" w:hAnsi="Times New Roman" w:cs="Times New Roman"/>
                <w:sz w:val="22"/>
                <w:szCs w:val="22"/>
              </w:rPr>
              <w:br/>
              <w:t>through other comprehensive income</w:t>
            </w:r>
          </w:p>
        </w:tc>
        <w:tc>
          <w:tcPr>
            <w:tcW w:w="1170" w:type="dxa"/>
          </w:tcPr>
          <w:p w14:paraId="270CE71D" w14:textId="77777777" w:rsidR="00B84235" w:rsidRPr="001A38BA" w:rsidRDefault="00B84235" w:rsidP="00B84235">
            <w:pPr>
              <w:tabs>
                <w:tab w:val="decimal" w:pos="1095"/>
              </w:tabs>
              <w:spacing w:line="240" w:lineRule="atLeast"/>
              <w:ind w:right="-108"/>
              <w:rPr>
                <w:rFonts w:ascii="Times New Roman" w:hAnsi="Times New Roman" w:cs="Times New Roman"/>
                <w:sz w:val="22"/>
                <w:szCs w:val="22"/>
              </w:rPr>
            </w:pPr>
          </w:p>
          <w:p w14:paraId="3CDDA702" w14:textId="350B1CED" w:rsidR="00B84235" w:rsidRPr="001A38BA" w:rsidRDefault="00B84235" w:rsidP="00B84235">
            <w:pPr>
              <w:pStyle w:val="acctfourfigures"/>
              <w:tabs>
                <w:tab w:val="clear" w:pos="765"/>
                <w:tab w:val="decimal" w:pos="873"/>
              </w:tabs>
              <w:spacing w:line="240" w:lineRule="atLeast"/>
              <w:ind w:left="-90" w:right="-79"/>
              <w:jc w:val="center"/>
              <w:rPr>
                <w:rFonts w:cs="Times New Roman"/>
                <w:szCs w:val="22"/>
              </w:rPr>
            </w:pPr>
            <w:r w:rsidRPr="001A38BA">
              <w:rPr>
                <w:rFonts w:cs="Times New Roman"/>
                <w:szCs w:val="22"/>
              </w:rPr>
              <w:t>(159,870)</w:t>
            </w:r>
          </w:p>
        </w:tc>
        <w:tc>
          <w:tcPr>
            <w:tcW w:w="270" w:type="dxa"/>
          </w:tcPr>
          <w:p w14:paraId="1E5CD816" w14:textId="77777777" w:rsidR="00B84235" w:rsidRPr="001A38BA" w:rsidRDefault="00B84235" w:rsidP="00B84235">
            <w:pPr>
              <w:pStyle w:val="acctfourfigures"/>
              <w:spacing w:line="240" w:lineRule="atLeast"/>
              <w:rPr>
                <w:rFonts w:cs="Times New Roman"/>
                <w:szCs w:val="22"/>
              </w:rPr>
            </w:pPr>
          </w:p>
        </w:tc>
        <w:tc>
          <w:tcPr>
            <w:tcW w:w="1175" w:type="dxa"/>
            <w:vAlign w:val="bottom"/>
          </w:tcPr>
          <w:p w14:paraId="6ADA8E18" w14:textId="1FD1A5D1" w:rsidR="00B84235" w:rsidRPr="001A38BA" w:rsidRDefault="004320E5"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(248,820)</w:t>
            </w:r>
          </w:p>
        </w:tc>
        <w:tc>
          <w:tcPr>
            <w:tcW w:w="180" w:type="dxa"/>
            <w:vAlign w:val="bottom"/>
          </w:tcPr>
          <w:p w14:paraId="5D8A2135" w14:textId="77777777" w:rsidR="00B84235" w:rsidRPr="001A38BA" w:rsidRDefault="00B84235" w:rsidP="00B84235">
            <w:pPr>
              <w:pStyle w:val="acctfourfigures"/>
              <w:spacing w:line="240" w:lineRule="atLeast"/>
              <w:rPr>
                <w:rFonts w:cs="Times New Roman"/>
                <w:szCs w:val="22"/>
              </w:rPr>
            </w:pPr>
          </w:p>
        </w:tc>
        <w:tc>
          <w:tcPr>
            <w:tcW w:w="1435" w:type="dxa"/>
            <w:vAlign w:val="bottom"/>
          </w:tcPr>
          <w:p w14:paraId="1728DD13" w14:textId="65104E93" w:rsidR="00B84235" w:rsidRPr="001A38BA" w:rsidRDefault="00B676BF" w:rsidP="00B676BF">
            <w:pPr>
              <w:pStyle w:val="acctfourfigures"/>
              <w:tabs>
                <w:tab w:val="clear" w:pos="765"/>
                <w:tab w:val="decimal" w:pos="1276"/>
              </w:tabs>
              <w:spacing w:line="240" w:lineRule="atLeast"/>
              <w:ind w:left="-90" w:right="-79"/>
              <w:rPr>
                <w:rFonts w:cs="Times New Roman"/>
                <w:szCs w:val="22"/>
              </w:rPr>
            </w:pPr>
            <w:r w:rsidRPr="001A38BA">
              <w:rPr>
                <w:rFonts w:cs="Times New Roman"/>
                <w:szCs w:val="22"/>
              </w:rPr>
              <w:t>80,248</w:t>
            </w:r>
          </w:p>
        </w:tc>
        <w:tc>
          <w:tcPr>
            <w:tcW w:w="180" w:type="dxa"/>
          </w:tcPr>
          <w:p w14:paraId="15B5EE2F" w14:textId="77777777" w:rsidR="00B84235" w:rsidRPr="001A38BA" w:rsidRDefault="00B84235" w:rsidP="00B84235">
            <w:pPr>
              <w:pStyle w:val="acctfourfigures"/>
              <w:tabs>
                <w:tab w:val="clear" w:pos="765"/>
                <w:tab w:val="decimal" w:pos="974"/>
              </w:tabs>
              <w:spacing w:line="240" w:lineRule="atLeast"/>
              <w:ind w:right="11"/>
              <w:rPr>
                <w:rFonts w:cs="Times New Roman"/>
                <w:szCs w:val="22"/>
              </w:rPr>
            </w:pPr>
          </w:p>
        </w:tc>
        <w:tc>
          <w:tcPr>
            <w:tcW w:w="1265" w:type="dxa"/>
            <w:vAlign w:val="bottom"/>
          </w:tcPr>
          <w:p w14:paraId="7F7F311A" w14:textId="28E49456" w:rsidR="00B84235" w:rsidRPr="001A38BA" w:rsidRDefault="00B676BF" w:rsidP="00B676BF">
            <w:pPr>
              <w:pStyle w:val="acctfourfigures"/>
              <w:tabs>
                <w:tab w:val="clear" w:pos="765"/>
                <w:tab w:val="decimal" w:pos="727"/>
              </w:tabs>
              <w:spacing w:line="240" w:lineRule="atLeast"/>
              <w:ind w:left="-90" w:right="-79"/>
              <w:jc w:val="right"/>
              <w:rPr>
                <w:rFonts w:cs="Times New Roman"/>
                <w:szCs w:val="22"/>
              </w:rPr>
            </w:pPr>
            <w:r w:rsidRPr="001A38BA">
              <w:rPr>
                <w:rFonts w:cs="Times New Roman"/>
                <w:szCs w:val="22"/>
              </w:rPr>
              <w:t>(328,442)</w:t>
            </w:r>
          </w:p>
        </w:tc>
      </w:tr>
      <w:tr w:rsidR="00B84235" w:rsidRPr="001A38BA" w14:paraId="15912665" w14:textId="77777777" w:rsidTr="00451C26">
        <w:trPr>
          <w:cantSplit/>
        </w:trPr>
        <w:tc>
          <w:tcPr>
            <w:tcW w:w="3780" w:type="dxa"/>
          </w:tcPr>
          <w:p w14:paraId="34B40071" w14:textId="30D16CC3" w:rsidR="00B84235" w:rsidRPr="001A38BA" w:rsidRDefault="00B84235" w:rsidP="00B84235">
            <w:pPr>
              <w:spacing w:line="240" w:lineRule="atLeast"/>
              <w:ind w:left="180" w:hanging="180"/>
              <w:jc w:val="left"/>
              <w:rPr>
                <w:rFonts w:ascii="Times New Roman" w:hAnsi="Times New Roman" w:cs="Times New Roman"/>
                <w:sz w:val="22"/>
                <w:szCs w:val="22"/>
              </w:rPr>
            </w:pPr>
            <w:r w:rsidRPr="001A38BA">
              <w:rPr>
                <w:rFonts w:ascii="Times New Roman" w:hAnsi="Times New Roman" w:cs="Times New Roman"/>
                <w:sz w:val="22"/>
                <w:szCs w:val="22"/>
              </w:rPr>
              <w:t>Revaluation surplus on land and</w:t>
            </w:r>
            <w:r w:rsidRPr="001A38BA">
              <w:rPr>
                <w:rFonts w:ascii="Times New Roman" w:hAnsi="Times New Roman" w:cstheme="minorBidi" w:hint="cs"/>
                <w:sz w:val="22"/>
                <w:szCs w:val="22"/>
                <w:cs/>
              </w:rPr>
              <w:t xml:space="preserve"> </w:t>
            </w:r>
            <w:r w:rsidRPr="001A38BA">
              <w:rPr>
                <w:rFonts w:ascii="Times New Roman" w:hAnsi="Times New Roman" w:cs="Times New Roman"/>
                <w:sz w:val="22"/>
                <w:szCs w:val="22"/>
              </w:rPr>
              <w:t>building</w:t>
            </w:r>
          </w:p>
        </w:tc>
        <w:tc>
          <w:tcPr>
            <w:tcW w:w="1170" w:type="dxa"/>
          </w:tcPr>
          <w:p w14:paraId="7881B122" w14:textId="06617E54" w:rsidR="00B84235" w:rsidRPr="001A38BA" w:rsidRDefault="00B84235" w:rsidP="00B84235">
            <w:pPr>
              <w:pStyle w:val="acctfourfigures"/>
              <w:tabs>
                <w:tab w:val="clear" w:pos="765"/>
                <w:tab w:val="decimal" w:pos="873"/>
              </w:tabs>
              <w:spacing w:line="240" w:lineRule="atLeast"/>
              <w:ind w:left="-90" w:right="-79"/>
              <w:jc w:val="center"/>
              <w:rPr>
                <w:rFonts w:cs="Times New Roman"/>
                <w:szCs w:val="22"/>
              </w:rPr>
            </w:pPr>
            <w:r w:rsidRPr="001A38BA">
              <w:rPr>
                <w:rFonts w:cs="Times New Roman"/>
                <w:szCs w:val="22"/>
              </w:rPr>
              <w:t>(116,495)</w:t>
            </w:r>
          </w:p>
        </w:tc>
        <w:tc>
          <w:tcPr>
            <w:tcW w:w="270" w:type="dxa"/>
          </w:tcPr>
          <w:p w14:paraId="22756D80" w14:textId="77777777" w:rsidR="00B84235" w:rsidRPr="001A38BA" w:rsidRDefault="00B84235" w:rsidP="00B84235">
            <w:pPr>
              <w:pStyle w:val="acctfourfigures"/>
              <w:spacing w:line="240" w:lineRule="atLeast"/>
              <w:rPr>
                <w:rFonts w:cs="Times New Roman"/>
                <w:szCs w:val="22"/>
              </w:rPr>
            </w:pPr>
          </w:p>
        </w:tc>
        <w:tc>
          <w:tcPr>
            <w:tcW w:w="1175" w:type="dxa"/>
          </w:tcPr>
          <w:p w14:paraId="0DF67CA1" w14:textId="5531F479" w:rsidR="00B84235" w:rsidRPr="001A38BA" w:rsidRDefault="00B676BF"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142</w:t>
            </w:r>
          </w:p>
        </w:tc>
        <w:tc>
          <w:tcPr>
            <w:tcW w:w="180" w:type="dxa"/>
            <w:vAlign w:val="bottom"/>
          </w:tcPr>
          <w:p w14:paraId="4417D7A6" w14:textId="77777777" w:rsidR="00B84235" w:rsidRPr="001A38BA" w:rsidRDefault="00B84235" w:rsidP="00B84235">
            <w:pPr>
              <w:pStyle w:val="acctfourfigures"/>
              <w:tabs>
                <w:tab w:val="decimal" w:pos="873"/>
              </w:tabs>
              <w:spacing w:line="240" w:lineRule="atLeast"/>
              <w:jc w:val="right"/>
              <w:rPr>
                <w:rFonts w:cs="Times New Roman"/>
                <w:szCs w:val="22"/>
              </w:rPr>
            </w:pPr>
          </w:p>
        </w:tc>
        <w:tc>
          <w:tcPr>
            <w:tcW w:w="1435" w:type="dxa"/>
            <w:vAlign w:val="bottom"/>
          </w:tcPr>
          <w:p w14:paraId="61B8C6C1" w14:textId="751758A4" w:rsidR="00B84235" w:rsidRPr="001A38BA" w:rsidRDefault="00B676BF" w:rsidP="00B676BF">
            <w:pPr>
              <w:pStyle w:val="acctfourfigures"/>
              <w:tabs>
                <w:tab w:val="clear" w:pos="765"/>
                <w:tab w:val="decimal" w:pos="1276"/>
              </w:tabs>
              <w:spacing w:line="240" w:lineRule="atLeast"/>
              <w:ind w:left="-90" w:right="-79"/>
              <w:rPr>
                <w:rFonts w:cs="Times New Roman"/>
                <w:szCs w:val="22"/>
              </w:rPr>
            </w:pPr>
            <w:r w:rsidRPr="001A38BA">
              <w:rPr>
                <w:rFonts w:cs="Times New Roman"/>
                <w:szCs w:val="22"/>
              </w:rPr>
              <w:t>(92)</w:t>
            </w:r>
          </w:p>
        </w:tc>
        <w:tc>
          <w:tcPr>
            <w:tcW w:w="180" w:type="dxa"/>
          </w:tcPr>
          <w:p w14:paraId="08ADD6F3" w14:textId="77777777" w:rsidR="00B84235" w:rsidRPr="001A38BA"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Pr>
          <w:p w14:paraId="101BCCEC" w14:textId="05175A74" w:rsidR="00B84235" w:rsidRPr="001A38BA" w:rsidRDefault="00B676BF"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(116,445)</w:t>
            </w:r>
          </w:p>
        </w:tc>
      </w:tr>
      <w:tr w:rsidR="00B84235" w:rsidRPr="001A38BA" w14:paraId="03256568" w14:textId="77777777" w:rsidTr="00451C26">
        <w:trPr>
          <w:cantSplit/>
        </w:trPr>
        <w:tc>
          <w:tcPr>
            <w:tcW w:w="3780" w:type="dxa"/>
          </w:tcPr>
          <w:p w14:paraId="7C7AAE0E" w14:textId="77777777" w:rsidR="00B84235" w:rsidRPr="001A38BA" w:rsidRDefault="00B84235" w:rsidP="00B84235">
            <w:pPr>
              <w:spacing w:line="240" w:lineRule="atLeast"/>
              <w:ind w:left="180" w:hanging="180"/>
              <w:jc w:val="left"/>
              <w:rPr>
                <w:rFonts w:ascii="Times New Roman" w:hAnsi="Times New Roman" w:cs="Times New Roman"/>
                <w:sz w:val="22"/>
                <w:szCs w:val="22"/>
              </w:rPr>
            </w:pPr>
            <w:r w:rsidRPr="001A38BA">
              <w:rPr>
                <w:rFonts w:ascii="Times New Roman" w:hAnsi="Times New Roman" w:cs="Times New Roman"/>
                <w:sz w:val="22"/>
                <w:szCs w:val="22"/>
              </w:rPr>
              <w:t>Property, plant and equipment</w:t>
            </w:r>
          </w:p>
        </w:tc>
        <w:tc>
          <w:tcPr>
            <w:tcW w:w="1170" w:type="dxa"/>
          </w:tcPr>
          <w:p w14:paraId="0974463A" w14:textId="653801E7" w:rsidR="00B84235" w:rsidRPr="001A38BA" w:rsidRDefault="00B84235" w:rsidP="00B84235">
            <w:pPr>
              <w:pStyle w:val="acctfourfigures"/>
              <w:tabs>
                <w:tab w:val="clear" w:pos="765"/>
                <w:tab w:val="decimal" w:pos="873"/>
              </w:tabs>
              <w:spacing w:line="240" w:lineRule="atLeast"/>
              <w:ind w:left="-90" w:right="-79"/>
              <w:jc w:val="center"/>
              <w:rPr>
                <w:rFonts w:cs="Times New Roman"/>
                <w:szCs w:val="22"/>
              </w:rPr>
            </w:pPr>
            <w:r w:rsidRPr="001A38BA">
              <w:rPr>
                <w:rFonts w:cs="Times New Roman"/>
                <w:szCs w:val="22"/>
              </w:rPr>
              <w:t>(31,025)</w:t>
            </w:r>
          </w:p>
        </w:tc>
        <w:tc>
          <w:tcPr>
            <w:tcW w:w="270" w:type="dxa"/>
          </w:tcPr>
          <w:p w14:paraId="4CB6CB5A" w14:textId="77777777" w:rsidR="00B84235" w:rsidRPr="001A38BA" w:rsidRDefault="00B84235" w:rsidP="00B84235">
            <w:pPr>
              <w:pStyle w:val="acctfourfigures"/>
              <w:spacing w:line="240" w:lineRule="atLeast"/>
              <w:rPr>
                <w:rFonts w:cs="Times New Roman"/>
                <w:szCs w:val="22"/>
              </w:rPr>
            </w:pPr>
          </w:p>
        </w:tc>
        <w:tc>
          <w:tcPr>
            <w:tcW w:w="1175" w:type="dxa"/>
          </w:tcPr>
          <w:p w14:paraId="1BA422F3" w14:textId="141F6CFE" w:rsidR="00B84235" w:rsidRPr="001A38BA" w:rsidRDefault="00D052EF"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31,025</w:t>
            </w:r>
          </w:p>
        </w:tc>
        <w:tc>
          <w:tcPr>
            <w:tcW w:w="180" w:type="dxa"/>
            <w:vAlign w:val="bottom"/>
          </w:tcPr>
          <w:p w14:paraId="02DD834C" w14:textId="77777777" w:rsidR="00B84235" w:rsidRPr="001A38BA" w:rsidRDefault="00B84235" w:rsidP="00B84235">
            <w:pPr>
              <w:pStyle w:val="acctfourfigures"/>
              <w:tabs>
                <w:tab w:val="decimal" w:pos="873"/>
              </w:tabs>
              <w:spacing w:line="240" w:lineRule="atLeast"/>
              <w:jc w:val="right"/>
              <w:rPr>
                <w:rFonts w:cs="Times New Roman"/>
                <w:szCs w:val="22"/>
              </w:rPr>
            </w:pPr>
          </w:p>
        </w:tc>
        <w:tc>
          <w:tcPr>
            <w:tcW w:w="1435" w:type="dxa"/>
          </w:tcPr>
          <w:p w14:paraId="0702A4DF" w14:textId="0112CFED" w:rsidR="00B84235" w:rsidRPr="001A38BA" w:rsidRDefault="00736B6D" w:rsidP="00451C26">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0B7BC394" w14:textId="77777777" w:rsidR="00B84235" w:rsidRPr="001A38BA"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Pr>
          <w:p w14:paraId="260AB097" w14:textId="059860F1" w:rsidR="00B84235" w:rsidRPr="001A38BA" w:rsidRDefault="00D052EF" w:rsidP="00D052EF">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r>
      <w:tr w:rsidR="00B84235" w:rsidRPr="001A38BA" w14:paraId="3E1C632D" w14:textId="77777777" w:rsidTr="00451C26">
        <w:trPr>
          <w:cantSplit/>
        </w:trPr>
        <w:tc>
          <w:tcPr>
            <w:tcW w:w="3780" w:type="dxa"/>
          </w:tcPr>
          <w:p w14:paraId="4CAFFD7A" w14:textId="77777777" w:rsidR="00B84235" w:rsidRPr="001A38BA" w:rsidRDefault="00B84235" w:rsidP="00B84235">
            <w:pPr>
              <w:spacing w:line="240" w:lineRule="atLeast"/>
              <w:ind w:left="180" w:hanging="180"/>
              <w:jc w:val="left"/>
              <w:rPr>
                <w:rFonts w:ascii="Times New Roman" w:hAnsi="Times New Roman" w:cs="Times New Roman"/>
                <w:sz w:val="22"/>
                <w:szCs w:val="22"/>
              </w:rPr>
            </w:pPr>
            <w:r w:rsidRPr="001A38BA">
              <w:rPr>
                <w:rFonts w:ascii="Times New Roman" w:hAnsi="Times New Roman" w:cs="Times New Roman"/>
                <w:sz w:val="22"/>
                <w:szCs w:val="22"/>
              </w:rPr>
              <w:t>Derivatives</w:t>
            </w:r>
          </w:p>
        </w:tc>
        <w:tc>
          <w:tcPr>
            <w:tcW w:w="1170" w:type="dxa"/>
          </w:tcPr>
          <w:p w14:paraId="169C2218" w14:textId="30ADED43" w:rsidR="00B84235" w:rsidRPr="001A38BA" w:rsidRDefault="00B84235" w:rsidP="00B84235">
            <w:pPr>
              <w:pStyle w:val="acctfourfigures"/>
              <w:tabs>
                <w:tab w:val="clear" w:pos="765"/>
                <w:tab w:val="decimal" w:pos="873"/>
              </w:tabs>
              <w:spacing w:line="240" w:lineRule="atLeast"/>
              <w:ind w:left="-90" w:right="-79"/>
              <w:jc w:val="center"/>
              <w:rPr>
                <w:rFonts w:cs="Times New Roman"/>
                <w:szCs w:val="22"/>
              </w:rPr>
            </w:pPr>
            <w:r w:rsidRPr="001A38BA">
              <w:rPr>
                <w:rFonts w:cs="Times New Roman"/>
                <w:szCs w:val="22"/>
              </w:rPr>
              <w:t>(27,889)</w:t>
            </w:r>
          </w:p>
        </w:tc>
        <w:tc>
          <w:tcPr>
            <w:tcW w:w="270" w:type="dxa"/>
          </w:tcPr>
          <w:p w14:paraId="7ED4A4FE" w14:textId="77777777" w:rsidR="00B84235" w:rsidRPr="001A38BA" w:rsidRDefault="00B84235" w:rsidP="00B84235">
            <w:pPr>
              <w:pStyle w:val="acctfourfigures"/>
              <w:spacing w:line="240" w:lineRule="atLeast"/>
              <w:rPr>
                <w:rFonts w:cs="Times New Roman"/>
                <w:szCs w:val="22"/>
              </w:rPr>
            </w:pPr>
          </w:p>
        </w:tc>
        <w:tc>
          <w:tcPr>
            <w:tcW w:w="1175" w:type="dxa"/>
          </w:tcPr>
          <w:p w14:paraId="3ECA9FE8" w14:textId="25B65DC5" w:rsidR="00B84235" w:rsidRPr="001A38BA" w:rsidRDefault="00280AA7"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(1,197)</w:t>
            </w:r>
          </w:p>
        </w:tc>
        <w:tc>
          <w:tcPr>
            <w:tcW w:w="180" w:type="dxa"/>
            <w:vAlign w:val="bottom"/>
          </w:tcPr>
          <w:p w14:paraId="7E655607" w14:textId="77777777" w:rsidR="00B84235" w:rsidRPr="001A38BA" w:rsidRDefault="00B84235" w:rsidP="00B84235">
            <w:pPr>
              <w:pStyle w:val="acctfourfigures"/>
              <w:spacing w:line="240" w:lineRule="atLeast"/>
              <w:jc w:val="right"/>
              <w:rPr>
                <w:rFonts w:cs="Times New Roman"/>
                <w:szCs w:val="22"/>
              </w:rPr>
            </w:pPr>
          </w:p>
        </w:tc>
        <w:tc>
          <w:tcPr>
            <w:tcW w:w="1435" w:type="dxa"/>
            <w:vAlign w:val="bottom"/>
          </w:tcPr>
          <w:p w14:paraId="10A24714" w14:textId="3D3AA4B0" w:rsidR="00B84235" w:rsidRPr="001A38BA" w:rsidRDefault="00280AA7" w:rsidP="00B676BF">
            <w:pPr>
              <w:pStyle w:val="acctfourfigures"/>
              <w:tabs>
                <w:tab w:val="clear" w:pos="765"/>
                <w:tab w:val="decimal" w:pos="1276"/>
              </w:tabs>
              <w:spacing w:line="240" w:lineRule="atLeast"/>
              <w:ind w:left="-90" w:right="-79"/>
              <w:rPr>
                <w:rFonts w:cs="Times New Roman"/>
                <w:szCs w:val="22"/>
              </w:rPr>
            </w:pPr>
            <w:r w:rsidRPr="001A38BA">
              <w:rPr>
                <w:rFonts w:cs="Times New Roman"/>
                <w:szCs w:val="22"/>
              </w:rPr>
              <w:t>29,086</w:t>
            </w:r>
          </w:p>
        </w:tc>
        <w:tc>
          <w:tcPr>
            <w:tcW w:w="180" w:type="dxa"/>
          </w:tcPr>
          <w:p w14:paraId="3C8D798C" w14:textId="77777777" w:rsidR="00B84235" w:rsidRPr="001A38BA" w:rsidRDefault="00B84235" w:rsidP="00B84235">
            <w:pPr>
              <w:pStyle w:val="acctfourfigures"/>
              <w:tabs>
                <w:tab w:val="clear" w:pos="765"/>
                <w:tab w:val="decimal" w:pos="1057"/>
              </w:tabs>
              <w:spacing w:line="240" w:lineRule="atLeast"/>
              <w:jc w:val="right"/>
              <w:rPr>
                <w:rFonts w:cs="Times New Roman"/>
                <w:szCs w:val="22"/>
              </w:rPr>
            </w:pPr>
          </w:p>
        </w:tc>
        <w:tc>
          <w:tcPr>
            <w:tcW w:w="1265" w:type="dxa"/>
          </w:tcPr>
          <w:p w14:paraId="1A7CBAF1" w14:textId="0DCCBCD9" w:rsidR="00B84235" w:rsidRPr="001A38BA" w:rsidRDefault="00280AA7" w:rsidP="003045C1">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r>
      <w:tr w:rsidR="00B84235" w:rsidRPr="001A38BA" w14:paraId="4AD7F5EF" w14:textId="77777777" w:rsidTr="00451C26">
        <w:trPr>
          <w:cantSplit/>
        </w:trPr>
        <w:tc>
          <w:tcPr>
            <w:tcW w:w="3780" w:type="dxa"/>
          </w:tcPr>
          <w:p w14:paraId="621594F4" w14:textId="77777777" w:rsidR="00B84235" w:rsidRPr="001A38BA" w:rsidRDefault="00B84235" w:rsidP="00B84235">
            <w:pPr>
              <w:spacing w:line="240" w:lineRule="atLeast"/>
              <w:ind w:left="180" w:hanging="180"/>
              <w:jc w:val="left"/>
              <w:rPr>
                <w:rFonts w:ascii="Times New Roman" w:hAnsi="Times New Roman" w:cs="Times New Roman"/>
                <w:sz w:val="22"/>
                <w:szCs w:val="22"/>
              </w:rPr>
            </w:pPr>
            <w:r w:rsidRPr="001A38BA">
              <w:rPr>
                <w:rFonts w:ascii="Times New Roman" w:hAnsi="Times New Roman" w:cs="Times New Roman"/>
                <w:sz w:val="22"/>
                <w:szCs w:val="22"/>
              </w:rPr>
              <w:t>Right-of-use assets</w:t>
            </w:r>
          </w:p>
        </w:tc>
        <w:tc>
          <w:tcPr>
            <w:tcW w:w="1170" w:type="dxa"/>
          </w:tcPr>
          <w:p w14:paraId="71004C26" w14:textId="1B73DDDD" w:rsidR="00B84235" w:rsidRPr="001A38BA" w:rsidRDefault="00B84235" w:rsidP="00B84235">
            <w:pPr>
              <w:pStyle w:val="acctfourfigures"/>
              <w:tabs>
                <w:tab w:val="clear" w:pos="765"/>
                <w:tab w:val="decimal" w:pos="873"/>
              </w:tabs>
              <w:spacing w:line="240" w:lineRule="atLeast"/>
              <w:ind w:left="-90" w:right="-79"/>
              <w:jc w:val="center"/>
              <w:rPr>
                <w:rFonts w:cs="Times New Roman"/>
                <w:szCs w:val="22"/>
              </w:rPr>
            </w:pPr>
            <w:r w:rsidRPr="001A38BA">
              <w:rPr>
                <w:rFonts w:cs="Times New Roman"/>
                <w:szCs w:val="22"/>
              </w:rPr>
              <w:t>(145,992)</w:t>
            </w:r>
          </w:p>
        </w:tc>
        <w:tc>
          <w:tcPr>
            <w:tcW w:w="270" w:type="dxa"/>
          </w:tcPr>
          <w:p w14:paraId="33764325" w14:textId="77777777" w:rsidR="00B84235" w:rsidRPr="001A38BA" w:rsidRDefault="00B84235" w:rsidP="00B84235">
            <w:pPr>
              <w:pStyle w:val="acctfourfigures"/>
              <w:spacing w:line="240" w:lineRule="atLeast"/>
              <w:rPr>
                <w:rFonts w:cs="Times New Roman"/>
                <w:szCs w:val="22"/>
              </w:rPr>
            </w:pPr>
          </w:p>
        </w:tc>
        <w:tc>
          <w:tcPr>
            <w:tcW w:w="1175" w:type="dxa"/>
          </w:tcPr>
          <w:p w14:paraId="5AFAA74D" w14:textId="324F066D" w:rsidR="00B84235" w:rsidRPr="001A38BA" w:rsidRDefault="00280AA7" w:rsidP="00B84235">
            <w:pPr>
              <w:pStyle w:val="acctfourfigures"/>
              <w:tabs>
                <w:tab w:val="clear" w:pos="765"/>
                <w:tab w:val="decimal" w:pos="990"/>
              </w:tabs>
              <w:spacing w:line="240" w:lineRule="atLeast"/>
              <w:ind w:left="-90" w:right="-79"/>
              <w:rPr>
                <w:rFonts w:cs="Times New Roman"/>
                <w:szCs w:val="22"/>
              </w:rPr>
            </w:pPr>
            <w:r w:rsidRPr="001A38BA">
              <w:rPr>
                <w:rFonts w:cs="Times New Roman"/>
                <w:szCs w:val="22"/>
              </w:rPr>
              <w:t>1,434</w:t>
            </w:r>
          </w:p>
        </w:tc>
        <w:tc>
          <w:tcPr>
            <w:tcW w:w="180" w:type="dxa"/>
            <w:vAlign w:val="bottom"/>
          </w:tcPr>
          <w:p w14:paraId="5CF10C0A" w14:textId="77777777" w:rsidR="00B84235" w:rsidRPr="001A38BA" w:rsidRDefault="00B84235" w:rsidP="00B84235">
            <w:pPr>
              <w:pStyle w:val="acctfourfigures"/>
              <w:tabs>
                <w:tab w:val="decimal" w:pos="873"/>
              </w:tabs>
              <w:spacing w:line="240" w:lineRule="atLeast"/>
              <w:jc w:val="right"/>
              <w:rPr>
                <w:rFonts w:cs="Times New Roman"/>
                <w:szCs w:val="22"/>
              </w:rPr>
            </w:pPr>
          </w:p>
        </w:tc>
        <w:tc>
          <w:tcPr>
            <w:tcW w:w="1435" w:type="dxa"/>
            <w:vAlign w:val="bottom"/>
          </w:tcPr>
          <w:p w14:paraId="2667B805" w14:textId="49BF56F1" w:rsidR="00B84235" w:rsidRPr="001A38BA" w:rsidRDefault="00736B6D" w:rsidP="00451C26">
            <w:pPr>
              <w:pStyle w:val="acctfourfigures"/>
              <w:tabs>
                <w:tab w:val="clear" w:pos="765"/>
                <w:tab w:val="decimal" w:pos="727"/>
              </w:tabs>
              <w:spacing w:line="240" w:lineRule="atLeast"/>
              <w:ind w:left="-90" w:right="-79"/>
              <w:rPr>
                <w:rFonts w:cs="Times New Roman"/>
                <w:szCs w:val="22"/>
              </w:rPr>
            </w:pPr>
            <w:r w:rsidRPr="001A38BA">
              <w:rPr>
                <w:rFonts w:cs="Times New Roman"/>
                <w:szCs w:val="22"/>
              </w:rPr>
              <w:t>-</w:t>
            </w:r>
          </w:p>
        </w:tc>
        <w:tc>
          <w:tcPr>
            <w:tcW w:w="180" w:type="dxa"/>
          </w:tcPr>
          <w:p w14:paraId="740B703B" w14:textId="77777777" w:rsidR="00B84235" w:rsidRPr="001A38BA"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Pr>
          <w:p w14:paraId="75DD6E28" w14:textId="1EE9360C" w:rsidR="00B84235" w:rsidRPr="001A38BA" w:rsidRDefault="00280AA7" w:rsidP="003045C1">
            <w:pPr>
              <w:pStyle w:val="acctfourfigures"/>
              <w:tabs>
                <w:tab w:val="clear" w:pos="765"/>
                <w:tab w:val="decimal" w:pos="1086"/>
              </w:tabs>
              <w:spacing w:line="240" w:lineRule="atLeast"/>
              <w:ind w:left="-90" w:right="-79"/>
              <w:rPr>
                <w:rFonts w:cs="Times New Roman"/>
                <w:szCs w:val="22"/>
              </w:rPr>
            </w:pPr>
            <w:r w:rsidRPr="001A38BA">
              <w:rPr>
                <w:rFonts w:cs="Times New Roman"/>
                <w:szCs w:val="22"/>
              </w:rPr>
              <w:t>(144,558)</w:t>
            </w:r>
          </w:p>
        </w:tc>
      </w:tr>
      <w:tr w:rsidR="00B84235" w:rsidRPr="001A38BA" w14:paraId="0E50F558" w14:textId="77777777" w:rsidTr="00451C26">
        <w:trPr>
          <w:cantSplit/>
        </w:trPr>
        <w:tc>
          <w:tcPr>
            <w:tcW w:w="3780" w:type="dxa"/>
          </w:tcPr>
          <w:p w14:paraId="57367C85" w14:textId="77777777" w:rsidR="00B84235" w:rsidRPr="001A38BA" w:rsidRDefault="00B84235" w:rsidP="00B84235">
            <w:pPr>
              <w:spacing w:line="240" w:lineRule="atLeast"/>
              <w:jc w:val="left"/>
              <w:rPr>
                <w:rFonts w:ascii="Times New Roman" w:hAnsi="Times New Roman" w:cstheme="minorBidi"/>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6053D49A" w14:textId="422A65B2" w:rsidR="00B84235" w:rsidRPr="001A38BA" w:rsidRDefault="00B84235" w:rsidP="0088667A">
            <w:pPr>
              <w:pStyle w:val="acctfourfigures"/>
              <w:tabs>
                <w:tab w:val="clear" w:pos="765"/>
                <w:tab w:val="decimal" w:pos="873"/>
              </w:tabs>
              <w:spacing w:line="240" w:lineRule="atLeast"/>
              <w:ind w:left="-90" w:right="-79"/>
              <w:jc w:val="center"/>
              <w:rPr>
                <w:rFonts w:cs="Times New Roman"/>
                <w:b/>
                <w:bCs/>
                <w:szCs w:val="22"/>
              </w:rPr>
            </w:pPr>
            <w:r w:rsidRPr="001A38BA">
              <w:rPr>
                <w:rFonts w:cs="Times New Roman"/>
                <w:b/>
                <w:bCs/>
                <w:szCs w:val="22"/>
              </w:rPr>
              <w:t>(481,271)</w:t>
            </w:r>
          </w:p>
        </w:tc>
        <w:tc>
          <w:tcPr>
            <w:tcW w:w="270" w:type="dxa"/>
          </w:tcPr>
          <w:p w14:paraId="0B10136E" w14:textId="77777777" w:rsidR="00B84235" w:rsidRPr="001A38BA" w:rsidRDefault="00B84235" w:rsidP="00B84235">
            <w:pPr>
              <w:pStyle w:val="acctfourfigures"/>
              <w:spacing w:line="240" w:lineRule="atLeast"/>
              <w:rPr>
                <w:rFonts w:cs="Times New Roman"/>
                <w:b/>
                <w:bCs/>
                <w:szCs w:val="22"/>
              </w:rPr>
            </w:pPr>
          </w:p>
        </w:tc>
        <w:tc>
          <w:tcPr>
            <w:tcW w:w="1175" w:type="dxa"/>
            <w:tcBorders>
              <w:top w:val="single" w:sz="4" w:space="0" w:color="auto"/>
              <w:bottom w:val="single" w:sz="4" w:space="0" w:color="auto"/>
            </w:tcBorders>
            <w:vAlign w:val="bottom"/>
          </w:tcPr>
          <w:p w14:paraId="02C623A1" w14:textId="1051947A" w:rsidR="00B84235" w:rsidRPr="001A38BA" w:rsidRDefault="00D052EF" w:rsidP="00B84235">
            <w:pPr>
              <w:pStyle w:val="acctfourfigures"/>
              <w:tabs>
                <w:tab w:val="clear" w:pos="765"/>
                <w:tab w:val="decimal" w:pos="990"/>
              </w:tabs>
              <w:spacing w:line="240" w:lineRule="atLeast"/>
              <w:ind w:left="-90" w:right="-79"/>
              <w:rPr>
                <w:rFonts w:cs="Times New Roman"/>
                <w:b/>
                <w:bCs/>
                <w:szCs w:val="22"/>
              </w:rPr>
            </w:pPr>
            <w:r w:rsidRPr="001A38BA">
              <w:rPr>
                <w:rFonts w:cs="Times New Roman"/>
                <w:b/>
                <w:bCs/>
                <w:szCs w:val="22"/>
              </w:rPr>
              <w:t>(217,416)</w:t>
            </w:r>
          </w:p>
        </w:tc>
        <w:tc>
          <w:tcPr>
            <w:tcW w:w="180" w:type="dxa"/>
            <w:vAlign w:val="bottom"/>
          </w:tcPr>
          <w:p w14:paraId="0651819A" w14:textId="77777777" w:rsidR="00B84235" w:rsidRPr="001A38BA" w:rsidRDefault="00B84235" w:rsidP="00B84235">
            <w:pPr>
              <w:pStyle w:val="acctfourfigures"/>
              <w:tabs>
                <w:tab w:val="decimal" w:pos="873"/>
              </w:tabs>
              <w:spacing w:line="240" w:lineRule="atLeast"/>
              <w:jc w:val="right"/>
              <w:rPr>
                <w:rFonts w:cs="Times New Roman"/>
                <w:szCs w:val="22"/>
              </w:rPr>
            </w:pPr>
          </w:p>
        </w:tc>
        <w:tc>
          <w:tcPr>
            <w:tcW w:w="1435" w:type="dxa"/>
            <w:tcBorders>
              <w:top w:val="single" w:sz="4" w:space="0" w:color="auto"/>
              <w:bottom w:val="single" w:sz="4" w:space="0" w:color="auto"/>
            </w:tcBorders>
            <w:vAlign w:val="bottom"/>
          </w:tcPr>
          <w:p w14:paraId="7FE5A791" w14:textId="1B72CE85" w:rsidR="00B84235" w:rsidRPr="001A38BA" w:rsidRDefault="00E466C0" w:rsidP="00B676BF">
            <w:pPr>
              <w:pStyle w:val="acctfourfigures"/>
              <w:tabs>
                <w:tab w:val="clear" w:pos="765"/>
                <w:tab w:val="decimal" w:pos="1276"/>
              </w:tabs>
              <w:spacing w:line="240" w:lineRule="atLeast"/>
              <w:ind w:left="-90" w:right="-79"/>
              <w:rPr>
                <w:rFonts w:cs="Times New Roman"/>
                <w:b/>
                <w:bCs/>
                <w:szCs w:val="22"/>
                <w:cs/>
                <w:lang w:bidi="th-TH"/>
              </w:rPr>
            </w:pPr>
            <w:r w:rsidRPr="001A38BA">
              <w:rPr>
                <w:rFonts w:cs="Times New Roman"/>
                <w:b/>
                <w:bCs/>
                <w:szCs w:val="22"/>
                <w:lang w:bidi="th-TH"/>
              </w:rPr>
              <w:t>109,242</w:t>
            </w:r>
          </w:p>
        </w:tc>
        <w:tc>
          <w:tcPr>
            <w:tcW w:w="180" w:type="dxa"/>
          </w:tcPr>
          <w:p w14:paraId="285A6678" w14:textId="77777777" w:rsidR="00B84235" w:rsidRPr="001A38BA" w:rsidRDefault="00B84235" w:rsidP="00B84235">
            <w:pPr>
              <w:pStyle w:val="acctfourfigures"/>
              <w:tabs>
                <w:tab w:val="clear" w:pos="765"/>
                <w:tab w:val="decimal" w:pos="873"/>
                <w:tab w:val="decimal" w:pos="1057"/>
              </w:tabs>
              <w:spacing w:line="240" w:lineRule="atLeast"/>
              <w:jc w:val="right"/>
              <w:rPr>
                <w:rFonts w:cs="Times New Roman"/>
                <w:szCs w:val="22"/>
              </w:rPr>
            </w:pPr>
          </w:p>
        </w:tc>
        <w:tc>
          <w:tcPr>
            <w:tcW w:w="1265" w:type="dxa"/>
            <w:tcBorders>
              <w:top w:val="single" w:sz="4" w:space="0" w:color="auto"/>
              <w:bottom w:val="single" w:sz="4" w:space="0" w:color="auto"/>
            </w:tcBorders>
            <w:vAlign w:val="bottom"/>
          </w:tcPr>
          <w:p w14:paraId="2F19DD71" w14:textId="20753F8C" w:rsidR="00B84235" w:rsidRPr="001A38BA" w:rsidRDefault="00D052EF" w:rsidP="003045C1">
            <w:pPr>
              <w:pStyle w:val="acctfourfigures"/>
              <w:tabs>
                <w:tab w:val="clear" w:pos="765"/>
                <w:tab w:val="decimal" w:pos="1086"/>
              </w:tabs>
              <w:spacing w:line="240" w:lineRule="atLeast"/>
              <w:ind w:left="-90" w:right="-79"/>
              <w:rPr>
                <w:rFonts w:cs="Times New Roman"/>
                <w:b/>
                <w:bCs/>
                <w:szCs w:val="22"/>
              </w:rPr>
            </w:pPr>
            <w:r w:rsidRPr="001A38BA">
              <w:rPr>
                <w:rFonts w:cs="Times New Roman"/>
                <w:b/>
                <w:bCs/>
                <w:szCs w:val="22"/>
              </w:rPr>
              <w:t>(589,445)</w:t>
            </w:r>
          </w:p>
        </w:tc>
      </w:tr>
      <w:tr w:rsidR="00B84235" w:rsidRPr="001A38BA" w14:paraId="4DCEA264" w14:textId="77777777" w:rsidTr="00451C26">
        <w:trPr>
          <w:cantSplit/>
        </w:trPr>
        <w:tc>
          <w:tcPr>
            <w:tcW w:w="3780" w:type="dxa"/>
          </w:tcPr>
          <w:p w14:paraId="52E0FAC6" w14:textId="77777777" w:rsidR="00B84235" w:rsidRPr="001A38BA" w:rsidRDefault="00B84235" w:rsidP="00B84235">
            <w:pPr>
              <w:spacing w:line="240" w:lineRule="atLeast"/>
              <w:jc w:val="lef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1C01548D" w14:textId="6F8C28BD" w:rsidR="00B84235" w:rsidRPr="001A38BA" w:rsidRDefault="00B84235" w:rsidP="00B84235">
            <w:pPr>
              <w:pStyle w:val="acctfourfigures"/>
              <w:tabs>
                <w:tab w:val="clear" w:pos="765"/>
                <w:tab w:val="decimal" w:pos="990"/>
              </w:tabs>
              <w:spacing w:line="240" w:lineRule="atLeast"/>
              <w:ind w:left="-90" w:right="-79"/>
              <w:rPr>
                <w:rFonts w:cs="Times New Roman"/>
                <w:b/>
                <w:bCs/>
                <w:szCs w:val="22"/>
              </w:rPr>
            </w:pPr>
            <w:r w:rsidRPr="001A38BA">
              <w:rPr>
                <w:rFonts w:cs="Times New Roman"/>
                <w:b/>
                <w:bCs/>
                <w:szCs w:val="22"/>
              </w:rPr>
              <w:t>1,739,364</w:t>
            </w:r>
          </w:p>
        </w:tc>
        <w:tc>
          <w:tcPr>
            <w:tcW w:w="270" w:type="dxa"/>
          </w:tcPr>
          <w:p w14:paraId="7A1557CC" w14:textId="77777777" w:rsidR="00B84235" w:rsidRPr="001A38BA" w:rsidRDefault="00B84235" w:rsidP="00B84235">
            <w:pPr>
              <w:pStyle w:val="acctfourfigures"/>
              <w:spacing w:line="240" w:lineRule="atLeast"/>
              <w:rPr>
                <w:rFonts w:cs="Times New Roman"/>
                <w:b/>
                <w:bCs/>
                <w:szCs w:val="22"/>
              </w:rPr>
            </w:pPr>
          </w:p>
        </w:tc>
        <w:tc>
          <w:tcPr>
            <w:tcW w:w="1175" w:type="dxa"/>
            <w:tcBorders>
              <w:top w:val="single" w:sz="4" w:space="0" w:color="auto"/>
              <w:bottom w:val="double" w:sz="4" w:space="0" w:color="auto"/>
            </w:tcBorders>
            <w:vAlign w:val="bottom"/>
          </w:tcPr>
          <w:p w14:paraId="1FD61E41" w14:textId="391F1E0D" w:rsidR="00B84235" w:rsidRPr="001A38BA" w:rsidRDefault="00D052EF" w:rsidP="00B84235">
            <w:pPr>
              <w:pStyle w:val="acctfourfigures"/>
              <w:tabs>
                <w:tab w:val="clear" w:pos="765"/>
                <w:tab w:val="decimal" w:pos="990"/>
              </w:tabs>
              <w:spacing w:line="240" w:lineRule="atLeast"/>
              <w:ind w:left="-90" w:right="-79"/>
              <w:rPr>
                <w:rFonts w:cs="Times New Roman"/>
                <w:b/>
                <w:bCs/>
                <w:szCs w:val="22"/>
              </w:rPr>
            </w:pPr>
            <w:r w:rsidRPr="001A38BA">
              <w:rPr>
                <w:rFonts w:cs="Times New Roman"/>
                <w:b/>
                <w:bCs/>
                <w:szCs w:val="22"/>
              </w:rPr>
              <w:t>(63,991)</w:t>
            </w:r>
          </w:p>
        </w:tc>
        <w:tc>
          <w:tcPr>
            <w:tcW w:w="180" w:type="dxa"/>
            <w:vAlign w:val="bottom"/>
          </w:tcPr>
          <w:p w14:paraId="745361E0" w14:textId="77777777" w:rsidR="00B84235" w:rsidRPr="001A38BA" w:rsidRDefault="00B84235" w:rsidP="00B84235">
            <w:pPr>
              <w:pStyle w:val="acctfourfigures"/>
              <w:spacing w:line="240" w:lineRule="atLeast"/>
              <w:jc w:val="right"/>
              <w:rPr>
                <w:rFonts w:cs="Times New Roman"/>
                <w:b/>
                <w:bCs/>
                <w:szCs w:val="22"/>
              </w:rPr>
            </w:pPr>
          </w:p>
        </w:tc>
        <w:tc>
          <w:tcPr>
            <w:tcW w:w="1435" w:type="dxa"/>
            <w:tcBorders>
              <w:top w:val="single" w:sz="4" w:space="0" w:color="auto"/>
              <w:bottom w:val="double" w:sz="4" w:space="0" w:color="auto"/>
            </w:tcBorders>
            <w:vAlign w:val="bottom"/>
          </w:tcPr>
          <w:p w14:paraId="3DDECC68" w14:textId="578CE267" w:rsidR="00B84235" w:rsidRPr="001A38BA" w:rsidRDefault="005F6AE4" w:rsidP="00B676BF">
            <w:pPr>
              <w:pStyle w:val="acctfourfigures"/>
              <w:tabs>
                <w:tab w:val="clear" w:pos="765"/>
                <w:tab w:val="decimal" w:pos="1276"/>
              </w:tabs>
              <w:spacing w:line="240" w:lineRule="atLeast"/>
              <w:ind w:left="-90" w:right="-79"/>
              <w:rPr>
                <w:rFonts w:cs="Times New Roman"/>
                <w:b/>
                <w:bCs/>
                <w:szCs w:val="22"/>
              </w:rPr>
            </w:pPr>
            <w:r w:rsidRPr="001A38BA">
              <w:rPr>
                <w:rFonts w:cs="Times New Roman"/>
                <w:b/>
                <w:bCs/>
                <w:szCs w:val="22"/>
              </w:rPr>
              <w:t>12,30</w:t>
            </w:r>
            <w:r w:rsidR="00D052EF" w:rsidRPr="001A38BA">
              <w:rPr>
                <w:rFonts w:cs="Times New Roman"/>
                <w:b/>
                <w:bCs/>
                <w:szCs w:val="22"/>
              </w:rPr>
              <w:t>2</w:t>
            </w:r>
          </w:p>
        </w:tc>
        <w:tc>
          <w:tcPr>
            <w:tcW w:w="180" w:type="dxa"/>
          </w:tcPr>
          <w:p w14:paraId="27547957" w14:textId="77777777" w:rsidR="00B84235" w:rsidRPr="001A38BA" w:rsidRDefault="00B84235" w:rsidP="00B84235">
            <w:pPr>
              <w:pStyle w:val="acctfourfigures"/>
              <w:tabs>
                <w:tab w:val="clear" w:pos="765"/>
                <w:tab w:val="decimal" w:pos="1064"/>
              </w:tabs>
              <w:spacing w:line="240" w:lineRule="atLeast"/>
              <w:ind w:right="11"/>
              <w:jc w:val="right"/>
              <w:rPr>
                <w:rFonts w:cs="Times New Roman"/>
                <w:b/>
                <w:bCs/>
                <w:szCs w:val="22"/>
              </w:rPr>
            </w:pPr>
          </w:p>
        </w:tc>
        <w:tc>
          <w:tcPr>
            <w:tcW w:w="1265" w:type="dxa"/>
            <w:tcBorders>
              <w:top w:val="single" w:sz="4" w:space="0" w:color="auto"/>
              <w:bottom w:val="double" w:sz="4" w:space="0" w:color="auto"/>
            </w:tcBorders>
            <w:vAlign w:val="bottom"/>
          </w:tcPr>
          <w:p w14:paraId="6EBFC3FD" w14:textId="09C0FD94" w:rsidR="00B84235" w:rsidRPr="001A38BA" w:rsidRDefault="00736B6D" w:rsidP="003045C1">
            <w:pPr>
              <w:pStyle w:val="acctfourfigures"/>
              <w:tabs>
                <w:tab w:val="clear" w:pos="765"/>
                <w:tab w:val="decimal" w:pos="1086"/>
              </w:tabs>
              <w:spacing w:line="240" w:lineRule="atLeast"/>
              <w:ind w:left="-90" w:right="-79"/>
              <w:rPr>
                <w:rFonts w:cs="Times New Roman"/>
                <w:b/>
                <w:bCs/>
                <w:szCs w:val="22"/>
              </w:rPr>
            </w:pPr>
            <w:r w:rsidRPr="001A38BA">
              <w:rPr>
                <w:rFonts w:cs="Times New Roman"/>
                <w:b/>
                <w:bCs/>
                <w:szCs w:val="22"/>
              </w:rPr>
              <w:t>1,687,67</w:t>
            </w:r>
            <w:r w:rsidR="00D052EF" w:rsidRPr="001A38BA">
              <w:rPr>
                <w:rFonts w:cs="Times New Roman"/>
                <w:b/>
                <w:bCs/>
                <w:szCs w:val="22"/>
              </w:rPr>
              <w:t>5</w:t>
            </w:r>
          </w:p>
        </w:tc>
      </w:tr>
    </w:tbl>
    <w:p w14:paraId="4FB73CC3" w14:textId="40069FD1" w:rsidR="00FB78FF" w:rsidRPr="001A38BA" w:rsidRDefault="00FB78FF">
      <w:pPr>
        <w:jc w:val="left"/>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180"/>
        <w:gridCol w:w="1440"/>
        <w:gridCol w:w="180"/>
        <w:gridCol w:w="1260"/>
      </w:tblGrid>
      <w:tr w:rsidR="00FB78FF" w:rsidRPr="001A38BA" w14:paraId="17C67241" w14:textId="77777777" w:rsidTr="000B71DB">
        <w:trPr>
          <w:cantSplit/>
          <w:tblHeader/>
        </w:trPr>
        <w:tc>
          <w:tcPr>
            <w:tcW w:w="3780" w:type="dxa"/>
          </w:tcPr>
          <w:p w14:paraId="2F97E2A2" w14:textId="77777777" w:rsidR="00FB78FF" w:rsidRPr="001A38BA" w:rsidRDefault="00FB78FF" w:rsidP="00FB78FF">
            <w:pPr>
              <w:pStyle w:val="acctfourfigures"/>
              <w:spacing w:line="240" w:lineRule="atLeast"/>
              <w:rPr>
                <w:rFonts w:cs="Times New Roman"/>
                <w:i/>
                <w:iCs/>
                <w:color w:val="0000FF"/>
                <w:szCs w:val="22"/>
              </w:rPr>
            </w:pPr>
          </w:p>
        </w:tc>
        <w:tc>
          <w:tcPr>
            <w:tcW w:w="5670" w:type="dxa"/>
            <w:gridSpan w:val="7"/>
            <w:vAlign w:val="bottom"/>
          </w:tcPr>
          <w:p w14:paraId="70DE35E4" w14:textId="77777777" w:rsidR="00FB78FF" w:rsidRPr="001A38BA" w:rsidRDefault="00FB78FF" w:rsidP="00FB78FF">
            <w:pPr>
              <w:pStyle w:val="acctcolumnheading"/>
              <w:spacing w:after="0" w:line="240" w:lineRule="atLeast"/>
              <w:ind w:left="-79" w:right="-79"/>
              <w:rPr>
                <w:b/>
                <w:bCs/>
                <w:szCs w:val="22"/>
              </w:rPr>
            </w:pPr>
            <w:r w:rsidRPr="001A38BA">
              <w:rPr>
                <w:b/>
                <w:bCs/>
                <w:szCs w:val="22"/>
              </w:rPr>
              <w:t>Consolidated financial statements</w:t>
            </w:r>
          </w:p>
        </w:tc>
      </w:tr>
      <w:tr w:rsidR="00FB78FF" w:rsidRPr="001A38BA" w14:paraId="40060124" w14:textId="77777777" w:rsidTr="000B71DB">
        <w:trPr>
          <w:cantSplit/>
          <w:tblHeader/>
        </w:trPr>
        <w:tc>
          <w:tcPr>
            <w:tcW w:w="3780" w:type="dxa"/>
          </w:tcPr>
          <w:p w14:paraId="3319D5FF" w14:textId="77777777" w:rsidR="00FB78FF" w:rsidRPr="001A38BA" w:rsidRDefault="00FB78FF" w:rsidP="00FB78FF">
            <w:pPr>
              <w:pStyle w:val="acctfourfigures"/>
              <w:spacing w:line="240" w:lineRule="atLeast"/>
              <w:rPr>
                <w:rFonts w:cs="Times New Roman"/>
                <w:i/>
                <w:iCs/>
                <w:color w:val="0000FF"/>
                <w:szCs w:val="22"/>
              </w:rPr>
            </w:pPr>
          </w:p>
        </w:tc>
        <w:tc>
          <w:tcPr>
            <w:tcW w:w="1170" w:type="dxa"/>
            <w:vAlign w:val="bottom"/>
          </w:tcPr>
          <w:p w14:paraId="01335BD3" w14:textId="77777777" w:rsidR="00FB78FF" w:rsidRPr="001A38BA" w:rsidRDefault="00FB78FF" w:rsidP="00FB78FF">
            <w:pPr>
              <w:pStyle w:val="acctcolumnheading"/>
              <w:spacing w:after="0" w:line="240" w:lineRule="atLeast"/>
              <w:rPr>
                <w:b/>
                <w:bCs/>
                <w:szCs w:val="22"/>
              </w:rPr>
            </w:pPr>
          </w:p>
        </w:tc>
        <w:tc>
          <w:tcPr>
            <w:tcW w:w="270" w:type="dxa"/>
            <w:vAlign w:val="bottom"/>
          </w:tcPr>
          <w:p w14:paraId="2A566C5E" w14:textId="77777777" w:rsidR="00FB78FF" w:rsidRPr="001A38BA" w:rsidRDefault="00FB78FF" w:rsidP="00FB78FF">
            <w:pPr>
              <w:pStyle w:val="acctcolumnheading"/>
              <w:spacing w:after="0" w:line="240" w:lineRule="atLeast"/>
              <w:rPr>
                <w:szCs w:val="22"/>
              </w:rPr>
            </w:pPr>
          </w:p>
        </w:tc>
        <w:tc>
          <w:tcPr>
            <w:tcW w:w="2790" w:type="dxa"/>
            <w:gridSpan w:val="3"/>
            <w:tcBorders>
              <w:bottom w:val="single" w:sz="4" w:space="0" w:color="auto"/>
            </w:tcBorders>
            <w:vAlign w:val="bottom"/>
          </w:tcPr>
          <w:p w14:paraId="50882D43" w14:textId="77777777" w:rsidR="00FB78FF" w:rsidRPr="001A38BA" w:rsidRDefault="00FB78FF" w:rsidP="00FB78FF">
            <w:pPr>
              <w:pStyle w:val="acctcolumnheading"/>
              <w:spacing w:after="0" w:line="240" w:lineRule="atLeast"/>
              <w:ind w:left="-79" w:right="-79"/>
              <w:rPr>
                <w:b/>
                <w:bCs/>
                <w:szCs w:val="22"/>
              </w:rPr>
            </w:pPr>
            <w:r w:rsidRPr="001A38BA">
              <w:rPr>
                <w:szCs w:val="22"/>
              </w:rPr>
              <w:t>(Charged) / credited to:</w:t>
            </w:r>
          </w:p>
        </w:tc>
        <w:tc>
          <w:tcPr>
            <w:tcW w:w="180" w:type="dxa"/>
          </w:tcPr>
          <w:p w14:paraId="133D43E3" w14:textId="77777777" w:rsidR="00FB78FF" w:rsidRPr="001A38BA" w:rsidRDefault="00FB78FF" w:rsidP="00FB78FF">
            <w:pPr>
              <w:pStyle w:val="acctcolumnheading"/>
              <w:spacing w:after="0" w:line="240" w:lineRule="atLeast"/>
              <w:ind w:left="-79" w:right="-79"/>
              <w:rPr>
                <w:b/>
                <w:bCs/>
                <w:szCs w:val="22"/>
              </w:rPr>
            </w:pPr>
          </w:p>
        </w:tc>
        <w:tc>
          <w:tcPr>
            <w:tcW w:w="1260" w:type="dxa"/>
            <w:vAlign w:val="bottom"/>
          </w:tcPr>
          <w:p w14:paraId="306223D9" w14:textId="77777777" w:rsidR="00FB78FF" w:rsidRPr="001A38BA" w:rsidRDefault="00FB78FF" w:rsidP="00FB78FF">
            <w:pPr>
              <w:pStyle w:val="acctcolumnheading"/>
              <w:spacing w:after="0" w:line="240" w:lineRule="atLeast"/>
              <w:ind w:left="-79" w:right="-79"/>
              <w:rPr>
                <w:b/>
                <w:bCs/>
                <w:szCs w:val="22"/>
              </w:rPr>
            </w:pPr>
          </w:p>
        </w:tc>
      </w:tr>
      <w:tr w:rsidR="00FB78FF" w:rsidRPr="001A38BA" w14:paraId="0394E7EA" w14:textId="77777777" w:rsidTr="000B71DB">
        <w:trPr>
          <w:cantSplit/>
          <w:tblHeader/>
        </w:trPr>
        <w:tc>
          <w:tcPr>
            <w:tcW w:w="3780" w:type="dxa"/>
            <w:vAlign w:val="bottom"/>
          </w:tcPr>
          <w:p w14:paraId="41669C97" w14:textId="77777777" w:rsidR="00FB78FF" w:rsidRPr="001A38BA" w:rsidRDefault="00FB78FF" w:rsidP="00FB78FF">
            <w:pPr>
              <w:pStyle w:val="acctfourfigures"/>
              <w:spacing w:line="240" w:lineRule="atLeast"/>
              <w:rPr>
                <w:rFonts w:cs="Times New Roman"/>
                <w:b/>
                <w:bCs/>
                <w:i/>
                <w:iCs/>
                <w:szCs w:val="22"/>
              </w:rPr>
            </w:pPr>
          </w:p>
          <w:p w14:paraId="189236E2" w14:textId="77777777" w:rsidR="00FB78FF" w:rsidRPr="001A38BA" w:rsidRDefault="00FB78FF" w:rsidP="00FB78FF">
            <w:pPr>
              <w:pStyle w:val="acctfourfigures"/>
              <w:spacing w:line="240" w:lineRule="atLeast"/>
              <w:rPr>
                <w:rFonts w:cs="Times New Roman"/>
                <w:i/>
                <w:iCs/>
                <w:color w:val="0000FF"/>
                <w:szCs w:val="22"/>
              </w:rPr>
            </w:pPr>
          </w:p>
        </w:tc>
        <w:tc>
          <w:tcPr>
            <w:tcW w:w="1170" w:type="dxa"/>
            <w:vAlign w:val="bottom"/>
          </w:tcPr>
          <w:p w14:paraId="3C503067" w14:textId="77777777" w:rsidR="00FB78FF" w:rsidRPr="001A38BA" w:rsidRDefault="00FB78FF" w:rsidP="00FB78FF">
            <w:pPr>
              <w:pStyle w:val="acctcolumnheading"/>
              <w:spacing w:after="0" w:line="240" w:lineRule="atLeast"/>
              <w:rPr>
                <w:b/>
                <w:bCs/>
                <w:szCs w:val="22"/>
              </w:rPr>
            </w:pPr>
            <w:r w:rsidRPr="001A38BA">
              <w:rPr>
                <w:b/>
                <w:bCs/>
                <w:szCs w:val="22"/>
              </w:rPr>
              <w:t xml:space="preserve">At </w:t>
            </w:r>
            <w:r w:rsidRPr="001A38BA">
              <w:rPr>
                <w:b/>
                <w:bCs/>
                <w:szCs w:val="22"/>
              </w:rPr>
              <w:br/>
              <w:t>1 January</w:t>
            </w:r>
          </w:p>
          <w:p w14:paraId="6B5DB103" w14:textId="77777777" w:rsidR="00FB78FF" w:rsidRPr="001A38BA" w:rsidRDefault="00FB78FF" w:rsidP="00FB78FF">
            <w:pPr>
              <w:pStyle w:val="acctcolumnheading"/>
              <w:spacing w:after="0" w:line="240" w:lineRule="atLeast"/>
              <w:rPr>
                <w:b/>
                <w:bCs/>
                <w:szCs w:val="22"/>
                <w:lang w:bidi="th-TH"/>
              </w:rPr>
            </w:pPr>
            <w:r w:rsidRPr="001A38BA">
              <w:rPr>
                <w:b/>
                <w:bCs/>
                <w:szCs w:val="22"/>
              </w:rPr>
              <w:t>2025</w:t>
            </w:r>
          </w:p>
        </w:tc>
        <w:tc>
          <w:tcPr>
            <w:tcW w:w="270" w:type="dxa"/>
            <w:vAlign w:val="bottom"/>
          </w:tcPr>
          <w:p w14:paraId="045CB8E1" w14:textId="77777777" w:rsidR="00FB78FF" w:rsidRPr="001A38BA" w:rsidRDefault="00FB78FF" w:rsidP="00FB78FF">
            <w:pPr>
              <w:pStyle w:val="acctcolumnheading"/>
              <w:spacing w:after="0" w:line="240" w:lineRule="atLeast"/>
              <w:rPr>
                <w:szCs w:val="22"/>
              </w:rPr>
            </w:pPr>
          </w:p>
        </w:tc>
        <w:tc>
          <w:tcPr>
            <w:tcW w:w="1170" w:type="dxa"/>
            <w:tcBorders>
              <w:top w:val="single" w:sz="4" w:space="0" w:color="auto"/>
            </w:tcBorders>
            <w:vAlign w:val="bottom"/>
          </w:tcPr>
          <w:p w14:paraId="742D3BB8" w14:textId="77777777" w:rsidR="00FB78FF" w:rsidRPr="001A38BA" w:rsidRDefault="00FB78FF" w:rsidP="00FB78FF">
            <w:pPr>
              <w:pStyle w:val="acctcolumnheading"/>
              <w:spacing w:after="0" w:line="240" w:lineRule="atLeast"/>
              <w:rPr>
                <w:szCs w:val="22"/>
                <w:lang w:bidi="th-TH"/>
              </w:rPr>
            </w:pPr>
            <w:r w:rsidRPr="001A38BA">
              <w:rPr>
                <w:szCs w:val="22"/>
              </w:rPr>
              <w:t>Profit or loss</w:t>
            </w:r>
          </w:p>
        </w:tc>
        <w:tc>
          <w:tcPr>
            <w:tcW w:w="180" w:type="dxa"/>
            <w:tcBorders>
              <w:top w:val="single" w:sz="4" w:space="0" w:color="auto"/>
            </w:tcBorders>
            <w:vAlign w:val="bottom"/>
          </w:tcPr>
          <w:p w14:paraId="0658F397" w14:textId="77777777" w:rsidR="00FB78FF" w:rsidRPr="001A38BA" w:rsidRDefault="00FB78FF" w:rsidP="00FB78FF">
            <w:pPr>
              <w:pStyle w:val="acctcolumnheading"/>
              <w:spacing w:after="0" w:line="240" w:lineRule="atLeast"/>
              <w:rPr>
                <w:szCs w:val="22"/>
              </w:rPr>
            </w:pPr>
          </w:p>
        </w:tc>
        <w:tc>
          <w:tcPr>
            <w:tcW w:w="1440" w:type="dxa"/>
            <w:tcBorders>
              <w:top w:val="single" w:sz="4" w:space="0" w:color="auto"/>
            </w:tcBorders>
            <w:vAlign w:val="bottom"/>
          </w:tcPr>
          <w:p w14:paraId="1D859125" w14:textId="77777777" w:rsidR="00FB78FF" w:rsidRPr="001A38BA" w:rsidRDefault="00FB78FF" w:rsidP="00FB78FF">
            <w:pPr>
              <w:pStyle w:val="acctcolumnheading"/>
              <w:spacing w:after="0" w:line="240" w:lineRule="atLeast"/>
              <w:ind w:left="-72" w:right="-72"/>
              <w:rPr>
                <w:color w:val="00FFFF"/>
                <w:szCs w:val="22"/>
              </w:rPr>
            </w:pPr>
            <w:r w:rsidRPr="001A38BA">
              <w:rPr>
                <w:szCs w:val="22"/>
              </w:rPr>
              <w:t>Other comprehensive income</w:t>
            </w:r>
          </w:p>
        </w:tc>
        <w:tc>
          <w:tcPr>
            <w:tcW w:w="180" w:type="dxa"/>
          </w:tcPr>
          <w:p w14:paraId="281DEF24" w14:textId="77777777" w:rsidR="00FB78FF" w:rsidRPr="001A38BA" w:rsidRDefault="00FB78FF" w:rsidP="00FB78FF">
            <w:pPr>
              <w:pStyle w:val="acctcolumnheading"/>
              <w:spacing w:after="0" w:line="240" w:lineRule="atLeast"/>
              <w:ind w:left="-79" w:right="-79"/>
              <w:rPr>
                <w:b/>
                <w:bCs/>
                <w:szCs w:val="22"/>
              </w:rPr>
            </w:pPr>
          </w:p>
        </w:tc>
        <w:tc>
          <w:tcPr>
            <w:tcW w:w="1260" w:type="dxa"/>
            <w:vAlign w:val="bottom"/>
          </w:tcPr>
          <w:p w14:paraId="1F6C027C" w14:textId="77777777" w:rsidR="00FB78FF" w:rsidRPr="001A38BA" w:rsidRDefault="00FB78FF" w:rsidP="00FB78FF">
            <w:pPr>
              <w:pStyle w:val="acctcolumnheading"/>
              <w:spacing w:after="0" w:line="240" w:lineRule="atLeast"/>
              <w:ind w:left="-79" w:right="-79"/>
              <w:rPr>
                <w:b/>
                <w:bCs/>
                <w:szCs w:val="22"/>
              </w:rPr>
            </w:pPr>
            <w:r w:rsidRPr="001A38BA">
              <w:rPr>
                <w:b/>
                <w:bCs/>
                <w:szCs w:val="22"/>
              </w:rPr>
              <w:t xml:space="preserve">At </w:t>
            </w:r>
            <w:r w:rsidRPr="001A38BA">
              <w:rPr>
                <w:b/>
                <w:bCs/>
                <w:szCs w:val="22"/>
              </w:rPr>
              <w:br/>
              <w:t>31 December</w:t>
            </w:r>
          </w:p>
          <w:p w14:paraId="0DA810B0" w14:textId="77777777" w:rsidR="00FB78FF" w:rsidRPr="001A38BA" w:rsidRDefault="00FB78FF" w:rsidP="00FB78FF">
            <w:pPr>
              <w:pStyle w:val="acctcolumnheading"/>
              <w:spacing w:after="0" w:line="240" w:lineRule="atLeast"/>
              <w:ind w:left="-79" w:right="-79"/>
              <w:rPr>
                <w:b/>
                <w:bCs/>
                <w:szCs w:val="22"/>
              </w:rPr>
            </w:pPr>
            <w:r w:rsidRPr="001A38BA">
              <w:rPr>
                <w:b/>
                <w:bCs/>
                <w:szCs w:val="22"/>
              </w:rPr>
              <w:t>2025</w:t>
            </w:r>
          </w:p>
        </w:tc>
      </w:tr>
      <w:tr w:rsidR="00FB78FF" w:rsidRPr="001A38BA" w14:paraId="680148D6" w14:textId="77777777" w:rsidTr="000B71DB">
        <w:trPr>
          <w:cantSplit/>
          <w:tblHeader/>
        </w:trPr>
        <w:tc>
          <w:tcPr>
            <w:tcW w:w="3780" w:type="dxa"/>
            <w:vAlign w:val="center"/>
          </w:tcPr>
          <w:p w14:paraId="0291A36D" w14:textId="77777777" w:rsidR="00FB78FF" w:rsidRPr="001A38BA" w:rsidRDefault="00FB78FF" w:rsidP="00FB78FF">
            <w:pPr>
              <w:pStyle w:val="acctfourfigures"/>
              <w:spacing w:line="240" w:lineRule="atLeast"/>
              <w:rPr>
                <w:rFonts w:cs="Times New Roman"/>
                <w:i/>
                <w:iCs/>
                <w:color w:val="0000FF"/>
                <w:szCs w:val="22"/>
              </w:rPr>
            </w:pPr>
          </w:p>
        </w:tc>
        <w:tc>
          <w:tcPr>
            <w:tcW w:w="5670" w:type="dxa"/>
            <w:gridSpan w:val="7"/>
            <w:vAlign w:val="bottom"/>
          </w:tcPr>
          <w:p w14:paraId="28372E8B" w14:textId="77777777" w:rsidR="00FB78FF" w:rsidRPr="001A38BA" w:rsidRDefault="00FB78FF" w:rsidP="00FB78FF">
            <w:pPr>
              <w:pStyle w:val="acctcolumnheading"/>
              <w:spacing w:after="0" w:line="240" w:lineRule="atLeast"/>
              <w:ind w:left="-79" w:right="-79"/>
              <w:rPr>
                <w:b/>
                <w:bCs/>
                <w:szCs w:val="22"/>
              </w:rPr>
            </w:pPr>
            <w:r w:rsidRPr="001A38BA">
              <w:rPr>
                <w:i/>
                <w:iCs/>
                <w:szCs w:val="22"/>
              </w:rPr>
              <w:t>(in thousand Baht)</w:t>
            </w:r>
          </w:p>
        </w:tc>
      </w:tr>
      <w:tr w:rsidR="00FB78FF" w:rsidRPr="001A38BA" w14:paraId="4FDED420" w14:textId="77777777" w:rsidTr="000B71DB">
        <w:trPr>
          <w:cantSplit/>
        </w:trPr>
        <w:tc>
          <w:tcPr>
            <w:tcW w:w="3780" w:type="dxa"/>
          </w:tcPr>
          <w:p w14:paraId="14542F62"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b/>
                <w:bCs/>
                <w:i/>
                <w:iCs/>
                <w:sz w:val="22"/>
                <w:szCs w:val="22"/>
              </w:rPr>
              <w:t>Deferred tax assets</w:t>
            </w:r>
          </w:p>
        </w:tc>
        <w:tc>
          <w:tcPr>
            <w:tcW w:w="1170" w:type="dxa"/>
          </w:tcPr>
          <w:p w14:paraId="7CAA7CD1" w14:textId="77777777" w:rsidR="00FB78FF" w:rsidRPr="001A38BA" w:rsidRDefault="00FB78FF" w:rsidP="00FB78FF">
            <w:pPr>
              <w:pStyle w:val="acctfourfigures"/>
              <w:tabs>
                <w:tab w:val="clear" w:pos="765"/>
                <w:tab w:val="decimal" w:pos="1001"/>
              </w:tabs>
              <w:spacing w:line="240" w:lineRule="atLeast"/>
              <w:ind w:right="11"/>
              <w:rPr>
                <w:rFonts w:cs="Times New Roman"/>
                <w:szCs w:val="22"/>
              </w:rPr>
            </w:pPr>
          </w:p>
        </w:tc>
        <w:tc>
          <w:tcPr>
            <w:tcW w:w="270" w:type="dxa"/>
          </w:tcPr>
          <w:p w14:paraId="3383634D" w14:textId="77777777" w:rsidR="00FB78FF" w:rsidRPr="001A38BA" w:rsidRDefault="00FB78FF" w:rsidP="00FB78FF">
            <w:pPr>
              <w:pStyle w:val="acctfourfigures"/>
              <w:spacing w:line="240" w:lineRule="atLeast"/>
              <w:rPr>
                <w:rFonts w:cs="Times New Roman"/>
                <w:szCs w:val="22"/>
              </w:rPr>
            </w:pPr>
          </w:p>
        </w:tc>
        <w:tc>
          <w:tcPr>
            <w:tcW w:w="1170" w:type="dxa"/>
          </w:tcPr>
          <w:p w14:paraId="528540BC" w14:textId="77777777" w:rsidR="00FB78FF" w:rsidRPr="001A38BA" w:rsidRDefault="00FB78FF" w:rsidP="00FB78FF">
            <w:pPr>
              <w:pStyle w:val="acctfourfigures"/>
              <w:tabs>
                <w:tab w:val="clear" w:pos="765"/>
                <w:tab w:val="decimal" w:pos="731"/>
              </w:tabs>
              <w:spacing w:line="240" w:lineRule="atLeast"/>
              <w:ind w:right="11"/>
              <w:rPr>
                <w:rFonts w:cs="Times New Roman"/>
                <w:szCs w:val="22"/>
              </w:rPr>
            </w:pPr>
          </w:p>
        </w:tc>
        <w:tc>
          <w:tcPr>
            <w:tcW w:w="180" w:type="dxa"/>
          </w:tcPr>
          <w:p w14:paraId="5D115C3D" w14:textId="77777777" w:rsidR="00FB78FF" w:rsidRPr="001A38BA" w:rsidRDefault="00FB78FF" w:rsidP="00FB78FF">
            <w:pPr>
              <w:pStyle w:val="acctfourfigures"/>
              <w:spacing w:line="240" w:lineRule="atLeast"/>
              <w:rPr>
                <w:rFonts w:cs="Times New Roman"/>
                <w:szCs w:val="22"/>
              </w:rPr>
            </w:pPr>
          </w:p>
        </w:tc>
        <w:tc>
          <w:tcPr>
            <w:tcW w:w="1440" w:type="dxa"/>
          </w:tcPr>
          <w:p w14:paraId="7E0C783B" w14:textId="77777777" w:rsidR="00FB78FF" w:rsidRPr="001A38BA" w:rsidRDefault="00FB78FF" w:rsidP="00FB78FF">
            <w:pPr>
              <w:pStyle w:val="acctfourfigures"/>
              <w:tabs>
                <w:tab w:val="clear" w:pos="765"/>
              </w:tabs>
              <w:spacing w:line="240" w:lineRule="atLeast"/>
              <w:ind w:right="11"/>
              <w:rPr>
                <w:rFonts w:cs="Times New Roman"/>
                <w:szCs w:val="22"/>
              </w:rPr>
            </w:pPr>
          </w:p>
        </w:tc>
        <w:tc>
          <w:tcPr>
            <w:tcW w:w="180" w:type="dxa"/>
          </w:tcPr>
          <w:p w14:paraId="3F6D7B1A" w14:textId="77777777" w:rsidR="00FB78FF" w:rsidRPr="001A38BA" w:rsidRDefault="00FB78FF" w:rsidP="00FB78FF">
            <w:pPr>
              <w:pStyle w:val="acctfourfigures"/>
              <w:tabs>
                <w:tab w:val="clear" w:pos="765"/>
                <w:tab w:val="decimal" w:pos="974"/>
              </w:tabs>
              <w:spacing w:line="240" w:lineRule="atLeast"/>
              <w:ind w:right="11"/>
              <w:rPr>
                <w:rFonts w:cs="Times New Roman"/>
                <w:szCs w:val="22"/>
              </w:rPr>
            </w:pPr>
          </w:p>
        </w:tc>
        <w:tc>
          <w:tcPr>
            <w:tcW w:w="1260" w:type="dxa"/>
          </w:tcPr>
          <w:p w14:paraId="66185E19" w14:textId="77777777" w:rsidR="00FB78FF" w:rsidRPr="001A38BA" w:rsidRDefault="00FB78FF" w:rsidP="00FB78FF">
            <w:pPr>
              <w:pStyle w:val="acctfourfigures"/>
              <w:tabs>
                <w:tab w:val="clear" w:pos="765"/>
                <w:tab w:val="decimal" w:pos="974"/>
              </w:tabs>
              <w:spacing w:line="240" w:lineRule="atLeast"/>
              <w:ind w:right="11"/>
              <w:rPr>
                <w:rFonts w:cs="Times New Roman"/>
                <w:szCs w:val="22"/>
              </w:rPr>
            </w:pPr>
          </w:p>
        </w:tc>
      </w:tr>
      <w:tr w:rsidR="00FB78FF" w:rsidRPr="001A38BA" w14:paraId="5363D2BA" w14:textId="77777777" w:rsidTr="000B71DB">
        <w:trPr>
          <w:cantSplit/>
          <w:trHeight w:val="163"/>
        </w:trPr>
        <w:tc>
          <w:tcPr>
            <w:tcW w:w="3780" w:type="dxa"/>
          </w:tcPr>
          <w:p w14:paraId="327CB0CF"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Allowance for expected credit loss</w:t>
            </w:r>
          </w:p>
        </w:tc>
        <w:tc>
          <w:tcPr>
            <w:tcW w:w="1170" w:type="dxa"/>
          </w:tcPr>
          <w:p w14:paraId="7497BF3A"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120,361</w:t>
            </w:r>
          </w:p>
        </w:tc>
        <w:tc>
          <w:tcPr>
            <w:tcW w:w="270" w:type="dxa"/>
          </w:tcPr>
          <w:p w14:paraId="7C8FFF97" w14:textId="77777777" w:rsidR="00FB78FF" w:rsidRPr="001A38BA" w:rsidRDefault="00FB78FF" w:rsidP="00FB78FF">
            <w:pPr>
              <w:pStyle w:val="acctfourfigures"/>
              <w:spacing w:line="240" w:lineRule="atLeast"/>
              <w:rPr>
                <w:rFonts w:cs="Times New Roman"/>
                <w:szCs w:val="22"/>
              </w:rPr>
            </w:pPr>
          </w:p>
        </w:tc>
        <w:tc>
          <w:tcPr>
            <w:tcW w:w="1170" w:type="dxa"/>
          </w:tcPr>
          <w:p w14:paraId="3B4D36DF"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(8,310)</w:t>
            </w:r>
          </w:p>
        </w:tc>
        <w:tc>
          <w:tcPr>
            <w:tcW w:w="180" w:type="dxa"/>
            <w:vAlign w:val="bottom"/>
          </w:tcPr>
          <w:p w14:paraId="1C3EDBF6" w14:textId="77777777" w:rsidR="00FB78FF" w:rsidRPr="001A38BA" w:rsidRDefault="00FB78FF" w:rsidP="00FB78FF">
            <w:pPr>
              <w:pStyle w:val="acctfourfigures"/>
              <w:tabs>
                <w:tab w:val="decimal" w:pos="710"/>
              </w:tabs>
              <w:spacing w:line="240" w:lineRule="atLeast"/>
              <w:ind w:right="30"/>
              <w:jc w:val="right"/>
              <w:rPr>
                <w:rFonts w:cs="Times New Roman"/>
                <w:color w:val="000000"/>
                <w:szCs w:val="22"/>
              </w:rPr>
            </w:pPr>
          </w:p>
        </w:tc>
        <w:tc>
          <w:tcPr>
            <w:tcW w:w="1440" w:type="dxa"/>
          </w:tcPr>
          <w:p w14:paraId="328922C4"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52078E19"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06E32735"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112,051</w:t>
            </w:r>
          </w:p>
        </w:tc>
      </w:tr>
      <w:tr w:rsidR="00FB78FF" w:rsidRPr="001A38BA" w14:paraId="2673955F" w14:textId="77777777" w:rsidTr="000B71DB">
        <w:trPr>
          <w:cantSplit/>
        </w:trPr>
        <w:tc>
          <w:tcPr>
            <w:tcW w:w="3780" w:type="dxa"/>
          </w:tcPr>
          <w:p w14:paraId="3798056F" w14:textId="77777777" w:rsidR="00FB78FF" w:rsidRPr="001A38BA" w:rsidRDefault="00FB78FF" w:rsidP="00FB78FF">
            <w:pPr>
              <w:spacing w:line="240" w:lineRule="atLeast"/>
              <w:ind w:left="180" w:right="-79" w:hanging="180"/>
              <w:rPr>
                <w:rFonts w:ascii="Times New Roman" w:hAnsi="Times New Roman" w:cs="Times New Roman"/>
                <w:spacing w:val="-2"/>
                <w:sz w:val="22"/>
                <w:szCs w:val="22"/>
              </w:rPr>
            </w:pPr>
            <w:r w:rsidRPr="001A38BA">
              <w:rPr>
                <w:rFonts w:ascii="Times New Roman" w:hAnsi="Times New Roman" w:cs="Times New Roman"/>
                <w:spacing w:val="-2"/>
                <w:sz w:val="22"/>
                <w:szCs w:val="22"/>
              </w:rPr>
              <w:t>Hire purchase and finance lease receivables</w:t>
            </w:r>
          </w:p>
        </w:tc>
        <w:tc>
          <w:tcPr>
            <w:tcW w:w="1170" w:type="dxa"/>
          </w:tcPr>
          <w:p w14:paraId="5E154153"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15,907</w:t>
            </w:r>
          </w:p>
        </w:tc>
        <w:tc>
          <w:tcPr>
            <w:tcW w:w="270" w:type="dxa"/>
          </w:tcPr>
          <w:p w14:paraId="7077EA5C" w14:textId="77777777" w:rsidR="00FB78FF" w:rsidRPr="001A38BA" w:rsidRDefault="00FB78FF" w:rsidP="00FB78FF">
            <w:pPr>
              <w:pStyle w:val="acctfourfigures"/>
              <w:spacing w:line="240" w:lineRule="atLeast"/>
              <w:rPr>
                <w:rFonts w:cs="Times New Roman"/>
                <w:szCs w:val="22"/>
              </w:rPr>
            </w:pPr>
          </w:p>
        </w:tc>
        <w:tc>
          <w:tcPr>
            <w:tcW w:w="1170" w:type="dxa"/>
          </w:tcPr>
          <w:p w14:paraId="4366CA20"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(94)</w:t>
            </w:r>
          </w:p>
        </w:tc>
        <w:tc>
          <w:tcPr>
            <w:tcW w:w="180" w:type="dxa"/>
            <w:vAlign w:val="bottom"/>
          </w:tcPr>
          <w:p w14:paraId="59650D75" w14:textId="77777777" w:rsidR="00FB78FF" w:rsidRPr="001A38BA" w:rsidRDefault="00FB78FF" w:rsidP="00FB78FF">
            <w:pPr>
              <w:pStyle w:val="acctfourfigures"/>
              <w:spacing w:line="240" w:lineRule="atLeast"/>
              <w:jc w:val="right"/>
              <w:rPr>
                <w:rFonts w:cs="Times New Roman"/>
                <w:szCs w:val="22"/>
              </w:rPr>
            </w:pPr>
          </w:p>
        </w:tc>
        <w:tc>
          <w:tcPr>
            <w:tcW w:w="1440" w:type="dxa"/>
          </w:tcPr>
          <w:p w14:paraId="14C2278F"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77745B8F"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rPr>
            </w:pPr>
          </w:p>
        </w:tc>
        <w:tc>
          <w:tcPr>
            <w:tcW w:w="1260" w:type="dxa"/>
          </w:tcPr>
          <w:p w14:paraId="45E96925"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15,813</w:t>
            </w:r>
          </w:p>
        </w:tc>
      </w:tr>
      <w:tr w:rsidR="00FB78FF" w:rsidRPr="001A38BA" w14:paraId="373ECCA1" w14:textId="77777777" w:rsidTr="000B71DB">
        <w:trPr>
          <w:cantSplit/>
        </w:trPr>
        <w:tc>
          <w:tcPr>
            <w:tcW w:w="3780" w:type="dxa"/>
          </w:tcPr>
          <w:p w14:paraId="3B362AB0" w14:textId="77777777" w:rsidR="00FB78FF" w:rsidRPr="001A38BA" w:rsidRDefault="00FB78FF" w:rsidP="00FB78FF">
            <w:pPr>
              <w:spacing w:line="240" w:lineRule="atLeast"/>
              <w:ind w:left="180" w:right="-79" w:hanging="180"/>
              <w:rPr>
                <w:rFonts w:ascii="Times New Roman" w:hAnsi="Times New Roman" w:cs="Times New Roman"/>
                <w:spacing w:val="-2"/>
                <w:sz w:val="22"/>
                <w:szCs w:val="22"/>
              </w:rPr>
            </w:pPr>
            <w:r w:rsidRPr="001A38BA">
              <w:rPr>
                <w:rFonts w:ascii="Times New Roman" w:hAnsi="Times New Roman" w:cs="Times New Roman"/>
                <w:spacing w:val="-2"/>
                <w:sz w:val="22"/>
                <w:szCs w:val="22"/>
              </w:rPr>
              <w:t>Inventories</w:t>
            </w:r>
          </w:p>
        </w:tc>
        <w:tc>
          <w:tcPr>
            <w:tcW w:w="1170" w:type="dxa"/>
          </w:tcPr>
          <w:p w14:paraId="28107F3A"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3,362</w:t>
            </w:r>
          </w:p>
        </w:tc>
        <w:tc>
          <w:tcPr>
            <w:tcW w:w="270" w:type="dxa"/>
          </w:tcPr>
          <w:p w14:paraId="1BED8D05" w14:textId="77777777" w:rsidR="00FB78FF" w:rsidRPr="001A38BA" w:rsidRDefault="00FB78FF" w:rsidP="00FB78FF">
            <w:pPr>
              <w:pStyle w:val="acctfourfigures"/>
              <w:tabs>
                <w:tab w:val="decimal" w:pos="1091"/>
              </w:tabs>
              <w:spacing w:line="240" w:lineRule="atLeast"/>
              <w:rPr>
                <w:rFonts w:cs="Times New Roman"/>
                <w:color w:val="000000"/>
                <w:szCs w:val="22"/>
              </w:rPr>
            </w:pPr>
          </w:p>
        </w:tc>
        <w:tc>
          <w:tcPr>
            <w:tcW w:w="1170" w:type="dxa"/>
          </w:tcPr>
          <w:p w14:paraId="0347AE18"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(2,925)</w:t>
            </w:r>
          </w:p>
        </w:tc>
        <w:tc>
          <w:tcPr>
            <w:tcW w:w="180" w:type="dxa"/>
            <w:vAlign w:val="bottom"/>
          </w:tcPr>
          <w:p w14:paraId="6FEE87D0" w14:textId="77777777" w:rsidR="00FB78FF" w:rsidRPr="001A38BA" w:rsidRDefault="00FB78FF" w:rsidP="00FB78FF">
            <w:pPr>
              <w:pStyle w:val="acctfourfigures"/>
              <w:numPr>
                <w:ilvl w:val="0"/>
                <w:numId w:val="45"/>
              </w:numPr>
              <w:tabs>
                <w:tab w:val="decimal" w:pos="1091"/>
              </w:tabs>
              <w:spacing w:line="240" w:lineRule="atLeast"/>
              <w:jc w:val="right"/>
              <w:rPr>
                <w:rFonts w:cs="Times New Roman"/>
                <w:color w:val="000000"/>
                <w:szCs w:val="22"/>
              </w:rPr>
            </w:pPr>
          </w:p>
        </w:tc>
        <w:tc>
          <w:tcPr>
            <w:tcW w:w="1440" w:type="dxa"/>
          </w:tcPr>
          <w:p w14:paraId="2CDD2024"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3A26CCEF" w14:textId="77777777" w:rsidR="00FB78FF" w:rsidRPr="001A38BA" w:rsidRDefault="00FB78FF" w:rsidP="00FB78FF">
            <w:pPr>
              <w:pStyle w:val="acctfourfigures"/>
              <w:tabs>
                <w:tab w:val="clear" w:pos="765"/>
                <w:tab w:val="decimal" w:pos="1064"/>
              </w:tabs>
              <w:spacing w:line="240" w:lineRule="atLeast"/>
              <w:ind w:right="11"/>
              <w:jc w:val="right"/>
              <w:rPr>
                <w:rFonts w:cs="Times New Roman"/>
                <w:color w:val="000000"/>
                <w:szCs w:val="22"/>
              </w:rPr>
            </w:pPr>
          </w:p>
        </w:tc>
        <w:tc>
          <w:tcPr>
            <w:tcW w:w="1260" w:type="dxa"/>
          </w:tcPr>
          <w:p w14:paraId="7D90CE14"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437</w:t>
            </w:r>
          </w:p>
        </w:tc>
      </w:tr>
      <w:tr w:rsidR="00FB78FF" w:rsidRPr="001A38BA" w14:paraId="130224B6" w14:textId="77777777" w:rsidTr="000B71DB">
        <w:trPr>
          <w:cantSplit/>
        </w:trPr>
        <w:tc>
          <w:tcPr>
            <w:tcW w:w="3780" w:type="dxa"/>
          </w:tcPr>
          <w:p w14:paraId="7F3CFD99"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Loans</w:t>
            </w:r>
          </w:p>
        </w:tc>
        <w:tc>
          <w:tcPr>
            <w:tcW w:w="1170" w:type="dxa"/>
          </w:tcPr>
          <w:p w14:paraId="61D9D0DD"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29,215</w:t>
            </w:r>
          </w:p>
        </w:tc>
        <w:tc>
          <w:tcPr>
            <w:tcW w:w="270" w:type="dxa"/>
          </w:tcPr>
          <w:p w14:paraId="7C2E98E8" w14:textId="77777777" w:rsidR="00FB78FF" w:rsidRPr="001A38BA" w:rsidRDefault="00FB78FF" w:rsidP="00FB78FF">
            <w:pPr>
              <w:pStyle w:val="acctfourfigures"/>
              <w:spacing w:line="240" w:lineRule="atLeast"/>
              <w:rPr>
                <w:rFonts w:cs="Times New Roman"/>
                <w:szCs w:val="22"/>
              </w:rPr>
            </w:pPr>
          </w:p>
        </w:tc>
        <w:tc>
          <w:tcPr>
            <w:tcW w:w="1170" w:type="dxa"/>
          </w:tcPr>
          <w:p w14:paraId="22ACE854"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(4,303)</w:t>
            </w:r>
          </w:p>
        </w:tc>
        <w:tc>
          <w:tcPr>
            <w:tcW w:w="180" w:type="dxa"/>
            <w:vAlign w:val="bottom"/>
          </w:tcPr>
          <w:p w14:paraId="5E59B5A8" w14:textId="77777777" w:rsidR="00FB78FF" w:rsidRPr="001A38BA" w:rsidRDefault="00FB78FF" w:rsidP="00FB78FF">
            <w:pPr>
              <w:pStyle w:val="acctfourfigures"/>
              <w:spacing w:line="240" w:lineRule="atLeast"/>
              <w:jc w:val="right"/>
              <w:rPr>
                <w:rFonts w:cs="Times New Roman"/>
                <w:szCs w:val="22"/>
              </w:rPr>
            </w:pPr>
          </w:p>
        </w:tc>
        <w:tc>
          <w:tcPr>
            <w:tcW w:w="1440" w:type="dxa"/>
          </w:tcPr>
          <w:p w14:paraId="329AD163"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785F9742"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063AA615"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24,912</w:t>
            </w:r>
          </w:p>
        </w:tc>
      </w:tr>
      <w:tr w:rsidR="00FB78FF" w:rsidRPr="001A38BA" w14:paraId="2A8090F3" w14:textId="77777777" w:rsidTr="000B71DB">
        <w:trPr>
          <w:cantSplit/>
        </w:trPr>
        <w:tc>
          <w:tcPr>
            <w:tcW w:w="3780" w:type="dxa"/>
          </w:tcPr>
          <w:p w14:paraId="54470C9E"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Insurance contract liabilities</w:t>
            </w:r>
          </w:p>
        </w:tc>
        <w:tc>
          <w:tcPr>
            <w:tcW w:w="1170" w:type="dxa"/>
          </w:tcPr>
          <w:p w14:paraId="44BBF392"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1,167,699</w:t>
            </w:r>
          </w:p>
        </w:tc>
        <w:tc>
          <w:tcPr>
            <w:tcW w:w="270" w:type="dxa"/>
          </w:tcPr>
          <w:p w14:paraId="797C10A3" w14:textId="77777777" w:rsidR="00FB78FF" w:rsidRPr="001A38BA" w:rsidRDefault="00FB78FF" w:rsidP="00FB78FF">
            <w:pPr>
              <w:pStyle w:val="acctfourfigures"/>
              <w:spacing w:line="240" w:lineRule="atLeast"/>
              <w:rPr>
                <w:rFonts w:cs="Times New Roman"/>
                <w:szCs w:val="22"/>
              </w:rPr>
            </w:pPr>
          </w:p>
        </w:tc>
        <w:tc>
          <w:tcPr>
            <w:tcW w:w="1170" w:type="dxa"/>
          </w:tcPr>
          <w:p w14:paraId="27972CEF"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325,658</w:t>
            </w:r>
          </w:p>
        </w:tc>
        <w:tc>
          <w:tcPr>
            <w:tcW w:w="180" w:type="dxa"/>
            <w:vAlign w:val="bottom"/>
          </w:tcPr>
          <w:p w14:paraId="6DA3A011" w14:textId="77777777" w:rsidR="00FB78FF" w:rsidRPr="001A38BA" w:rsidRDefault="00FB78FF" w:rsidP="00FB78FF">
            <w:pPr>
              <w:pStyle w:val="acctfourfigures"/>
              <w:spacing w:line="240" w:lineRule="atLeast"/>
              <w:jc w:val="right"/>
              <w:rPr>
                <w:rFonts w:cs="Times New Roman"/>
                <w:szCs w:val="22"/>
              </w:rPr>
            </w:pPr>
          </w:p>
        </w:tc>
        <w:tc>
          <w:tcPr>
            <w:tcW w:w="1440" w:type="dxa"/>
          </w:tcPr>
          <w:p w14:paraId="3940A4D0"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329,785</w:t>
            </w:r>
          </w:p>
        </w:tc>
        <w:tc>
          <w:tcPr>
            <w:tcW w:w="180" w:type="dxa"/>
            <w:vAlign w:val="bottom"/>
          </w:tcPr>
          <w:p w14:paraId="7FFF841E"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087C7AD2"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1,823,142</w:t>
            </w:r>
          </w:p>
        </w:tc>
      </w:tr>
      <w:tr w:rsidR="00FB78FF" w:rsidRPr="001A38BA" w14:paraId="2454EF3F" w14:textId="77777777" w:rsidTr="000B71DB">
        <w:trPr>
          <w:cantSplit/>
        </w:trPr>
        <w:tc>
          <w:tcPr>
            <w:tcW w:w="3780" w:type="dxa"/>
          </w:tcPr>
          <w:p w14:paraId="214578C5"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Lease liabilities</w:t>
            </w:r>
          </w:p>
        </w:tc>
        <w:tc>
          <w:tcPr>
            <w:tcW w:w="1170" w:type="dxa"/>
          </w:tcPr>
          <w:p w14:paraId="0136E3C7"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148,458</w:t>
            </w:r>
          </w:p>
        </w:tc>
        <w:tc>
          <w:tcPr>
            <w:tcW w:w="270" w:type="dxa"/>
          </w:tcPr>
          <w:p w14:paraId="31CD0456" w14:textId="77777777" w:rsidR="00FB78FF" w:rsidRPr="001A38BA" w:rsidRDefault="00FB78FF" w:rsidP="00FB78FF">
            <w:pPr>
              <w:pStyle w:val="acctfourfigures"/>
              <w:spacing w:line="240" w:lineRule="atLeast"/>
              <w:rPr>
                <w:rFonts w:cs="Times New Roman"/>
                <w:szCs w:val="22"/>
              </w:rPr>
            </w:pPr>
          </w:p>
        </w:tc>
        <w:tc>
          <w:tcPr>
            <w:tcW w:w="1170" w:type="dxa"/>
          </w:tcPr>
          <w:p w14:paraId="212C362E"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(60,524)</w:t>
            </w:r>
          </w:p>
        </w:tc>
        <w:tc>
          <w:tcPr>
            <w:tcW w:w="180" w:type="dxa"/>
            <w:vAlign w:val="bottom"/>
          </w:tcPr>
          <w:p w14:paraId="38274702" w14:textId="77777777" w:rsidR="00FB78FF" w:rsidRPr="001A38BA" w:rsidRDefault="00FB78FF" w:rsidP="00FB78FF">
            <w:pPr>
              <w:pStyle w:val="acctfourfigures"/>
              <w:spacing w:line="240" w:lineRule="atLeast"/>
              <w:jc w:val="right"/>
              <w:rPr>
                <w:rFonts w:cs="Times New Roman"/>
                <w:szCs w:val="22"/>
              </w:rPr>
            </w:pPr>
          </w:p>
        </w:tc>
        <w:tc>
          <w:tcPr>
            <w:tcW w:w="1440" w:type="dxa"/>
          </w:tcPr>
          <w:p w14:paraId="55DBF413"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722F650D"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1F448FFF"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87,934</w:t>
            </w:r>
          </w:p>
        </w:tc>
      </w:tr>
      <w:tr w:rsidR="00FB78FF" w:rsidRPr="001A38BA" w14:paraId="7F9DDA62" w14:textId="77777777" w:rsidTr="000B71DB">
        <w:trPr>
          <w:cantSplit/>
        </w:trPr>
        <w:tc>
          <w:tcPr>
            <w:tcW w:w="3780" w:type="dxa"/>
          </w:tcPr>
          <w:p w14:paraId="696B13E8"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Provision for employee benefits</w:t>
            </w:r>
          </w:p>
        </w:tc>
        <w:tc>
          <w:tcPr>
            <w:tcW w:w="1170" w:type="dxa"/>
          </w:tcPr>
          <w:p w14:paraId="4BE7AB2F"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39,590</w:t>
            </w:r>
          </w:p>
        </w:tc>
        <w:tc>
          <w:tcPr>
            <w:tcW w:w="270" w:type="dxa"/>
          </w:tcPr>
          <w:p w14:paraId="119F063D"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1CBF15AC"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10,860</w:t>
            </w:r>
          </w:p>
        </w:tc>
        <w:tc>
          <w:tcPr>
            <w:tcW w:w="180" w:type="dxa"/>
            <w:vAlign w:val="bottom"/>
          </w:tcPr>
          <w:p w14:paraId="69AF3435"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0172D576"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(10,004)</w:t>
            </w:r>
          </w:p>
        </w:tc>
        <w:tc>
          <w:tcPr>
            <w:tcW w:w="180" w:type="dxa"/>
            <w:vAlign w:val="bottom"/>
          </w:tcPr>
          <w:p w14:paraId="2D73BB2D"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4BE086BD"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40,446</w:t>
            </w:r>
          </w:p>
        </w:tc>
      </w:tr>
      <w:tr w:rsidR="00FB78FF" w:rsidRPr="001A38BA" w14:paraId="3C776447" w14:textId="77777777" w:rsidTr="000B71DB">
        <w:trPr>
          <w:cantSplit/>
        </w:trPr>
        <w:tc>
          <w:tcPr>
            <w:tcW w:w="3780" w:type="dxa"/>
          </w:tcPr>
          <w:p w14:paraId="65CFE254" w14:textId="77777777" w:rsidR="00FB78FF" w:rsidRPr="001A38BA" w:rsidRDefault="00FB78FF" w:rsidP="00FB78FF">
            <w:pPr>
              <w:spacing w:line="240" w:lineRule="atLeast"/>
              <w:ind w:left="190" w:hanging="180"/>
              <w:jc w:val="left"/>
              <w:rPr>
                <w:rFonts w:ascii="Times New Roman" w:hAnsi="Times New Roman" w:cs="Times New Roman"/>
                <w:sz w:val="22"/>
                <w:szCs w:val="22"/>
              </w:rPr>
            </w:pPr>
            <w:r w:rsidRPr="001A38BA">
              <w:rPr>
                <w:rFonts w:ascii="Times New Roman" w:hAnsi="Times New Roman" w:cs="Times New Roman"/>
                <w:sz w:val="22"/>
                <w:szCs w:val="22"/>
              </w:rPr>
              <w:t xml:space="preserve">Financial assets measured at fair value </w:t>
            </w:r>
            <w:r w:rsidRPr="001A38BA">
              <w:rPr>
                <w:rFonts w:ascii="Times New Roman" w:hAnsi="Times New Roman" w:cs="Times New Roman"/>
                <w:sz w:val="22"/>
                <w:szCs w:val="22"/>
              </w:rPr>
              <w:br/>
              <w:t>through other comprehensive income</w:t>
            </w:r>
          </w:p>
        </w:tc>
        <w:tc>
          <w:tcPr>
            <w:tcW w:w="1170" w:type="dxa"/>
          </w:tcPr>
          <w:p w14:paraId="732A8CC0"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p w14:paraId="42669298"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342,048</w:t>
            </w:r>
          </w:p>
        </w:tc>
        <w:tc>
          <w:tcPr>
            <w:tcW w:w="270" w:type="dxa"/>
          </w:tcPr>
          <w:p w14:paraId="741299F9"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08A9CD9C"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(464)</w:t>
            </w:r>
          </w:p>
        </w:tc>
        <w:tc>
          <w:tcPr>
            <w:tcW w:w="180" w:type="dxa"/>
            <w:vAlign w:val="bottom"/>
          </w:tcPr>
          <w:p w14:paraId="75419FBA"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71999C67"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(312,476)</w:t>
            </w:r>
          </w:p>
        </w:tc>
        <w:tc>
          <w:tcPr>
            <w:tcW w:w="180" w:type="dxa"/>
            <w:vAlign w:val="bottom"/>
          </w:tcPr>
          <w:p w14:paraId="2D1202BF"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lang w:bidi="th-TH"/>
              </w:rPr>
            </w:pPr>
          </w:p>
        </w:tc>
        <w:tc>
          <w:tcPr>
            <w:tcW w:w="1260" w:type="dxa"/>
          </w:tcPr>
          <w:p w14:paraId="27001F72"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p>
          <w:p w14:paraId="4AC32BE2"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29,108</w:t>
            </w:r>
          </w:p>
        </w:tc>
      </w:tr>
      <w:tr w:rsidR="00FB78FF" w:rsidRPr="001A38BA" w14:paraId="4F8EE70D" w14:textId="77777777" w:rsidTr="000B71DB">
        <w:trPr>
          <w:cantSplit/>
        </w:trPr>
        <w:tc>
          <w:tcPr>
            <w:tcW w:w="3780" w:type="dxa"/>
          </w:tcPr>
          <w:p w14:paraId="4B4ED634"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Loss </w:t>
            </w:r>
            <w:proofErr w:type="gramStart"/>
            <w:r w:rsidRPr="001A38BA">
              <w:rPr>
                <w:rFonts w:ascii="Times New Roman" w:hAnsi="Times New Roman" w:cs="Times New Roman"/>
                <w:sz w:val="22"/>
                <w:szCs w:val="22"/>
              </w:rPr>
              <w:t>carry</w:t>
            </w:r>
            <w:proofErr w:type="gramEnd"/>
            <w:r w:rsidRPr="001A38BA">
              <w:rPr>
                <w:rFonts w:ascii="Times New Roman" w:hAnsi="Times New Roman" w:cs="Times New Roman"/>
                <w:sz w:val="22"/>
                <w:szCs w:val="22"/>
              </w:rPr>
              <w:t xml:space="preserve"> forward</w:t>
            </w:r>
          </w:p>
        </w:tc>
        <w:tc>
          <w:tcPr>
            <w:tcW w:w="1170" w:type="dxa"/>
          </w:tcPr>
          <w:p w14:paraId="2A7C5DA3"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117,400</w:t>
            </w:r>
          </w:p>
        </w:tc>
        <w:tc>
          <w:tcPr>
            <w:tcW w:w="270" w:type="dxa"/>
          </w:tcPr>
          <w:p w14:paraId="0020FA67" w14:textId="77777777" w:rsidR="00FB78FF" w:rsidRPr="001A38BA" w:rsidRDefault="00FB78FF" w:rsidP="00FB78FF">
            <w:pPr>
              <w:pStyle w:val="acctfourfigures"/>
              <w:spacing w:line="240" w:lineRule="atLeast"/>
              <w:rPr>
                <w:rFonts w:cs="Times New Roman"/>
                <w:szCs w:val="22"/>
              </w:rPr>
            </w:pPr>
          </w:p>
        </w:tc>
        <w:tc>
          <w:tcPr>
            <w:tcW w:w="1170" w:type="dxa"/>
          </w:tcPr>
          <w:p w14:paraId="0C330023"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(34,370)</w:t>
            </w:r>
          </w:p>
        </w:tc>
        <w:tc>
          <w:tcPr>
            <w:tcW w:w="180" w:type="dxa"/>
            <w:vAlign w:val="bottom"/>
          </w:tcPr>
          <w:p w14:paraId="1B98F378" w14:textId="77777777" w:rsidR="00FB78FF" w:rsidRPr="001A38BA" w:rsidRDefault="00FB78FF" w:rsidP="00FB78FF">
            <w:pPr>
              <w:pStyle w:val="acctfourfigures"/>
              <w:spacing w:line="240" w:lineRule="atLeast"/>
              <w:jc w:val="right"/>
              <w:rPr>
                <w:rFonts w:cs="Times New Roman"/>
                <w:szCs w:val="22"/>
              </w:rPr>
            </w:pPr>
          </w:p>
        </w:tc>
        <w:tc>
          <w:tcPr>
            <w:tcW w:w="1440" w:type="dxa"/>
          </w:tcPr>
          <w:p w14:paraId="55C0FFA6"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681C75AE" w14:textId="77777777" w:rsidR="00FB78FF" w:rsidRPr="001A38BA" w:rsidRDefault="00FB78FF" w:rsidP="00FB78FF">
            <w:pPr>
              <w:pStyle w:val="acctfourfigures"/>
              <w:tabs>
                <w:tab w:val="clear" w:pos="765"/>
                <w:tab w:val="decimal" w:pos="1064"/>
              </w:tabs>
              <w:spacing w:line="240" w:lineRule="atLeast"/>
              <w:ind w:right="11"/>
              <w:jc w:val="right"/>
              <w:rPr>
                <w:rFonts w:cs="Times New Roman"/>
                <w:szCs w:val="22"/>
              </w:rPr>
            </w:pPr>
          </w:p>
        </w:tc>
        <w:tc>
          <w:tcPr>
            <w:tcW w:w="1260" w:type="dxa"/>
          </w:tcPr>
          <w:p w14:paraId="26DB8BCC"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83,030</w:t>
            </w:r>
          </w:p>
        </w:tc>
      </w:tr>
      <w:tr w:rsidR="00FB78FF" w:rsidRPr="001A38BA" w14:paraId="0372CC9C" w14:textId="77777777" w:rsidTr="000B71DB">
        <w:trPr>
          <w:cantSplit/>
        </w:trPr>
        <w:tc>
          <w:tcPr>
            <w:tcW w:w="3780" w:type="dxa"/>
          </w:tcPr>
          <w:p w14:paraId="3842C4AD"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Others</w:t>
            </w:r>
          </w:p>
        </w:tc>
        <w:tc>
          <w:tcPr>
            <w:tcW w:w="1170" w:type="dxa"/>
          </w:tcPr>
          <w:p w14:paraId="747FEA59"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1,272</w:t>
            </w:r>
          </w:p>
        </w:tc>
        <w:tc>
          <w:tcPr>
            <w:tcW w:w="270" w:type="dxa"/>
          </w:tcPr>
          <w:p w14:paraId="6A4E5FCD" w14:textId="77777777" w:rsidR="00FB78FF" w:rsidRPr="001A38BA" w:rsidRDefault="00FB78FF" w:rsidP="00FB78FF">
            <w:pPr>
              <w:pStyle w:val="acctfourfigures"/>
              <w:spacing w:line="240" w:lineRule="atLeast"/>
              <w:rPr>
                <w:rFonts w:cs="Times New Roman"/>
                <w:szCs w:val="22"/>
              </w:rPr>
            </w:pPr>
          </w:p>
        </w:tc>
        <w:tc>
          <w:tcPr>
            <w:tcW w:w="1170" w:type="dxa"/>
          </w:tcPr>
          <w:p w14:paraId="5BBE24E5"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2,499</w:t>
            </w:r>
          </w:p>
        </w:tc>
        <w:tc>
          <w:tcPr>
            <w:tcW w:w="180" w:type="dxa"/>
            <w:vAlign w:val="bottom"/>
          </w:tcPr>
          <w:p w14:paraId="289A54D6"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43B561F2"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(9)</w:t>
            </w:r>
          </w:p>
        </w:tc>
        <w:tc>
          <w:tcPr>
            <w:tcW w:w="180" w:type="dxa"/>
            <w:vAlign w:val="bottom"/>
          </w:tcPr>
          <w:p w14:paraId="207B5057" w14:textId="77777777" w:rsidR="00FB78FF" w:rsidRPr="001A38BA" w:rsidRDefault="00FB78FF" w:rsidP="00FB78FF">
            <w:pPr>
              <w:tabs>
                <w:tab w:val="decimal" w:pos="678"/>
              </w:tabs>
              <w:spacing w:line="240" w:lineRule="atLeast"/>
              <w:ind w:left="220" w:right="-161"/>
              <w:jc w:val="right"/>
              <w:rPr>
                <w:rFonts w:ascii="Times New Roman" w:hAnsi="Times New Roman" w:cs="Times New Roman"/>
                <w:sz w:val="22"/>
                <w:szCs w:val="22"/>
              </w:rPr>
            </w:pPr>
          </w:p>
        </w:tc>
        <w:tc>
          <w:tcPr>
            <w:tcW w:w="1260" w:type="dxa"/>
          </w:tcPr>
          <w:p w14:paraId="35C5E1C3"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3,762</w:t>
            </w:r>
          </w:p>
        </w:tc>
      </w:tr>
      <w:tr w:rsidR="00FB78FF" w:rsidRPr="001A38BA" w14:paraId="7FA9900C" w14:textId="77777777" w:rsidTr="000B71DB">
        <w:trPr>
          <w:cantSplit/>
        </w:trPr>
        <w:tc>
          <w:tcPr>
            <w:tcW w:w="3780" w:type="dxa"/>
          </w:tcPr>
          <w:p w14:paraId="66203D2F" w14:textId="77777777" w:rsidR="00FB78FF" w:rsidRPr="001A38BA" w:rsidRDefault="00FB78FF" w:rsidP="00FB78FF">
            <w:pPr>
              <w:spacing w:line="240" w:lineRule="atLeast"/>
              <w:ind w:left="180" w:hanging="180"/>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7DD81CF8"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1,985,312</w:t>
            </w:r>
          </w:p>
        </w:tc>
        <w:tc>
          <w:tcPr>
            <w:tcW w:w="270" w:type="dxa"/>
          </w:tcPr>
          <w:p w14:paraId="66DC61AF"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2F9C5FB3"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228,027</w:t>
            </w:r>
          </w:p>
        </w:tc>
        <w:tc>
          <w:tcPr>
            <w:tcW w:w="180" w:type="dxa"/>
            <w:vAlign w:val="bottom"/>
          </w:tcPr>
          <w:p w14:paraId="1D1029CD" w14:textId="77777777" w:rsidR="00FB78FF" w:rsidRPr="001A38BA" w:rsidRDefault="00FB78FF" w:rsidP="00FB78FF">
            <w:pPr>
              <w:pStyle w:val="acctfourfigures"/>
              <w:spacing w:line="240" w:lineRule="atLeast"/>
              <w:jc w:val="right"/>
              <w:rPr>
                <w:rFonts w:cs="Times New Roman"/>
                <w:b/>
                <w:bCs/>
                <w:szCs w:val="22"/>
              </w:rPr>
            </w:pPr>
          </w:p>
        </w:tc>
        <w:tc>
          <w:tcPr>
            <w:tcW w:w="1440" w:type="dxa"/>
            <w:tcBorders>
              <w:top w:val="single" w:sz="4" w:space="0" w:color="auto"/>
              <w:bottom w:val="single" w:sz="4" w:space="0" w:color="auto"/>
            </w:tcBorders>
            <w:vAlign w:val="bottom"/>
          </w:tcPr>
          <w:p w14:paraId="102053CD"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7,296</w:t>
            </w:r>
          </w:p>
        </w:tc>
        <w:tc>
          <w:tcPr>
            <w:tcW w:w="180" w:type="dxa"/>
            <w:vAlign w:val="bottom"/>
          </w:tcPr>
          <w:p w14:paraId="433B8709" w14:textId="77777777" w:rsidR="00FB78FF" w:rsidRPr="001A38BA" w:rsidRDefault="00FB78FF" w:rsidP="00FB78FF">
            <w:pPr>
              <w:pStyle w:val="acctfourfigures"/>
              <w:tabs>
                <w:tab w:val="clear" w:pos="765"/>
                <w:tab w:val="decimal" w:pos="1064"/>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5DB83A83" w14:textId="77777777" w:rsidR="00FB78FF" w:rsidRPr="001A38BA" w:rsidRDefault="00FB78FF" w:rsidP="00FB78FF">
            <w:pPr>
              <w:tabs>
                <w:tab w:val="decimal" w:pos="1095"/>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2,220,635</w:t>
            </w:r>
          </w:p>
        </w:tc>
      </w:tr>
      <w:tr w:rsidR="00FB78FF" w:rsidRPr="001A38BA" w14:paraId="0CD92C52" w14:textId="77777777" w:rsidTr="000B71DB">
        <w:trPr>
          <w:cantSplit/>
        </w:trPr>
        <w:tc>
          <w:tcPr>
            <w:tcW w:w="3780" w:type="dxa"/>
          </w:tcPr>
          <w:p w14:paraId="2708221C" w14:textId="77777777" w:rsidR="00FB78FF" w:rsidRPr="001A38BA" w:rsidRDefault="00FB78FF" w:rsidP="00FB78FF">
            <w:pPr>
              <w:spacing w:line="240" w:lineRule="atLeast"/>
              <w:ind w:left="180" w:hanging="180"/>
              <w:rPr>
                <w:rFonts w:ascii="Times New Roman" w:hAnsi="Times New Roman" w:cs="Times New Roman"/>
                <w:b/>
                <w:bCs/>
                <w:i/>
                <w:iCs/>
                <w:sz w:val="22"/>
                <w:szCs w:val="22"/>
              </w:rPr>
            </w:pPr>
          </w:p>
        </w:tc>
        <w:tc>
          <w:tcPr>
            <w:tcW w:w="1170" w:type="dxa"/>
            <w:vAlign w:val="bottom"/>
          </w:tcPr>
          <w:p w14:paraId="7E11487C"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tc>
        <w:tc>
          <w:tcPr>
            <w:tcW w:w="270" w:type="dxa"/>
          </w:tcPr>
          <w:p w14:paraId="7816C5B7"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1CABE34F"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tc>
        <w:tc>
          <w:tcPr>
            <w:tcW w:w="180" w:type="dxa"/>
            <w:vAlign w:val="bottom"/>
          </w:tcPr>
          <w:p w14:paraId="093C21D9" w14:textId="77777777" w:rsidR="00FB78FF" w:rsidRPr="001A38BA" w:rsidRDefault="00FB78FF" w:rsidP="00FB78FF">
            <w:pPr>
              <w:pStyle w:val="acctfourfigures"/>
              <w:spacing w:line="240" w:lineRule="atLeast"/>
              <w:rPr>
                <w:rFonts w:cs="Times New Roman"/>
                <w:szCs w:val="22"/>
              </w:rPr>
            </w:pPr>
          </w:p>
        </w:tc>
        <w:tc>
          <w:tcPr>
            <w:tcW w:w="1440" w:type="dxa"/>
            <w:vAlign w:val="bottom"/>
          </w:tcPr>
          <w:p w14:paraId="62EB34A2"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tc>
        <w:tc>
          <w:tcPr>
            <w:tcW w:w="180" w:type="dxa"/>
          </w:tcPr>
          <w:p w14:paraId="744F0A88" w14:textId="77777777" w:rsidR="00FB78FF" w:rsidRPr="001A38BA" w:rsidRDefault="00FB78FF" w:rsidP="00FB78FF">
            <w:pPr>
              <w:pStyle w:val="acctfourfigures"/>
              <w:tabs>
                <w:tab w:val="clear" w:pos="765"/>
                <w:tab w:val="decimal" w:pos="974"/>
              </w:tabs>
              <w:spacing w:line="240" w:lineRule="atLeast"/>
              <w:ind w:right="11"/>
              <w:rPr>
                <w:rFonts w:cs="Times New Roman"/>
                <w:szCs w:val="22"/>
              </w:rPr>
            </w:pPr>
          </w:p>
        </w:tc>
        <w:tc>
          <w:tcPr>
            <w:tcW w:w="1260" w:type="dxa"/>
            <w:vAlign w:val="bottom"/>
          </w:tcPr>
          <w:p w14:paraId="175401E3"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p>
        </w:tc>
      </w:tr>
      <w:tr w:rsidR="00FB78FF" w:rsidRPr="001A38BA" w14:paraId="6B9159DC" w14:textId="77777777" w:rsidTr="000B71DB">
        <w:trPr>
          <w:cantSplit/>
        </w:trPr>
        <w:tc>
          <w:tcPr>
            <w:tcW w:w="3780" w:type="dxa"/>
          </w:tcPr>
          <w:p w14:paraId="02860AE1" w14:textId="77777777" w:rsidR="00FB78FF" w:rsidRPr="001A38BA" w:rsidRDefault="00FB78FF" w:rsidP="00FB78FF">
            <w:pPr>
              <w:spacing w:line="240" w:lineRule="atLeast"/>
              <w:ind w:left="180" w:hanging="180"/>
              <w:rPr>
                <w:rFonts w:ascii="Times New Roman" w:hAnsi="Times New Roman" w:cs="Times New Roman"/>
                <w:sz w:val="22"/>
                <w:szCs w:val="22"/>
              </w:rPr>
            </w:pPr>
            <w:r w:rsidRPr="001A38BA">
              <w:rPr>
                <w:rFonts w:ascii="Times New Roman" w:hAnsi="Times New Roman" w:cs="Times New Roman"/>
                <w:b/>
                <w:bCs/>
                <w:i/>
                <w:iCs/>
                <w:sz w:val="22"/>
                <w:szCs w:val="22"/>
              </w:rPr>
              <w:t>Deferred tax liabilities</w:t>
            </w:r>
          </w:p>
        </w:tc>
        <w:tc>
          <w:tcPr>
            <w:tcW w:w="1170" w:type="dxa"/>
            <w:vAlign w:val="bottom"/>
          </w:tcPr>
          <w:p w14:paraId="6B5BF8FB"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tc>
        <w:tc>
          <w:tcPr>
            <w:tcW w:w="270" w:type="dxa"/>
          </w:tcPr>
          <w:p w14:paraId="426BAB93"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37A1F0A8"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tc>
        <w:tc>
          <w:tcPr>
            <w:tcW w:w="180" w:type="dxa"/>
            <w:vAlign w:val="bottom"/>
          </w:tcPr>
          <w:p w14:paraId="5A9A3718" w14:textId="77777777" w:rsidR="00FB78FF" w:rsidRPr="001A38BA" w:rsidRDefault="00FB78FF" w:rsidP="00FB78FF">
            <w:pPr>
              <w:pStyle w:val="acctfourfigures"/>
              <w:spacing w:line="240" w:lineRule="atLeast"/>
              <w:rPr>
                <w:rFonts w:cs="Times New Roman"/>
                <w:szCs w:val="22"/>
              </w:rPr>
            </w:pPr>
          </w:p>
        </w:tc>
        <w:tc>
          <w:tcPr>
            <w:tcW w:w="1440" w:type="dxa"/>
            <w:vAlign w:val="bottom"/>
          </w:tcPr>
          <w:p w14:paraId="69407A4B"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tc>
        <w:tc>
          <w:tcPr>
            <w:tcW w:w="180" w:type="dxa"/>
          </w:tcPr>
          <w:p w14:paraId="69A082A2" w14:textId="77777777" w:rsidR="00FB78FF" w:rsidRPr="001A38BA" w:rsidRDefault="00FB78FF" w:rsidP="00FB78FF">
            <w:pPr>
              <w:pStyle w:val="acctfourfigures"/>
              <w:tabs>
                <w:tab w:val="clear" w:pos="765"/>
                <w:tab w:val="decimal" w:pos="974"/>
              </w:tabs>
              <w:spacing w:line="240" w:lineRule="atLeast"/>
              <w:ind w:right="11"/>
              <w:rPr>
                <w:rFonts w:cs="Times New Roman"/>
                <w:szCs w:val="22"/>
              </w:rPr>
            </w:pPr>
          </w:p>
        </w:tc>
        <w:tc>
          <w:tcPr>
            <w:tcW w:w="1260" w:type="dxa"/>
            <w:vAlign w:val="bottom"/>
          </w:tcPr>
          <w:p w14:paraId="4DC07690"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p>
        </w:tc>
      </w:tr>
      <w:tr w:rsidR="00FB78FF" w:rsidRPr="001A38BA" w14:paraId="42BBF799" w14:textId="77777777" w:rsidTr="000B71DB">
        <w:trPr>
          <w:cantSplit/>
        </w:trPr>
        <w:tc>
          <w:tcPr>
            <w:tcW w:w="3780" w:type="dxa"/>
          </w:tcPr>
          <w:p w14:paraId="42314E2C" w14:textId="77777777" w:rsidR="00FB78FF" w:rsidRPr="001A38BA" w:rsidRDefault="00FB78FF" w:rsidP="00FB78FF">
            <w:pPr>
              <w:spacing w:line="240" w:lineRule="atLeast"/>
              <w:ind w:left="180" w:hanging="180"/>
              <w:jc w:val="left"/>
              <w:rPr>
                <w:rFonts w:ascii="Times New Roman" w:hAnsi="Times New Roman" w:cs="Times New Roman"/>
                <w:sz w:val="22"/>
                <w:szCs w:val="22"/>
              </w:rPr>
            </w:pPr>
            <w:r w:rsidRPr="001A38BA">
              <w:rPr>
                <w:rFonts w:ascii="Times New Roman" w:hAnsi="Times New Roman" w:cs="Times New Roman"/>
                <w:sz w:val="22"/>
                <w:szCs w:val="22"/>
              </w:rPr>
              <w:t xml:space="preserve">Financial assets measured at fair value </w:t>
            </w:r>
            <w:r w:rsidRPr="001A38BA">
              <w:rPr>
                <w:rFonts w:ascii="Times New Roman" w:hAnsi="Times New Roman" w:cs="Times New Roman"/>
                <w:sz w:val="22"/>
                <w:szCs w:val="22"/>
              </w:rPr>
              <w:br/>
              <w:t>through other comprehensive income</w:t>
            </w:r>
          </w:p>
        </w:tc>
        <w:tc>
          <w:tcPr>
            <w:tcW w:w="1170" w:type="dxa"/>
          </w:tcPr>
          <w:p w14:paraId="7890D48F"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p>
          <w:p w14:paraId="67376556" w14:textId="77777777" w:rsidR="00FB78FF" w:rsidRPr="001A38BA" w:rsidRDefault="00FB78FF" w:rsidP="00FB78FF">
            <w:pPr>
              <w:tabs>
                <w:tab w:val="decimal" w:pos="71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533789F4"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14B43D32"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(228,480)</w:t>
            </w:r>
          </w:p>
        </w:tc>
        <w:tc>
          <w:tcPr>
            <w:tcW w:w="180" w:type="dxa"/>
            <w:vAlign w:val="bottom"/>
          </w:tcPr>
          <w:p w14:paraId="619C5BB0"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46765570"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68,610</w:t>
            </w:r>
          </w:p>
        </w:tc>
        <w:tc>
          <w:tcPr>
            <w:tcW w:w="180" w:type="dxa"/>
            <w:vAlign w:val="bottom"/>
          </w:tcPr>
          <w:p w14:paraId="44B8961C" w14:textId="77777777" w:rsidR="00FB78FF" w:rsidRPr="001A38BA"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786383A4"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p>
          <w:p w14:paraId="1CBE11C2"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(159,870)</w:t>
            </w:r>
          </w:p>
        </w:tc>
      </w:tr>
      <w:tr w:rsidR="00FB78FF" w:rsidRPr="001A38BA" w14:paraId="0D7D32D0" w14:textId="77777777" w:rsidTr="000B71DB">
        <w:trPr>
          <w:cantSplit/>
        </w:trPr>
        <w:tc>
          <w:tcPr>
            <w:tcW w:w="3780" w:type="dxa"/>
          </w:tcPr>
          <w:p w14:paraId="4016844B" w14:textId="78F0A48C" w:rsidR="00FB78FF" w:rsidRPr="001A38BA" w:rsidRDefault="000B71DB" w:rsidP="00FB78FF">
            <w:pPr>
              <w:spacing w:line="240" w:lineRule="atLeast"/>
              <w:ind w:left="180" w:hanging="180"/>
              <w:rPr>
                <w:rFonts w:ascii="Times New Roman" w:hAnsi="Times New Roman" w:cs="Times New Roman"/>
                <w:sz w:val="22"/>
                <w:szCs w:val="22"/>
              </w:rPr>
            </w:pPr>
            <w:r w:rsidRPr="001A38BA">
              <w:rPr>
                <w:rFonts w:ascii="Times New Roman" w:hAnsi="Times New Roman" w:cs="Times New Roman"/>
                <w:sz w:val="22"/>
                <w:szCs w:val="22"/>
              </w:rPr>
              <w:t>Revaluation surplus on land and</w:t>
            </w:r>
            <w:r w:rsidRPr="001A38BA">
              <w:rPr>
                <w:rFonts w:ascii="Times New Roman" w:hAnsi="Times New Roman" w:cstheme="minorBidi" w:hint="cs"/>
                <w:sz w:val="22"/>
                <w:szCs w:val="22"/>
                <w:cs/>
              </w:rPr>
              <w:t xml:space="preserve"> </w:t>
            </w:r>
            <w:r w:rsidRPr="001A38BA">
              <w:rPr>
                <w:rFonts w:ascii="Times New Roman" w:hAnsi="Times New Roman" w:cs="Times New Roman"/>
                <w:sz w:val="22"/>
                <w:szCs w:val="22"/>
              </w:rPr>
              <w:t>building</w:t>
            </w:r>
          </w:p>
        </w:tc>
        <w:tc>
          <w:tcPr>
            <w:tcW w:w="1170" w:type="dxa"/>
          </w:tcPr>
          <w:p w14:paraId="3ADE17AC"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 xml:space="preserve"> (74,973)</w:t>
            </w:r>
          </w:p>
        </w:tc>
        <w:tc>
          <w:tcPr>
            <w:tcW w:w="270" w:type="dxa"/>
          </w:tcPr>
          <w:p w14:paraId="753F06EF" w14:textId="77777777" w:rsidR="00FB78FF" w:rsidRPr="001A38BA" w:rsidRDefault="00FB78FF" w:rsidP="00FB78FF">
            <w:pPr>
              <w:pStyle w:val="acctfourfigures"/>
              <w:spacing w:line="240" w:lineRule="atLeast"/>
              <w:rPr>
                <w:rFonts w:cs="Times New Roman"/>
                <w:szCs w:val="22"/>
              </w:rPr>
            </w:pPr>
          </w:p>
        </w:tc>
        <w:tc>
          <w:tcPr>
            <w:tcW w:w="1170" w:type="dxa"/>
          </w:tcPr>
          <w:p w14:paraId="0DF9FCC8"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(9,174)</w:t>
            </w:r>
          </w:p>
        </w:tc>
        <w:tc>
          <w:tcPr>
            <w:tcW w:w="180" w:type="dxa"/>
            <w:vAlign w:val="bottom"/>
          </w:tcPr>
          <w:p w14:paraId="4A63452B"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5D616B85"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(32,348)</w:t>
            </w:r>
          </w:p>
        </w:tc>
        <w:tc>
          <w:tcPr>
            <w:tcW w:w="180" w:type="dxa"/>
            <w:vAlign w:val="bottom"/>
          </w:tcPr>
          <w:p w14:paraId="7D66B28B" w14:textId="77777777" w:rsidR="00FB78FF" w:rsidRPr="001A38BA"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67DC678B"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(116,495)</w:t>
            </w:r>
          </w:p>
        </w:tc>
      </w:tr>
      <w:tr w:rsidR="00FB78FF" w:rsidRPr="001A38BA" w14:paraId="56A2BF32" w14:textId="77777777" w:rsidTr="000B71DB">
        <w:trPr>
          <w:cantSplit/>
        </w:trPr>
        <w:tc>
          <w:tcPr>
            <w:tcW w:w="3780" w:type="dxa"/>
          </w:tcPr>
          <w:p w14:paraId="17131DF2" w14:textId="77777777" w:rsidR="00FB78FF" w:rsidRPr="001A38BA" w:rsidRDefault="00FB78FF" w:rsidP="00FB78FF">
            <w:pPr>
              <w:spacing w:line="240" w:lineRule="atLeast"/>
              <w:ind w:left="180" w:hanging="180"/>
              <w:rPr>
                <w:rFonts w:ascii="Times New Roman" w:hAnsi="Times New Roman" w:cs="Times New Roman"/>
                <w:sz w:val="22"/>
                <w:szCs w:val="22"/>
              </w:rPr>
            </w:pPr>
            <w:r w:rsidRPr="001A38BA">
              <w:rPr>
                <w:rFonts w:ascii="Times New Roman" w:hAnsi="Times New Roman" w:cs="Times New Roman"/>
                <w:sz w:val="22"/>
                <w:szCs w:val="22"/>
              </w:rPr>
              <w:t>Property, plant and equipment</w:t>
            </w:r>
          </w:p>
        </w:tc>
        <w:tc>
          <w:tcPr>
            <w:tcW w:w="1170" w:type="dxa"/>
          </w:tcPr>
          <w:p w14:paraId="53709239"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(72,063)</w:t>
            </w:r>
          </w:p>
        </w:tc>
        <w:tc>
          <w:tcPr>
            <w:tcW w:w="270" w:type="dxa"/>
          </w:tcPr>
          <w:p w14:paraId="20A66F39" w14:textId="77777777" w:rsidR="00FB78FF" w:rsidRPr="001A38BA" w:rsidRDefault="00FB78FF" w:rsidP="00FB78FF">
            <w:pPr>
              <w:pStyle w:val="acctfourfigures"/>
              <w:spacing w:line="240" w:lineRule="atLeast"/>
              <w:rPr>
                <w:rFonts w:cs="Times New Roman"/>
                <w:szCs w:val="22"/>
              </w:rPr>
            </w:pPr>
          </w:p>
        </w:tc>
        <w:tc>
          <w:tcPr>
            <w:tcW w:w="1170" w:type="dxa"/>
          </w:tcPr>
          <w:p w14:paraId="2C05A15E"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41,038</w:t>
            </w:r>
          </w:p>
        </w:tc>
        <w:tc>
          <w:tcPr>
            <w:tcW w:w="180" w:type="dxa"/>
            <w:vAlign w:val="bottom"/>
          </w:tcPr>
          <w:p w14:paraId="6F0C6DCF" w14:textId="77777777" w:rsidR="00FB78FF" w:rsidRPr="001A38BA" w:rsidRDefault="00FB78FF" w:rsidP="00FB78FF">
            <w:pPr>
              <w:pStyle w:val="acctfourfigures"/>
              <w:spacing w:line="240" w:lineRule="atLeast"/>
              <w:jc w:val="right"/>
              <w:rPr>
                <w:rFonts w:cs="Times New Roman"/>
                <w:szCs w:val="22"/>
              </w:rPr>
            </w:pPr>
          </w:p>
        </w:tc>
        <w:tc>
          <w:tcPr>
            <w:tcW w:w="1440" w:type="dxa"/>
          </w:tcPr>
          <w:p w14:paraId="4ADD9629"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31D67564" w14:textId="77777777" w:rsidR="00FB78FF" w:rsidRPr="001A38BA"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0B6256A5"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(31,025)</w:t>
            </w:r>
          </w:p>
        </w:tc>
      </w:tr>
      <w:tr w:rsidR="00FB78FF" w:rsidRPr="001A38BA" w14:paraId="4CD76D6E" w14:textId="77777777" w:rsidTr="000B71DB">
        <w:trPr>
          <w:cantSplit/>
        </w:trPr>
        <w:tc>
          <w:tcPr>
            <w:tcW w:w="3780" w:type="dxa"/>
          </w:tcPr>
          <w:p w14:paraId="3C8DD767" w14:textId="77777777" w:rsidR="00FB78FF" w:rsidRPr="001A38BA" w:rsidRDefault="00FB78FF" w:rsidP="00FB78FF">
            <w:pPr>
              <w:spacing w:line="240" w:lineRule="atLeast"/>
              <w:ind w:left="180" w:hanging="180"/>
              <w:rPr>
                <w:rFonts w:ascii="Times New Roman" w:hAnsi="Times New Roman" w:cs="Times New Roman"/>
                <w:sz w:val="22"/>
                <w:szCs w:val="22"/>
              </w:rPr>
            </w:pPr>
            <w:r w:rsidRPr="001A38BA">
              <w:rPr>
                <w:rFonts w:ascii="Times New Roman" w:hAnsi="Times New Roman" w:cs="Times New Roman"/>
                <w:sz w:val="22"/>
                <w:szCs w:val="22"/>
              </w:rPr>
              <w:t>Derivatives</w:t>
            </w:r>
          </w:p>
        </w:tc>
        <w:tc>
          <w:tcPr>
            <w:tcW w:w="1170" w:type="dxa"/>
          </w:tcPr>
          <w:p w14:paraId="288D5606"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(20,912)</w:t>
            </w:r>
          </w:p>
        </w:tc>
        <w:tc>
          <w:tcPr>
            <w:tcW w:w="270" w:type="dxa"/>
          </w:tcPr>
          <w:p w14:paraId="5129E238" w14:textId="77777777" w:rsidR="00FB78FF" w:rsidRPr="001A38BA" w:rsidRDefault="00FB78FF" w:rsidP="00FB78FF">
            <w:pPr>
              <w:pStyle w:val="acctfourfigures"/>
              <w:spacing w:line="240" w:lineRule="atLeast"/>
              <w:rPr>
                <w:rFonts w:cs="Times New Roman"/>
                <w:szCs w:val="22"/>
              </w:rPr>
            </w:pPr>
          </w:p>
        </w:tc>
        <w:tc>
          <w:tcPr>
            <w:tcW w:w="1170" w:type="dxa"/>
          </w:tcPr>
          <w:p w14:paraId="4ED86778"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(11,745)</w:t>
            </w:r>
          </w:p>
        </w:tc>
        <w:tc>
          <w:tcPr>
            <w:tcW w:w="180" w:type="dxa"/>
            <w:vAlign w:val="bottom"/>
          </w:tcPr>
          <w:p w14:paraId="5F063A5D"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0CF9DE7A"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4,768</w:t>
            </w:r>
          </w:p>
        </w:tc>
        <w:tc>
          <w:tcPr>
            <w:tcW w:w="180" w:type="dxa"/>
            <w:vAlign w:val="bottom"/>
          </w:tcPr>
          <w:p w14:paraId="68D895E1" w14:textId="77777777" w:rsidR="00FB78FF" w:rsidRPr="001A38BA"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57FAD558"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(27,889)</w:t>
            </w:r>
          </w:p>
        </w:tc>
      </w:tr>
      <w:tr w:rsidR="00FB78FF" w:rsidRPr="001A38BA" w14:paraId="4AED3856" w14:textId="77777777" w:rsidTr="000B71DB">
        <w:trPr>
          <w:cantSplit/>
        </w:trPr>
        <w:tc>
          <w:tcPr>
            <w:tcW w:w="3780" w:type="dxa"/>
          </w:tcPr>
          <w:p w14:paraId="7F8DF457" w14:textId="77777777" w:rsidR="00FB78FF" w:rsidRPr="001A38BA" w:rsidRDefault="00FB78FF" w:rsidP="00FB78FF">
            <w:pPr>
              <w:spacing w:line="240" w:lineRule="atLeast"/>
              <w:ind w:left="180" w:hanging="180"/>
              <w:rPr>
                <w:rFonts w:ascii="Times New Roman" w:hAnsi="Times New Roman" w:cs="Times New Roman"/>
                <w:sz w:val="22"/>
                <w:szCs w:val="22"/>
              </w:rPr>
            </w:pPr>
            <w:r w:rsidRPr="001A38BA">
              <w:rPr>
                <w:rFonts w:ascii="Times New Roman" w:hAnsi="Times New Roman" w:cs="Times New Roman"/>
                <w:sz w:val="22"/>
                <w:szCs w:val="22"/>
              </w:rPr>
              <w:t>Right-of-use assets</w:t>
            </w:r>
          </w:p>
        </w:tc>
        <w:tc>
          <w:tcPr>
            <w:tcW w:w="1170" w:type="dxa"/>
          </w:tcPr>
          <w:p w14:paraId="03E3B694"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(167,099)</w:t>
            </w:r>
          </w:p>
        </w:tc>
        <w:tc>
          <w:tcPr>
            <w:tcW w:w="270" w:type="dxa"/>
          </w:tcPr>
          <w:p w14:paraId="51E000BD" w14:textId="77777777" w:rsidR="00FB78FF" w:rsidRPr="001A38BA" w:rsidRDefault="00FB78FF" w:rsidP="00FB78FF">
            <w:pPr>
              <w:pStyle w:val="acctfourfigures"/>
              <w:spacing w:line="240" w:lineRule="atLeast"/>
              <w:rPr>
                <w:rFonts w:cs="Times New Roman"/>
                <w:szCs w:val="22"/>
              </w:rPr>
            </w:pPr>
          </w:p>
        </w:tc>
        <w:tc>
          <w:tcPr>
            <w:tcW w:w="1170" w:type="dxa"/>
          </w:tcPr>
          <w:p w14:paraId="19893C9D"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21,107</w:t>
            </w:r>
          </w:p>
        </w:tc>
        <w:tc>
          <w:tcPr>
            <w:tcW w:w="180" w:type="dxa"/>
            <w:vAlign w:val="bottom"/>
          </w:tcPr>
          <w:p w14:paraId="40E7005E"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7905EBDD"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733675B1" w14:textId="77777777" w:rsidR="00FB78FF" w:rsidRPr="001A38BA"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0B4E039C" w14:textId="77777777" w:rsidR="00FB78FF" w:rsidRPr="001A38BA" w:rsidRDefault="00FB78FF" w:rsidP="00FB78FF">
            <w:pPr>
              <w:tabs>
                <w:tab w:val="decimal" w:pos="109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(145,992)</w:t>
            </w:r>
          </w:p>
        </w:tc>
      </w:tr>
      <w:tr w:rsidR="00FB78FF" w:rsidRPr="001A38BA" w14:paraId="5CABD02F" w14:textId="77777777" w:rsidTr="000B71DB">
        <w:trPr>
          <w:cantSplit/>
        </w:trPr>
        <w:tc>
          <w:tcPr>
            <w:tcW w:w="3780" w:type="dxa"/>
          </w:tcPr>
          <w:p w14:paraId="09970BB8" w14:textId="77777777" w:rsidR="00FB78FF" w:rsidRPr="001A38BA" w:rsidRDefault="00FB78FF" w:rsidP="00FB78FF">
            <w:pPr>
              <w:tabs>
                <w:tab w:val="center" w:pos="1833"/>
              </w:tabs>
              <w:spacing w:line="240" w:lineRule="atLeast"/>
              <w:ind w:left="180" w:hanging="180"/>
              <w:rPr>
                <w:rFonts w:ascii="Times New Roman" w:hAnsi="Times New Roman" w:cs="Times New Roman"/>
                <w:sz w:val="22"/>
                <w:szCs w:val="22"/>
              </w:rPr>
            </w:pPr>
            <w:r w:rsidRPr="001A38BA">
              <w:rPr>
                <w:rFonts w:ascii="Times New Roman" w:hAnsi="Times New Roman" w:cs="Times New Roman"/>
                <w:sz w:val="22"/>
                <w:szCs w:val="22"/>
              </w:rPr>
              <w:t>Others</w:t>
            </w:r>
          </w:p>
        </w:tc>
        <w:tc>
          <w:tcPr>
            <w:tcW w:w="1170" w:type="dxa"/>
          </w:tcPr>
          <w:p w14:paraId="02A94878"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(15,479)</w:t>
            </w:r>
          </w:p>
        </w:tc>
        <w:tc>
          <w:tcPr>
            <w:tcW w:w="270" w:type="dxa"/>
          </w:tcPr>
          <w:p w14:paraId="334DE708" w14:textId="77777777" w:rsidR="00FB78FF" w:rsidRPr="001A38BA" w:rsidRDefault="00FB78FF" w:rsidP="00FB78FF">
            <w:pPr>
              <w:pStyle w:val="acctfourfigures"/>
              <w:spacing w:line="240" w:lineRule="atLeast"/>
              <w:rPr>
                <w:rFonts w:cs="Times New Roman"/>
                <w:szCs w:val="22"/>
              </w:rPr>
            </w:pPr>
          </w:p>
        </w:tc>
        <w:tc>
          <w:tcPr>
            <w:tcW w:w="1170" w:type="dxa"/>
          </w:tcPr>
          <w:p w14:paraId="4EA4E3AB" w14:textId="77777777" w:rsidR="00FB78FF" w:rsidRPr="001A38BA" w:rsidRDefault="00FB78FF" w:rsidP="00FB78FF">
            <w:pPr>
              <w:tabs>
                <w:tab w:val="decimal" w:pos="987"/>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15,479</w:t>
            </w:r>
          </w:p>
        </w:tc>
        <w:tc>
          <w:tcPr>
            <w:tcW w:w="180" w:type="dxa"/>
            <w:vAlign w:val="bottom"/>
          </w:tcPr>
          <w:p w14:paraId="26BEE5B9" w14:textId="77777777" w:rsidR="00FB78FF" w:rsidRPr="001A38BA" w:rsidRDefault="00FB78FF" w:rsidP="00FB78FF">
            <w:pPr>
              <w:pStyle w:val="acctfourfigures"/>
              <w:spacing w:line="240" w:lineRule="atLeast"/>
              <w:jc w:val="right"/>
              <w:rPr>
                <w:rFonts w:cs="Times New Roman"/>
                <w:szCs w:val="22"/>
              </w:rPr>
            </w:pPr>
          </w:p>
        </w:tc>
        <w:tc>
          <w:tcPr>
            <w:tcW w:w="1440" w:type="dxa"/>
            <w:vAlign w:val="bottom"/>
          </w:tcPr>
          <w:p w14:paraId="047FB271" w14:textId="77777777" w:rsidR="00FB78FF" w:rsidRPr="001A38BA" w:rsidRDefault="00FB78FF" w:rsidP="00FB78FF">
            <w:pPr>
              <w:tabs>
                <w:tab w:val="decimal" w:pos="73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31ED506D" w14:textId="77777777" w:rsidR="00FB78FF" w:rsidRPr="001A38BA" w:rsidRDefault="00FB78FF" w:rsidP="00FB78FF">
            <w:pPr>
              <w:pStyle w:val="acctfourfigures"/>
              <w:tabs>
                <w:tab w:val="clear" w:pos="765"/>
                <w:tab w:val="decimal" w:pos="1057"/>
              </w:tabs>
              <w:spacing w:line="240" w:lineRule="atLeast"/>
              <w:ind w:right="-52"/>
              <w:jc w:val="right"/>
              <w:rPr>
                <w:rFonts w:cs="Times New Roman"/>
                <w:szCs w:val="22"/>
              </w:rPr>
            </w:pPr>
          </w:p>
        </w:tc>
        <w:tc>
          <w:tcPr>
            <w:tcW w:w="1260" w:type="dxa"/>
          </w:tcPr>
          <w:p w14:paraId="783321FD" w14:textId="77777777" w:rsidR="00FB78FF" w:rsidRPr="001A38BA" w:rsidRDefault="00FB78FF" w:rsidP="00FB78FF">
            <w:pPr>
              <w:tabs>
                <w:tab w:val="decimal" w:pos="825"/>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r>
      <w:tr w:rsidR="00FB78FF" w:rsidRPr="001A38BA" w14:paraId="73E8E24E" w14:textId="77777777" w:rsidTr="000B71DB">
        <w:trPr>
          <w:cantSplit/>
        </w:trPr>
        <w:tc>
          <w:tcPr>
            <w:tcW w:w="3780" w:type="dxa"/>
          </w:tcPr>
          <w:p w14:paraId="465E7CDB"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31E8B8F9"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(350,526)</w:t>
            </w:r>
          </w:p>
        </w:tc>
        <w:tc>
          <w:tcPr>
            <w:tcW w:w="270" w:type="dxa"/>
          </w:tcPr>
          <w:p w14:paraId="480CF303"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vAlign w:val="bottom"/>
          </w:tcPr>
          <w:p w14:paraId="33D389AA"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(171,775)</w:t>
            </w:r>
          </w:p>
        </w:tc>
        <w:tc>
          <w:tcPr>
            <w:tcW w:w="180" w:type="dxa"/>
            <w:vAlign w:val="bottom"/>
          </w:tcPr>
          <w:p w14:paraId="555514D9" w14:textId="77777777" w:rsidR="00FB78FF" w:rsidRPr="001A38BA" w:rsidRDefault="00FB78FF" w:rsidP="00FB78FF">
            <w:pPr>
              <w:pStyle w:val="acctfourfigures"/>
              <w:spacing w:line="240" w:lineRule="atLeast"/>
              <w:jc w:val="right"/>
              <w:rPr>
                <w:rFonts w:cs="Times New Roman"/>
                <w:b/>
                <w:bCs/>
                <w:szCs w:val="22"/>
              </w:rPr>
            </w:pPr>
          </w:p>
        </w:tc>
        <w:tc>
          <w:tcPr>
            <w:tcW w:w="1440" w:type="dxa"/>
            <w:tcBorders>
              <w:top w:val="single" w:sz="4" w:space="0" w:color="auto"/>
              <w:bottom w:val="single" w:sz="4" w:space="0" w:color="auto"/>
            </w:tcBorders>
            <w:vAlign w:val="bottom"/>
          </w:tcPr>
          <w:p w14:paraId="3C0DBDB9"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cs/>
              </w:rPr>
            </w:pPr>
            <w:r w:rsidRPr="001A38BA">
              <w:rPr>
                <w:rFonts w:ascii="Times New Roman" w:hAnsi="Times New Roman" w:cs="Times New Roman"/>
                <w:b/>
                <w:bCs/>
                <w:sz w:val="22"/>
                <w:szCs w:val="22"/>
              </w:rPr>
              <w:t>41,030</w:t>
            </w:r>
          </w:p>
        </w:tc>
        <w:tc>
          <w:tcPr>
            <w:tcW w:w="180" w:type="dxa"/>
            <w:vAlign w:val="bottom"/>
          </w:tcPr>
          <w:p w14:paraId="76342377" w14:textId="77777777" w:rsidR="00FB78FF" w:rsidRPr="001A38BA" w:rsidRDefault="00FB78FF" w:rsidP="00FB78FF">
            <w:pPr>
              <w:pStyle w:val="acctfourfigures"/>
              <w:tabs>
                <w:tab w:val="clear" w:pos="765"/>
                <w:tab w:val="decimal" w:pos="1057"/>
              </w:tabs>
              <w:spacing w:line="240" w:lineRule="atLeast"/>
              <w:ind w:right="-52"/>
              <w:jc w:val="right"/>
              <w:rPr>
                <w:rFonts w:cs="Times New Roman"/>
                <w:b/>
                <w:bCs/>
                <w:szCs w:val="22"/>
              </w:rPr>
            </w:pPr>
          </w:p>
        </w:tc>
        <w:tc>
          <w:tcPr>
            <w:tcW w:w="1260" w:type="dxa"/>
            <w:tcBorders>
              <w:top w:val="single" w:sz="4" w:space="0" w:color="auto"/>
              <w:bottom w:val="single" w:sz="4" w:space="0" w:color="auto"/>
            </w:tcBorders>
            <w:vAlign w:val="bottom"/>
          </w:tcPr>
          <w:p w14:paraId="49419473" w14:textId="77777777" w:rsidR="00FB78FF" w:rsidRPr="001A38BA" w:rsidRDefault="00FB78FF" w:rsidP="00FB78FF">
            <w:pPr>
              <w:tabs>
                <w:tab w:val="decimal" w:pos="1095"/>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(481,271)</w:t>
            </w:r>
          </w:p>
        </w:tc>
      </w:tr>
      <w:tr w:rsidR="00FB78FF" w:rsidRPr="001A38BA" w14:paraId="1C0E2790" w14:textId="77777777" w:rsidTr="000B71DB">
        <w:trPr>
          <w:cantSplit/>
        </w:trPr>
        <w:tc>
          <w:tcPr>
            <w:tcW w:w="3780" w:type="dxa"/>
          </w:tcPr>
          <w:p w14:paraId="483EC511"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1170" w:type="dxa"/>
            <w:tcBorders>
              <w:top w:val="single" w:sz="4" w:space="0" w:color="auto"/>
              <w:bottom w:val="double" w:sz="4" w:space="0" w:color="auto"/>
            </w:tcBorders>
            <w:vAlign w:val="bottom"/>
          </w:tcPr>
          <w:p w14:paraId="2B1B0B66"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1,634,786</w:t>
            </w:r>
          </w:p>
        </w:tc>
        <w:tc>
          <w:tcPr>
            <w:tcW w:w="270" w:type="dxa"/>
          </w:tcPr>
          <w:p w14:paraId="479102F3"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212AF547"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56,252</w:t>
            </w:r>
          </w:p>
        </w:tc>
        <w:tc>
          <w:tcPr>
            <w:tcW w:w="180" w:type="dxa"/>
            <w:vAlign w:val="bottom"/>
          </w:tcPr>
          <w:p w14:paraId="081065D6" w14:textId="77777777" w:rsidR="00FB78FF" w:rsidRPr="001A38BA" w:rsidRDefault="00FB78FF" w:rsidP="00FB78FF">
            <w:pPr>
              <w:pStyle w:val="acctfourfigures"/>
              <w:spacing w:line="240" w:lineRule="atLeast"/>
              <w:jc w:val="right"/>
              <w:rPr>
                <w:rFonts w:cs="Times New Roman"/>
                <w:b/>
                <w:bCs/>
                <w:szCs w:val="22"/>
              </w:rPr>
            </w:pPr>
          </w:p>
        </w:tc>
        <w:tc>
          <w:tcPr>
            <w:tcW w:w="1440" w:type="dxa"/>
            <w:tcBorders>
              <w:top w:val="single" w:sz="4" w:space="0" w:color="auto"/>
              <w:bottom w:val="double" w:sz="4" w:space="0" w:color="auto"/>
            </w:tcBorders>
            <w:vAlign w:val="bottom"/>
          </w:tcPr>
          <w:p w14:paraId="781F6954" w14:textId="77777777" w:rsidR="00FB78FF" w:rsidRPr="001A38BA" w:rsidRDefault="00FB78FF" w:rsidP="00FB78FF">
            <w:pPr>
              <w:tabs>
                <w:tab w:val="decimal" w:pos="987"/>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48,326</w:t>
            </w:r>
          </w:p>
        </w:tc>
        <w:tc>
          <w:tcPr>
            <w:tcW w:w="180" w:type="dxa"/>
            <w:vAlign w:val="bottom"/>
          </w:tcPr>
          <w:p w14:paraId="6818AA42" w14:textId="77777777" w:rsidR="00FB78FF" w:rsidRPr="001A38BA" w:rsidRDefault="00FB78FF" w:rsidP="00FB78FF">
            <w:pPr>
              <w:pStyle w:val="acctfourfigures"/>
              <w:tabs>
                <w:tab w:val="clear" w:pos="765"/>
                <w:tab w:val="decimal" w:pos="1064"/>
              </w:tabs>
              <w:spacing w:line="240" w:lineRule="atLeast"/>
              <w:ind w:right="11"/>
              <w:jc w:val="right"/>
              <w:rPr>
                <w:rFonts w:cs="Times New Roman"/>
                <w:b/>
                <w:bCs/>
                <w:szCs w:val="22"/>
              </w:rPr>
            </w:pPr>
          </w:p>
        </w:tc>
        <w:tc>
          <w:tcPr>
            <w:tcW w:w="1260" w:type="dxa"/>
            <w:tcBorders>
              <w:top w:val="single" w:sz="4" w:space="0" w:color="auto"/>
              <w:bottom w:val="double" w:sz="4" w:space="0" w:color="auto"/>
            </w:tcBorders>
            <w:vAlign w:val="bottom"/>
          </w:tcPr>
          <w:p w14:paraId="154891CD" w14:textId="77777777" w:rsidR="00FB78FF" w:rsidRPr="001A38BA" w:rsidRDefault="00FB78FF" w:rsidP="00FB78FF">
            <w:pPr>
              <w:tabs>
                <w:tab w:val="decimal" w:pos="1095"/>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1,739,364</w:t>
            </w:r>
          </w:p>
        </w:tc>
      </w:tr>
    </w:tbl>
    <w:p w14:paraId="624E6CCE" w14:textId="77777777" w:rsidR="00337FC8" w:rsidRPr="001A38BA" w:rsidRDefault="00337FC8" w:rsidP="00337FC8">
      <w:pPr>
        <w:jc w:val="left"/>
        <w:rPr>
          <w:rFonts w:ascii="Times New Roman" w:hAnsi="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180"/>
        <w:gridCol w:w="1440"/>
        <w:gridCol w:w="180"/>
        <w:gridCol w:w="1260"/>
      </w:tblGrid>
      <w:tr w:rsidR="00976B99" w:rsidRPr="001A38BA" w14:paraId="332653C9" w14:textId="77777777" w:rsidTr="00475561">
        <w:trPr>
          <w:cantSplit/>
          <w:trHeight w:val="60"/>
          <w:tblHeader/>
        </w:trPr>
        <w:tc>
          <w:tcPr>
            <w:tcW w:w="3780" w:type="dxa"/>
          </w:tcPr>
          <w:p w14:paraId="642FBB99" w14:textId="77777777" w:rsidR="00976B99" w:rsidRPr="001A38BA" w:rsidRDefault="00976B99">
            <w:pPr>
              <w:pStyle w:val="acctfourfigures"/>
              <w:spacing w:line="240" w:lineRule="atLeast"/>
              <w:rPr>
                <w:rFonts w:cs="Times New Roman"/>
                <w:i/>
                <w:iCs/>
                <w:color w:val="0000FF"/>
                <w:szCs w:val="22"/>
              </w:rPr>
            </w:pPr>
          </w:p>
        </w:tc>
        <w:tc>
          <w:tcPr>
            <w:tcW w:w="5670" w:type="dxa"/>
            <w:gridSpan w:val="7"/>
            <w:vAlign w:val="bottom"/>
          </w:tcPr>
          <w:p w14:paraId="163CBCDE" w14:textId="77777777" w:rsidR="00976B99" w:rsidRPr="001A38BA" w:rsidRDefault="00976B99">
            <w:pPr>
              <w:pStyle w:val="acctcolumnheading"/>
              <w:spacing w:after="0" w:line="240" w:lineRule="atLeast"/>
              <w:ind w:left="-79" w:right="-79"/>
              <w:rPr>
                <w:b/>
                <w:bCs/>
                <w:szCs w:val="22"/>
              </w:rPr>
            </w:pPr>
            <w:r w:rsidRPr="001A38BA">
              <w:rPr>
                <w:b/>
                <w:bCs/>
                <w:szCs w:val="22"/>
              </w:rPr>
              <w:t>Separate financial statements</w:t>
            </w:r>
          </w:p>
        </w:tc>
      </w:tr>
      <w:tr w:rsidR="00976B99" w:rsidRPr="001A38BA" w14:paraId="52E5D0F5" w14:textId="77777777" w:rsidTr="00475561">
        <w:trPr>
          <w:cantSplit/>
          <w:tblHeader/>
        </w:trPr>
        <w:tc>
          <w:tcPr>
            <w:tcW w:w="3780" w:type="dxa"/>
          </w:tcPr>
          <w:p w14:paraId="60691644" w14:textId="77777777" w:rsidR="00976B99" w:rsidRPr="001A38BA" w:rsidRDefault="00976B99">
            <w:pPr>
              <w:pStyle w:val="acctfourfigures"/>
              <w:spacing w:line="240" w:lineRule="atLeast"/>
              <w:rPr>
                <w:rFonts w:cs="Times New Roman"/>
                <w:i/>
                <w:iCs/>
                <w:color w:val="0000FF"/>
                <w:szCs w:val="22"/>
              </w:rPr>
            </w:pPr>
          </w:p>
        </w:tc>
        <w:tc>
          <w:tcPr>
            <w:tcW w:w="1170" w:type="dxa"/>
            <w:vAlign w:val="bottom"/>
          </w:tcPr>
          <w:p w14:paraId="3A881D26" w14:textId="77777777" w:rsidR="00976B99" w:rsidRPr="001A38BA" w:rsidRDefault="00976B99">
            <w:pPr>
              <w:pStyle w:val="acctcolumnheading"/>
              <w:spacing w:after="0" w:line="240" w:lineRule="atLeast"/>
              <w:rPr>
                <w:b/>
                <w:bCs/>
                <w:szCs w:val="22"/>
              </w:rPr>
            </w:pPr>
          </w:p>
        </w:tc>
        <w:tc>
          <w:tcPr>
            <w:tcW w:w="270" w:type="dxa"/>
            <w:vAlign w:val="bottom"/>
          </w:tcPr>
          <w:p w14:paraId="12D30A9B" w14:textId="77777777" w:rsidR="00976B99" w:rsidRPr="001A38BA" w:rsidRDefault="00976B99">
            <w:pPr>
              <w:pStyle w:val="acctcolumnheading"/>
              <w:spacing w:after="0" w:line="240" w:lineRule="atLeast"/>
              <w:rPr>
                <w:szCs w:val="22"/>
              </w:rPr>
            </w:pPr>
          </w:p>
        </w:tc>
        <w:tc>
          <w:tcPr>
            <w:tcW w:w="2790" w:type="dxa"/>
            <w:gridSpan w:val="3"/>
            <w:tcBorders>
              <w:bottom w:val="single" w:sz="4" w:space="0" w:color="auto"/>
            </w:tcBorders>
            <w:vAlign w:val="bottom"/>
          </w:tcPr>
          <w:p w14:paraId="454AA0F1" w14:textId="77777777" w:rsidR="00976B99" w:rsidRPr="001A38BA" w:rsidRDefault="00976B99">
            <w:pPr>
              <w:pStyle w:val="acctcolumnheading"/>
              <w:spacing w:after="0" w:line="240" w:lineRule="atLeast"/>
              <w:ind w:left="-72" w:right="-72"/>
              <w:rPr>
                <w:szCs w:val="22"/>
              </w:rPr>
            </w:pPr>
            <w:r w:rsidRPr="001A38BA">
              <w:rPr>
                <w:szCs w:val="22"/>
              </w:rPr>
              <w:t>(Charged) / credited to:</w:t>
            </w:r>
          </w:p>
        </w:tc>
        <w:tc>
          <w:tcPr>
            <w:tcW w:w="180" w:type="dxa"/>
            <w:vAlign w:val="bottom"/>
          </w:tcPr>
          <w:p w14:paraId="5B0D2613" w14:textId="77777777" w:rsidR="00976B99" w:rsidRPr="001A38BA" w:rsidRDefault="00976B99">
            <w:pPr>
              <w:pStyle w:val="acctfourfigures"/>
              <w:spacing w:line="240" w:lineRule="atLeast"/>
              <w:jc w:val="center"/>
              <w:rPr>
                <w:rFonts w:cs="Times New Roman"/>
                <w:szCs w:val="22"/>
              </w:rPr>
            </w:pPr>
          </w:p>
        </w:tc>
        <w:tc>
          <w:tcPr>
            <w:tcW w:w="1260" w:type="dxa"/>
            <w:vAlign w:val="bottom"/>
          </w:tcPr>
          <w:p w14:paraId="227A8FA7" w14:textId="77777777" w:rsidR="00976B99" w:rsidRPr="001A38BA" w:rsidRDefault="00976B99">
            <w:pPr>
              <w:pStyle w:val="acctcolumnheading"/>
              <w:spacing w:after="0" w:line="240" w:lineRule="atLeast"/>
              <w:ind w:left="-79" w:right="-79"/>
              <w:rPr>
                <w:b/>
                <w:bCs/>
                <w:szCs w:val="22"/>
              </w:rPr>
            </w:pPr>
          </w:p>
        </w:tc>
      </w:tr>
      <w:tr w:rsidR="00976B99" w:rsidRPr="001A38BA" w14:paraId="1B6FE1DB" w14:textId="77777777" w:rsidTr="00475561">
        <w:trPr>
          <w:cantSplit/>
          <w:tblHeader/>
        </w:trPr>
        <w:tc>
          <w:tcPr>
            <w:tcW w:w="3780" w:type="dxa"/>
          </w:tcPr>
          <w:p w14:paraId="558E384B" w14:textId="77777777" w:rsidR="00976B99" w:rsidRPr="001A38BA" w:rsidRDefault="00976B99">
            <w:pPr>
              <w:pStyle w:val="acctfourfigures"/>
              <w:spacing w:line="240" w:lineRule="atLeast"/>
              <w:rPr>
                <w:rFonts w:cs="Times New Roman"/>
                <w:b/>
                <w:bCs/>
                <w:i/>
                <w:iCs/>
                <w:szCs w:val="22"/>
              </w:rPr>
            </w:pPr>
          </w:p>
          <w:p w14:paraId="4C1287A9" w14:textId="77777777" w:rsidR="00976B99" w:rsidRPr="001A38BA" w:rsidRDefault="00976B99">
            <w:pPr>
              <w:pStyle w:val="acctfourfigures"/>
              <w:spacing w:line="240" w:lineRule="atLeast"/>
              <w:rPr>
                <w:rFonts w:cs="Times New Roman"/>
                <w:i/>
                <w:iCs/>
                <w:color w:val="0000FF"/>
                <w:szCs w:val="22"/>
              </w:rPr>
            </w:pPr>
          </w:p>
        </w:tc>
        <w:tc>
          <w:tcPr>
            <w:tcW w:w="1170" w:type="dxa"/>
            <w:vAlign w:val="bottom"/>
          </w:tcPr>
          <w:p w14:paraId="7DEB463E" w14:textId="0AD56B00" w:rsidR="00976B99" w:rsidRPr="001A38BA" w:rsidRDefault="00976B99">
            <w:pPr>
              <w:pStyle w:val="acctcolumnheading"/>
              <w:spacing w:after="0" w:line="240" w:lineRule="atLeast"/>
              <w:rPr>
                <w:b/>
                <w:bCs/>
                <w:szCs w:val="22"/>
                <w:lang w:bidi="th-TH"/>
              </w:rPr>
            </w:pPr>
            <w:r w:rsidRPr="001A38BA">
              <w:rPr>
                <w:b/>
                <w:bCs/>
                <w:szCs w:val="22"/>
              </w:rPr>
              <w:t xml:space="preserve">At </w:t>
            </w:r>
            <w:r w:rsidRPr="001A38BA">
              <w:rPr>
                <w:b/>
                <w:bCs/>
                <w:szCs w:val="22"/>
              </w:rPr>
              <w:br/>
              <w:t>1 January 202</w:t>
            </w:r>
            <w:r w:rsidR="00FB78FF" w:rsidRPr="001A38BA">
              <w:rPr>
                <w:b/>
                <w:bCs/>
                <w:szCs w:val="22"/>
              </w:rPr>
              <w:t>6</w:t>
            </w:r>
          </w:p>
        </w:tc>
        <w:tc>
          <w:tcPr>
            <w:tcW w:w="270" w:type="dxa"/>
            <w:vAlign w:val="bottom"/>
          </w:tcPr>
          <w:p w14:paraId="45F2AF49" w14:textId="77777777" w:rsidR="00976B99" w:rsidRPr="001A38BA" w:rsidRDefault="00976B99">
            <w:pPr>
              <w:pStyle w:val="acctcolumnheading"/>
              <w:spacing w:after="0" w:line="240" w:lineRule="atLeast"/>
              <w:rPr>
                <w:szCs w:val="22"/>
              </w:rPr>
            </w:pPr>
          </w:p>
        </w:tc>
        <w:tc>
          <w:tcPr>
            <w:tcW w:w="1170" w:type="dxa"/>
            <w:tcBorders>
              <w:top w:val="single" w:sz="4" w:space="0" w:color="auto"/>
            </w:tcBorders>
            <w:vAlign w:val="bottom"/>
          </w:tcPr>
          <w:p w14:paraId="0A3B599E" w14:textId="77777777" w:rsidR="00976B99" w:rsidRPr="001A38BA" w:rsidRDefault="00976B99">
            <w:pPr>
              <w:pStyle w:val="acctcolumnheading"/>
              <w:spacing w:after="0" w:line="240" w:lineRule="atLeast"/>
              <w:rPr>
                <w:szCs w:val="22"/>
                <w:lang w:bidi="th-TH"/>
              </w:rPr>
            </w:pPr>
            <w:r w:rsidRPr="001A38BA">
              <w:rPr>
                <w:szCs w:val="22"/>
              </w:rPr>
              <w:t>Profit or loss</w:t>
            </w:r>
          </w:p>
        </w:tc>
        <w:tc>
          <w:tcPr>
            <w:tcW w:w="180" w:type="dxa"/>
            <w:tcBorders>
              <w:top w:val="single" w:sz="4" w:space="0" w:color="auto"/>
            </w:tcBorders>
            <w:vAlign w:val="bottom"/>
          </w:tcPr>
          <w:p w14:paraId="21E9AA90" w14:textId="77777777" w:rsidR="00976B99" w:rsidRPr="001A38BA" w:rsidRDefault="00976B99">
            <w:pPr>
              <w:pStyle w:val="acctcolumnheading"/>
              <w:spacing w:after="0" w:line="240" w:lineRule="atLeast"/>
              <w:rPr>
                <w:szCs w:val="22"/>
              </w:rPr>
            </w:pPr>
          </w:p>
        </w:tc>
        <w:tc>
          <w:tcPr>
            <w:tcW w:w="1440" w:type="dxa"/>
            <w:tcBorders>
              <w:top w:val="single" w:sz="4" w:space="0" w:color="auto"/>
            </w:tcBorders>
            <w:vAlign w:val="bottom"/>
          </w:tcPr>
          <w:p w14:paraId="1C411794" w14:textId="77777777" w:rsidR="00976B99" w:rsidRPr="001A38BA" w:rsidRDefault="00976B99">
            <w:pPr>
              <w:pStyle w:val="acctcolumnheading"/>
              <w:spacing w:after="0" w:line="240" w:lineRule="atLeast"/>
              <w:ind w:left="-72" w:right="-72"/>
              <w:rPr>
                <w:color w:val="00FFFF"/>
                <w:szCs w:val="22"/>
              </w:rPr>
            </w:pPr>
            <w:r w:rsidRPr="001A38BA">
              <w:rPr>
                <w:szCs w:val="22"/>
              </w:rPr>
              <w:t>Other comprehensive income</w:t>
            </w:r>
          </w:p>
        </w:tc>
        <w:tc>
          <w:tcPr>
            <w:tcW w:w="180" w:type="dxa"/>
            <w:vAlign w:val="bottom"/>
          </w:tcPr>
          <w:p w14:paraId="08324443" w14:textId="77777777" w:rsidR="00976B99" w:rsidRPr="001A38BA" w:rsidRDefault="00976B99">
            <w:pPr>
              <w:pStyle w:val="acctfourfigures"/>
              <w:spacing w:line="240" w:lineRule="atLeast"/>
              <w:jc w:val="center"/>
              <w:rPr>
                <w:rFonts w:cs="Times New Roman"/>
                <w:szCs w:val="22"/>
              </w:rPr>
            </w:pPr>
          </w:p>
        </w:tc>
        <w:tc>
          <w:tcPr>
            <w:tcW w:w="1260" w:type="dxa"/>
            <w:vAlign w:val="bottom"/>
          </w:tcPr>
          <w:p w14:paraId="0A375128" w14:textId="03FF1CC2" w:rsidR="00976B99" w:rsidRPr="001A38BA" w:rsidRDefault="00976B99">
            <w:pPr>
              <w:pStyle w:val="acctcolumnheading"/>
              <w:spacing w:after="0" w:line="240" w:lineRule="atLeast"/>
              <w:ind w:left="-79" w:right="-79"/>
              <w:rPr>
                <w:b/>
                <w:bCs/>
                <w:szCs w:val="22"/>
              </w:rPr>
            </w:pPr>
            <w:r w:rsidRPr="001A38BA">
              <w:rPr>
                <w:b/>
                <w:bCs/>
                <w:szCs w:val="22"/>
              </w:rPr>
              <w:t xml:space="preserve">At </w:t>
            </w:r>
            <w:r w:rsidRPr="001A38BA">
              <w:rPr>
                <w:b/>
                <w:bCs/>
                <w:szCs w:val="22"/>
              </w:rPr>
              <w:br/>
            </w:r>
            <w:r w:rsidR="003045C1" w:rsidRPr="001A38BA">
              <w:rPr>
                <w:b/>
                <w:bCs/>
                <w:szCs w:val="22"/>
              </w:rPr>
              <w:t>30 June</w:t>
            </w:r>
          </w:p>
          <w:p w14:paraId="0B717A5C" w14:textId="38795D02" w:rsidR="00976B99" w:rsidRPr="001A38BA" w:rsidRDefault="00976B99" w:rsidP="00976B99">
            <w:pPr>
              <w:pStyle w:val="acctcolumnheading"/>
              <w:spacing w:after="0" w:line="240" w:lineRule="atLeast"/>
              <w:ind w:right="-79"/>
              <w:rPr>
                <w:b/>
                <w:bCs/>
                <w:szCs w:val="22"/>
              </w:rPr>
            </w:pPr>
            <w:r w:rsidRPr="001A38BA">
              <w:rPr>
                <w:b/>
                <w:bCs/>
                <w:szCs w:val="22"/>
              </w:rPr>
              <w:t>202</w:t>
            </w:r>
            <w:r w:rsidR="00FB78FF" w:rsidRPr="001A38BA">
              <w:rPr>
                <w:b/>
                <w:bCs/>
                <w:szCs w:val="22"/>
              </w:rPr>
              <w:t>6</w:t>
            </w:r>
          </w:p>
        </w:tc>
      </w:tr>
      <w:tr w:rsidR="00976B99" w:rsidRPr="001A38BA" w14:paraId="4AFD3964" w14:textId="77777777" w:rsidTr="00475561">
        <w:trPr>
          <w:cantSplit/>
          <w:tblHeader/>
        </w:trPr>
        <w:tc>
          <w:tcPr>
            <w:tcW w:w="3780" w:type="dxa"/>
          </w:tcPr>
          <w:p w14:paraId="2E385E82" w14:textId="77777777" w:rsidR="00976B99" w:rsidRPr="001A38BA" w:rsidRDefault="00976B99">
            <w:pPr>
              <w:pStyle w:val="acctfourfigures"/>
              <w:spacing w:line="240" w:lineRule="atLeast"/>
              <w:rPr>
                <w:rFonts w:cs="Times New Roman"/>
                <w:i/>
                <w:iCs/>
                <w:color w:val="0000FF"/>
                <w:szCs w:val="22"/>
              </w:rPr>
            </w:pPr>
          </w:p>
        </w:tc>
        <w:tc>
          <w:tcPr>
            <w:tcW w:w="5670" w:type="dxa"/>
            <w:gridSpan w:val="7"/>
            <w:vAlign w:val="bottom"/>
          </w:tcPr>
          <w:p w14:paraId="438E73CC" w14:textId="77777777" w:rsidR="00976B99" w:rsidRPr="001A38BA" w:rsidRDefault="00976B99">
            <w:pPr>
              <w:pStyle w:val="acctcolumnheading"/>
              <w:spacing w:after="0" w:line="240" w:lineRule="atLeast"/>
              <w:ind w:left="-79" w:right="-79"/>
              <w:rPr>
                <w:b/>
                <w:bCs/>
                <w:szCs w:val="22"/>
              </w:rPr>
            </w:pPr>
            <w:r w:rsidRPr="001A38BA">
              <w:rPr>
                <w:i/>
                <w:iCs/>
                <w:szCs w:val="22"/>
              </w:rPr>
              <w:t>(in thousand Baht)</w:t>
            </w:r>
          </w:p>
        </w:tc>
      </w:tr>
      <w:tr w:rsidR="00976B99" w:rsidRPr="001A38BA" w14:paraId="73033146" w14:textId="77777777" w:rsidTr="00475561">
        <w:trPr>
          <w:cantSplit/>
        </w:trPr>
        <w:tc>
          <w:tcPr>
            <w:tcW w:w="3780" w:type="dxa"/>
          </w:tcPr>
          <w:p w14:paraId="6F8F9AD3" w14:textId="77777777" w:rsidR="00976B99" w:rsidRPr="001A38BA" w:rsidRDefault="00976B99">
            <w:pPr>
              <w:spacing w:line="240" w:lineRule="atLeast"/>
              <w:rPr>
                <w:rFonts w:ascii="Times New Roman" w:hAnsi="Times New Roman" w:cs="Times New Roman"/>
                <w:sz w:val="22"/>
                <w:szCs w:val="22"/>
              </w:rPr>
            </w:pPr>
            <w:r w:rsidRPr="001A38BA">
              <w:rPr>
                <w:rFonts w:ascii="Times New Roman" w:hAnsi="Times New Roman" w:cs="Times New Roman"/>
                <w:b/>
                <w:bCs/>
                <w:i/>
                <w:iCs/>
                <w:sz w:val="22"/>
                <w:szCs w:val="22"/>
              </w:rPr>
              <w:t>Deferred tax asset</w:t>
            </w:r>
          </w:p>
        </w:tc>
        <w:tc>
          <w:tcPr>
            <w:tcW w:w="1170" w:type="dxa"/>
          </w:tcPr>
          <w:p w14:paraId="73338743" w14:textId="77777777" w:rsidR="00976B99" w:rsidRPr="001A38BA" w:rsidRDefault="00976B99">
            <w:pPr>
              <w:pStyle w:val="acctfourfigures"/>
              <w:tabs>
                <w:tab w:val="clear" w:pos="765"/>
                <w:tab w:val="decimal" w:pos="1001"/>
              </w:tabs>
              <w:spacing w:line="240" w:lineRule="atLeast"/>
              <w:ind w:right="11"/>
              <w:rPr>
                <w:rFonts w:cs="Times New Roman"/>
                <w:szCs w:val="22"/>
              </w:rPr>
            </w:pPr>
          </w:p>
        </w:tc>
        <w:tc>
          <w:tcPr>
            <w:tcW w:w="270" w:type="dxa"/>
          </w:tcPr>
          <w:p w14:paraId="1AD903DD" w14:textId="77777777" w:rsidR="00976B99" w:rsidRPr="001A38BA" w:rsidRDefault="00976B99">
            <w:pPr>
              <w:pStyle w:val="acctfourfigures"/>
              <w:spacing w:line="240" w:lineRule="atLeast"/>
              <w:rPr>
                <w:rFonts w:cs="Times New Roman"/>
                <w:szCs w:val="22"/>
              </w:rPr>
            </w:pPr>
          </w:p>
        </w:tc>
        <w:tc>
          <w:tcPr>
            <w:tcW w:w="1170" w:type="dxa"/>
          </w:tcPr>
          <w:p w14:paraId="1275E5C4" w14:textId="77777777" w:rsidR="00976B99" w:rsidRPr="001A38BA" w:rsidRDefault="00976B99">
            <w:pPr>
              <w:pStyle w:val="acctfourfigures"/>
              <w:tabs>
                <w:tab w:val="clear" w:pos="765"/>
                <w:tab w:val="decimal" w:pos="731"/>
              </w:tabs>
              <w:spacing w:line="240" w:lineRule="atLeast"/>
              <w:ind w:right="11"/>
              <w:rPr>
                <w:rFonts w:cs="Times New Roman"/>
                <w:szCs w:val="22"/>
              </w:rPr>
            </w:pPr>
          </w:p>
        </w:tc>
        <w:tc>
          <w:tcPr>
            <w:tcW w:w="180" w:type="dxa"/>
          </w:tcPr>
          <w:p w14:paraId="4FFC57AF" w14:textId="77777777" w:rsidR="00976B99" w:rsidRPr="001A38BA" w:rsidRDefault="00976B99">
            <w:pPr>
              <w:pStyle w:val="acctfourfigures"/>
              <w:spacing w:line="240" w:lineRule="atLeast"/>
              <w:rPr>
                <w:rFonts w:cs="Times New Roman"/>
                <w:szCs w:val="22"/>
              </w:rPr>
            </w:pPr>
          </w:p>
        </w:tc>
        <w:tc>
          <w:tcPr>
            <w:tcW w:w="1440" w:type="dxa"/>
          </w:tcPr>
          <w:p w14:paraId="1EBCB95B" w14:textId="77777777" w:rsidR="00976B99" w:rsidRPr="001A38BA" w:rsidRDefault="00976B99">
            <w:pPr>
              <w:pStyle w:val="acctfourfigures"/>
              <w:tabs>
                <w:tab w:val="clear" w:pos="765"/>
              </w:tabs>
              <w:spacing w:line="240" w:lineRule="atLeast"/>
              <w:ind w:right="11"/>
              <w:jc w:val="center"/>
              <w:rPr>
                <w:rFonts w:cs="Times New Roman"/>
                <w:szCs w:val="22"/>
              </w:rPr>
            </w:pPr>
          </w:p>
        </w:tc>
        <w:tc>
          <w:tcPr>
            <w:tcW w:w="180" w:type="dxa"/>
          </w:tcPr>
          <w:p w14:paraId="491F974C" w14:textId="77777777" w:rsidR="00976B99" w:rsidRPr="001A38BA" w:rsidRDefault="00976B99">
            <w:pPr>
              <w:pStyle w:val="acctfourfigures"/>
              <w:spacing w:line="240" w:lineRule="atLeast"/>
              <w:rPr>
                <w:rFonts w:cs="Times New Roman"/>
                <w:szCs w:val="22"/>
              </w:rPr>
            </w:pPr>
          </w:p>
        </w:tc>
        <w:tc>
          <w:tcPr>
            <w:tcW w:w="1260" w:type="dxa"/>
          </w:tcPr>
          <w:p w14:paraId="5BFC2423" w14:textId="77777777" w:rsidR="00976B99" w:rsidRPr="001A38BA" w:rsidRDefault="00976B99">
            <w:pPr>
              <w:pStyle w:val="acctfourfigures"/>
              <w:tabs>
                <w:tab w:val="clear" w:pos="765"/>
                <w:tab w:val="decimal" w:pos="974"/>
              </w:tabs>
              <w:spacing w:line="240" w:lineRule="atLeast"/>
              <w:ind w:right="11"/>
              <w:rPr>
                <w:rFonts w:cs="Times New Roman"/>
                <w:szCs w:val="22"/>
                <w:lang w:val="en-US"/>
              </w:rPr>
            </w:pPr>
          </w:p>
        </w:tc>
      </w:tr>
      <w:tr w:rsidR="00FB78FF" w:rsidRPr="001A38BA" w14:paraId="49E064E3" w14:textId="77777777" w:rsidTr="00475561">
        <w:trPr>
          <w:cantSplit/>
        </w:trPr>
        <w:tc>
          <w:tcPr>
            <w:tcW w:w="3780" w:type="dxa"/>
          </w:tcPr>
          <w:p w14:paraId="5C862D1C"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Lease liabilities</w:t>
            </w:r>
          </w:p>
        </w:tc>
        <w:tc>
          <w:tcPr>
            <w:tcW w:w="1170" w:type="dxa"/>
          </w:tcPr>
          <w:p w14:paraId="227D6D8E" w14:textId="5CA97A0E"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5,267</w:t>
            </w:r>
          </w:p>
        </w:tc>
        <w:tc>
          <w:tcPr>
            <w:tcW w:w="270" w:type="dxa"/>
          </w:tcPr>
          <w:p w14:paraId="40E0A705" w14:textId="77777777" w:rsidR="00FB78FF" w:rsidRPr="001A38BA" w:rsidRDefault="00FB78FF" w:rsidP="00FB78FF">
            <w:pPr>
              <w:pStyle w:val="acctfourfigures"/>
              <w:spacing w:line="240" w:lineRule="atLeast"/>
              <w:rPr>
                <w:rFonts w:cs="Times New Roman"/>
                <w:szCs w:val="22"/>
              </w:rPr>
            </w:pPr>
          </w:p>
        </w:tc>
        <w:tc>
          <w:tcPr>
            <w:tcW w:w="1170" w:type="dxa"/>
          </w:tcPr>
          <w:p w14:paraId="05743AC5" w14:textId="0EBF539E" w:rsidR="00FB78FF" w:rsidRPr="001A38BA" w:rsidRDefault="00550229" w:rsidP="00FB78FF">
            <w:pPr>
              <w:pStyle w:val="acctfourfigures"/>
              <w:tabs>
                <w:tab w:val="clear" w:pos="765"/>
                <w:tab w:val="decimal" w:pos="730"/>
              </w:tabs>
              <w:spacing w:line="240" w:lineRule="atLeast"/>
              <w:ind w:left="-80" w:right="11"/>
              <w:jc w:val="right"/>
              <w:rPr>
                <w:rFonts w:cs="Times New Roman"/>
                <w:szCs w:val="22"/>
                <w:lang w:bidi="th-TH"/>
              </w:rPr>
            </w:pPr>
            <w:r w:rsidRPr="001A38BA">
              <w:rPr>
                <w:rFonts w:cs="Times New Roman"/>
                <w:szCs w:val="22"/>
                <w:lang w:bidi="th-TH"/>
              </w:rPr>
              <w:t>(1,223)</w:t>
            </w:r>
          </w:p>
        </w:tc>
        <w:tc>
          <w:tcPr>
            <w:tcW w:w="180" w:type="dxa"/>
          </w:tcPr>
          <w:p w14:paraId="56FF43C6" w14:textId="77777777" w:rsidR="00FB78FF" w:rsidRPr="001A38BA" w:rsidRDefault="00FB78FF" w:rsidP="00FB78FF">
            <w:pPr>
              <w:pStyle w:val="acctfourfigures"/>
              <w:spacing w:line="240" w:lineRule="atLeast"/>
              <w:rPr>
                <w:rFonts w:cs="Times New Roman"/>
                <w:szCs w:val="22"/>
              </w:rPr>
            </w:pPr>
          </w:p>
        </w:tc>
        <w:tc>
          <w:tcPr>
            <w:tcW w:w="1440" w:type="dxa"/>
          </w:tcPr>
          <w:p w14:paraId="19D7E337" w14:textId="512699D5" w:rsidR="00FB78FF" w:rsidRPr="001A38BA" w:rsidRDefault="00550229" w:rsidP="00FB78FF">
            <w:pPr>
              <w:tabs>
                <w:tab w:val="decimal" w:pos="729"/>
              </w:tabs>
              <w:spacing w:line="240" w:lineRule="atLeast"/>
              <w:ind w:left="220" w:right="-161"/>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tcPr>
          <w:p w14:paraId="0A34781F" w14:textId="77777777" w:rsidR="00FB78FF" w:rsidRPr="001A38BA" w:rsidRDefault="00FB78FF" w:rsidP="00FB78FF">
            <w:pPr>
              <w:pStyle w:val="acctfourfigures"/>
              <w:spacing w:line="240" w:lineRule="atLeast"/>
              <w:rPr>
                <w:rFonts w:cs="Times New Roman"/>
                <w:szCs w:val="22"/>
              </w:rPr>
            </w:pPr>
          </w:p>
        </w:tc>
        <w:tc>
          <w:tcPr>
            <w:tcW w:w="1260" w:type="dxa"/>
          </w:tcPr>
          <w:p w14:paraId="19F0E726" w14:textId="7774A68E" w:rsidR="00FB78FF" w:rsidRPr="001A38BA" w:rsidRDefault="00550229"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1A38BA">
              <w:rPr>
                <w:rFonts w:cs="Times New Roman"/>
                <w:szCs w:val="22"/>
                <w:lang w:val="en-US"/>
              </w:rPr>
              <w:t>4,044</w:t>
            </w:r>
          </w:p>
        </w:tc>
      </w:tr>
      <w:tr w:rsidR="00FB78FF" w:rsidRPr="001A38BA" w14:paraId="2687CE84" w14:textId="77777777" w:rsidTr="00475561">
        <w:trPr>
          <w:cantSplit/>
        </w:trPr>
        <w:tc>
          <w:tcPr>
            <w:tcW w:w="3780" w:type="dxa"/>
          </w:tcPr>
          <w:p w14:paraId="408B2844"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Provision for employee benefits</w:t>
            </w:r>
          </w:p>
        </w:tc>
        <w:tc>
          <w:tcPr>
            <w:tcW w:w="1170" w:type="dxa"/>
            <w:vAlign w:val="bottom"/>
          </w:tcPr>
          <w:p w14:paraId="35947D57" w14:textId="6CBC53E9"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5,418</w:t>
            </w:r>
          </w:p>
        </w:tc>
        <w:tc>
          <w:tcPr>
            <w:tcW w:w="270" w:type="dxa"/>
          </w:tcPr>
          <w:p w14:paraId="1C9934C5"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3C8A2BF4" w14:textId="3F3EA393" w:rsidR="00FB78FF" w:rsidRPr="001A38BA" w:rsidRDefault="00550229" w:rsidP="00FB78FF">
            <w:pPr>
              <w:pStyle w:val="acctfourfigures"/>
              <w:tabs>
                <w:tab w:val="clear" w:pos="765"/>
                <w:tab w:val="decimal" w:pos="820"/>
                <w:tab w:val="left" w:pos="910"/>
              </w:tabs>
              <w:spacing w:line="240" w:lineRule="atLeast"/>
              <w:ind w:left="-80" w:right="100"/>
              <w:jc w:val="right"/>
              <w:rPr>
                <w:rFonts w:cs="Times New Roman"/>
                <w:szCs w:val="22"/>
                <w:lang w:bidi="th-TH"/>
              </w:rPr>
            </w:pPr>
            <w:r w:rsidRPr="001A38BA">
              <w:rPr>
                <w:rFonts w:cs="Times New Roman"/>
                <w:szCs w:val="22"/>
                <w:lang w:bidi="th-TH"/>
              </w:rPr>
              <w:t>244</w:t>
            </w:r>
          </w:p>
        </w:tc>
        <w:tc>
          <w:tcPr>
            <w:tcW w:w="180" w:type="dxa"/>
            <w:vAlign w:val="bottom"/>
          </w:tcPr>
          <w:p w14:paraId="1BC506EF" w14:textId="77777777" w:rsidR="00FB78FF" w:rsidRPr="001A38BA" w:rsidRDefault="00FB78FF" w:rsidP="00FB78FF">
            <w:pPr>
              <w:pStyle w:val="acctfourfigures"/>
              <w:spacing w:line="240" w:lineRule="atLeast"/>
              <w:rPr>
                <w:rFonts w:cs="Times New Roman"/>
                <w:szCs w:val="22"/>
              </w:rPr>
            </w:pPr>
          </w:p>
        </w:tc>
        <w:tc>
          <w:tcPr>
            <w:tcW w:w="1440" w:type="dxa"/>
            <w:vAlign w:val="bottom"/>
          </w:tcPr>
          <w:p w14:paraId="70A7C9C0" w14:textId="651BAB75" w:rsidR="00FB78FF" w:rsidRPr="001A38BA" w:rsidRDefault="00550229" w:rsidP="00FB78FF">
            <w:pPr>
              <w:tabs>
                <w:tab w:val="decimal" w:pos="729"/>
              </w:tabs>
              <w:spacing w:line="240" w:lineRule="atLeast"/>
              <w:ind w:left="220" w:right="-161"/>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6FF3BD2A" w14:textId="77777777" w:rsidR="00FB78FF" w:rsidRPr="001A38BA" w:rsidRDefault="00FB78FF" w:rsidP="00FB78FF">
            <w:pPr>
              <w:pStyle w:val="acctfourfigures"/>
              <w:spacing w:line="240" w:lineRule="atLeast"/>
              <w:rPr>
                <w:rFonts w:cs="Times New Roman"/>
                <w:szCs w:val="22"/>
              </w:rPr>
            </w:pPr>
          </w:p>
        </w:tc>
        <w:tc>
          <w:tcPr>
            <w:tcW w:w="1260" w:type="dxa"/>
          </w:tcPr>
          <w:p w14:paraId="74ACDC2E" w14:textId="6C932C69" w:rsidR="00FB78FF" w:rsidRPr="001A38BA" w:rsidRDefault="00550229"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1A38BA">
              <w:rPr>
                <w:rFonts w:cs="Times New Roman"/>
                <w:szCs w:val="22"/>
                <w:lang w:val="en-US"/>
              </w:rPr>
              <w:t>5,662</w:t>
            </w:r>
          </w:p>
        </w:tc>
      </w:tr>
      <w:tr w:rsidR="00FB78FF" w:rsidRPr="001A38BA" w14:paraId="729E2878" w14:textId="77777777" w:rsidTr="00475561">
        <w:trPr>
          <w:cantSplit/>
        </w:trPr>
        <w:tc>
          <w:tcPr>
            <w:tcW w:w="3780" w:type="dxa"/>
          </w:tcPr>
          <w:p w14:paraId="21FF16E0" w14:textId="28DB6280"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Derivatives</w:t>
            </w:r>
          </w:p>
        </w:tc>
        <w:tc>
          <w:tcPr>
            <w:tcW w:w="1170" w:type="dxa"/>
            <w:vAlign w:val="bottom"/>
          </w:tcPr>
          <w:p w14:paraId="521D580E" w14:textId="0FEBEFE8"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29,108</w:t>
            </w:r>
          </w:p>
        </w:tc>
        <w:tc>
          <w:tcPr>
            <w:tcW w:w="270" w:type="dxa"/>
          </w:tcPr>
          <w:p w14:paraId="4AC7F245" w14:textId="77777777" w:rsidR="00FB78FF" w:rsidRPr="001A38BA" w:rsidRDefault="00FB78FF" w:rsidP="00FB78FF">
            <w:pPr>
              <w:pStyle w:val="acctfourfigures"/>
              <w:spacing w:line="240" w:lineRule="atLeast"/>
              <w:rPr>
                <w:rFonts w:cs="Times New Roman"/>
                <w:szCs w:val="22"/>
              </w:rPr>
            </w:pPr>
          </w:p>
        </w:tc>
        <w:tc>
          <w:tcPr>
            <w:tcW w:w="1170" w:type="dxa"/>
          </w:tcPr>
          <w:p w14:paraId="73A60B18" w14:textId="51B7254E" w:rsidR="00FB78FF" w:rsidRPr="001A38BA" w:rsidRDefault="00606542" w:rsidP="00FB78FF">
            <w:pPr>
              <w:pStyle w:val="acctfourfigures"/>
              <w:tabs>
                <w:tab w:val="clear" w:pos="765"/>
                <w:tab w:val="left" w:pos="190"/>
              </w:tabs>
              <w:spacing w:line="240" w:lineRule="atLeast"/>
              <w:ind w:left="-170" w:right="361"/>
              <w:jc w:val="right"/>
              <w:rPr>
                <w:rFonts w:cs="Times New Roman"/>
                <w:szCs w:val="22"/>
                <w:lang w:bidi="th-TH"/>
              </w:rPr>
            </w:pPr>
            <w:r w:rsidRPr="001A38BA">
              <w:rPr>
                <w:rFonts w:cs="Times New Roman"/>
                <w:szCs w:val="22"/>
                <w:lang w:bidi="th-TH"/>
              </w:rPr>
              <w:t>-</w:t>
            </w:r>
          </w:p>
        </w:tc>
        <w:tc>
          <w:tcPr>
            <w:tcW w:w="180" w:type="dxa"/>
          </w:tcPr>
          <w:p w14:paraId="4404833E" w14:textId="77777777" w:rsidR="00FB78FF" w:rsidRPr="001A38BA" w:rsidRDefault="00FB78FF" w:rsidP="00FB78FF">
            <w:pPr>
              <w:pStyle w:val="acctfourfigures"/>
              <w:spacing w:line="240" w:lineRule="atLeast"/>
              <w:rPr>
                <w:rFonts w:cs="Times New Roman"/>
                <w:szCs w:val="22"/>
              </w:rPr>
            </w:pPr>
          </w:p>
        </w:tc>
        <w:tc>
          <w:tcPr>
            <w:tcW w:w="1440" w:type="dxa"/>
          </w:tcPr>
          <w:p w14:paraId="7C2BAE2C" w14:textId="6B8438F5" w:rsidR="00FB78FF" w:rsidRPr="001A38BA" w:rsidRDefault="00606542" w:rsidP="00FB78FF">
            <w:pPr>
              <w:pStyle w:val="acctfourfigures"/>
              <w:tabs>
                <w:tab w:val="clear" w:pos="765"/>
                <w:tab w:val="decimal" w:pos="910"/>
              </w:tabs>
              <w:spacing w:line="240" w:lineRule="atLeast"/>
              <w:ind w:right="30"/>
              <w:jc w:val="center"/>
              <w:rPr>
                <w:rFonts w:cs="Times New Roman"/>
                <w:szCs w:val="22"/>
              </w:rPr>
            </w:pPr>
            <w:r w:rsidRPr="001A38BA">
              <w:rPr>
                <w:rFonts w:cs="Times New Roman"/>
                <w:szCs w:val="22"/>
              </w:rPr>
              <w:t>(5,667)</w:t>
            </w:r>
          </w:p>
        </w:tc>
        <w:tc>
          <w:tcPr>
            <w:tcW w:w="180" w:type="dxa"/>
          </w:tcPr>
          <w:p w14:paraId="32C5C738" w14:textId="77777777" w:rsidR="00FB78FF" w:rsidRPr="001A38BA" w:rsidRDefault="00FB78FF" w:rsidP="00FB78FF">
            <w:pPr>
              <w:pStyle w:val="acctfourfigures"/>
              <w:spacing w:line="240" w:lineRule="atLeast"/>
              <w:rPr>
                <w:rFonts w:cs="Times New Roman"/>
                <w:szCs w:val="22"/>
              </w:rPr>
            </w:pPr>
          </w:p>
        </w:tc>
        <w:tc>
          <w:tcPr>
            <w:tcW w:w="1260" w:type="dxa"/>
            <w:vAlign w:val="bottom"/>
          </w:tcPr>
          <w:p w14:paraId="68788549" w14:textId="50546BC4" w:rsidR="00FB78FF" w:rsidRPr="001A38BA" w:rsidRDefault="00606542"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1A38BA">
              <w:rPr>
                <w:rFonts w:cs="Times New Roman"/>
                <w:szCs w:val="22"/>
                <w:lang w:val="en-US"/>
              </w:rPr>
              <w:t>23,441</w:t>
            </w:r>
          </w:p>
        </w:tc>
      </w:tr>
      <w:tr w:rsidR="00FB78FF" w:rsidRPr="001A38BA" w14:paraId="0637EDCD" w14:textId="77777777" w:rsidTr="00475561">
        <w:trPr>
          <w:cantSplit/>
        </w:trPr>
        <w:tc>
          <w:tcPr>
            <w:tcW w:w="3780" w:type="dxa"/>
          </w:tcPr>
          <w:p w14:paraId="430A76E5"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Loss </w:t>
            </w:r>
            <w:proofErr w:type="gramStart"/>
            <w:r w:rsidRPr="001A38BA">
              <w:rPr>
                <w:rFonts w:ascii="Times New Roman" w:hAnsi="Times New Roman" w:cs="Times New Roman"/>
                <w:sz w:val="22"/>
                <w:szCs w:val="22"/>
              </w:rPr>
              <w:t>carry</w:t>
            </w:r>
            <w:proofErr w:type="gramEnd"/>
            <w:r w:rsidRPr="001A38BA">
              <w:rPr>
                <w:rFonts w:ascii="Times New Roman" w:hAnsi="Times New Roman" w:cs="Times New Roman"/>
                <w:sz w:val="22"/>
                <w:szCs w:val="22"/>
              </w:rPr>
              <w:t xml:space="preserve"> forward</w:t>
            </w:r>
          </w:p>
        </w:tc>
        <w:tc>
          <w:tcPr>
            <w:tcW w:w="1170" w:type="dxa"/>
            <w:tcBorders>
              <w:bottom w:val="single" w:sz="4" w:space="0" w:color="auto"/>
            </w:tcBorders>
          </w:tcPr>
          <w:p w14:paraId="037FF9F9" w14:textId="695F5E3C"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79,345</w:t>
            </w:r>
          </w:p>
        </w:tc>
        <w:tc>
          <w:tcPr>
            <w:tcW w:w="270" w:type="dxa"/>
          </w:tcPr>
          <w:p w14:paraId="5FA58392" w14:textId="77777777" w:rsidR="00FB78FF" w:rsidRPr="001A38BA" w:rsidRDefault="00FB78FF" w:rsidP="00FB78FF">
            <w:pPr>
              <w:pStyle w:val="acctfourfigures"/>
              <w:spacing w:line="240" w:lineRule="atLeast"/>
              <w:rPr>
                <w:rFonts w:cs="Times New Roman"/>
                <w:szCs w:val="22"/>
              </w:rPr>
            </w:pPr>
          </w:p>
        </w:tc>
        <w:tc>
          <w:tcPr>
            <w:tcW w:w="1170" w:type="dxa"/>
            <w:tcBorders>
              <w:bottom w:val="single" w:sz="4" w:space="0" w:color="auto"/>
            </w:tcBorders>
          </w:tcPr>
          <w:p w14:paraId="6BB56821" w14:textId="00B67C49" w:rsidR="00FB78FF" w:rsidRPr="001A38BA" w:rsidRDefault="00606542" w:rsidP="00FB78FF">
            <w:pPr>
              <w:pStyle w:val="acctfourfigures"/>
              <w:tabs>
                <w:tab w:val="clear" w:pos="765"/>
                <w:tab w:val="decimal" w:pos="820"/>
                <w:tab w:val="left" w:pos="910"/>
              </w:tabs>
              <w:spacing w:line="240" w:lineRule="atLeast"/>
              <w:ind w:left="-80" w:right="100"/>
              <w:jc w:val="right"/>
              <w:rPr>
                <w:rFonts w:cs="Times New Roman"/>
                <w:szCs w:val="22"/>
                <w:lang w:bidi="th-TH"/>
              </w:rPr>
            </w:pPr>
            <w:r w:rsidRPr="001A38BA">
              <w:rPr>
                <w:rFonts w:cs="Times New Roman"/>
                <w:szCs w:val="22"/>
                <w:lang w:bidi="th-TH"/>
              </w:rPr>
              <w:t>14,056</w:t>
            </w:r>
          </w:p>
        </w:tc>
        <w:tc>
          <w:tcPr>
            <w:tcW w:w="180" w:type="dxa"/>
          </w:tcPr>
          <w:p w14:paraId="2968B001" w14:textId="77777777" w:rsidR="00FB78FF" w:rsidRPr="001A38BA" w:rsidRDefault="00FB78FF" w:rsidP="00FB78FF">
            <w:pPr>
              <w:pStyle w:val="acctfourfigures"/>
              <w:spacing w:line="240" w:lineRule="atLeast"/>
              <w:rPr>
                <w:rFonts w:cs="Times New Roman"/>
                <w:szCs w:val="22"/>
              </w:rPr>
            </w:pPr>
          </w:p>
        </w:tc>
        <w:tc>
          <w:tcPr>
            <w:tcW w:w="1440" w:type="dxa"/>
            <w:tcBorders>
              <w:bottom w:val="single" w:sz="4" w:space="0" w:color="auto"/>
            </w:tcBorders>
          </w:tcPr>
          <w:p w14:paraId="3034CD23" w14:textId="6AFD7238" w:rsidR="00FB78FF" w:rsidRPr="001A38BA" w:rsidRDefault="00BD40C5" w:rsidP="00FB78FF">
            <w:pPr>
              <w:tabs>
                <w:tab w:val="decimal" w:pos="729"/>
              </w:tabs>
              <w:spacing w:line="240" w:lineRule="atLeast"/>
              <w:ind w:left="220" w:right="-161"/>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tcPr>
          <w:p w14:paraId="74AE8916" w14:textId="77777777" w:rsidR="00FB78FF" w:rsidRPr="001A38BA" w:rsidRDefault="00FB78FF" w:rsidP="00FB78FF">
            <w:pPr>
              <w:pStyle w:val="acctfourfigures"/>
              <w:spacing w:line="240" w:lineRule="atLeast"/>
              <w:rPr>
                <w:rFonts w:cs="Times New Roman"/>
                <w:szCs w:val="22"/>
              </w:rPr>
            </w:pPr>
          </w:p>
        </w:tc>
        <w:tc>
          <w:tcPr>
            <w:tcW w:w="1260" w:type="dxa"/>
            <w:tcBorders>
              <w:bottom w:val="single" w:sz="4" w:space="0" w:color="auto"/>
            </w:tcBorders>
            <w:vAlign w:val="bottom"/>
          </w:tcPr>
          <w:p w14:paraId="66CDF4DF" w14:textId="7A6A6B76" w:rsidR="00FB78FF" w:rsidRPr="001A38BA" w:rsidRDefault="00BD40C5" w:rsidP="004F7D79">
            <w:pPr>
              <w:pStyle w:val="acctfourfigures"/>
              <w:tabs>
                <w:tab w:val="clear" w:pos="765"/>
                <w:tab w:val="decimal" w:pos="638"/>
                <w:tab w:val="decimal" w:pos="818"/>
              </w:tabs>
              <w:spacing w:line="240" w:lineRule="atLeast"/>
              <w:ind w:right="15"/>
              <w:jc w:val="right"/>
              <w:rPr>
                <w:rFonts w:cs="Times New Roman"/>
                <w:szCs w:val="22"/>
                <w:lang w:val="en-US"/>
              </w:rPr>
            </w:pPr>
            <w:r w:rsidRPr="001A38BA">
              <w:rPr>
                <w:rFonts w:cs="Times New Roman"/>
                <w:szCs w:val="22"/>
                <w:lang w:val="en-US"/>
              </w:rPr>
              <w:t>93,401</w:t>
            </w:r>
          </w:p>
        </w:tc>
      </w:tr>
      <w:tr w:rsidR="00FB78FF" w:rsidRPr="001A38BA" w14:paraId="457B9864" w14:textId="77777777" w:rsidTr="00475561">
        <w:trPr>
          <w:cantSplit/>
        </w:trPr>
        <w:tc>
          <w:tcPr>
            <w:tcW w:w="3780" w:type="dxa"/>
          </w:tcPr>
          <w:p w14:paraId="2AAA7C55"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69709ED2" w14:textId="0AAF2487" w:rsidR="00FB78FF" w:rsidRPr="001A38BA" w:rsidRDefault="00FB78FF" w:rsidP="00FB78FF">
            <w:pPr>
              <w:pStyle w:val="acctfourfigures"/>
              <w:tabs>
                <w:tab w:val="clear" w:pos="765"/>
                <w:tab w:val="decimal" w:pos="1020"/>
              </w:tabs>
              <w:spacing w:line="240" w:lineRule="atLeast"/>
              <w:ind w:right="11"/>
              <w:rPr>
                <w:rFonts w:cs="Times New Roman"/>
                <w:b/>
                <w:bCs/>
                <w:szCs w:val="22"/>
              </w:rPr>
            </w:pPr>
            <w:r w:rsidRPr="001A38BA">
              <w:rPr>
                <w:rFonts w:cs="Times New Roman"/>
                <w:b/>
                <w:bCs/>
                <w:szCs w:val="22"/>
              </w:rPr>
              <w:t>119,138</w:t>
            </w:r>
          </w:p>
        </w:tc>
        <w:tc>
          <w:tcPr>
            <w:tcW w:w="270" w:type="dxa"/>
            <w:vAlign w:val="bottom"/>
          </w:tcPr>
          <w:p w14:paraId="2089C53E"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6060A507" w14:textId="1FC24AD5" w:rsidR="00FB78FF" w:rsidRPr="001A38BA" w:rsidRDefault="00606542" w:rsidP="00FB78FF">
            <w:pPr>
              <w:pStyle w:val="acctfourfigures"/>
              <w:tabs>
                <w:tab w:val="clear" w:pos="765"/>
                <w:tab w:val="decimal" w:pos="820"/>
                <w:tab w:val="left" w:pos="910"/>
              </w:tabs>
              <w:spacing w:line="240" w:lineRule="atLeast"/>
              <w:ind w:left="-80" w:right="100"/>
              <w:jc w:val="right"/>
              <w:rPr>
                <w:rFonts w:cs="Times New Roman"/>
                <w:b/>
                <w:bCs/>
                <w:szCs w:val="22"/>
                <w:lang w:bidi="th-TH"/>
              </w:rPr>
            </w:pPr>
            <w:r w:rsidRPr="001A38BA">
              <w:rPr>
                <w:rFonts w:cs="Times New Roman"/>
                <w:b/>
                <w:bCs/>
                <w:szCs w:val="22"/>
                <w:lang w:bidi="th-TH"/>
              </w:rPr>
              <w:t>13,077</w:t>
            </w:r>
          </w:p>
        </w:tc>
        <w:tc>
          <w:tcPr>
            <w:tcW w:w="180" w:type="dxa"/>
          </w:tcPr>
          <w:p w14:paraId="76A7DEA6"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21156FBB" w14:textId="19F09F12" w:rsidR="00FB78FF" w:rsidRPr="001A38BA" w:rsidRDefault="00606542" w:rsidP="00FB78FF">
            <w:pPr>
              <w:pStyle w:val="acctfourfigures"/>
              <w:tabs>
                <w:tab w:val="clear" w:pos="765"/>
                <w:tab w:val="decimal" w:pos="910"/>
              </w:tabs>
              <w:spacing w:line="240" w:lineRule="atLeast"/>
              <w:ind w:right="30"/>
              <w:jc w:val="center"/>
              <w:rPr>
                <w:rFonts w:cs="Times New Roman"/>
                <w:b/>
                <w:bCs/>
                <w:szCs w:val="22"/>
              </w:rPr>
            </w:pPr>
            <w:r w:rsidRPr="001A38BA">
              <w:rPr>
                <w:rFonts w:cs="Times New Roman"/>
                <w:b/>
                <w:bCs/>
                <w:szCs w:val="22"/>
              </w:rPr>
              <w:t>(5,667)</w:t>
            </w:r>
          </w:p>
        </w:tc>
        <w:tc>
          <w:tcPr>
            <w:tcW w:w="180" w:type="dxa"/>
          </w:tcPr>
          <w:p w14:paraId="4E6C224A"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256C440E" w14:textId="6333096C" w:rsidR="00FB78FF" w:rsidRPr="001A38BA" w:rsidRDefault="00BD40C5" w:rsidP="004F7D79">
            <w:pPr>
              <w:pStyle w:val="acctfourfigures"/>
              <w:tabs>
                <w:tab w:val="clear" w:pos="765"/>
                <w:tab w:val="decimal" w:pos="638"/>
                <w:tab w:val="decimal" w:pos="818"/>
              </w:tabs>
              <w:spacing w:line="240" w:lineRule="atLeast"/>
              <w:ind w:right="15"/>
              <w:jc w:val="right"/>
              <w:rPr>
                <w:rFonts w:cs="Times New Roman"/>
                <w:b/>
                <w:bCs/>
                <w:szCs w:val="22"/>
                <w:lang w:val="en-US"/>
              </w:rPr>
            </w:pPr>
            <w:r w:rsidRPr="001A38BA">
              <w:rPr>
                <w:rFonts w:cs="Times New Roman"/>
                <w:b/>
                <w:bCs/>
                <w:szCs w:val="22"/>
                <w:lang w:val="en-US"/>
              </w:rPr>
              <w:t>126,548</w:t>
            </w:r>
          </w:p>
        </w:tc>
      </w:tr>
      <w:tr w:rsidR="00FB78FF" w:rsidRPr="001A38BA" w14:paraId="039A718B" w14:textId="77777777" w:rsidTr="00475561">
        <w:trPr>
          <w:cantSplit/>
        </w:trPr>
        <w:tc>
          <w:tcPr>
            <w:tcW w:w="3780" w:type="dxa"/>
          </w:tcPr>
          <w:p w14:paraId="3191FCDC" w14:textId="77777777" w:rsidR="00FB78FF" w:rsidRPr="001A38BA" w:rsidRDefault="00FB78FF" w:rsidP="00FB78FF">
            <w:pPr>
              <w:spacing w:line="240" w:lineRule="atLeast"/>
              <w:rPr>
                <w:rFonts w:ascii="Times New Roman" w:hAnsi="Times New Roman" w:cs="Times New Roman"/>
                <w:b/>
                <w:bCs/>
                <w:sz w:val="22"/>
                <w:szCs w:val="22"/>
              </w:rPr>
            </w:pPr>
          </w:p>
        </w:tc>
        <w:tc>
          <w:tcPr>
            <w:tcW w:w="1170" w:type="dxa"/>
            <w:tcBorders>
              <w:top w:val="single" w:sz="4" w:space="0" w:color="auto"/>
            </w:tcBorders>
          </w:tcPr>
          <w:p w14:paraId="489E572B" w14:textId="77777777" w:rsidR="00FB78FF" w:rsidRPr="001A38BA"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7D82DEE4"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tcBorders>
          </w:tcPr>
          <w:p w14:paraId="20ADBB9A" w14:textId="77777777" w:rsidR="00FB78FF" w:rsidRPr="001A38BA" w:rsidRDefault="00FB78FF" w:rsidP="00FB78FF">
            <w:pPr>
              <w:pStyle w:val="acctfourfigures"/>
              <w:tabs>
                <w:tab w:val="clear" w:pos="765"/>
                <w:tab w:val="decimal" w:pos="820"/>
                <w:tab w:val="left" w:pos="910"/>
              </w:tabs>
              <w:spacing w:line="240" w:lineRule="atLeast"/>
              <w:ind w:left="-80" w:right="100"/>
              <w:jc w:val="right"/>
              <w:rPr>
                <w:rFonts w:cs="Times New Roman"/>
                <w:szCs w:val="22"/>
                <w:lang w:bidi="th-TH"/>
              </w:rPr>
            </w:pPr>
          </w:p>
        </w:tc>
        <w:tc>
          <w:tcPr>
            <w:tcW w:w="180" w:type="dxa"/>
          </w:tcPr>
          <w:p w14:paraId="4402D6A4"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tcBorders>
          </w:tcPr>
          <w:p w14:paraId="3BF1274C" w14:textId="77777777" w:rsidR="00FB78FF" w:rsidRPr="001A38BA"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2D7D60A8"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tcBorders>
          </w:tcPr>
          <w:p w14:paraId="3DF1E2E6"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1A38BA" w14:paraId="310DA5DE" w14:textId="77777777" w:rsidTr="00475561">
        <w:trPr>
          <w:cantSplit/>
        </w:trPr>
        <w:tc>
          <w:tcPr>
            <w:tcW w:w="3780" w:type="dxa"/>
          </w:tcPr>
          <w:p w14:paraId="570288C2"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i/>
                <w:iCs/>
                <w:sz w:val="22"/>
                <w:szCs w:val="22"/>
              </w:rPr>
              <w:t>Deferred tax liabilities</w:t>
            </w:r>
          </w:p>
        </w:tc>
        <w:tc>
          <w:tcPr>
            <w:tcW w:w="1170" w:type="dxa"/>
          </w:tcPr>
          <w:p w14:paraId="17455B36" w14:textId="77777777" w:rsidR="00FB78FF" w:rsidRPr="001A38BA"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5AC8ED33" w14:textId="77777777" w:rsidR="00FB78FF" w:rsidRPr="001A38BA" w:rsidRDefault="00FB78FF" w:rsidP="00FB78FF">
            <w:pPr>
              <w:pStyle w:val="acctfourfigures"/>
              <w:spacing w:line="240" w:lineRule="atLeast"/>
              <w:rPr>
                <w:rFonts w:cs="Times New Roman"/>
                <w:b/>
                <w:bCs/>
                <w:szCs w:val="22"/>
              </w:rPr>
            </w:pPr>
          </w:p>
        </w:tc>
        <w:tc>
          <w:tcPr>
            <w:tcW w:w="1170" w:type="dxa"/>
          </w:tcPr>
          <w:p w14:paraId="69409B69" w14:textId="77777777" w:rsidR="00FB78FF" w:rsidRPr="001A38BA" w:rsidRDefault="00FB78FF" w:rsidP="00FB78FF">
            <w:pPr>
              <w:pStyle w:val="acctfourfigures"/>
              <w:tabs>
                <w:tab w:val="clear" w:pos="765"/>
                <w:tab w:val="decimal" w:pos="820"/>
                <w:tab w:val="left" w:pos="910"/>
              </w:tabs>
              <w:spacing w:line="240" w:lineRule="atLeast"/>
              <w:ind w:left="-80" w:right="100"/>
              <w:jc w:val="right"/>
              <w:rPr>
                <w:rFonts w:cs="Times New Roman"/>
                <w:szCs w:val="22"/>
                <w:lang w:bidi="th-TH"/>
              </w:rPr>
            </w:pPr>
          </w:p>
        </w:tc>
        <w:tc>
          <w:tcPr>
            <w:tcW w:w="180" w:type="dxa"/>
          </w:tcPr>
          <w:p w14:paraId="6E96FBD6" w14:textId="77777777" w:rsidR="00FB78FF" w:rsidRPr="001A38BA" w:rsidRDefault="00FB78FF" w:rsidP="00FB78FF">
            <w:pPr>
              <w:pStyle w:val="acctfourfigures"/>
              <w:spacing w:line="240" w:lineRule="atLeast"/>
              <w:rPr>
                <w:rFonts w:cs="Times New Roman"/>
                <w:b/>
                <w:bCs/>
                <w:szCs w:val="22"/>
              </w:rPr>
            </w:pPr>
          </w:p>
        </w:tc>
        <w:tc>
          <w:tcPr>
            <w:tcW w:w="1440" w:type="dxa"/>
          </w:tcPr>
          <w:p w14:paraId="314821C7" w14:textId="77777777" w:rsidR="00FB78FF" w:rsidRPr="001A38BA"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37448B76" w14:textId="77777777" w:rsidR="00FB78FF" w:rsidRPr="001A38BA" w:rsidRDefault="00FB78FF" w:rsidP="00FB78FF">
            <w:pPr>
              <w:pStyle w:val="acctfourfigures"/>
              <w:spacing w:line="240" w:lineRule="atLeast"/>
              <w:rPr>
                <w:rFonts w:cs="Times New Roman"/>
                <w:b/>
                <w:bCs/>
                <w:szCs w:val="22"/>
              </w:rPr>
            </w:pPr>
          </w:p>
        </w:tc>
        <w:tc>
          <w:tcPr>
            <w:tcW w:w="1260" w:type="dxa"/>
          </w:tcPr>
          <w:p w14:paraId="5BA7023C"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1A38BA" w14:paraId="47AAF1FC" w14:textId="77777777" w:rsidTr="00475561">
        <w:trPr>
          <w:cantSplit/>
        </w:trPr>
        <w:tc>
          <w:tcPr>
            <w:tcW w:w="3780" w:type="dxa"/>
          </w:tcPr>
          <w:p w14:paraId="73A108F7"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sz w:val="22"/>
                <w:szCs w:val="22"/>
              </w:rPr>
              <w:t>Right on use assets</w:t>
            </w:r>
          </w:p>
        </w:tc>
        <w:tc>
          <w:tcPr>
            <w:tcW w:w="1170" w:type="dxa"/>
            <w:tcBorders>
              <w:bottom w:val="single" w:sz="4" w:space="0" w:color="auto"/>
            </w:tcBorders>
          </w:tcPr>
          <w:p w14:paraId="03E1EB56" w14:textId="7C1904C3" w:rsidR="00FB78FF" w:rsidRPr="001A38BA" w:rsidRDefault="00FB78FF" w:rsidP="00451C26">
            <w:pPr>
              <w:pStyle w:val="acctfourfigures"/>
              <w:tabs>
                <w:tab w:val="clear" w:pos="765"/>
                <w:tab w:val="decimal" w:pos="1008"/>
              </w:tabs>
              <w:spacing w:line="240" w:lineRule="atLeast"/>
              <w:ind w:right="-173"/>
              <w:rPr>
                <w:rFonts w:cs="Times New Roman"/>
                <w:b/>
                <w:bCs/>
                <w:szCs w:val="22"/>
              </w:rPr>
            </w:pPr>
            <w:r w:rsidRPr="001A38BA">
              <w:rPr>
                <w:rFonts w:cs="Times New Roman"/>
                <w:szCs w:val="22"/>
              </w:rPr>
              <w:t>(5,131)</w:t>
            </w:r>
          </w:p>
        </w:tc>
        <w:tc>
          <w:tcPr>
            <w:tcW w:w="270" w:type="dxa"/>
          </w:tcPr>
          <w:p w14:paraId="0D0E029C" w14:textId="77777777" w:rsidR="00FB78FF" w:rsidRPr="001A38BA" w:rsidRDefault="00FB78FF" w:rsidP="00FB78FF">
            <w:pPr>
              <w:pStyle w:val="acctfourfigures"/>
              <w:spacing w:line="240" w:lineRule="atLeast"/>
              <w:rPr>
                <w:rFonts w:cs="Times New Roman"/>
                <w:b/>
                <w:bCs/>
                <w:szCs w:val="22"/>
              </w:rPr>
            </w:pPr>
          </w:p>
        </w:tc>
        <w:tc>
          <w:tcPr>
            <w:tcW w:w="1170" w:type="dxa"/>
            <w:tcBorders>
              <w:bottom w:val="single" w:sz="4" w:space="0" w:color="auto"/>
            </w:tcBorders>
          </w:tcPr>
          <w:p w14:paraId="6D86CF45" w14:textId="10841B2E" w:rsidR="00FB78FF" w:rsidRPr="001A38BA" w:rsidRDefault="00A531A6" w:rsidP="00FB78FF">
            <w:pPr>
              <w:pStyle w:val="acctfourfigures"/>
              <w:tabs>
                <w:tab w:val="clear" w:pos="765"/>
                <w:tab w:val="decimal" w:pos="820"/>
                <w:tab w:val="left" w:pos="910"/>
              </w:tabs>
              <w:spacing w:line="240" w:lineRule="atLeast"/>
              <w:ind w:left="-80" w:right="100"/>
              <w:jc w:val="right"/>
              <w:rPr>
                <w:rFonts w:cs="Times New Roman"/>
                <w:szCs w:val="22"/>
                <w:lang w:bidi="th-TH"/>
              </w:rPr>
            </w:pPr>
            <w:r w:rsidRPr="001A38BA">
              <w:rPr>
                <w:rFonts w:cs="Times New Roman"/>
                <w:szCs w:val="22"/>
                <w:lang w:bidi="th-TH"/>
              </w:rPr>
              <w:t>1,219</w:t>
            </w:r>
          </w:p>
        </w:tc>
        <w:tc>
          <w:tcPr>
            <w:tcW w:w="180" w:type="dxa"/>
          </w:tcPr>
          <w:p w14:paraId="67CA7789" w14:textId="77777777" w:rsidR="00FB78FF" w:rsidRPr="001A38BA" w:rsidRDefault="00FB78FF" w:rsidP="00FB78FF">
            <w:pPr>
              <w:pStyle w:val="acctfourfigures"/>
              <w:spacing w:line="240" w:lineRule="atLeast"/>
              <w:rPr>
                <w:rFonts w:cs="Times New Roman"/>
                <w:b/>
                <w:bCs/>
                <w:szCs w:val="22"/>
              </w:rPr>
            </w:pPr>
          </w:p>
        </w:tc>
        <w:tc>
          <w:tcPr>
            <w:tcW w:w="1440" w:type="dxa"/>
            <w:tcBorders>
              <w:bottom w:val="single" w:sz="4" w:space="0" w:color="auto"/>
            </w:tcBorders>
          </w:tcPr>
          <w:p w14:paraId="5D58AB25" w14:textId="490D403C" w:rsidR="00FB78FF" w:rsidRPr="001A38BA" w:rsidRDefault="00A531A6" w:rsidP="00FB78FF">
            <w:pPr>
              <w:tabs>
                <w:tab w:val="decimal" w:pos="729"/>
              </w:tabs>
              <w:spacing w:line="240" w:lineRule="atLeast"/>
              <w:ind w:left="220" w:right="-161"/>
              <w:rPr>
                <w:rFonts w:ascii="Times New Roman" w:hAnsi="Times New Roman" w:cs="Times New Roman"/>
                <w:sz w:val="22"/>
                <w:szCs w:val="22"/>
                <w:lang w:bidi="ar-SA"/>
              </w:rPr>
            </w:pPr>
            <w:r w:rsidRPr="001A38BA">
              <w:rPr>
                <w:rFonts w:ascii="Times New Roman" w:hAnsi="Times New Roman" w:cs="Times New Roman"/>
                <w:sz w:val="22"/>
                <w:szCs w:val="22"/>
                <w:lang w:bidi="ar-SA"/>
              </w:rPr>
              <w:t>-</w:t>
            </w:r>
          </w:p>
        </w:tc>
        <w:tc>
          <w:tcPr>
            <w:tcW w:w="180" w:type="dxa"/>
          </w:tcPr>
          <w:p w14:paraId="2DAA8542" w14:textId="77777777" w:rsidR="00FB78FF" w:rsidRPr="001A38BA" w:rsidRDefault="00FB78FF" w:rsidP="00FB78FF">
            <w:pPr>
              <w:pStyle w:val="acctfourfigures"/>
              <w:spacing w:line="240" w:lineRule="atLeast"/>
              <w:rPr>
                <w:rFonts w:cs="Times New Roman"/>
                <w:b/>
                <w:bCs/>
                <w:szCs w:val="22"/>
              </w:rPr>
            </w:pPr>
          </w:p>
        </w:tc>
        <w:tc>
          <w:tcPr>
            <w:tcW w:w="1260" w:type="dxa"/>
            <w:tcBorders>
              <w:bottom w:val="single" w:sz="4" w:space="0" w:color="auto"/>
            </w:tcBorders>
          </w:tcPr>
          <w:p w14:paraId="01C6EE27" w14:textId="358E18F7" w:rsidR="00FB78FF" w:rsidRPr="001A38BA" w:rsidRDefault="00A531A6" w:rsidP="004F7D79">
            <w:pPr>
              <w:pStyle w:val="acctfourfigures"/>
              <w:tabs>
                <w:tab w:val="clear" w:pos="765"/>
                <w:tab w:val="decimal" w:pos="1088"/>
              </w:tabs>
              <w:spacing w:line="240" w:lineRule="atLeast"/>
              <w:ind w:left="-90" w:right="-79"/>
              <w:jc w:val="center"/>
              <w:rPr>
                <w:rFonts w:cs="Times New Roman"/>
                <w:szCs w:val="22"/>
              </w:rPr>
            </w:pPr>
            <w:r w:rsidRPr="001A38BA">
              <w:rPr>
                <w:rFonts w:cs="Times New Roman"/>
                <w:szCs w:val="22"/>
              </w:rPr>
              <w:t>(3,912)</w:t>
            </w:r>
          </w:p>
        </w:tc>
      </w:tr>
      <w:tr w:rsidR="00FB78FF" w:rsidRPr="001A38BA" w14:paraId="7DC98A45" w14:textId="77777777" w:rsidTr="00475561">
        <w:trPr>
          <w:cantSplit/>
        </w:trPr>
        <w:tc>
          <w:tcPr>
            <w:tcW w:w="3780" w:type="dxa"/>
          </w:tcPr>
          <w:p w14:paraId="041223A6"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46EE4C47" w14:textId="66D8B61B" w:rsidR="00FB78FF" w:rsidRPr="001A38BA" w:rsidRDefault="00FB78FF" w:rsidP="00451C26">
            <w:pPr>
              <w:pStyle w:val="acctfourfigures"/>
              <w:tabs>
                <w:tab w:val="clear" w:pos="765"/>
                <w:tab w:val="decimal" w:pos="1020"/>
              </w:tabs>
              <w:spacing w:line="240" w:lineRule="atLeast"/>
              <w:ind w:right="-173"/>
              <w:rPr>
                <w:rFonts w:cs="Times New Roman"/>
                <w:b/>
                <w:bCs/>
                <w:szCs w:val="22"/>
              </w:rPr>
            </w:pPr>
            <w:r w:rsidRPr="001A38BA">
              <w:rPr>
                <w:rFonts w:cs="Times New Roman"/>
                <w:b/>
                <w:bCs/>
                <w:szCs w:val="22"/>
              </w:rPr>
              <w:t>(5,131)</w:t>
            </w:r>
          </w:p>
        </w:tc>
        <w:tc>
          <w:tcPr>
            <w:tcW w:w="270" w:type="dxa"/>
          </w:tcPr>
          <w:p w14:paraId="3EF129BE"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44DB31B8" w14:textId="7D733D8D" w:rsidR="00FB78FF" w:rsidRPr="001A38BA" w:rsidRDefault="00A531A6" w:rsidP="00FB78FF">
            <w:pPr>
              <w:pStyle w:val="acctfourfigures"/>
              <w:tabs>
                <w:tab w:val="clear" w:pos="765"/>
                <w:tab w:val="decimal" w:pos="820"/>
                <w:tab w:val="left" w:pos="910"/>
              </w:tabs>
              <w:spacing w:line="240" w:lineRule="atLeast"/>
              <w:ind w:left="-80" w:right="100"/>
              <w:jc w:val="right"/>
              <w:rPr>
                <w:rFonts w:cs="Times New Roman"/>
                <w:b/>
                <w:bCs/>
                <w:szCs w:val="22"/>
                <w:lang w:bidi="th-TH"/>
              </w:rPr>
            </w:pPr>
            <w:r w:rsidRPr="001A38BA">
              <w:rPr>
                <w:rFonts w:cs="Times New Roman"/>
                <w:b/>
                <w:bCs/>
                <w:szCs w:val="22"/>
                <w:lang w:bidi="th-TH"/>
              </w:rPr>
              <w:t>1,219</w:t>
            </w:r>
          </w:p>
        </w:tc>
        <w:tc>
          <w:tcPr>
            <w:tcW w:w="180" w:type="dxa"/>
          </w:tcPr>
          <w:p w14:paraId="280F3590"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6A86A75B" w14:textId="1C661AEF" w:rsidR="00FB78FF" w:rsidRPr="001A38BA" w:rsidRDefault="00A531A6" w:rsidP="00FB78FF">
            <w:pPr>
              <w:tabs>
                <w:tab w:val="decimal" w:pos="729"/>
              </w:tabs>
              <w:spacing w:line="240" w:lineRule="atLeast"/>
              <w:ind w:left="220" w:right="-161"/>
              <w:rPr>
                <w:rFonts w:ascii="Times New Roman" w:hAnsi="Times New Roman" w:cs="Times New Roman"/>
                <w:b/>
                <w:bCs/>
                <w:sz w:val="22"/>
                <w:szCs w:val="22"/>
                <w:lang w:bidi="ar-SA"/>
              </w:rPr>
            </w:pPr>
            <w:r w:rsidRPr="001A38BA">
              <w:rPr>
                <w:rFonts w:ascii="Times New Roman" w:hAnsi="Times New Roman" w:cs="Times New Roman"/>
                <w:b/>
                <w:bCs/>
                <w:sz w:val="22"/>
                <w:szCs w:val="22"/>
                <w:lang w:bidi="ar-SA"/>
              </w:rPr>
              <w:t>-</w:t>
            </w:r>
          </w:p>
        </w:tc>
        <w:tc>
          <w:tcPr>
            <w:tcW w:w="180" w:type="dxa"/>
          </w:tcPr>
          <w:p w14:paraId="4ACF4A4A"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0D61D8DF" w14:textId="171263CA" w:rsidR="00FB78FF" w:rsidRPr="001A38BA" w:rsidRDefault="00A531A6" w:rsidP="004F7D79">
            <w:pPr>
              <w:pStyle w:val="acctfourfigures"/>
              <w:tabs>
                <w:tab w:val="clear" w:pos="765"/>
                <w:tab w:val="decimal" w:pos="1088"/>
              </w:tabs>
              <w:spacing w:line="240" w:lineRule="atLeast"/>
              <w:ind w:left="-90" w:right="-79"/>
              <w:jc w:val="center"/>
              <w:rPr>
                <w:rFonts w:cs="Times New Roman"/>
                <w:b/>
                <w:bCs/>
                <w:szCs w:val="22"/>
              </w:rPr>
            </w:pPr>
            <w:r w:rsidRPr="001A38BA">
              <w:rPr>
                <w:rFonts w:cs="Times New Roman"/>
                <w:b/>
                <w:bCs/>
                <w:szCs w:val="22"/>
              </w:rPr>
              <w:t>(3,912)</w:t>
            </w:r>
          </w:p>
        </w:tc>
      </w:tr>
      <w:tr w:rsidR="00FB78FF" w:rsidRPr="001A38BA" w14:paraId="7BEF08F4" w14:textId="77777777" w:rsidTr="00475561">
        <w:trPr>
          <w:cantSplit/>
        </w:trPr>
        <w:tc>
          <w:tcPr>
            <w:tcW w:w="3780" w:type="dxa"/>
          </w:tcPr>
          <w:p w14:paraId="37CA802A"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EA391EA" w14:textId="22CF2106" w:rsidR="00FB78FF" w:rsidRPr="001A38BA" w:rsidRDefault="00FB78FF" w:rsidP="00FB78FF">
            <w:pPr>
              <w:pStyle w:val="acctfourfigures"/>
              <w:tabs>
                <w:tab w:val="clear" w:pos="765"/>
                <w:tab w:val="decimal" w:pos="1020"/>
              </w:tabs>
              <w:spacing w:line="240" w:lineRule="atLeast"/>
              <w:ind w:right="11"/>
              <w:rPr>
                <w:rFonts w:cs="Times New Roman"/>
                <w:b/>
                <w:bCs/>
                <w:szCs w:val="22"/>
              </w:rPr>
            </w:pPr>
            <w:r w:rsidRPr="001A38BA">
              <w:rPr>
                <w:rFonts w:cs="Times New Roman"/>
                <w:b/>
                <w:bCs/>
                <w:szCs w:val="22"/>
              </w:rPr>
              <w:t>114,007</w:t>
            </w:r>
          </w:p>
        </w:tc>
        <w:tc>
          <w:tcPr>
            <w:tcW w:w="270" w:type="dxa"/>
            <w:vAlign w:val="bottom"/>
          </w:tcPr>
          <w:p w14:paraId="1421A2DD"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6971BEA4" w14:textId="5F808689" w:rsidR="00FB78FF" w:rsidRPr="001A38BA" w:rsidRDefault="00A531A6" w:rsidP="00FB78FF">
            <w:pPr>
              <w:pStyle w:val="acctfourfigures"/>
              <w:tabs>
                <w:tab w:val="clear" w:pos="765"/>
                <w:tab w:val="decimal" w:pos="820"/>
                <w:tab w:val="left" w:pos="910"/>
              </w:tabs>
              <w:spacing w:line="240" w:lineRule="atLeast"/>
              <w:ind w:left="-80" w:right="100"/>
              <w:jc w:val="right"/>
              <w:rPr>
                <w:rFonts w:cs="Times New Roman"/>
                <w:b/>
                <w:bCs/>
                <w:szCs w:val="22"/>
                <w:lang w:bidi="th-TH"/>
              </w:rPr>
            </w:pPr>
            <w:r w:rsidRPr="001A38BA">
              <w:rPr>
                <w:rFonts w:cs="Times New Roman"/>
                <w:b/>
                <w:bCs/>
                <w:szCs w:val="22"/>
                <w:lang w:bidi="th-TH"/>
              </w:rPr>
              <w:t>14,296</w:t>
            </w:r>
          </w:p>
        </w:tc>
        <w:tc>
          <w:tcPr>
            <w:tcW w:w="180" w:type="dxa"/>
          </w:tcPr>
          <w:p w14:paraId="4BAB88EC"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14:paraId="0EB09C6E" w14:textId="08A7DBAF" w:rsidR="00FB78FF" w:rsidRPr="001A38BA" w:rsidRDefault="00606542" w:rsidP="00FB78FF">
            <w:pPr>
              <w:pStyle w:val="acctfourfigures"/>
              <w:tabs>
                <w:tab w:val="clear" w:pos="765"/>
                <w:tab w:val="decimal" w:pos="910"/>
              </w:tabs>
              <w:spacing w:line="240" w:lineRule="atLeast"/>
              <w:ind w:right="30"/>
              <w:jc w:val="center"/>
              <w:rPr>
                <w:rFonts w:cs="Times New Roman"/>
                <w:b/>
                <w:bCs/>
                <w:szCs w:val="22"/>
              </w:rPr>
            </w:pPr>
            <w:r w:rsidRPr="001A38BA">
              <w:rPr>
                <w:rFonts w:cs="Times New Roman"/>
                <w:b/>
                <w:bCs/>
                <w:szCs w:val="22"/>
              </w:rPr>
              <w:t>(5,667)</w:t>
            </w:r>
          </w:p>
        </w:tc>
        <w:tc>
          <w:tcPr>
            <w:tcW w:w="180" w:type="dxa"/>
          </w:tcPr>
          <w:p w14:paraId="286DE182"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1A70FEE3" w14:textId="33DB43EA" w:rsidR="00FB78FF" w:rsidRPr="001A38BA" w:rsidRDefault="00A531A6" w:rsidP="004F7D79">
            <w:pPr>
              <w:pStyle w:val="acctfourfigures"/>
              <w:tabs>
                <w:tab w:val="clear" w:pos="765"/>
                <w:tab w:val="decimal" w:pos="638"/>
                <w:tab w:val="decimal" w:pos="818"/>
              </w:tabs>
              <w:spacing w:line="240" w:lineRule="atLeast"/>
              <w:ind w:right="15"/>
              <w:jc w:val="right"/>
              <w:rPr>
                <w:rFonts w:cs="Times New Roman"/>
                <w:b/>
                <w:bCs/>
                <w:szCs w:val="22"/>
                <w:lang w:val="en-US"/>
              </w:rPr>
            </w:pPr>
            <w:r w:rsidRPr="001A38BA">
              <w:rPr>
                <w:rFonts w:cs="Times New Roman"/>
                <w:b/>
                <w:bCs/>
                <w:szCs w:val="22"/>
                <w:lang w:val="en-US"/>
              </w:rPr>
              <w:t>122,636</w:t>
            </w:r>
          </w:p>
        </w:tc>
      </w:tr>
    </w:tbl>
    <w:p w14:paraId="4142690A" w14:textId="77777777" w:rsidR="007E7106" w:rsidRPr="001A38BA" w:rsidRDefault="007E7106" w:rsidP="00337FC8">
      <w:pPr>
        <w:jc w:val="left"/>
        <w:rPr>
          <w:rFonts w:ascii="Times New Roman" w:hAnsi="Times New Roman" w:cs="Times New Roman"/>
        </w:rPr>
        <w:sectPr w:rsidR="007E7106" w:rsidRPr="001A38BA" w:rsidSect="008A6FA0">
          <w:pgSz w:w="11909" w:h="16834" w:code="9"/>
          <w:pgMar w:top="691" w:right="1152" w:bottom="576" w:left="1152" w:header="720" w:footer="720" w:gutter="0"/>
          <w:cols w:space="720"/>
          <w:noEndnote/>
          <w:docGrid w:linePitch="360"/>
        </w:sectPr>
      </w:pPr>
    </w:p>
    <w:tbl>
      <w:tblPr>
        <w:tblW w:w="945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70"/>
        <w:gridCol w:w="180"/>
        <w:gridCol w:w="1440"/>
        <w:gridCol w:w="180"/>
        <w:gridCol w:w="1260"/>
      </w:tblGrid>
      <w:tr w:rsidR="00FB78FF" w:rsidRPr="001A38BA" w14:paraId="435858D7" w14:textId="77777777" w:rsidTr="00475561">
        <w:trPr>
          <w:cantSplit/>
          <w:trHeight w:val="60"/>
          <w:tblHeader/>
        </w:trPr>
        <w:tc>
          <w:tcPr>
            <w:tcW w:w="3780" w:type="dxa"/>
          </w:tcPr>
          <w:p w14:paraId="5E76C1E2" w14:textId="77777777" w:rsidR="00FB78FF" w:rsidRPr="001A38BA" w:rsidRDefault="00FB78FF" w:rsidP="00FB78FF">
            <w:pPr>
              <w:pStyle w:val="acctfourfigures"/>
              <w:spacing w:line="240" w:lineRule="atLeast"/>
              <w:rPr>
                <w:rFonts w:cs="Times New Roman"/>
                <w:i/>
                <w:iCs/>
                <w:color w:val="0000FF"/>
                <w:szCs w:val="22"/>
              </w:rPr>
            </w:pPr>
          </w:p>
        </w:tc>
        <w:tc>
          <w:tcPr>
            <w:tcW w:w="5670" w:type="dxa"/>
            <w:gridSpan w:val="7"/>
            <w:vAlign w:val="bottom"/>
          </w:tcPr>
          <w:p w14:paraId="0CF8E43B" w14:textId="77777777" w:rsidR="00FB78FF" w:rsidRPr="001A38BA" w:rsidRDefault="00FB78FF" w:rsidP="00FB78FF">
            <w:pPr>
              <w:pStyle w:val="acctcolumnheading"/>
              <w:spacing w:after="0" w:line="240" w:lineRule="atLeast"/>
              <w:ind w:left="-79" w:right="-79"/>
              <w:rPr>
                <w:b/>
                <w:bCs/>
                <w:szCs w:val="22"/>
              </w:rPr>
            </w:pPr>
            <w:r w:rsidRPr="001A38BA">
              <w:rPr>
                <w:b/>
                <w:bCs/>
                <w:szCs w:val="22"/>
              </w:rPr>
              <w:t>Separate financial statements</w:t>
            </w:r>
          </w:p>
        </w:tc>
      </w:tr>
      <w:tr w:rsidR="00FB78FF" w:rsidRPr="001A38BA" w14:paraId="2E5076F4" w14:textId="77777777" w:rsidTr="00475561">
        <w:trPr>
          <w:cantSplit/>
          <w:tblHeader/>
        </w:trPr>
        <w:tc>
          <w:tcPr>
            <w:tcW w:w="3780" w:type="dxa"/>
          </w:tcPr>
          <w:p w14:paraId="2F550CCB" w14:textId="77777777" w:rsidR="00FB78FF" w:rsidRPr="001A38BA" w:rsidRDefault="00FB78FF" w:rsidP="00FB78FF">
            <w:pPr>
              <w:pStyle w:val="acctfourfigures"/>
              <w:spacing w:line="240" w:lineRule="atLeast"/>
              <w:rPr>
                <w:rFonts w:cs="Times New Roman"/>
                <w:i/>
                <w:iCs/>
                <w:color w:val="0000FF"/>
                <w:szCs w:val="22"/>
              </w:rPr>
            </w:pPr>
          </w:p>
        </w:tc>
        <w:tc>
          <w:tcPr>
            <w:tcW w:w="1170" w:type="dxa"/>
            <w:vAlign w:val="bottom"/>
          </w:tcPr>
          <w:p w14:paraId="6CD895AB" w14:textId="77777777" w:rsidR="00FB78FF" w:rsidRPr="001A38BA" w:rsidRDefault="00FB78FF" w:rsidP="00FB78FF">
            <w:pPr>
              <w:pStyle w:val="acctcolumnheading"/>
              <w:spacing w:after="0" w:line="240" w:lineRule="atLeast"/>
              <w:rPr>
                <w:b/>
                <w:bCs/>
                <w:szCs w:val="22"/>
              </w:rPr>
            </w:pPr>
          </w:p>
        </w:tc>
        <w:tc>
          <w:tcPr>
            <w:tcW w:w="270" w:type="dxa"/>
            <w:vAlign w:val="bottom"/>
          </w:tcPr>
          <w:p w14:paraId="4BF2BDBA" w14:textId="77777777" w:rsidR="00FB78FF" w:rsidRPr="001A38BA" w:rsidRDefault="00FB78FF" w:rsidP="00FB78FF">
            <w:pPr>
              <w:pStyle w:val="acctcolumnheading"/>
              <w:spacing w:after="0" w:line="240" w:lineRule="atLeast"/>
              <w:rPr>
                <w:szCs w:val="22"/>
              </w:rPr>
            </w:pPr>
          </w:p>
        </w:tc>
        <w:tc>
          <w:tcPr>
            <w:tcW w:w="2790" w:type="dxa"/>
            <w:gridSpan w:val="3"/>
            <w:tcBorders>
              <w:bottom w:val="single" w:sz="4" w:space="0" w:color="auto"/>
            </w:tcBorders>
            <w:vAlign w:val="bottom"/>
          </w:tcPr>
          <w:p w14:paraId="3A65651B" w14:textId="77777777" w:rsidR="00FB78FF" w:rsidRPr="001A38BA" w:rsidRDefault="00FB78FF" w:rsidP="00FB78FF">
            <w:pPr>
              <w:pStyle w:val="acctcolumnheading"/>
              <w:spacing w:after="0" w:line="240" w:lineRule="atLeast"/>
              <w:ind w:left="-72" w:right="-72"/>
              <w:rPr>
                <w:szCs w:val="22"/>
              </w:rPr>
            </w:pPr>
            <w:r w:rsidRPr="001A38BA">
              <w:rPr>
                <w:szCs w:val="22"/>
              </w:rPr>
              <w:t>(Charged) / credited to:</w:t>
            </w:r>
          </w:p>
        </w:tc>
        <w:tc>
          <w:tcPr>
            <w:tcW w:w="180" w:type="dxa"/>
            <w:vAlign w:val="bottom"/>
          </w:tcPr>
          <w:p w14:paraId="5EE4A329" w14:textId="77777777" w:rsidR="00FB78FF" w:rsidRPr="001A38BA" w:rsidRDefault="00FB78FF" w:rsidP="00FB78FF">
            <w:pPr>
              <w:pStyle w:val="acctfourfigures"/>
              <w:spacing w:line="240" w:lineRule="atLeast"/>
              <w:jc w:val="center"/>
              <w:rPr>
                <w:rFonts w:cs="Times New Roman"/>
                <w:szCs w:val="22"/>
              </w:rPr>
            </w:pPr>
          </w:p>
        </w:tc>
        <w:tc>
          <w:tcPr>
            <w:tcW w:w="1260" w:type="dxa"/>
            <w:vAlign w:val="bottom"/>
          </w:tcPr>
          <w:p w14:paraId="04543A62" w14:textId="77777777" w:rsidR="00FB78FF" w:rsidRPr="001A38BA" w:rsidRDefault="00FB78FF" w:rsidP="00FB78FF">
            <w:pPr>
              <w:pStyle w:val="acctcolumnheading"/>
              <w:spacing w:after="0" w:line="240" w:lineRule="atLeast"/>
              <w:ind w:left="-79" w:right="-79"/>
              <w:rPr>
                <w:b/>
                <w:bCs/>
                <w:szCs w:val="22"/>
              </w:rPr>
            </w:pPr>
          </w:p>
        </w:tc>
      </w:tr>
      <w:tr w:rsidR="00FB78FF" w:rsidRPr="001A38BA" w14:paraId="500E4956" w14:textId="77777777" w:rsidTr="00475561">
        <w:trPr>
          <w:cantSplit/>
          <w:tblHeader/>
        </w:trPr>
        <w:tc>
          <w:tcPr>
            <w:tcW w:w="3780" w:type="dxa"/>
          </w:tcPr>
          <w:p w14:paraId="5FF02EB4" w14:textId="77777777" w:rsidR="00FB78FF" w:rsidRPr="001A38BA" w:rsidRDefault="00FB78FF" w:rsidP="00FB78FF">
            <w:pPr>
              <w:pStyle w:val="acctfourfigures"/>
              <w:spacing w:line="240" w:lineRule="atLeast"/>
              <w:rPr>
                <w:rFonts w:cs="Times New Roman"/>
                <w:b/>
                <w:bCs/>
                <w:i/>
                <w:iCs/>
                <w:szCs w:val="22"/>
              </w:rPr>
            </w:pPr>
          </w:p>
          <w:p w14:paraId="1C3C94D9" w14:textId="77777777" w:rsidR="00FB78FF" w:rsidRPr="001A38BA" w:rsidRDefault="00FB78FF" w:rsidP="00FB78FF">
            <w:pPr>
              <w:pStyle w:val="acctfourfigures"/>
              <w:spacing w:line="240" w:lineRule="atLeast"/>
              <w:rPr>
                <w:rFonts w:cs="Times New Roman"/>
                <w:i/>
                <w:iCs/>
                <w:color w:val="0000FF"/>
                <w:szCs w:val="22"/>
              </w:rPr>
            </w:pPr>
          </w:p>
        </w:tc>
        <w:tc>
          <w:tcPr>
            <w:tcW w:w="1170" w:type="dxa"/>
            <w:vAlign w:val="bottom"/>
          </w:tcPr>
          <w:p w14:paraId="5B26FA0F" w14:textId="77777777" w:rsidR="00FB78FF" w:rsidRPr="001A38BA" w:rsidRDefault="00FB78FF" w:rsidP="00FB78FF">
            <w:pPr>
              <w:pStyle w:val="acctcolumnheading"/>
              <w:spacing w:after="0" w:line="240" w:lineRule="atLeast"/>
              <w:rPr>
                <w:b/>
                <w:bCs/>
                <w:szCs w:val="22"/>
                <w:lang w:bidi="th-TH"/>
              </w:rPr>
            </w:pPr>
            <w:r w:rsidRPr="001A38BA">
              <w:rPr>
                <w:b/>
                <w:bCs/>
                <w:szCs w:val="22"/>
              </w:rPr>
              <w:t xml:space="preserve">At </w:t>
            </w:r>
            <w:r w:rsidRPr="001A38BA">
              <w:rPr>
                <w:b/>
                <w:bCs/>
                <w:szCs w:val="22"/>
              </w:rPr>
              <w:br/>
              <w:t>1 January 2025</w:t>
            </w:r>
          </w:p>
        </w:tc>
        <w:tc>
          <w:tcPr>
            <w:tcW w:w="270" w:type="dxa"/>
            <w:vAlign w:val="bottom"/>
          </w:tcPr>
          <w:p w14:paraId="0153F841" w14:textId="77777777" w:rsidR="00FB78FF" w:rsidRPr="001A38BA" w:rsidRDefault="00FB78FF" w:rsidP="00FB78FF">
            <w:pPr>
              <w:pStyle w:val="acctcolumnheading"/>
              <w:spacing w:after="0" w:line="240" w:lineRule="atLeast"/>
              <w:rPr>
                <w:szCs w:val="22"/>
              </w:rPr>
            </w:pPr>
          </w:p>
        </w:tc>
        <w:tc>
          <w:tcPr>
            <w:tcW w:w="1170" w:type="dxa"/>
            <w:tcBorders>
              <w:top w:val="single" w:sz="4" w:space="0" w:color="auto"/>
            </w:tcBorders>
            <w:vAlign w:val="bottom"/>
          </w:tcPr>
          <w:p w14:paraId="0D67912F" w14:textId="77777777" w:rsidR="00FB78FF" w:rsidRPr="001A38BA" w:rsidRDefault="00FB78FF" w:rsidP="00FB78FF">
            <w:pPr>
              <w:pStyle w:val="acctcolumnheading"/>
              <w:spacing w:after="0" w:line="240" w:lineRule="atLeast"/>
              <w:rPr>
                <w:szCs w:val="22"/>
                <w:lang w:bidi="th-TH"/>
              </w:rPr>
            </w:pPr>
            <w:r w:rsidRPr="001A38BA">
              <w:rPr>
                <w:szCs w:val="22"/>
              </w:rPr>
              <w:t>Profit or loss</w:t>
            </w:r>
          </w:p>
        </w:tc>
        <w:tc>
          <w:tcPr>
            <w:tcW w:w="180" w:type="dxa"/>
            <w:tcBorders>
              <w:top w:val="single" w:sz="4" w:space="0" w:color="auto"/>
            </w:tcBorders>
            <w:vAlign w:val="bottom"/>
          </w:tcPr>
          <w:p w14:paraId="59397B0F" w14:textId="77777777" w:rsidR="00FB78FF" w:rsidRPr="001A38BA" w:rsidRDefault="00FB78FF" w:rsidP="00FB78FF">
            <w:pPr>
              <w:pStyle w:val="acctcolumnheading"/>
              <w:spacing w:after="0" w:line="240" w:lineRule="atLeast"/>
              <w:rPr>
                <w:szCs w:val="22"/>
              </w:rPr>
            </w:pPr>
          </w:p>
        </w:tc>
        <w:tc>
          <w:tcPr>
            <w:tcW w:w="1440" w:type="dxa"/>
            <w:tcBorders>
              <w:top w:val="single" w:sz="4" w:space="0" w:color="auto"/>
            </w:tcBorders>
            <w:vAlign w:val="bottom"/>
          </w:tcPr>
          <w:p w14:paraId="0D32E2A1" w14:textId="77777777" w:rsidR="00FB78FF" w:rsidRPr="001A38BA" w:rsidRDefault="00FB78FF" w:rsidP="00FB78FF">
            <w:pPr>
              <w:pStyle w:val="acctcolumnheading"/>
              <w:spacing w:after="0" w:line="240" w:lineRule="atLeast"/>
              <w:ind w:left="-72" w:right="-72"/>
              <w:rPr>
                <w:color w:val="00FFFF"/>
                <w:szCs w:val="22"/>
              </w:rPr>
            </w:pPr>
            <w:r w:rsidRPr="001A38BA">
              <w:rPr>
                <w:szCs w:val="22"/>
              </w:rPr>
              <w:t>Other comprehensive income</w:t>
            </w:r>
          </w:p>
        </w:tc>
        <w:tc>
          <w:tcPr>
            <w:tcW w:w="180" w:type="dxa"/>
            <w:vAlign w:val="bottom"/>
          </w:tcPr>
          <w:p w14:paraId="742CF322" w14:textId="77777777" w:rsidR="00FB78FF" w:rsidRPr="001A38BA" w:rsidRDefault="00FB78FF" w:rsidP="00FB78FF">
            <w:pPr>
              <w:pStyle w:val="acctfourfigures"/>
              <w:spacing w:line="240" w:lineRule="atLeast"/>
              <w:jc w:val="center"/>
              <w:rPr>
                <w:rFonts w:cs="Times New Roman"/>
                <w:szCs w:val="22"/>
              </w:rPr>
            </w:pPr>
          </w:p>
        </w:tc>
        <w:tc>
          <w:tcPr>
            <w:tcW w:w="1260" w:type="dxa"/>
            <w:vAlign w:val="bottom"/>
          </w:tcPr>
          <w:p w14:paraId="7B78457A" w14:textId="77777777" w:rsidR="00FB78FF" w:rsidRPr="001A38BA" w:rsidRDefault="00FB78FF" w:rsidP="00FB78FF">
            <w:pPr>
              <w:pStyle w:val="acctcolumnheading"/>
              <w:spacing w:after="0" w:line="240" w:lineRule="atLeast"/>
              <w:ind w:left="-79" w:right="-79"/>
              <w:rPr>
                <w:b/>
                <w:bCs/>
                <w:szCs w:val="22"/>
              </w:rPr>
            </w:pPr>
            <w:r w:rsidRPr="001A38BA">
              <w:rPr>
                <w:b/>
                <w:bCs/>
                <w:szCs w:val="22"/>
              </w:rPr>
              <w:t xml:space="preserve">At </w:t>
            </w:r>
            <w:r w:rsidRPr="001A38BA">
              <w:rPr>
                <w:b/>
                <w:bCs/>
                <w:szCs w:val="22"/>
              </w:rPr>
              <w:br/>
              <w:t>31 December 2025</w:t>
            </w:r>
          </w:p>
        </w:tc>
      </w:tr>
      <w:tr w:rsidR="00FB78FF" w:rsidRPr="001A38BA" w14:paraId="53BA694F" w14:textId="77777777" w:rsidTr="00475561">
        <w:trPr>
          <w:cantSplit/>
          <w:tblHeader/>
        </w:trPr>
        <w:tc>
          <w:tcPr>
            <w:tcW w:w="3780" w:type="dxa"/>
          </w:tcPr>
          <w:p w14:paraId="4F20575C" w14:textId="77777777" w:rsidR="00FB78FF" w:rsidRPr="001A38BA" w:rsidRDefault="00FB78FF" w:rsidP="00FB78FF">
            <w:pPr>
              <w:pStyle w:val="acctfourfigures"/>
              <w:spacing w:line="240" w:lineRule="atLeast"/>
              <w:rPr>
                <w:rFonts w:cs="Times New Roman"/>
                <w:i/>
                <w:iCs/>
                <w:color w:val="0000FF"/>
                <w:szCs w:val="22"/>
              </w:rPr>
            </w:pPr>
          </w:p>
        </w:tc>
        <w:tc>
          <w:tcPr>
            <w:tcW w:w="5670" w:type="dxa"/>
            <w:gridSpan w:val="7"/>
            <w:vAlign w:val="bottom"/>
          </w:tcPr>
          <w:p w14:paraId="26C44C93" w14:textId="77777777" w:rsidR="00FB78FF" w:rsidRPr="001A38BA" w:rsidRDefault="00FB78FF" w:rsidP="00FB78FF">
            <w:pPr>
              <w:pStyle w:val="acctcolumnheading"/>
              <w:spacing w:after="0" w:line="240" w:lineRule="atLeast"/>
              <w:ind w:left="-79" w:right="-79"/>
              <w:rPr>
                <w:b/>
                <w:bCs/>
                <w:szCs w:val="22"/>
              </w:rPr>
            </w:pPr>
            <w:r w:rsidRPr="001A38BA">
              <w:rPr>
                <w:i/>
                <w:iCs/>
                <w:szCs w:val="22"/>
              </w:rPr>
              <w:t>(in thousand Baht)</w:t>
            </w:r>
          </w:p>
        </w:tc>
      </w:tr>
      <w:tr w:rsidR="00FB78FF" w:rsidRPr="001A38BA" w14:paraId="149B1F41" w14:textId="77777777" w:rsidTr="00475561">
        <w:trPr>
          <w:cantSplit/>
        </w:trPr>
        <w:tc>
          <w:tcPr>
            <w:tcW w:w="3780" w:type="dxa"/>
          </w:tcPr>
          <w:p w14:paraId="3166E799"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b/>
                <w:bCs/>
                <w:i/>
                <w:iCs/>
                <w:sz w:val="22"/>
                <w:szCs w:val="22"/>
              </w:rPr>
              <w:t>Deferred tax asset</w:t>
            </w:r>
          </w:p>
        </w:tc>
        <w:tc>
          <w:tcPr>
            <w:tcW w:w="1170" w:type="dxa"/>
          </w:tcPr>
          <w:p w14:paraId="53CFA1A3" w14:textId="77777777" w:rsidR="00FB78FF" w:rsidRPr="001A38BA" w:rsidRDefault="00FB78FF" w:rsidP="00FB78FF">
            <w:pPr>
              <w:pStyle w:val="acctfourfigures"/>
              <w:tabs>
                <w:tab w:val="clear" w:pos="765"/>
                <w:tab w:val="decimal" w:pos="1001"/>
              </w:tabs>
              <w:spacing w:line="240" w:lineRule="atLeast"/>
              <w:ind w:right="11"/>
              <w:rPr>
                <w:rFonts w:cs="Times New Roman"/>
                <w:szCs w:val="22"/>
              </w:rPr>
            </w:pPr>
          </w:p>
        </w:tc>
        <w:tc>
          <w:tcPr>
            <w:tcW w:w="270" w:type="dxa"/>
          </w:tcPr>
          <w:p w14:paraId="5F78C7E0" w14:textId="77777777" w:rsidR="00FB78FF" w:rsidRPr="001A38BA" w:rsidRDefault="00FB78FF" w:rsidP="00FB78FF">
            <w:pPr>
              <w:pStyle w:val="acctfourfigures"/>
              <w:spacing w:line="240" w:lineRule="atLeast"/>
              <w:rPr>
                <w:rFonts w:cs="Times New Roman"/>
                <w:szCs w:val="22"/>
              </w:rPr>
            </w:pPr>
          </w:p>
        </w:tc>
        <w:tc>
          <w:tcPr>
            <w:tcW w:w="1170" w:type="dxa"/>
          </w:tcPr>
          <w:p w14:paraId="3798B82A" w14:textId="77777777" w:rsidR="00FB78FF" w:rsidRPr="001A38BA" w:rsidRDefault="00FB78FF" w:rsidP="00FB78FF">
            <w:pPr>
              <w:pStyle w:val="acctfourfigures"/>
              <w:tabs>
                <w:tab w:val="clear" w:pos="765"/>
                <w:tab w:val="decimal" w:pos="731"/>
              </w:tabs>
              <w:spacing w:line="240" w:lineRule="atLeast"/>
              <w:ind w:right="11"/>
              <w:rPr>
                <w:rFonts w:cs="Times New Roman"/>
                <w:szCs w:val="22"/>
              </w:rPr>
            </w:pPr>
          </w:p>
        </w:tc>
        <w:tc>
          <w:tcPr>
            <w:tcW w:w="180" w:type="dxa"/>
          </w:tcPr>
          <w:p w14:paraId="78DDEA49" w14:textId="77777777" w:rsidR="00FB78FF" w:rsidRPr="001A38BA" w:rsidRDefault="00FB78FF" w:rsidP="00FB78FF">
            <w:pPr>
              <w:pStyle w:val="acctfourfigures"/>
              <w:spacing w:line="240" w:lineRule="atLeast"/>
              <w:rPr>
                <w:rFonts w:cs="Times New Roman"/>
                <w:szCs w:val="22"/>
              </w:rPr>
            </w:pPr>
          </w:p>
        </w:tc>
        <w:tc>
          <w:tcPr>
            <w:tcW w:w="1440" w:type="dxa"/>
          </w:tcPr>
          <w:p w14:paraId="7471FA36" w14:textId="77777777" w:rsidR="00FB78FF" w:rsidRPr="001A38BA" w:rsidRDefault="00FB78FF" w:rsidP="00FB78FF">
            <w:pPr>
              <w:pStyle w:val="acctfourfigures"/>
              <w:tabs>
                <w:tab w:val="clear" w:pos="765"/>
              </w:tabs>
              <w:spacing w:line="240" w:lineRule="atLeast"/>
              <w:ind w:right="11"/>
              <w:jc w:val="center"/>
              <w:rPr>
                <w:rFonts w:cs="Times New Roman"/>
                <w:szCs w:val="22"/>
              </w:rPr>
            </w:pPr>
          </w:p>
        </w:tc>
        <w:tc>
          <w:tcPr>
            <w:tcW w:w="180" w:type="dxa"/>
          </w:tcPr>
          <w:p w14:paraId="5398E805" w14:textId="77777777" w:rsidR="00FB78FF" w:rsidRPr="001A38BA" w:rsidRDefault="00FB78FF" w:rsidP="00FB78FF">
            <w:pPr>
              <w:pStyle w:val="acctfourfigures"/>
              <w:spacing w:line="240" w:lineRule="atLeast"/>
              <w:rPr>
                <w:rFonts w:cs="Times New Roman"/>
                <w:szCs w:val="22"/>
              </w:rPr>
            </w:pPr>
          </w:p>
        </w:tc>
        <w:tc>
          <w:tcPr>
            <w:tcW w:w="1260" w:type="dxa"/>
          </w:tcPr>
          <w:p w14:paraId="2C09F224" w14:textId="77777777" w:rsidR="00FB78FF" w:rsidRPr="001A38BA" w:rsidRDefault="00FB78FF" w:rsidP="00FB78FF">
            <w:pPr>
              <w:pStyle w:val="acctfourfigures"/>
              <w:tabs>
                <w:tab w:val="clear" w:pos="765"/>
                <w:tab w:val="decimal" w:pos="974"/>
              </w:tabs>
              <w:spacing w:line="240" w:lineRule="atLeast"/>
              <w:ind w:right="11"/>
              <w:rPr>
                <w:rFonts w:cs="Times New Roman"/>
                <w:szCs w:val="22"/>
              </w:rPr>
            </w:pPr>
          </w:p>
        </w:tc>
      </w:tr>
      <w:tr w:rsidR="00FB78FF" w:rsidRPr="001A38BA" w14:paraId="11C3CE19" w14:textId="77777777" w:rsidTr="00475561">
        <w:trPr>
          <w:cantSplit/>
        </w:trPr>
        <w:tc>
          <w:tcPr>
            <w:tcW w:w="3780" w:type="dxa"/>
          </w:tcPr>
          <w:p w14:paraId="1E0AC1BA"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Lease liabilities</w:t>
            </w:r>
          </w:p>
        </w:tc>
        <w:tc>
          <w:tcPr>
            <w:tcW w:w="1170" w:type="dxa"/>
          </w:tcPr>
          <w:p w14:paraId="1DB6D07E" w14:textId="77777777"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5,901</w:t>
            </w:r>
          </w:p>
        </w:tc>
        <w:tc>
          <w:tcPr>
            <w:tcW w:w="270" w:type="dxa"/>
          </w:tcPr>
          <w:p w14:paraId="09693609" w14:textId="77777777" w:rsidR="00FB78FF" w:rsidRPr="001A38BA" w:rsidRDefault="00FB78FF" w:rsidP="00FB78FF">
            <w:pPr>
              <w:pStyle w:val="acctfourfigures"/>
              <w:spacing w:line="240" w:lineRule="atLeast"/>
              <w:rPr>
                <w:rFonts w:cs="Times New Roman"/>
                <w:szCs w:val="22"/>
              </w:rPr>
            </w:pPr>
          </w:p>
        </w:tc>
        <w:tc>
          <w:tcPr>
            <w:tcW w:w="1170" w:type="dxa"/>
          </w:tcPr>
          <w:p w14:paraId="244ABCF4" w14:textId="77777777" w:rsidR="00FB78FF" w:rsidRPr="001A38BA" w:rsidRDefault="00FB78FF" w:rsidP="00FB78FF">
            <w:pPr>
              <w:tabs>
                <w:tab w:val="decimal" w:pos="97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(634)</w:t>
            </w:r>
          </w:p>
        </w:tc>
        <w:tc>
          <w:tcPr>
            <w:tcW w:w="180" w:type="dxa"/>
          </w:tcPr>
          <w:p w14:paraId="623FB3A1" w14:textId="77777777" w:rsidR="00FB78FF" w:rsidRPr="001A38BA" w:rsidRDefault="00FB78FF" w:rsidP="00FB78FF">
            <w:pPr>
              <w:pStyle w:val="acctfourfigures"/>
              <w:spacing w:line="240" w:lineRule="atLeast"/>
              <w:rPr>
                <w:rFonts w:cs="Times New Roman"/>
                <w:szCs w:val="22"/>
              </w:rPr>
            </w:pPr>
          </w:p>
        </w:tc>
        <w:tc>
          <w:tcPr>
            <w:tcW w:w="1440" w:type="dxa"/>
          </w:tcPr>
          <w:p w14:paraId="40DB2345" w14:textId="77777777" w:rsidR="00FB78FF" w:rsidRPr="001A38BA" w:rsidRDefault="00FB78FF" w:rsidP="00FB78FF">
            <w:pPr>
              <w:tabs>
                <w:tab w:val="decimal" w:pos="729"/>
              </w:tabs>
              <w:spacing w:line="240" w:lineRule="atLeast"/>
              <w:ind w:left="220" w:right="-161"/>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tcPr>
          <w:p w14:paraId="31E4EA9B" w14:textId="77777777" w:rsidR="00FB78FF" w:rsidRPr="001A38BA" w:rsidRDefault="00FB78FF" w:rsidP="00FB78FF">
            <w:pPr>
              <w:pStyle w:val="acctfourfigures"/>
              <w:spacing w:line="240" w:lineRule="atLeast"/>
              <w:rPr>
                <w:rFonts w:cs="Times New Roman"/>
                <w:szCs w:val="22"/>
              </w:rPr>
            </w:pPr>
          </w:p>
        </w:tc>
        <w:tc>
          <w:tcPr>
            <w:tcW w:w="1260" w:type="dxa"/>
          </w:tcPr>
          <w:p w14:paraId="3608FC4C"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r w:rsidRPr="001A38BA">
              <w:rPr>
                <w:rFonts w:cs="Times New Roman"/>
                <w:szCs w:val="22"/>
              </w:rPr>
              <w:t>5,267</w:t>
            </w:r>
          </w:p>
        </w:tc>
      </w:tr>
      <w:tr w:rsidR="00FB78FF" w:rsidRPr="001A38BA" w14:paraId="22C07F4E" w14:textId="77777777" w:rsidTr="00475561">
        <w:trPr>
          <w:cantSplit/>
        </w:trPr>
        <w:tc>
          <w:tcPr>
            <w:tcW w:w="3780" w:type="dxa"/>
          </w:tcPr>
          <w:p w14:paraId="1FC64A6F"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Provision for employee benefits</w:t>
            </w:r>
          </w:p>
        </w:tc>
        <w:tc>
          <w:tcPr>
            <w:tcW w:w="1170" w:type="dxa"/>
            <w:vAlign w:val="bottom"/>
          </w:tcPr>
          <w:p w14:paraId="15224464" w14:textId="77777777"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4,149</w:t>
            </w:r>
          </w:p>
        </w:tc>
        <w:tc>
          <w:tcPr>
            <w:tcW w:w="270" w:type="dxa"/>
          </w:tcPr>
          <w:p w14:paraId="5EA66F6B"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320D3377" w14:textId="77777777" w:rsidR="00FB78FF" w:rsidRPr="001A38BA" w:rsidRDefault="00FB78FF" w:rsidP="00FB78FF">
            <w:pPr>
              <w:tabs>
                <w:tab w:val="decimal" w:pos="97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1,182</w:t>
            </w:r>
          </w:p>
        </w:tc>
        <w:tc>
          <w:tcPr>
            <w:tcW w:w="180" w:type="dxa"/>
            <w:vAlign w:val="bottom"/>
          </w:tcPr>
          <w:p w14:paraId="3F7C1CAB" w14:textId="77777777" w:rsidR="00FB78FF" w:rsidRPr="001A38BA" w:rsidRDefault="00FB78FF" w:rsidP="00FB78FF">
            <w:pPr>
              <w:pStyle w:val="acctfourfigures"/>
              <w:spacing w:line="240" w:lineRule="atLeast"/>
              <w:rPr>
                <w:rFonts w:cs="Times New Roman"/>
                <w:szCs w:val="22"/>
              </w:rPr>
            </w:pPr>
          </w:p>
        </w:tc>
        <w:tc>
          <w:tcPr>
            <w:tcW w:w="1440" w:type="dxa"/>
            <w:vAlign w:val="bottom"/>
          </w:tcPr>
          <w:p w14:paraId="1764AE0E" w14:textId="77777777" w:rsidR="00FB78FF" w:rsidRPr="001A38BA" w:rsidRDefault="00FB78FF" w:rsidP="00FB78FF">
            <w:pPr>
              <w:pStyle w:val="acctfourfigures"/>
              <w:tabs>
                <w:tab w:val="clear" w:pos="765"/>
                <w:tab w:val="decimal" w:pos="910"/>
              </w:tabs>
              <w:spacing w:line="240" w:lineRule="atLeast"/>
              <w:ind w:right="30"/>
              <w:jc w:val="center"/>
              <w:rPr>
                <w:rFonts w:cs="Times New Roman"/>
                <w:szCs w:val="22"/>
              </w:rPr>
            </w:pPr>
            <w:r w:rsidRPr="001A38BA">
              <w:rPr>
                <w:rFonts w:cs="Times New Roman"/>
                <w:szCs w:val="22"/>
              </w:rPr>
              <w:t>87</w:t>
            </w:r>
          </w:p>
        </w:tc>
        <w:tc>
          <w:tcPr>
            <w:tcW w:w="180" w:type="dxa"/>
            <w:vAlign w:val="bottom"/>
          </w:tcPr>
          <w:p w14:paraId="0C761213" w14:textId="77777777" w:rsidR="00FB78FF" w:rsidRPr="001A38BA" w:rsidRDefault="00FB78FF" w:rsidP="00FB78FF">
            <w:pPr>
              <w:pStyle w:val="acctfourfigures"/>
              <w:spacing w:line="240" w:lineRule="atLeast"/>
              <w:rPr>
                <w:rFonts w:cs="Times New Roman"/>
                <w:szCs w:val="22"/>
              </w:rPr>
            </w:pPr>
          </w:p>
        </w:tc>
        <w:tc>
          <w:tcPr>
            <w:tcW w:w="1260" w:type="dxa"/>
            <w:vAlign w:val="bottom"/>
          </w:tcPr>
          <w:p w14:paraId="28A02537"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r w:rsidRPr="001A38BA">
              <w:rPr>
                <w:rFonts w:cs="Times New Roman"/>
                <w:szCs w:val="22"/>
              </w:rPr>
              <w:t>5,418</w:t>
            </w:r>
          </w:p>
        </w:tc>
      </w:tr>
      <w:tr w:rsidR="00FB78FF" w:rsidRPr="001A38BA" w14:paraId="6DD962D6" w14:textId="77777777" w:rsidTr="00475561">
        <w:trPr>
          <w:cantSplit/>
        </w:trPr>
        <w:tc>
          <w:tcPr>
            <w:tcW w:w="3780" w:type="dxa"/>
          </w:tcPr>
          <w:p w14:paraId="4DE0A262"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Derivative</w:t>
            </w:r>
          </w:p>
        </w:tc>
        <w:tc>
          <w:tcPr>
            <w:tcW w:w="1170" w:type="dxa"/>
            <w:vAlign w:val="bottom"/>
          </w:tcPr>
          <w:p w14:paraId="3DC27BA5" w14:textId="77777777" w:rsidR="00FB78FF" w:rsidRPr="001A38BA" w:rsidRDefault="00FB78FF" w:rsidP="00FB78FF">
            <w:pPr>
              <w:tabs>
                <w:tab w:val="decimal" w:pos="730"/>
              </w:tabs>
              <w:spacing w:line="240" w:lineRule="atLeast"/>
              <w:ind w:left="220" w:right="-161"/>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690E2DF3" w14:textId="77777777" w:rsidR="00FB78FF" w:rsidRPr="001A38BA" w:rsidRDefault="00FB78FF" w:rsidP="00FB78FF">
            <w:pPr>
              <w:pStyle w:val="acctfourfigures"/>
              <w:spacing w:line="240" w:lineRule="atLeast"/>
              <w:rPr>
                <w:rFonts w:cs="Times New Roman"/>
                <w:szCs w:val="22"/>
              </w:rPr>
            </w:pPr>
          </w:p>
        </w:tc>
        <w:tc>
          <w:tcPr>
            <w:tcW w:w="1170" w:type="dxa"/>
            <w:vAlign w:val="bottom"/>
          </w:tcPr>
          <w:p w14:paraId="6005A847" w14:textId="77777777" w:rsidR="00FB78FF" w:rsidRPr="001A38BA" w:rsidRDefault="00FB78FF" w:rsidP="00FB78FF">
            <w:pPr>
              <w:tabs>
                <w:tab w:val="decimal" w:pos="728"/>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vAlign w:val="bottom"/>
          </w:tcPr>
          <w:p w14:paraId="5415A64D" w14:textId="77777777" w:rsidR="00FB78FF" w:rsidRPr="001A38BA" w:rsidRDefault="00FB78FF" w:rsidP="00FB78FF">
            <w:pPr>
              <w:pStyle w:val="acctfourfigures"/>
              <w:spacing w:line="240" w:lineRule="atLeast"/>
              <w:rPr>
                <w:rFonts w:cs="Times New Roman"/>
                <w:szCs w:val="22"/>
              </w:rPr>
            </w:pPr>
          </w:p>
        </w:tc>
        <w:tc>
          <w:tcPr>
            <w:tcW w:w="1440" w:type="dxa"/>
            <w:vAlign w:val="bottom"/>
          </w:tcPr>
          <w:p w14:paraId="5D99B123" w14:textId="77777777" w:rsidR="00FB78FF" w:rsidRPr="001A38BA" w:rsidRDefault="00FB78FF" w:rsidP="00FB78FF">
            <w:pPr>
              <w:pStyle w:val="acctfourfigures"/>
              <w:tabs>
                <w:tab w:val="clear" w:pos="765"/>
                <w:tab w:val="decimal" w:pos="910"/>
              </w:tabs>
              <w:spacing w:line="240" w:lineRule="atLeast"/>
              <w:ind w:right="30"/>
              <w:jc w:val="center"/>
              <w:rPr>
                <w:rFonts w:cs="Times New Roman"/>
                <w:szCs w:val="22"/>
              </w:rPr>
            </w:pPr>
            <w:r w:rsidRPr="001A38BA">
              <w:rPr>
                <w:rFonts w:cs="Times New Roman"/>
                <w:szCs w:val="22"/>
              </w:rPr>
              <w:t>29,108</w:t>
            </w:r>
          </w:p>
        </w:tc>
        <w:tc>
          <w:tcPr>
            <w:tcW w:w="180" w:type="dxa"/>
            <w:vAlign w:val="bottom"/>
          </w:tcPr>
          <w:p w14:paraId="6C2D6B65" w14:textId="77777777" w:rsidR="00FB78FF" w:rsidRPr="001A38BA" w:rsidRDefault="00FB78FF" w:rsidP="00FB78FF">
            <w:pPr>
              <w:pStyle w:val="acctfourfigures"/>
              <w:spacing w:line="240" w:lineRule="atLeast"/>
              <w:rPr>
                <w:rFonts w:cs="Times New Roman"/>
                <w:szCs w:val="22"/>
              </w:rPr>
            </w:pPr>
          </w:p>
        </w:tc>
        <w:tc>
          <w:tcPr>
            <w:tcW w:w="1260" w:type="dxa"/>
            <w:vAlign w:val="bottom"/>
          </w:tcPr>
          <w:p w14:paraId="257E002C"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r w:rsidRPr="001A38BA">
              <w:rPr>
                <w:rFonts w:cs="Times New Roman"/>
                <w:szCs w:val="22"/>
              </w:rPr>
              <w:t>29,108</w:t>
            </w:r>
          </w:p>
        </w:tc>
      </w:tr>
      <w:tr w:rsidR="00FB78FF" w:rsidRPr="001A38BA" w14:paraId="2F7B11C0" w14:textId="77777777" w:rsidTr="00475561">
        <w:trPr>
          <w:cantSplit/>
        </w:trPr>
        <w:tc>
          <w:tcPr>
            <w:tcW w:w="3780" w:type="dxa"/>
          </w:tcPr>
          <w:p w14:paraId="47B19730" w14:textId="77777777" w:rsidR="00FB78FF" w:rsidRPr="001A38BA" w:rsidRDefault="00FB78FF" w:rsidP="00FB78FF">
            <w:pPr>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Loss </w:t>
            </w:r>
            <w:proofErr w:type="gramStart"/>
            <w:r w:rsidRPr="001A38BA">
              <w:rPr>
                <w:rFonts w:ascii="Times New Roman" w:hAnsi="Times New Roman" w:cs="Times New Roman"/>
                <w:sz w:val="22"/>
                <w:szCs w:val="22"/>
              </w:rPr>
              <w:t>carry</w:t>
            </w:r>
            <w:proofErr w:type="gramEnd"/>
            <w:r w:rsidRPr="001A38BA">
              <w:rPr>
                <w:rFonts w:ascii="Times New Roman" w:hAnsi="Times New Roman" w:cs="Times New Roman"/>
                <w:sz w:val="22"/>
                <w:szCs w:val="22"/>
              </w:rPr>
              <w:t xml:space="preserve"> forward</w:t>
            </w:r>
          </w:p>
        </w:tc>
        <w:tc>
          <w:tcPr>
            <w:tcW w:w="1170" w:type="dxa"/>
            <w:tcBorders>
              <w:bottom w:val="single" w:sz="4" w:space="0" w:color="auto"/>
            </w:tcBorders>
          </w:tcPr>
          <w:p w14:paraId="0301F890" w14:textId="77777777" w:rsidR="00FB78FF" w:rsidRPr="001A38BA" w:rsidRDefault="00FB78FF" w:rsidP="00FB78FF">
            <w:pPr>
              <w:pStyle w:val="acctfourfigures"/>
              <w:tabs>
                <w:tab w:val="clear" w:pos="765"/>
                <w:tab w:val="decimal" w:pos="1020"/>
              </w:tabs>
              <w:spacing w:line="240" w:lineRule="atLeast"/>
              <w:ind w:right="11"/>
              <w:rPr>
                <w:rFonts w:cs="Times New Roman"/>
                <w:szCs w:val="22"/>
              </w:rPr>
            </w:pPr>
            <w:r w:rsidRPr="001A38BA">
              <w:rPr>
                <w:rFonts w:cs="Times New Roman"/>
                <w:szCs w:val="22"/>
              </w:rPr>
              <w:t>45,560</w:t>
            </w:r>
          </w:p>
        </w:tc>
        <w:tc>
          <w:tcPr>
            <w:tcW w:w="270" w:type="dxa"/>
          </w:tcPr>
          <w:p w14:paraId="7DA963E8" w14:textId="77777777" w:rsidR="00FB78FF" w:rsidRPr="001A38BA" w:rsidRDefault="00FB78FF" w:rsidP="00FB78FF">
            <w:pPr>
              <w:pStyle w:val="acctfourfigures"/>
              <w:spacing w:line="240" w:lineRule="atLeast"/>
              <w:rPr>
                <w:rFonts w:cs="Times New Roman"/>
                <w:szCs w:val="22"/>
              </w:rPr>
            </w:pPr>
          </w:p>
        </w:tc>
        <w:tc>
          <w:tcPr>
            <w:tcW w:w="1170" w:type="dxa"/>
            <w:tcBorders>
              <w:bottom w:val="single" w:sz="4" w:space="0" w:color="auto"/>
            </w:tcBorders>
          </w:tcPr>
          <w:p w14:paraId="666AB2F1" w14:textId="77777777" w:rsidR="00FB78FF" w:rsidRPr="001A38BA" w:rsidRDefault="00FB78FF" w:rsidP="00FB78FF">
            <w:pPr>
              <w:tabs>
                <w:tab w:val="decimal" w:pos="970"/>
              </w:tabs>
              <w:spacing w:line="240" w:lineRule="atLeast"/>
              <w:ind w:right="-108"/>
              <w:rPr>
                <w:rFonts w:ascii="Times New Roman" w:hAnsi="Times New Roman" w:cs="Times New Roman"/>
                <w:sz w:val="22"/>
                <w:szCs w:val="22"/>
              </w:rPr>
            </w:pPr>
            <w:r w:rsidRPr="001A38BA">
              <w:rPr>
                <w:rFonts w:ascii="Times New Roman" w:hAnsi="Times New Roman" w:cs="Times New Roman"/>
                <w:sz w:val="22"/>
                <w:szCs w:val="22"/>
              </w:rPr>
              <w:t>33,785</w:t>
            </w:r>
          </w:p>
        </w:tc>
        <w:tc>
          <w:tcPr>
            <w:tcW w:w="180" w:type="dxa"/>
          </w:tcPr>
          <w:p w14:paraId="265FBB77" w14:textId="77777777" w:rsidR="00FB78FF" w:rsidRPr="001A38BA" w:rsidRDefault="00FB78FF" w:rsidP="00FB78FF">
            <w:pPr>
              <w:pStyle w:val="acctfourfigures"/>
              <w:spacing w:line="240" w:lineRule="atLeast"/>
              <w:rPr>
                <w:rFonts w:cs="Times New Roman"/>
                <w:szCs w:val="22"/>
              </w:rPr>
            </w:pPr>
          </w:p>
        </w:tc>
        <w:tc>
          <w:tcPr>
            <w:tcW w:w="1440" w:type="dxa"/>
            <w:tcBorders>
              <w:bottom w:val="single" w:sz="4" w:space="0" w:color="auto"/>
            </w:tcBorders>
          </w:tcPr>
          <w:p w14:paraId="41A79DFF" w14:textId="77777777" w:rsidR="00FB78FF" w:rsidRPr="001A38BA" w:rsidRDefault="00FB78FF" w:rsidP="00FB78FF">
            <w:pPr>
              <w:tabs>
                <w:tab w:val="decimal" w:pos="729"/>
              </w:tabs>
              <w:spacing w:line="240" w:lineRule="atLeast"/>
              <w:ind w:left="220" w:right="-161"/>
              <w:rPr>
                <w:rFonts w:ascii="Times New Roman" w:hAnsi="Times New Roman" w:cs="Times New Roman"/>
                <w:sz w:val="22"/>
                <w:szCs w:val="22"/>
              </w:rPr>
            </w:pPr>
            <w:r w:rsidRPr="001A38BA">
              <w:rPr>
                <w:rFonts w:ascii="Times New Roman" w:hAnsi="Times New Roman" w:cs="Times New Roman"/>
                <w:sz w:val="22"/>
                <w:szCs w:val="22"/>
              </w:rPr>
              <w:t>-</w:t>
            </w:r>
          </w:p>
        </w:tc>
        <w:tc>
          <w:tcPr>
            <w:tcW w:w="180" w:type="dxa"/>
          </w:tcPr>
          <w:p w14:paraId="56650A57" w14:textId="77777777" w:rsidR="00FB78FF" w:rsidRPr="001A38BA" w:rsidRDefault="00FB78FF" w:rsidP="00FB78FF">
            <w:pPr>
              <w:pStyle w:val="acctfourfigures"/>
              <w:spacing w:line="240" w:lineRule="atLeast"/>
              <w:rPr>
                <w:rFonts w:cs="Times New Roman"/>
                <w:szCs w:val="22"/>
              </w:rPr>
            </w:pPr>
          </w:p>
        </w:tc>
        <w:tc>
          <w:tcPr>
            <w:tcW w:w="1260" w:type="dxa"/>
            <w:tcBorders>
              <w:bottom w:val="single" w:sz="4" w:space="0" w:color="auto"/>
            </w:tcBorders>
          </w:tcPr>
          <w:p w14:paraId="7D4A891D"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r w:rsidRPr="001A38BA">
              <w:rPr>
                <w:rFonts w:cs="Times New Roman"/>
                <w:szCs w:val="22"/>
              </w:rPr>
              <w:t>79,345</w:t>
            </w:r>
          </w:p>
        </w:tc>
      </w:tr>
      <w:tr w:rsidR="00FB78FF" w:rsidRPr="001A38BA" w14:paraId="18266EAD" w14:textId="77777777" w:rsidTr="00475561">
        <w:trPr>
          <w:cantSplit/>
        </w:trPr>
        <w:tc>
          <w:tcPr>
            <w:tcW w:w="3780" w:type="dxa"/>
          </w:tcPr>
          <w:p w14:paraId="1F64C21A"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77720A1" w14:textId="77777777" w:rsidR="00FB78FF" w:rsidRPr="001A38BA" w:rsidRDefault="00FB78FF" w:rsidP="00FB78FF">
            <w:pPr>
              <w:pStyle w:val="acctfourfigures"/>
              <w:tabs>
                <w:tab w:val="clear" w:pos="765"/>
                <w:tab w:val="decimal" w:pos="1020"/>
              </w:tabs>
              <w:spacing w:line="240" w:lineRule="atLeast"/>
              <w:ind w:right="11"/>
              <w:rPr>
                <w:rFonts w:cs="Times New Roman"/>
                <w:b/>
                <w:bCs/>
                <w:szCs w:val="22"/>
              </w:rPr>
            </w:pPr>
            <w:r w:rsidRPr="001A38BA">
              <w:rPr>
                <w:rFonts w:cs="Times New Roman"/>
                <w:b/>
                <w:bCs/>
                <w:szCs w:val="22"/>
              </w:rPr>
              <w:t>55,610</w:t>
            </w:r>
          </w:p>
        </w:tc>
        <w:tc>
          <w:tcPr>
            <w:tcW w:w="270" w:type="dxa"/>
            <w:vAlign w:val="bottom"/>
          </w:tcPr>
          <w:p w14:paraId="302BC1BE"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19B4563D" w14:textId="77777777" w:rsidR="00FB78FF" w:rsidRPr="001A38BA" w:rsidRDefault="00FB78FF" w:rsidP="00FB78FF">
            <w:pPr>
              <w:tabs>
                <w:tab w:val="decimal" w:pos="970"/>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34,333</w:t>
            </w:r>
          </w:p>
        </w:tc>
        <w:tc>
          <w:tcPr>
            <w:tcW w:w="180" w:type="dxa"/>
          </w:tcPr>
          <w:p w14:paraId="365D2F30"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2FE813CA" w14:textId="77777777" w:rsidR="00FB78FF" w:rsidRPr="001A38BA" w:rsidRDefault="00FB78FF" w:rsidP="00FB78FF">
            <w:pPr>
              <w:pStyle w:val="acctfourfigures"/>
              <w:tabs>
                <w:tab w:val="clear" w:pos="765"/>
                <w:tab w:val="decimal" w:pos="910"/>
              </w:tabs>
              <w:spacing w:line="240" w:lineRule="atLeast"/>
              <w:ind w:right="30"/>
              <w:jc w:val="center"/>
              <w:rPr>
                <w:rFonts w:cs="Times New Roman"/>
                <w:b/>
                <w:bCs/>
                <w:szCs w:val="22"/>
              </w:rPr>
            </w:pPr>
            <w:r w:rsidRPr="001A38BA">
              <w:rPr>
                <w:rFonts w:cs="Times New Roman"/>
                <w:b/>
                <w:bCs/>
                <w:szCs w:val="22"/>
              </w:rPr>
              <w:t>29,195</w:t>
            </w:r>
          </w:p>
        </w:tc>
        <w:tc>
          <w:tcPr>
            <w:tcW w:w="180" w:type="dxa"/>
          </w:tcPr>
          <w:p w14:paraId="754BED91"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7CE5D4EC" w14:textId="77777777" w:rsidR="00FB78FF" w:rsidRPr="001A38BA" w:rsidRDefault="00FB78FF" w:rsidP="00FB78FF">
            <w:pPr>
              <w:pStyle w:val="acctfourfigures"/>
              <w:tabs>
                <w:tab w:val="clear" w:pos="765"/>
                <w:tab w:val="decimal" w:pos="974"/>
              </w:tabs>
              <w:spacing w:line="240" w:lineRule="atLeast"/>
              <w:ind w:right="100"/>
              <w:jc w:val="right"/>
              <w:rPr>
                <w:rFonts w:cs="Times New Roman"/>
                <w:b/>
                <w:bCs/>
                <w:szCs w:val="22"/>
              </w:rPr>
            </w:pPr>
            <w:r w:rsidRPr="001A38BA">
              <w:rPr>
                <w:rFonts w:cs="Times New Roman"/>
                <w:b/>
                <w:bCs/>
                <w:szCs w:val="22"/>
              </w:rPr>
              <w:t>119,138</w:t>
            </w:r>
          </w:p>
        </w:tc>
      </w:tr>
      <w:tr w:rsidR="00FB78FF" w:rsidRPr="001A38BA" w14:paraId="44A5557B" w14:textId="77777777" w:rsidTr="00475561">
        <w:trPr>
          <w:cantSplit/>
        </w:trPr>
        <w:tc>
          <w:tcPr>
            <w:tcW w:w="3780" w:type="dxa"/>
          </w:tcPr>
          <w:p w14:paraId="1570AFF4" w14:textId="77777777" w:rsidR="00FB78FF" w:rsidRPr="001A38BA" w:rsidRDefault="00FB78FF" w:rsidP="00FB78FF">
            <w:pPr>
              <w:spacing w:line="240" w:lineRule="atLeast"/>
              <w:rPr>
                <w:rFonts w:ascii="Times New Roman" w:hAnsi="Times New Roman" w:cs="Times New Roman"/>
                <w:b/>
                <w:bCs/>
                <w:sz w:val="22"/>
                <w:szCs w:val="22"/>
              </w:rPr>
            </w:pPr>
          </w:p>
        </w:tc>
        <w:tc>
          <w:tcPr>
            <w:tcW w:w="1170" w:type="dxa"/>
            <w:tcBorders>
              <w:top w:val="single" w:sz="4" w:space="0" w:color="auto"/>
            </w:tcBorders>
          </w:tcPr>
          <w:p w14:paraId="1F1AD399" w14:textId="77777777" w:rsidR="00FB78FF" w:rsidRPr="001A38BA"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633451A6"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tcBorders>
          </w:tcPr>
          <w:p w14:paraId="692D2891" w14:textId="77777777" w:rsidR="00FB78FF" w:rsidRPr="001A38BA" w:rsidRDefault="00FB78FF" w:rsidP="00FB78FF">
            <w:pPr>
              <w:pStyle w:val="acctfourfigures"/>
              <w:tabs>
                <w:tab w:val="clear" w:pos="765"/>
                <w:tab w:val="decimal" w:pos="728"/>
                <w:tab w:val="decimal" w:pos="913"/>
              </w:tabs>
              <w:spacing w:line="240" w:lineRule="atLeast"/>
              <w:ind w:right="98"/>
              <w:jc w:val="right"/>
              <w:rPr>
                <w:rFonts w:cs="Times New Roman"/>
                <w:szCs w:val="22"/>
                <w:lang w:bidi="th-TH"/>
              </w:rPr>
            </w:pPr>
          </w:p>
        </w:tc>
        <w:tc>
          <w:tcPr>
            <w:tcW w:w="180" w:type="dxa"/>
          </w:tcPr>
          <w:p w14:paraId="047A25A9"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tcBorders>
          </w:tcPr>
          <w:p w14:paraId="5D0375D9" w14:textId="77777777" w:rsidR="00FB78FF" w:rsidRPr="001A38BA"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68CCDB2C"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tcBorders>
          </w:tcPr>
          <w:p w14:paraId="160122EB"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1A38BA" w14:paraId="5475EBBF" w14:textId="77777777" w:rsidTr="00475561">
        <w:trPr>
          <w:cantSplit/>
        </w:trPr>
        <w:tc>
          <w:tcPr>
            <w:tcW w:w="3780" w:type="dxa"/>
          </w:tcPr>
          <w:p w14:paraId="15CD2DCC"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i/>
                <w:iCs/>
                <w:sz w:val="22"/>
                <w:szCs w:val="22"/>
              </w:rPr>
              <w:t>Deferred tax liabilities</w:t>
            </w:r>
          </w:p>
        </w:tc>
        <w:tc>
          <w:tcPr>
            <w:tcW w:w="1170" w:type="dxa"/>
          </w:tcPr>
          <w:p w14:paraId="7B62A3FA" w14:textId="77777777" w:rsidR="00FB78FF" w:rsidRPr="001A38BA" w:rsidRDefault="00FB78FF" w:rsidP="00FB78FF">
            <w:pPr>
              <w:pStyle w:val="acctfourfigures"/>
              <w:tabs>
                <w:tab w:val="clear" w:pos="765"/>
                <w:tab w:val="decimal" w:pos="1020"/>
              </w:tabs>
              <w:spacing w:line="240" w:lineRule="atLeast"/>
              <w:ind w:right="11"/>
              <w:rPr>
                <w:rFonts w:cs="Times New Roman"/>
                <w:b/>
                <w:bCs/>
                <w:szCs w:val="22"/>
              </w:rPr>
            </w:pPr>
          </w:p>
        </w:tc>
        <w:tc>
          <w:tcPr>
            <w:tcW w:w="270" w:type="dxa"/>
            <w:vAlign w:val="bottom"/>
          </w:tcPr>
          <w:p w14:paraId="1239A8DB" w14:textId="77777777" w:rsidR="00FB78FF" w:rsidRPr="001A38BA" w:rsidRDefault="00FB78FF" w:rsidP="00FB78FF">
            <w:pPr>
              <w:pStyle w:val="acctfourfigures"/>
              <w:spacing w:line="240" w:lineRule="atLeast"/>
              <w:rPr>
                <w:rFonts w:cs="Times New Roman"/>
                <w:b/>
                <w:bCs/>
                <w:szCs w:val="22"/>
              </w:rPr>
            </w:pPr>
          </w:p>
        </w:tc>
        <w:tc>
          <w:tcPr>
            <w:tcW w:w="1170" w:type="dxa"/>
          </w:tcPr>
          <w:p w14:paraId="490F96ED" w14:textId="77777777" w:rsidR="00FB78FF" w:rsidRPr="001A38BA" w:rsidRDefault="00FB78FF" w:rsidP="00FB78FF">
            <w:pPr>
              <w:pStyle w:val="acctfourfigures"/>
              <w:tabs>
                <w:tab w:val="clear" w:pos="765"/>
                <w:tab w:val="decimal" w:pos="728"/>
                <w:tab w:val="decimal" w:pos="913"/>
              </w:tabs>
              <w:spacing w:line="240" w:lineRule="atLeast"/>
              <w:ind w:right="98"/>
              <w:jc w:val="right"/>
              <w:rPr>
                <w:rFonts w:cs="Times New Roman"/>
                <w:szCs w:val="22"/>
                <w:lang w:bidi="th-TH"/>
              </w:rPr>
            </w:pPr>
          </w:p>
        </w:tc>
        <w:tc>
          <w:tcPr>
            <w:tcW w:w="180" w:type="dxa"/>
          </w:tcPr>
          <w:p w14:paraId="761DD2DE" w14:textId="77777777" w:rsidR="00FB78FF" w:rsidRPr="001A38BA" w:rsidRDefault="00FB78FF" w:rsidP="00FB78FF">
            <w:pPr>
              <w:pStyle w:val="acctfourfigures"/>
              <w:spacing w:line="240" w:lineRule="atLeast"/>
              <w:rPr>
                <w:rFonts w:cs="Times New Roman"/>
                <w:b/>
                <w:bCs/>
                <w:szCs w:val="22"/>
              </w:rPr>
            </w:pPr>
          </w:p>
        </w:tc>
        <w:tc>
          <w:tcPr>
            <w:tcW w:w="1440" w:type="dxa"/>
          </w:tcPr>
          <w:p w14:paraId="712F8781" w14:textId="77777777" w:rsidR="00FB78FF" w:rsidRPr="001A38BA" w:rsidRDefault="00FB78FF" w:rsidP="00FB78FF">
            <w:pPr>
              <w:pStyle w:val="acctfourfigures"/>
              <w:tabs>
                <w:tab w:val="clear" w:pos="765"/>
                <w:tab w:val="decimal" w:pos="710"/>
              </w:tabs>
              <w:spacing w:line="240" w:lineRule="atLeast"/>
              <w:ind w:right="30"/>
              <w:jc w:val="center"/>
              <w:rPr>
                <w:rFonts w:cs="Times New Roman"/>
                <w:szCs w:val="22"/>
              </w:rPr>
            </w:pPr>
          </w:p>
        </w:tc>
        <w:tc>
          <w:tcPr>
            <w:tcW w:w="180" w:type="dxa"/>
          </w:tcPr>
          <w:p w14:paraId="476E5F9E" w14:textId="77777777" w:rsidR="00FB78FF" w:rsidRPr="001A38BA" w:rsidRDefault="00FB78FF" w:rsidP="00FB78FF">
            <w:pPr>
              <w:pStyle w:val="acctfourfigures"/>
              <w:spacing w:line="240" w:lineRule="atLeast"/>
              <w:rPr>
                <w:rFonts w:cs="Times New Roman"/>
                <w:b/>
                <w:bCs/>
                <w:szCs w:val="22"/>
              </w:rPr>
            </w:pPr>
          </w:p>
        </w:tc>
        <w:tc>
          <w:tcPr>
            <w:tcW w:w="1260" w:type="dxa"/>
          </w:tcPr>
          <w:p w14:paraId="7056FEB2" w14:textId="77777777" w:rsidR="00FB78FF" w:rsidRPr="001A38BA" w:rsidRDefault="00FB78FF" w:rsidP="00FB78FF">
            <w:pPr>
              <w:pStyle w:val="acctfourfigures"/>
              <w:tabs>
                <w:tab w:val="clear" w:pos="765"/>
                <w:tab w:val="decimal" w:pos="974"/>
              </w:tabs>
              <w:spacing w:line="240" w:lineRule="atLeast"/>
              <w:ind w:right="100"/>
              <w:jc w:val="right"/>
              <w:rPr>
                <w:rFonts w:cs="Times New Roman"/>
                <w:szCs w:val="22"/>
              </w:rPr>
            </w:pPr>
          </w:p>
        </w:tc>
      </w:tr>
      <w:tr w:rsidR="00FB78FF" w:rsidRPr="001A38BA" w14:paraId="2962D9E9" w14:textId="77777777" w:rsidTr="00475561">
        <w:trPr>
          <w:cantSplit/>
        </w:trPr>
        <w:tc>
          <w:tcPr>
            <w:tcW w:w="3780" w:type="dxa"/>
          </w:tcPr>
          <w:p w14:paraId="4AE1EC9B"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sz w:val="22"/>
                <w:szCs w:val="22"/>
              </w:rPr>
              <w:t>Right on use assets</w:t>
            </w:r>
          </w:p>
        </w:tc>
        <w:tc>
          <w:tcPr>
            <w:tcW w:w="1170" w:type="dxa"/>
            <w:tcBorders>
              <w:bottom w:val="single" w:sz="4" w:space="0" w:color="auto"/>
            </w:tcBorders>
          </w:tcPr>
          <w:p w14:paraId="583ED790" w14:textId="77777777" w:rsidR="00FB78FF" w:rsidRPr="001A38BA" w:rsidRDefault="00FB78FF" w:rsidP="00451C26">
            <w:pPr>
              <w:pStyle w:val="acctfourfigures"/>
              <w:tabs>
                <w:tab w:val="clear" w:pos="765"/>
                <w:tab w:val="decimal" w:pos="1020"/>
              </w:tabs>
              <w:spacing w:line="240" w:lineRule="atLeast"/>
              <w:ind w:right="-173"/>
              <w:rPr>
                <w:rFonts w:cs="Times New Roman"/>
                <w:b/>
                <w:bCs/>
                <w:szCs w:val="22"/>
              </w:rPr>
            </w:pPr>
            <w:r w:rsidRPr="001A38BA">
              <w:rPr>
                <w:rFonts w:cs="Times New Roman"/>
                <w:szCs w:val="22"/>
              </w:rPr>
              <w:t>(5,783)</w:t>
            </w:r>
          </w:p>
        </w:tc>
        <w:tc>
          <w:tcPr>
            <w:tcW w:w="270" w:type="dxa"/>
          </w:tcPr>
          <w:p w14:paraId="7DE0A6AB" w14:textId="77777777" w:rsidR="00FB78FF" w:rsidRPr="001A38BA" w:rsidRDefault="00FB78FF" w:rsidP="00FB78FF">
            <w:pPr>
              <w:pStyle w:val="acctfourfigures"/>
              <w:spacing w:line="240" w:lineRule="atLeast"/>
              <w:rPr>
                <w:rFonts w:cs="Times New Roman"/>
                <w:b/>
                <w:bCs/>
                <w:szCs w:val="22"/>
              </w:rPr>
            </w:pPr>
          </w:p>
        </w:tc>
        <w:tc>
          <w:tcPr>
            <w:tcW w:w="1170" w:type="dxa"/>
            <w:tcBorders>
              <w:bottom w:val="single" w:sz="4" w:space="0" w:color="auto"/>
            </w:tcBorders>
          </w:tcPr>
          <w:p w14:paraId="2E66FBE3" w14:textId="77777777" w:rsidR="00FB78FF" w:rsidRPr="00451C26" w:rsidRDefault="00FB78FF" w:rsidP="00451C26">
            <w:pPr>
              <w:tabs>
                <w:tab w:val="decimal" w:pos="970"/>
              </w:tabs>
              <w:spacing w:line="240" w:lineRule="atLeast"/>
              <w:ind w:right="-108"/>
              <w:rPr>
                <w:rFonts w:ascii="Times New Roman" w:hAnsi="Times New Roman" w:cs="Times New Roman"/>
                <w:sz w:val="22"/>
                <w:szCs w:val="22"/>
              </w:rPr>
            </w:pPr>
            <w:r w:rsidRPr="00451C26">
              <w:rPr>
                <w:rFonts w:ascii="Times New Roman" w:hAnsi="Times New Roman" w:cs="Times New Roman"/>
                <w:sz w:val="22"/>
                <w:szCs w:val="22"/>
              </w:rPr>
              <w:t>652</w:t>
            </w:r>
          </w:p>
        </w:tc>
        <w:tc>
          <w:tcPr>
            <w:tcW w:w="180" w:type="dxa"/>
          </w:tcPr>
          <w:p w14:paraId="3FDA006B" w14:textId="77777777" w:rsidR="00FB78FF" w:rsidRPr="001A38BA" w:rsidRDefault="00FB78FF" w:rsidP="00FB78FF">
            <w:pPr>
              <w:pStyle w:val="acctfourfigures"/>
              <w:spacing w:line="240" w:lineRule="atLeast"/>
              <w:rPr>
                <w:rFonts w:cs="Times New Roman"/>
                <w:b/>
                <w:bCs/>
                <w:szCs w:val="22"/>
              </w:rPr>
            </w:pPr>
          </w:p>
        </w:tc>
        <w:tc>
          <w:tcPr>
            <w:tcW w:w="1440" w:type="dxa"/>
            <w:tcBorders>
              <w:bottom w:val="single" w:sz="4" w:space="0" w:color="auto"/>
            </w:tcBorders>
          </w:tcPr>
          <w:p w14:paraId="294ED141" w14:textId="77777777" w:rsidR="00FB78FF" w:rsidRPr="001A38BA" w:rsidRDefault="00FB78FF" w:rsidP="00FB78FF">
            <w:pPr>
              <w:tabs>
                <w:tab w:val="decimal" w:pos="729"/>
              </w:tabs>
              <w:spacing w:line="240" w:lineRule="atLeast"/>
              <w:ind w:left="220" w:right="-161"/>
              <w:rPr>
                <w:rFonts w:ascii="Times New Roman" w:hAnsi="Times New Roman" w:cs="Times New Roman"/>
                <w:sz w:val="22"/>
                <w:szCs w:val="22"/>
                <w:lang w:bidi="ar-SA"/>
              </w:rPr>
            </w:pPr>
            <w:r w:rsidRPr="001A38BA">
              <w:rPr>
                <w:rFonts w:ascii="Times New Roman" w:hAnsi="Times New Roman" w:cs="Times New Roman"/>
                <w:sz w:val="22"/>
                <w:szCs w:val="22"/>
                <w:lang w:bidi="ar-SA"/>
              </w:rPr>
              <w:t>-</w:t>
            </w:r>
          </w:p>
        </w:tc>
        <w:tc>
          <w:tcPr>
            <w:tcW w:w="180" w:type="dxa"/>
          </w:tcPr>
          <w:p w14:paraId="4FBE6FEC" w14:textId="77777777" w:rsidR="00FB78FF" w:rsidRPr="001A38BA" w:rsidRDefault="00FB78FF" w:rsidP="00FB78FF">
            <w:pPr>
              <w:pStyle w:val="acctfourfigures"/>
              <w:spacing w:line="240" w:lineRule="atLeast"/>
              <w:rPr>
                <w:rFonts w:cs="Times New Roman"/>
                <w:b/>
                <w:bCs/>
                <w:szCs w:val="22"/>
              </w:rPr>
            </w:pPr>
          </w:p>
        </w:tc>
        <w:tc>
          <w:tcPr>
            <w:tcW w:w="1260" w:type="dxa"/>
            <w:tcBorders>
              <w:bottom w:val="single" w:sz="4" w:space="0" w:color="auto"/>
            </w:tcBorders>
          </w:tcPr>
          <w:p w14:paraId="57D88B3F" w14:textId="77777777" w:rsidR="00FB78FF" w:rsidRPr="001A38BA" w:rsidRDefault="00FB78FF" w:rsidP="00FB78FF">
            <w:pPr>
              <w:pStyle w:val="acctfourfigures"/>
              <w:tabs>
                <w:tab w:val="clear" w:pos="765"/>
                <w:tab w:val="decimal" w:pos="910"/>
              </w:tabs>
              <w:spacing w:line="240" w:lineRule="atLeast"/>
              <w:ind w:right="10"/>
              <w:jc w:val="right"/>
              <w:rPr>
                <w:rFonts w:cs="Times New Roman"/>
                <w:szCs w:val="22"/>
              </w:rPr>
            </w:pPr>
            <w:r w:rsidRPr="001A38BA">
              <w:rPr>
                <w:rFonts w:cs="Times New Roman"/>
                <w:szCs w:val="22"/>
              </w:rPr>
              <w:t>(5,131)</w:t>
            </w:r>
          </w:p>
        </w:tc>
      </w:tr>
      <w:tr w:rsidR="00FB78FF" w:rsidRPr="001A38BA" w14:paraId="2D13CB30" w14:textId="77777777" w:rsidTr="00475561">
        <w:trPr>
          <w:cantSplit/>
        </w:trPr>
        <w:tc>
          <w:tcPr>
            <w:tcW w:w="3780" w:type="dxa"/>
          </w:tcPr>
          <w:p w14:paraId="504E9A4F"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72829A4B" w14:textId="77777777" w:rsidR="00FB78FF" w:rsidRPr="001A38BA" w:rsidRDefault="00FB78FF" w:rsidP="00451C26">
            <w:pPr>
              <w:pStyle w:val="acctfourfigures"/>
              <w:tabs>
                <w:tab w:val="clear" w:pos="765"/>
                <w:tab w:val="decimal" w:pos="1020"/>
              </w:tabs>
              <w:spacing w:line="240" w:lineRule="atLeast"/>
              <w:ind w:right="-173"/>
              <w:rPr>
                <w:rFonts w:cs="Times New Roman"/>
                <w:b/>
                <w:bCs/>
                <w:szCs w:val="22"/>
              </w:rPr>
            </w:pPr>
            <w:r w:rsidRPr="001A38BA">
              <w:rPr>
                <w:rFonts w:cs="Times New Roman"/>
                <w:b/>
                <w:bCs/>
                <w:szCs w:val="22"/>
              </w:rPr>
              <w:t>(5,783)</w:t>
            </w:r>
          </w:p>
        </w:tc>
        <w:tc>
          <w:tcPr>
            <w:tcW w:w="270" w:type="dxa"/>
          </w:tcPr>
          <w:p w14:paraId="17662809"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single" w:sz="4" w:space="0" w:color="auto"/>
            </w:tcBorders>
          </w:tcPr>
          <w:p w14:paraId="451A8D41" w14:textId="77777777" w:rsidR="00FB78FF" w:rsidRPr="00451C26" w:rsidRDefault="00FB78FF" w:rsidP="00451C26">
            <w:pPr>
              <w:tabs>
                <w:tab w:val="decimal" w:pos="970"/>
              </w:tabs>
              <w:spacing w:line="240" w:lineRule="atLeast"/>
              <w:ind w:right="-108"/>
              <w:rPr>
                <w:rFonts w:ascii="Times New Roman" w:hAnsi="Times New Roman" w:cs="Times New Roman"/>
                <w:b/>
                <w:bCs/>
                <w:sz w:val="22"/>
                <w:szCs w:val="22"/>
              </w:rPr>
            </w:pPr>
            <w:r w:rsidRPr="00451C26">
              <w:rPr>
                <w:rFonts w:ascii="Times New Roman" w:hAnsi="Times New Roman" w:cs="Times New Roman"/>
                <w:b/>
                <w:bCs/>
                <w:sz w:val="22"/>
                <w:szCs w:val="22"/>
              </w:rPr>
              <w:t>652</w:t>
            </w:r>
          </w:p>
        </w:tc>
        <w:tc>
          <w:tcPr>
            <w:tcW w:w="180" w:type="dxa"/>
          </w:tcPr>
          <w:p w14:paraId="26A9C1FE"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5983FCC5" w14:textId="77777777" w:rsidR="00FB78FF" w:rsidRPr="001A38BA" w:rsidRDefault="00FB78FF" w:rsidP="00FB78FF">
            <w:pPr>
              <w:tabs>
                <w:tab w:val="decimal" w:pos="729"/>
              </w:tabs>
              <w:spacing w:line="240" w:lineRule="atLeast"/>
              <w:ind w:left="220" w:right="-161"/>
              <w:rPr>
                <w:rFonts w:ascii="Times New Roman" w:hAnsi="Times New Roman" w:cs="Times New Roman"/>
                <w:b/>
                <w:bCs/>
                <w:sz w:val="22"/>
                <w:szCs w:val="22"/>
                <w:lang w:bidi="ar-SA"/>
              </w:rPr>
            </w:pPr>
            <w:r w:rsidRPr="001A38BA">
              <w:rPr>
                <w:rFonts w:ascii="Times New Roman" w:hAnsi="Times New Roman" w:cs="Times New Roman"/>
                <w:b/>
                <w:bCs/>
                <w:sz w:val="22"/>
                <w:szCs w:val="22"/>
                <w:lang w:bidi="ar-SA"/>
              </w:rPr>
              <w:t>-</w:t>
            </w:r>
          </w:p>
        </w:tc>
        <w:tc>
          <w:tcPr>
            <w:tcW w:w="180" w:type="dxa"/>
          </w:tcPr>
          <w:p w14:paraId="3785070E"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056C76BC" w14:textId="77777777" w:rsidR="00FB78FF" w:rsidRPr="001A38BA" w:rsidRDefault="00FB78FF" w:rsidP="00FB78FF">
            <w:pPr>
              <w:pStyle w:val="acctfourfigures"/>
              <w:tabs>
                <w:tab w:val="clear" w:pos="765"/>
                <w:tab w:val="decimal" w:pos="910"/>
              </w:tabs>
              <w:spacing w:line="240" w:lineRule="atLeast"/>
              <w:ind w:right="10"/>
              <w:jc w:val="right"/>
              <w:rPr>
                <w:rFonts w:cs="Times New Roman"/>
                <w:b/>
                <w:bCs/>
                <w:szCs w:val="22"/>
              </w:rPr>
            </w:pPr>
            <w:r w:rsidRPr="001A38BA">
              <w:rPr>
                <w:rFonts w:cs="Times New Roman"/>
                <w:b/>
                <w:bCs/>
                <w:szCs w:val="22"/>
              </w:rPr>
              <w:t>(5,131)</w:t>
            </w:r>
          </w:p>
        </w:tc>
      </w:tr>
      <w:tr w:rsidR="00FB78FF" w:rsidRPr="001A38BA" w14:paraId="0E218775" w14:textId="77777777" w:rsidTr="00475561">
        <w:trPr>
          <w:cantSplit/>
        </w:trPr>
        <w:tc>
          <w:tcPr>
            <w:tcW w:w="3780" w:type="dxa"/>
          </w:tcPr>
          <w:p w14:paraId="6B66AF73" w14:textId="77777777" w:rsidR="00FB78FF" w:rsidRPr="001A38BA" w:rsidRDefault="00FB78FF" w:rsidP="00FB78FF">
            <w:pPr>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D65C5C3" w14:textId="77777777" w:rsidR="00FB78FF" w:rsidRPr="001A38BA" w:rsidRDefault="00FB78FF" w:rsidP="00FB78FF">
            <w:pPr>
              <w:pStyle w:val="acctfourfigures"/>
              <w:tabs>
                <w:tab w:val="clear" w:pos="765"/>
                <w:tab w:val="decimal" w:pos="1020"/>
              </w:tabs>
              <w:spacing w:line="240" w:lineRule="atLeast"/>
              <w:ind w:right="11"/>
              <w:rPr>
                <w:rFonts w:cs="Times New Roman"/>
                <w:b/>
                <w:bCs/>
                <w:szCs w:val="22"/>
              </w:rPr>
            </w:pPr>
            <w:r w:rsidRPr="001A38BA">
              <w:rPr>
                <w:rFonts w:cs="Times New Roman"/>
                <w:b/>
                <w:bCs/>
                <w:szCs w:val="22"/>
              </w:rPr>
              <w:t>49,827</w:t>
            </w:r>
          </w:p>
        </w:tc>
        <w:tc>
          <w:tcPr>
            <w:tcW w:w="270" w:type="dxa"/>
            <w:vAlign w:val="bottom"/>
          </w:tcPr>
          <w:p w14:paraId="2460B4C4" w14:textId="77777777" w:rsidR="00FB78FF" w:rsidRPr="001A38BA" w:rsidRDefault="00FB78FF" w:rsidP="00FB78FF">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2D037E66" w14:textId="77777777" w:rsidR="00FB78FF" w:rsidRPr="001A38BA" w:rsidRDefault="00FB78FF" w:rsidP="00FB78FF">
            <w:pPr>
              <w:pStyle w:val="acctfourfigures"/>
              <w:tabs>
                <w:tab w:val="clear" w:pos="765"/>
                <w:tab w:val="decimal" w:pos="728"/>
                <w:tab w:val="decimal" w:pos="913"/>
              </w:tabs>
              <w:spacing w:line="240" w:lineRule="atLeast"/>
              <w:ind w:right="98"/>
              <w:jc w:val="right"/>
              <w:rPr>
                <w:rFonts w:cs="Times New Roman"/>
                <w:b/>
                <w:bCs/>
                <w:szCs w:val="22"/>
                <w:lang w:bidi="th-TH"/>
              </w:rPr>
            </w:pPr>
            <w:r w:rsidRPr="001A38BA">
              <w:rPr>
                <w:rFonts w:cs="Times New Roman"/>
                <w:b/>
                <w:bCs/>
                <w:szCs w:val="22"/>
                <w:lang w:bidi="th-TH"/>
              </w:rPr>
              <w:t>34,985</w:t>
            </w:r>
          </w:p>
        </w:tc>
        <w:tc>
          <w:tcPr>
            <w:tcW w:w="180" w:type="dxa"/>
          </w:tcPr>
          <w:p w14:paraId="7A14D58F" w14:textId="77777777" w:rsidR="00FB78FF" w:rsidRPr="001A38BA" w:rsidRDefault="00FB78FF" w:rsidP="00FB78FF">
            <w:pPr>
              <w:pStyle w:val="acctfourfigures"/>
              <w:spacing w:line="240" w:lineRule="atLeast"/>
              <w:rPr>
                <w:rFonts w:cs="Times New Roman"/>
                <w:b/>
                <w:bCs/>
                <w:szCs w:val="22"/>
              </w:rPr>
            </w:pPr>
          </w:p>
        </w:tc>
        <w:tc>
          <w:tcPr>
            <w:tcW w:w="1440" w:type="dxa"/>
            <w:tcBorders>
              <w:top w:val="single" w:sz="4" w:space="0" w:color="auto"/>
              <w:bottom w:val="double" w:sz="4" w:space="0" w:color="auto"/>
            </w:tcBorders>
          </w:tcPr>
          <w:p w14:paraId="0C51CC3C" w14:textId="77777777" w:rsidR="00FB78FF" w:rsidRPr="001A38BA" w:rsidRDefault="00FB78FF" w:rsidP="00FB78FF">
            <w:pPr>
              <w:pStyle w:val="acctfourfigures"/>
              <w:tabs>
                <w:tab w:val="clear" w:pos="765"/>
                <w:tab w:val="decimal" w:pos="910"/>
              </w:tabs>
              <w:spacing w:line="240" w:lineRule="atLeast"/>
              <w:ind w:right="30"/>
              <w:jc w:val="center"/>
              <w:rPr>
                <w:rFonts w:cs="Times New Roman"/>
                <w:b/>
                <w:bCs/>
                <w:szCs w:val="22"/>
              </w:rPr>
            </w:pPr>
            <w:r w:rsidRPr="001A38BA">
              <w:rPr>
                <w:rFonts w:cs="Times New Roman"/>
                <w:b/>
                <w:bCs/>
                <w:szCs w:val="22"/>
              </w:rPr>
              <w:t>29,195</w:t>
            </w:r>
          </w:p>
        </w:tc>
        <w:tc>
          <w:tcPr>
            <w:tcW w:w="180" w:type="dxa"/>
          </w:tcPr>
          <w:p w14:paraId="3914C1E2" w14:textId="77777777" w:rsidR="00FB78FF" w:rsidRPr="001A38BA" w:rsidRDefault="00FB78FF" w:rsidP="00FB78FF">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C5EDBC2" w14:textId="77777777" w:rsidR="00FB78FF" w:rsidRPr="001A38BA" w:rsidRDefault="00FB78FF" w:rsidP="00FB78FF">
            <w:pPr>
              <w:pStyle w:val="acctfourfigures"/>
              <w:tabs>
                <w:tab w:val="clear" w:pos="765"/>
                <w:tab w:val="decimal" w:pos="974"/>
              </w:tabs>
              <w:spacing w:line="240" w:lineRule="atLeast"/>
              <w:ind w:right="100"/>
              <w:jc w:val="right"/>
              <w:rPr>
                <w:rFonts w:cs="Times New Roman"/>
                <w:b/>
                <w:bCs/>
                <w:szCs w:val="22"/>
              </w:rPr>
            </w:pPr>
            <w:r w:rsidRPr="001A38BA">
              <w:rPr>
                <w:rFonts w:cs="Times New Roman"/>
                <w:b/>
                <w:bCs/>
                <w:szCs w:val="22"/>
              </w:rPr>
              <w:t>114,007</w:t>
            </w:r>
          </w:p>
        </w:tc>
      </w:tr>
    </w:tbl>
    <w:p w14:paraId="4CB73819" w14:textId="77777777" w:rsidR="00337FC8" w:rsidRPr="001A38BA" w:rsidRDefault="00337FC8" w:rsidP="00337FC8">
      <w:pPr>
        <w:spacing w:line="240" w:lineRule="atLeast"/>
        <w:ind w:left="540" w:right="-25"/>
        <w:outlineLvl w:val="0"/>
        <w:rPr>
          <w:rFonts w:ascii="Times New Roman" w:hAnsi="Times New Roman" w:cs="Times New Roman"/>
          <w:b/>
          <w:bCs/>
          <w:sz w:val="22"/>
          <w:szCs w:val="22"/>
        </w:rPr>
      </w:pPr>
    </w:p>
    <w:p w14:paraId="7B730A81" w14:textId="77777777" w:rsidR="00976B99" w:rsidRPr="001A38BA" w:rsidRDefault="00976B99" w:rsidP="00976B99">
      <w:pPr>
        <w:ind w:firstLine="540"/>
        <w:jc w:val="left"/>
        <w:rPr>
          <w:rFonts w:ascii="Times New Roman" w:hAnsi="Times New Roman" w:cs="Times New Roman"/>
          <w:b/>
          <w:bCs/>
          <w:i/>
          <w:iCs/>
          <w:sz w:val="22"/>
          <w:szCs w:val="22"/>
        </w:rPr>
      </w:pPr>
      <w:proofErr w:type="spellStart"/>
      <w:r w:rsidRPr="001A38BA">
        <w:rPr>
          <w:rFonts w:ascii="Times New Roman" w:hAnsi="Times New Roman" w:cs="Times New Roman"/>
          <w:b/>
          <w:bCs/>
          <w:i/>
          <w:iCs/>
          <w:sz w:val="22"/>
          <w:szCs w:val="22"/>
        </w:rPr>
        <w:t>Unrecognised</w:t>
      </w:r>
      <w:proofErr w:type="spellEnd"/>
      <w:r w:rsidRPr="001A38BA">
        <w:rPr>
          <w:rFonts w:ascii="Times New Roman" w:hAnsi="Times New Roman" w:cs="Times New Roman"/>
          <w:b/>
          <w:bCs/>
          <w:i/>
          <w:iCs/>
          <w:sz w:val="22"/>
          <w:szCs w:val="22"/>
        </w:rPr>
        <w:t xml:space="preserve"> deferred tax assets</w:t>
      </w:r>
    </w:p>
    <w:p w14:paraId="0766F69F" w14:textId="77777777" w:rsidR="00976B99" w:rsidRPr="001A38BA" w:rsidRDefault="00976B99" w:rsidP="00976B99">
      <w:pPr>
        <w:spacing w:line="0" w:lineRule="atLeast"/>
        <w:rPr>
          <w:rFonts w:ascii="Times New Roman" w:hAnsi="Times New Roman" w:cs="Times New Roman"/>
          <w:sz w:val="22"/>
          <w:szCs w:val="22"/>
        </w:rPr>
      </w:pPr>
    </w:p>
    <w:tbl>
      <w:tblPr>
        <w:tblW w:w="9473" w:type="dxa"/>
        <w:tblInd w:w="441" w:type="dxa"/>
        <w:tblLayout w:type="fixed"/>
        <w:tblCellMar>
          <w:left w:w="79" w:type="dxa"/>
          <w:right w:w="79" w:type="dxa"/>
        </w:tblCellMar>
        <w:tblLook w:val="04A0" w:firstRow="1" w:lastRow="0" w:firstColumn="1" w:lastColumn="0" w:noHBand="0" w:noVBand="1"/>
      </w:tblPr>
      <w:tblGrid>
        <w:gridCol w:w="3609"/>
        <w:gridCol w:w="1260"/>
        <w:gridCol w:w="181"/>
        <w:gridCol w:w="1367"/>
        <w:gridCol w:w="180"/>
        <w:gridCol w:w="1251"/>
        <w:gridCol w:w="182"/>
        <w:gridCol w:w="1443"/>
      </w:tblGrid>
      <w:tr w:rsidR="00976B99" w:rsidRPr="001A38BA" w14:paraId="67E871AC" w14:textId="77777777" w:rsidTr="00475561">
        <w:trPr>
          <w:cantSplit/>
          <w:tblHeader/>
        </w:trPr>
        <w:tc>
          <w:tcPr>
            <w:tcW w:w="3609" w:type="dxa"/>
          </w:tcPr>
          <w:p w14:paraId="140FD9B4" w14:textId="77777777" w:rsidR="00976B99" w:rsidRPr="001A38BA" w:rsidRDefault="00976B99">
            <w:pPr>
              <w:pStyle w:val="acctfourfigures"/>
              <w:spacing w:line="240" w:lineRule="atLeast"/>
              <w:jc w:val="center"/>
              <w:rPr>
                <w:rFonts w:cs="Times New Roman"/>
                <w:szCs w:val="22"/>
              </w:rPr>
            </w:pPr>
          </w:p>
        </w:tc>
        <w:tc>
          <w:tcPr>
            <w:tcW w:w="2808" w:type="dxa"/>
            <w:gridSpan w:val="3"/>
          </w:tcPr>
          <w:p w14:paraId="3F1F7AC0" w14:textId="77777777" w:rsidR="00976B99" w:rsidRPr="001A38BA" w:rsidRDefault="00976B99">
            <w:pPr>
              <w:pStyle w:val="acctmergecolhdg"/>
              <w:spacing w:line="240" w:lineRule="atLeast"/>
              <w:rPr>
                <w:b w:val="0"/>
                <w:bCs/>
                <w:szCs w:val="22"/>
              </w:rPr>
            </w:pPr>
            <w:r w:rsidRPr="001A38BA">
              <w:rPr>
                <w:szCs w:val="22"/>
              </w:rPr>
              <w:t>Consolidated</w:t>
            </w:r>
          </w:p>
        </w:tc>
        <w:tc>
          <w:tcPr>
            <w:tcW w:w="180" w:type="dxa"/>
          </w:tcPr>
          <w:p w14:paraId="35B4DF9B" w14:textId="77777777" w:rsidR="00976B99" w:rsidRPr="001A38BA" w:rsidRDefault="00976B99">
            <w:pPr>
              <w:pStyle w:val="acctmergecolhdg"/>
              <w:spacing w:line="240" w:lineRule="atLeast"/>
              <w:rPr>
                <w:b w:val="0"/>
                <w:bCs/>
                <w:szCs w:val="22"/>
              </w:rPr>
            </w:pPr>
          </w:p>
        </w:tc>
        <w:tc>
          <w:tcPr>
            <w:tcW w:w="2876" w:type="dxa"/>
            <w:gridSpan w:val="3"/>
          </w:tcPr>
          <w:p w14:paraId="76F31E90" w14:textId="77777777" w:rsidR="00976B99" w:rsidRPr="001A38BA" w:rsidRDefault="00976B99">
            <w:pPr>
              <w:pStyle w:val="acctmergecolhdg"/>
              <w:spacing w:line="240" w:lineRule="atLeast"/>
              <w:rPr>
                <w:b w:val="0"/>
                <w:bCs/>
                <w:szCs w:val="22"/>
              </w:rPr>
            </w:pPr>
            <w:r w:rsidRPr="001A38BA">
              <w:rPr>
                <w:szCs w:val="22"/>
              </w:rPr>
              <w:t>Separate</w:t>
            </w:r>
          </w:p>
        </w:tc>
      </w:tr>
      <w:tr w:rsidR="00976B99" w:rsidRPr="001A38BA" w14:paraId="3AC4519E" w14:textId="77777777" w:rsidTr="00475561">
        <w:trPr>
          <w:cantSplit/>
          <w:tblHeader/>
        </w:trPr>
        <w:tc>
          <w:tcPr>
            <w:tcW w:w="3609" w:type="dxa"/>
          </w:tcPr>
          <w:p w14:paraId="5B5DBAF6" w14:textId="77777777" w:rsidR="00976B99" w:rsidRPr="001A38BA" w:rsidRDefault="00976B99">
            <w:pPr>
              <w:pStyle w:val="acctfourfigures"/>
              <w:spacing w:line="240" w:lineRule="atLeast"/>
              <w:jc w:val="center"/>
              <w:rPr>
                <w:rFonts w:cs="Times New Roman"/>
                <w:szCs w:val="22"/>
              </w:rPr>
            </w:pPr>
          </w:p>
        </w:tc>
        <w:tc>
          <w:tcPr>
            <w:tcW w:w="2808" w:type="dxa"/>
            <w:gridSpan w:val="3"/>
          </w:tcPr>
          <w:p w14:paraId="35DA434A" w14:textId="77777777" w:rsidR="00976B99" w:rsidRPr="001A38BA" w:rsidRDefault="00976B99">
            <w:pPr>
              <w:pStyle w:val="acctmergecolhdg"/>
              <w:spacing w:line="240" w:lineRule="atLeast"/>
              <w:rPr>
                <w:b w:val="0"/>
                <w:bCs/>
                <w:szCs w:val="22"/>
              </w:rPr>
            </w:pPr>
            <w:r w:rsidRPr="001A38BA">
              <w:rPr>
                <w:szCs w:val="22"/>
              </w:rPr>
              <w:t>financial statements</w:t>
            </w:r>
          </w:p>
        </w:tc>
        <w:tc>
          <w:tcPr>
            <w:tcW w:w="180" w:type="dxa"/>
          </w:tcPr>
          <w:p w14:paraId="11543225" w14:textId="77777777" w:rsidR="00976B99" w:rsidRPr="001A38BA" w:rsidRDefault="00976B99">
            <w:pPr>
              <w:pStyle w:val="acctmergecolhdg"/>
              <w:spacing w:line="240" w:lineRule="atLeast"/>
              <w:rPr>
                <w:b w:val="0"/>
                <w:bCs/>
                <w:szCs w:val="22"/>
              </w:rPr>
            </w:pPr>
          </w:p>
        </w:tc>
        <w:tc>
          <w:tcPr>
            <w:tcW w:w="2876" w:type="dxa"/>
            <w:gridSpan w:val="3"/>
          </w:tcPr>
          <w:p w14:paraId="66147B1F" w14:textId="77777777" w:rsidR="00976B99" w:rsidRPr="001A38BA" w:rsidRDefault="00976B99">
            <w:pPr>
              <w:pStyle w:val="acctmergecolhdg"/>
              <w:spacing w:line="240" w:lineRule="atLeast"/>
              <w:rPr>
                <w:b w:val="0"/>
                <w:bCs/>
                <w:szCs w:val="22"/>
              </w:rPr>
            </w:pPr>
            <w:r w:rsidRPr="001A38BA">
              <w:rPr>
                <w:szCs w:val="22"/>
              </w:rPr>
              <w:t>financial statements</w:t>
            </w:r>
          </w:p>
        </w:tc>
      </w:tr>
      <w:tr w:rsidR="003045C1" w:rsidRPr="001A38BA" w14:paraId="18DEE0B8" w14:textId="77777777" w:rsidTr="00475561">
        <w:trPr>
          <w:cantSplit/>
          <w:tblHeader/>
        </w:trPr>
        <w:tc>
          <w:tcPr>
            <w:tcW w:w="3609" w:type="dxa"/>
          </w:tcPr>
          <w:p w14:paraId="187BEFD2" w14:textId="772AE687" w:rsidR="003045C1" w:rsidRPr="001A38BA" w:rsidRDefault="003045C1" w:rsidP="003045C1">
            <w:pPr>
              <w:tabs>
                <w:tab w:val="left" w:pos="1185"/>
                <w:tab w:val="center" w:pos="1937"/>
              </w:tabs>
              <w:spacing w:line="240" w:lineRule="atLeast"/>
              <w:rPr>
                <w:rFonts w:ascii="Times New Roman" w:hAnsi="Times New Roman" w:cs="Times New Roman"/>
                <w:sz w:val="22"/>
                <w:szCs w:val="22"/>
              </w:rPr>
            </w:pPr>
          </w:p>
        </w:tc>
        <w:tc>
          <w:tcPr>
            <w:tcW w:w="1260" w:type="dxa"/>
          </w:tcPr>
          <w:p w14:paraId="65AC0176" w14:textId="6E48BC2C" w:rsidR="003045C1" w:rsidRPr="001A38BA" w:rsidRDefault="003045C1" w:rsidP="003045C1">
            <w:pPr>
              <w:pStyle w:val="acctmergecolhdg"/>
              <w:spacing w:line="240" w:lineRule="atLeast"/>
              <w:rPr>
                <w:b w:val="0"/>
                <w:bCs/>
                <w:szCs w:val="22"/>
              </w:rPr>
            </w:pPr>
            <w:r w:rsidRPr="001A38BA">
              <w:rPr>
                <w:b w:val="0"/>
                <w:bCs/>
                <w:szCs w:val="22"/>
              </w:rPr>
              <w:t>30 June</w:t>
            </w:r>
          </w:p>
        </w:tc>
        <w:tc>
          <w:tcPr>
            <w:tcW w:w="181" w:type="dxa"/>
            <w:vAlign w:val="bottom"/>
          </w:tcPr>
          <w:p w14:paraId="12C0F239" w14:textId="77777777" w:rsidR="003045C1" w:rsidRPr="001A38BA" w:rsidRDefault="003045C1" w:rsidP="003045C1">
            <w:pPr>
              <w:pStyle w:val="acctmergecolhdg"/>
              <w:spacing w:line="240" w:lineRule="atLeast"/>
              <w:rPr>
                <w:b w:val="0"/>
                <w:bCs/>
                <w:szCs w:val="22"/>
              </w:rPr>
            </w:pPr>
          </w:p>
        </w:tc>
        <w:tc>
          <w:tcPr>
            <w:tcW w:w="1367" w:type="dxa"/>
          </w:tcPr>
          <w:p w14:paraId="0F192CD5" w14:textId="32D9DFF7" w:rsidR="003045C1" w:rsidRPr="001A38BA" w:rsidRDefault="003045C1" w:rsidP="003045C1">
            <w:pPr>
              <w:pStyle w:val="acctmergecolhdg"/>
              <w:spacing w:line="240" w:lineRule="atLeast"/>
              <w:rPr>
                <w:b w:val="0"/>
                <w:bCs/>
                <w:szCs w:val="22"/>
              </w:rPr>
            </w:pPr>
            <w:r w:rsidRPr="001A38BA">
              <w:rPr>
                <w:b w:val="0"/>
                <w:bCs/>
                <w:szCs w:val="22"/>
              </w:rPr>
              <w:t>31 December</w:t>
            </w:r>
          </w:p>
        </w:tc>
        <w:tc>
          <w:tcPr>
            <w:tcW w:w="180" w:type="dxa"/>
          </w:tcPr>
          <w:p w14:paraId="53D99CBA" w14:textId="77777777" w:rsidR="003045C1" w:rsidRPr="001A38BA" w:rsidRDefault="003045C1" w:rsidP="003045C1">
            <w:pPr>
              <w:pStyle w:val="acctmergecolhdg"/>
              <w:spacing w:line="240" w:lineRule="atLeast"/>
              <w:rPr>
                <w:b w:val="0"/>
                <w:bCs/>
                <w:szCs w:val="22"/>
              </w:rPr>
            </w:pPr>
          </w:p>
        </w:tc>
        <w:tc>
          <w:tcPr>
            <w:tcW w:w="1251" w:type="dxa"/>
          </w:tcPr>
          <w:p w14:paraId="5E5E71FF" w14:textId="74C45708" w:rsidR="003045C1" w:rsidRPr="001A38BA" w:rsidRDefault="003045C1" w:rsidP="003045C1">
            <w:pPr>
              <w:pStyle w:val="acctmergecolhdg"/>
              <w:spacing w:line="240" w:lineRule="atLeast"/>
              <w:rPr>
                <w:b w:val="0"/>
                <w:bCs/>
                <w:szCs w:val="22"/>
              </w:rPr>
            </w:pPr>
            <w:r w:rsidRPr="001A38BA">
              <w:rPr>
                <w:b w:val="0"/>
                <w:bCs/>
                <w:szCs w:val="22"/>
              </w:rPr>
              <w:t>30 June</w:t>
            </w:r>
          </w:p>
        </w:tc>
        <w:tc>
          <w:tcPr>
            <w:tcW w:w="182" w:type="dxa"/>
            <w:vAlign w:val="bottom"/>
          </w:tcPr>
          <w:p w14:paraId="68482916" w14:textId="77777777" w:rsidR="003045C1" w:rsidRPr="001A38BA" w:rsidRDefault="003045C1" w:rsidP="003045C1">
            <w:pPr>
              <w:pStyle w:val="acctmergecolhdg"/>
              <w:spacing w:line="240" w:lineRule="atLeast"/>
              <w:rPr>
                <w:b w:val="0"/>
                <w:bCs/>
                <w:szCs w:val="22"/>
              </w:rPr>
            </w:pPr>
          </w:p>
        </w:tc>
        <w:tc>
          <w:tcPr>
            <w:tcW w:w="1443" w:type="dxa"/>
          </w:tcPr>
          <w:p w14:paraId="335D2EF3" w14:textId="23DA85CB" w:rsidR="003045C1" w:rsidRPr="001A38BA" w:rsidRDefault="003045C1" w:rsidP="003045C1">
            <w:pPr>
              <w:pStyle w:val="acctmergecolhdg"/>
              <w:spacing w:line="240" w:lineRule="atLeast"/>
              <w:rPr>
                <w:b w:val="0"/>
                <w:bCs/>
                <w:szCs w:val="22"/>
              </w:rPr>
            </w:pPr>
            <w:r w:rsidRPr="001A38BA">
              <w:rPr>
                <w:b w:val="0"/>
                <w:bCs/>
                <w:szCs w:val="22"/>
              </w:rPr>
              <w:t>31 December</w:t>
            </w:r>
          </w:p>
        </w:tc>
      </w:tr>
      <w:tr w:rsidR="00D608F0" w:rsidRPr="001A38BA" w14:paraId="0796F318" w14:textId="77777777" w:rsidTr="00475561">
        <w:trPr>
          <w:cantSplit/>
          <w:tblHeader/>
        </w:trPr>
        <w:tc>
          <w:tcPr>
            <w:tcW w:w="3609" w:type="dxa"/>
          </w:tcPr>
          <w:p w14:paraId="743C2D9C" w14:textId="77777777" w:rsidR="00D608F0" w:rsidRPr="001A38BA" w:rsidRDefault="00D608F0" w:rsidP="00D608F0">
            <w:pPr>
              <w:tabs>
                <w:tab w:val="left" w:pos="1185"/>
                <w:tab w:val="center" w:pos="1937"/>
              </w:tabs>
              <w:spacing w:line="240" w:lineRule="atLeast"/>
              <w:rPr>
                <w:rFonts w:ascii="Times New Roman" w:hAnsi="Times New Roman" w:cs="Times New Roman"/>
                <w:sz w:val="22"/>
                <w:szCs w:val="22"/>
              </w:rPr>
            </w:pPr>
          </w:p>
        </w:tc>
        <w:tc>
          <w:tcPr>
            <w:tcW w:w="1260" w:type="dxa"/>
          </w:tcPr>
          <w:p w14:paraId="43AEB9B9" w14:textId="5CFE7A77" w:rsidR="00D608F0" w:rsidRPr="001A38BA" w:rsidRDefault="00D608F0" w:rsidP="00D608F0">
            <w:pPr>
              <w:pStyle w:val="acctmergecolhdg"/>
              <w:spacing w:line="240" w:lineRule="atLeast"/>
              <w:rPr>
                <w:b w:val="0"/>
                <w:bCs/>
                <w:szCs w:val="22"/>
              </w:rPr>
            </w:pPr>
            <w:r w:rsidRPr="001A38BA">
              <w:rPr>
                <w:b w:val="0"/>
                <w:bCs/>
                <w:szCs w:val="22"/>
              </w:rPr>
              <w:t>2026</w:t>
            </w:r>
          </w:p>
        </w:tc>
        <w:tc>
          <w:tcPr>
            <w:tcW w:w="181" w:type="dxa"/>
            <w:vAlign w:val="bottom"/>
          </w:tcPr>
          <w:p w14:paraId="2117D862" w14:textId="77777777" w:rsidR="00D608F0" w:rsidRPr="001A38BA" w:rsidRDefault="00D608F0" w:rsidP="00D608F0">
            <w:pPr>
              <w:pStyle w:val="acctmergecolhdg"/>
              <w:spacing w:line="240" w:lineRule="atLeast"/>
              <w:rPr>
                <w:b w:val="0"/>
                <w:bCs/>
                <w:szCs w:val="22"/>
              </w:rPr>
            </w:pPr>
          </w:p>
        </w:tc>
        <w:tc>
          <w:tcPr>
            <w:tcW w:w="1367" w:type="dxa"/>
          </w:tcPr>
          <w:p w14:paraId="2AD4E9D7" w14:textId="3989D759" w:rsidR="00D608F0" w:rsidRPr="001A38BA" w:rsidRDefault="00D608F0" w:rsidP="00D608F0">
            <w:pPr>
              <w:pStyle w:val="acctmergecolhdg"/>
              <w:spacing w:line="240" w:lineRule="atLeast"/>
              <w:rPr>
                <w:b w:val="0"/>
                <w:bCs/>
                <w:szCs w:val="22"/>
              </w:rPr>
            </w:pPr>
            <w:r w:rsidRPr="001A38BA">
              <w:rPr>
                <w:b w:val="0"/>
                <w:bCs/>
                <w:szCs w:val="22"/>
              </w:rPr>
              <w:t>2025</w:t>
            </w:r>
          </w:p>
        </w:tc>
        <w:tc>
          <w:tcPr>
            <w:tcW w:w="180" w:type="dxa"/>
          </w:tcPr>
          <w:p w14:paraId="451BA676" w14:textId="77777777" w:rsidR="00D608F0" w:rsidRPr="001A38BA" w:rsidRDefault="00D608F0" w:rsidP="00D608F0">
            <w:pPr>
              <w:pStyle w:val="acctmergecolhdg"/>
              <w:spacing w:line="240" w:lineRule="atLeast"/>
              <w:rPr>
                <w:b w:val="0"/>
                <w:bCs/>
                <w:szCs w:val="22"/>
              </w:rPr>
            </w:pPr>
          </w:p>
        </w:tc>
        <w:tc>
          <w:tcPr>
            <w:tcW w:w="1251" w:type="dxa"/>
          </w:tcPr>
          <w:p w14:paraId="50CDD009" w14:textId="1A80F9D1" w:rsidR="00D608F0" w:rsidRPr="001A38BA" w:rsidRDefault="00D608F0" w:rsidP="00D608F0">
            <w:pPr>
              <w:pStyle w:val="acctmergecolhdg"/>
              <w:spacing w:line="240" w:lineRule="atLeast"/>
              <w:rPr>
                <w:b w:val="0"/>
                <w:bCs/>
                <w:szCs w:val="22"/>
              </w:rPr>
            </w:pPr>
            <w:r w:rsidRPr="001A38BA">
              <w:rPr>
                <w:b w:val="0"/>
                <w:bCs/>
                <w:szCs w:val="22"/>
              </w:rPr>
              <w:t>2026</w:t>
            </w:r>
          </w:p>
        </w:tc>
        <w:tc>
          <w:tcPr>
            <w:tcW w:w="182" w:type="dxa"/>
            <w:vAlign w:val="bottom"/>
          </w:tcPr>
          <w:p w14:paraId="02B2DAF1" w14:textId="77777777" w:rsidR="00D608F0" w:rsidRPr="001A38BA" w:rsidRDefault="00D608F0" w:rsidP="00D608F0">
            <w:pPr>
              <w:pStyle w:val="acctmergecolhdg"/>
              <w:spacing w:line="240" w:lineRule="atLeast"/>
              <w:rPr>
                <w:b w:val="0"/>
                <w:bCs/>
                <w:szCs w:val="22"/>
              </w:rPr>
            </w:pPr>
          </w:p>
        </w:tc>
        <w:tc>
          <w:tcPr>
            <w:tcW w:w="1443" w:type="dxa"/>
          </w:tcPr>
          <w:p w14:paraId="2285F1B8" w14:textId="50DC73FF" w:rsidR="00D608F0" w:rsidRPr="001A38BA" w:rsidRDefault="00D608F0" w:rsidP="00D608F0">
            <w:pPr>
              <w:pStyle w:val="acctmergecolhdg"/>
              <w:spacing w:line="240" w:lineRule="atLeast"/>
              <w:rPr>
                <w:b w:val="0"/>
                <w:bCs/>
                <w:szCs w:val="22"/>
              </w:rPr>
            </w:pPr>
            <w:r w:rsidRPr="001A38BA">
              <w:rPr>
                <w:b w:val="0"/>
                <w:bCs/>
                <w:szCs w:val="22"/>
              </w:rPr>
              <w:t>2025</w:t>
            </w:r>
          </w:p>
        </w:tc>
      </w:tr>
      <w:tr w:rsidR="001D3A41" w:rsidRPr="001A38BA" w14:paraId="369B5973" w14:textId="77777777" w:rsidTr="00475561">
        <w:trPr>
          <w:cantSplit/>
        </w:trPr>
        <w:tc>
          <w:tcPr>
            <w:tcW w:w="3609" w:type="dxa"/>
          </w:tcPr>
          <w:p w14:paraId="395FAE6A" w14:textId="77777777" w:rsidR="001D3A41" w:rsidRPr="001A38BA" w:rsidRDefault="001D3A41" w:rsidP="001D3A41">
            <w:pPr>
              <w:spacing w:line="240" w:lineRule="atLeast"/>
              <w:rPr>
                <w:rFonts w:ascii="Times New Roman" w:hAnsi="Times New Roman" w:cs="Times New Roman"/>
                <w:b/>
                <w:bCs/>
                <w:i/>
                <w:iCs/>
                <w:sz w:val="22"/>
                <w:szCs w:val="22"/>
              </w:rPr>
            </w:pPr>
          </w:p>
        </w:tc>
        <w:tc>
          <w:tcPr>
            <w:tcW w:w="5864" w:type="dxa"/>
            <w:gridSpan w:val="7"/>
            <w:hideMark/>
          </w:tcPr>
          <w:p w14:paraId="26B2DB7F" w14:textId="77777777" w:rsidR="001D3A41" w:rsidRPr="001A38BA" w:rsidRDefault="001D3A41" w:rsidP="001D3A41">
            <w:pPr>
              <w:pStyle w:val="acctfourfigures"/>
              <w:spacing w:line="240" w:lineRule="atLeast"/>
              <w:jc w:val="center"/>
              <w:rPr>
                <w:rFonts w:cs="Times New Roman"/>
                <w:i/>
                <w:iCs/>
                <w:szCs w:val="22"/>
              </w:rPr>
            </w:pPr>
            <w:r w:rsidRPr="001A38BA">
              <w:rPr>
                <w:rFonts w:cs="Times New Roman"/>
                <w:i/>
                <w:iCs/>
                <w:szCs w:val="22"/>
              </w:rPr>
              <w:t>(in thousand Baht)</w:t>
            </w:r>
          </w:p>
        </w:tc>
      </w:tr>
      <w:tr w:rsidR="00F97F9C" w:rsidRPr="001A38BA" w14:paraId="2CDC1E27" w14:textId="77777777" w:rsidTr="00475561">
        <w:trPr>
          <w:cantSplit/>
        </w:trPr>
        <w:tc>
          <w:tcPr>
            <w:tcW w:w="3609" w:type="dxa"/>
            <w:hideMark/>
          </w:tcPr>
          <w:p w14:paraId="00C3611B" w14:textId="77777777" w:rsidR="00F97F9C" w:rsidRPr="001A38BA" w:rsidRDefault="00F97F9C" w:rsidP="00F97F9C">
            <w:pPr>
              <w:tabs>
                <w:tab w:val="left" w:pos="1185"/>
                <w:tab w:val="center" w:pos="1937"/>
              </w:tabs>
              <w:spacing w:line="240" w:lineRule="atLeast"/>
              <w:rPr>
                <w:rFonts w:ascii="Times New Roman" w:hAnsi="Times New Roman" w:cs="Times New Roman"/>
                <w:b/>
                <w:bCs/>
                <w:sz w:val="22"/>
                <w:szCs w:val="22"/>
              </w:rPr>
            </w:pPr>
            <w:r w:rsidRPr="001A38BA">
              <w:rPr>
                <w:rFonts w:ascii="Times New Roman" w:hAnsi="Times New Roman" w:cs="Times New Roman"/>
                <w:sz w:val="22"/>
                <w:szCs w:val="22"/>
              </w:rPr>
              <w:t>Tax loss</w:t>
            </w:r>
          </w:p>
        </w:tc>
        <w:tc>
          <w:tcPr>
            <w:tcW w:w="1260" w:type="dxa"/>
            <w:tcBorders>
              <w:left w:val="nil"/>
              <w:bottom w:val="single" w:sz="4" w:space="0" w:color="auto"/>
              <w:right w:val="nil"/>
            </w:tcBorders>
            <w:vAlign w:val="bottom"/>
          </w:tcPr>
          <w:p w14:paraId="6270F17E" w14:textId="1B29E82B" w:rsidR="00F97F9C" w:rsidRPr="001A38BA" w:rsidRDefault="00C25199" w:rsidP="00D608F0">
            <w:pPr>
              <w:tabs>
                <w:tab w:val="decimal" w:pos="1045"/>
              </w:tabs>
              <w:spacing w:line="240" w:lineRule="atLeast"/>
              <w:ind w:left="-78" w:right="-59"/>
              <w:jc w:val="left"/>
              <w:rPr>
                <w:rFonts w:ascii="Times New Roman" w:hAnsi="Times New Roman" w:cs="Times New Roman"/>
                <w:sz w:val="22"/>
                <w:szCs w:val="22"/>
              </w:rPr>
            </w:pPr>
            <w:r w:rsidRPr="001A38BA">
              <w:rPr>
                <w:rFonts w:ascii="Times New Roman" w:hAnsi="Times New Roman" w:cs="Times New Roman"/>
                <w:sz w:val="22"/>
                <w:szCs w:val="22"/>
              </w:rPr>
              <w:t>72,793</w:t>
            </w:r>
          </w:p>
        </w:tc>
        <w:tc>
          <w:tcPr>
            <w:tcW w:w="181" w:type="dxa"/>
          </w:tcPr>
          <w:p w14:paraId="21ED60D1" w14:textId="77777777" w:rsidR="00F97F9C" w:rsidRPr="001A38BA" w:rsidRDefault="00F97F9C" w:rsidP="00D608F0">
            <w:pPr>
              <w:pStyle w:val="acctfourfigures"/>
              <w:tabs>
                <w:tab w:val="clear" w:pos="765"/>
                <w:tab w:val="decimal" w:pos="1045"/>
              </w:tabs>
              <w:spacing w:line="240" w:lineRule="atLeast"/>
              <w:ind w:right="-59"/>
              <w:rPr>
                <w:rFonts w:cs="Times New Roman"/>
                <w:szCs w:val="22"/>
              </w:rPr>
            </w:pPr>
          </w:p>
        </w:tc>
        <w:tc>
          <w:tcPr>
            <w:tcW w:w="1367" w:type="dxa"/>
            <w:tcBorders>
              <w:left w:val="nil"/>
              <w:bottom w:val="single" w:sz="4" w:space="0" w:color="auto"/>
              <w:right w:val="nil"/>
            </w:tcBorders>
          </w:tcPr>
          <w:p w14:paraId="2AA80267" w14:textId="6BEBE16F" w:rsidR="00F97F9C" w:rsidRPr="001A38BA" w:rsidRDefault="00D608F0" w:rsidP="00D608F0">
            <w:pPr>
              <w:tabs>
                <w:tab w:val="decimal" w:pos="1045"/>
              </w:tabs>
              <w:spacing w:line="240" w:lineRule="atLeast"/>
              <w:ind w:left="-78" w:right="-59"/>
              <w:jc w:val="left"/>
              <w:rPr>
                <w:rFonts w:ascii="Times New Roman" w:hAnsi="Times New Roman" w:cs="Times New Roman"/>
                <w:sz w:val="22"/>
                <w:szCs w:val="22"/>
              </w:rPr>
            </w:pPr>
            <w:r w:rsidRPr="001A38BA">
              <w:rPr>
                <w:rFonts w:ascii="Times New Roman" w:hAnsi="Times New Roman" w:cs="Times New Roman"/>
                <w:sz w:val="22"/>
                <w:szCs w:val="22"/>
              </w:rPr>
              <w:t>91,089</w:t>
            </w:r>
          </w:p>
        </w:tc>
        <w:tc>
          <w:tcPr>
            <w:tcW w:w="180" w:type="dxa"/>
          </w:tcPr>
          <w:p w14:paraId="0A70E00B" w14:textId="77777777" w:rsidR="00F97F9C" w:rsidRPr="001A38BA" w:rsidRDefault="00F97F9C" w:rsidP="00D608F0">
            <w:pPr>
              <w:pStyle w:val="acctfourfigures"/>
              <w:tabs>
                <w:tab w:val="clear" w:pos="765"/>
                <w:tab w:val="decimal" w:pos="1045"/>
              </w:tabs>
              <w:spacing w:line="240" w:lineRule="atLeast"/>
              <w:ind w:right="-59"/>
              <w:rPr>
                <w:rFonts w:cs="Times New Roman"/>
                <w:szCs w:val="22"/>
              </w:rPr>
            </w:pPr>
          </w:p>
        </w:tc>
        <w:tc>
          <w:tcPr>
            <w:tcW w:w="1251" w:type="dxa"/>
            <w:tcBorders>
              <w:left w:val="nil"/>
              <w:bottom w:val="single" w:sz="4" w:space="0" w:color="auto"/>
              <w:right w:val="nil"/>
            </w:tcBorders>
          </w:tcPr>
          <w:p w14:paraId="274FC96F" w14:textId="7A873D67" w:rsidR="00F97F9C" w:rsidRPr="001A38BA" w:rsidRDefault="00B72496" w:rsidP="00C34176">
            <w:pPr>
              <w:tabs>
                <w:tab w:val="decimal" w:pos="808"/>
              </w:tabs>
              <w:spacing w:line="240" w:lineRule="atLeast"/>
              <w:ind w:left="220" w:right="-59"/>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182" w:type="dxa"/>
          </w:tcPr>
          <w:p w14:paraId="3AEF6D15" w14:textId="77777777" w:rsidR="00F97F9C" w:rsidRPr="001A38BA" w:rsidRDefault="00F97F9C" w:rsidP="00D608F0">
            <w:pPr>
              <w:pStyle w:val="acctfourfigures"/>
              <w:tabs>
                <w:tab w:val="clear" w:pos="765"/>
                <w:tab w:val="decimal" w:pos="1045"/>
              </w:tabs>
              <w:spacing w:line="240" w:lineRule="atLeast"/>
              <w:ind w:right="-59"/>
              <w:rPr>
                <w:rFonts w:cs="Times New Roman"/>
                <w:szCs w:val="22"/>
              </w:rPr>
            </w:pPr>
          </w:p>
        </w:tc>
        <w:tc>
          <w:tcPr>
            <w:tcW w:w="1443" w:type="dxa"/>
            <w:tcBorders>
              <w:left w:val="nil"/>
              <w:bottom w:val="single" w:sz="4" w:space="0" w:color="auto"/>
              <w:right w:val="nil"/>
            </w:tcBorders>
          </w:tcPr>
          <w:p w14:paraId="0E389C98" w14:textId="267BAC90" w:rsidR="00F97F9C" w:rsidRPr="001A38BA" w:rsidRDefault="00D608F0" w:rsidP="00D608F0">
            <w:pPr>
              <w:pStyle w:val="acctfourfigures"/>
              <w:tabs>
                <w:tab w:val="clear" w:pos="765"/>
                <w:tab w:val="decimal" w:pos="1207"/>
              </w:tabs>
              <w:spacing w:line="230" w:lineRule="exact"/>
              <w:ind w:right="-59"/>
              <w:rPr>
                <w:rFonts w:cs="Times New Roman"/>
                <w:szCs w:val="22"/>
              </w:rPr>
            </w:pPr>
            <w:r w:rsidRPr="001A38BA">
              <w:rPr>
                <w:rFonts w:cs="Times New Roman"/>
                <w:szCs w:val="22"/>
              </w:rPr>
              <w:t>7,167</w:t>
            </w:r>
          </w:p>
        </w:tc>
      </w:tr>
      <w:tr w:rsidR="00F97F9C" w:rsidRPr="001A38BA" w14:paraId="2C7CB2C3" w14:textId="77777777" w:rsidTr="00475561">
        <w:trPr>
          <w:cantSplit/>
        </w:trPr>
        <w:tc>
          <w:tcPr>
            <w:tcW w:w="3609" w:type="dxa"/>
          </w:tcPr>
          <w:p w14:paraId="137D9B15" w14:textId="77777777" w:rsidR="00F97F9C" w:rsidRPr="001A38BA" w:rsidRDefault="00F97F9C" w:rsidP="00F97F9C">
            <w:pPr>
              <w:tabs>
                <w:tab w:val="center" w:pos="1937"/>
              </w:tabs>
              <w:spacing w:line="240" w:lineRule="atLeas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54B33118" w14:textId="7564FCA0" w:rsidR="00F97F9C" w:rsidRPr="001A38BA" w:rsidRDefault="00C25199" w:rsidP="00D608F0">
            <w:pPr>
              <w:tabs>
                <w:tab w:val="decimal" w:pos="1045"/>
              </w:tabs>
              <w:spacing w:line="240" w:lineRule="atLeast"/>
              <w:ind w:left="-78" w:right="-59"/>
              <w:jc w:val="left"/>
              <w:rPr>
                <w:rFonts w:ascii="Times New Roman" w:hAnsi="Times New Roman" w:cs="Times New Roman"/>
                <w:b/>
                <w:bCs/>
                <w:sz w:val="22"/>
                <w:szCs w:val="22"/>
              </w:rPr>
            </w:pPr>
            <w:r w:rsidRPr="001A38BA">
              <w:rPr>
                <w:rFonts w:ascii="Times New Roman" w:hAnsi="Times New Roman" w:cs="Times New Roman"/>
                <w:b/>
                <w:bCs/>
                <w:sz w:val="22"/>
                <w:szCs w:val="22"/>
              </w:rPr>
              <w:t>72,793</w:t>
            </w:r>
          </w:p>
        </w:tc>
        <w:tc>
          <w:tcPr>
            <w:tcW w:w="181" w:type="dxa"/>
          </w:tcPr>
          <w:p w14:paraId="796F55F5" w14:textId="77777777" w:rsidR="00F97F9C" w:rsidRPr="001A38BA" w:rsidRDefault="00F97F9C" w:rsidP="00D608F0">
            <w:pPr>
              <w:pStyle w:val="acctfourfigures"/>
              <w:tabs>
                <w:tab w:val="clear" w:pos="765"/>
                <w:tab w:val="decimal" w:pos="1045"/>
              </w:tabs>
              <w:spacing w:line="240" w:lineRule="atLeast"/>
              <w:ind w:right="-59"/>
              <w:rPr>
                <w:rFonts w:cs="Times New Roman"/>
                <w:b/>
                <w:bCs/>
                <w:szCs w:val="22"/>
              </w:rPr>
            </w:pPr>
          </w:p>
        </w:tc>
        <w:tc>
          <w:tcPr>
            <w:tcW w:w="1367" w:type="dxa"/>
            <w:tcBorders>
              <w:top w:val="single" w:sz="4" w:space="0" w:color="auto"/>
              <w:left w:val="nil"/>
              <w:bottom w:val="double" w:sz="4" w:space="0" w:color="auto"/>
              <w:right w:val="nil"/>
            </w:tcBorders>
          </w:tcPr>
          <w:p w14:paraId="3F419BF4" w14:textId="6340EC54" w:rsidR="00F97F9C" w:rsidRPr="001A38BA" w:rsidRDefault="00D608F0" w:rsidP="00D608F0">
            <w:pPr>
              <w:tabs>
                <w:tab w:val="decimal" w:pos="1045"/>
              </w:tabs>
              <w:spacing w:line="240" w:lineRule="atLeast"/>
              <w:ind w:left="-78" w:right="-59"/>
              <w:jc w:val="left"/>
              <w:rPr>
                <w:rFonts w:ascii="Times New Roman" w:hAnsi="Times New Roman" w:cs="Times New Roman"/>
                <w:b/>
                <w:bCs/>
                <w:sz w:val="22"/>
                <w:szCs w:val="22"/>
              </w:rPr>
            </w:pPr>
            <w:r w:rsidRPr="001A38BA">
              <w:rPr>
                <w:rFonts w:ascii="Times New Roman" w:hAnsi="Times New Roman" w:cs="Times New Roman"/>
                <w:b/>
                <w:bCs/>
                <w:sz w:val="22"/>
                <w:szCs w:val="22"/>
              </w:rPr>
              <w:t>91,089</w:t>
            </w:r>
          </w:p>
        </w:tc>
        <w:tc>
          <w:tcPr>
            <w:tcW w:w="180" w:type="dxa"/>
          </w:tcPr>
          <w:p w14:paraId="5308B489" w14:textId="77777777" w:rsidR="00F97F9C" w:rsidRPr="001A38BA" w:rsidRDefault="00F97F9C" w:rsidP="00D608F0">
            <w:pPr>
              <w:pStyle w:val="acctfourfigures"/>
              <w:tabs>
                <w:tab w:val="clear" w:pos="765"/>
                <w:tab w:val="decimal" w:pos="1045"/>
              </w:tabs>
              <w:spacing w:line="240" w:lineRule="atLeast"/>
              <w:ind w:right="-59"/>
              <w:rPr>
                <w:rFonts w:cs="Times New Roman"/>
                <w:szCs w:val="22"/>
              </w:rPr>
            </w:pPr>
          </w:p>
        </w:tc>
        <w:tc>
          <w:tcPr>
            <w:tcW w:w="1251" w:type="dxa"/>
            <w:tcBorders>
              <w:top w:val="single" w:sz="4" w:space="0" w:color="auto"/>
              <w:left w:val="nil"/>
              <w:bottom w:val="double" w:sz="4" w:space="0" w:color="auto"/>
              <w:right w:val="nil"/>
            </w:tcBorders>
          </w:tcPr>
          <w:p w14:paraId="1002BDE5" w14:textId="314B95ED" w:rsidR="00F97F9C" w:rsidRPr="001A38BA" w:rsidRDefault="00B72496" w:rsidP="00C34176">
            <w:pPr>
              <w:tabs>
                <w:tab w:val="decimal" w:pos="808"/>
              </w:tabs>
              <w:spacing w:line="240" w:lineRule="atLeast"/>
              <w:ind w:left="220" w:right="-59"/>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182" w:type="dxa"/>
          </w:tcPr>
          <w:p w14:paraId="543BB0AA" w14:textId="77777777" w:rsidR="00F97F9C" w:rsidRPr="001A38BA" w:rsidRDefault="00F97F9C" w:rsidP="00D608F0">
            <w:pPr>
              <w:pStyle w:val="acctfourfigures"/>
              <w:tabs>
                <w:tab w:val="clear" w:pos="765"/>
                <w:tab w:val="decimal" w:pos="1045"/>
              </w:tabs>
              <w:spacing w:line="240" w:lineRule="atLeast"/>
              <w:ind w:right="-59"/>
              <w:rPr>
                <w:rFonts w:cs="Times New Roman"/>
                <w:szCs w:val="22"/>
              </w:rPr>
            </w:pPr>
          </w:p>
        </w:tc>
        <w:tc>
          <w:tcPr>
            <w:tcW w:w="1443" w:type="dxa"/>
            <w:tcBorders>
              <w:top w:val="single" w:sz="4" w:space="0" w:color="auto"/>
              <w:left w:val="nil"/>
              <w:bottom w:val="double" w:sz="4" w:space="0" w:color="auto"/>
              <w:right w:val="nil"/>
            </w:tcBorders>
          </w:tcPr>
          <w:p w14:paraId="10F545A0" w14:textId="2F211594" w:rsidR="00F97F9C" w:rsidRPr="001A38BA" w:rsidRDefault="00D608F0" w:rsidP="00D608F0">
            <w:pPr>
              <w:tabs>
                <w:tab w:val="decimal" w:pos="1207"/>
              </w:tabs>
              <w:spacing w:line="240" w:lineRule="atLeast"/>
              <w:ind w:left="-78" w:right="-59"/>
              <w:jc w:val="left"/>
              <w:rPr>
                <w:rFonts w:ascii="Times New Roman" w:hAnsi="Times New Roman" w:cs="Times New Roman"/>
                <w:b/>
                <w:bCs/>
                <w:sz w:val="22"/>
                <w:szCs w:val="22"/>
              </w:rPr>
            </w:pPr>
            <w:r w:rsidRPr="001A38BA">
              <w:rPr>
                <w:rFonts w:ascii="Times New Roman" w:hAnsi="Times New Roman" w:cs="Times New Roman"/>
                <w:b/>
                <w:bCs/>
                <w:sz w:val="22"/>
                <w:szCs w:val="22"/>
              </w:rPr>
              <w:t>7,167</w:t>
            </w:r>
          </w:p>
        </w:tc>
      </w:tr>
    </w:tbl>
    <w:p w14:paraId="46E2C00D" w14:textId="77777777" w:rsidR="00976B99" w:rsidRPr="001A38BA" w:rsidRDefault="00976B99" w:rsidP="00976B99">
      <w:pPr>
        <w:ind w:left="540"/>
        <w:jc w:val="thaiDistribute"/>
        <w:rPr>
          <w:rFonts w:ascii="Times New Roman" w:hAnsi="Times New Roman" w:cs="Times New Roman"/>
          <w:sz w:val="22"/>
          <w:szCs w:val="22"/>
        </w:rPr>
      </w:pPr>
    </w:p>
    <w:p w14:paraId="03EE8B11" w14:textId="1D619B41" w:rsidR="00976B99" w:rsidRPr="001A38BA" w:rsidRDefault="00400897" w:rsidP="00976B99">
      <w:pPr>
        <w:ind w:left="540"/>
        <w:jc w:val="thaiDistribute"/>
        <w:rPr>
          <w:rFonts w:ascii="Times New Roman" w:hAnsi="Times New Roman" w:cs="Times New Roman"/>
          <w:sz w:val="22"/>
          <w:szCs w:val="22"/>
        </w:rPr>
      </w:pPr>
      <w:r w:rsidRPr="001A38BA">
        <w:rPr>
          <w:rFonts w:ascii="Times New Roman" w:hAnsi="Times New Roman" w:cs="Times New Roman"/>
          <w:sz w:val="22"/>
          <w:szCs w:val="22"/>
        </w:rPr>
        <w:t xml:space="preserve">Tax </w:t>
      </w:r>
      <w:r w:rsidR="00976B99" w:rsidRPr="001A38BA">
        <w:rPr>
          <w:rFonts w:ascii="Times New Roman" w:hAnsi="Times New Roman" w:cs="Times New Roman"/>
          <w:sz w:val="22"/>
          <w:szCs w:val="22"/>
        </w:rPr>
        <w:t>losses</w:t>
      </w:r>
      <w:r w:rsidR="001C17C0" w:rsidRPr="001A38BA">
        <w:rPr>
          <w:rFonts w:ascii="Times New Roman" w:hAnsi="Times New Roman" w:cs="Times New Roman"/>
          <w:sz w:val="22"/>
          <w:szCs w:val="22"/>
        </w:rPr>
        <w:t xml:space="preserve"> carried forward</w:t>
      </w:r>
      <w:r w:rsidR="00976B99" w:rsidRPr="001A38BA">
        <w:rPr>
          <w:rFonts w:ascii="Times New Roman" w:hAnsi="Times New Roman" w:cs="Times New Roman"/>
          <w:sz w:val="22"/>
          <w:szCs w:val="22"/>
        </w:rPr>
        <w:t xml:space="preserve"> will expire </w:t>
      </w:r>
      <w:r w:rsidR="004F7D79" w:rsidRPr="001A38BA">
        <w:rPr>
          <w:rFonts w:ascii="Times New Roman" w:hAnsi="Times New Roman" w:cs="Times New Roman"/>
          <w:sz w:val="22"/>
          <w:szCs w:val="22"/>
        </w:rPr>
        <w:t>from</w:t>
      </w:r>
      <w:r w:rsidR="00976B99" w:rsidRPr="001A38BA">
        <w:rPr>
          <w:rFonts w:ascii="Times New Roman" w:hAnsi="Times New Roman" w:cs="Times New Roman"/>
          <w:sz w:val="22"/>
          <w:szCs w:val="22"/>
        </w:rPr>
        <w:t xml:space="preserve"> 202</w:t>
      </w:r>
      <w:r w:rsidR="002F34B1" w:rsidRPr="001A38BA">
        <w:rPr>
          <w:rFonts w:ascii="Times New Roman" w:hAnsi="Times New Roman" w:cs="Times New Roman"/>
          <w:sz w:val="22"/>
          <w:szCs w:val="22"/>
        </w:rPr>
        <w:t>7</w:t>
      </w:r>
      <w:r w:rsidR="00976B99" w:rsidRPr="001A38BA">
        <w:rPr>
          <w:rFonts w:ascii="Times New Roman" w:hAnsi="Times New Roman" w:cs="Times New Roman"/>
          <w:sz w:val="22"/>
          <w:szCs w:val="22"/>
        </w:rPr>
        <w:t xml:space="preserve"> to 20</w:t>
      </w:r>
      <w:r w:rsidR="0085153C" w:rsidRPr="001A38BA">
        <w:rPr>
          <w:rFonts w:ascii="Times New Roman" w:hAnsi="Times New Roman" w:cs="Times New Roman"/>
          <w:sz w:val="22"/>
          <w:szCs w:val="22"/>
        </w:rPr>
        <w:t>3</w:t>
      </w:r>
      <w:r w:rsidR="002F34B1" w:rsidRPr="001A38BA">
        <w:rPr>
          <w:rFonts w:ascii="Times New Roman" w:hAnsi="Times New Roman" w:cs="Times New Roman"/>
          <w:sz w:val="22"/>
          <w:szCs w:val="22"/>
        </w:rPr>
        <w:t>1</w:t>
      </w:r>
      <w:r w:rsidR="00976B99" w:rsidRPr="001A38BA">
        <w:rPr>
          <w:rFonts w:ascii="Times New Roman" w:hAnsi="Times New Roman" w:cs="Times New Roman"/>
          <w:sz w:val="22"/>
          <w:szCs w:val="22"/>
        </w:rPr>
        <w:t xml:space="preserve">. The deductible temporary differences do not expire under current tax legislation. The Group has not </w:t>
      </w:r>
      <w:proofErr w:type="spellStart"/>
      <w:r w:rsidR="00976B99" w:rsidRPr="001A38BA">
        <w:rPr>
          <w:rFonts w:ascii="Times New Roman" w:hAnsi="Times New Roman" w:cs="Times New Roman"/>
          <w:sz w:val="22"/>
          <w:szCs w:val="22"/>
        </w:rPr>
        <w:t>recognised</w:t>
      </w:r>
      <w:proofErr w:type="spellEnd"/>
      <w:r w:rsidR="00976B99" w:rsidRPr="001A38BA">
        <w:rPr>
          <w:rFonts w:ascii="Times New Roman" w:hAnsi="Times New Roman" w:cs="Times New Roman"/>
          <w:sz w:val="22"/>
          <w:szCs w:val="22"/>
        </w:rPr>
        <w:t xml:space="preserve"> these items as deferred tax assets because it is not probable that the Group will have sufficient future </w:t>
      </w:r>
      <w:proofErr w:type="gramStart"/>
      <w:r w:rsidR="00976B99" w:rsidRPr="001A38BA">
        <w:rPr>
          <w:rFonts w:ascii="Times New Roman" w:hAnsi="Times New Roman" w:cs="Times New Roman"/>
          <w:sz w:val="22"/>
          <w:szCs w:val="22"/>
        </w:rPr>
        <w:t>taxable</w:t>
      </w:r>
      <w:proofErr w:type="gramEnd"/>
      <w:r w:rsidR="00976B99" w:rsidRPr="001A38BA">
        <w:rPr>
          <w:rFonts w:ascii="Times New Roman" w:hAnsi="Times New Roman" w:cs="Times New Roman"/>
          <w:sz w:val="22"/>
          <w:szCs w:val="22"/>
        </w:rPr>
        <w:t xml:space="preserve"> </w:t>
      </w:r>
      <w:proofErr w:type="gramStart"/>
      <w:r w:rsidR="00976B99" w:rsidRPr="001A38BA">
        <w:rPr>
          <w:rFonts w:ascii="Times New Roman" w:hAnsi="Times New Roman" w:cs="Times New Roman"/>
          <w:sz w:val="22"/>
          <w:szCs w:val="22"/>
        </w:rPr>
        <w:t>profit</w:t>
      </w:r>
      <w:proofErr w:type="gramEnd"/>
      <w:r w:rsidR="00976B99" w:rsidRPr="001A38BA">
        <w:rPr>
          <w:rFonts w:ascii="Times New Roman" w:hAnsi="Times New Roman" w:cs="Times New Roman"/>
          <w:sz w:val="22"/>
          <w:szCs w:val="22"/>
        </w:rPr>
        <w:t xml:space="preserve"> to </w:t>
      </w:r>
      <w:proofErr w:type="spellStart"/>
      <w:r w:rsidR="00976B99" w:rsidRPr="001A38BA">
        <w:rPr>
          <w:rFonts w:ascii="Times New Roman" w:hAnsi="Times New Roman" w:cs="Times New Roman"/>
          <w:sz w:val="22"/>
          <w:szCs w:val="22"/>
        </w:rPr>
        <w:t>utilise</w:t>
      </w:r>
      <w:proofErr w:type="spellEnd"/>
      <w:r w:rsidR="00976B99" w:rsidRPr="001A38BA">
        <w:rPr>
          <w:rFonts w:ascii="Times New Roman" w:hAnsi="Times New Roman" w:cs="Times New Roman"/>
          <w:sz w:val="22"/>
          <w:szCs w:val="22"/>
        </w:rPr>
        <w:t xml:space="preserve"> the benefits therefrom. </w:t>
      </w:r>
    </w:p>
    <w:p w14:paraId="1D566D4E" w14:textId="77777777" w:rsidR="006B1B80" w:rsidRPr="001A38BA" w:rsidRDefault="006B1B80" w:rsidP="00976B99">
      <w:pPr>
        <w:ind w:left="540"/>
        <w:jc w:val="thaiDistribute"/>
        <w:rPr>
          <w:rFonts w:ascii="Times New Roman" w:hAnsi="Times New Roman" w:cs="Times New Roman"/>
          <w:sz w:val="22"/>
          <w:szCs w:val="22"/>
        </w:rPr>
      </w:pPr>
    </w:p>
    <w:p w14:paraId="2708AF3F" w14:textId="3A12CDDA" w:rsidR="00312D45" w:rsidRPr="001A38BA" w:rsidRDefault="00312D45">
      <w:pPr>
        <w:jc w:val="left"/>
        <w:rPr>
          <w:rFonts w:ascii="Times New Roman" w:hAnsi="Times New Roman" w:cs="Times New Roman"/>
          <w:b/>
          <w:bCs/>
          <w:sz w:val="22"/>
          <w:szCs w:val="22"/>
        </w:rPr>
      </w:pPr>
      <w:r w:rsidRPr="001A38BA">
        <w:rPr>
          <w:rFonts w:ascii="Times New Roman" w:hAnsi="Times New Roman" w:cs="Times New Roman"/>
          <w:b/>
          <w:bCs/>
          <w:sz w:val="22"/>
          <w:szCs w:val="22"/>
        </w:rPr>
        <w:br w:type="page"/>
      </w:r>
    </w:p>
    <w:p w14:paraId="4D42A129" w14:textId="3BCD4AA9" w:rsidR="00EA320A" w:rsidRPr="001A38BA" w:rsidRDefault="00EA320A" w:rsidP="0062455C">
      <w:pPr>
        <w:numPr>
          <w:ilvl w:val="0"/>
          <w:numId w:val="7"/>
        </w:numPr>
        <w:spacing w:line="240" w:lineRule="atLeast"/>
        <w:ind w:left="540" w:right="-25" w:hanging="540"/>
        <w:outlineLvl w:val="0"/>
        <w:rPr>
          <w:rFonts w:ascii="Times New Roman" w:hAnsi="Times New Roman" w:cs="Times New Roman"/>
          <w:b/>
          <w:bCs/>
          <w:sz w:val="24"/>
          <w:szCs w:val="24"/>
        </w:rPr>
      </w:pPr>
      <w:r w:rsidRPr="001A38BA">
        <w:rPr>
          <w:rFonts w:ascii="Times New Roman" w:hAnsi="Times New Roman" w:cs="Times New Roman"/>
          <w:b/>
          <w:bCs/>
          <w:sz w:val="24"/>
          <w:szCs w:val="24"/>
        </w:rPr>
        <w:lastRenderedPageBreak/>
        <w:t>Insurance service result</w:t>
      </w:r>
    </w:p>
    <w:p w14:paraId="324F5F7E" w14:textId="77777777" w:rsidR="002954E6" w:rsidRPr="001A38BA" w:rsidRDefault="002954E6" w:rsidP="004F2972">
      <w:pPr>
        <w:ind w:left="540"/>
        <w:jc w:val="thaiDistribute"/>
        <w:rPr>
          <w:rFonts w:ascii="Times New Roman" w:eastAsia="Times New Roman" w:hAnsi="Times New Roman" w:cs="Times New Roman"/>
          <w:b/>
          <w:bCs/>
          <w:sz w:val="14"/>
          <w:szCs w:val="14"/>
          <w:lang w:val="en-GB"/>
        </w:rPr>
      </w:pP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251"/>
        <w:gridCol w:w="270"/>
        <w:gridCol w:w="1447"/>
        <w:gridCol w:w="270"/>
        <w:gridCol w:w="1532"/>
      </w:tblGrid>
      <w:tr w:rsidR="007E2E95" w:rsidRPr="001A38BA" w14:paraId="18A8AB15" w14:textId="77777777" w:rsidTr="00B7508B">
        <w:trPr>
          <w:trHeight w:val="20"/>
        </w:trPr>
        <w:tc>
          <w:tcPr>
            <w:tcW w:w="5130" w:type="dxa"/>
          </w:tcPr>
          <w:p w14:paraId="2A0F2956" w14:textId="77777777" w:rsidR="007E2E95" w:rsidRPr="001A38BA" w:rsidRDefault="007E2E95" w:rsidP="002954E6">
            <w:pPr>
              <w:spacing w:line="240" w:lineRule="atLeast"/>
              <w:ind w:right="72"/>
              <w:jc w:val="left"/>
              <w:rPr>
                <w:rFonts w:ascii="Times New Roman" w:hAnsi="Times New Roman" w:cs="Times New Roman"/>
              </w:rPr>
            </w:pPr>
            <w:bookmarkStart w:id="5" w:name="_Hlk191548183"/>
          </w:p>
        </w:tc>
        <w:tc>
          <w:tcPr>
            <w:tcW w:w="4770" w:type="dxa"/>
            <w:gridSpan w:val="5"/>
          </w:tcPr>
          <w:p w14:paraId="60222314" w14:textId="4DD04D94" w:rsidR="007E2E95" w:rsidRPr="001A38BA" w:rsidRDefault="007E2E95" w:rsidP="002954E6">
            <w:pPr>
              <w:spacing w:line="240" w:lineRule="atLeast"/>
              <w:ind w:left="-21"/>
              <w:jc w:val="center"/>
              <w:rPr>
                <w:rFonts w:ascii="Times New Roman" w:hAnsi="Times New Roman" w:cs="Times New Roman"/>
                <w:b/>
                <w:bCs/>
              </w:rPr>
            </w:pPr>
            <w:r w:rsidRPr="001A38BA">
              <w:rPr>
                <w:rFonts w:ascii="Times New Roman" w:hAnsi="Times New Roman" w:cs="Times New Roman"/>
                <w:b/>
                <w:bCs/>
              </w:rPr>
              <w:t>Consolidated financial information</w:t>
            </w:r>
          </w:p>
        </w:tc>
      </w:tr>
      <w:tr w:rsidR="007E2E95" w:rsidRPr="001A38BA" w14:paraId="2F9EED20" w14:textId="77777777" w:rsidTr="00B7508B">
        <w:trPr>
          <w:trHeight w:val="20"/>
        </w:trPr>
        <w:tc>
          <w:tcPr>
            <w:tcW w:w="5130" w:type="dxa"/>
          </w:tcPr>
          <w:p w14:paraId="19B7FEED" w14:textId="74777AC5" w:rsidR="007E2E95" w:rsidRPr="001A38BA" w:rsidRDefault="007E2E95" w:rsidP="002954E6">
            <w:pPr>
              <w:spacing w:line="240" w:lineRule="atLeast"/>
              <w:ind w:right="72"/>
              <w:jc w:val="left"/>
              <w:rPr>
                <w:rFonts w:ascii="Times New Roman" w:hAnsi="Times New Roman" w:cs="Times New Roman"/>
                <w:b/>
                <w:bCs/>
                <w:i/>
                <w:iCs/>
              </w:rPr>
            </w:pPr>
            <w:r w:rsidRPr="001A38BA">
              <w:rPr>
                <w:rFonts w:ascii="Times New Roman" w:hAnsi="Times New Roman" w:cs="Times New Roman"/>
                <w:b/>
                <w:bCs/>
                <w:i/>
                <w:iCs/>
              </w:rPr>
              <w:t>For the</w:t>
            </w:r>
            <w:r w:rsidR="00A275EC" w:rsidRPr="001A38BA">
              <w:rPr>
                <w:rFonts w:ascii="Times New Roman" w:hAnsi="Times New Roman" w:cs="Times New Roman"/>
                <w:b/>
                <w:bCs/>
                <w:i/>
                <w:iCs/>
              </w:rPr>
              <w:t xml:space="preserve"> </w:t>
            </w:r>
            <w:r w:rsidR="00212A29" w:rsidRPr="001A38BA">
              <w:rPr>
                <w:rFonts w:ascii="Times New Roman" w:hAnsi="Times New Roman" w:cs="Times New Roman"/>
                <w:b/>
                <w:bCs/>
                <w:i/>
                <w:iCs/>
              </w:rPr>
              <w:t>six</w:t>
            </w:r>
            <w:r w:rsidRPr="001A38BA">
              <w:rPr>
                <w:rFonts w:ascii="Times New Roman" w:hAnsi="Times New Roman" w:cs="Times New Roman"/>
                <w:b/>
                <w:bCs/>
                <w:i/>
                <w:iCs/>
              </w:rPr>
              <w:t>-month period ended</w:t>
            </w:r>
          </w:p>
        </w:tc>
        <w:tc>
          <w:tcPr>
            <w:tcW w:w="4770" w:type="dxa"/>
            <w:gridSpan w:val="5"/>
          </w:tcPr>
          <w:p w14:paraId="42BB89B6" w14:textId="0C041F27" w:rsidR="007E2E95" w:rsidRPr="001A38BA" w:rsidRDefault="003045C1" w:rsidP="002954E6">
            <w:pPr>
              <w:spacing w:line="240" w:lineRule="atLeast"/>
              <w:ind w:left="49" w:right="72"/>
              <w:jc w:val="center"/>
              <w:rPr>
                <w:rFonts w:ascii="Times New Roman" w:hAnsi="Times New Roman" w:cs="Times New Roman"/>
              </w:rPr>
            </w:pPr>
            <w:r w:rsidRPr="001A38BA">
              <w:rPr>
                <w:rFonts w:ascii="Times New Roman" w:hAnsi="Times New Roman" w:cs="Times New Roman"/>
              </w:rPr>
              <w:t>30 June</w:t>
            </w:r>
            <w:r w:rsidR="007E2E95" w:rsidRPr="001A38BA">
              <w:rPr>
                <w:rFonts w:ascii="Times New Roman" w:hAnsi="Times New Roman" w:cs="Times New Roman"/>
              </w:rPr>
              <w:t xml:space="preserve"> 202</w:t>
            </w:r>
            <w:r w:rsidR="00D608F0" w:rsidRPr="001A38BA">
              <w:rPr>
                <w:rFonts w:ascii="Times New Roman" w:hAnsi="Times New Roman" w:cs="Times New Roman"/>
              </w:rPr>
              <w:t>6</w:t>
            </w:r>
          </w:p>
        </w:tc>
      </w:tr>
      <w:tr w:rsidR="007E2E95" w:rsidRPr="001A38BA" w14:paraId="4E6F0989" w14:textId="77777777" w:rsidTr="00B7508B">
        <w:trPr>
          <w:trHeight w:val="20"/>
        </w:trPr>
        <w:tc>
          <w:tcPr>
            <w:tcW w:w="5130" w:type="dxa"/>
          </w:tcPr>
          <w:p w14:paraId="40C20E6B" w14:textId="77777777" w:rsidR="007E2E95" w:rsidRPr="001A38BA" w:rsidRDefault="007E2E95" w:rsidP="002954E6">
            <w:pPr>
              <w:spacing w:line="240" w:lineRule="atLeast"/>
              <w:ind w:left="49" w:right="72"/>
              <w:jc w:val="left"/>
              <w:rPr>
                <w:rFonts w:ascii="Times New Roman" w:hAnsi="Times New Roman" w:cs="Times New Roman"/>
                <w:b/>
                <w:bCs/>
              </w:rPr>
            </w:pPr>
          </w:p>
        </w:tc>
        <w:tc>
          <w:tcPr>
            <w:tcW w:w="1251" w:type="dxa"/>
            <w:vAlign w:val="bottom"/>
          </w:tcPr>
          <w:p w14:paraId="0B45C4CA" w14:textId="77777777" w:rsidR="004F2972" w:rsidRPr="001A38BA" w:rsidRDefault="007E2E95" w:rsidP="004F2972">
            <w:pPr>
              <w:spacing w:line="240" w:lineRule="atLeast"/>
              <w:ind w:left="-109" w:right="-113"/>
              <w:jc w:val="center"/>
              <w:rPr>
                <w:rFonts w:ascii="Times New Roman" w:hAnsi="Times New Roman" w:cs="Times New Roman"/>
              </w:rPr>
            </w:pPr>
            <w:r w:rsidRPr="001A38BA">
              <w:rPr>
                <w:rFonts w:ascii="Times New Roman" w:hAnsi="Times New Roman" w:cs="Times New Roman"/>
              </w:rPr>
              <w:t xml:space="preserve">Life </w:t>
            </w:r>
          </w:p>
          <w:p w14:paraId="0C5AE0E4" w14:textId="737EF54C" w:rsidR="007E2E95" w:rsidRPr="001A38BA" w:rsidRDefault="007E2E95" w:rsidP="004F2972">
            <w:pPr>
              <w:spacing w:line="240" w:lineRule="atLeast"/>
              <w:ind w:left="-109" w:right="-113"/>
              <w:jc w:val="center"/>
              <w:rPr>
                <w:rFonts w:ascii="Times New Roman" w:hAnsi="Times New Roman" w:cs="Times New Roman"/>
              </w:rPr>
            </w:pPr>
            <w:r w:rsidRPr="001A38BA">
              <w:rPr>
                <w:rFonts w:ascii="Times New Roman" w:hAnsi="Times New Roman" w:cs="Times New Roman"/>
              </w:rPr>
              <w:t xml:space="preserve">insurance - insurance contracts </w:t>
            </w:r>
            <w:r w:rsidR="004F2972" w:rsidRPr="001A38BA">
              <w:rPr>
                <w:rFonts w:ascii="Times New Roman" w:hAnsi="Times New Roman" w:cs="Times New Roman"/>
              </w:rPr>
              <w:br/>
            </w:r>
            <w:r w:rsidRPr="001A38BA">
              <w:rPr>
                <w:rFonts w:ascii="Times New Roman" w:hAnsi="Times New Roman" w:cs="Times New Roman"/>
              </w:rPr>
              <w:t>not</w:t>
            </w:r>
            <w:r w:rsidR="004F2972" w:rsidRPr="001A38BA">
              <w:rPr>
                <w:rFonts w:ascii="Times New Roman" w:hAnsi="Times New Roman" w:cs="Times New Roman"/>
              </w:rPr>
              <w:t xml:space="preserve"> </w:t>
            </w:r>
            <w:r w:rsidRPr="001A38BA">
              <w:rPr>
                <w:rFonts w:ascii="Times New Roman" w:hAnsi="Times New Roman" w:cs="Times New Roman"/>
              </w:rPr>
              <w:t>measured under PAA</w:t>
            </w:r>
          </w:p>
        </w:tc>
        <w:tc>
          <w:tcPr>
            <w:tcW w:w="270" w:type="dxa"/>
          </w:tcPr>
          <w:p w14:paraId="79EB1793" w14:textId="77777777" w:rsidR="007E2E95" w:rsidRPr="001A38BA" w:rsidRDefault="007E2E95" w:rsidP="00460136">
            <w:pPr>
              <w:spacing w:line="240" w:lineRule="atLeast"/>
              <w:ind w:right="72"/>
              <w:jc w:val="center"/>
              <w:rPr>
                <w:rFonts w:ascii="Times New Roman" w:hAnsi="Times New Roman" w:cs="Times New Roman"/>
              </w:rPr>
            </w:pPr>
          </w:p>
        </w:tc>
        <w:tc>
          <w:tcPr>
            <w:tcW w:w="1447" w:type="dxa"/>
            <w:vAlign w:val="bottom"/>
          </w:tcPr>
          <w:p w14:paraId="15724F3E" w14:textId="032D3F89" w:rsidR="007E2E95" w:rsidRPr="001A38BA" w:rsidRDefault="007E2E95" w:rsidP="00460136">
            <w:pPr>
              <w:spacing w:line="240" w:lineRule="atLeast"/>
              <w:ind w:right="72"/>
              <w:jc w:val="center"/>
              <w:rPr>
                <w:rFonts w:ascii="Times New Roman" w:hAnsi="Times New Roman" w:cs="Times New Roman"/>
              </w:rPr>
            </w:pPr>
            <w:r w:rsidRPr="001A38BA">
              <w:rPr>
                <w:rFonts w:ascii="Times New Roman" w:hAnsi="Times New Roman" w:cs="Times New Roman"/>
              </w:rPr>
              <w:t>Non-Life insurance - insurance contracts measured under PAA</w:t>
            </w:r>
          </w:p>
        </w:tc>
        <w:tc>
          <w:tcPr>
            <w:tcW w:w="270" w:type="dxa"/>
          </w:tcPr>
          <w:p w14:paraId="1655637A" w14:textId="77777777" w:rsidR="007E2E95" w:rsidRPr="001A38BA" w:rsidRDefault="007E2E95" w:rsidP="002954E6">
            <w:pPr>
              <w:spacing w:line="240" w:lineRule="atLeast"/>
              <w:ind w:left="49" w:right="72"/>
              <w:jc w:val="center"/>
              <w:rPr>
                <w:rFonts w:ascii="Times New Roman" w:hAnsi="Times New Roman" w:cs="Times New Roman"/>
              </w:rPr>
            </w:pPr>
          </w:p>
        </w:tc>
        <w:tc>
          <w:tcPr>
            <w:tcW w:w="1532" w:type="dxa"/>
            <w:vAlign w:val="bottom"/>
          </w:tcPr>
          <w:p w14:paraId="6FB002F9" w14:textId="56159DD9" w:rsidR="007E2E95" w:rsidRPr="001A38BA" w:rsidRDefault="007E2E95" w:rsidP="002954E6">
            <w:pPr>
              <w:spacing w:line="240" w:lineRule="atLeast"/>
              <w:ind w:left="49" w:right="72"/>
              <w:jc w:val="center"/>
              <w:rPr>
                <w:rFonts w:ascii="Times New Roman" w:hAnsi="Times New Roman" w:cs="Times New Roman"/>
              </w:rPr>
            </w:pPr>
            <w:r w:rsidRPr="001A38BA">
              <w:rPr>
                <w:rFonts w:ascii="Times New Roman" w:hAnsi="Times New Roman" w:cs="Times New Roman"/>
              </w:rPr>
              <w:t>Total</w:t>
            </w:r>
          </w:p>
        </w:tc>
      </w:tr>
      <w:tr w:rsidR="00241B96" w:rsidRPr="001A38BA" w14:paraId="67B87FC8" w14:textId="77777777" w:rsidTr="00B569D9">
        <w:trPr>
          <w:trHeight w:val="182"/>
        </w:trPr>
        <w:tc>
          <w:tcPr>
            <w:tcW w:w="5130" w:type="dxa"/>
          </w:tcPr>
          <w:p w14:paraId="2EAB860C" w14:textId="77777777" w:rsidR="00241B96" w:rsidRPr="001A38BA" w:rsidRDefault="00241B96" w:rsidP="002954E6">
            <w:pPr>
              <w:spacing w:line="240" w:lineRule="atLeast"/>
              <w:ind w:left="49" w:right="72"/>
              <w:jc w:val="left"/>
              <w:rPr>
                <w:rFonts w:ascii="Times New Roman" w:hAnsi="Times New Roman" w:cs="Times New Roman"/>
                <w:b/>
                <w:bCs/>
              </w:rPr>
            </w:pPr>
          </w:p>
        </w:tc>
        <w:tc>
          <w:tcPr>
            <w:tcW w:w="4770" w:type="dxa"/>
            <w:gridSpan w:val="5"/>
            <w:vAlign w:val="bottom"/>
          </w:tcPr>
          <w:p w14:paraId="13A623CF" w14:textId="2FB83FC7" w:rsidR="00241B96" w:rsidRPr="001A38BA" w:rsidRDefault="00241B96" w:rsidP="002954E6">
            <w:pPr>
              <w:spacing w:line="240" w:lineRule="atLeast"/>
              <w:ind w:left="49" w:right="72"/>
              <w:jc w:val="center"/>
              <w:rPr>
                <w:rFonts w:ascii="Times New Roman" w:hAnsi="Times New Roman" w:cs="Times New Roman"/>
              </w:rPr>
            </w:pPr>
            <w:r w:rsidRPr="001A38BA">
              <w:rPr>
                <w:rFonts w:ascii="Times New Roman" w:hAnsi="Times New Roman" w:cs="Times New Roman"/>
                <w:i/>
                <w:iCs/>
              </w:rPr>
              <w:t>(in thousand Baht)</w:t>
            </w:r>
          </w:p>
        </w:tc>
      </w:tr>
      <w:tr w:rsidR="0085153C" w:rsidRPr="001A38BA" w14:paraId="0EC4218F" w14:textId="77777777" w:rsidTr="00B7508B">
        <w:trPr>
          <w:trHeight w:val="20"/>
        </w:trPr>
        <w:tc>
          <w:tcPr>
            <w:tcW w:w="5130" w:type="dxa"/>
          </w:tcPr>
          <w:p w14:paraId="52CD40AE" w14:textId="77777777" w:rsidR="0085153C" w:rsidRPr="001A38BA" w:rsidRDefault="0085153C" w:rsidP="0085153C">
            <w:pPr>
              <w:spacing w:line="240" w:lineRule="atLeast"/>
              <w:ind w:left="-21"/>
              <w:jc w:val="left"/>
              <w:rPr>
                <w:rFonts w:ascii="Times New Roman" w:hAnsi="Times New Roman" w:cs="Times New Roman"/>
                <w:b/>
                <w:bCs/>
              </w:rPr>
            </w:pPr>
            <w:r w:rsidRPr="001A38BA">
              <w:rPr>
                <w:rFonts w:ascii="Times New Roman" w:hAnsi="Times New Roman" w:cs="Times New Roman"/>
                <w:b/>
                <w:bCs/>
              </w:rPr>
              <w:t>Insurance service revenue</w:t>
            </w:r>
          </w:p>
        </w:tc>
        <w:tc>
          <w:tcPr>
            <w:tcW w:w="1251" w:type="dxa"/>
            <w:vAlign w:val="bottom"/>
          </w:tcPr>
          <w:p w14:paraId="27372868" w14:textId="471C7F3A" w:rsidR="0085153C" w:rsidRPr="001A38BA" w:rsidRDefault="0085153C" w:rsidP="00E40B21">
            <w:pPr>
              <w:pStyle w:val="acctfourfigures"/>
              <w:shd w:val="clear" w:color="auto" w:fill="FFFFFF"/>
              <w:tabs>
                <w:tab w:val="clear" w:pos="765"/>
                <w:tab w:val="decimal" w:pos="797"/>
              </w:tabs>
              <w:spacing w:line="240" w:lineRule="atLeast"/>
              <w:ind w:left="164" w:right="-20"/>
              <w:jc w:val="both"/>
              <w:rPr>
                <w:rFonts w:cs="Times New Roman"/>
                <w:sz w:val="20"/>
                <w:lang w:val="en-US"/>
              </w:rPr>
            </w:pPr>
          </w:p>
        </w:tc>
        <w:tc>
          <w:tcPr>
            <w:tcW w:w="270" w:type="dxa"/>
          </w:tcPr>
          <w:p w14:paraId="025975BA" w14:textId="77777777" w:rsidR="0085153C" w:rsidRPr="001A38BA" w:rsidRDefault="0085153C" w:rsidP="0085153C">
            <w:pPr>
              <w:spacing w:line="240" w:lineRule="atLeast"/>
              <w:ind w:right="72"/>
              <w:jc w:val="center"/>
              <w:rPr>
                <w:rFonts w:ascii="Times New Roman" w:hAnsi="Times New Roman" w:cs="Times New Roman"/>
              </w:rPr>
            </w:pPr>
          </w:p>
        </w:tc>
        <w:tc>
          <w:tcPr>
            <w:tcW w:w="1447" w:type="dxa"/>
            <w:vAlign w:val="bottom"/>
          </w:tcPr>
          <w:p w14:paraId="0A15F0E1" w14:textId="0B57EC9A" w:rsidR="0085153C" w:rsidRPr="001A38BA" w:rsidRDefault="0085153C" w:rsidP="0085153C">
            <w:pPr>
              <w:spacing w:line="240" w:lineRule="atLeast"/>
              <w:ind w:right="66"/>
              <w:jc w:val="right"/>
              <w:rPr>
                <w:rFonts w:ascii="Times New Roman" w:hAnsi="Times New Roman" w:cs="Times New Roman"/>
              </w:rPr>
            </w:pPr>
          </w:p>
        </w:tc>
        <w:tc>
          <w:tcPr>
            <w:tcW w:w="270" w:type="dxa"/>
          </w:tcPr>
          <w:p w14:paraId="31150976" w14:textId="77777777" w:rsidR="0085153C" w:rsidRPr="001A38BA" w:rsidRDefault="0085153C" w:rsidP="0085153C">
            <w:pPr>
              <w:spacing w:line="240" w:lineRule="atLeast"/>
              <w:ind w:right="72"/>
              <w:jc w:val="center"/>
              <w:rPr>
                <w:rFonts w:ascii="Times New Roman" w:hAnsi="Times New Roman" w:cs="Times New Roman"/>
              </w:rPr>
            </w:pPr>
          </w:p>
        </w:tc>
        <w:tc>
          <w:tcPr>
            <w:tcW w:w="1532" w:type="dxa"/>
            <w:vAlign w:val="bottom"/>
          </w:tcPr>
          <w:p w14:paraId="06C6AC14" w14:textId="713B4F23" w:rsidR="0085153C" w:rsidRPr="001A38BA" w:rsidRDefault="0085153C" w:rsidP="00107634">
            <w:pPr>
              <w:spacing w:line="240" w:lineRule="atLeast"/>
              <w:ind w:right="66"/>
              <w:jc w:val="right"/>
              <w:rPr>
                <w:rFonts w:ascii="Times New Roman" w:hAnsi="Times New Roman" w:cs="Times New Roman"/>
              </w:rPr>
            </w:pPr>
          </w:p>
        </w:tc>
      </w:tr>
      <w:tr w:rsidR="00421762" w:rsidRPr="001A38BA" w14:paraId="5824C35E" w14:textId="77777777" w:rsidTr="00B7508B">
        <w:trPr>
          <w:trHeight w:val="20"/>
        </w:trPr>
        <w:tc>
          <w:tcPr>
            <w:tcW w:w="5130" w:type="dxa"/>
          </w:tcPr>
          <w:p w14:paraId="15481776" w14:textId="77777777" w:rsidR="00421762" w:rsidRPr="001A38BA" w:rsidRDefault="00421762" w:rsidP="00421762">
            <w:pPr>
              <w:spacing w:line="240" w:lineRule="atLeast"/>
              <w:ind w:left="-21"/>
              <w:jc w:val="left"/>
              <w:rPr>
                <w:rFonts w:ascii="Times New Roman" w:hAnsi="Times New Roman" w:cs="Times New Roman"/>
              </w:rPr>
            </w:pPr>
            <w:r w:rsidRPr="001A38BA">
              <w:rPr>
                <w:rFonts w:ascii="Times New Roman" w:hAnsi="Times New Roman" w:cs="Times New Roman"/>
              </w:rPr>
              <w:t>Insurance contracts not measured under the PAA</w:t>
            </w:r>
          </w:p>
        </w:tc>
        <w:tc>
          <w:tcPr>
            <w:tcW w:w="1251" w:type="dxa"/>
            <w:vAlign w:val="bottom"/>
          </w:tcPr>
          <w:p w14:paraId="09B8B94D" w14:textId="1763DBA8" w:rsidR="00421762" w:rsidRPr="001A38BA" w:rsidRDefault="00421762" w:rsidP="00421762">
            <w:pPr>
              <w:spacing w:line="240" w:lineRule="atLeast"/>
              <w:ind w:right="72"/>
              <w:jc w:val="center"/>
              <w:rPr>
                <w:rFonts w:ascii="Times New Roman" w:hAnsi="Times New Roman" w:cs="Times New Roman"/>
              </w:rPr>
            </w:pPr>
          </w:p>
        </w:tc>
        <w:tc>
          <w:tcPr>
            <w:tcW w:w="270" w:type="dxa"/>
            <w:vAlign w:val="bottom"/>
          </w:tcPr>
          <w:p w14:paraId="2FC2A4F0" w14:textId="77777777" w:rsidR="00421762" w:rsidRPr="001A38BA" w:rsidRDefault="00421762" w:rsidP="00421762">
            <w:pPr>
              <w:spacing w:line="240" w:lineRule="atLeast"/>
              <w:ind w:right="72"/>
              <w:jc w:val="center"/>
              <w:rPr>
                <w:rFonts w:ascii="Times New Roman" w:hAnsi="Times New Roman" w:cs="Times New Roman"/>
              </w:rPr>
            </w:pPr>
          </w:p>
        </w:tc>
        <w:tc>
          <w:tcPr>
            <w:tcW w:w="1447" w:type="dxa"/>
            <w:vAlign w:val="bottom"/>
          </w:tcPr>
          <w:p w14:paraId="0EA971A1" w14:textId="482A3C9B" w:rsidR="00421762" w:rsidRPr="001A38BA" w:rsidRDefault="00421762" w:rsidP="00421762">
            <w:pPr>
              <w:spacing w:line="240" w:lineRule="atLeast"/>
              <w:ind w:right="72"/>
              <w:jc w:val="center"/>
              <w:rPr>
                <w:rFonts w:ascii="Times New Roman" w:hAnsi="Times New Roman" w:cs="Times New Roman"/>
              </w:rPr>
            </w:pPr>
          </w:p>
        </w:tc>
        <w:tc>
          <w:tcPr>
            <w:tcW w:w="270" w:type="dxa"/>
            <w:vAlign w:val="bottom"/>
          </w:tcPr>
          <w:p w14:paraId="41AA57B1" w14:textId="77777777" w:rsidR="00421762" w:rsidRPr="001A38BA" w:rsidRDefault="00421762" w:rsidP="00421762">
            <w:pPr>
              <w:spacing w:line="240" w:lineRule="atLeast"/>
              <w:ind w:right="72"/>
              <w:jc w:val="center"/>
              <w:rPr>
                <w:rFonts w:ascii="Times New Roman" w:hAnsi="Times New Roman" w:cs="Times New Roman"/>
              </w:rPr>
            </w:pPr>
          </w:p>
        </w:tc>
        <w:tc>
          <w:tcPr>
            <w:tcW w:w="1532" w:type="dxa"/>
            <w:vAlign w:val="bottom"/>
          </w:tcPr>
          <w:p w14:paraId="1578D8E0" w14:textId="7D83E662" w:rsidR="00421762" w:rsidRPr="001A38BA" w:rsidRDefault="00421762" w:rsidP="00421762">
            <w:pPr>
              <w:spacing w:line="240" w:lineRule="atLeast"/>
              <w:ind w:right="66"/>
              <w:jc w:val="right"/>
              <w:rPr>
                <w:rFonts w:ascii="Times New Roman" w:hAnsi="Times New Roman" w:cs="Times New Roman"/>
              </w:rPr>
            </w:pPr>
          </w:p>
        </w:tc>
      </w:tr>
      <w:tr w:rsidR="00421762" w:rsidRPr="001A38BA" w14:paraId="42FB9FAF" w14:textId="77777777" w:rsidTr="00B7508B">
        <w:trPr>
          <w:trHeight w:val="20"/>
        </w:trPr>
        <w:tc>
          <w:tcPr>
            <w:tcW w:w="5130" w:type="dxa"/>
          </w:tcPr>
          <w:p w14:paraId="1567DD9E" w14:textId="77B74FC9" w:rsidR="00421762" w:rsidRPr="001A38BA" w:rsidRDefault="00421762" w:rsidP="00421762">
            <w:pPr>
              <w:spacing w:line="240" w:lineRule="atLeast"/>
              <w:ind w:left="159" w:hanging="180"/>
              <w:jc w:val="left"/>
              <w:rPr>
                <w:rFonts w:ascii="Times New Roman" w:hAnsi="Times New Roman" w:cs="Times New Roman"/>
              </w:rPr>
            </w:pPr>
            <w:r w:rsidRPr="001A38BA">
              <w:rPr>
                <w:rFonts w:ascii="Times New Roman" w:hAnsi="Times New Roman" w:cs="Times New Roman"/>
              </w:rPr>
              <w:t xml:space="preserve">Amount relating to the changes in the liability for </w:t>
            </w:r>
            <w:r w:rsidRPr="001A38BA">
              <w:rPr>
                <w:rFonts w:ascii="Times New Roman" w:hAnsi="Times New Roman" w:cs="Times New Roman"/>
              </w:rPr>
              <w:br/>
              <w:t>remaining coverage</w:t>
            </w:r>
          </w:p>
        </w:tc>
        <w:tc>
          <w:tcPr>
            <w:tcW w:w="1251" w:type="dxa"/>
            <w:vAlign w:val="bottom"/>
          </w:tcPr>
          <w:p w14:paraId="4CADC286" w14:textId="77777777" w:rsidR="00421762" w:rsidRPr="001A38BA" w:rsidRDefault="00421762" w:rsidP="00421762">
            <w:pPr>
              <w:spacing w:line="240" w:lineRule="atLeast"/>
              <w:ind w:right="-18"/>
              <w:jc w:val="center"/>
              <w:rPr>
                <w:rFonts w:ascii="Times New Roman" w:hAnsi="Times New Roman" w:cs="Times New Roman"/>
              </w:rPr>
            </w:pPr>
          </w:p>
        </w:tc>
        <w:tc>
          <w:tcPr>
            <w:tcW w:w="270" w:type="dxa"/>
            <w:vAlign w:val="bottom"/>
          </w:tcPr>
          <w:p w14:paraId="465DF5C1" w14:textId="77777777" w:rsidR="00421762" w:rsidRPr="001A38BA" w:rsidRDefault="00421762" w:rsidP="00421762">
            <w:pPr>
              <w:spacing w:line="240" w:lineRule="atLeast"/>
              <w:ind w:right="72"/>
              <w:jc w:val="center"/>
              <w:rPr>
                <w:rFonts w:ascii="Times New Roman" w:hAnsi="Times New Roman" w:cs="Times New Roman"/>
              </w:rPr>
            </w:pPr>
          </w:p>
        </w:tc>
        <w:tc>
          <w:tcPr>
            <w:tcW w:w="1447" w:type="dxa"/>
            <w:vAlign w:val="bottom"/>
          </w:tcPr>
          <w:p w14:paraId="410C7D80" w14:textId="593E4EB2" w:rsidR="00421762" w:rsidRPr="001A38BA" w:rsidRDefault="00421762" w:rsidP="00421762">
            <w:pPr>
              <w:spacing w:line="240" w:lineRule="atLeast"/>
              <w:ind w:right="72"/>
              <w:jc w:val="center"/>
              <w:rPr>
                <w:rFonts w:ascii="Times New Roman" w:hAnsi="Times New Roman" w:cs="Times New Roman"/>
              </w:rPr>
            </w:pPr>
          </w:p>
        </w:tc>
        <w:tc>
          <w:tcPr>
            <w:tcW w:w="270" w:type="dxa"/>
            <w:vAlign w:val="bottom"/>
          </w:tcPr>
          <w:p w14:paraId="0838012C" w14:textId="77777777" w:rsidR="00421762" w:rsidRPr="001A38BA" w:rsidRDefault="00421762" w:rsidP="00421762">
            <w:pPr>
              <w:spacing w:line="240" w:lineRule="atLeast"/>
              <w:ind w:right="72"/>
              <w:jc w:val="center"/>
              <w:rPr>
                <w:rFonts w:ascii="Times New Roman" w:hAnsi="Times New Roman" w:cs="Times New Roman"/>
              </w:rPr>
            </w:pPr>
          </w:p>
        </w:tc>
        <w:tc>
          <w:tcPr>
            <w:tcW w:w="1532" w:type="dxa"/>
            <w:vAlign w:val="bottom"/>
          </w:tcPr>
          <w:p w14:paraId="173763C8" w14:textId="3EF2EB41" w:rsidR="00421762" w:rsidRPr="001A38BA" w:rsidRDefault="00421762" w:rsidP="00421762">
            <w:pPr>
              <w:spacing w:line="240" w:lineRule="atLeast"/>
              <w:ind w:right="66"/>
              <w:jc w:val="right"/>
              <w:rPr>
                <w:rFonts w:ascii="Times New Roman" w:hAnsi="Times New Roman" w:cs="Times New Roman"/>
              </w:rPr>
            </w:pPr>
          </w:p>
        </w:tc>
      </w:tr>
      <w:tr w:rsidR="00421762" w:rsidRPr="001A38BA" w14:paraId="452CA9C0" w14:textId="77777777" w:rsidTr="00B7508B">
        <w:trPr>
          <w:trHeight w:val="20"/>
        </w:trPr>
        <w:tc>
          <w:tcPr>
            <w:tcW w:w="5130" w:type="dxa"/>
          </w:tcPr>
          <w:p w14:paraId="65E10F76" w14:textId="77777777" w:rsidR="00421762" w:rsidRPr="001A38BA" w:rsidRDefault="00421762" w:rsidP="00421762">
            <w:pPr>
              <w:spacing w:line="240" w:lineRule="atLeast"/>
              <w:ind w:left="-21" w:firstLine="271"/>
              <w:jc w:val="left"/>
              <w:rPr>
                <w:rFonts w:ascii="Times New Roman" w:hAnsi="Times New Roman" w:cs="Times New Roman"/>
              </w:rPr>
            </w:pPr>
            <w:r w:rsidRPr="001A38BA">
              <w:rPr>
                <w:rFonts w:ascii="Times New Roman" w:hAnsi="Times New Roman" w:cs="Times New Roman"/>
              </w:rPr>
              <w:t xml:space="preserve">- Expected incurred claims and other insurance </w:t>
            </w:r>
          </w:p>
        </w:tc>
        <w:tc>
          <w:tcPr>
            <w:tcW w:w="1251" w:type="dxa"/>
            <w:vAlign w:val="bottom"/>
          </w:tcPr>
          <w:p w14:paraId="061B11BD" w14:textId="77777777" w:rsidR="00421762" w:rsidRPr="001A38BA" w:rsidRDefault="00421762" w:rsidP="00421762">
            <w:pPr>
              <w:spacing w:line="240" w:lineRule="atLeast"/>
              <w:ind w:right="72"/>
              <w:jc w:val="center"/>
              <w:rPr>
                <w:rFonts w:ascii="Times New Roman" w:hAnsi="Times New Roman" w:cs="Times New Roman"/>
              </w:rPr>
            </w:pPr>
          </w:p>
        </w:tc>
        <w:tc>
          <w:tcPr>
            <w:tcW w:w="270" w:type="dxa"/>
            <w:vAlign w:val="bottom"/>
          </w:tcPr>
          <w:p w14:paraId="7908BE5D" w14:textId="77777777" w:rsidR="00421762" w:rsidRPr="001A38BA" w:rsidRDefault="00421762" w:rsidP="00421762">
            <w:pPr>
              <w:spacing w:line="240" w:lineRule="atLeast"/>
              <w:ind w:right="72"/>
              <w:jc w:val="center"/>
              <w:rPr>
                <w:rFonts w:ascii="Times New Roman" w:hAnsi="Times New Roman" w:cs="Times New Roman"/>
              </w:rPr>
            </w:pPr>
          </w:p>
        </w:tc>
        <w:tc>
          <w:tcPr>
            <w:tcW w:w="1447" w:type="dxa"/>
            <w:vAlign w:val="bottom"/>
          </w:tcPr>
          <w:p w14:paraId="57843A67" w14:textId="2C0FE674" w:rsidR="00421762" w:rsidRPr="001A38BA" w:rsidRDefault="00421762" w:rsidP="00421762">
            <w:pPr>
              <w:spacing w:line="240" w:lineRule="atLeast"/>
              <w:ind w:right="72"/>
              <w:jc w:val="center"/>
              <w:rPr>
                <w:rFonts w:ascii="Times New Roman" w:hAnsi="Times New Roman" w:cs="Times New Roman"/>
              </w:rPr>
            </w:pPr>
          </w:p>
        </w:tc>
        <w:tc>
          <w:tcPr>
            <w:tcW w:w="270" w:type="dxa"/>
            <w:vAlign w:val="bottom"/>
          </w:tcPr>
          <w:p w14:paraId="76857D2A" w14:textId="77777777" w:rsidR="00421762" w:rsidRPr="001A38BA" w:rsidRDefault="00421762" w:rsidP="00421762">
            <w:pPr>
              <w:spacing w:line="240" w:lineRule="atLeast"/>
              <w:ind w:right="72"/>
              <w:jc w:val="center"/>
              <w:rPr>
                <w:rFonts w:ascii="Times New Roman" w:hAnsi="Times New Roman" w:cs="Times New Roman"/>
              </w:rPr>
            </w:pPr>
          </w:p>
        </w:tc>
        <w:tc>
          <w:tcPr>
            <w:tcW w:w="1532" w:type="dxa"/>
            <w:vAlign w:val="bottom"/>
          </w:tcPr>
          <w:p w14:paraId="06C16AD9" w14:textId="210C78DD" w:rsidR="00421762" w:rsidRPr="001A38BA" w:rsidRDefault="00421762" w:rsidP="00421762">
            <w:pPr>
              <w:spacing w:line="240" w:lineRule="atLeast"/>
              <w:ind w:right="66"/>
              <w:jc w:val="right"/>
              <w:rPr>
                <w:rFonts w:ascii="Times New Roman" w:hAnsi="Times New Roman" w:cs="Times New Roman"/>
              </w:rPr>
            </w:pPr>
          </w:p>
        </w:tc>
      </w:tr>
      <w:tr w:rsidR="00F41ED0" w:rsidRPr="001A38BA" w14:paraId="7100B1D1" w14:textId="77777777" w:rsidTr="00B7508B">
        <w:trPr>
          <w:trHeight w:val="20"/>
        </w:trPr>
        <w:tc>
          <w:tcPr>
            <w:tcW w:w="5130" w:type="dxa"/>
          </w:tcPr>
          <w:p w14:paraId="5D78F6F3" w14:textId="77777777" w:rsidR="00F41ED0" w:rsidRPr="001A38BA" w:rsidRDefault="00F41ED0" w:rsidP="00F41ED0">
            <w:pPr>
              <w:spacing w:line="240" w:lineRule="atLeast"/>
              <w:ind w:left="-21"/>
              <w:jc w:val="left"/>
              <w:rPr>
                <w:rFonts w:ascii="Times New Roman" w:hAnsi="Times New Roman" w:cs="Times New Roman"/>
              </w:rPr>
            </w:pPr>
            <w:r w:rsidRPr="001A38BA">
              <w:rPr>
                <w:rFonts w:ascii="Times New Roman" w:hAnsi="Times New Roman" w:cs="Times New Roman"/>
                <w:cs/>
              </w:rPr>
              <w:t xml:space="preserve">       </w:t>
            </w:r>
            <w:r w:rsidRPr="001A38BA">
              <w:rPr>
                <w:rFonts w:ascii="Times New Roman" w:hAnsi="Times New Roman" w:cs="Times New Roman"/>
              </w:rPr>
              <w:t xml:space="preserve"> service expenses after loss component allocation</w:t>
            </w:r>
          </w:p>
        </w:tc>
        <w:tc>
          <w:tcPr>
            <w:tcW w:w="1251" w:type="dxa"/>
            <w:vAlign w:val="bottom"/>
          </w:tcPr>
          <w:p w14:paraId="04A6BE12" w14:textId="24CC7C02"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1,023,404</w:t>
            </w:r>
          </w:p>
        </w:tc>
        <w:tc>
          <w:tcPr>
            <w:tcW w:w="270" w:type="dxa"/>
            <w:vAlign w:val="bottom"/>
          </w:tcPr>
          <w:p w14:paraId="2F7C54F9"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0BD65A56" w14:textId="507868C1" w:rsidR="00F41ED0" w:rsidRPr="001A38BA" w:rsidRDefault="00C751FB"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2C63AFBD"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vAlign w:val="bottom"/>
          </w:tcPr>
          <w:p w14:paraId="395445A6" w14:textId="6C4004C5"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1,023,404</w:t>
            </w:r>
          </w:p>
        </w:tc>
      </w:tr>
      <w:tr w:rsidR="00F41ED0" w:rsidRPr="001A38BA" w14:paraId="7168DBF4" w14:textId="77777777" w:rsidTr="00B7508B">
        <w:trPr>
          <w:trHeight w:val="20"/>
        </w:trPr>
        <w:tc>
          <w:tcPr>
            <w:tcW w:w="5130" w:type="dxa"/>
          </w:tcPr>
          <w:p w14:paraId="42B287D3" w14:textId="2A9D99D8" w:rsidR="00F41ED0" w:rsidRPr="001A38BA" w:rsidRDefault="00F41ED0" w:rsidP="00F41ED0">
            <w:pPr>
              <w:spacing w:line="240" w:lineRule="atLeast"/>
              <w:ind w:left="-21" w:firstLine="271"/>
              <w:jc w:val="left"/>
              <w:rPr>
                <w:rFonts w:ascii="Times New Roman" w:hAnsi="Times New Roman" w:cs="Times New Roman"/>
              </w:rPr>
            </w:pPr>
            <w:r w:rsidRPr="001A38BA">
              <w:rPr>
                <w:rFonts w:ascii="Times New Roman" w:hAnsi="Times New Roman" w:cs="Times New Roman"/>
              </w:rPr>
              <w:t xml:space="preserve">- Changes in </w:t>
            </w:r>
            <w:proofErr w:type="gramStart"/>
            <w:r w:rsidRPr="001A38BA">
              <w:rPr>
                <w:rFonts w:ascii="Times New Roman" w:hAnsi="Times New Roman" w:cs="Times New Roman"/>
              </w:rPr>
              <w:t>the risk</w:t>
            </w:r>
            <w:proofErr w:type="gramEnd"/>
            <w:r w:rsidRPr="001A38BA">
              <w:rPr>
                <w:rFonts w:ascii="Times New Roman" w:hAnsi="Times New Roman" w:cs="Times New Roman"/>
              </w:rPr>
              <w:t xml:space="preserve"> adjustment for non-financial risk</w:t>
            </w:r>
          </w:p>
        </w:tc>
        <w:tc>
          <w:tcPr>
            <w:tcW w:w="1251" w:type="dxa"/>
            <w:vAlign w:val="bottom"/>
          </w:tcPr>
          <w:p w14:paraId="56118EE1" w14:textId="3C699419"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29893550"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7AA336C9" w14:textId="52902A4E" w:rsidR="00F41ED0" w:rsidRPr="001A38BA" w:rsidRDefault="00F41ED0" w:rsidP="00C751FB">
            <w:pPr>
              <w:pStyle w:val="acctfourfigures"/>
              <w:shd w:val="clear" w:color="auto" w:fill="FFFFFF"/>
              <w:tabs>
                <w:tab w:val="clear" w:pos="765"/>
                <w:tab w:val="decimal" w:pos="884"/>
              </w:tabs>
              <w:spacing w:line="240" w:lineRule="atLeast"/>
              <w:ind w:right="-20"/>
              <w:jc w:val="both"/>
              <w:rPr>
                <w:rFonts w:cs="Times New Roman"/>
                <w:sz w:val="20"/>
                <w:lang w:val="en-US" w:bidi="th-TH"/>
              </w:rPr>
            </w:pPr>
          </w:p>
        </w:tc>
        <w:tc>
          <w:tcPr>
            <w:tcW w:w="270" w:type="dxa"/>
            <w:vAlign w:val="bottom"/>
          </w:tcPr>
          <w:p w14:paraId="15B04A3B" w14:textId="77777777" w:rsidR="00F41ED0" w:rsidRPr="001A38BA" w:rsidRDefault="00F41ED0" w:rsidP="00F41ED0">
            <w:pPr>
              <w:spacing w:line="240" w:lineRule="atLeast"/>
              <w:ind w:right="77"/>
              <w:jc w:val="right"/>
              <w:rPr>
                <w:rFonts w:ascii="Times New Roman" w:hAnsi="Times New Roman" w:cs="Times New Roman"/>
              </w:rPr>
            </w:pPr>
          </w:p>
        </w:tc>
        <w:tc>
          <w:tcPr>
            <w:tcW w:w="1532" w:type="dxa"/>
            <w:vAlign w:val="bottom"/>
          </w:tcPr>
          <w:p w14:paraId="6279B02F" w14:textId="0759A8E0"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0E5D7AD9" w14:textId="77777777" w:rsidTr="00B7508B">
        <w:trPr>
          <w:trHeight w:val="20"/>
        </w:trPr>
        <w:tc>
          <w:tcPr>
            <w:tcW w:w="5130" w:type="dxa"/>
          </w:tcPr>
          <w:p w14:paraId="5ECB1A85" w14:textId="77777777" w:rsidR="00F41ED0" w:rsidRPr="001A38BA" w:rsidRDefault="00F41ED0" w:rsidP="00F41ED0">
            <w:pPr>
              <w:spacing w:line="240" w:lineRule="atLeast"/>
              <w:ind w:left="-21"/>
              <w:jc w:val="left"/>
              <w:rPr>
                <w:rFonts w:ascii="Times New Roman" w:hAnsi="Times New Roman" w:cs="Times New Roman"/>
              </w:rPr>
            </w:pPr>
            <w:r w:rsidRPr="001A38BA">
              <w:rPr>
                <w:rFonts w:ascii="Times New Roman" w:hAnsi="Times New Roman" w:cs="Times New Roman"/>
                <w:cs/>
              </w:rPr>
              <w:t xml:space="preserve">       </w:t>
            </w:r>
            <w:r w:rsidRPr="001A38BA">
              <w:rPr>
                <w:rFonts w:ascii="Times New Roman" w:hAnsi="Times New Roman" w:cs="Times New Roman"/>
              </w:rPr>
              <w:t xml:space="preserve"> for the risk expired after loss component allocation</w:t>
            </w:r>
          </w:p>
        </w:tc>
        <w:tc>
          <w:tcPr>
            <w:tcW w:w="1251" w:type="dxa"/>
            <w:vAlign w:val="bottom"/>
          </w:tcPr>
          <w:p w14:paraId="30C55C53" w14:textId="396355E1"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109,292</w:t>
            </w:r>
          </w:p>
        </w:tc>
        <w:tc>
          <w:tcPr>
            <w:tcW w:w="270" w:type="dxa"/>
            <w:vAlign w:val="bottom"/>
          </w:tcPr>
          <w:p w14:paraId="16423130"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1E73A73C" w14:textId="7B610599" w:rsidR="00F41ED0" w:rsidRPr="001A38BA" w:rsidRDefault="00C751FB"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0B035BDE" w14:textId="77777777" w:rsidR="00F41ED0" w:rsidRPr="001A38BA" w:rsidRDefault="00F41ED0" w:rsidP="00F41ED0">
            <w:pPr>
              <w:spacing w:line="240" w:lineRule="atLeast"/>
              <w:jc w:val="right"/>
              <w:rPr>
                <w:rFonts w:ascii="Times New Roman" w:hAnsi="Times New Roman" w:cs="Times New Roman"/>
                <w:cs/>
              </w:rPr>
            </w:pPr>
          </w:p>
        </w:tc>
        <w:tc>
          <w:tcPr>
            <w:tcW w:w="1532" w:type="dxa"/>
            <w:vAlign w:val="bottom"/>
          </w:tcPr>
          <w:p w14:paraId="55E35C6C" w14:textId="6F03F0DA"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109,292</w:t>
            </w:r>
          </w:p>
        </w:tc>
      </w:tr>
      <w:tr w:rsidR="00F41ED0" w:rsidRPr="001A38BA" w14:paraId="788A4B43" w14:textId="77777777" w:rsidTr="00B7508B">
        <w:trPr>
          <w:trHeight w:val="20"/>
        </w:trPr>
        <w:tc>
          <w:tcPr>
            <w:tcW w:w="5130" w:type="dxa"/>
          </w:tcPr>
          <w:p w14:paraId="333E819E" w14:textId="77777777" w:rsidR="00F41ED0" w:rsidRPr="001A38BA" w:rsidRDefault="00F41ED0" w:rsidP="00F41ED0">
            <w:pPr>
              <w:spacing w:line="240" w:lineRule="atLeast"/>
              <w:ind w:left="-21" w:firstLine="271"/>
              <w:jc w:val="left"/>
              <w:rPr>
                <w:rFonts w:ascii="Times New Roman" w:hAnsi="Times New Roman" w:cs="Times New Roman"/>
              </w:rPr>
            </w:pPr>
            <w:r w:rsidRPr="001A38BA">
              <w:rPr>
                <w:rFonts w:ascii="Times New Roman" w:hAnsi="Times New Roman" w:cs="Times New Roman"/>
              </w:rPr>
              <w:t xml:space="preserve">- CSM </w:t>
            </w:r>
            <w:proofErr w:type="spellStart"/>
            <w:r w:rsidRPr="001A38BA">
              <w:rPr>
                <w:rFonts w:ascii="Times New Roman" w:hAnsi="Times New Roman" w:cs="Times New Roman"/>
              </w:rPr>
              <w:t>recognised</w:t>
            </w:r>
            <w:proofErr w:type="spellEnd"/>
            <w:r w:rsidRPr="001A38BA">
              <w:rPr>
                <w:rFonts w:ascii="Times New Roman" w:hAnsi="Times New Roman" w:cs="Times New Roman"/>
              </w:rPr>
              <w:t xml:space="preserve"> for the services provided</w:t>
            </w:r>
          </w:p>
        </w:tc>
        <w:tc>
          <w:tcPr>
            <w:tcW w:w="1251" w:type="dxa"/>
            <w:vAlign w:val="bottom"/>
          </w:tcPr>
          <w:p w14:paraId="7FFF595F" w14:textId="1EBB5B63"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458,330</w:t>
            </w:r>
          </w:p>
        </w:tc>
        <w:tc>
          <w:tcPr>
            <w:tcW w:w="270" w:type="dxa"/>
            <w:vAlign w:val="bottom"/>
          </w:tcPr>
          <w:p w14:paraId="4F1630C5"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02147C97" w14:textId="5420C53A" w:rsidR="00F41ED0" w:rsidRPr="001A38BA" w:rsidRDefault="00C751FB"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547150C2"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vAlign w:val="bottom"/>
          </w:tcPr>
          <w:p w14:paraId="66FC4FB2" w14:textId="053BBBA2"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458,330</w:t>
            </w:r>
          </w:p>
        </w:tc>
      </w:tr>
      <w:tr w:rsidR="00F41ED0" w:rsidRPr="001A38BA" w14:paraId="3537EE7C" w14:textId="77777777" w:rsidTr="00B7508B">
        <w:trPr>
          <w:trHeight w:val="20"/>
        </w:trPr>
        <w:tc>
          <w:tcPr>
            <w:tcW w:w="5130" w:type="dxa"/>
          </w:tcPr>
          <w:p w14:paraId="417C5569" w14:textId="77777777" w:rsidR="00F41ED0" w:rsidRPr="001A38BA" w:rsidRDefault="00F41ED0" w:rsidP="00F41ED0">
            <w:pPr>
              <w:spacing w:line="240" w:lineRule="atLeast"/>
              <w:ind w:left="-21" w:firstLine="21"/>
              <w:jc w:val="left"/>
              <w:rPr>
                <w:rFonts w:ascii="Times New Roman" w:hAnsi="Times New Roman" w:cs="Times New Roman"/>
              </w:rPr>
            </w:pPr>
            <w:r w:rsidRPr="001A38BA">
              <w:rPr>
                <w:rFonts w:ascii="Times New Roman" w:hAnsi="Times New Roman" w:cs="Times New Roman"/>
              </w:rPr>
              <w:t xml:space="preserve">Recovery of insurance acquisition cash flows </w:t>
            </w:r>
          </w:p>
        </w:tc>
        <w:tc>
          <w:tcPr>
            <w:tcW w:w="1251" w:type="dxa"/>
            <w:tcBorders>
              <w:bottom w:val="single" w:sz="4" w:space="0" w:color="auto"/>
            </w:tcBorders>
            <w:vAlign w:val="bottom"/>
          </w:tcPr>
          <w:p w14:paraId="59E56B25" w14:textId="63945D7A"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208,940</w:t>
            </w:r>
          </w:p>
        </w:tc>
        <w:tc>
          <w:tcPr>
            <w:tcW w:w="270" w:type="dxa"/>
            <w:vAlign w:val="bottom"/>
          </w:tcPr>
          <w:p w14:paraId="0CADF948"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tcBorders>
              <w:bottom w:val="single" w:sz="4" w:space="0" w:color="auto"/>
            </w:tcBorders>
            <w:vAlign w:val="bottom"/>
          </w:tcPr>
          <w:p w14:paraId="514C47A7" w14:textId="083B2BA6" w:rsidR="00F41ED0" w:rsidRPr="001A38BA" w:rsidRDefault="00C751FB"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1BD99E9B"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665AA01" w14:textId="5F99E0A2"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208,940</w:t>
            </w:r>
          </w:p>
        </w:tc>
      </w:tr>
      <w:tr w:rsidR="00F41ED0" w:rsidRPr="001A38BA" w14:paraId="79471396" w14:textId="77777777" w:rsidTr="00B7508B">
        <w:trPr>
          <w:trHeight w:val="20"/>
        </w:trPr>
        <w:tc>
          <w:tcPr>
            <w:tcW w:w="5130" w:type="dxa"/>
          </w:tcPr>
          <w:p w14:paraId="3DC4EA48" w14:textId="0F504494" w:rsidR="00F41ED0" w:rsidRPr="001A38BA" w:rsidRDefault="00F41ED0" w:rsidP="00F41ED0">
            <w:pPr>
              <w:spacing w:line="240" w:lineRule="atLeast"/>
              <w:ind w:left="-21"/>
              <w:jc w:val="left"/>
              <w:rPr>
                <w:rFonts w:ascii="Times New Roman" w:hAnsi="Times New Roman" w:cs="Times New Roman"/>
              </w:rPr>
            </w:pPr>
            <w:r w:rsidRPr="001A38BA">
              <w:rPr>
                <w:rFonts w:ascii="Times New Roman" w:hAnsi="Times New Roman" w:cs="Times New Roman"/>
              </w:rPr>
              <w:t>Insurance contracts not measured under the PAA</w:t>
            </w:r>
          </w:p>
        </w:tc>
        <w:tc>
          <w:tcPr>
            <w:tcW w:w="1251" w:type="dxa"/>
            <w:tcBorders>
              <w:top w:val="single" w:sz="4" w:space="0" w:color="auto"/>
            </w:tcBorders>
            <w:vAlign w:val="bottom"/>
          </w:tcPr>
          <w:p w14:paraId="465CA0D3" w14:textId="34B10050"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1,799,966</w:t>
            </w:r>
          </w:p>
        </w:tc>
        <w:tc>
          <w:tcPr>
            <w:tcW w:w="270" w:type="dxa"/>
            <w:vAlign w:val="bottom"/>
          </w:tcPr>
          <w:p w14:paraId="1AD44C19"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6A92A23B" w14:textId="61063028" w:rsidR="00F41ED0" w:rsidRPr="001A38BA" w:rsidRDefault="00C751FB"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36509309"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tcBorders>
              <w:top w:val="single" w:sz="4" w:space="0" w:color="auto"/>
            </w:tcBorders>
            <w:vAlign w:val="bottom"/>
          </w:tcPr>
          <w:p w14:paraId="16669AA3" w14:textId="2D4B9C31"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1,799,966</w:t>
            </w:r>
          </w:p>
        </w:tc>
      </w:tr>
      <w:tr w:rsidR="00F41ED0" w:rsidRPr="001A38BA" w14:paraId="66940226" w14:textId="77777777" w:rsidTr="00B7508B">
        <w:trPr>
          <w:trHeight w:val="20"/>
        </w:trPr>
        <w:tc>
          <w:tcPr>
            <w:tcW w:w="5130" w:type="dxa"/>
          </w:tcPr>
          <w:p w14:paraId="36C7606C" w14:textId="77777777" w:rsidR="00F41ED0" w:rsidRPr="001A38BA" w:rsidRDefault="00F41ED0" w:rsidP="00F41ED0">
            <w:pPr>
              <w:spacing w:line="240" w:lineRule="atLeast"/>
              <w:ind w:left="-21"/>
              <w:jc w:val="left"/>
              <w:rPr>
                <w:rFonts w:ascii="Times New Roman" w:hAnsi="Times New Roman" w:cs="Times New Roman"/>
              </w:rPr>
            </w:pPr>
            <w:r w:rsidRPr="001A38BA">
              <w:rPr>
                <w:rFonts w:ascii="Times New Roman" w:hAnsi="Times New Roman" w:cs="Times New Roman"/>
              </w:rPr>
              <w:t>Insurance contracts measured under the PAA</w:t>
            </w:r>
          </w:p>
        </w:tc>
        <w:tc>
          <w:tcPr>
            <w:tcW w:w="1251" w:type="dxa"/>
            <w:tcBorders>
              <w:bottom w:val="single" w:sz="4" w:space="0" w:color="auto"/>
            </w:tcBorders>
            <w:vAlign w:val="bottom"/>
          </w:tcPr>
          <w:p w14:paraId="19CADDB0" w14:textId="4C57A0E3" w:rsidR="00F41ED0" w:rsidRPr="001A38BA" w:rsidRDefault="00C751FB" w:rsidP="00F41ED0">
            <w:pPr>
              <w:pStyle w:val="acctfourfigures"/>
              <w:shd w:val="clear" w:color="auto" w:fill="FFFFFF"/>
              <w:tabs>
                <w:tab w:val="clear" w:pos="765"/>
                <w:tab w:val="decimal" w:pos="797"/>
              </w:tabs>
              <w:spacing w:line="240" w:lineRule="atLeast"/>
              <w:ind w:left="164" w:right="-20"/>
              <w:jc w:val="both"/>
              <w:rPr>
                <w:rFonts w:cs="Times New Roman"/>
                <w:sz w:val="20"/>
                <w:cs/>
                <w:lang w:val="en-US"/>
              </w:rPr>
            </w:pPr>
            <w:r w:rsidRPr="001A38BA">
              <w:rPr>
                <w:rFonts w:cs="Times New Roman"/>
                <w:sz w:val="20"/>
                <w:lang w:val="en-US"/>
              </w:rPr>
              <w:t>-</w:t>
            </w:r>
          </w:p>
        </w:tc>
        <w:tc>
          <w:tcPr>
            <w:tcW w:w="270" w:type="dxa"/>
            <w:vAlign w:val="bottom"/>
          </w:tcPr>
          <w:p w14:paraId="617759C2"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tcBorders>
              <w:bottom w:val="single" w:sz="4" w:space="0" w:color="auto"/>
            </w:tcBorders>
            <w:vAlign w:val="bottom"/>
          </w:tcPr>
          <w:p w14:paraId="16A7633C" w14:textId="21D6EBB2" w:rsidR="00F41ED0" w:rsidRPr="001A38BA" w:rsidRDefault="00C751FB"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2,579,746</w:t>
            </w:r>
          </w:p>
        </w:tc>
        <w:tc>
          <w:tcPr>
            <w:tcW w:w="270" w:type="dxa"/>
            <w:vAlign w:val="bottom"/>
          </w:tcPr>
          <w:p w14:paraId="5A482DD3"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2E96B46A" w14:textId="6283424D" w:rsidR="00F41ED0" w:rsidRPr="001A38BA" w:rsidRDefault="00C751FB"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2,579,746</w:t>
            </w:r>
          </w:p>
        </w:tc>
      </w:tr>
      <w:tr w:rsidR="00F41ED0" w:rsidRPr="001A38BA" w14:paraId="38C2071B" w14:textId="77777777" w:rsidTr="00B7508B">
        <w:trPr>
          <w:trHeight w:val="20"/>
        </w:trPr>
        <w:tc>
          <w:tcPr>
            <w:tcW w:w="5130" w:type="dxa"/>
          </w:tcPr>
          <w:p w14:paraId="57235C1F" w14:textId="77777777" w:rsidR="00F41ED0" w:rsidRPr="001A38BA" w:rsidRDefault="00F41ED0" w:rsidP="00F41ED0">
            <w:pPr>
              <w:spacing w:line="240" w:lineRule="atLeast"/>
              <w:ind w:left="-21"/>
              <w:jc w:val="left"/>
              <w:rPr>
                <w:rFonts w:ascii="Times New Roman" w:hAnsi="Times New Roman" w:cs="Times New Roman"/>
                <w:b/>
                <w:bCs/>
              </w:rPr>
            </w:pPr>
            <w:r w:rsidRPr="001A38BA">
              <w:rPr>
                <w:rFonts w:ascii="Times New Roman" w:hAnsi="Times New Roman" w:cs="Times New Roman"/>
                <w:b/>
                <w:bCs/>
              </w:rPr>
              <w:t>Total insurance service revenue</w:t>
            </w:r>
          </w:p>
        </w:tc>
        <w:tc>
          <w:tcPr>
            <w:tcW w:w="1251" w:type="dxa"/>
            <w:tcBorders>
              <w:top w:val="single" w:sz="4" w:space="0" w:color="auto"/>
              <w:bottom w:val="single" w:sz="4" w:space="0" w:color="auto"/>
            </w:tcBorders>
            <w:vAlign w:val="bottom"/>
          </w:tcPr>
          <w:p w14:paraId="0291F5D2" w14:textId="22301A4A" w:rsidR="00F41ED0" w:rsidRPr="001A38BA" w:rsidRDefault="00C751FB" w:rsidP="00F41ED0">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1A38BA">
              <w:rPr>
                <w:rFonts w:cs="Times New Roman"/>
                <w:b/>
                <w:bCs/>
                <w:sz w:val="20"/>
                <w:lang w:val="en-US"/>
              </w:rPr>
              <w:t>1,799,966</w:t>
            </w:r>
          </w:p>
        </w:tc>
        <w:tc>
          <w:tcPr>
            <w:tcW w:w="270" w:type="dxa"/>
            <w:vAlign w:val="bottom"/>
          </w:tcPr>
          <w:p w14:paraId="3F3835E8"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tcBorders>
              <w:top w:val="single" w:sz="4" w:space="0" w:color="auto"/>
              <w:bottom w:val="single" w:sz="4" w:space="0" w:color="auto"/>
            </w:tcBorders>
            <w:vAlign w:val="bottom"/>
          </w:tcPr>
          <w:p w14:paraId="349023A0" w14:textId="2A565069" w:rsidR="00F41ED0" w:rsidRPr="001A38BA" w:rsidRDefault="00C751FB" w:rsidP="00F41ED0">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2,579,746</w:t>
            </w:r>
          </w:p>
        </w:tc>
        <w:tc>
          <w:tcPr>
            <w:tcW w:w="270" w:type="dxa"/>
            <w:vAlign w:val="bottom"/>
          </w:tcPr>
          <w:p w14:paraId="54DE8AB8"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18B37CA8" w14:textId="230A17E1" w:rsidR="00F41ED0" w:rsidRPr="001A38BA" w:rsidRDefault="00147F09" w:rsidP="00F41ED0">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1A38BA">
              <w:rPr>
                <w:rFonts w:cs="Times New Roman"/>
                <w:b/>
                <w:bCs/>
                <w:sz w:val="20"/>
                <w:lang w:val="en-US"/>
              </w:rPr>
              <w:t>4,379,712</w:t>
            </w:r>
          </w:p>
        </w:tc>
      </w:tr>
      <w:tr w:rsidR="00F41ED0" w:rsidRPr="001A38BA" w14:paraId="13813E2C" w14:textId="77777777" w:rsidTr="006D1AC4">
        <w:trPr>
          <w:trHeight w:val="118"/>
        </w:trPr>
        <w:tc>
          <w:tcPr>
            <w:tcW w:w="5130" w:type="dxa"/>
          </w:tcPr>
          <w:p w14:paraId="7516CA90" w14:textId="77777777" w:rsidR="00F41ED0" w:rsidRPr="001A38BA" w:rsidRDefault="00F41ED0" w:rsidP="00F41ED0">
            <w:pPr>
              <w:spacing w:line="240" w:lineRule="atLeast"/>
              <w:ind w:left="-21"/>
              <w:jc w:val="left"/>
              <w:rPr>
                <w:rFonts w:ascii="Times New Roman" w:hAnsi="Times New Roman" w:cs="Times New Roman"/>
              </w:rPr>
            </w:pPr>
          </w:p>
        </w:tc>
        <w:tc>
          <w:tcPr>
            <w:tcW w:w="1251" w:type="dxa"/>
          </w:tcPr>
          <w:p w14:paraId="0665DB52" w14:textId="77777777"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tcPr>
          <w:p w14:paraId="0C9B8693"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45866834" w14:textId="77777777"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50587293" w14:textId="77777777" w:rsidR="00F41ED0" w:rsidRPr="001A38BA" w:rsidRDefault="00F41ED0" w:rsidP="00F41ED0">
            <w:pPr>
              <w:spacing w:line="240" w:lineRule="atLeast"/>
              <w:ind w:right="77"/>
              <w:jc w:val="right"/>
              <w:rPr>
                <w:rFonts w:ascii="Times New Roman" w:hAnsi="Times New Roman" w:cs="Times New Roman"/>
              </w:rPr>
            </w:pPr>
          </w:p>
        </w:tc>
        <w:tc>
          <w:tcPr>
            <w:tcW w:w="1532" w:type="dxa"/>
          </w:tcPr>
          <w:p w14:paraId="6C304984" w14:textId="77777777"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6D722FB1" w14:textId="77777777" w:rsidTr="00B7508B">
        <w:trPr>
          <w:trHeight w:val="20"/>
        </w:trPr>
        <w:tc>
          <w:tcPr>
            <w:tcW w:w="5130" w:type="dxa"/>
          </w:tcPr>
          <w:p w14:paraId="5A83A1AA" w14:textId="77777777" w:rsidR="00F41ED0" w:rsidRPr="001A38BA" w:rsidRDefault="00F41ED0" w:rsidP="00F41ED0">
            <w:pPr>
              <w:spacing w:line="240" w:lineRule="atLeast"/>
              <w:ind w:left="-21"/>
              <w:jc w:val="left"/>
              <w:rPr>
                <w:rFonts w:ascii="Times New Roman" w:hAnsi="Times New Roman" w:cs="Times New Roman"/>
                <w:b/>
                <w:bCs/>
              </w:rPr>
            </w:pPr>
            <w:r w:rsidRPr="001A38BA">
              <w:rPr>
                <w:rFonts w:ascii="Times New Roman" w:hAnsi="Times New Roman" w:cs="Times New Roman"/>
                <w:b/>
                <w:bCs/>
              </w:rPr>
              <w:t>Insurance service expenses</w:t>
            </w:r>
          </w:p>
        </w:tc>
        <w:tc>
          <w:tcPr>
            <w:tcW w:w="1251" w:type="dxa"/>
          </w:tcPr>
          <w:p w14:paraId="06DDCE0E" w14:textId="77777777"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tcPr>
          <w:p w14:paraId="5DD1E298"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063693A8" w14:textId="7A139F44"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6B6056EF" w14:textId="77777777" w:rsidR="00F41ED0" w:rsidRPr="001A38BA" w:rsidRDefault="00F41ED0" w:rsidP="00F41ED0">
            <w:pPr>
              <w:spacing w:line="240" w:lineRule="atLeast"/>
              <w:ind w:right="77"/>
              <w:jc w:val="right"/>
              <w:rPr>
                <w:rFonts w:ascii="Times New Roman" w:hAnsi="Times New Roman" w:cs="Times New Roman"/>
              </w:rPr>
            </w:pPr>
          </w:p>
        </w:tc>
        <w:tc>
          <w:tcPr>
            <w:tcW w:w="1532" w:type="dxa"/>
          </w:tcPr>
          <w:p w14:paraId="76CB39B8" w14:textId="58485E8E"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31ED9B62" w14:textId="77777777" w:rsidTr="00B7508B">
        <w:trPr>
          <w:trHeight w:val="20"/>
        </w:trPr>
        <w:tc>
          <w:tcPr>
            <w:tcW w:w="5130" w:type="dxa"/>
          </w:tcPr>
          <w:p w14:paraId="0AD73C68" w14:textId="77777777" w:rsidR="00F41ED0" w:rsidRPr="001A38BA" w:rsidRDefault="00F41ED0" w:rsidP="00F41ED0">
            <w:pPr>
              <w:spacing w:line="240" w:lineRule="atLeast"/>
              <w:ind w:left="-21" w:firstLine="21"/>
              <w:jc w:val="left"/>
              <w:rPr>
                <w:rFonts w:ascii="Times New Roman" w:hAnsi="Times New Roman" w:cs="Times New Roman"/>
              </w:rPr>
            </w:pPr>
            <w:r w:rsidRPr="001A38BA">
              <w:rPr>
                <w:rFonts w:ascii="Times New Roman" w:hAnsi="Times New Roman" w:cs="Times New Roman"/>
              </w:rPr>
              <w:t>Incurred claims and other insurance service expenses</w:t>
            </w:r>
          </w:p>
        </w:tc>
        <w:tc>
          <w:tcPr>
            <w:tcW w:w="1251" w:type="dxa"/>
            <w:vAlign w:val="bottom"/>
          </w:tcPr>
          <w:p w14:paraId="7E350598" w14:textId="4F3C1BAB" w:rsidR="00F41ED0" w:rsidRPr="001A38BA" w:rsidRDefault="00147F09"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(1,024,299)</w:t>
            </w:r>
          </w:p>
        </w:tc>
        <w:tc>
          <w:tcPr>
            <w:tcW w:w="270" w:type="dxa"/>
            <w:vAlign w:val="bottom"/>
          </w:tcPr>
          <w:p w14:paraId="014DC94B"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532491AD" w14:textId="4AE0E52F" w:rsidR="00F41ED0" w:rsidRPr="001A38BA" w:rsidRDefault="00147F09"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(1,434,664)</w:t>
            </w:r>
          </w:p>
        </w:tc>
        <w:tc>
          <w:tcPr>
            <w:tcW w:w="270" w:type="dxa"/>
            <w:vAlign w:val="bottom"/>
          </w:tcPr>
          <w:p w14:paraId="4F6AB9E6"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vAlign w:val="bottom"/>
          </w:tcPr>
          <w:p w14:paraId="3CF5849F" w14:textId="1E202F87" w:rsidR="00F41ED0" w:rsidRPr="001A38BA" w:rsidRDefault="00147F09"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(2,458,963)</w:t>
            </w:r>
          </w:p>
        </w:tc>
      </w:tr>
      <w:tr w:rsidR="00F41ED0" w:rsidRPr="001A38BA" w14:paraId="2A899368" w14:textId="77777777" w:rsidTr="00B7508B">
        <w:trPr>
          <w:trHeight w:val="20"/>
        </w:trPr>
        <w:tc>
          <w:tcPr>
            <w:tcW w:w="5130" w:type="dxa"/>
          </w:tcPr>
          <w:p w14:paraId="0BA432F7" w14:textId="7B5C0DD1" w:rsidR="00F41ED0" w:rsidRPr="001A38BA" w:rsidRDefault="00CD59CE" w:rsidP="00CD59CE">
            <w:pPr>
              <w:spacing w:line="240" w:lineRule="atLeast"/>
              <w:ind w:left="158" w:right="72" w:hanging="158"/>
              <w:jc w:val="left"/>
              <w:rPr>
                <w:rFonts w:ascii="Times New Roman" w:hAnsi="Times New Roman" w:cs="Times New Roman"/>
              </w:rPr>
            </w:pPr>
            <w:r w:rsidRPr="00CD59CE">
              <w:rPr>
                <w:rFonts w:ascii="Times New Roman" w:hAnsi="Times New Roman" w:cs="Times New Roman"/>
              </w:rPr>
              <w:t xml:space="preserve">Changes that </w:t>
            </w:r>
            <w:proofErr w:type="gramStart"/>
            <w:r w:rsidRPr="00CD59CE">
              <w:rPr>
                <w:rFonts w:ascii="Times New Roman" w:hAnsi="Times New Roman" w:cs="Times New Roman"/>
              </w:rPr>
              <w:t>related</w:t>
            </w:r>
            <w:proofErr w:type="gramEnd"/>
            <w:r w:rsidRPr="00CD59CE">
              <w:rPr>
                <w:rFonts w:ascii="Times New Roman" w:hAnsi="Times New Roman" w:cs="Times New Roman"/>
              </w:rPr>
              <w:t xml:space="preserve"> to past service </w:t>
            </w:r>
            <w:r>
              <w:rPr>
                <w:rFonts w:ascii="Times New Roman" w:hAnsi="Times New Roman"/>
                <w:szCs w:val="25"/>
                <w:lang w:bidi="th-TH"/>
              </w:rPr>
              <w:t xml:space="preserve">- </w:t>
            </w:r>
            <w:r>
              <w:rPr>
                <w:rFonts w:ascii="Times New Roman" w:hAnsi="Times New Roman"/>
                <w:szCs w:val="25"/>
                <w:lang w:bidi="th-TH"/>
              </w:rPr>
              <w:br/>
            </w:r>
            <w:r>
              <w:rPr>
                <w:rFonts w:ascii="Times New Roman" w:hAnsi="Times New Roman" w:cs="Times New Roman"/>
              </w:rPr>
              <w:t>a</w:t>
            </w:r>
            <w:r w:rsidR="00F41ED0" w:rsidRPr="001A38BA">
              <w:rPr>
                <w:rFonts w:ascii="Times New Roman" w:hAnsi="Times New Roman" w:cs="Times New Roman"/>
              </w:rPr>
              <w:t>djustment to liabilities for incurred claims</w:t>
            </w:r>
          </w:p>
        </w:tc>
        <w:tc>
          <w:tcPr>
            <w:tcW w:w="1251" w:type="dxa"/>
            <w:vAlign w:val="bottom"/>
          </w:tcPr>
          <w:p w14:paraId="3543F0A4" w14:textId="1C599C26" w:rsidR="00F41ED0" w:rsidRPr="001A38BA" w:rsidRDefault="00BA3CB2"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143,94</w:t>
            </w:r>
            <w:r w:rsidR="00932CE9" w:rsidRPr="001A38BA">
              <w:rPr>
                <w:rFonts w:cs="Times New Roman"/>
                <w:sz w:val="20"/>
                <w:lang w:val="en-US"/>
              </w:rPr>
              <w:t>4</w:t>
            </w:r>
          </w:p>
        </w:tc>
        <w:tc>
          <w:tcPr>
            <w:tcW w:w="270" w:type="dxa"/>
            <w:vAlign w:val="bottom"/>
          </w:tcPr>
          <w:p w14:paraId="67BC70DD"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0A73A54A" w14:textId="6597D49A" w:rsidR="00F41ED0" w:rsidRPr="001A38BA" w:rsidRDefault="00BA3CB2"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(73,3</w:t>
            </w:r>
            <w:r w:rsidR="00AF5D92" w:rsidRPr="001A38BA">
              <w:rPr>
                <w:rFonts w:cs="Times New Roman"/>
                <w:sz w:val="20"/>
                <w:lang w:val="en-US" w:bidi="th-TH"/>
              </w:rPr>
              <w:t>49</w:t>
            </w:r>
            <w:r w:rsidRPr="001A38BA">
              <w:rPr>
                <w:rFonts w:cs="Times New Roman"/>
                <w:sz w:val="20"/>
                <w:lang w:val="en-US" w:bidi="th-TH"/>
              </w:rPr>
              <w:t>)</w:t>
            </w:r>
          </w:p>
        </w:tc>
        <w:tc>
          <w:tcPr>
            <w:tcW w:w="270" w:type="dxa"/>
            <w:vAlign w:val="bottom"/>
          </w:tcPr>
          <w:p w14:paraId="2D2008F6"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vAlign w:val="bottom"/>
          </w:tcPr>
          <w:p w14:paraId="1198B5F8" w14:textId="1EFE6D2A" w:rsidR="00F41ED0" w:rsidRPr="001A38BA" w:rsidRDefault="00BA3CB2"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70,595</w:t>
            </w:r>
          </w:p>
        </w:tc>
      </w:tr>
      <w:tr w:rsidR="00F41ED0" w:rsidRPr="001A38BA" w14:paraId="108BF758" w14:textId="77777777" w:rsidTr="00B7508B">
        <w:trPr>
          <w:trHeight w:val="20"/>
        </w:trPr>
        <w:tc>
          <w:tcPr>
            <w:tcW w:w="5130" w:type="dxa"/>
          </w:tcPr>
          <w:p w14:paraId="036ECD5B" w14:textId="77777777" w:rsidR="00F41ED0" w:rsidRPr="001A38BA" w:rsidRDefault="00F41ED0" w:rsidP="00F41ED0">
            <w:pPr>
              <w:spacing w:line="240" w:lineRule="atLeast"/>
              <w:ind w:left="-21" w:firstLine="21"/>
              <w:jc w:val="left"/>
              <w:rPr>
                <w:rFonts w:ascii="Times New Roman" w:hAnsi="Times New Roman" w:cs="Times New Roman"/>
              </w:rPr>
            </w:pPr>
            <w:r w:rsidRPr="001A38BA">
              <w:rPr>
                <w:rFonts w:ascii="Times New Roman" w:hAnsi="Times New Roman" w:cs="Times New Roman"/>
              </w:rPr>
              <w:t xml:space="preserve">Losses and reversal of losses onerous contracts </w:t>
            </w:r>
          </w:p>
        </w:tc>
        <w:tc>
          <w:tcPr>
            <w:tcW w:w="1251" w:type="dxa"/>
            <w:vAlign w:val="bottom"/>
          </w:tcPr>
          <w:p w14:paraId="4CC8CBDD" w14:textId="4EE2EA65" w:rsidR="00F41ED0" w:rsidRPr="001A38BA" w:rsidRDefault="00BA3CB2"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(28,735)</w:t>
            </w:r>
          </w:p>
        </w:tc>
        <w:tc>
          <w:tcPr>
            <w:tcW w:w="270" w:type="dxa"/>
            <w:vAlign w:val="bottom"/>
          </w:tcPr>
          <w:p w14:paraId="75083268"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vAlign w:val="bottom"/>
          </w:tcPr>
          <w:p w14:paraId="4E41B2C7" w14:textId="29A7DA11" w:rsidR="00F41ED0" w:rsidRPr="001A38BA" w:rsidRDefault="00BA3CB2"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664BC93B" w14:textId="77777777" w:rsidR="00F41ED0" w:rsidRPr="001A38BA" w:rsidRDefault="00F41ED0" w:rsidP="00F41ED0">
            <w:pPr>
              <w:spacing w:line="240" w:lineRule="atLeast"/>
              <w:ind w:right="77"/>
              <w:jc w:val="right"/>
              <w:rPr>
                <w:rFonts w:ascii="Times New Roman" w:hAnsi="Times New Roman" w:cs="Times New Roman"/>
              </w:rPr>
            </w:pPr>
          </w:p>
        </w:tc>
        <w:tc>
          <w:tcPr>
            <w:tcW w:w="1532" w:type="dxa"/>
            <w:vAlign w:val="bottom"/>
          </w:tcPr>
          <w:p w14:paraId="49745FCC" w14:textId="6F4E4B33" w:rsidR="00F41ED0" w:rsidRPr="001A38BA" w:rsidRDefault="00BA3CB2"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(28,735)</w:t>
            </w:r>
          </w:p>
        </w:tc>
      </w:tr>
      <w:tr w:rsidR="00F41ED0" w:rsidRPr="001A38BA" w14:paraId="3B49E57E" w14:textId="77777777" w:rsidTr="00B7508B">
        <w:trPr>
          <w:trHeight w:val="20"/>
        </w:trPr>
        <w:tc>
          <w:tcPr>
            <w:tcW w:w="5130" w:type="dxa"/>
          </w:tcPr>
          <w:p w14:paraId="649CA376" w14:textId="77777777" w:rsidR="00F41ED0" w:rsidRPr="001A38BA" w:rsidRDefault="00F41ED0" w:rsidP="00F41ED0">
            <w:pPr>
              <w:spacing w:line="240" w:lineRule="atLeast"/>
              <w:ind w:left="-21" w:firstLine="21"/>
              <w:jc w:val="left"/>
              <w:rPr>
                <w:rFonts w:ascii="Times New Roman" w:hAnsi="Times New Roman" w:cs="Times New Roman"/>
              </w:rPr>
            </w:pPr>
            <w:proofErr w:type="spellStart"/>
            <w:r w:rsidRPr="001A38BA">
              <w:rPr>
                <w:rFonts w:ascii="Times New Roman" w:hAnsi="Times New Roman" w:cs="Times New Roman"/>
              </w:rPr>
              <w:t>Amortisation</w:t>
            </w:r>
            <w:proofErr w:type="spellEnd"/>
            <w:r w:rsidRPr="001A38BA">
              <w:rPr>
                <w:rFonts w:ascii="Times New Roman" w:hAnsi="Times New Roman" w:cs="Times New Roman"/>
              </w:rPr>
              <w:t xml:space="preserve"> of insurance acquisition cash flows</w:t>
            </w:r>
          </w:p>
        </w:tc>
        <w:tc>
          <w:tcPr>
            <w:tcW w:w="1251" w:type="dxa"/>
            <w:tcBorders>
              <w:bottom w:val="single" w:sz="4" w:space="0" w:color="auto"/>
            </w:tcBorders>
            <w:vAlign w:val="bottom"/>
          </w:tcPr>
          <w:p w14:paraId="6837E46B" w14:textId="5A9A4B79" w:rsidR="00F41ED0" w:rsidRPr="001A38BA" w:rsidRDefault="00BA3CB2" w:rsidP="00F41ED0">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(208,940)</w:t>
            </w:r>
          </w:p>
        </w:tc>
        <w:tc>
          <w:tcPr>
            <w:tcW w:w="270" w:type="dxa"/>
            <w:vAlign w:val="bottom"/>
          </w:tcPr>
          <w:p w14:paraId="6E1ADA2D" w14:textId="77777777" w:rsidR="00F41ED0" w:rsidRPr="001A38BA" w:rsidRDefault="00F41ED0" w:rsidP="00F41ED0">
            <w:pPr>
              <w:spacing w:line="240" w:lineRule="atLeast"/>
              <w:ind w:right="-13"/>
              <w:jc w:val="right"/>
              <w:rPr>
                <w:rFonts w:ascii="Times New Roman" w:hAnsi="Times New Roman" w:cs="Times New Roman"/>
              </w:rPr>
            </w:pPr>
          </w:p>
        </w:tc>
        <w:tc>
          <w:tcPr>
            <w:tcW w:w="1447" w:type="dxa"/>
            <w:tcBorders>
              <w:bottom w:val="single" w:sz="4" w:space="0" w:color="auto"/>
            </w:tcBorders>
            <w:vAlign w:val="bottom"/>
          </w:tcPr>
          <w:p w14:paraId="4342D50E" w14:textId="4275224B" w:rsidR="00F41ED0" w:rsidRPr="001A38BA" w:rsidRDefault="00BA3CB2"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(831,660)</w:t>
            </w:r>
          </w:p>
        </w:tc>
        <w:tc>
          <w:tcPr>
            <w:tcW w:w="270" w:type="dxa"/>
            <w:vAlign w:val="bottom"/>
          </w:tcPr>
          <w:p w14:paraId="67F33847" w14:textId="77777777" w:rsidR="00F41ED0" w:rsidRPr="001A38BA" w:rsidRDefault="00F41ED0" w:rsidP="00F41ED0">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5F46169" w14:textId="2C855F68" w:rsidR="00F41ED0" w:rsidRPr="001A38BA" w:rsidRDefault="00BA3CB2" w:rsidP="00F41ED0">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rPr>
              <w:t>(1,040,600)</w:t>
            </w:r>
          </w:p>
        </w:tc>
      </w:tr>
      <w:tr w:rsidR="00F41ED0" w:rsidRPr="001A38BA" w14:paraId="0A84846F" w14:textId="77777777" w:rsidTr="00B7508B">
        <w:trPr>
          <w:trHeight w:val="20"/>
        </w:trPr>
        <w:tc>
          <w:tcPr>
            <w:tcW w:w="5130" w:type="dxa"/>
          </w:tcPr>
          <w:p w14:paraId="72080D05" w14:textId="77777777" w:rsidR="00F41ED0" w:rsidRPr="001A38BA" w:rsidRDefault="00F41ED0" w:rsidP="00F41ED0">
            <w:pPr>
              <w:spacing w:line="240" w:lineRule="atLeast"/>
              <w:ind w:left="-21"/>
              <w:jc w:val="left"/>
              <w:rPr>
                <w:rFonts w:ascii="Times New Roman" w:hAnsi="Times New Roman" w:cs="Times New Roman"/>
                <w:b/>
                <w:bCs/>
              </w:rPr>
            </w:pPr>
            <w:r w:rsidRPr="001A38BA">
              <w:rPr>
                <w:rFonts w:ascii="Times New Roman" w:hAnsi="Times New Roman" w:cs="Times New Roman"/>
                <w:b/>
                <w:bCs/>
              </w:rPr>
              <w:t xml:space="preserve">Total insurance service expenses </w:t>
            </w:r>
          </w:p>
        </w:tc>
        <w:tc>
          <w:tcPr>
            <w:tcW w:w="1251" w:type="dxa"/>
            <w:tcBorders>
              <w:top w:val="single" w:sz="4" w:space="0" w:color="auto"/>
              <w:bottom w:val="single" w:sz="4" w:space="0" w:color="auto"/>
            </w:tcBorders>
            <w:vAlign w:val="bottom"/>
          </w:tcPr>
          <w:p w14:paraId="39E85F18" w14:textId="45C2B3B3" w:rsidR="00F41ED0" w:rsidRPr="001A38BA" w:rsidRDefault="00317106" w:rsidP="00F41ED0">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1A38BA">
              <w:rPr>
                <w:rFonts w:cs="Times New Roman"/>
                <w:b/>
                <w:bCs/>
                <w:sz w:val="20"/>
                <w:lang w:val="en-US"/>
              </w:rPr>
              <w:t>(1,118,0</w:t>
            </w:r>
            <w:r w:rsidR="00932CE9" w:rsidRPr="001A38BA">
              <w:rPr>
                <w:rFonts w:cs="Times New Roman"/>
                <w:b/>
                <w:bCs/>
                <w:sz w:val="20"/>
                <w:lang w:val="en-US"/>
              </w:rPr>
              <w:t>30</w:t>
            </w:r>
            <w:r w:rsidRPr="001A38BA">
              <w:rPr>
                <w:rFonts w:cs="Times New Roman"/>
                <w:b/>
                <w:bCs/>
                <w:sz w:val="20"/>
                <w:lang w:val="en-US"/>
              </w:rPr>
              <w:t>)</w:t>
            </w:r>
          </w:p>
        </w:tc>
        <w:tc>
          <w:tcPr>
            <w:tcW w:w="270" w:type="dxa"/>
            <w:vAlign w:val="bottom"/>
          </w:tcPr>
          <w:p w14:paraId="4EF27761"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tcBorders>
              <w:top w:val="single" w:sz="4" w:space="0" w:color="auto"/>
              <w:bottom w:val="single" w:sz="4" w:space="0" w:color="auto"/>
            </w:tcBorders>
            <w:vAlign w:val="bottom"/>
          </w:tcPr>
          <w:p w14:paraId="2294F350" w14:textId="3309C643" w:rsidR="00F41ED0" w:rsidRPr="001A38BA" w:rsidRDefault="00174435" w:rsidP="00F41ED0">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(2,339,67</w:t>
            </w:r>
            <w:r w:rsidR="00AF5D92" w:rsidRPr="001A38BA">
              <w:rPr>
                <w:rFonts w:cs="Times New Roman"/>
                <w:b/>
                <w:bCs/>
                <w:sz w:val="20"/>
                <w:lang w:val="en-US" w:bidi="th-TH"/>
              </w:rPr>
              <w:t>3</w:t>
            </w:r>
            <w:r w:rsidRPr="001A38BA">
              <w:rPr>
                <w:rFonts w:cs="Times New Roman"/>
                <w:b/>
                <w:bCs/>
                <w:sz w:val="20"/>
                <w:lang w:val="en-US" w:bidi="th-TH"/>
              </w:rPr>
              <w:t>)</w:t>
            </w:r>
          </w:p>
        </w:tc>
        <w:tc>
          <w:tcPr>
            <w:tcW w:w="270" w:type="dxa"/>
            <w:vAlign w:val="bottom"/>
          </w:tcPr>
          <w:p w14:paraId="7DD5CBF8"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47470480" w14:textId="73772E83" w:rsidR="00F41ED0" w:rsidRPr="001A38BA" w:rsidRDefault="00DE25C3" w:rsidP="00F41ED0">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1A38BA">
              <w:rPr>
                <w:rFonts w:cs="Times New Roman"/>
                <w:b/>
                <w:bCs/>
                <w:sz w:val="20"/>
                <w:lang w:val="en-US"/>
              </w:rPr>
              <w:t>(3,457,703)</w:t>
            </w:r>
          </w:p>
        </w:tc>
      </w:tr>
      <w:tr w:rsidR="00F41ED0" w:rsidRPr="001A38BA" w14:paraId="6093F7B1" w14:textId="77777777" w:rsidTr="00B569D9">
        <w:trPr>
          <w:trHeight w:val="127"/>
        </w:trPr>
        <w:tc>
          <w:tcPr>
            <w:tcW w:w="5130" w:type="dxa"/>
          </w:tcPr>
          <w:p w14:paraId="7BA18DC0" w14:textId="77777777" w:rsidR="00F41ED0" w:rsidRPr="001A38BA" w:rsidRDefault="00F41ED0" w:rsidP="00F41ED0">
            <w:pPr>
              <w:spacing w:line="240" w:lineRule="auto"/>
              <w:ind w:left="540"/>
              <w:jc w:val="thaiDistribute"/>
              <w:rPr>
                <w:rFonts w:ascii="Times New Roman" w:hAnsi="Times New Roman" w:cs="Times New Roman"/>
              </w:rPr>
            </w:pPr>
          </w:p>
        </w:tc>
        <w:tc>
          <w:tcPr>
            <w:tcW w:w="1251" w:type="dxa"/>
            <w:tcBorders>
              <w:top w:val="single" w:sz="4" w:space="0" w:color="auto"/>
            </w:tcBorders>
            <w:vAlign w:val="center"/>
          </w:tcPr>
          <w:p w14:paraId="7FC7F5F5" w14:textId="77777777"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center"/>
          </w:tcPr>
          <w:p w14:paraId="3533B7E8" w14:textId="77777777" w:rsidR="00F41ED0" w:rsidRPr="001A38BA" w:rsidRDefault="00F41ED0" w:rsidP="00F41ED0">
            <w:pPr>
              <w:spacing w:line="240" w:lineRule="auto"/>
              <w:ind w:left="540" w:right="-13"/>
              <w:jc w:val="thaiDistribute"/>
              <w:rPr>
                <w:rFonts w:ascii="Times New Roman" w:hAnsi="Times New Roman" w:cs="Times New Roman"/>
              </w:rPr>
            </w:pPr>
          </w:p>
        </w:tc>
        <w:tc>
          <w:tcPr>
            <w:tcW w:w="1447" w:type="dxa"/>
            <w:tcBorders>
              <w:top w:val="single" w:sz="4" w:space="0" w:color="auto"/>
            </w:tcBorders>
            <w:vAlign w:val="center"/>
          </w:tcPr>
          <w:p w14:paraId="1C231B85" w14:textId="77777777"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center"/>
          </w:tcPr>
          <w:p w14:paraId="09E387CC" w14:textId="77777777" w:rsidR="00F41ED0" w:rsidRPr="001A38BA" w:rsidRDefault="00F41ED0" w:rsidP="00F41ED0">
            <w:pPr>
              <w:spacing w:line="240" w:lineRule="auto"/>
              <w:ind w:left="540" w:right="77"/>
              <w:jc w:val="thaiDistribute"/>
              <w:rPr>
                <w:rFonts w:ascii="Times New Roman" w:hAnsi="Times New Roman" w:cs="Times New Roman"/>
                <w:cs/>
              </w:rPr>
            </w:pPr>
          </w:p>
        </w:tc>
        <w:tc>
          <w:tcPr>
            <w:tcW w:w="1532" w:type="dxa"/>
            <w:tcBorders>
              <w:top w:val="single" w:sz="4" w:space="0" w:color="auto"/>
            </w:tcBorders>
            <w:vAlign w:val="center"/>
          </w:tcPr>
          <w:p w14:paraId="78DD65B6" w14:textId="77777777"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244BF424" w14:textId="77777777" w:rsidTr="00B7508B">
        <w:trPr>
          <w:trHeight w:val="20"/>
        </w:trPr>
        <w:tc>
          <w:tcPr>
            <w:tcW w:w="5130" w:type="dxa"/>
            <w:vAlign w:val="bottom"/>
          </w:tcPr>
          <w:p w14:paraId="3324884F" w14:textId="26B1CC70" w:rsidR="00F41ED0" w:rsidRPr="001A38BA" w:rsidRDefault="00F41ED0" w:rsidP="00F41ED0">
            <w:pPr>
              <w:spacing w:line="240" w:lineRule="atLeast"/>
              <w:ind w:left="-21"/>
              <w:jc w:val="left"/>
              <w:rPr>
                <w:rFonts w:ascii="Times New Roman" w:hAnsi="Times New Roman" w:cs="Times New Roman"/>
                <w:b/>
                <w:bCs/>
              </w:rPr>
            </w:pPr>
            <w:r w:rsidRPr="001A38BA">
              <w:rPr>
                <w:rFonts w:ascii="Times New Roman" w:hAnsi="Times New Roman" w:cs="Times New Roman"/>
                <w:b/>
                <w:bCs/>
              </w:rPr>
              <w:t>Income (expense) from reinsurance contracts held</w:t>
            </w:r>
          </w:p>
        </w:tc>
        <w:tc>
          <w:tcPr>
            <w:tcW w:w="1251" w:type="dxa"/>
            <w:vAlign w:val="bottom"/>
          </w:tcPr>
          <w:p w14:paraId="1B8E0103" w14:textId="3D9659F2"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31C9A06A" w14:textId="77777777" w:rsidR="00F41ED0" w:rsidRPr="001A38BA" w:rsidRDefault="00F41ED0" w:rsidP="00F41ED0">
            <w:pPr>
              <w:spacing w:line="240" w:lineRule="atLeast"/>
              <w:ind w:right="72"/>
              <w:jc w:val="center"/>
              <w:rPr>
                <w:rFonts w:ascii="Times New Roman" w:hAnsi="Times New Roman" w:cs="Times New Roman"/>
              </w:rPr>
            </w:pPr>
          </w:p>
        </w:tc>
        <w:tc>
          <w:tcPr>
            <w:tcW w:w="1447" w:type="dxa"/>
            <w:vAlign w:val="bottom"/>
          </w:tcPr>
          <w:p w14:paraId="1F1BD18F" w14:textId="4B2DF82B"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094326A1" w14:textId="77777777" w:rsidR="00F41ED0" w:rsidRPr="001A38BA" w:rsidRDefault="00F41ED0" w:rsidP="00F41ED0">
            <w:pPr>
              <w:spacing w:line="240" w:lineRule="atLeast"/>
              <w:ind w:right="72"/>
              <w:jc w:val="center"/>
              <w:rPr>
                <w:rFonts w:ascii="Times New Roman" w:hAnsi="Times New Roman" w:cs="Times New Roman"/>
                <w:cs/>
              </w:rPr>
            </w:pPr>
          </w:p>
        </w:tc>
        <w:tc>
          <w:tcPr>
            <w:tcW w:w="1532" w:type="dxa"/>
            <w:vAlign w:val="bottom"/>
          </w:tcPr>
          <w:p w14:paraId="702DB37F" w14:textId="11C19997"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05C31E1A" w14:textId="77777777" w:rsidTr="00B7508B">
        <w:trPr>
          <w:trHeight w:val="20"/>
        </w:trPr>
        <w:tc>
          <w:tcPr>
            <w:tcW w:w="5130" w:type="dxa"/>
            <w:vAlign w:val="bottom"/>
          </w:tcPr>
          <w:p w14:paraId="2B976045" w14:textId="0F461FA4" w:rsidR="00F41ED0" w:rsidRPr="001A38BA" w:rsidRDefault="00F41ED0" w:rsidP="00F41ED0">
            <w:pPr>
              <w:spacing w:line="240" w:lineRule="atLeast"/>
              <w:ind w:left="158" w:hanging="158"/>
              <w:jc w:val="left"/>
              <w:rPr>
                <w:rFonts w:ascii="Times New Roman" w:hAnsi="Times New Roman" w:cs="Times New Roman"/>
                <w:b/>
                <w:bCs/>
              </w:rPr>
            </w:pPr>
            <w:r w:rsidRPr="001A38BA">
              <w:rPr>
                <w:rFonts w:ascii="Times New Roman" w:hAnsi="Times New Roman" w:cs="Times New Roman"/>
                <w:b/>
                <w:bCs/>
              </w:rPr>
              <w:t>Reinsurance expenses - Contracts not measured under the PAA</w:t>
            </w:r>
          </w:p>
        </w:tc>
        <w:tc>
          <w:tcPr>
            <w:tcW w:w="1251" w:type="dxa"/>
            <w:vAlign w:val="bottom"/>
          </w:tcPr>
          <w:p w14:paraId="69551147" w14:textId="77777777"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7F84C54E"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vAlign w:val="bottom"/>
          </w:tcPr>
          <w:p w14:paraId="23922C7C" w14:textId="68611ECC"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39C1614C"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vAlign w:val="bottom"/>
          </w:tcPr>
          <w:p w14:paraId="4ABE68B1" w14:textId="77777777"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1EA1F3E5" w14:textId="77777777" w:rsidTr="00B7508B">
        <w:trPr>
          <w:trHeight w:val="20"/>
        </w:trPr>
        <w:tc>
          <w:tcPr>
            <w:tcW w:w="5130" w:type="dxa"/>
            <w:vAlign w:val="bottom"/>
          </w:tcPr>
          <w:p w14:paraId="6AE45662" w14:textId="621B0310" w:rsidR="00F41ED0" w:rsidRPr="001A38BA" w:rsidRDefault="00F41ED0" w:rsidP="00F41ED0">
            <w:pPr>
              <w:spacing w:line="240" w:lineRule="atLeast"/>
              <w:ind w:left="158" w:right="72" w:hanging="158"/>
              <w:jc w:val="left"/>
              <w:rPr>
                <w:rFonts w:ascii="Times New Roman" w:hAnsi="Times New Roman" w:cs="Times New Roman"/>
              </w:rPr>
            </w:pPr>
            <w:r w:rsidRPr="001A38BA">
              <w:rPr>
                <w:rFonts w:ascii="Times New Roman" w:hAnsi="Times New Roman" w:cs="Times New Roman"/>
              </w:rPr>
              <w:t xml:space="preserve">Amounts relating to the changes in liabilities for </w:t>
            </w:r>
            <w:r w:rsidRPr="001A38BA">
              <w:rPr>
                <w:rFonts w:ascii="Times New Roman" w:hAnsi="Times New Roman" w:cs="Times New Roman"/>
              </w:rPr>
              <w:br/>
              <w:t>remaining coverage</w:t>
            </w:r>
          </w:p>
        </w:tc>
        <w:tc>
          <w:tcPr>
            <w:tcW w:w="1251" w:type="dxa"/>
            <w:vAlign w:val="bottom"/>
          </w:tcPr>
          <w:p w14:paraId="54D2E171" w14:textId="77777777"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391F7EFF"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vAlign w:val="bottom"/>
          </w:tcPr>
          <w:p w14:paraId="0857D967" w14:textId="77777777"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2D3BF2F3"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vAlign w:val="bottom"/>
          </w:tcPr>
          <w:p w14:paraId="6FE42665" w14:textId="77777777"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723B0E47" w14:textId="77777777" w:rsidTr="00B7508B">
        <w:trPr>
          <w:trHeight w:val="20"/>
        </w:trPr>
        <w:tc>
          <w:tcPr>
            <w:tcW w:w="5130" w:type="dxa"/>
            <w:vAlign w:val="bottom"/>
          </w:tcPr>
          <w:p w14:paraId="5C79397B" w14:textId="16E6C5F8" w:rsidR="00F41ED0" w:rsidRPr="001A38BA" w:rsidRDefault="00F41ED0" w:rsidP="00F41ED0">
            <w:pPr>
              <w:spacing w:line="240" w:lineRule="atLeast"/>
              <w:ind w:left="-21" w:firstLine="271"/>
              <w:jc w:val="left"/>
              <w:rPr>
                <w:rFonts w:ascii="Times New Roman" w:hAnsi="Times New Roman" w:cs="Times New Roman"/>
                <w:b/>
                <w:bCs/>
              </w:rPr>
            </w:pPr>
            <w:proofErr w:type="gramStart"/>
            <w:r w:rsidRPr="001A38BA">
              <w:rPr>
                <w:rFonts w:ascii="Times New Roman" w:hAnsi="Times New Roman" w:cs="Times New Roman"/>
              </w:rPr>
              <w:t>-  Expected</w:t>
            </w:r>
            <w:proofErr w:type="gramEnd"/>
            <w:r w:rsidRPr="001A38BA">
              <w:rPr>
                <w:rFonts w:ascii="Times New Roman" w:hAnsi="Times New Roman" w:cs="Times New Roman"/>
              </w:rPr>
              <w:t xml:space="preserve"> amount recoverable for claims and other</w:t>
            </w:r>
          </w:p>
        </w:tc>
        <w:tc>
          <w:tcPr>
            <w:tcW w:w="1251" w:type="dxa"/>
            <w:vAlign w:val="bottom"/>
          </w:tcPr>
          <w:p w14:paraId="319F162D" w14:textId="6BD34716" w:rsidR="00F41ED0" w:rsidRPr="001A38BA" w:rsidRDefault="00F41ED0"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3F2284CE"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vAlign w:val="bottom"/>
          </w:tcPr>
          <w:p w14:paraId="2A4D9F1D" w14:textId="66B2938C" w:rsidR="00F41ED0" w:rsidRPr="001A38BA" w:rsidRDefault="00F41ED0" w:rsidP="00F41ED0">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7EDDF1ED"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vAlign w:val="bottom"/>
          </w:tcPr>
          <w:p w14:paraId="2396FB7F" w14:textId="37C39EDF" w:rsidR="00F41ED0" w:rsidRPr="001A38BA" w:rsidRDefault="00F41ED0"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F41ED0" w:rsidRPr="001A38BA" w14:paraId="4603CDB3" w14:textId="77777777" w:rsidTr="00B7508B">
        <w:trPr>
          <w:trHeight w:val="20"/>
        </w:trPr>
        <w:tc>
          <w:tcPr>
            <w:tcW w:w="5130" w:type="dxa"/>
            <w:vAlign w:val="bottom"/>
          </w:tcPr>
          <w:p w14:paraId="5067639C" w14:textId="500CFA3F" w:rsidR="00F41ED0" w:rsidRPr="001A38BA" w:rsidRDefault="00F41ED0" w:rsidP="00F41ED0">
            <w:pPr>
              <w:spacing w:line="240" w:lineRule="atLeast"/>
              <w:ind w:left="437"/>
              <w:jc w:val="left"/>
              <w:rPr>
                <w:rFonts w:ascii="Times New Roman" w:hAnsi="Times New Roman" w:cs="Times New Roman"/>
                <w:b/>
                <w:bCs/>
              </w:rPr>
            </w:pPr>
            <w:r w:rsidRPr="001A38BA">
              <w:rPr>
                <w:rFonts w:ascii="Times New Roman" w:hAnsi="Times New Roman" w:cs="Times New Roman"/>
              </w:rPr>
              <w:t>insurance service expenses after loss component allocation</w:t>
            </w:r>
          </w:p>
        </w:tc>
        <w:tc>
          <w:tcPr>
            <w:tcW w:w="1251" w:type="dxa"/>
            <w:vAlign w:val="bottom"/>
          </w:tcPr>
          <w:p w14:paraId="2965352F" w14:textId="5FEFACCE" w:rsidR="00F41ED0" w:rsidRPr="001A38BA" w:rsidRDefault="00F505CB"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(119,943)</w:t>
            </w:r>
          </w:p>
        </w:tc>
        <w:tc>
          <w:tcPr>
            <w:tcW w:w="270" w:type="dxa"/>
            <w:vAlign w:val="bottom"/>
          </w:tcPr>
          <w:p w14:paraId="2AB619ED"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vAlign w:val="bottom"/>
          </w:tcPr>
          <w:p w14:paraId="270D6860" w14:textId="612EAB62" w:rsidR="00F41ED0" w:rsidRPr="001A38BA" w:rsidRDefault="00AE2FEF"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4869E518"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vAlign w:val="bottom"/>
          </w:tcPr>
          <w:p w14:paraId="2186A8BB" w14:textId="5AAF0C1F" w:rsidR="00F41ED0" w:rsidRPr="001A38BA" w:rsidRDefault="00F505CB"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(119,943)</w:t>
            </w:r>
          </w:p>
        </w:tc>
      </w:tr>
      <w:tr w:rsidR="00F41ED0" w:rsidRPr="001A38BA" w14:paraId="5A8E2DAB" w14:textId="77777777" w:rsidTr="00B7508B">
        <w:trPr>
          <w:trHeight w:val="20"/>
        </w:trPr>
        <w:tc>
          <w:tcPr>
            <w:tcW w:w="5130" w:type="dxa"/>
            <w:vAlign w:val="bottom"/>
          </w:tcPr>
          <w:p w14:paraId="294F5F20" w14:textId="35D70B00" w:rsidR="00F41ED0" w:rsidRPr="001A38BA" w:rsidRDefault="00F41ED0" w:rsidP="00F41ED0">
            <w:pPr>
              <w:spacing w:line="240" w:lineRule="atLeast"/>
              <w:ind w:left="437" w:hanging="187"/>
              <w:jc w:val="left"/>
              <w:rPr>
                <w:rFonts w:ascii="Times New Roman" w:hAnsi="Times New Roman" w:cs="Times New Roman"/>
              </w:rPr>
            </w:pPr>
            <w:proofErr w:type="gramStart"/>
            <w:r w:rsidRPr="001A38BA">
              <w:rPr>
                <w:rFonts w:ascii="Times New Roman" w:hAnsi="Times New Roman" w:cs="Times New Roman"/>
              </w:rPr>
              <w:t>-  Changes</w:t>
            </w:r>
            <w:proofErr w:type="gramEnd"/>
            <w:r w:rsidRPr="001A38BA">
              <w:rPr>
                <w:rFonts w:ascii="Times New Roman" w:hAnsi="Times New Roman" w:cs="Times New Roman"/>
              </w:rPr>
              <w:t xml:space="preserve"> in risk adjustment for non-financial risk </w:t>
            </w:r>
            <w:r w:rsidRPr="001A38BA">
              <w:rPr>
                <w:rFonts w:ascii="Times New Roman" w:hAnsi="Times New Roman" w:cs="Times New Roman"/>
              </w:rPr>
              <w:br/>
              <w:t>for risk expired after loss component allocation</w:t>
            </w:r>
          </w:p>
        </w:tc>
        <w:tc>
          <w:tcPr>
            <w:tcW w:w="1251" w:type="dxa"/>
            <w:vAlign w:val="bottom"/>
          </w:tcPr>
          <w:p w14:paraId="65012192" w14:textId="7E255FE4" w:rsidR="00F41ED0" w:rsidRPr="001A38BA" w:rsidRDefault="00F505CB"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(6,952)</w:t>
            </w:r>
          </w:p>
        </w:tc>
        <w:tc>
          <w:tcPr>
            <w:tcW w:w="270" w:type="dxa"/>
            <w:vAlign w:val="bottom"/>
          </w:tcPr>
          <w:p w14:paraId="7771BACC"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vAlign w:val="bottom"/>
          </w:tcPr>
          <w:p w14:paraId="61181F5D" w14:textId="5671B2DB" w:rsidR="00F41ED0" w:rsidRPr="001A38BA" w:rsidRDefault="00AE2FEF"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75782B58"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vAlign w:val="bottom"/>
          </w:tcPr>
          <w:p w14:paraId="1E23B2C7" w14:textId="31D71500" w:rsidR="00F41ED0" w:rsidRPr="001A38BA" w:rsidRDefault="00F505CB"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(6,952)</w:t>
            </w:r>
          </w:p>
        </w:tc>
      </w:tr>
      <w:tr w:rsidR="00F41ED0" w:rsidRPr="001A38BA" w14:paraId="77FDC7A0" w14:textId="77777777" w:rsidTr="00B7508B">
        <w:trPr>
          <w:trHeight w:val="20"/>
        </w:trPr>
        <w:tc>
          <w:tcPr>
            <w:tcW w:w="5130" w:type="dxa"/>
            <w:vAlign w:val="bottom"/>
          </w:tcPr>
          <w:p w14:paraId="2AA8BCB8" w14:textId="28172533" w:rsidR="00F41ED0" w:rsidRPr="001A38BA" w:rsidRDefault="00F41ED0" w:rsidP="00F41ED0">
            <w:pPr>
              <w:spacing w:line="240" w:lineRule="atLeast"/>
              <w:ind w:left="-21" w:firstLine="271"/>
              <w:jc w:val="left"/>
              <w:rPr>
                <w:rFonts w:ascii="Times New Roman" w:hAnsi="Times New Roman" w:cs="Times New Roman"/>
                <w:b/>
                <w:bCs/>
              </w:rPr>
            </w:pPr>
            <w:proofErr w:type="gramStart"/>
            <w:r w:rsidRPr="001A38BA">
              <w:rPr>
                <w:rFonts w:ascii="Times New Roman" w:hAnsi="Times New Roman" w:cs="Times New Roman"/>
              </w:rPr>
              <w:t>-  CSM</w:t>
            </w:r>
            <w:proofErr w:type="gramEnd"/>
            <w:r w:rsidRPr="001A38BA">
              <w:rPr>
                <w:rFonts w:ascii="Times New Roman" w:hAnsi="Times New Roman" w:cs="Times New Roman"/>
              </w:rPr>
              <w:t xml:space="preserve"> recognized for service received</w:t>
            </w:r>
          </w:p>
        </w:tc>
        <w:tc>
          <w:tcPr>
            <w:tcW w:w="1251" w:type="dxa"/>
            <w:tcBorders>
              <w:bottom w:val="single" w:sz="4" w:space="0" w:color="auto"/>
            </w:tcBorders>
            <w:vAlign w:val="bottom"/>
          </w:tcPr>
          <w:p w14:paraId="265CB5EA" w14:textId="1B84113F" w:rsidR="00F41ED0" w:rsidRPr="001A38BA" w:rsidRDefault="00F505CB" w:rsidP="00F41ED0">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6,762</w:t>
            </w:r>
          </w:p>
        </w:tc>
        <w:tc>
          <w:tcPr>
            <w:tcW w:w="270" w:type="dxa"/>
            <w:vAlign w:val="bottom"/>
          </w:tcPr>
          <w:p w14:paraId="4DBB8808" w14:textId="77777777" w:rsidR="00F41ED0" w:rsidRPr="001A38BA" w:rsidRDefault="00F41ED0" w:rsidP="00F41ED0">
            <w:pPr>
              <w:spacing w:line="240" w:lineRule="atLeast"/>
              <w:ind w:right="-13"/>
              <w:jc w:val="right"/>
              <w:rPr>
                <w:rFonts w:ascii="Times New Roman" w:hAnsi="Times New Roman" w:cs="Times New Roman"/>
                <w:b/>
                <w:bCs/>
              </w:rPr>
            </w:pPr>
          </w:p>
        </w:tc>
        <w:tc>
          <w:tcPr>
            <w:tcW w:w="1447" w:type="dxa"/>
            <w:tcBorders>
              <w:bottom w:val="single" w:sz="4" w:space="0" w:color="auto"/>
            </w:tcBorders>
            <w:vAlign w:val="bottom"/>
          </w:tcPr>
          <w:p w14:paraId="2E5E7353" w14:textId="62E756BF" w:rsidR="00F41ED0" w:rsidRPr="001A38BA" w:rsidRDefault="00AE2FEF" w:rsidP="00F41ED0">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787AF783" w14:textId="77777777" w:rsidR="00F41ED0" w:rsidRPr="001A38BA" w:rsidRDefault="00F41ED0" w:rsidP="00F41ED0">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20765DEB" w14:textId="468A7665" w:rsidR="00F41ED0" w:rsidRPr="001A38BA" w:rsidRDefault="00F505CB" w:rsidP="00F41ED0">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6,762</w:t>
            </w:r>
          </w:p>
        </w:tc>
      </w:tr>
      <w:tr w:rsidR="00AE2FEF" w:rsidRPr="001A38BA" w14:paraId="43E351C3" w14:textId="77777777" w:rsidTr="00B7508B">
        <w:trPr>
          <w:trHeight w:val="20"/>
        </w:trPr>
        <w:tc>
          <w:tcPr>
            <w:tcW w:w="5130" w:type="dxa"/>
            <w:vAlign w:val="bottom"/>
          </w:tcPr>
          <w:p w14:paraId="5A702A30" w14:textId="0F44F5C6" w:rsidR="00AE2FEF" w:rsidRPr="001A38BA" w:rsidRDefault="007D6878" w:rsidP="00AE2FEF">
            <w:pPr>
              <w:spacing w:line="240" w:lineRule="atLeast"/>
              <w:ind w:left="159" w:right="72" w:hanging="159"/>
              <w:jc w:val="left"/>
              <w:rPr>
                <w:rFonts w:ascii="Times New Roman" w:hAnsi="Times New Roman" w:cs="Times New Roman"/>
                <w:b/>
                <w:bCs/>
              </w:rPr>
            </w:pPr>
            <w:r>
              <w:rPr>
                <w:rFonts w:ascii="Times New Roman" w:hAnsi="Times New Roman" w:cs="Times New Roman"/>
              </w:rPr>
              <w:t>Total</w:t>
            </w:r>
            <w:r w:rsidR="00AE2FEF" w:rsidRPr="001A38BA">
              <w:rPr>
                <w:rFonts w:ascii="Times New Roman" w:hAnsi="Times New Roman" w:cs="Times New Roman"/>
              </w:rPr>
              <w:t xml:space="preserve"> expense</w:t>
            </w:r>
            <w:r>
              <w:rPr>
                <w:rFonts w:ascii="Times New Roman" w:hAnsi="Times New Roman" w:cs="Times New Roman"/>
              </w:rPr>
              <w:t>s</w:t>
            </w:r>
            <w:r w:rsidR="00AE2FEF" w:rsidRPr="001A38BA">
              <w:rPr>
                <w:rFonts w:ascii="Times New Roman" w:hAnsi="Times New Roman" w:cs="Times New Roman"/>
              </w:rPr>
              <w:t xml:space="preserve"> from reinsurance contracts held</w:t>
            </w:r>
            <w:r w:rsidR="00AE2FEF" w:rsidRPr="001A38BA">
              <w:rPr>
                <w:rFonts w:ascii="Times New Roman" w:hAnsi="Times New Roman" w:cs="Times New Roman"/>
                <w:cs/>
              </w:rPr>
              <w:t xml:space="preserve"> </w:t>
            </w:r>
            <w:r w:rsidR="00AE2FEF" w:rsidRPr="001A38BA">
              <w:rPr>
                <w:rFonts w:ascii="Times New Roman" w:hAnsi="Times New Roman" w:cs="Times New Roman"/>
              </w:rPr>
              <w:t xml:space="preserve">- </w:t>
            </w:r>
            <w:r w:rsidR="00AE2FEF" w:rsidRPr="001A38BA">
              <w:rPr>
                <w:rFonts w:ascii="Times New Roman" w:hAnsi="Times New Roman" w:cs="Times New Roman"/>
              </w:rPr>
              <w:br/>
              <w:t>contracts not measured under the PAA</w:t>
            </w:r>
          </w:p>
        </w:tc>
        <w:tc>
          <w:tcPr>
            <w:tcW w:w="1251" w:type="dxa"/>
            <w:vAlign w:val="bottom"/>
          </w:tcPr>
          <w:p w14:paraId="1C0F56B8" w14:textId="3AE9D82D" w:rsidR="00AE2FEF" w:rsidRPr="001A38BA" w:rsidRDefault="00AE2FEF" w:rsidP="00AE2FEF">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(120,133)</w:t>
            </w:r>
          </w:p>
        </w:tc>
        <w:tc>
          <w:tcPr>
            <w:tcW w:w="270" w:type="dxa"/>
            <w:vAlign w:val="bottom"/>
          </w:tcPr>
          <w:p w14:paraId="137E9E2C"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vAlign w:val="bottom"/>
          </w:tcPr>
          <w:p w14:paraId="7B86C2D7" w14:textId="1D0EF08A" w:rsidR="00AE2FEF" w:rsidRPr="001A38BA" w:rsidRDefault="00AE2FEF" w:rsidP="00AE2FEF">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7BEDAF88" w14:textId="77777777" w:rsidR="00AE2FEF" w:rsidRPr="001A38BA" w:rsidRDefault="00AE2FEF" w:rsidP="00AE2FEF">
            <w:pPr>
              <w:spacing w:line="240" w:lineRule="atLeast"/>
              <w:ind w:right="77"/>
              <w:jc w:val="right"/>
              <w:rPr>
                <w:rFonts w:ascii="Times New Roman" w:hAnsi="Times New Roman" w:cs="Times New Roman"/>
                <w:b/>
                <w:bCs/>
                <w:cs/>
              </w:rPr>
            </w:pPr>
          </w:p>
        </w:tc>
        <w:tc>
          <w:tcPr>
            <w:tcW w:w="1532" w:type="dxa"/>
            <w:vAlign w:val="bottom"/>
          </w:tcPr>
          <w:p w14:paraId="6873F74E" w14:textId="18894FE9" w:rsidR="00AE2FEF" w:rsidRPr="001A38BA" w:rsidRDefault="00AE2FEF" w:rsidP="00AE2FEF">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rPr>
              <w:t>(120,133)</w:t>
            </w:r>
          </w:p>
        </w:tc>
      </w:tr>
      <w:tr w:rsidR="00AE2FEF" w:rsidRPr="001A38BA" w14:paraId="2B4BA6DF" w14:textId="77777777" w:rsidTr="00B7508B">
        <w:trPr>
          <w:trHeight w:val="20"/>
        </w:trPr>
        <w:tc>
          <w:tcPr>
            <w:tcW w:w="5130" w:type="dxa"/>
            <w:vAlign w:val="bottom"/>
          </w:tcPr>
          <w:p w14:paraId="6685E1BC" w14:textId="1B900999" w:rsidR="00AE2FEF" w:rsidRPr="001A38BA" w:rsidRDefault="007D6878" w:rsidP="00AE2FEF">
            <w:pPr>
              <w:spacing w:line="240" w:lineRule="atLeast"/>
              <w:ind w:left="159" w:right="72" w:hanging="159"/>
              <w:jc w:val="left"/>
              <w:rPr>
                <w:rFonts w:ascii="Times New Roman" w:hAnsi="Times New Roman" w:cs="Times New Roman"/>
                <w:b/>
                <w:bCs/>
              </w:rPr>
            </w:pPr>
            <w:r>
              <w:rPr>
                <w:rFonts w:ascii="Times New Roman" w:hAnsi="Times New Roman" w:cs="Times New Roman"/>
              </w:rPr>
              <w:t xml:space="preserve">Total </w:t>
            </w:r>
            <w:r w:rsidR="00AE2FEF" w:rsidRPr="001A38BA">
              <w:rPr>
                <w:rFonts w:ascii="Times New Roman" w:hAnsi="Times New Roman" w:cs="Times New Roman"/>
              </w:rPr>
              <w:t xml:space="preserve">expenses from reinsurance contracts held - </w:t>
            </w:r>
            <w:r w:rsidR="00AE2FEF" w:rsidRPr="001A38BA">
              <w:rPr>
                <w:rFonts w:ascii="Times New Roman" w:hAnsi="Times New Roman" w:cs="Times New Roman"/>
              </w:rPr>
              <w:br/>
              <w:t>contracts measured under the PAA</w:t>
            </w:r>
          </w:p>
        </w:tc>
        <w:tc>
          <w:tcPr>
            <w:tcW w:w="1251" w:type="dxa"/>
            <w:vAlign w:val="bottom"/>
          </w:tcPr>
          <w:p w14:paraId="3931C6A9" w14:textId="5FF7B966" w:rsidR="00AE2FEF" w:rsidRPr="001A38BA" w:rsidRDefault="00AE2FEF" w:rsidP="00AE2FEF">
            <w:pPr>
              <w:pStyle w:val="acctfourfigures"/>
              <w:shd w:val="clear" w:color="auto" w:fill="FFFFFF"/>
              <w:tabs>
                <w:tab w:val="clear" w:pos="765"/>
                <w:tab w:val="decimal" w:pos="797"/>
              </w:tabs>
              <w:spacing w:line="240" w:lineRule="atLeast"/>
              <w:ind w:left="164" w:right="-20"/>
              <w:jc w:val="both"/>
              <w:rPr>
                <w:rFonts w:cs="Times New Roman"/>
                <w:sz w:val="20"/>
                <w:lang w:val="en-US"/>
              </w:rPr>
            </w:pPr>
            <w:r w:rsidRPr="001A38BA">
              <w:rPr>
                <w:rFonts w:cs="Times New Roman"/>
                <w:sz w:val="20"/>
                <w:lang w:val="en-US"/>
              </w:rPr>
              <w:t>-</w:t>
            </w:r>
          </w:p>
        </w:tc>
        <w:tc>
          <w:tcPr>
            <w:tcW w:w="270" w:type="dxa"/>
            <w:vAlign w:val="bottom"/>
          </w:tcPr>
          <w:p w14:paraId="459F014F"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vAlign w:val="bottom"/>
          </w:tcPr>
          <w:p w14:paraId="00020B38" w14:textId="470C07F6" w:rsidR="00AE2FEF" w:rsidRPr="001A38BA" w:rsidRDefault="00AE2FEF" w:rsidP="00AE2FEF">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(1,072,086)</w:t>
            </w:r>
          </w:p>
        </w:tc>
        <w:tc>
          <w:tcPr>
            <w:tcW w:w="270" w:type="dxa"/>
            <w:vAlign w:val="bottom"/>
          </w:tcPr>
          <w:p w14:paraId="69751CD0" w14:textId="77777777" w:rsidR="00AE2FEF" w:rsidRPr="001A38BA" w:rsidRDefault="00AE2FEF" w:rsidP="00AE2FEF">
            <w:pPr>
              <w:spacing w:line="240" w:lineRule="atLeast"/>
              <w:ind w:right="77"/>
              <w:jc w:val="right"/>
              <w:rPr>
                <w:rFonts w:ascii="Times New Roman" w:hAnsi="Times New Roman" w:cs="Times New Roman"/>
                <w:b/>
                <w:bCs/>
                <w:cs/>
              </w:rPr>
            </w:pPr>
          </w:p>
        </w:tc>
        <w:tc>
          <w:tcPr>
            <w:tcW w:w="1532" w:type="dxa"/>
            <w:vAlign w:val="bottom"/>
          </w:tcPr>
          <w:p w14:paraId="4CDF3D9E" w14:textId="0FCF4654" w:rsidR="00AE2FEF" w:rsidRPr="001A38BA" w:rsidRDefault="00AE2FEF" w:rsidP="00AE2FEF">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(1,072,086)</w:t>
            </w:r>
          </w:p>
        </w:tc>
      </w:tr>
      <w:tr w:rsidR="00AE2FEF" w:rsidRPr="001A38BA" w14:paraId="2822BE27" w14:textId="77777777" w:rsidTr="00B7508B">
        <w:trPr>
          <w:trHeight w:val="20"/>
        </w:trPr>
        <w:tc>
          <w:tcPr>
            <w:tcW w:w="5130" w:type="dxa"/>
            <w:vAlign w:val="bottom"/>
          </w:tcPr>
          <w:p w14:paraId="2A0B1CB2" w14:textId="77777777" w:rsidR="00AE2FEF" w:rsidRPr="001A38BA" w:rsidRDefault="00AE2FEF" w:rsidP="00AE2FEF">
            <w:pPr>
              <w:spacing w:line="240" w:lineRule="atLeast"/>
              <w:ind w:right="72"/>
              <w:jc w:val="left"/>
              <w:rPr>
                <w:rFonts w:ascii="Times New Roman" w:hAnsi="Times New Roman" w:cs="Times New Roman"/>
              </w:rPr>
            </w:pPr>
            <w:r w:rsidRPr="001A38BA">
              <w:rPr>
                <w:rFonts w:ascii="Times New Roman" w:hAnsi="Times New Roman" w:cs="Times New Roman"/>
              </w:rPr>
              <w:t>Impact of risk changes on reinsurers failure to perform</w:t>
            </w:r>
          </w:p>
          <w:p w14:paraId="0CC7C8F8" w14:textId="0758A180" w:rsidR="00AE2FEF" w:rsidRPr="001A38BA" w:rsidRDefault="00AE2FEF" w:rsidP="00AE2FEF">
            <w:pPr>
              <w:spacing w:line="240" w:lineRule="atLeast"/>
              <w:ind w:left="-21"/>
              <w:jc w:val="left"/>
              <w:rPr>
                <w:rFonts w:ascii="Times New Roman" w:hAnsi="Times New Roman" w:cs="Times New Roman"/>
                <w:b/>
                <w:bCs/>
              </w:rPr>
            </w:pPr>
            <w:r w:rsidRPr="001A38BA">
              <w:rPr>
                <w:rFonts w:ascii="Times New Roman" w:hAnsi="Times New Roman" w:cs="Times New Roman"/>
              </w:rPr>
              <w:t xml:space="preserve">    underlying obligations</w:t>
            </w:r>
          </w:p>
        </w:tc>
        <w:tc>
          <w:tcPr>
            <w:tcW w:w="1251" w:type="dxa"/>
            <w:vAlign w:val="bottom"/>
          </w:tcPr>
          <w:p w14:paraId="67757E60" w14:textId="137ED12F" w:rsidR="00AE2FEF" w:rsidRPr="001A38BA" w:rsidRDefault="00D84271" w:rsidP="00AE2FEF">
            <w:pPr>
              <w:pStyle w:val="acctfourfigures"/>
              <w:shd w:val="clear" w:color="auto" w:fill="FFFFFF"/>
              <w:tabs>
                <w:tab w:val="clear" w:pos="765"/>
                <w:tab w:val="decimal" w:pos="1065"/>
              </w:tabs>
              <w:spacing w:line="240" w:lineRule="atLeast"/>
              <w:ind w:left="164" w:right="-20"/>
              <w:jc w:val="both"/>
              <w:rPr>
                <w:rFonts w:cs="Times New Roman"/>
                <w:sz w:val="20"/>
                <w:lang w:val="en-US"/>
              </w:rPr>
            </w:pPr>
            <w:r w:rsidRPr="001A38BA">
              <w:rPr>
                <w:rFonts w:cs="Times New Roman"/>
                <w:sz w:val="20"/>
                <w:lang w:val="en-US"/>
              </w:rPr>
              <w:t>11</w:t>
            </w:r>
          </w:p>
        </w:tc>
        <w:tc>
          <w:tcPr>
            <w:tcW w:w="270" w:type="dxa"/>
            <w:vAlign w:val="bottom"/>
          </w:tcPr>
          <w:p w14:paraId="217E1021"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vAlign w:val="bottom"/>
          </w:tcPr>
          <w:p w14:paraId="7C3D8100" w14:textId="1FCFC8D9" w:rsidR="00AE2FEF" w:rsidRPr="001A38BA" w:rsidRDefault="00D84271" w:rsidP="00AE2FEF">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7,702</w:t>
            </w:r>
          </w:p>
        </w:tc>
        <w:tc>
          <w:tcPr>
            <w:tcW w:w="270" w:type="dxa"/>
            <w:vAlign w:val="bottom"/>
          </w:tcPr>
          <w:p w14:paraId="5E8AD3FC" w14:textId="77777777" w:rsidR="00AE2FEF" w:rsidRPr="001A38BA" w:rsidRDefault="00AE2FEF" w:rsidP="00AE2FEF">
            <w:pPr>
              <w:spacing w:line="240" w:lineRule="atLeast"/>
              <w:ind w:right="77"/>
              <w:jc w:val="right"/>
              <w:rPr>
                <w:rFonts w:ascii="Times New Roman" w:hAnsi="Times New Roman" w:cs="Times New Roman"/>
                <w:b/>
                <w:bCs/>
                <w:cs/>
              </w:rPr>
            </w:pPr>
          </w:p>
        </w:tc>
        <w:tc>
          <w:tcPr>
            <w:tcW w:w="1532" w:type="dxa"/>
            <w:vAlign w:val="bottom"/>
          </w:tcPr>
          <w:p w14:paraId="0EF35579" w14:textId="0BCC7954" w:rsidR="00AE2FEF" w:rsidRPr="001A38BA" w:rsidRDefault="00D84271" w:rsidP="00AE2FEF">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7,713</w:t>
            </w:r>
          </w:p>
        </w:tc>
      </w:tr>
      <w:tr w:rsidR="00AE2FEF" w:rsidRPr="001A38BA" w14:paraId="21D6ABEE" w14:textId="77777777" w:rsidTr="00B7508B">
        <w:trPr>
          <w:trHeight w:val="20"/>
        </w:trPr>
        <w:tc>
          <w:tcPr>
            <w:tcW w:w="5130" w:type="dxa"/>
            <w:vAlign w:val="bottom"/>
          </w:tcPr>
          <w:p w14:paraId="606DFF52" w14:textId="537C3FC5" w:rsidR="00AE2FEF" w:rsidRPr="001A38BA" w:rsidRDefault="00AE2FEF" w:rsidP="00AE2FEF">
            <w:pPr>
              <w:spacing w:line="240" w:lineRule="atLeast"/>
              <w:ind w:left="-21"/>
              <w:jc w:val="left"/>
              <w:rPr>
                <w:rFonts w:ascii="Times New Roman" w:hAnsi="Times New Roman" w:cs="Times New Roman"/>
                <w:b/>
                <w:bCs/>
              </w:rPr>
            </w:pPr>
            <w:r w:rsidRPr="001A38BA">
              <w:rPr>
                <w:rFonts w:ascii="Times New Roman" w:hAnsi="Times New Roman" w:cs="Times New Roman"/>
              </w:rPr>
              <w:t>Reinsurance claims incurred</w:t>
            </w:r>
          </w:p>
        </w:tc>
        <w:tc>
          <w:tcPr>
            <w:tcW w:w="1251" w:type="dxa"/>
            <w:vAlign w:val="bottom"/>
          </w:tcPr>
          <w:p w14:paraId="76E8E485" w14:textId="50F56134" w:rsidR="00AE2FEF" w:rsidRPr="001A38BA" w:rsidRDefault="00D84271" w:rsidP="00AE2FEF">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160,947</w:t>
            </w:r>
          </w:p>
        </w:tc>
        <w:tc>
          <w:tcPr>
            <w:tcW w:w="270" w:type="dxa"/>
            <w:vAlign w:val="bottom"/>
          </w:tcPr>
          <w:p w14:paraId="5F93CC8F"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vAlign w:val="bottom"/>
          </w:tcPr>
          <w:p w14:paraId="441B68BC" w14:textId="12CB57A5" w:rsidR="00AE2FEF" w:rsidRPr="001A38BA" w:rsidRDefault="00D84271" w:rsidP="00AE2FEF">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886,964</w:t>
            </w:r>
          </w:p>
        </w:tc>
        <w:tc>
          <w:tcPr>
            <w:tcW w:w="270" w:type="dxa"/>
            <w:vAlign w:val="bottom"/>
          </w:tcPr>
          <w:p w14:paraId="6A8DC584" w14:textId="77777777" w:rsidR="00AE2FEF" w:rsidRPr="001A38BA" w:rsidRDefault="00AE2FEF" w:rsidP="00AE2FEF">
            <w:pPr>
              <w:spacing w:line="240" w:lineRule="atLeast"/>
              <w:ind w:right="77"/>
              <w:jc w:val="right"/>
              <w:rPr>
                <w:rFonts w:ascii="Times New Roman" w:hAnsi="Times New Roman" w:cs="Times New Roman"/>
                <w:b/>
                <w:bCs/>
                <w:cs/>
              </w:rPr>
            </w:pPr>
          </w:p>
        </w:tc>
        <w:tc>
          <w:tcPr>
            <w:tcW w:w="1532" w:type="dxa"/>
            <w:vAlign w:val="bottom"/>
          </w:tcPr>
          <w:p w14:paraId="5BDF5542" w14:textId="4E04963C" w:rsidR="00AE2FEF" w:rsidRPr="001A38BA" w:rsidRDefault="00D84271" w:rsidP="00AE2FEF">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1,047,911</w:t>
            </w:r>
          </w:p>
        </w:tc>
      </w:tr>
      <w:tr w:rsidR="00AE2FEF" w:rsidRPr="001A38BA" w14:paraId="5CB0AAF9" w14:textId="77777777" w:rsidTr="00B7508B">
        <w:trPr>
          <w:trHeight w:val="20"/>
        </w:trPr>
        <w:tc>
          <w:tcPr>
            <w:tcW w:w="5130" w:type="dxa"/>
            <w:vAlign w:val="bottom"/>
          </w:tcPr>
          <w:p w14:paraId="267C26FA" w14:textId="74170746" w:rsidR="00AE2FEF" w:rsidRPr="001A38BA" w:rsidRDefault="00AE2FEF" w:rsidP="00AE2FEF">
            <w:pPr>
              <w:spacing w:line="240" w:lineRule="atLeast"/>
              <w:ind w:left="255" w:right="72" w:hanging="255"/>
              <w:jc w:val="left"/>
              <w:rPr>
                <w:rFonts w:ascii="Times New Roman" w:hAnsi="Times New Roman" w:cs="Times New Roman"/>
                <w:b/>
                <w:bCs/>
              </w:rPr>
            </w:pPr>
            <w:r w:rsidRPr="001A38BA">
              <w:rPr>
                <w:rFonts w:ascii="Times New Roman" w:hAnsi="Times New Roman" w:cs="Times New Roman"/>
              </w:rPr>
              <w:t>Changes related to past service - changes in cash flows to complete contracts related to reinsurance claims incurred</w:t>
            </w:r>
          </w:p>
        </w:tc>
        <w:tc>
          <w:tcPr>
            <w:tcW w:w="1251" w:type="dxa"/>
            <w:vAlign w:val="bottom"/>
          </w:tcPr>
          <w:p w14:paraId="03F017D8" w14:textId="081DBBF8" w:rsidR="00AE2FEF" w:rsidRPr="001A38BA" w:rsidRDefault="00D84271" w:rsidP="00AE2FEF">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(25,066)</w:t>
            </w:r>
          </w:p>
        </w:tc>
        <w:tc>
          <w:tcPr>
            <w:tcW w:w="270" w:type="dxa"/>
            <w:vAlign w:val="bottom"/>
          </w:tcPr>
          <w:p w14:paraId="2CCF76D6"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vAlign w:val="bottom"/>
          </w:tcPr>
          <w:p w14:paraId="2E0EC084" w14:textId="252EACAE" w:rsidR="00AE2FEF" w:rsidRPr="001A38BA" w:rsidRDefault="00D84271" w:rsidP="00AE2FEF">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(195,97</w:t>
            </w:r>
            <w:r w:rsidR="00932CE9" w:rsidRPr="001A38BA">
              <w:rPr>
                <w:rFonts w:cs="Times New Roman"/>
                <w:sz w:val="20"/>
                <w:lang w:val="en-US" w:bidi="th-TH"/>
              </w:rPr>
              <w:t>5</w:t>
            </w:r>
            <w:r w:rsidRPr="001A38BA">
              <w:rPr>
                <w:rFonts w:cs="Times New Roman"/>
                <w:sz w:val="20"/>
                <w:lang w:val="en-US" w:bidi="th-TH"/>
              </w:rPr>
              <w:t>)</w:t>
            </w:r>
          </w:p>
        </w:tc>
        <w:tc>
          <w:tcPr>
            <w:tcW w:w="270" w:type="dxa"/>
            <w:vAlign w:val="bottom"/>
          </w:tcPr>
          <w:p w14:paraId="06FC5A74" w14:textId="77777777" w:rsidR="00AE2FEF" w:rsidRPr="001A38BA" w:rsidRDefault="00AE2FEF" w:rsidP="00AE2FEF">
            <w:pPr>
              <w:spacing w:line="240" w:lineRule="atLeast"/>
              <w:ind w:right="77"/>
              <w:jc w:val="right"/>
              <w:rPr>
                <w:rFonts w:ascii="Times New Roman" w:hAnsi="Times New Roman" w:cs="Times New Roman"/>
                <w:b/>
                <w:bCs/>
                <w:cs/>
              </w:rPr>
            </w:pPr>
          </w:p>
        </w:tc>
        <w:tc>
          <w:tcPr>
            <w:tcW w:w="1532" w:type="dxa"/>
            <w:vAlign w:val="bottom"/>
          </w:tcPr>
          <w:p w14:paraId="1A26C718" w14:textId="34A9B557" w:rsidR="00AE2FEF" w:rsidRPr="001A38BA" w:rsidRDefault="00D84271" w:rsidP="00AE2FEF">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(221,04</w:t>
            </w:r>
            <w:r w:rsidR="00932CE9" w:rsidRPr="001A38BA">
              <w:rPr>
                <w:rFonts w:cs="Times New Roman"/>
                <w:sz w:val="20"/>
                <w:lang w:val="en-US" w:bidi="th-TH"/>
              </w:rPr>
              <w:t>1</w:t>
            </w:r>
            <w:r w:rsidRPr="001A38BA">
              <w:rPr>
                <w:rFonts w:cs="Times New Roman"/>
                <w:sz w:val="20"/>
                <w:lang w:val="en-US" w:bidi="th-TH"/>
              </w:rPr>
              <w:t>)</w:t>
            </w:r>
          </w:p>
        </w:tc>
      </w:tr>
      <w:tr w:rsidR="00AE2FEF" w:rsidRPr="001A38BA" w14:paraId="47CC595A" w14:textId="77777777" w:rsidTr="00B7508B">
        <w:trPr>
          <w:trHeight w:val="20"/>
        </w:trPr>
        <w:tc>
          <w:tcPr>
            <w:tcW w:w="5130" w:type="dxa"/>
          </w:tcPr>
          <w:p w14:paraId="21CDD59F" w14:textId="29FBA2F5" w:rsidR="00AE2FEF" w:rsidRPr="001A38BA" w:rsidRDefault="00AE2FEF" w:rsidP="00AE2FEF">
            <w:pPr>
              <w:spacing w:line="240" w:lineRule="atLeast"/>
              <w:ind w:left="159" w:right="72" w:hanging="159"/>
              <w:jc w:val="left"/>
              <w:rPr>
                <w:rFonts w:ascii="Times New Roman" w:hAnsi="Times New Roman" w:cs="Times New Roman"/>
                <w:cs/>
                <w:lang w:bidi="th-TH"/>
              </w:rPr>
            </w:pPr>
            <w:r w:rsidRPr="001A38BA">
              <w:rPr>
                <w:rFonts w:ascii="Times New Roman" w:hAnsi="Times New Roman" w:cs="Times New Roman"/>
              </w:rPr>
              <w:t>Other changes</w:t>
            </w:r>
          </w:p>
        </w:tc>
        <w:tc>
          <w:tcPr>
            <w:tcW w:w="1251" w:type="dxa"/>
            <w:tcBorders>
              <w:bottom w:val="single" w:sz="4" w:space="0" w:color="auto"/>
            </w:tcBorders>
            <w:vAlign w:val="bottom"/>
          </w:tcPr>
          <w:p w14:paraId="70890622" w14:textId="49AEE387" w:rsidR="00AE2FEF" w:rsidRPr="001A38BA" w:rsidRDefault="007E3F1C" w:rsidP="00AE2FEF">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(7,392)</w:t>
            </w:r>
          </w:p>
        </w:tc>
        <w:tc>
          <w:tcPr>
            <w:tcW w:w="270" w:type="dxa"/>
            <w:vAlign w:val="bottom"/>
          </w:tcPr>
          <w:p w14:paraId="53BD2A3B" w14:textId="77777777" w:rsidR="00AE2FEF" w:rsidRPr="001A38BA" w:rsidRDefault="00AE2FEF" w:rsidP="00AE2FEF">
            <w:pPr>
              <w:spacing w:line="240" w:lineRule="atLeast"/>
              <w:ind w:right="338"/>
              <w:jc w:val="right"/>
              <w:rPr>
                <w:rFonts w:ascii="Times New Roman" w:hAnsi="Times New Roman" w:cs="Times New Roman"/>
                <w:color w:val="000000"/>
              </w:rPr>
            </w:pPr>
          </w:p>
        </w:tc>
        <w:tc>
          <w:tcPr>
            <w:tcW w:w="1447" w:type="dxa"/>
            <w:tcBorders>
              <w:bottom w:val="single" w:sz="4" w:space="0" w:color="auto"/>
            </w:tcBorders>
            <w:vAlign w:val="bottom"/>
          </w:tcPr>
          <w:p w14:paraId="1B09F838" w14:textId="71CD3F3B" w:rsidR="00AE2FEF" w:rsidRPr="001A38BA" w:rsidRDefault="00932CE9" w:rsidP="00932CE9">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w:t>
            </w:r>
          </w:p>
        </w:tc>
        <w:tc>
          <w:tcPr>
            <w:tcW w:w="270" w:type="dxa"/>
            <w:vAlign w:val="bottom"/>
          </w:tcPr>
          <w:p w14:paraId="68844D90" w14:textId="77777777" w:rsidR="00AE2FEF" w:rsidRPr="001A38BA" w:rsidRDefault="00AE2FEF" w:rsidP="00AE2FEF">
            <w:pPr>
              <w:spacing w:line="240" w:lineRule="atLeast"/>
              <w:ind w:right="338"/>
              <w:jc w:val="right"/>
              <w:rPr>
                <w:rFonts w:ascii="Times New Roman" w:hAnsi="Times New Roman" w:cs="Times New Roman"/>
                <w:color w:val="000000"/>
                <w:cs/>
              </w:rPr>
            </w:pPr>
          </w:p>
        </w:tc>
        <w:tc>
          <w:tcPr>
            <w:tcW w:w="1532" w:type="dxa"/>
            <w:tcBorders>
              <w:bottom w:val="single" w:sz="4" w:space="0" w:color="auto"/>
            </w:tcBorders>
            <w:vAlign w:val="bottom"/>
          </w:tcPr>
          <w:p w14:paraId="36A0899F" w14:textId="7A11BB57" w:rsidR="00AE2FEF" w:rsidRPr="001A38BA" w:rsidRDefault="00BF4841" w:rsidP="00AE2FEF">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(7,39</w:t>
            </w:r>
            <w:r w:rsidR="00932CE9" w:rsidRPr="001A38BA">
              <w:rPr>
                <w:rFonts w:cs="Times New Roman"/>
                <w:sz w:val="20"/>
                <w:lang w:val="en-US" w:bidi="th-TH"/>
              </w:rPr>
              <w:t>3</w:t>
            </w:r>
            <w:r w:rsidRPr="001A38BA">
              <w:rPr>
                <w:rFonts w:cs="Times New Roman"/>
                <w:sz w:val="20"/>
                <w:lang w:val="en-US" w:bidi="th-TH"/>
              </w:rPr>
              <w:t>)</w:t>
            </w:r>
          </w:p>
        </w:tc>
      </w:tr>
      <w:tr w:rsidR="00AE2FEF" w:rsidRPr="001A38BA" w14:paraId="138AB99D" w14:textId="77777777" w:rsidTr="00B7508B">
        <w:trPr>
          <w:trHeight w:val="20"/>
        </w:trPr>
        <w:tc>
          <w:tcPr>
            <w:tcW w:w="5130" w:type="dxa"/>
            <w:vAlign w:val="bottom"/>
          </w:tcPr>
          <w:p w14:paraId="6414A425" w14:textId="1A4B2CDE" w:rsidR="00AE2FEF" w:rsidRPr="001A38BA" w:rsidRDefault="00AE2FEF" w:rsidP="00AE2FEF">
            <w:pPr>
              <w:spacing w:line="240" w:lineRule="atLeast"/>
              <w:ind w:left="-21"/>
              <w:jc w:val="left"/>
              <w:rPr>
                <w:rFonts w:ascii="Times New Roman" w:hAnsi="Times New Roman" w:cs="Times New Roman"/>
                <w:b/>
                <w:bCs/>
              </w:rPr>
            </w:pPr>
            <w:r w:rsidRPr="001A38BA">
              <w:rPr>
                <w:rFonts w:ascii="Times New Roman" w:hAnsi="Times New Roman" w:cs="Times New Roman"/>
                <w:b/>
                <w:bCs/>
              </w:rPr>
              <w:t>Net income (expense) from reinsurance contracts held</w:t>
            </w:r>
          </w:p>
        </w:tc>
        <w:tc>
          <w:tcPr>
            <w:tcW w:w="1251" w:type="dxa"/>
            <w:tcBorders>
              <w:top w:val="single" w:sz="4" w:space="0" w:color="auto"/>
              <w:bottom w:val="single" w:sz="4" w:space="0" w:color="auto"/>
            </w:tcBorders>
            <w:vAlign w:val="bottom"/>
          </w:tcPr>
          <w:p w14:paraId="06E9FD55" w14:textId="691AE4E0" w:rsidR="00AE2FEF" w:rsidRPr="001A38BA" w:rsidRDefault="00BF4841" w:rsidP="00AE2FEF">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1A38BA">
              <w:rPr>
                <w:rFonts w:cs="Times New Roman"/>
                <w:b/>
                <w:bCs/>
                <w:sz w:val="20"/>
                <w:lang w:val="en-US"/>
              </w:rPr>
              <w:t>8,367</w:t>
            </w:r>
          </w:p>
        </w:tc>
        <w:tc>
          <w:tcPr>
            <w:tcW w:w="270" w:type="dxa"/>
            <w:vAlign w:val="bottom"/>
          </w:tcPr>
          <w:p w14:paraId="59A849D8"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tcBorders>
              <w:top w:val="single" w:sz="4" w:space="0" w:color="auto"/>
              <w:bottom w:val="single" w:sz="4" w:space="0" w:color="auto"/>
            </w:tcBorders>
            <w:vAlign w:val="bottom"/>
          </w:tcPr>
          <w:p w14:paraId="2825C481" w14:textId="39558942" w:rsidR="00AE2FEF" w:rsidRPr="001A38BA" w:rsidRDefault="00BF4841" w:rsidP="00AE2FEF">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(373,39</w:t>
            </w:r>
            <w:r w:rsidR="00AF5D92" w:rsidRPr="001A38BA">
              <w:rPr>
                <w:rFonts w:cs="Times New Roman"/>
                <w:b/>
                <w:bCs/>
                <w:sz w:val="20"/>
                <w:lang w:val="en-US" w:bidi="th-TH"/>
              </w:rPr>
              <w:t>6</w:t>
            </w:r>
            <w:r w:rsidRPr="001A38BA">
              <w:rPr>
                <w:rFonts w:cs="Times New Roman"/>
                <w:b/>
                <w:bCs/>
                <w:sz w:val="20"/>
                <w:lang w:val="en-US" w:bidi="th-TH"/>
              </w:rPr>
              <w:t>)</w:t>
            </w:r>
          </w:p>
        </w:tc>
        <w:tc>
          <w:tcPr>
            <w:tcW w:w="270" w:type="dxa"/>
            <w:vAlign w:val="bottom"/>
          </w:tcPr>
          <w:p w14:paraId="4BF044F5" w14:textId="77777777" w:rsidR="00AE2FEF" w:rsidRPr="001A38BA" w:rsidRDefault="00AE2FEF" w:rsidP="00AE2FEF">
            <w:pPr>
              <w:spacing w:line="240" w:lineRule="atLeast"/>
              <w:ind w:right="-13"/>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5B923867" w14:textId="1EEB08D9" w:rsidR="00AE2FEF" w:rsidRPr="001A38BA" w:rsidRDefault="00BF4841" w:rsidP="00AE2FEF">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1A38BA">
              <w:rPr>
                <w:rFonts w:cs="Times New Roman"/>
                <w:b/>
                <w:bCs/>
                <w:sz w:val="20"/>
                <w:lang w:val="en-US" w:bidi="th-TH"/>
              </w:rPr>
              <w:t>(365,02</w:t>
            </w:r>
            <w:r w:rsidR="00D60B9A" w:rsidRPr="001A38BA">
              <w:rPr>
                <w:rFonts w:cs="Times New Roman"/>
                <w:b/>
                <w:bCs/>
                <w:sz w:val="20"/>
                <w:lang w:val="en-US" w:bidi="th-TH"/>
              </w:rPr>
              <w:t>9</w:t>
            </w:r>
            <w:r w:rsidRPr="001A38BA">
              <w:rPr>
                <w:rFonts w:cs="Times New Roman"/>
                <w:b/>
                <w:bCs/>
                <w:sz w:val="20"/>
                <w:lang w:val="en-US" w:bidi="th-TH"/>
              </w:rPr>
              <w:t>)</w:t>
            </w:r>
          </w:p>
        </w:tc>
      </w:tr>
      <w:tr w:rsidR="00AE2FEF" w:rsidRPr="001A38BA" w14:paraId="54A1FE4E" w14:textId="77777777" w:rsidTr="00B7508B">
        <w:trPr>
          <w:trHeight w:val="20"/>
        </w:trPr>
        <w:tc>
          <w:tcPr>
            <w:tcW w:w="5130" w:type="dxa"/>
            <w:vAlign w:val="bottom"/>
          </w:tcPr>
          <w:p w14:paraId="058CC0C9" w14:textId="4E516B2A" w:rsidR="00AE2FEF" w:rsidRPr="001A38BA" w:rsidRDefault="00AE2FEF" w:rsidP="00AE2FEF">
            <w:pPr>
              <w:spacing w:line="240" w:lineRule="atLeast"/>
              <w:ind w:left="-21"/>
              <w:jc w:val="left"/>
              <w:rPr>
                <w:rFonts w:ascii="Times New Roman" w:hAnsi="Times New Roman" w:cs="Times New Roman"/>
                <w:b/>
                <w:bCs/>
              </w:rPr>
            </w:pPr>
            <w:r w:rsidRPr="001A38BA">
              <w:rPr>
                <w:rFonts w:ascii="Times New Roman" w:hAnsi="Times New Roman" w:cs="Times New Roman"/>
                <w:b/>
                <w:bCs/>
              </w:rPr>
              <w:t>Insurance service results</w:t>
            </w:r>
          </w:p>
        </w:tc>
        <w:tc>
          <w:tcPr>
            <w:tcW w:w="1251" w:type="dxa"/>
            <w:tcBorders>
              <w:top w:val="single" w:sz="4" w:space="0" w:color="auto"/>
              <w:bottom w:val="double" w:sz="4" w:space="0" w:color="auto"/>
            </w:tcBorders>
            <w:vAlign w:val="bottom"/>
          </w:tcPr>
          <w:p w14:paraId="03CC951F" w14:textId="7EA46158" w:rsidR="00AE2FEF" w:rsidRPr="001A38BA" w:rsidRDefault="00BF4841" w:rsidP="00AE2FEF">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1A38BA">
              <w:rPr>
                <w:rFonts w:cs="Times New Roman"/>
                <w:b/>
                <w:bCs/>
                <w:sz w:val="20"/>
                <w:lang w:val="en-US"/>
              </w:rPr>
              <w:t>690,30</w:t>
            </w:r>
            <w:r w:rsidR="00AF5D92" w:rsidRPr="001A38BA">
              <w:rPr>
                <w:rFonts w:cs="Times New Roman"/>
                <w:b/>
                <w:bCs/>
                <w:sz w:val="20"/>
                <w:lang w:val="en-US"/>
              </w:rPr>
              <w:t>3</w:t>
            </w:r>
          </w:p>
        </w:tc>
        <w:tc>
          <w:tcPr>
            <w:tcW w:w="270" w:type="dxa"/>
            <w:vAlign w:val="bottom"/>
          </w:tcPr>
          <w:p w14:paraId="5A817F48" w14:textId="77777777" w:rsidR="00AE2FEF" w:rsidRPr="001A38BA" w:rsidRDefault="00AE2FEF" w:rsidP="00AE2FEF">
            <w:pPr>
              <w:spacing w:line="240" w:lineRule="atLeast"/>
              <w:ind w:right="-13"/>
              <w:jc w:val="right"/>
              <w:rPr>
                <w:rFonts w:ascii="Times New Roman" w:hAnsi="Times New Roman" w:cs="Times New Roman"/>
                <w:b/>
                <w:bCs/>
              </w:rPr>
            </w:pPr>
          </w:p>
        </w:tc>
        <w:tc>
          <w:tcPr>
            <w:tcW w:w="1447" w:type="dxa"/>
            <w:tcBorders>
              <w:top w:val="single" w:sz="4" w:space="0" w:color="auto"/>
              <w:bottom w:val="double" w:sz="4" w:space="0" w:color="auto"/>
            </w:tcBorders>
            <w:vAlign w:val="bottom"/>
          </w:tcPr>
          <w:p w14:paraId="34FCCFC3" w14:textId="34C0E76C" w:rsidR="00AE2FEF" w:rsidRPr="001A38BA" w:rsidRDefault="00BF4841" w:rsidP="00AE2FEF">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(133,323)</w:t>
            </w:r>
          </w:p>
        </w:tc>
        <w:tc>
          <w:tcPr>
            <w:tcW w:w="270" w:type="dxa"/>
            <w:vAlign w:val="bottom"/>
          </w:tcPr>
          <w:p w14:paraId="61BB472D" w14:textId="77777777" w:rsidR="00AE2FEF" w:rsidRPr="001A38BA" w:rsidRDefault="00AE2FEF" w:rsidP="00AE2FEF">
            <w:pPr>
              <w:spacing w:line="240" w:lineRule="atLeast"/>
              <w:ind w:right="77"/>
              <w:jc w:val="right"/>
              <w:rPr>
                <w:rFonts w:ascii="Times New Roman" w:hAnsi="Times New Roman" w:cs="Times New Roman"/>
                <w:b/>
                <w:bCs/>
                <w:cs/>
              </w:rPr>
            </w:pPr>
          </w:p>
        </w:tc>
        <w:tc>
          <w:tcPr>
            <w:tcW w:w="1532" w:type="dxa"/>
            <w:tcBorders>
              <w:top w:val="single" w:sz="4" w:space="0" w:color="auto"/>
              <w:bottom w:val="double" w:sz="4" w:space="0" w:color="auto"/>
            </w:tcBorders>
            <w:vAlign w:val="bottom"/>
          </w:tcPr>
          <w:p w14:paraId="68A6734B" w14:textId="763E51BC" w:rsidR="00AE2FEF" w:rsidRPr="001A38BA" w:rsidRDefault="00BF4841" w:rsidP="00AE2FEF">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1A38BA">
              <w:rPr>
                <w:rFonts w:cs="Times New Roman"/>
                <w:b/>
                <w:bCs/>
                <w:sz w:val="20"/>
                <w:lang w:val="en-US" w:bidi="th-TH"/>
              </w:rPr>
              <w:t>556,98</w:t>
            </w:r>
            <w:r w:rsidR="00D60B9A" w:rsidRPr="001A38BA">
              <w:rPr>
                <w:rFonts w:cs="Times New Roman"/>
                <w:b/>
                <w:bCs/>
                <w:sz w:val="20"/>
                <w:lang w:val="en-US" w:bidi="th-TH"/>
              </w:rPr>
              <w:t>0</w:t>
            </w:r>
          </w:p>
        </w:tc>
      </w:tr>
      <w:bookmarkEnd w:id="5"/>
    </w:tbl>
    <w:p w14:paraId="7447A35E" w14:textId="77777777" w:rsidR="00792BCE" w:rsidRPr="001A38BA" w:rsidRDefault="00792BCE" w:rsidP="00792BCE">
      <w:pPr>
        <w:tabs>
          <w:tab w:val="left" w:pos="540"/>
        </w:tabs>
        <w:spacing w:line="240" w:lineRule="atLeast"/>
        <w:contextualSpacing/>
        <w:jc w:val="thaiDistribute"/>
        <w:rPr>
          <w:rFonts w:ascii="Times New Roman" w:eastAsia="Times New Roman" w:hAnsi="Times New Roman" w:cs="Times New Roman"/>
          <w:b/>
          <w:bCs/>
          <w:lang w:val="en-GB"/>
        </w:rPr>
        <w:sectPr w:rsidR="00792BCE" w:rsidRPr="001A38BA" w:rsidSect="008A6FA0">
          <w:pgSz w:w="11909" w:h="16834" w:code="9"/>
          <w:pgMar w:top="691" w:right="1152" w:bottom="576" w:left="1152" w:header="720" w:footer="720" w:gutter="0"/>
          <w:cols w:space="720"/>
          <w:noEndnote/>
          <w:docGrid w:linePitch="360"/>
        </w:sectPr>
      </w:pPr>
    </w:p>
    <w:tbl>
      <w:tblPr>
        <w:tblStyle w:val="TableGrid8"/>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8"/>
        <w:gridCol w:w="1343"/>
        <w:gridCol w:w="270"/>
        <w:gridCol w:w="1447"/>
        <w:gridCol w:w="270"/>
        <w:gridCol w:w="1532"/>
      </w:tblGrid>
      <w:tr w:rsidR="003045C1" w:rsidRPr="001A38BA" w14:paraId="6B147AA8" w14:textId="77777777">
        <w:trPr>
          <w:trHeight w:val="20"/>
        </w:trPr>
        <w:tc>
          <w:tcPr>
            <w:tcW w:w="5038" w:type="dxa"/>
          </w:tcPr>
          <w:p w14:paraId="0A0FBE24" w14:textId="77777777" w:rsidR="003045C1" w:rsidRPr="001A38BA" w:rsidRDefault="003045C1">
            <w:pPr>
              <w:spacing w:line="240" w:lineRule="atLeast"/>
              <w:ind w:right="72"/>
              <w:jc w:val="left"/>
              <w:rPr>
                <w:rFonts w:ascii="Times New Roman" w:hAnsi="Times New Roman" w:cs="Times New Roman"/>
              </w:rPr>
            </w:pPr>
          </w:p>
        </w:tc>
        <w:tc>
          <w:tcPr>
            <w:tcW w:w="4862" w:type="dxa"/>
            <w:gridSpan w:val="5"/>
          </w:tcPr>
          <w:p w14:paraId="18FE33C3" w14:textId="77777777" w:rsidR="003045C1" w:rsidRPr="001A38BA" w:rsidRDefault="003045C1">
            <w:pPr>
              <w:spacing w:line="240" w:lineRule="atLeast"/>
              <w:ind w:left="-21"/>
              <w:jc w:val="center"/>
              <w:rPr>
                <w:rFonts w:ascii="Times New Roman" w:hAnsi="Times New Roman" w:cs="Times New Roman"/>
                <w:b/>
                <w:bCs/>
              </w:rPr>
            </w:pPr>
            <w:r w:rsidRPr="001A38BA">
              <w:rPr>
                <w:rFonts w:ascii="Times New Roman" w:hAnsi="Times New Roman" w:cs="Times New Roman"/>
                <w:b/>
                <w:bCs/>
              </w:rPr>
              <w:t>Consolidated financial information</w:t>
            </w:r>
          </w:p>
        </w:tc>
      </w:tr>
      <w:tr w:rsidR="003045C1" w:rsidRPr="001A38BA" w14:paraId="02A4780F" w14:textId="77777777">
        <w:trPr>
          <w:trHeight w:val="20"/>
        </w:trPr>
        <w:tc>
          <w:tcPr>
            <w:tcW w:w="5038" w:type="dxa"/>
          </w:tcPr>
          <w:p w14:paraId="0BB26F6D" w14:textId="77777777" w:rsidR="003045C1" w:rsidRPr="001A38BA" w:rsidRDefault="003045C1">
            <w:pPr>
              <w:spacing w:line="240" w:lineRule="atLeast"/>
              <w:ind w:right="72"/>
              <w:jc w:val="left"/>
              <w:rPr>
                <w:rFonts w:ascii="Times New Roman" w:hAnsi="Times New Roman" w:cs="Times New Roman"/>
                <w:b/>
                <w:bCs/>
                <w:i/>
                <w:iCs/>
              </w:rPr>
            </w:pPr>
            <w:r w:rsidRPr="001A38BA">
              <w:rPr>
                <w:rFonts w:ascii="Times New Roman" w:hAnsi="Times New Roman" w:cs="Times New Roman"/>
                <w:b/>
                <w:bCs/>
                <w:i/>
                <w:iCs/>
              </w:rPr>
              <w:t>For the six-month period ended</w:t>
            </w:r>
          </w:p>
        </w:tc>
        <w:tc>
          <w:tcPr>
            <w:tcW w:w="4862" w:type="dxa"/>
            <w:gridSpan w:val="5"/>
          </w:tcPr>
          <w:p w14:paraId="57696DC1" w14:textId="77777777" w:rsidR="003045C1" w:rsidRPr="001A38BA" w:rsidRDefault="003045C1">
            <w:pPr>
              <w:spacing w:line="240" w:lineRule="atLeast"/>
              <w:ind w:left="49" w:right="72"/>
              <w:jc w:val="center"/>
              <w:rPr>
                <w:rFonts w:ascii="Times New Roman" w:hAnsi="Times New Roman" w:cs="Times New Roman"/>
              </w:rPr>
            </w:pPr>
            <w:r w:rsidRPr="001A38BA">
              <w:rPr>
                <w:rFonts w:ascii="Times New Roman" w:hAnsi="Times New Roman" w:cs="Times New Roman"/>
              </w:rPr>
              <w:t>30 June 2025</w:t>
            </w:r>
          </w:p>
        </w:tc>
      </w:tr>
      <w:tr w:rsidR="003045C1" w:rsidRPr="001A38BA" w14:paraId="52F59155" w14:textId="77777777">
        <w:trPr>
          <w:trHeight w:val="20"/>
        </w:trPr>
        <w:tc>
          <w:tcPr>
            <w:tcW w:w="5038" w:type="dxa"/>
          </w:tcPr>
          <w:p w14:paraId="7A9E7CFC" w14:textId="77777777" w:rsidR="003045C1" w:rsidRPr="001A38BA" w:rsidRDefault="003045C1">
            <w:pPr>
              <w:spacing w:line="240" w:lineRule="atLeast"/>
              <w:ind w:left="49" w:right="72"/>
              <w:jc w:val="left"/>
              <w:rPr>
                <w:rFonts w:ascii="Times New Roman" w:hAnsi="Times New Roman" w:cs="Times New Roman"/>
                <w:b/>
                <w:bCs/>
              </w:rPr>
            </w:pPr>
          </w:p>
        </w:tc>
        <w:tc>
          <w:tcPr>
            <w:tcW w:w="1343" w:type="dxa"/>
            <w:vAlign w:val="bottom"/>
          </w:tcPr>
          <w:p w14:paraId="2D2DCFD4" w14:textId="77777777" w:rsidR="003045C1" w:rsidRPr="001A38BA" w:rsidRDefault="003045C1">
            <w:pPr>
              <w:spacing w:line="240" w:lineRule="atLeast"/>
              <w:ind w:left="-109" w:right="-113"/>
              <w:jc w:val="center"/>
              <w:rPr>
                <w:rFonts w:ascii="Times New Roman" w:hAnsi="Times New Roman" w:cs="Times New Roman"/>
              </w:rPr>
            </w:pPr>
            <w:r w:rsidRPr="001A38BA">
              <w:rPr>
                <w:rFonts w:ascii="Times New Roman" w:hAnsi="Times New Roman" w:cs="Times New Roman"/>
              </w:rPr>
              <w:t xml:space="preserve">Life </w:t>
            </w:r>
          </w:p>
          <w:p w14:paraId="518AC15F" w14:textId="77777777" w:rsidR="003045C1" w:rsidRPr="001A38BA" w:rsidRDefault="003045C1">
            <w:pPr>
              <w:spacing w:line="240" w:lineRule="atLeast"/>
              <w:ind w:left="-109" w:right="-113"/>
              <w:jc w:val="center"/>
              <w:rPr>
                <w:rFonts w:ascii="Times New Roman" w:hAnsi="Times New Roman" w:cs="Times New Roman"/>
              </w:rPr>
            </w:pPr>
            <w:r w:rsidRPr="001A38BA">
              <w:rPr>
                <w:rFonts w:ascii="Times New Roman" w:hAnsi="Times New Roman" w:cs="Times New Roman"/>
              </w:rPr>
              <w:t xml:space="preserve">insurance - insurance contracts </w:t>
            </w:r>
            <w:r w:rsidRPr="001A38BA">
              <w:rPr>
                <w:rFonts w:ascii="Times New Roman" w:hAnsi="Times New Roman" w:cs="Times New Roman"/>
              </w:rPr>
              <w:br/>
              <w:t>not measured under PAA</w:t>
            </w:r>
          </w:p>
        </w:tc>
        <w:tc>
          <w:tcPr>
            <w:tcW w:w="270" w:type="dxa"/>
          </w:tcPr>
          <w:p w14:paraId="53292CAE" w14:textId="77777777" w:rsidR="003045C1" w:rsidRPr="001A38BA" w:rsidRDefault="003045C1">
            <w:pPr>
              <w:spacing w:line="240" w:lineRule="atLeast"/>
              <w:ind w:right="72"/>
              <w:jc w:val="center"/>
              <w:rPr>
                <w:rFonts w:ascii="Times New Roman" w:hAnsi="Times New Roman" w:cs="Times New Roman"/>
              </w:rPr>
            </w:pPr>
          </w:p>
        </w:tc>
        <w:tc>
          <w:tcPr>
            <w:tcW w:w="1447" w:type="dxa"/>
            <w:vAlign w:val="bottom"/>
          </w:tcPr>
          <w:p w14:paraId="6DA400E0" w14:textId="77777777" w:rsidR="003045C1" w:rsidRPr="001A38BA" w:rsidRDefault="003045C1">
            <w:pPr>
              <w:spacing w:line="240" w:lineRule="atLeast"/>
              <w:ind w:right="72"/>
              <w:jc w:val="center"/>
              <w:rPr>
                <w:rFonts w:ascii="Times New Roman" w:hAnsi="Times New Roman" w:cs="Times New Roman"/>
              </w:rPr>
            </w:pPr>
            <w:r w:rsidRPr="001A38BA">
              <w:rPr>
                <w:rFonts w:ascii="Times New Roman" w:hAnsi="Times New Roman" w:cs="Times New Roman"/>
              </w:rPr>
              <w:t>Non-Life insurance - insurance contracts measured under PAA</w:t>
            </w:r>
          </w:p>
        </w:tc>
        <w:tc>
          <w:tcPr>
            <w:tcW w:w="270" w:type="dxa"/>
          </w:tcPr>
          <w:p w14:paraId="47C28045" w14:textId="77777777" w:rsidR="003045C1" w:rsidRPr="001A38BA" w:rsidRDefault="003045C1">
            <w:pPr>
              <w:spacing w:line="240" w:lineRule="atLeast"/>
              <w:ind w:left="49" w:right="72"/>
              <w:jc w:val="center"/>
              <w:rPr>
                <w:rFonts w:ascii="Times New Roman" w:hAnsi="Times New Roman" w:cs="Times New Roman"/>
              </w:rPr>
            </w:pPr>
          </w:p>
        </w:tc>
        <w:tc>
          <w:tcPr>
            <w:tcW w:w="1532" w:type="dxa"/>
            <w:vAlign w:val="bottom"/>
          </w:tcPr>
          <w:p w14:paraId="0BBFAA51" w14:textId="77777777" w:rsidR="003045C1" w:rsidRPr="001A38BA" w:rsidRDefault="003045C1">
            <w:pPr>
              <w:spacing w:line="240" w:lineRule="atLeast"/>
              <w:ind w:left="49" w:right="72"/>
              <w:jc w:val="center"/>
              <w:rPr>
                <w:rFonts w:ascii="Times New Roman" w:hAnsi="Times New Roman" w:cs="Times New Roman"/>
              </w:rPr>
            </w:pPr>
            <w:r w:rsidRPr="001A38BA">
              <w:rPr>
                <w:rFonts w:ascii="Times New Roman" w:hAnsi="Times New Roman" w:cs="Times New Roman"/>
              </w:rPr>
              <w:t>Total</w:t>
            </w:r>
          </w:p>
        </w:tc>
      </w:tr>
      <w:tr w:rsidR="003045C1" w:rsidRPr="001A38BA" w14:paraId="61B70BA1" w14:textId="77777777">
        <w:trPr>
          <w:trHeight w:val="20"/>
        </w:trPr>
        <w:tc>
          <w:tcPr>
            <w:tcW w:w="5038" w:type="dxa"/>
          </w:tcPr>
          <w:p w14:paraId="31D554A7" w14:textId="77777777" w:rsidR="003045C1" w:rsidRPr="001A38BA" w:rsidRDefault="003045C1">
            <w:pPr>
              <w:spacing w:line="240" w:lineRule="atLeast"/>
              <w:ind w:left="49" w:right="72"/>
              <w:jc w:val="left"/>
              <w:rPr>
                <w:rFonts w:ascii="Times New Roman" w:hAnsi="Times New Roman" w:cs="Times New Roman"/>
                <w:b/>
                <w:bCs/>
              </w:rPr>
            </w:pPr>
          </w:p>
        </w:tc>
        <w:tc>
          <w:tcPr>
            <w:tcW w:w="4862" w:type="dxa"/>
            <w:gridSpan w:val="5"/>
            <w:vAlign w:val="bottom"/>
          </w:tcPr>
          <w:p w14:paraId="601D5E49" w14:textId="77777777" w:rsidR="003045C1" w:rsidRPr="001A38BA" w:rsidRDefault="003045C1">
            <w:pPr>
              <w:spacing w:line="240" w:lineRule="atLeast"/>
              <w:ind w:left="49" w:right="72"/>
              <w:jc w:val="center"/>
              <w:rPr>
                <w:rFonts w:ascii="Times New Roman" w:hAnsi="Times New Roman" w:cs="Times New Roman"/>
              </w:rPr>
            </w:pPr>
            <w:r w:rsidRPr="001A38BA">
              <w:rPr>
                <w:rFonts w:ascii="Times New Roman" w:hAnsi="Times New Roman" w:cs="Times New Roman"/>
                <w:i/>
                <w:iCs/>
              </w:rPr>
              <w:t>(in thousand Baht)</w:t>
            </w:r>
          </w:p>
        </w:tc>
      </w:tr>
      <w:tr w:rsidR="003045C1" w:rsidRPr="001A38BA" w14:paraId="766828F6" w14:textId="77777777">
        <w:trPr>
          <w:trHeight w:val="20"/>
        </w:trPr>
        <w:tc>
          <w:tcPr>
            <w:tcW w:w="5038" w:type="dxa"/>
          </w:tcPr>
          <w:p w14:paraId="46461C05"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Insurance service revenue</w:t>
            </w:r>
          </w:p>
        </w:tc>
        <w:tc>
          <w:tcPr>
            <w:tcW w:w="1343" w:type="dxa"/>
            <w:vAlign w:val="bottom"/>
          </w:tcPr>
          <w:p w14:paraId="0AADC150" w14:textId="77777777" w:rsidR="003045C1" w:rsidRPr="001A38BA" w:rsidRDefault="003045C1">
            <w:pPr>
              <w:spacing w:line="240" w:lineRule="atLeast"/>
              <w:ind w:right="338"/>
              <w:jc w:val="right"/>
              <w:rPr>
                <w:rFonts w:ascii="Times New Roman" w:hAnsi="Times New Roman" w:cs="Times New Roman"/>
              </w:rPr>
            </w:pPr>
          </w:p>
        </w:tc>
        <w:tc>
          <w:tcPr>
            <w:tcW w:w="270" w:type="dxa"/>
          </w:tcPr>
          <w:p w14:paraId="46DDD734" w14:textId="77777777" w:rsidR="003045C1" w:rsidRPr="001A38BA" w:rsidRDefault="003045C1">
            <w:pPr>
              <w:spacing w:line="240" w:lineRule="atLeast"/>
              <w:ind w:right="72"/>
              <w:jc w:val="center"/>
              <w:rPr>
                <w:rFonts w:ascii="Times New Roman" w:hAnsi="Times New Roman" w:cs="Times New Roman"/>
              </w:rPr>
            </w:pPr>
          </w:p>
        </w:tc>
        <w:tc>
          <w:tcPr>
            <w:tcW w:w="1447" w:type="dxa"/>
            <w:vAlign w:val="bottom"/>
          </w:tcPr>
          <w:p w14:paraId="4795C81F" w14:textId="77777777" w:rsidR="003045C1" w:rsidRPr="001A38BA" w:rsidRDefault="003045C1">
            <w:pPr>
              <w:spacing w:line="240" w:lineRule="atLeast"/>
              <w:ind w:right="66"/>
              <w:jc w:val="right"/>
              <w:rPr>
                <w:rFonts w:ascii="Times New Roman" w:hAnsi="Times New Roman" w:cs="Times New Roman"/>
              </w:rPr>
            </w:pPr>
          </w:p>
        </w:tc>
        <w:tc>
          <w:tcPr>
            <w:tcW w:w="270" w:type="dxa"/>
          </w:tcPr>
          <w:p w14:paraId="582B2C1F" w14:textId="77777777" w:rsidR="003045C1" w:rsidRPr="001A38BA" w:rsidRDefault="003045C1">
            <w:pPr>
              <w:spacing w:line="240" w:lineRule="atLeast"/>
              <w:ind w:right="72"/>
              <w:jc w:val="center"/>
              <w:rPr>
                <w:rFonts w:ascii="Times New Roman" w:hAnsi="Times New Roman" w:cs="Times New Roman"/>
              </w:rPr>
            </w:pPr>
          </w:p>
        </w:tc>
        <w:tc>
          <w:tcPr>
            <w:tcW w:w="1532" w:type="dxa"/>
            <w:vAlign w:val="bottom"/>
          </w:tcPr>
          <w:p w14:paraId="0B487975" w14:textId="77777777" w:rsidR="003045C1" w:rsidRPr="001A38BA" w:rsidRDefault="003045C1">
            <w:pPr>
              <w:spacing w:line="240" w:lineRule="atLeast"/>
              <w:ind w:right="66"/>
              <w:jc w:val="right"/>
              <w:rPr>
                <w:rFonts w:ascii="Times New Roman" w:hAnsi="Times New Roman" w:cs="Times New Roman"/>
              </w:rPr>
            </w:pPr>
          </w:p>
        </w:tc>
      </w:tr>
      <w:tr w:rsidR="003045C1" w:rsidRPr="001A38BA" w14:paraId="50F2A321" w14:textId="77777777">
        <w:trPr>
          <w:trHeight w:val="20"/>
        </w:trPr>
        <w:tc>
          <w:tcPr>
            <w:tcW w:w="5038" w:type="dxa"/>
          </w:tcPr>
          <w:p w14:paraId="14F84CB2" w14:textId="77777777" w:rsidR="003045C1" w:rsidRPr="001A38BA" w:rsidRDefault="003045C1">
            <w:pPr>
              <w:spacing w:line="240" w:lineRule="atLeast"/>
              <w:ind w:left="-21"/>
              <w:jc w:val="left"/>
              <w:rPr>
                <w:rFonts w:ascii="Times New Roman" w:hAnsi="Times New Roman" w:cs="Times New Roman"/>
              </w:rPr>
            </w:pPr>
            <w:r w:rsidRPr="001A38BA">
              <w:rPr>
                <w:rFonts w:ascii="Times New Roman" w:hAnsi="Times New Roman" w:cs="Times New Roman"/>
              </w:rPr>
              <w:t>Insurance contracts not measured under the PAA</w:t>
            </w:r>
          </w:p>
        </w:tc>
        <w:tc>
          <w:tcPr>
            <w:tcW w:w="1343" w:type="dxa"/>
            <w:vAlign w:val="bottom"/>
          </w:tcPr>
          <w:p w14:paraId="14A30EBA" w14:textId="77777777" w:rsidR="003045C1" w:rsidRPr="001A38BA" w:rsidRDefault="003045C1">
            <w:pPr>
              <w:spacing w:line="240" w:lineRule="atLeast"/>
              <w:ind w:right="72"/>
              <w:jc w:val="center"/>
              <w:rPr>
                <w:rFonts w:ascii="Times New Roman" w:hAnsi="Times New Roman" w:cs="Times New Roman"/>
              </w:rPr>
            </w:pPr>
          </w:p>
        </w:tc>
        <w:tc>
          <w:tcPr>
            <w:tcW w:w="270" w:type="dxa"/>
            <w:vAlign w:val="bottom"/>
          </w:tcPr>
          <w:p w14:paraId="4E78A2AD" w14:textId="77777777" w:rsidR="003045C1" w:rsidRPr="001A38BA" w:rsidRDefault="003045C1">
            <w:pPr>
              <w:spacing w:line="240" w:lineRule="atLeast"/>
              <w:ind w:right="72"/>
              <w:jc w:val="center"/>
              <w:rPr>
                <w:rFonts w:ascii="Times New Roman" w:hAnsi="Times New Roman" w:cs="Times New Roman"/>
              </w:rPr>
            </w:pPr>
          </w:p>
        </w:tc>
        <w:tc>
          <w:tcPr>
            <w:tcW w:w="1447" w:type="dxa"/>
            <w:vAlign w:val="bottom"/>
          </w:tcPr>
          <w:p w14:paraId="0505AE07" w14:textId="77777777" w:rsidR="003045C1" w:rsidRPr="001A38BA" w:rsidRDefault="003045C1">
            <w:pPr>
              <w:spacing w:line="240" w:lineRule="atLeast"/>
              <w:ind w:right="72"/>
              <w:jc w:val="center"/>
              <w:rPr>
                <w:rFonts w:ascii="Times New Roman" w:hAnsi="Times New Roman" w:cs="Times New Roman"/>
              </w:rPr>
            </w:pPr>
          </w:p>
        </w:tc>
        <w:tc>
          <w:tcPr>
            <w:tcW w:w="270" w:type="dxa"/>
            <w:vAlign w:val="bottom"/>
          </w:tcPr>
          <w:p w14:paraId="45F1FA97" w14:textId="77777777" w:rsidR="003045C1" w:rsidRPr="001A38BA" w:rsidRDefault="003045C1">
            <w:pPr>
              <w:spacing w:line="240" w:lineRule="atLeast"/>
              <w:ind w:right="72"/>
              <w:jc w:val="center"/>
              <w:rPr>
                <w:rFonts w:ascii="Times New Roman" w:hAnsi="Times New Roman" w:cs="Times New Roman"/>
              </w:rPr>
            </w:pPr>
          </w:p>
        </w:tc>
        <w:tc>
          <w:tcPr>
            <w:tcW w:w="1532" w:type="dxa"/>
            <w:vAlign w:val="bottom"/>
          </w:tcPr>
          <w:p w14:paraId="6F274799" w14:textId="77777777" w:rsidR="003045C1" w:rsidRPr="001A38BA" w:rsidRDefault="003045C1">
            <w:pPr>
              <w:spacing w:line="240" w:lineRule="atLeast"/>
              <w:ind w:right="66"/>
              <w:jc w:val="right"/>
              <w:rPr>
                <w:rFonts w:ascii="Times New Roman" w:hAnsi="Times New Roman" w:cs="Times New Roman"/>
              </w:rPr>
            </w:pPr>
          </w:p>
        </w:tc>
      </w:tr>
      <w:tr w:rsidR="003045C1" w:rsidRPr="001A38BA" w14:paraId="33D6A66E" w14:textId="77777777">
        <w:trPr>
          <w:trHeight w:val="20"/>
        </w:trPr>
        <w:tc>
          <w:tcPr>
            <w:tcW w:w="5038" w:type="dxa"/>
          </w:tcPr>
          <w:p w14:paraId="07690E38" w14:textId="77777777" w:rsidR="003045C1" w:rsidRPr="001A38BA" w:rsidRDefault="003045C1">
            <w:pPr>
              <w:spacing w:line="240" w:lineRule="atLeast"/>
              <w:ind w:left="159" w:hanging="180"/>
              <w:jc w:val="left"/>
              <w:rPr>
                <w:rFonts w:ascii="Times New Roman" w:hAnsi="Times New Roman" w:cs="Times New Roman"/>
              </w:rPr>
            </w:pPr>
            <w:r w:rsidRPr="001A38BA">
              <w:rPr>
                <w:rFonts w:ascii="Times New Roman" w:hAnsi="Times New Roman" w:cs="Times New Roman"/>
              </w:rPr>
              <w:t xml:space="preserve">Amount relating to the changes in the liability for </w:t>
            </w:r>
            <w:r w:rsidRPr="001A38BA">
              <w:rPr>
                <w:rFonts w:ascii="Times New Roman" w:hAnsi="Times New Roman" w:cs="Times New Roman"/>
              </w:rPr>
              <w:br/>
              <w:t>remaining coverage</w:t>
            </w:r>
          </w:p>
        </w:tc>
        <w:tc>
          <w:tcPr>
            <w:tcW w:w="1343" w:type="dxa"/>
            <w:vAlign w:val="bottom"/>
          </w:tcPr>
          <w:p w14:paraId="64533D07" w14:textId="77777777" w:rsidR="003045C1" w:rsidRPr="001A38BA" w:rsidRDefault="003045C1">
            <w:pPr>
              <w:spacing w:line="240" w:lineRule="atLeast"/>
              <w:ind w:right="-18"/>
              <w:jc w:val="center"/>
              <w:rPr>
                <w:rFonts w:ascii="Times New Roman" w:hAnsi="Times New Roman" w:cs="Times New Roman"/>
              </w:rPr>
            </w:pPr>
          </w:p>
        </w:tc>
        <w:tc>
          <w:tcPr>
            <w:tcW w:w="270" w:type="dxa"/>
            <w:vAlign w:val="bottom"/>
          </w:tcPr>
          <w:p w14:paraId="685928B5" w14:textId="77777777" w:rsidR="003045C1" w:rsidRPr="001A38BA" w:rsidRDefault="003045C1">
            <w:pPr>
              <w:spacing w:line="240" w:lineRule="atLeast"/>
              <w:ind w:right="72"/>
              <w:jc w:val="center"/>
              <w:rPr>
                <w:rFonts w:ascii="Times New Roman" w:hAnsi="Times New Roman" w:cs="Times New Roman"/>
              </w:rPr>
            </w:pPr>
          </w:p>
        </w:tc>
        <w:tc>
          <w:tcPr>
            <w:tcW w:w="1447" w:type="dxa"/>
            <w:vAlign w:val="bottom"/>
          </w:tcPr>
          <w:p w14:paraId="3F7B8890" w14:textId="77777777" w:rsidR="003045C1" w:rsidRPr="001A38BA" w:rsidRDefault="003045C1">
            <w:pPr>
              <w:spacing w:line="240" w:lineRule="atLeast"/>
              <w:ind w:right="72"/>
              <w:jc w:val="center"/>
              <w:rPr>
                <w:rFonts w:ascii="Times New Roman" w:hAnsi="Times New Roman" w:cs="Times New Roman"/>
              </w:rPr>
            </w:pPr>
          </w:p>
        </w:tc>
        <w:tc>
          <w:tcPr>
            <w:tcW w:w="270" w:type="dxa"/>
            <w:vAlign w:val="bottom"/>
          </w:tcPr>
          <w:p w14:paraId="0132C9DE" w14:textId="77777777" w:rsidR="003045C1" w:rsidRPr="001A38BA" w:rsidRDefault="003045C1">
            <w:pPr>
              <w:spacing w:line="240" w:lineRule="atLeast"/>
              <w:ind w:right="72"/>
              <w:jc w:val="center"/>
              <w:rPr>
                <w:rFonts w:ascii="Times New Roman" w:hAnsi="Times New Roman" w:cs="Times New Roman"/>
              </w:rPr>
            </w:pPr>
          </w:p>
        </w:tc>
        <w:tc>
          <w:tcPr>
            <w:tcW w:w="1532" w:type="dxa"/>
            <w:vAlign w:val="bottom"/>
          </w:tcPr>
          <w:p w14:paraId="1476FD0D" w14:textId="77777777" w:rsidR="003045C1" w:rsidRPr="001A38BA" w:rsidRDefault="003045C1">
            <w:pPr>
              <w:spacing w:line="240" w:lineRule="atLeast"/>
              <w:ind w:right="66"/>
              <w:jc w:val="right"/>
              <w:rPr>
                <w:rFonts w:ascii="Times New Roman" w:hAnsi="Times New Roman" w:cs="Times New Roman"/>
              </w:rPr>
            </w:pPr>
          </w:p>
        </w:tc>
      </w:tr>
      <w:tr w:rsidR="003045C1" w:rsidRPr="001A38BA" w14:paraId="4DEA2B71" w14:textId="77777777">
        <w:trPr>
          <w:trHeight w:val="20"/>
        </w:trPr>
        <w:tc>
          <w:tcPr>
            <w:tcW w:w="5038" w:type="dxa"/>
          </w:tcPr>
          <w:p w14:paraId="4CBB8C9C" w14:textId="77777777" w:rsidR="003045C1" w:rsidRPr="001A38BA" w:rsidRDefault="003045C1">
            <w:pPr>
              <w:spacing w:line="240" w:lineRule="atLeast"/>
              <w:ind w:left="-21" w:firstLine="271"/>
              <w:jc w:val="left"/>
              <w:rPr>
                <w:rFonts w:ascii="Times New Roman" w:hAnsi="Times New Roman" w:cs="Times New Roman"/>
              </w:rPr>
            </w:pPr>
            <w:r w:rsidRPr="001A38BA">
              <w:rPr>
                <w:rFonts w:ascii="Times New Roman" w:hAnsi="Times New Roman" w:cs="Times New Roman"/>
              </w:rPr>
              <w:t xml:space="preserve">- Expected incurred claims and other insurance </w:t>
            </w:r>
          </w:p>
        </w:tc>
        <w:tc>
          <w:tcPr>
            <w:tcW w:w="1343" w:type="dxa"/>
            <w:vAlign w:val="bottom"/>
          </w:tcPr>
          <w:p w14:paraId="520E192C" w14:textId="77777777" w:rsidR="003045C1" w:rsidRPr="001A38BA" w:rsidRDefault="003045C1">
            <w:pPr>
              <w:spacing w:line="240" w:lineRule="atLeast"/>
              <w:ind w:right="72"/>
              <w:jc w:val="center"/>
              <w:rPr>
                <w:rFonts w:ascii="Times New Roman" w:hAnsi="Times New Roman" w:cs="Times New Roman"/>
              </w:rPr>
            </w:pPr>
          </w:p>
        </w:tc>
        <w:tc>
          <w:tcPr>
            <w:tcW w:w="270" w:type="dxa"/>
            <w:vAlign w:val="bottom"/>
          </w:tcPr>
          <w:p w14:paraId="01E87CB6" w14:textId="77777777" w:rsidR="003045C1" w:rsidRPr="001A38BA" w:rsidRDefault="003045C1">
            <w:pPr>
              <w:spacing w:line="240" w:lineRule="atLeast"/>
              <w:ind w:right="72"/>
              <w:jc w:val="center"/>
              <w:rPr>
                <w:rFonts w:ascii="Times New Roman" w:hAnsi="Times New Roman" w:cs="Times New Roman"/>
              </w:rPr>
            </w:pPr>
          </w:p>
        </w:tc>
        <w:tc>
          <w:tcPr>
            <w:tcW w:w="1447" w:type="dxa"/>
            <w:vAlign w:val="bottom"/>
          </w:tcPr>
          <w:p w14:paraId="4F050FC8" w14:textId="77777777" w:rsidR="003045C1" w:rsidRPr="001A38BA" w:rsidRDefault="003045C1">
            <w:pPr>
              <w:spacing w:line="240" w:lineRule="atLeast"/>
              <w:ind w:right="72"/>
              <w:jc w:val="center"/>
              <w:rPr>
                <w:rFonts w:ascii="Times New Roman" w:hAnsi="Times New Roman" w:cs="Times New Roman"/>
              </w:rPr>
            </w:pPr>
          </w:p>
        </w:tc>
        <w:tc>
          <w:tcPr>
            <w:tcW w:w="270" w:type="dxa"/>
            <w:vAlign w:val="bottom"/>
          </w:tcPr>
          <w:p w14:paraId="103B584F" w14:textId="77777777" w:rsidR="003045C1" w:rsidRPr="001A38BA" w:rsidRDefault="003045C1">
            <w:pPr>
              <w:spacing w:line="240" w:lineRule="atLeast"/>
              <w:ind w:right="72"/>
              <w:jc w:val="center"/>
              <w:rPr>
                <w:rFonts w:ascii="Times New Roman" w:hAnsi="Times New Roman" w:cs="Times New Roman"/>
              </w:rPr>
            </w:pPr>
          </w:p>
        </w:tc>
        <w:tc>
          <w:tcPr>
            <w:tcW w:w="1532" w:type="dxa"/>
            <w:vAlign w:val="bottom"/>
          </w:tcPr>
          <w:p w14:paraId="4FB7815A" w14:textId="77777777" w:rsidR="003045C1" w:rsidRPr="001A38BA" w:rsidRDefault="003045C1">
            <w:pPr>
              <w:spacing w:line="240" w:lineRule="atLeast"/>
              <w:ind w:right="66"/>
              <w:jc w:val="right"/>
              <w:rPr>
                <w:rFonts w:ascii="Times New Roman" w:hAnsi="Times New Roman" w:cs="Times New Roman"/>
              </w:rPr>
            </w:pPr>
          </w:p>
        </w:tc>
      </w:tr>
      <w:tr w:rsidR="003045C1" w:rsidRPr="001A38BA" w14:paraId="0EF0BAF4" w14:textId="77777777">
        <w:trPr>
          <w:trHeight w:val="20"/>
        </w:trPr>
        <w:tc>
          <w:tcPr>
            <w:tcW w:w="5038" w:type="dxa"/>
          </w:tcPr>
          <w:p w14:paraId="2B916E69" w14:textId="77777777" w:rsidR="003045C1" w:rsidRPr="001A38BA" w:rsidRDefault="003045C1">
            <w:pPr>
              <w:spacing w:line="240" w:lineRule="atLeast"/>
              <w:ind w:left="-21"/>
              <w:jc w:val="left"/>
              <w:rPr>
                <w:rFonts w:ascii="Times New Roman" w:hAnsi="Times New Roman" w:cs="Times New Roman"/>
              </w:rPr>
            </w:pPr>
            <w:r w:rsidRPr="001A38BA">
              <w:rPr>
                <w:rFonts w:ascii="Times New Roman" w:hAnsi="Times New Roman" w:cs="Times New Roman"/>
                <w:cs/>
              </w:rPr>
              <w:t xml:space="preserve">       </w:t>
            </w:r>
            <w:r w:rsidRPr="001A38BA">
              <w:rPr>
                <w:rFonts w:ascii="Times New Roman" w:hAnsi="Times New Roman" w:cs="Times New Roman"/>
              </w:rPr>
              <w:t xml:space="preserve"> service expenses after loss component allocation</w:t>
            </w:r>
          </w:p>
        </w:tc>
        <w:tc>
          <w:tcPr>
            <w:tcW w:w="1343" w:type="dxa"/>
            <w:vAlign w:val="bottom"/>
          </w:tcPr>
          <w:p w14:paraId="05457C41"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978,020</w:t>
            </w:r>
          </w:p>
        </w:tc>
        <w:tc>
          <w:tcPr>
            <w:tcW w:w="270" w:type="dxa"/>
            <w:vAlign w:val="bottom"/>
          </w:tcPr>
          <w:p w14:paraId="55BC6F60"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3909A4B2"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42000CF1" w14:textId="77777777" w:rsidR="003045C1" w:rsidRPr="001A38BA" w:rsidRDefault="003045C1">
            <w:pPr>
              <w:spacing w:line="240" w:lineRule="atLeast"/>
              <w:ind w:right="77"/>
              <w:jc w:val="right"/>
              <w:rPr>
                <w:rFonts w:ascii="Times New Roman" w:hAnsi="Times New Roman" w:cs="Times New Roman"/>
                <w:cs/>
              </w:rPr>
            </w:pPr>
          </w:p>
        </w:tc>
        <w:tc>
          <w:tcPr>
            <w:tcW w:w="1532" w:type="dxa"/>
            <w:vAlign w:val="bottom"/>
          </w:tcPr>
          <w:p w14:paraId="16FD4FF2"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978,020</w:t>
            </w:r>
          </w:p>
        </w:tc>
      </w:tr>
      <w:tr w:rsidR="003045C1" w:rsidRPr="001A38BA" w14:paraId="5ACB4B9D" w14:textId="77777777">
        <w:trPr>
          <w:trHeight w:val="20"/>
        </w:trPr>
        <w:tc>
          <w:tcPr>
            <w:tcW w:w="5038" w:type="dxa"/>
          </w:tcPr>
          <w:p w14:paraId="4440D36B" w14:textId="77777777" w:rsidR="003045C1" w:rsidRPr="001A38BA" w:rsidRDefault="003045C1">
            <w:pPr>
              <w:spacing w:line="240" w:lineRule="atLeast"/>
              <w:ind w:left="-21" w:firstLine="271"/>
              <w:jc w:val="left"/>
              <w:rPr>
                <w:rFonts w:ascii="Times New Roman" w:hAnsi="Times New Roman" w:cs="Times New Roman"/>
              </w:rPr>
            </w:pPr>
            <w:r w:rsidRPr="001A38BA">
              <w:rPr>
                <w:rFonts w:ascii="Times New Roman" w:hAnsi="Times New Roman" w:cs="Times New Roman"/>
              </w:rPr>
              <w:t xml:space="preserve">- Changes in </w:t>
            </w:r>
            <w:proofErr w:type="gramStart"/>
            <w:r w:rsidRPr="001A38BA">
              <w:rPr>
                <w:rFonts w:ascii="Times New Roman" w:hAnsi="Times New Roman" w:cs="Times New Roman"/>
              </w:rPr>
              <w:t>the risk</w:t>
            </w:r>
            <w:proofErr w:type="gramEnd"/>
            <w:r w:rsidRPr="001A38BA">
              <w:rPr>
                <w:rFonts w:ascii="Times New Roman" w:hAnsi="Times New Roman" w:cs="Times New Roman"/>
              </w:rPr>
              <w:t xml:space="preserve"> adjustment for non-financial risk</w:t>
            </w:r>
          </w:p>
        </w:tc>
        <w:tc>
          <w:tcPr>
            <w:tcW w:w="1343" w:type="dxa"/>
            <w:vAlign w:val="bottom"/>
          </w:tcPr>
          <w:p w14:paraId="05FB933B"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1F4BEC5E"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3EB792E3"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p>
        </w:tc>
        <w:tc>
          <w:tcPr>
            <w:tcW w:w="270" w:type="dxa"/>
            <w:vAlign w:val="bottom"/>
          </w:tcPr>
          <w:p w14:paraId="238AE5E9" w14:textId="77777777" w:rsidR="003045C1" w:rsidRPr="001A38BA" w:rsidRDefault="003045C1">
            <w:pPr>
              <w:spacing w:line="240" w:lineRule="atLeast"/>
              <w:ind w:right="77"/>
              <w:jc w:val="right"/>
              <w:rPr>
                <w:rFonts w:ascii="Times New Roman" w:hAnsi="Times New Roman" w:cs="Times New Roman"/>
              </w:rPr>
            </w:pPr>
          </w:p>
        </w:tc>
        <w:tc>
          <w:tcPr>
            <w:tcW w:w="1532" w:type="dxa"/>
            <w:vAlign w:val="bottom"/>
          </w:tcPr>
          <w:p w14:paraId="22A2CE26"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0989CD50" w14:textId="77777777">
        <w:trPr>
          <w:trHeight w:val="20"/>
        </w:trPr>
        <w:tc>
          <w:tcPr>
            <w:tcW w:w="5038" w:type="dxa"/>
          </w:tcPr>
          <w:p w14:paraId="4420AEA3" w14:textId="77777777" w:rsidR="003045C1" w:rsidRPr="001A38BA" w:rsidRDefault="003045C1">
            <w:pPr>
              <w:spacing w:line="240" w:lineRule="atLeast"/>
              <w:ind w:left="-21"/>
              <w:jc w:val="left"/>
              <w:rPr>
                <w:rFonts w:ascii="Times New Roman" w:hAnsi="Times New Roman" w:cs="Times New Roman"/>
              </w:rPr>
            </w:pPr>
            <w:r w:rsidRPr="001A38BA">
              <w:rPr>
                <w:rFonts w:ascii="Times New Roman" w:hAnsi="Times New Roman" w:cs="Times New Roman"/>
                <w:cs/>
              </w:rPr>
              <w:t xml:space="preserve">       </w:t>
            </w:r>
            <w:r w:rsidRPr="001A38BA">
              <w:rPr>
                <w:rFonts w:ascii="Times New Roman" w:hAnsi="Times New Roman" w:cs="Times New Roman"/>
              </w:rPr>
              <w:t xml:space="preserve"> for the risk expired after loss component allocation</w:t>
            </w:r>
          </w:p>
        </w:tc>
        <w:tc>
          <w:tcPr>
            <w:tcW w:w="1343" w:type="dxa"/>
            <w:vAlign w:val="bottom"/>
          </w:tcPr>
          <w:p w14:paraId="34D86C92"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116,671</w:t>
            </w:r>
          </w:p>
        </w:tc>
        <w:tc>
          <w:tcPr>
            <w:tcW w:w="270" w:type="dxa"/>
            <w:vAlign w:val="bottom"/>
          </w:tcPr>
          <w:p w14:paraId="6DC9F035"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771112EB"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650FB057" w14:textId="77777777" w:rsidR="003045C1" w:rsidRPr="001A38BA" w:rsidRDefault="003045C1">
            <w:pPr>
              <w:spacing w:line="240" w:lineRule="atLeast"/>
              <w:jc w:val="right"/>
              <w:rPr>
                <w:rFonts w:ascii="Times New Roman" w:hAnsi="Times New Roman" w:cs="Times New Roman"/>
                <w:cs/>
              </w:rPr>
            </w:pPr>
          </w:p>
        </w:tc>
        <w:tc>
          <w:tcPr>
            <w:tcW w:w="1532" w:type="dxa"/>
            <w:vAlign w:val="bottom"/>
          </w:tcPr>
          <w:p w14:paraId="25ECD3E5"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116,671</w:t>
            </w:r>
          </w:p>
        </w:tc>
      </w:tr>
      <w:tr w:rsidR="003045C1" w:rsidRPr="001A38BA" w14:paraId="7D3351E7" w14:textId="77777777">
        <w:trPr>
          <w:trHeight w:val="20"/>
        </w:trPr>
        <w:tc>
          <w:tcPr>
            <w:tcW w:w="5038" w:type="dxa"/>
          </w:tcPr>
          <w:p w14:paraId="069636BB" w14:textId="77777777" w:rsidR="003045C1" w:rsidRPr="001A38BA" w:rsidRDefault="003045C1">
            <w:pPr>
              <w:spacing w:line="240" w:lineRule="atLeast"/>
              <w:ind w:left="-21" w:firstLine="271"/>
              <w:jc w:val="left"/>
              <w:rPr>
                <w:rFonts w:ascii="Times New Roman" w:hAnsi="Times New Roman" w:cs="Times New Roman"/>
              </w:rPr>
            </w:pPr>
            <w:r w:rsidRPr="001A38BA">
              <w:rPr>
                <w:rFonts w:ascii="Times New Roman" w:hAnsi="Times New Roman" w:cs="Times New Roman"/>
              </w:rPr>
              <w:t xml:space="preserve">- CSM </w:t>
            </w:r>
            <w:proofErr w:type="spellStart"/>
            <w:r w:rsidRPr="001A38BA">
              <w:rPr>
                <w:rFonts w:ascii="Times New Roman" w:hAnsi="Times New Roman" w:cs="Times New Roman"/>
              </w:rPr>
              <w:t>recognised</w:t>
            </w:r>
            <w:proofErr w:type="spellEnd"/>
            <w:r w:rsidRPr="001A38BA">
              <w:rPr>
                <w:rFonts w:ascii="Times New Roman" w:hAnsi="Times New Roman" w:cs="Times New Roman"/>
              </w:rPr>
              <w:t xml:space="preserve"> for the services provided</w:t>
            </w:r>
          </w:p>
        </w:tc>
        <w:tc>
          <w:tcPr>
            <w:tcW w:w="1343" w:type="dxa"/>
            <w:vAlign w:val="bottom"/>
          </w:tcPr>
          <w:p w14:paraId="4BBE4E0B"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495,872</w:t>
            </w:r>
          </w:p>
        </w:tc>
        <w:tc>
          <w:tcPr>
            <w:tcW w:w="270" w:type="dxa"/>
            <w:vAlign w:val="bottom"/>
          </w:tcPr>
          <w:p w14:paraId="5EC4D8FB"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40C4FEFC"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6076CF4E" w14:textId="77777777" w:rsidR="003045C1" w:rsidRPr="001A38BA" w:rsidRDefault="003045C1">
            <w:pPr>
              <w:spacing w:line="240" w:lineRule="atLeast"/>
              <w:ind w:right="77"/>
              <w:jc w:val="right"/>
              <w:rPr>
                <w:rFonts w:ascii="Times New Roman" w:hAnsi="Times New Roman" w:cs="Times New Roman"/>
                <w:cs/>
              </w:rPr>
            </w:pPr>
          </w:p>
        </w:tc>
        <w:tc>
          <w:tcPr>
            <w:tcW w:w="1532" w:type="dxa"/>
            <w:vAlign w:val="bottom"/>
          </w:tcPr>
          <w:p w14:paraId="48FBC14C"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495,872</w:t>
            </w:r>
          </w:p>
        </w:tc>
      </w:tr>
      <w:tr w:rsidR="003045C1" w:rsidRPr="001A38BA" w14:paraId="2F9514AF" w14:textId="77777777">
        <w:trPr>
          <w:trHeight w:val="20"/>
        </w:trPr>
        <w:tc>
          <w:tcPr>
            <w:tcW w:w="5038" w:type="dxa"/>
          </w:tcPr>
          <w:p w14:paraId="34DA0E31" w14:textId="77777777" w:rsidR="003045C1" w:rsidRPr="001A38BA" w:rsidRDefault="003045C1">
            <w:pPr>
              <w:spacing w:line="240" w:lineRule="atLeast"/>
              <w:ind w:left="-21" w:firstLine="21"/>
              <w:jc w:val="left"/>
              <w:rPr>
                <w:rFonts w:ascii="Times New Roman" w:hAnsi="Times New Roman" w:cs="Times New Roman"/>
              </w:rPr>
            </w:pPr>
            <w:r w:rsidRPr="001A38BA">
              <w:rPr>
                <w:rFonts w:ascii="Times New Roman" w:hAnsi="Times New Roman" w:cs="Times New Roman"/>
              </w:rPr>
              <w:t xml:space="preserve">Recovery of insurance acquisition cash flows </w:t>
            </w:r>
          </w:p>
        </w:tc>
        <w:tc>
          <w:tcPr>
            <w:tcW w:w="1343" w:type="dxa"/>
            <w:tcBorders>
              <w:bottom w:val="single" w:sz="4" w:space="0" w:color="auto"/>
            </w:tcBorders>
            <w:vAlign w:val="bottom"/>
          </w:tcPr>
          <w:p w14:paraId="2C5F50A2"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120,876</w:t>
            </w:r>
          </w:p>
        </w:tc>
        <w:tc>
          <w:tcPr>
            <w:tcW w:w="270" w:type="dxa"/>
            <w:vAlign w:val="bottom"/>
          </w:tcPr>
          <w:p w14:paraId="5FA520BB" w14:textId="77777777" w:rsidR="003045C1" w:rsidRPr="001A38BA" w:rsidRDefault="003045C1">
            <w:pPr>
              <w:spacing w:line="240" w:lineRule="atLeast"/>
              <w:ind w:right="-13"/>
              <w:jc w:val="right"/>
              <w:rPr>
                <w:rFonts w:ascii="Times New Roman" w:hAnsi="Times New Roman" w:cs="Times New Roman"/>
              </w:rPr>
            </w:pPr>
          </w:p>
        </w:tc>
        <w:tc>
          <w:tcPr>
            <w:tcW w:w="1447" w:type="dxa"/>
            <w:tcBorders>
              <w:bottom w:val="single" w:sz="4" w:space="0" w:color="auto"/>
            </w:tcBorders>
            <w:vAlign w:val="bottom"/>
          </w:tcPr>
          <w:p w14:paraId="5CE58385"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6BF35A22" w14:textId="77777777" w:rsidR="003045C1" w:rsidRPr="001A38BA" w:rsidRDefault="003045C1">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71D5BBDD"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120,876</w:t>
            </w:r>
          </w:p>
        </w:tc>
      </w:tr>
      <w:tr w:rsidR="003045C1" w:rsidRPr="001A38BA" w14:paraId="24C97495" w14:textId="77777777">
        <w:trPr>
          <w:trHeight w:val="20"/>
        </w:trPr>
        <w:tc>
          <w:tcPr>
            <w:tcW w:w="5038" w:type="dxa"/>
          </w:tcPr>
          <w:p w14:paraId="054739BF" w14:textId="77777777" w:rsidR="003045C1" w:rsidRPr="001A38BA" w:rsidRDefault="003045C1">
            <w:pPr>
              <w:spacing w:line="240" w:lineRule="atLeast"/>
              <w:ind w:left="-21"/>
              <w:jc w:val="left"/>
              <w:rPr>
                <w:rFonts w:ascii="Times New Roman" w:hAnsi="Times New Roman" w:cs="Times New Roman"/>
              </w:rPr>
            </w:pPr>
            <w:r w:rsidRPr="001A38BA">
              <w:rPr>
                <w:rFonts w:ascii="Times New Roman" w:hAnsi="Times New Roman" w:cs="Times New Roman"/>
              </w:rPr>
              <w:t>Insurance contracts not measured under the PAA</w:t>
            </w:r>
          </w:p>
        </w:tc>
        <w:tc>
          <w:tcPr>
            <w:tcW w:w="1343" w:type="dxa"/>
            <w:tcBorders>
              <w:top w:val="single" w:sz="4" w:space="0" w:color="auto"/>
            </w:tcBorders>
            <w:vAlign w:val="bottom"/>
          </w:tcPr>
          <w:p w14:paraId="187F0265"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1,711,439</w:t>
            </w:r>
          </w:p>
        </w:tc>
        <w:tc>
          <w:tcPr>
            <w:tcW w:w="270" w:type="dxa"/>
            <w:vAlign w:val="bottom"/>
          </w:tcPr>
          <w:p w14:paraId="5B8BA465"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172EB061"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75312C1D" w14:textId="77777777" w:rsidR="003045C1" w:rsidRPr="001A38BA" w:rsidRDefault="003045C1">
            <w:pPr>
              <w:spacing w:line="240" w:lineRule="atLeast"/>
              <w:ind w:right="77"/>
              <w:jc w:val="right"/>
              <w:rPr>
                <w:rFonts w:ascii="Times New Roman" w:hAnsi="Times New Roman" w:cs="Times New Roman"/>
                <w:cs/>
              </w:rPr>
            </w:pPr>
          </w:p>
        </w:tc>
        <w:tc>
          <w:tcPr>
            <w:tcW w:w="1532" w:type="dxa"/>
            <w:tcBorders>
              <w:top w:val="single" w:sz="4" w:space="0" w:color="auto"/>
            </w:tcBorders>
            <w:vAlign w:val="bottom"/>
          </w:tcPr>
          <w:p w14:paraId="7A763B2F"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1,711,439</w:t>
            </w:r>
          </w:p>
        </w:tc>
      </w:tr>
      <w:tr w:rsidR="003045C1" w:rsidRPr="001A38BA" w14:paraId="4020883B" w14:textId="77777777">
        <w:trPr>
          <w:trHeight w:val="20"/>
        </w:trPr>
        <w:tc>
          <w:tcPr>
            <w:tcW w:w="5038" w:type="dxa"/>
          </w:tcPr>
          <w:p w14:paraId="5F8A515E" w14:textId="77777777" w:rsidR="003045C1" w:rsidRPr="001A38BA" w:rsidRDefault="003045C1">
            <w:pPr>
              <w:spacing w:line="240" w:lineRule="atLeast"/>
              <w:ind w:left="-21"/>
              <w:jc w:val="left"/>
              <w:rPr>
                <w:rFonts w:ascii="Times New Roman" w:hAnsi="Times New Roman" w:cs="Times New Roman"/>
              </w:rPr>
            </w:pPr>
            <w:r w:rsidRPr="001A38BA">
              <w:rPr>
                <w:rFonts w:ascii="Times New Roman" w:hAnsi="Times New Roman" w:cs="Times New Roman"/>
              </w:rPr>
              <w:t>Insurance contracts measured under the PAA</w:t>
            </w:r>
          </w:p>
        </w:tc>
        <w:tc>
          <w:tcPr>
            <w:tcW w:w="1343" w:type="dxa"/>
            <w:tcBorders>
              <w:bottom w:val="single" w:sz="4" w:space="0" w:color="auto"/>
            </w:tcBorders>
            <w:vAlign w:val="bottom"/>
          </w:tcPr>
          <w:p w14:paraId="586069CD" w14:textId="77777777" w:rsidR="003045C1" w:rsidRPr="001A38BA" w:rsidRDefault="003045C1">
            <w:pPr>
              <w:pStyle w:val="acctfourfigures"/>
              <w:shd w:val="clear" w:color="auto" w:fill="FFFFFF"/>
              <w:tabs>
                <w:tab w:val="clear" w:pos="765"/>
                <w:tab w:val="decimal" w:pos="797"/>
              </w:tabs>
              <w:spacing w:line="240" w:lineRule="atLeast"/>
              <w:ind w:left="164" w:right="-20"/>
              <w:jc w:val="both"/>
              <w:rPr>
                <w:rFonts w:cs="Times New Roman"/>
                <w:sz w:val="20"/>
                <w:cs/>
                <w:lang w:val="en-US"/>
              </w:rPr>
            </w:pPr>
            <w:r w:rsidRPr="001A38BA">
              <w:rPr>
                <w:rFonts w:cs="Times New Roman"/>
                <w:sz w:val="20"/>
                <w:lang w:val="en-US"/>
              </w:rPr>
              <w:t>-</w:t>
            </w:r>
          </w:p>
        </w:tc>
        <w:tc>
          <w:tcPr>
            <w:tcW w:w="270" w:type="dxa"/>
            <w:vAlign w:val="bottom"/>
          </w:tcPr>
          <w:p w14:paraId="05C7B179" w14:textId="77777777" w:rsidR="003045C1" w:rsidRPr="001A38BA" w:rsidRDefault="003045C1">
            <w:pPr>
              <w:spacing w:line="240" w:lineRule="atLeast"/>
              <w:ind w:right="-13"/>
              <w:jc w:val="right"/>
              <w:rPr>
                <w:rFonts w:ascii="Times New Roman" w:hAnsi="Times New Roman" w:cs="Times New Roman"/>
              </w:rPr>
            </w:pPr>
          </w:p>
        </w:tc>
        <w:tc>
          <w:tcPr>
            <w:tcW w:w="1447" w:type="dxa"/>
            <w:tcBorders>
              <w:bottom w:val="single" w:sz="4" w:space="0" w:color="auto"/>
            </w:tcBorders>
            <w:vAlign w:val="bottom"/>
          </w:tcPr>
          <w:p w14:paraId="58F013D2"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2,475,375</w:t>
            </w:r>
          </w:p>
        </w:tc>
        <w:tc>
          <w:tcPr>
            <w:tcW w:w="270" w:type="dxa"/>
            <w:vAlign w:val="bottom"/>
          </w:tcPr>
          <w:p w14:paraId="0D354738" w14:textId="77777777" w:rsidR="003045C1" w:rsidRPr="001A38BA" w:rsidRDefault="003045C1">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4FF9E059"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2,475,375</w:t>
            </w:r>
          </w:p>
        </w:tc>
      </w:tr>
      <w:tr w:rsidR="003045C1" w:rsidRPr="001A38BA" w14:paraId="3D349B93" w14:textId="77777777">
        <w:trPr>
          <w:trHeight w:val="20"/>
        </w:trPr>
        <w:tc>
          <w:tcPr>
            <w:tcW w:w="5038" w:type="dxa"/>
          </w:tcPr>
          <w:p w14:paraId="3B17075E"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Total insurance service revenue</w:t>
            </w:r>
          </w:p>
        </w:tc>
        <w:tc>
          <w:tcPr>
            <w:tcW w:w="1343" w:type="dxa"/>
            <w:tcBorders>
              <w:top w:val="single" w:sz="4" w:space="0" w:color="auto"/>
              <w:bottom w:val="single" w:sz="4" w:space="0" w:color="auto"/>
            </w:tcBorders>
            <w:vAlign w:val="bottom"/>
          </w:tcPr>
          <w:p w14:paraId="7D826302"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1A38BA">
              <w:rPr>
                <w:rFonts w:cs="Times New Roman"/>
                <w:b/>
                <w:bCs/>
                <w:sz w:val="20"/>
                <w:lang w:val="en-US"/>
              </w:rPr>
              <w:t>1,711,439</w:t>
            </w:r>
          </w:p>
        </w:tc>
        <w:tc>
          <w:tcPr>
            <w:tcW w:w="270" w:type="dxa"/>
            <w:vAlign w:val="bottom"/>
          </w:tcPr>
          <w:p w14:paraId="0E1D36F8" w14:textId="77777777" w:rsidR="003045C1" w:rsidRPr="001A38BA" w:rsidRDefault="003045C1">
            <w:pPr>
              <w:spacing w:line="240" w:lineRule="atLeast"/>
              <w:ind w:right="-13"/>
              <w:jc w:val="right"/>
              <w:rPr>
                <w:rFonts w:ascii="Times New Roman" w:hAnsi="Times New Roman" w:cs="Times New Roman"/>
                <w:b/>
                <w:bCs/>
              </w:rPr>
            </w:pPr>
          </w:p>
        </w:tc>
        <w:tc>
          <w:tcPr>
            <w:tcW w:w="1447" w:type="dxa"/>
            <w:tcBorders>
              <w:top w:val="single" w:sz="4" w:space="0" w:color="auto"/>
              <w:bottom w:val="single" w:sz="4" w:space="0" w:color="auto"/>
            </w:tcBorders>
            <w:vAlign w:val="bottom"/>
          </w:tcPr>
          <w:p w14:paraId="11D289A9"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2,475,375</w:t>
            </w:r>
          </w:p>
        </w:tc>
        <w:tc>
          <w:tcPr>
            <w:tcW w:w="270" w:type="dxa"/>
            <w:vAlign w:val="bottom"/>
          </w:tcPr>
          <w:p w14:paraId="54F7C966" w14:textId="77777777" w:rsidR="003045C1" w:rsidRPr="001A38BA" w:rsidRDefault="003045C1">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40F61FF4"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1A38BA">
              <w:rPr>
                <w:rFonts w:cs="Times New Roman"/>
                <w:b/>
                <w:bCs/>
                <w:sz w:val="20"/>
                <w:lang w:val="en-US" w:bidi="th-TH"/>
              </w:rPr>
              <w:t>4,186,814</w:t>
            </w:r>
          </w:p>
        </w:tc>
      </w:tr>
      <w:tr w:rsidR="003045C1" w:rsidRPr="001A38BA" w14:paraId="7DA8ECDF" w14:textId="77777777">
        <w:trPr>
          <w:trHeight w:val="20"/>
        </w:trPr>
        <w:tc>
          <w:tcPr>
            <w:tcW w:w="5038" w:type="dxa"/>
            <w:vAlign w:val="bottom"/>
          </w:tcPr>
          <w:p w14:paraId="26411844" w14:textId="77777777" w:rsidR="003045C1" w:rsidRPr="001A38BA" w:rsidRDefault="003045C1">
            <w:pPr>
              <w:spacing w:line="240" w:lineRule="auto"/>
              <w:ind w:left="540"/>
              <w:jc w:val="thaiDistribute"/>
              <w:rPr>
                <w:rFonts w:ascii="Times New Roman" w:hAnsi="Times New Roman" w:cstheme="minorBidi"/>
                <w:b/>
                <w:bCs/>
                <w:sz w:val="14"/>
                <w:szCs w:val="14"/>
              </w:rPr>
            </w:pPr>
          </w:p>
        </w:tc>
        <w:tc>
          <w:tcPr>
            <w:tcW w:w="1343" w:type="dxa"/>
            <w:tcBorders>
              <w:top w:val="single" w:sz="4" w:space="0" w:color="auto"/>
            </w:tcBorders>
            <w:vAlign w:val="bottom"/>
          </w:tcPr>
          <w:p w14:paraId="2A4CB595"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14"/>
                <w:szCs w:val="14"/>
                <w:lang w:val="en-US"/>
              </w:rPr>
            </w:pPr>
          </w:p>
        </w:tc>
        <w:tc>
          <w:tcPr>
            <w:tcW w:w="270" w:type="dxa"/>
            <w:vAlign w:val="bottom"/>
          </w:tcPr>
          <w:p w14:paraId="5BDED68A" w14:textId="77777777" w:rsidR="003045C1" w:rsidRPr="001A38BA" w:rsidRDefault="003045C1">
            <w:pPr>
              <w:spacing w:line="240" w:lineRule="auto"/>
              <w:ind w:left="540" w:right="-13"/>
              <w:jc w:val="thaiDistribute"/>
              <w:rPr>
                <w:rFonts w:ascii="Times New Roman" w:hAnsi="Times New Roman" w:cstheme="minorBidi"/>
                <w:b/>
                <w:bCs/>
                <w:sz w:val="14"/>
                <w:szCs w:val="14"/>
              </w:rPr>
            </w:pPr>
          </w:p>
        </w:tc>
        <w:tc>
          <w:tcPr>
            <w:tcW w:w="1447" w:type="dxa"/>
            <w:tcBorders>
              <w:top w:val="single" w:sz="4" w:space="0" w:color="auto"/>
            </w:tcBorders>
            <w:vAlign w:val="bottom"/>
          </w:tcPr>
          <w:p w14:paraId="0ED95BEE"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14"/>
                <w:szCs w:val="14"/>
                <w:lang w:val="en-US" w:bidi="th-TH"/>
              </w:rPr>
            </w:pPr>
          </w:p>
        </w:tc>
        <w:tc>
          <w:tcPr>
            <w:tcW w:w="270" w:type="dxa"/>
            <w:vAlign w:val="bottom"/>
          </w:tcPr>
          <w:p w14:paraId="43A86D3D" w14:textId="77777777" w:rsidR="003045C1" w:rsidRPr="001A38BA" w:rsidRDefault="003045C1">
            <w:pPr>
              <w:spacing w:line="240" w:lineRule="auto"/>
              <w:ind w:left="540" w:right="77"/>
              <w:jc w:val="thaiDistribute"/>
              <w:rPr>
                <w:rFonts w:ascii="Times New Roman" w:hAnsi="Times New Roman" w:cstheme="minorBidi"/>
                <w:b/>
                <w:bCs/>
                <w:sz w:val="14"/>
                <w:szCs w:val="14"/>
              </w:rPr>
            </w:pPr>
          </w:p>
        </w:tc>
        <w:tc>
          <w:tcPr>
            <w:tcW w:w="1532" w:type="dxa"/>
            <w:tcBorders>
              <w:top w:val="single" w:sz="4" w:space="0" w:color="auto"/>
            </w:tcBorders>
            <w:vAlign w:val="bottom"/>
          </w:tcPr>
          <w:p w14:paraId="2F738458"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14"/>
                <w:szCs w:val="14"/>
                <w:lang w:val="en-US" w:bidi="th-TH"/>
              </w:rPr>
            </w:pPr>
          </w:p>
        </w:tc>
      </w:tr>
      <w:tr w:rsidR="003045C1" w:rsidRPr="001A38BA" w14:paraId="19C937D8" w14:textId="77777777">
        <w:trPr>
          <w:trHeight w:val="20"/>
        </w:trPr>
        <w:tc>
          <w:tcPr>
            <w:tcW w:w="5038" w:type="dxa"/>
          </w:tcPr>
          <w:p w14:paraId="54941D19"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Insurance service expenses</w:t>
            </w:r>
          </w:p>
        </w:tc>
        <w:tc>
          <w:tcPr>
            <w:tcW w:w="1343" w:type="dxa"/>
          </w:tcPr>
          <w:p w14:paraId="512D2C1C"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tcPr>
          <w:p w14:paraId="4D021AD1"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64CBAC4D"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tcPr>
          <w:p w14:paraId="749DE0C8" w14:textId="77777777" w:rsidR="003045C1" w:rsidRPr="001A38BA" w:rsidRDefault="003045C1">
            <w:pPr>
              <w:spacing w:line="240" w:lineRule="atLeast"/>
              <w:ind w:right="77"/>
              <w:jc w:val="right"/>
              <w:rPr>
                <w:rFonts w:ascii="Times New Roman" w:hAnsi="Times New Roman" w:cs="Times New Roman"/>
              </w:rPr>
            </w:pPr>
          </w:p>
        </w:tc>
        <w:tc>
          <w:tcPr>
            <w:tcW w:w="1532" w:type="dxa"/>
          </w:tcPr>
          <w:p w14:paraId="67C55E8D"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2B5675C4" w14:textId="77777777">
        <w:trPr>
          <w:trHeight w:val="20"/>
        </w:trPr>
        <w:tc>
          <w:tcPr>
            <w:tcW w:w="5038" w:type="dxa"/>
          </w:tcPr>
          <w:p w14:paraId="57700D2B" w14:textId="77777777" w:rsidR="003045C1" w:rsidRPr="001A38BA" w:rsidRDefault="003045C1">
            <w:pPr>
              <w:spacing w:line="240" w:lineRule="atLeast"/>
              <w:ind w:left="-21" w:firstLine="21"/>
              <w:jc w:val="left"/>
              <w:rPr>
                <w:rFonts w:ascii="Times New Roman" w:hAnsi="Times New Roman" w:cs="Times New Roman"/>
              </w:rPr>
            </w:pPr>
            <w:r w:rsidRPr="001A38BA">
              <w:rPr>
                <w:rFonts w:ascii="Times New Roman" w:hAnsi="Times New Roman" w:cs="Times New Roman"/>
              </w:rPr>
              <w:t>Incurred claims and other insurance service expenses</w:t>
            </w:r>
          </w:p>
        </w:tc>
        <w:tc>
          <w:tcPr>
            <w:tcW w:w="1343" w:type="dxa"/>
            <w:vAlign w:val="bottom"/>
          </w:tcPr>
          <w:p w14:paraId="00B61134"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(1,047,595)</w:t>
            </w:r>
          </w:p>
        </w:tc>
        <w:tc>
          <w:tcPr>
            <w:tcW w:w="270" w:type="dxa"/>
            <w:vAlign w:val="bottom"/>
          </w:tcPr>
          <w:p w14:paraId="63BE9E8D"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22D57CF0"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(3,431,441)</w:t>
            </w:r>
          </w:p>
        </w:tc>
        <w:tc>
          <w:tcPr>
            <w:tcW w:w="270" w:type="dxa"/>
            <w:vAlign w:val="bottom"/>
          </w:tcPr>
          <w:p w14:paraId="7326CFD6" w14:textId="77777777" w:rsidR="003045C1" w:rsidRPr="001A38BA" w:rsidRDefault="003045C1">
            <w:pPr>
              <w:spacing w:line="240" w:lineRule="atLeast"/>
              <w:ind w:right="77"/>
              <w:jc w:val="right"/>
              <w:rPr>
                <w:rFonts w:ascii="Times New Roman" w:hAnsi="Times New Roman" w:cs="Times New Roman"/>
                <w:cs/>
              </w:rPr>
            </w:pPr>
          </w:p>
        </w:tc>
        <w:tc>
          <w:tcPr>
            <w:tcW w:w="1532" w:type="dxa"/>
            <w:vAlign w:val="bottom"/>
          </w:tcPr>
          <w:p w14:paraId="33003DFA"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(4,479,036)</w:t>
            </w:r>
          </w:p>
        </w:tc>
      </w:tr>
      <w:tr w:rsidR="003045C1" w:rsidRPr="001A38BA" w14:paraId="3DE42F45" w14:textId="77777777">
        <w:trPr>
          <w:trHeight w:val="20"/>
        </w:trPr>
        <w:tc>
          <w:tcPr>
            <w:tcW w:w="5038" w:type="dxa"/>
          </w:tcPr>
          <w:p w14:paraId="2EF0A0CB" w14:textId="61F40C80" w:rsidR="003045C1" w:rsidRPr="00CD59CE" w:rsidRDefault="00CD59CE">
            <w:pPr>
              <w:spacing w:line="240" w:lineRule="atLeast"/>
              <w:ind w:left="-21" w:firstLine="21"/>
              <w:jc w:val="left"/>
              <w:rPr>
                <w:rFonts w:ascii="Times New Roman" w:hAnsi="Times New Roman" w:cstheme="minorBidi"/>
                <w:szCs w:val="25"/>
                <w:cs/>
                <w:lang w:bidi="th-TH"/>
              </w:rPr>
            </w:pPr>
            <w:r w:rsidRPr="00CD59CE">
              <w:rPr>
                <w:rFonts w:ascii="Times New Roman" w:hAnsi="Times New Roman" w:cs="Times New Roman"/>
              </w:rPr>
              <w:t xml:space="preserve">Changes that </w:t>
            </w:r>
            <w:proofErr w:type="gramStart"/>
            <w:r w:rsidRPr="00CD59CE">
              <w:rPr>
                <w:rFonts w:ascii="Times New Roman" w:hAnsi="Times New Roman" w:cs="Times New Roman"/>
              </w:rPr>
              <w:t>related</w:t>
            </w:r>
            <w:proofErr w:type="gramEnd"/>
            <w:r w:rsidRPr="00CD59CE">
              <w:rPr>
                <w:rFonts w:ascii="Times New Roman" w:hAnsi="Times New Roman" w:cs="Times New Roman"/>
              </w:rPr>
              <w:t xml:space="preserve"> to past service </w:t>
            </w:r>
            <w:r>
              <w:rPr>
                <w:rFonts w:ascii="Times New Roman" w:hAnsi="Times New Roman"/>
                <w:szCs w:val="25"/>
                <w:lang w:bidi="th-TH"/>
              </w:rPr>
              <w:t xml:space="preserve">- </w:t>
            </w:r>
            <w:r>
              <w:rPr>
                <w:rFonts w:ascii="Times New Roman" w:hAnsi="Times New Roman"/>
                <w:szCs w:val="25"/>
                <w:lang w:bidi="th-TH"/>
              </w:rPr>
              <w:br/>
            </w:r>
            <w:r>
              <w:rPr>
                <w:rFonts w:ascii="Times New Roman" w:hAnsi="Times New Roman" w:cs="Times New Roman"/>
              </w:rPr>
              <w:t>a</w:t>
            </w:r>
            <w:r w:rsidRPr="001A38BA">
              <w:rPr>
                <w:rFonts w:ascii="Times New Roman" w:hAnsi="Times New Roman" w:cs="Times New Roman"/>
              </w:rPr>
              <w:t>djustment to liabilities for incurred claims</w:t>
            </w:r>
          </w:p>
        </w:tc>
        <w:tc>
          <w:tcPr>
            <w:tcW w:w="1343" w:type="dxa"/>
            <w:vAlign w:val="bottom"/>
          </w:tcPr>
          <w:p w14:paraId="60555540"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146,317</w:t>
            </w:r>
          </w:p>
        </w:tc>
        <w:tc>
          <w:tcPr>
            <w:tcW w:w="270" w:type="dxa"/>
            <w:vAlign w:val="bottom"/>
          </w:tcPr>
          <w:p w14:paraId="44B4595B"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55D4E17B"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408,836</w:t>
            </w:r>
          </w:p>
        </w:tc>
        <w:tc>
          <w:tcPr>
            <w:tcW w:w="270" w:type="dxa"/>
            <w:vAlign w:val="bottom"/>
          </w:tcPr>
          <w:p w14:paraId="62DB1B53" w14:textId="77777777" w:rsidR="003045C1" w:rsidRPr="001A38BA" w:rsidRDefault="003045C1">
            <w:pPr>
              <w:spacing w:line="240" w:lineRule="atLeast"/>
              <w:ind w:right="77"/>
              <w:jc w:val="right"/>
              <w:rPr>
                <w:rFonts w:ascii="Times New Roman" w:hAnsi="Times New Roman" w:cs="Times New Roman"/>
                <w:cs/>
              </w:rPr>
            </w:pPr>
          </w:p>
        </w:tc>
        <w:tc>
          <w:tcPr>
            <w:tcW w:w="1532" w:type="dxa"/>
            <w:vAlign w:val="bottom"/>
          </w:tcPr>
          <w:p w14:paraId="0AB431B9"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555,153</w:t>
            </w:r>
          </w:p>
        </w:tc>
      </w:tr>
      <w:tr w:rsidR="003045C1" w:rsidRPr="001A38BA" w14:paraId="6DC9FD88" w14:textId="77777777">
        <w:trPr>
          <w:trHeight w:val="20"/>
        </w:trPr>
        <w:tc>
          <w:tcPr>
            <w:tcW w:w="5038" w:type="dxa"/>
          </w:tcPr>
          <w:p w14:paraId="75F63238" w14:textId="77777777" w:rsidR="003045C1" w:rsidRPr="001A38BA" w:rsidRDefault="003045C1">
            <w:pPr>
              <w:spacing w:line="240" w:lineRule="atLeast"/>
              <w:ind w:left="-21" w:firstLine="21"/>
              <w:jc w:val="left"/>
              <w:rPr>
                <w:rFonts w:ascii="Times New Roman" w:hAnsi="Times New Roman" w:cs="Times New Roman"/>
              </w:rPr>
            </w:pPr>
            <w:r w:rsidRPr="001A38BA">
              <w:rPr>
                <w:rFonts w:ascii="Times New Roman" w:hAnsi="Times New Roman" w:cs="Times New Roman"/>
              </w:rPr>
              <w:t xml:space="preserve">Losses and reversal of losses onerous contracts </w:t>
            </w:r>
          </w:p>
        </w:tc>
        <w:tc>
          <w:tcPr>
            <w:tcW w:w="1343" w:type="dxa"/>
            <w:vAlign w:val="bottom"/>
          </w:tcPr>
          <w:p w14:paraId="00F18B7A"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(74,316)</w:t>
            </w:r>
          </w:p>
        </w:tc>
        <w:tc>
          <w:tcPr>
            <w:tcW w:w="270" w:type="dxa"/>
            <w:vAlign w:val="bottom"/>
          </w:tcPr>
          <w:p w14:paraId="4D8087FC" w14:textId="77777777" w:rsidR="003045C1" w:rsidRPr="001A38BA" w:rsidRDefault="003045C1">
            <w:pPr>
              <w:spacing w:line="240" w:lineRule="atLeast"/>
              <w:ind w:right="-13"/>
              <w:jc w:val="right"/>
              <w:rPr>
                <w:rFonts w:ascii="Times New Roman" w:hAnsi="Times New Roman" w:cs="Times New Roman"/>
              </w:rPr>
            </w:pPr>
          </w:p>
        </w:tc>
        <w:tc>
          <w:tcPr>
            <w:tcW w:w="1447" w:type="dxa"/>
            <w:vAlign w:val="bottom"/>
          </w:tcPr>
          <w:p w14:paraId="56ED9F05"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w:t>
            </w:r>
          </w:p>
        </w:tc>
        <w:tc>
          <w:tcPr>
            <w:tcW w:w="270" w:type="dxa"/>
            <w:vAlign w:val="bottom"/>
          </w:tcPr>
          <w:p w14:paraId="74FA6B43" w14:textId="77777777" w:rsidR="003045C1" w:rsidRPr="001A38BA" w:rsidRDefault="003045C1">
            <w:pPr>
              <w:spacing w:line="240" w:lineRule="atLeast"/>
              <w:ind w:right="77"/>
              <w:jc w:val="right"/>
              <w:rPr>
                <w:rFonts w:ascii="Times New Roman" w:hAnsi="Times New Roman" w:cs="Times New Roman"/>
              </w:rPr>
            </w:pPr>
          </w:p>
        </w:tc>
        <w:tc>
          <w:tcPr>
            <w:tcW w:w="1532" w:type="dxa"/>
            <w:vAlign w:val="bottom"/>
          </w:tcPr>
          <w:p w14:paraId="45F1F17C"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(74,317)</w:t>
            </w:r>
          </w:p>
        </w:tc>
      </w:tr>
      <w:tr w:rsidR="003045C1" w:rsidRPr="001A38BA" w14:paraId="7A02E7E7" w14:textId="77777777">
        <w:trPr>
          <w:trHeight w:val="20"/>
        </w:trPr>
        <w:tc>
          <w:tcPr>
            <w:tcW w:w="5038" w:type="dxa"/>
          </w:tcPr>
          <w:p w14:paraId="7910424A" w14:textId="77777777" w:rsidR="003045C1" w:rsidRPr="001A38BA" w:rsidRDefault="003045C1">
            <w:pPr>
              <w:spacing w:line="240" w:lineRule="atLeast"/>
              <w:ind w:left="-21" w:firstLine="21"/>
              <w:jc w:val="left"/>
              <w:rPr>
                <w:rFonts w:ascii="Times New Roman" w:hAnsi="Times New Roman" w:cs="Times New Roman"/>
              </w:rPr>
            </w:pPr>
            <w:proofErr w:type="spellStart"/>
            <w:r w:rsidRPr="001A38BA">
              <w:rPr>
                <w:rFonts w:ascii="Times New Roman" w:hAnsi="Times New Roman" w:cs="Times New Roman"/>
              </w:rPr>
              <w:t>Amortisation</w:t>
            </w:r>
            <w:proofErr w:type="spellEnd"/>
            <w:r w:rsidRPr="001A38BA">
              <w:rPr>
                <w:rFonts w:ascii="Times New Roman" w:hAnsi="Times New Roman" w:cs="Times New Roman"/>
              </w:rPr>
              <w:t xml:space="preserve"> of insurance acquisition cash flows</w:t>
            </w:r>
          </w:p>
        </w:tc>
        <w:tc>
          <w:tcPr>
            <w:tcW w:w="1343" w:type="dxa"/>
            <w:tcBorders>
              <w:bottom w:val="single" w:sz="4" w:space="0" w:color="auto"/>
            </w:tcBorders>
            <w:vAlign w:val="bottom"/>
          </w:tcPr>
          <w:p w14:paraId="7FCC02B2"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cs/>
                <w:lang w:val="en-US"/>
              </w:rPr>
            </w:pPr>
            <w:r w:rsidRPr="001A38BA">
              <w:rPr>
                <w:rFonts w:cs="Times New Roman"/>
                <w:sz w:val="20"/>
                <w:lang w:val="en-US"/>
              </w:rPr>
              <w:t>(120,876)</w:t>
            </w:r>
          </w:p>
        </w:tc>
        <w:tc>
          <w:tcPr>
            <w:tcW w:w="270" w:type="dxa"/>
            <w:vAlign w:val="bottom"/>
          </w:tcPr>
          <w:p w14:paraId="50906392" w14:textId="77777777" w:rsidR="003045C1" w:rsidRPr="001A38BA" w:rsidRDefault="003045C1">
            <w:pPr>
              <w:spacing w:line="240" w:lineRule="atLeast"/>
              <w:ind w:right="-13"/>
              <w:jc w:val="right"/>
              <w:rPr>
                <w:rFonts w:ascii="Times New Roman" w:hAnsi="Times New Roman" w:cs="Times New Roman"/>
              </w:rPr>
            </w:pPr>
          </w:p>
        </w:tc>
        <w:tc>
          <w:tcPr>
            <w:tcW w:w="1447" w:type="dxa"/>
            <w:tcBorders>
              <w:bottom w:val="single" w:sz="4" w:space="0" w:color="auto"/>
            </w:tcBorders>
            <w:vAlign w:val="bottom"/>
          </w:tcPr>
          <w:p w14:paraId="4E48AA16"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(863,041)</w:t>
            </w:r>
          </w:p>
        </w:tc>
        <w:tc>
          <w:tcPr>
            <w:tcW w:w="270" w:type="dxa"/>
            <w:vAlign w:val="bottom"/>
          </w:tcPr>
          <w:p w14:paraId="54B1E3DC" w14:textId="77777777" w:rsidR="003045C1" w:rsidRPr="001A38BA" w:rsidRDefault="003045C1">
            <w:pPr>
              <w:spacing w:line="240" w:lineRule="atLeast"/>
              <w:ind w:right="77"/>
              <w:jc w:val="right"/>
              <w:rPr>
                <w:rFonts w:ascii="Times New Roman" w:hAnsi="Times New Roman" w:cs="Times New Roman"/>
                <w:cs/>
              </w:rPr>
            </w:pPr>
          </w:p>
        </w:tc>
        <w:tc>
          <w:tcPr>
            <w:tcW w:w="1532" w:type="dxa"/>
            <w:tcBorders>
              <w:bottom w:val="single" w:sz="4" w:space="0" w:color="auto"/>
            </w:tcBorders>
            <w:vAlign w:val="bottom"/>
          </w:tcPr>
          <w:p w14:paraId="477F4EE8"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cs/>
                <w:lang w:val="en-US"/>
              </w:rPr>
            </w:pPr>
            <w:r w:rsidRPr="001A38BA">
              <w:rPr>
                <w:rFonts w:cs="Times New Roman"/>
                <w:sz w:val="20"/>
                <w:lang w:val="en-US" w:bidi="th-TH"/>
              </w:rPr>
              <w:t>(983,917)</w:t>
            </w:r>
          </w:p>
        </w:tc>
      </w:tr>
      <w:tr w:rsidR="003045C1" w:rsidRPr="001A38BA" w14:paraId="496EED64" w14:textId="77777777">
        <w:trPr>
          <w:trHeight w:val="20"/>
        </w:trPr>
        <w:tc>
          <w:tcPr>
            <w:tcW w:w="5038" w:type="dxa"/>
          </w:tcPr>
          <w:p w14:paraId="5C879003"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 xml:space="preserve">Total insurance service expenses </w:t>
            </w:r>
          </w:p>
        </w:tc>
        <w:tc>
          <w:tcPr>
            <w:tcW w:w="1343" w:type="dxa"/>
            <w:tcBorders>
              <w:top w:val="single" w:sz="4" w:space="0" w:color="auto"/>
              <w:bottom w:val="single" w:sz="4" w:space="0" w:color="auto"/>
            </w:tcBorders>
            <w:vAlign w:val="bottom"/>
          </w:tcPr>
          <w:p w14:paraId="57ACB01C"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b/>
                <w:bCs/>
                <w:sz w:val="20"/>
                <w:cs/>
                <w:lang w:val="en-US"/>
              </w:rPr>
            </w:pPr>
            <w:r w:rsidRPr="001A38BA">
              <w:rPr>
                <w:rFonts w:cs="Times New Roman"/>
                <w:b/>
                <w:bCs/>
                <w:sz w:val="20"/>
                <w:lang w:val="en-US"/>
              </w:rPr>
              <w:t>(1,096,470)</w:t>
            </w:r>
          </w:p>
        </w:tc>
        <w:tc>
          <w:tcPr>
            <w:tcW w:w="270" w:type="dxa"/>
            <w:vAlign w:val="bottom"/>
          </w:tcPr>
          <w:p w14:paraId="16ED0707" w14:textId="77777777" w:rsidR="003045C1" w:rsidRPr="001A38BA" w:rsidRDefault="003045C1">
            <w:pPr>
              <w:spacing w:line="240" w:lineRule="atLeast"/>
              <w:ind w:right="-13"/>
              <w:jc w:val="right"/>
              <w:rPr>
                <w:rFonts w:ascii="Times New Roman" w:hAnsi="Times New Roman" w:cs="Times New Roman"/>
                <w:b/>
                <w:bCs/>
              </w:rPr>
            </w:pPr>
          </w:p>
        </w:tc>
        <w:tc>
          <w:tcPr>
            <w:tcW w:w="1447" w:type="dxa"/>
            <w:tcBorders>
              <w:top w:val="single" w:sz="4" w:space="0" w:color="auto"/>
              <w:bottom w:val="single" w:sz="4" w:space="0" w:color="auto"/>
            </w:tcBorders>
            <w:vAlign w:val="bottom"/>
          </w:tcPr>
          <w:p w14:paraId="1E335DC1"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(3,885,647)</w:t>
            </w:r>
          </w:p>
        </w:tc>
        <w:tc>
          <w:tcPr>
            <w:tcW w:w="270" w:type="dxa"/>
            <w:vAlign w:val="bottom"/>
          </w:tcPr>
          <w:p w14:paraId="33A07028" w14:textId="77777777" w:rsidR="003045C1" w:rsidRPr="001A38BA" w:rsidRDefault="003045C1">
            <w:pPr>
              <w:spacing w:line="240" w:lineRule="atLeast"/>
              <w:ind w:right="77"/>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2CFB8D78"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b/>
                <w:bCs/>
                <w:sz w:val="20"/>
                <w:cs/>
                <w:lang w:val="en-US"/>
              </w:rPr>
            </w:pPr>
            <w:r w:rsidRPr="001A38BA">
              <w:rPr>
                <w:rFonts w:cs="Times New Roman"/>
                <w:b/>
                <w:bCs/>
                <w:sz w:val="20"/>
                <w:lang w:val="en-US" w:bidi="th-TH"/>
              </w:rPr>
              <w:t>(4,982,117)</w:t>
            </w:r>
          </w:p>
        </w:tc>
      </w:tr>
      <w:tr w:rsidR="003045C1" w:rsidRPr="001A38BA" w14:paraId="47927484" w14:textId="77777777">
        <w:trPr>
          <w:trHeight w:val="20"/>
        </w:trPr>
        <w:tc>
          <w:tcPr>
            <w:tcW w:w="5038" w:type="dxa"/>
          </w:tcPr>
          <w:p w14:paraId="3F95E307" w14:textId="77777777" w:rsidR="003045C1" w:rsidRPr="001A38BA" w:rsidRDefault="003045C1">
            <w:pPr>
              <w:spacing w:line="240" w:lineRule="auto"/>
              <w:ind w:left="540"/>
              <w:jc w:val="thaiDistribute"/>
              <w:rPr>
                <w:rFonts w:ascii="Times New Roman" w:hAnsi="Times New Roman" w:cstheme="minorBidi"/>
                <w:b/>
                <w:bCs/>
                <w:sz w:val="14"/>
                <w:szCs w:val="14"/>
              </w:rPr>
            </w:pPr>
          </w:p>
        </w:tc>
        <w:tc>
          <w:tcPr>
            <w:tcW w:w="1343" w:type="dxa"/>
            <w:tcBorders>
              <w:top w:val="single" w:sz="4" w:space="0" w:color="auto"/>
            </w:tcBorders>
            <w:vAlign w:val="center"/>
          </w:tcPr>
          <w:p w14:paraId="74336B3E"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center"/>
          </w:tcPr>
          <w:p w14:paraId="73A61258" w14:textId="77777777" w:rsidR="003045C1" w:rsidRPr="001A38BA" w:rsidRDefault="003045C1">
            <w:pPr>
              <w:spacing w:line="240" w:lineRule="auto"/>
              <w:ind w:left="540" w:right="-13"/>
              <w:jc w:val="thaiDistribute"/>
              <w:rPr>
                <w:rFonts w:ascii="Times New Roman" w:hAnsi="Times New Roman" w:cstheme="minorBidi"/>
                <w:b/>
                <w:bCs/>
                <w:sz w:val="14"/>
                <w:szCs w:val="14"/>
              </w:rPr>
            </w:pPr>
          </w:p>
        </w:tc>
        <w:tc>
          <w:tcPr>
            <w:tcW w:w="1447" w:type="dxa"/>
            <w:tcBorders>
              <w:top w:val="single" w:sz="4" w:space="0" w:color="auto"/>
            </w:tcBorders>
            <w:vAlign w:val="center"/>
          </w:tcPr>
          <w:p w14:paraId="451ABEAB"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center"/>
          </w:tcPr>
          <w:p w14:paraId="2E1173F9" w14:textId="77777777" w:rsidR="003045C1" w:rsidRPr="001A38BA" w:rsidRDefault="003045C1">
            <w:pPr>
              <w:spacing w:line="240" w:lineRule="auto"/>
              <w:ind w:left="540" w:right="77"/>
              <w:jc w:val="thaiDistribute"/>
              <w:rPr>
                <w:rFonts w:ascii="Times New Roman" w:hAnsi="Times New Roman" w:cstheme="minorBidi"/>
                <w:b/>
                <w:bCs/>
                <w:sz w:val="14"/>
                <w:szCs w:val="14"/>
                <w:cs/>
              </w:rPr>
            </w:pPr>
          </w:p>
        </w:tc>
        <w:tc>
          <w:tcPr>
            <w:tcW w:w="1532" w:type="dxa"/>
            <w:tcBorders>
              <w:top w:val="single" w:sz="4" w:space="0" w:color="auto"/>
            </w:tcBorders>
            <w:vAlign w:val="center"/>
          </w:tcPr>
          <w:p w14:paraId="6E9AE6BB"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3CFA8789" w14:textId="77777777">
        <w:trPr>
          <w:trHeight w:val="20"/>
        </w:trPr>
        <w:tc>
          <w:tcPr>
            <w:tcW w:w="5038" w:type="dxa"/>
            <w:vAlign w:val="bottom"/>
          </w:tcPr>
          <w:p w14:paraId="588CCB09"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Income (expense) from reinsurance contracts held</w:t>
            </w:r>
          </w:p>
        </w:tc>
        <w:tc>
          <w:tcPr>
            <w:tcW w:w="1343" w:type="dxa"/>
            <w:vAlign w:val="bottom"/>
          </w:tcPr>
          <w:p w14:paraId="2C56055E"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7B18AC9B" w14:textId="77777777" w:rsidR="003045C1" w:rsidRPr="001A38BA" w:rsidRDefault="003045C1">
            <w:pPr>
              <w:spacing w:line="240" w:lineRule="atLeast"/>
              <w:ind w:right="72"/>
              <w:jc w:val="center"/>
              <w:rPr>
                <w:rFonts w:ascii="Times New Roman" w:hAnsi="Times New Roman" w:cs="Times New Roman"/>
              </w:rPr>
            </w:pPr>
          </w:p>
        </w:tc>
        <w:tc>
          <w:tcPr>
            <w:tcW w:w="1447" w:type="dxa"/>
            <w:vAlign w:val="bottom"/>
          </w:tcPr>
          <w:p w14:paraId="7CA29EC1"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05B15A69" w14:textId="77777777" w:rsidR="003045C1" w:rsidRPr="001A38BA" w:rsidRDefault="003045C1">
            <w:pPr>
              <w:spacing w:line="240" w:lineRule="atLeast"/>
              <w:ind w:right="72"/>
              <w:jc w:val="center"/>
              <w:rPr>
                <w:rFonts w:ascii="Times New Roman" w:hAnsi="Times New Roman" w:cs="Times New Roman"/>
                <w:cs/>
              </w:rPr>
            </w:pPr>
          </w:p>
        </w:tc>
        <w:tc>
          <w:tcPr>
            <w:tcW w:w="1532" w:type="dxa"/>
            <w:vAlign w:val="bottom"/>
          </w:tcPr>
          <w:p w14:paraId="7FE63134"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4D9D469E" w14:textId="77777777">
        <w:trPr>
          <w:trHeight w:val="20"/>
        </w:trPr>
        <w:tc>
          <w:tcPr>
            <w:tcW w:w="5038" w:type="dxa"/>
            <w:vAlign w:val="bottom"/>
          </w:tcPr>
          <w:p w14:paraId="722E5F1E" w14:textId="77777777" w:rsidR="003045C1" w:rsidRPr="001A38BA" w:rsidRDefault="003045C1">
            <w:pPr>
              <w:spacing w:line="240" w:lineRule="atLeast"/>
              <w:ind w:left="158" w:hanging="158"/>
              <w:jc w:val="left"/>
              <w:rPr>
                <w:rFonts w:ascii="Times New Roman" w:hAnsi="Times New Roman" w:cs="Times New Roman"/>
                <w:b/>
                <w:bCs/>
              </w:rPr>
            </w:pPr>
            <w:r w:rsidRPr="001A38BA">
              <w:rPr>
                <w:rFonts w:ascii="Times New Roman" w:hAnsi="Times New Roman" w:cs="Times New Roman"/>
                <w:b/>
                <w:bCs/>
              </w:rPr>
              <w:t>Reinsurance expenses - Contracts not measured under the PAA</w:t>
            </w:r>
          </w:p>
        </w:tc>
        <w:tc>
          <w:tcPr>
            <w:tcW w:w="1343" w:type="dxa"/>
            <w:vAlign w:val="bottom"/>
          </w:tcPr>
          <w:p w14:paraId="7804059F"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4D588B30"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58E095F7"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cs/>
                <w:lang w:val="en-US"/>
              </w:rPr>
              <w:t xml:space="preserve"> </w:t>
            </w:r>
          </w:p>
        </w:tc>
        <w:tc>
          <w:tcPr>
            <w:tcW w:w="270" w:type="dxa"/>
            <w:vAlign w:val="bottom"/>
          </w:tcPr>
          <w:p w14:paraId="3AE6034A"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25191091"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326FA3EB" w14:textId="77777777">
        <w:trPr>
          <w:trHeight w:val="20"/>
        </w:trPr>
        <w:tc>
          <w:tcPr>
            <w:tcW w:w="5038" w:type="dxa"/>
            <w:vAlign w:val="bottom"/>
          </w:tcPr>
          <w:p w14:paraId="25AB013A" w14:textId="77777777" w:rsidR="003045C1" w:rsidRPr="001A38BA" w:rsidRDefault="003045C1">
            <w:pPr>
              <w:spacing w:line="240" w:lineRule="atLeast"/>
              <w:ind w:left="158" w:right="72" w:hanging="158"/>
              <w:jc w:val="left"/>
              <w:rPr>
                <w:rFonts w:ascii="Times New Roman" w:hAnsi="Times New Roman" w:cs="Times New Roman"/>
              </w:rPr>
            </w:pPr>
            <w:r w:rsidRPr="001A38BA">
              <w:rPr>
                <w:rFonts w:ascii="Times New Roman" w:hAnsi="Times New Roman" w:cs="Times New Roman"/>
              </w:rPr>
              <w:t xml:space="preserve">Amounts relating to the changes in liabilities for </w:t>
            </w:r>
            <w:r w:rsidRPr="001A38BA">
              <w:rPr>
                <w:rFonts w:ascii="Times New Roman" w:hAnsi="Times New Roman" w:cs="Times New Roman"/>
              </w:rPr>
              <w:br/>
              <w:t>remaining coverage</w:t>
            </w:r>
          </w:p>
        </w:tc>
        <w:tc>
          <w:tcPr>
            <w:tcW w:w="1343" w:type="dxa"/>
            <w:vAlign w:val="bottom"/>
          </w:tcPr>
          <w:p w14:paraId="2C5AE224"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35A25147"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2F14CE3C"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4C38AB8A"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35199B82"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22BB5F53" w14:textId="77777777">
        <w:trPr>
          <w:trHeight w:val="20"/>
        </w:trPr>
        <w:tc>
          <w:tcPr>
            <w:tcW w:w="5038" w:type="dxa"/>
            <w:vAlign w:val="bottom"/>
          </w:tcPr>
          <w:p w14:paraId="7FF0321A" w14:textId="77777777" w:rsidR="003045C1" w:rsidRPr="001A38BA" w:rsidRDefault="003045C1">
            <w:pPr>
              <w:spacing w:line="240" w:lineRule="atLeast"/>
              <w:ind w:left="-21" w:firstLine="271"/>
              <w:jc w:val="left"/>
              <w:rPr>
                <w:rFonts w:ascii="Times New Roman" w:hAnsi="Times New Roman" w:cs="Times New Roman"/>
                <w:b/>
                <w:bCs/>
              </w:rPr>
            </w:pPr>
            <w:proofErr w:type="gramStart"/>
            <w:r w:rsidRPr="001A38BA">
              <w:rPr>
                <w:rFonts w:ascii="Times New Roman" w:hAnsi="Times New Roman" w:cs="Times New Roman"/>
              </w:rPr>
              <w:t>-  Expected</w:t>
            </w:r>
            <w:proofErr w:type="gramEnd"/>
            <w:r w:rsidRPr="001A38BA">
              <w:rPr>
                <w:rFonts w:ascii="Times New Roman" w:hAnsi="Times New Roman" w:cs="Times New Roman"/>
              </w:rPr>
              <w:t xml:space="preserve"> amount recoverable for claims and other</w:t>
            </w:r>
          </w:p>
        </w:tc>
        <w:tc>
          <w:tcPr>
            <w:tcW w:w="1343" w:type="dxa"/>
            <w:vAlign w:val="bottom"/>
          </w:tcPr>
          <w:p w14:paraId="3CBF1771"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p>
        </w:tc>
        <w:tc>
          <w:tcPr>
            <w:tcW w:w="270" w:type="dxa"/>
            <w:vAlign w:val="bottom"/>
          </w:tcPr>
          <w:p w14:paraId="09F3179B"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4DDD48B5"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p>
        </w:tc>
        <w:tc>
          <w:tcPr>
            <w:tcW w:w="270" w:type="dxa"/>
            <w:vAlign w:val="bottom"/>
          </w:tcPr>
          <w:p w14:paraId="3D3B38D2"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23FFADCD"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p>
        </w:tc>
      </w:tr>
      <w:tr w:rsidR="003045C1" w:rsidRPr="001A38BA" w14:paraId="17A19746" w14:textId="77777777">
        <w:trPr>
          <w:trHeight w:val="20"/>
        </w:trPr>
        <w:tc>
          <w:tcPr>
            <w:tcW w:w="5038" w:type="dxa"/>
            <w:vAlign w:val="bottom"/>
          </w:tcPr>
          <w:p w14:paraId="0944C26E" w14:textId="77777777" w:rsidR="003045C1" w:rsidRPr="001A38BA" w:rsidRDefault="003045C1">
            <w:pPr>
              <w:spacing w:line="240" w:lineRule="atLeast"/>
              <w:ind w:left="437"/>
              <w:jc w:val="left"/>
              <w:rPr>
                <w:rFonts w:ascii="Times New Roman" w:hAnsi="Times New Roman" w:cs="Times New Roman"/>
                <w:b/>
                <w:bCs/>
              </w:rPr>
            </w:pPr>
            <w:r w:rsidRPr="001A38BA">
              <w:rPr>
                <w:rFonts w:ascii="Times New Roman" w:hAnsi="Times New Roman" w:cs="Times New Roman"/>
              </w:rPr>
              <w:t>insurance service expenses after loss component allocation</w:t>
            </w:r>
          </w:p>
        </w:tc>
        <w:tc>
          <w:tcPr>
            <w:tcW w:w="1343" w:type="dxa"/>
            <w:vAlign w:val="bottom"/>
          </w:tcPr>
          <w:p w14:paraId="2DE3B02F"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(118,053)</w:t>
            </w:r>
          </w:p>
        </w:tc>
        <w:tc>
          <w:tcPr>
            <w:tcW w:w="270" w:type="dxa"/>
            <w:vAlign w:val="bottom"/>
          </w:tcPr>
          <w:p w14:paraId="12EAB3B9"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50FD7FF8"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28233D0A"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6AE96A58"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(118,053)</w:t>
            </w:r>
          </w:p>
        </w:tc>
      </w:tr>
      <w:tr w:rsidR="003045C1" w:rsidRPr="001A38BA" w14:paraId="0F33DFA0" w14:textId="77777777">
        <w:trPr>
          <w:trHeight w:val="20"/>
        </w:trPr>
        <w:tc>
          <w:tcPr>
            <w:tcW w:w="5038" w:type="dxa"/>
            <w:vAlign w:val="bottom"/>
          </w:tcPr>
          <w:p w14:paraId="2D352216" w14:textId="77777777" w:rsidR="003045C1" w:rsidRPr="001A38BA" w:rsidRDefault="003045C1">
            <w:pPr>
              <w:spacing w:line="240" w:lineRule="atLeast"/>
              <w:ind w:left="437" w:hanging="187"/>
              <w:jc w:val="left"/>
              <w:rPr>
                <w:rFonts w:ascii="Times New Roman" w:hAnsi="Times New Roman" w:cs="Times New Roman"/>
              </w:rPr>
            </w:pPr>
            <w:proofErr w:type="gramStart"/>
            <w:r w:rsidRPr="001A38BA">
              <w:rPr>
                <w:rFonts w:ascii="Times New Roman" w:hAnsi="Times New Roman" w:cs="Times New Roman"/>
              </w:rPr>
              <w:t>-  Changes</w:t>
            </w:r>
            <w:proofErr w:type="gramEnd"/>
            <w:r w:rsidRPr="001A38BA">
              <w:rPr>
                <w:rFonts w:ascii="Times New Roman" w:hAnsi="Times New Roman" w:cs="Times New Roman"/>
              </w:rPr>
              <w:t xml:space="preserve"> in risk adjustment for non-financial risk </w:t>
            </w:r>
            <w:r w:rsidRPr="001A38BA">
              <w:rPr>
                <w:rFonts w:ascii="Times New Roman" w:hAnsi="Times New Roman" w:cs="Times New Roman"/>
              </w:rPr>
              <w:br/>
              <w:t>for risk expired after loss component allocation</w:t>
            </w:r>
          </w:p>
        </w:tc>
        <w:tc>
          <w:tcPr>
            <w:tcW w:w="1343" w:type="dxa"/>
            <w:vAlign w:val="bottom"/>
          </w:tcPr>
          <w:p w14:paraId="6A696EAC"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(6,030)</w:t>
            </w:r>
          </w:p>
        </w:tc>
        <w:tc>
          <w:tcPr>
            <w:tcW w:w="270" w:type="dxa"/>
            <w:vAlign w:val="bottom"/>
          </w:tcPr>
          <w:p w14:paraId="69C79DAA"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29F87327"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3B666454"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6223B717"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(6,030)</w:t>
            </w:r>
          </w:p>
        </w:tc>
      </w:tr>
      <w:tr w:rsidR="003045C1" w:rsidRPr="001A38BA" w14:paraId="449E2770" w14:textId="77777777">
        <w:trPr>
          <w:trHeight w:val="20"/>
        </w:trPr>
        <w:tc>
          <w:tcPr>
            <w:tcW w:w="5038" w:type="dxa"/>
            <w:vAlign w:val="bottom"/>
          </w:tcPr>
          <w:p w14:paraId="5416B0AD" w14:textId="77777777" w:rsidR="003045C1" w:rsidRPr="001A38BA" w:rsidRDefault="003045C1">
            <w:pPr>
              <w:spacing w:line="240" w:lineRule="atLeast"/>
              <w:ind w:left="-21" w:firstLine="271"/>
              <w:jc w:val="left"/>
              <w:rPr>
                <w:rFonts w:ascii="Times New Roman" w:hAnsi="Times New Roman" w:cs="Times New Roman"/>
                <w:b/>
                <w:bCs/>
              </w:rPr>
            </w:pPr>
            <w:proofErr w:type="gramStart"/>
            <w:r w:rsidRPr="001A38BA">
              <w:rPr>
                <w:rFonts w:ascii="Times New Roman" w:hAnsi="Times New Roman" w:cs="Times New Roman"/>
              </w:rPr>
              <w:t>-  CSM</w:t>
            </w:r>
            <w:proofErr w:type="gramEnd"/>
            <w:r w:rsidRPr="001A38BA">
              <w:rPr>
                <w:rFonts w:ascii="Times New Roman" w:hAnsi="Times New Roman" w:cs="Times New Roman"/>
              </w:rPr>
              <w:t xml:space="preserve"> recognized for service received</w:t>
            </w:r>
          </w:p>
        </w:tc>
        <w:tc>
          <w:tcPr>
            <w:tcW w:w="1343" w:type="dxa"/>
            <w:tcBorders>
              <w:bottom w:val="single" w:sz="4" w:space="0" w:color="auto"/>
            </w:tcBorders>
            <w:vAlign w:val="bottom"/>
          </w:tcPr>
          <w:p w14:paraId="0584B57E"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(18,755)</w:t>
            </w:r>
          </w:p>
        </w:tc>
        <w:tc>
          <w:tcPr>
            <w:tcW w:w="270" w:type="dxa"/>
            <w:vAlign w:val="bottom"/>
          </w:tcPr>
          <w:p w14:paraId="4F3351AE" w14:textId="77777777" w:rsidR="003045C1" w:rsidRPr="001A38BA" w:rsidRDefault="003045C1">
            <w:pPr>
              <w:spacing w:line="240" w:lineRule="atLeast"/>
              <w:ind w:right="-13"/>
              <w:jc w:val="right"/>
              <w:rPr>
                <w:rFonts w:ascii="Times New Roman" w:hAnsi="Times New Roman" w:cs="Times New Roman"/>
                <w:b/>
                <w:bCs/>
              </w:rPr>
            </w:pPr>
          </w:p>
        </w:tc>
        <w:tc>
          <w:tcPr>
            <w:tcW w:w="1447" w:type="dxa"/>
            <w:tcBorders>
              <w:bottom w:val="single" w:sz="4" w:space="0" w:color="auto"/>
            </w:tcBorders>
            <w:vAlign w:val="bottom"/>
          </w:tcPr>
          <w:p w14:paraId="7ED14ECF"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3EC949CB" w14:textId="77777777" w:rsidR="003045C1" w:rsidRPr="001A38BA" w:rsidRDefault="003045C1">
            <w:pPr>
              <w:spacing w:line="240" w:lineRule="atLeast"/>
              <w:ind w:right="77"/>
              <w:jc w:val="right"/>
              <w:rPr>
                <w:rFonts w:ascii="Times New Roman" w:hAnsi="Times New Roman" w:cs="Times New Roman"/>
                <w:b/>
                <w:bCs/>
                <w:cs/>
              </w:rPr>
            </w:pPr>
          </w:p>
        </w:tc>
        <w:tc>
          <w:tcPr>
            <w:tcW w:w="1532" w:type="dxa"/>
            <w:tcBorders>
              <w:bottom w:val="single" w:sz="4" w:space="0" w:color="auto"/>
            </w:tcBorders>
            <w:vAlign w:val="bottom"/>
          </w:tcPr>
          <w:p w14:paraId="4B20CE7B"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(18,755)</w:t>
            </w:r>
          </w:p>
        </w:tc>
      </w:tr>
      <w:tr w:rsidR="003045C1" w:rsidRPr="001A38BA" w14:paraId="58219892" w14:textId="77777777">
        <w:trPr>
          <w:trHeight w:val="20"/>
        </w:trPr>
        <w:tc>
          <w:tcPr>
            <w:tcW w:w="5038" w:type="dxa"/>
            <w:vAlign w:val="bottom"/>
          </w:tcPr>
          <w:p w14:paraId="025BDCF7" w14:textId="62F16E97" w:rsidR="003045C1" w:rsidRPr="001A38BA" w:rsidRDefault="007D6878">
            <w:pPr>
              <w:spacing w:line="240" w:lineRule="atLeast"/>
              <w:ind w:left="159" w:right="72" w:hanging="159"/>
              <w:jc w:val="left"/>
              <w:rPr>
                <w:rFonts w:ascii="Times New Roman" w:hAnsi="Times New Roman" w:cs="Times New Roman"/>
                <w:b/>
                <w:bCs/>
              </w:rPr>
            </w:pPr>
            <w:r>
              <w:rPr>
                <w:rFonts w:ascii="Times New Roman" w:hAnsi="Times New Roman" w:cs="Times New Roman"/>
              </w:rPr>
              <w:t>Total</w:t>
            </w:r>
            <w:r w:rsidR="003045C1" w:rsidRPr="001A38BA">
              <w:rPr>
                <w:rFonts w:ascii="Times New Roman" w:hAnsi="Times New Roman" w:cs="Times New Roman"/>
              </w:rPr>
              <w:t xml:space="preserve"> expense</w:t>
            </w:r>
            <w:r>
              <w:rPr>
                <w:rFonts w:ascii="Times New Roman" w:hAnsi="Times New Roman"/>
                <w:szCs w:val="25"/>
                <w:lang w:bidi="th-TH"/>
              </w:rPr>
              <w:t>s</w:t>
            </w:r>
            <w:r w:rsidR="003045C1" w:rsidRPr="001A38BA">
              <w:rPr>
                <w:rFonts w:ascii="Times New Roman" w:hAnsi="Times New Roman" w:cs="Times New Roman"/>
              </w:rPr>
              <w:t xml:space="preserve"> from reinsurance contracts held</w:t>
            </w:r>
            <w:r w:rsidR="003045C1" w:rsidRPr="001A38BA">
              <w:rPr>
                <w:rFonts w:ascii="Times New Roman" w:hAnsi="Times New Roman" w:cs="Times New Roman"/>
                <w:cs/>
              </w:rPr>
              <w:t xml:space="preserve"> </w:t>
            </w:r>
            <w:r w:rsidR="003045C1" w:rsidRPr="001A38BA">
              <w:rPr>
                <w:rFonts w:ascii="Times New Roman" w:hAnsi="Times New Roman" w:cs="Times New Roman"/>
              </w:rPr>
              <w:t xml:space="preserve">- </w:t>
            </w:r>
            <w:r w:rsidR="003045C1" w:rsidRPr="001A38BA">
              <w:rPr>
                <w:rFonts w:ascii="Times New Roman" w:hAnsi="Times New Roman" w:cs="Times New Roman"/>
              </w:rPr>
              <w:br/>
              <w:t>contracts not measured under the PAA</w:t>
            </w:r>
          </w:p>
        </w:tc>
        <w:tc>
          <w:tcPr>
            <w:tcW w:w="1343" w:type="dxa"/>
            <w:vAlign w:val="bottom"/>
          </w:tcPr>
          <w:p w14:paraId="1938AB14"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(142,838)</w:t>
            </w:r>
          </w:p>
        </w:tc>
        <w:tc>
          <w:tcPr>
            <w:tcW w:w="270" w:type="dxa"/>
            <w:vAlign w:val="bottom"/>
          </w:tcPr>
          <w:p w14:paraId="2E07CC5A"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7C375802" w14:textId="77777777" w:rsidR="003045C1" w:rsidRPr="001A38BA" w:rsidRDefault="003045C1">
            <w:pPr>
              <w:pStyle w:val="acctfourfigures"/>
              <w:shd w:val="clear" w:color="auto" w:fill="FFFFFF"/>
              <w:tabs>
                <w:tab w:val="clear" w:pos="765"/>
                <w:tab w:val="decimal" w:pos="884"/>
              </w:tabs>
              <w:spacing w:line="240" w:lineRule="atLeast"/>
              <w:ind w:left="164" w:right="-20"/>
              <w:jc w:val="both"/>
              <w:rPr>
                <w:rFonts w:cs="Times New Roman"/>
                <w:sz w:val="20"/>
                <w:lang w:val="en-US" w:bidi="th-TH"/>
              </w:rPr>
            </w:pPr>
            <w:r w:rsidRPr="001A38BA">
              <w:rPr>
                <w:rFonts w:cs="Times New Roman"/>
                <w:sz w:val="20"/>
                <w:lang w:val="en-US" w:bidi="th-TH"/>
              </w:rPr>
              <w:t>-</w:t>
            </w:r>
          </w:p>
        </w:tc>
        <w:tc>
          <w:tcPr>
            <w:tcW w:w="270" w:type="dxa"/>
            <w:vAlign w:val="bottom"/>
          </w:tcPr>
          <w:p w14:paraId="72383138"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70C53225"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(142,838)</w:t>
            </w:r>
          </w:p>
        </w:tc>
      </w:tr>
      <w:tr w:rsidR="003045C1" w:rsidRPr="001A38BA" w14:paraId="7294A8EE" w14:textId="77777777">
        <w:trPr>
          <w:trHeight w:val="20"/>
        </w:trPr>
        <w:tc>
          <w:tcPr>
            <w:tcW w:w="5038" w:type="dxa"/>
            <w:vAlign w:val="bottom"/>
          </w:tcPr>
          <w:p w14:paraId="1BE6FEDE" w14:textId="77777777" w:rsidR="003045C1" w:rsidRPr="001A38BA" w:rsidRDefault="003045C1">
            <w:pPr>
              <w:spacing w:line="240" w:lineRule="atLeast"/>
              <w:ind w:left="159" w:right="72" w:hanging="159"/>
              <w:jc w:val="left"/>
              <w:rPr>
                <w:rFonts w:ascii="Times New Roman" w:hAnsi="Times New Roman" w:cs="Times New Roman"/>
                <w:b/>
                <w:bCs/>
              </w:rPr>
            </w:pPr>
            <w:r w:rsidRPr="001A38BA">
              <w:rPr>
                <w:rFonts w:ascii="Times New Roman" w:hAnsi="Times New Roman" w:cs="Times New Roman"/>
              </w:rPr>
              <w:t xml:space="preserve">Total expenses from reinsurance contracts held - </w:t>
            </w:r>
            <w:r w:rsidRPr="001A38BA">
              <w:rPr>
                <w:rFonts w:ascii="Times New Roman" w:hAnsi="Times New Roman" w:cs="Times New Roman"/>
              </w:rPr>
              <w:br/>
              <w:t>contracts measured under the PAA</w:t>
            </w:r>
          </w:p>
        </w:tc>
        <w:tc>
          <w:tcPr>
            <w:tcW w:w="1343" w:type="dxa"/>
            <w:vAlign w:val="bottom"/>
          </w:tcPr>
          <w:p w14:paraId="07CC5EB9" w14:textId="77777777" w:rsidR="003045C1" w:rsidRPr="001A38BA" w:rsidRDefault="003045C1">
            <w:pPr>
              <w:pStyle w:val="acctfourfigures"/>
              <w:shd w:val="clear" w:color="auto" w:fill="FFFFFF"/>
              <w:tabs>
                <w:tab w:val="clear" w:pos="765"/>
                <w:tab w:val="decimal" w:pos="797"/>
              </w:tabs>
              <w:spacing w:line="240" w:lineRule="atLeast"/>
              <w:ind w:left="164" w:right="-20"/>
              <w:jc w:val="both"/>
              <w:rPr>
                <w:rFonts w:cs="Times New Roman"/>
                <w:sz w:val="20"/>
                <w:lang w:val="en-US"/>
              </w:rPr>
            </w:pPr>
            <w:r w:rsidRPr="001A38BA">
              <w:rPr>
                <w:rFonts w:cs="Times New Roman"/>
                <w:sz w:val="20"/>
                <w:lang w:val="en-US"/>
              </w:rPr>
              <w:t>-</w:t>
            </w:r>
          </w:p>
        </w:tc>
        <w:tc>
          <w:tcPr>
            <w:tcW w:w="270" w:type="dxa"/>
            <w:vAlign w:val="bottom"/>
          </w:tcPr>
          <w:p w14:paraId="465A8B0A"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1A94E271"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(1,382,443)</w:t>
            </w:r>
          </w:p>
        </w:tc>
        <w:tc>
          <w:tcPr>
            <w:tcW w:w="270" w:type="dxa"/>
            <w:vAlign w:val="bottom"/>
          </w:tcPr>
          <w:p w14:paraId="5CBFBA6D"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425FDC56"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(1,382,443)</w:t>
            </w:r>
          </w:p>
        </w:tc>
      </w:tr>
      <w:tr w:rsidR="003045C1" w:rsidRPr="001A38BA" w14:paraId="0EC6070A" w14:textId="77777777">
        <w:trPr>
          <w:trHeight w:val="20"/>
        </w:trPr>
        <w:tc>
          <w:tcPr>
            <w:tcW w:w="5038" w:type="dxa"/>
            <w:vAlign w:val="bottom"/>
          </w:tcPr>
          <w:p w14:paraId="4C219C8F" w14:textId="77777777" w:rsidR="003045C1" w:rsidRPr="001A38BA" w:rsidRDefault="003045C1">
            <w:pPr>
              <w:spacing w:line="240" w:lineRule="atLeast"/>
              <w:ind w:right="72"/>
              <w:jc w:val="left"/>
              <w:rPr>
                <w:rFonts w:ascii="Times New Roman" w:hAnsi="Times New Roman" w:cs="Times New Roman"/>
              </w:rPr>
            </w:pPr>
            <w:r w:rsidRPr="001A38BA">
              <w:rPr>
                <w:rFonts w:ascii="Times New Roman" w:hAnsi="Times New Roman" w:cs="Times New Roman"/>
              </w:rPr>
              <w:t>Impact of risk changes on reinsurers failure to perform</w:t>
            </w:r>
          </w:p>
          <w:p w14:paraId="407FFB95"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rPr>
              <w:t xml:space="preserve">    underlying obligations</w:t>
            </w:r>
          </w:p>
        </w:tc>
        <w:tc>
          <w:tcPr>
            <w:tcW w:w="1343" w:type="dxa"/>
            <w:vAlign w:val="bottom"/>
          </w:tcPr>
          <w:p w14:paraId="08E3509C" w14:textId="77777777" w:rsidR="003045C1" w:rsidRPr="001A38BA" w:rsidRDefault="003045C1">
            <w:pPr>
              <w:pStyle w:val="acctfourfigures"/>
              <w:shd w:val="clear" w:color="auto" w:fill="FFFFFF"/>
              <w:tabs>
                <w:tab w:val="clear" w:pos="765"/>
                <w:tab w:val="decimal" w:pos="797"/>
              </w:tabs>
              <w:spacing w:line="240" w:lineRule="atLeast"/>
              <w:ind w:left="164" w:right="-20"/>
              <w:jc w:val="both"/>
              <w:rPr>
                <w:rFonts w:cs="Times New Roman"/>
                <w:sz w:val="20"/>
                <w:lang w:val="en-US"/>
              </w:rPr>
            </w:pPr>
            <w:r w:rsidRPr="001A38BA">
              <w:rPr>
                <w:rFonts w:cs="Times New Roman"/>
                <w:sz w:val="20"/>
                <w:lang w:val="en-US"/>
              </w:rPr>
              <w:t>-</w:t>
            </w:r>
          </w:p>
        </w:tc>
        <w:tc>
          <w:tcPr>
            <w:tcW w:w="270" w:type="dxa"/>
            <w:vAlign w:val="bottom"/>
          </w:tcPr>
          <w:p w14:paraId="13981D1B"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4DA163A2"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(13,587)</w:t>
            </w:r>
          </w:p>
        </w:tc>
        <w:tc>
          <w:tcPr>
            <w:tcW w:w="270" w:type="dxa"/>
            <w:vAlign w:val="bottom"/>
          </w:tcPr>
          <w:p w14:paraId="43781AFD"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71B02D48"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(13,587)</w:t>
            </w:r>
          </w:p>
        </w:tc>
      </w:tr>
      <w:tr w:rsidR="003045C1" w:rsidRPr="001A38BA" w14:paraId="2196B6F5" w14:textId="77777777">
        <w:trPr>
          <w:trHeight w:val="20"/>
        </w:trPr>
        <w:tc>
          <w:tcPr>
            <w:tcW w:w="5038" w:type="dxa"/>
            <w:vAlign w:val="bottom"/>
          </w:tcPr>
          <w:p w14:paraId="5E08C30D"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rPr>
              <w:t>Reinsurance claims incurred</w:t>
            </w:r>
          </w:p>
        </w:tc>
        <w:tc>
          <w:tcPr>
            <w:tcW w:w="1343" w:type="dxa"/>
            <w:vAlign w:val="bottom"/>
          </w:tcPr>
          <w:p w14:paraId="112FC150"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181,672</w:t>
            </w:r>
          </w:p>
        </w:tc>
        <w:tc>
          <w:tcPr>
            <w:tcW w:w="270" w:type="dxa"/>
            <w:vAlign w:val="bottom"/>
          </w:tcPr>
          <w:p w14:paraId="7017C9A4"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5B9F7F87"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2,761,091</w:t>
            </w:r>
          </w:p>
        </w:tc>
        <w:tc>
          <w:tcPr>
            <w:tcW w:w="270" w:type="dxa"/>
            <w:vAlign w:val="bottom"/>
          </w:tcPr>
          <w:p w14:paraId="10EC4E10"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547B847E"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2,942,763</w:t>
            </w:r>
          </w:p>
        </w:tc>
      </w:tr>
      <w:tr w:rsidR="003045C1" w:rsidRPr="001A38BA" w14:paraId="1620A65A" w14:textId="77777777">
        <w:trPr>
          <w:trHeight w:val="20"/>
        </w:trPr>
        <w:tc>
          <w:tcPr>
            <w:tcW w:w="5038" w:type="dxa"/>
            <w:vAlign w:val="bottom"/>
          </w:tcPr>
          <w:p w14:paraId="2DF59F09" w14:textId="77777777" w:rsidR="003045C1" w:rsidRPr="001A38BA" w:rsidRDefault="003045C1">
            <w:pPr>
              <w:spacing w:line="240" w:lineRule="atLeast"/>
              <w:ind w:right="72"/>
              <w:jc w:val="left"/>
              <w:rPr>
                <w:rFonts w:ascii="Times New Roman" w:hAnsi="Times New Roman" w:cs="Times New Roman"/>
              </w:rPr>
            </w:pPr>
            <w:r w:rsidRPr="001A38BA">
              <w:rPr>
                <w:rFonts w:ascii="Times New Roman" w:hAnsi="Times New Roman" w:cs="Times New Roman"/>
              </w:rPr>
              <w:t>Changes related to past service - changes in cash flows to</w:t>
            </w:r>
          </w:p>
          <w:p w14:paraId="42E2E16E"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rPr>
              <w:t xml:space="preserve">    complete contracts related to reinsurance claims incurred</w:t>
            </w:r>
          </w:p>
        </w:tc>
        <w:tc>
          <w:tcPr>
            <w:tcW w:w="1343" w:type="dxa"/>
            <w:vAlign w:val="bottom"/>
          </w:tcPr>
          <w:p w14:paraId="14EF058A"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(29,970)</w:t>
            </w:r>
          </w:p>
        </w:tc>
        <w:tc>
          <w:tcPr>
            <w:tcW w:w="270" w:type="dxa"/>
            <w:vAlign w:val="bottom"/>
          </w:tcPr>
          <w:p w14:paraId="30B44B09" w14:textId="77777777" w:rsidR="003045C1" w:rsidRPr="001A38BA" w:rsidRDefault="003045C1">
            <w:pPr>
              <w:spacing w:line="240" w:lineRule="atLeast"/>
              <w:ind w:right="-13"/>
              <w:jc w:val="right"/>
              <w:rPr>
                <w:rFonts w:ascii="Times New Roman" w:hAnsi="Times New Roman" w:cs="Times New Roman"/>
                <w:b/>
                <w:bCs/>
              </w:rPr>
            </w:pPr>
          </w:p>
        </w:tc>
        <w:tc>
          <w:tcPr>
            <w:tcW w:w="1447" w:type="dxa"/>
            <w:vAlign w:val="bottom"/>
          </w:tcPr>
          <w:p w14:paraId="0FAF7230"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(78,785)</w:t>
            </w:r>
          </w:p>
        </w:tc>
        <w:tc>
          <w:tcPr>
            <w:tcW w:w="270" w:type="dxa"/>
            <w:vAlign w:val="bottom"/>
          </w:tcPr>
          <w:p w14:paraId="58BC4DB7" w14:textId="77777777" w:rsidR="003045C1" w:rsidRPr="001A38BA" w:rsidRDefault="003045C1">
            <w:pPr>
              <w:spacing w:line="240" w:lineRule="atLeast"/>
              <w:ind w:right="77"/>
              <w:jc w:val="right"/>
              <w:rPr>
                <w:rFonts w:ascii="Times New Roman" w:hAnsi="Times New Roman" w:cs="Times New Roman"/>
                <w:b/>
                <w:bCs/>
                <w:cs/>
              </w:rPr>
            </w:pPr>
          </w:p>
        </w:tc>
        <w:tc>
          <w:tcPr>
            <w:tcW w:w="1532" w:type="dxa"/>
            <w:vAlign w:val="bottom"/>
          </w:tcPr>
          <w:p w14:paraId="4AFE3AC0"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(108,755)</w:t>
            </w:r>
          </w:p>
        </w:tc>
      </w:tr>
      <w:tr w:rsidR="003045C1" w:rsidRPr="001A38BA" w14:paraId="475DDCB2" w14:textId="77777777">
        <w:trPr>
          <w:trHeight w:val="20"/>
        </w:trPr>
        <w:tc>
          <w:tcPr>
            <w:tcW w:w="5038" w:type="dxa"/>
          </w:tcPr>
          <w:p w14:paraId="7D9A92EC" w14:textId="77777777" w:rsidR="003045C1" w:rsidRPr="001A38BA" w:rsidRDefault="003045C1">
            <w:pPr>
              <w:spacing w:line="240" w:lineRule="atLeast"/>
              <w:ind w:left="159" w:right="72" w:hanging="159"/>
              <w:jc w:val="left"/>
              <w:rPr>
                <w:rFonts w:ascii="Times New Roman" w:hAnsi="Times New Roman"/>
                <w:szCs w:val="25"/>
                <w:cs/>
                <w:lang w:bidi="th-TH"/>
              </w:rPr>
            </w:pPr>
            <w:r w:rsidRPr="001A38BA">
              <w:rPr>
                <w:rFonts w:ascii="Times New Roman" w:hAnsi="Times New Roman" w:cs="Times New Roman"/>
                <w:spacing w:val="-4"/>
                <w:lang w:eastAsia="en-GB"/>
              </w:rPr>
              <w:t>Other changes</w:t>
            </w:r>
          </w:p>
        </w:tc>
        <w:tc>
          <w:tcPr>
            <w:tcW w:w="1343" w:type="dxa"/>
            <w:tcBorders>
              <w:bottom w:val="single" w:sz="4" w:space="0" w:color="auto"/>
            </w:tcBorders>
            <w:vAlign w:val="bottom"/>
          </w:tcPr>
          <w:p w14:paraId="2E036BD6"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sz w:val="20"/>
                <w:lang w:val="en-US"/>
              </w:rPr>
            </w:pPr>
            <w:r w:rsidRPr="001A38BA">
              <w:rPr>
                <w:rFonts w:cs="Times New Roman"/>
                <w:sz w:val="20"/>
                <w:lang w:val="en-US"/>
              </w:rPr>
              <w:t>1,062</w:t>
            </w:r>
          </w:p>
        </w:tc>
        <w:tc>
          <w:tcPr>
            <w:tcW w:w="270" w:type="dxa"/>
            <w:vAlign w:val="bottom"/>
          </w:tcPr>
          <w:p w14:paraId="544CAD35" w14:textId="77777777" w:rsidR="003045C1" w:rsidRPr="001A38BA" w:rsidRDefault="003045C1">
            <w:pPr>
              <w:spacing w:line="240" w:lineRule="atLeast"/>
              <w:ind w:right="338"/>
              <w:jc w:val="right"/>
              <w:rPr>
                <w:rFonts w:ascii="Times New Roman" w:hAnsi="Times New Roman" w:cs="Times New Roman"/>
                <w:color w:val="000000"/>
              </w:rPr>
            </w:pPr>
          </w:p>
        </w:tc>
        <w:tc>
          <w:tcPr>
            <w:tcW w:w="1447" w:type="dxa"/>
            <w:tcBorders>
              <w:bottom w:val="single" w:sz="4" w:space="0" w:color="auto"/>
            </w:tcBorders>
            <w:vAlign w:val="bottom"/>
          </w:tcPr>
          <w:p w14:paraId="1C9DBA80"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sz w:val="20"/>
                <w:lang w:val="en-US" w:bidi="th-TH"/>
              </w:rPr>
            </w:pPr>
            <w:r w:rsidRPr="001A38BA">
              <w:rPr>
                <w:rFonts w:cs="Times New Roman"/>
                <w:sz w:val="20"/>
                <w:lang w:val="en-US" w:bidi="th-TH"/>
              </w:rPr>
              <w:t>(1)</w:t>
            </w:r>
          </w:p>
        </w:tc>
        <w:tc>
          <w:tcPr>
            <w:tcW w:w="270" w:type="dxa"/>
            <w:vAlign w:val="bottom"/>
          </w:tcPr>
          <w:p w14:paraId="6A0877B8" w14:textId="77777777" w:rsidR="003045C1" w:rsidRPr="001A38BA" w:rsidRDefault="003045C1">
            <w:pPr>
              <w:spacing w:line="240" w:lineRule="atLeast"/>
              <w:ind w:right="338"/>
              <w:jc w:val="right"/>
              <w:rPr>
                <w:rFonts w:ascii="Times New Roman" w:hAnsi="Times New Roman" w:cs="Times New Roman"/>
                <w:color w:val="000000"/>
                <w:cs/>
              </w:rPr>
            </w:pPr>
          </w:p>
        </w:tc>
        <w:tc>
          <w:tcPr>
            <w:tcW w:w="1532" w:type="dxa"/>
            <w:tcBorders>
              <w:bottom w:val="single" w:sz="4" w:space="0" w:color="auto"/>
            </w:tcBorders>
            <w:vAlign w:val="bottom"/>
          </w:tcPr>
          <w:p w14:paraId="61E5C906"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sz w:val="20"/>
                <w:lang w:val="en-US" w:bidi="th-TH"/>
              </w:rPr>
            </w:pPr>
            <w:r w:rsidRPr="001A38BA">
              <w:rPr>
                <w:rFonts w:cs="Times New Roman"/>
                <w:sz w:val="20"/>
                <w:lang w:val="en-US" w:bidi="th-TH"/>
              </w:rPr>
              <w:t>1,061</w:t>
            </w:r>
          </w:p>
        </w:tc>
      </w:tr>
      <w:tr w:rsidR="003045C1" w:rsidRPr="001A38BA" w14:paraId="21E82CE3" w14:textId="77777777">
        <w:trPr>
          <w:trHeight w:val="20"/>
        </w:trPr>
        <w:tc>
          <w:tcPr>
            <w:tcW w:w="5038" w:type="dxa"/>
            <w:vAlign w:val="bottom"/>
          </w:tcPr>
          <w:p w14:paraId="76E8799E"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Net income from reinsurance contracts held</w:t>
            </w:r>
          </w:p>
        </w:tc>
        <w:tc>
          <w:tcPr>
            <w:tcW w:w="1343" w:type="dxa"/>
            <w:tcBorders>
              <w:top w:val="single" w:sz="4" w:space="0" w:color="auto"/>
              <w:bottom w:val="single" w:sz="4" w:space="0" w:color="auto"/>
            </w:tcBorders>
            <w:vAlign w:val="bottom"/>
          </w:tcPr>
          <w:p w14:paraId="4F8EA440"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1A38BA">
              <w:rPr>
                <w:rFonts w:cs="Times New Roman"/>
                <w:b/>
                <w:bCs/>
                <w:sz w:val="20"/>
                <w:lang w:val="en-US"/>
              </w:rPr>
              <w:t>9,926</w:t>
            </w:r>
          </w:p>
        </w:tc>
        <w:tc>
          <w:tcPr>
            <w:tcW w:w="270" w:type="dxa"/>
            <w:vAlign w:val="bottom"/>
          </w:tcPr>
          <w:p w14:paraId="2E3FFCD9" w14:textId="77777777" w:rsidR="003045C1" w:rsidRPr="001A38BA" w:rsidRDefault="003045C1">
            <w:pPr>
              <w:spacing w:line="240" w:lineRule="atLeast"/>
              <w:ind w:right="-13"/>
              <w:jc w:val="right"/>
              <w:rPr>
                <w:rFonts w:ascii="Times New Roman" w:hAnsi="Times New Roman" w:cs="Times New Roman"/>
                <w:b/>
                <w:bCs/>
              </w:rPr>
            </w:pPr>
          </w:p>
        </w:tc>
        <w:tc>
          <w:tcPr>
            <w:tcW w:w="1447" w:type="dxa"/>
            <w:tcBorders>
              <w:top w:val="single" w:sz="4" w:space="0" w:color="auto"/>
              <w:bottom w:val="single" w:sz="4" w:space="0" w:color="auto"/>
            </w:tcBorders>
            <w:vAlign w:val="bottom"/>
          </w:tcPr>
          <w:p w14:paraId="67D3E340"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1,286,275</w:t>
            </w:r>
          </w:p>
        </w:tc>
        <w:tc>
          <w:tcPr>
            <w:tcW w:w="270" w:type="dxa"/>
            <w:vAlign w:val="bottom"/>
          </w:tcPr>
          <w:p w14:paraId="46C206F6" w14:textId="77777777" w:rsidR="003045C1" w:rsidRPr="001A38BA" w:rsidRDefault="003045C1">
            <w:pPr>
              <w:spacing w:line="240" w:lineRule="atLeast"/>
              <w:ind w:right="-13"/>
              <w:jc w:val="right"/>
              <w:rPr>
                <w:rFonts w:ascii="Times New Roman" w:hAnsi="Times New Roman" w:cs="Times New Roman"/>
                <w:b/>
                <w:bCs/>
                <w:cs/>
              </w:rPr>
            </w:pPr>
          </w:p>
        </w:tc>
        <w:tc>
          <w:tcPr>
            <w:tcW w:w="1532" w:type="dxa"/>
            <w:tcBorders>
              <w:top w:val="single" w:sz="4" w:space="0" w:color="auto"/>
              <w:bottom w:val="single" w:sz="4" w:space="0" w:color="auto"/>
            </w:tcBorders>
            <w:vAlign w:val="bottom"/>
          </w:tcPr>
          <w:p w14:paraId="1C91D6BF"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1A38BA">
              <w:rPr>
                <w:rFonts w:cs="Times New Roman"/>
                <w:b/>
                <w:bCs/>
                <w:sz w:val="20"/>
                <w:lang w:val="en-US" w:bidi="th-TH"/>
              </w:rPr>
              <w:t>1,296,201</w:t>
            </w:r>
          </w:p>
        </w:tc>
      </w:tr>
      <w:tr w:rsidR="003045C1" w:rsidRPr="001A38BA" w14:paraId="3B9463C7" w14:textId="77777777">
        <w:trPr>
          <w:trHeight w:val="20"/>
        </w:trPr>
        <w:tc>
          <w:tcPr>
            <w:tcW w:w="5038" w:type="dxa"/>
            <w:vAlign w:val="bottom"/>
          </w:tcPr>
          <w:p w14:paraId="630ECF96" w14:textId="77777777" w:rsidR="003045C1" w:rsidRPr="001A38BA" w:rsidRDefault="003045C1">
            <w:pPr>
              <w:spacing w:line="240" w:lineRule="atLeast"/>
              <w:ind w:left="-21"/>
              <w:jc w:val="left"/>
              <w:rPr>
                <w:rFonts w:ascii="Times New Roman" w:hAnsi="Times New Roman" w:cs="Times New Roman"/>
                <w:b/>
                <w:bCs/>
              </w:rPr>
            </w:pPr>
            <w:r w:rsidRPr="001A38BA">
              <w:rPr>
                <w:rFonts w:ascii="Times New Roman" w:hAnsi="Times New Roman" w:cs="Times New Roman"/>
                <w:b/>
                <w:bCs/>
              </w:rPr>
              <w:t>Insurance service results</w:t>
            </w:r>
          </w:p>
        </w:tc>
        <w:tc>
          <w:tcPr>
            <w:tcW w:w="1343" w:type="dxa"/>
            <w:tcBorders>
              <w:top w:val="single" w:sz="4" w:space="0" w:color="auto"/>
              <w:bottom w:val="double" w:sz="4" w:space="0" w:color="auto"/>
            </w:tcBorders>
            <w:vAlign w:val="bottom"/>
          </w:tcPr>
          <w:p w14:paraId="4A3EA680" w14:textId="77777777" w:rsidR="003045C1" w:rsidRPr="001A38BA" w:rsidRDefault="003045C1">
            <w:pPr>
              <w:pStyle w:val="acctfourfigures"/>
              <w:shd w:val="clear" w:color="auto" w:fill="FFFFFF"/>
              <w:tabs>
                <w:tab w:val="clear" w:pos="765"/>
                <w:tab w:val="decimal" w:pos="1067"/>
              </w:tabs>
              <w:spacing w:line="240" w:lineRule="atLeast"/>
              <w:ind w:right="-165"/>
              <w:jc w:val="both"/>
              <w:rPr>
                <w:rFonts w:cs="Times New Roman"/>
                <w:b/>
                <w:bCs/>
                <w:sz w:val="20"/>
                <w:lang w:val="en-US"/>
              </w:rPr>
            </w:pPr>
            <w:r w:rsidRPr="001A38BA">
              <w:rPr>
                <w:rFonts w:cs="Times New Roman"/>
                <w:b/>
                <w:bCs/>
                <w:sz w:val="20"/>
                <w:lang w:val="en-US"/>
              </w:rPr>
              <w:t>624,895</w:t>
            </w:r>
          </w:p>
        </w:tc>
        <w:tc>
          <w:tcPr>
            <w:tcW w:w="270" w:type="dxa"/>
            <w:vAlign w:val="bottom"/>
          </w:tcPr>
          <w:p w14:paraId="608663C0" w14:textId="77777777" w:rsidR="003045C1" w:rsidRPr="001A38BA" w:rsidRDefault="003045C1">
            <w:pPr>
              <w:spacing w:line="240" w:lineRule="atLeast"/>
              <w:ind w:right="-13"/>
              <w:jc w:val="right"/>
              <w:rPr>
                <w:rFonts w:ascii="Times New Roman" w:hAnsi="Times New Roman" w:cs="Times New Roman"/>
                <w:b/>
                <w:bCs/>
              </w:rPr>
            </w:pPr>
          </w:p>
        </w:tc>
        <w:tc>
          <w:tcPr>
            <w:tcW w:w="1447" w:type="dxa"/>
            <w:tcBorders>
              <w:top w:val="single" w:sz="4" w:space="0" w:color="auto"/>
              <w:bottom w:val="double" w:sz="4" w:space="0" w:color="auto"/>
            </w:tcBorders>
            <w:vAlign w:val="bottom"/>
          </w:tcPr>
          <w:p w14:paraId="1EADA221" w14:textId="77777777" w:rsidR="003045C1" w:rsidRPr="001A38BA" w:rsidRDefault="003045C1">
            <w:pPr>
              <w:pStyle w:val="acctfourfigures"/>
              <w:shd w:val="clear" w:color="auto" w:fill="FFFFFF"/>
              <w:tabs>
                <w:tab w:val="clear" w:pos="765"/>
                <w:tab w:val="decimal" w:pos="1154"/>
              </w:tabs>
              <w:spacing w:line="240" w:lineRule="atLeast"/>
              <w:ind w:left="164" w:right="-20"/>
              <w:jc w:val="both"/>
              <w:rPr>
                <w:rFonts w:cs="Times New Roman"/>
                <w:b/>
                <w:bCs/>
                <w:sz w:val="20"/>
                <w:lang w:val="en-US" w:bidi="th-TH"/>
              </w:rPr>
            </w:pPr>
            <w:r w:rsidRPr="001A38BA">
              <w:rPr>
                <w:rFonts w:cs="Times New Roman"/>
                <w:b/>
                <w:bCs/>
                <w:sz w:val="20"/>
                <w:lang w:val="en-US" w:bidi="th-TH"/>
              </w:rPr>
              <w:t>(123,997)</w:t>
            </w:r>
          </w:p>
        </w:tc>
        <w:tc>
          <w:tcPr>
            <w:tcW w:w="270" w:type="dxa"/>
            <w:vAlign w:val="bottom"/>
          </w:tcPr>
          <w:p w14:paraId="06319C9D" w14:textId="77777777" w:rsidR="003045C1" w:rsidRPr="001A38BA" w:rsidRDefault="003045C1">
            <w:pPr>
              <w:spacing w:line="240" w:lineRule="atLeast"/>
              <w:ind w:right="77"/>
              <w:jc w:val="right"/>
              <w:rPr>
                <w:rFonts w:ascii="Times New Roman" w:hAnsi="Times New Roman" w:cs="Times New Roman"/>
                <w:b/>
                <w:bCs/>
                <w:cs/>
              </w:rPr>
            </w:pPr>
          </w:p>
        </w:tc>
        <w:tc>
          <w:tcPr>
            <w:tcW w:w="1532" w:type="dxa"/>
            <w:tcBorders>
              <w:top w:val="single" w:sz="4" w:space="0" w:color="auto"/>
              <w:bottom w:val="double" w:sz="4" w:space="0" w:color="auto"/>
            </w:tcBorders>
            <w:vAlign w:val="bottom"/>
          </w:tcPr>
          <w:p w14:paraId="3851F798" w14:textId="77777777" w:rsidR="003045C1" w:rsidRPr="001A38BA" w:rsidRDefault="003045C1">
            <w:pPr>
              <w:pStyle w:val="acctfourfigures"/>
              <w:shd w:val="clear" w:color="auto" w:fill="FFFFFF"/>
              <w:tabs>
                <w:tab w:val="clear" w:pos="765"/>
                <w:tab w:val="decimal" w:pos="1247"/>
              </w:tabs>
              <w:spacing w:line="240" w:lineRule="atLeast"/>
              <w:ind w:left="347" w:right="-165"/>
              <w:jc w:val="both"/>
              <w:rPr>
                <w:rFonts w:cs="Times New Roman"/>
                <w:b/>
                <w:bCs/>
                <w:sz w:val="20"/>
                <w:lang w:val="en-US" w:bidi="th-TH"/>
              </w:rPr>
            </w:pPr>
            <w:r w:rsidRPr="001A38BA">
              <w:rPr>
                <w:rFonts w:cs="Times New Roman"/>
                <w:b/>
                <w:bCs/>
                <w:sz w:val="20"/>
                <w:lang w:val="en-US" w:bidi="th-TH"/>
              </w:rPr>
              <w:t>500,898</w:t>
            </w:r>
          </w:p>
        </w:tc>
      </w:tr>
    </w:tbl>
    <w:p w14:paraId="18555293" w14:textId="3BDF2687" w:rsidR="00131766" w:rsidRPr="001A38BA" w:rsidRDefault="00131766">
      <w:pPr>
        <w:jc w:val="left"/>
        <w:rPr>
          <w:rFonts w:ascii="Times New Roman" w:hAnsi="Times New Roman" w:cs="Times New Roman"/>
          <w:b/>
          <w:bCs/>
          <w:sz w:val="22"/>
          <w:szCs w:val="22"/>
        </w:rPr>
      </w:pPr>
      <w:r w:rsidRPr="001A38BA">
        <w:rPr>
          <w:rFonts w:ascii="Times New Roman" w:hAnsi="Times New Roman" w:cs="Times New Roman"/>
          <w:b/>
          <w:bCs/>
          <w:sz w:val="22"/>
          <w:szCs w:val="22"/>
        </w:rPr>
        <w:br w:type="page"/>
      </w:r>
    </w:p>
    <w:p w14:paraId="0D75E99E" w14:textId="2B41DA02" w:rsidR="00470952" w:rsidRPr="001A38BA" w:rsidRDefault="00CE3A29" w:rsidP="0062455C">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lastRenderedPageBreak/>
        <w:t>Share capital</w:t>
      </w:r>
    </w:p>
    <w:p w14:paraId="1B3030CC" w14:textId="77777777" w:rsidR="0092328E" w:rsidRPr="001A38BA" w:rsidRDefault="0092328E" w:rsidP="00233D76">
      <w:pPr>
        <w:ind w:left="720" w:right="-115" w:hanging="180"/>
        <w:jc w:val="thaiDistribute"/>
        <w:rPr>
          <w:rFonts w:cs="Times New Roman"/>
          <w:b/>
          <w:bCs/>
          <w:sz w:val="16"/>
          <w:szCs w:val="16"/>
        </w:rPr>
      </w:pPr>
    </w:p>
    <w:tbl>
      <w:tblPr>
        <w:tblW w:w="9246" w:type="dxa"/>
        <w:tblInd w:w="450" w:type="dxa"/>
        <w:tblLayout w:type="fixed"/>
        <w:tblCellMar>
          <w:left w:w="79" w:type="dxa"/>
          <w:right w:w="79" w:type="dxa"/>
        </w:tblCellMar>
        <w:tblLook w:val="0000" w:firstRow="0" w:lastRow="0" w:firstColumn="0" w:lastColumn="0" w:noHBand="0" w:noVBand="0"/>
      </w:tblPr>
      <w:tblGrid>
        <w:gridCol w:w="3150"/>
        <w:gridCol w:w="1097"/>
        <w:gridCol w:w="1116"/>
        <w:gridCol w:w="179"/>
        <w:gridCol w:w="1139"/>
        <w:gridCol w:w="180"/>
        <w:gridCol w:w="33"/>
        <w:gridCol w:w="1062"/>
        <w:gridCol w:w="180"/>
        <w:gridCol w:w="1110"/>
      </w:tblGrid>
      <w:tr w:rsidR="00131766" w:rsidRPr="001A38BA" w14:paraId="44AC58FC" w14:textId="77777777" w:rsidTr="00CE6769">
        <w:trPr>
          <w:cantSplit/>
          <w:tblHeader/>
        </w:trPr>
        <w:tc>
          <w:tcPr>
            <w:tcW w:w="3150" w:type="dxa"/>
          </w:tcPr>
          <w:p w14:paraId="1C2D05BF" w14:textId="77777777" w:rsidR="00131766" w:rsidRPr="001A38BA" w:rsidRDefault="00131766" w:rsidP="00131766">
            <w:pPr>
              <w:spacing w:line="280" w:lineRule="atLeast"/>
              <w:rPr>
                <w:rFonts w:ascii="Times New Roman" w:hAnsi="Times New Roman" w:cs="Times New Roman"/>
                <w:color w:val="0000FF"/>
                <w:sz w:val="22"/>
                <w:szCs w:val="22"/>
              </w:rPr>
            </w:pPr>
          </w:p>
        </w:tc>
        <w:tc>
          <w:tcPr>
            <w:tcW w:w="1097" w:type="dxa"/>
            <w:vAlign w:val="bottom"/>
          </w:tcPr>
          <w:p w14:paraId="06422D62" w14:textId="77777777" w:rsidR="00131766" w:rsidRPr="001A38BA" w:rsidRDefault="00131766" w:rsidP="00131766">
            <w:pPr>
              <w:spacing w:line="280" w:lineRule="atLeast"/>
              <w:jc w:val="center"/>
              <w:rPr>
                <w:rFonts w:ascii="Times New Roman" w:hAnsi="Times New Roman" w:cs="Times New Roman"/>
                <w:sz w:val="22"/>
                <w:szCs w:val="22"/>
              </w:rPr>
            </w:pPr>
            <w:r w:rsidRPr="001A38BA">
              <w:rPr>
                <w:rFonts w:ascii="Times New Roman" w:hAnsi="Times New Roman" w:cs="Times New Roman"/>
                <w:sz w:val="22"/>
                <w:szCs w:val="22"/>
              </w:rPr>
              <w:t>Par value</w:t>
            </w:r>
          </w:p>
        </w:tc>
        <w:tc>
          <w:tcPr>
            <w:tcW w:w="2434" w:type="dxa"/>
            <w:gridSpan w:val="3"/>
          </w:tcPr>
          <w:p w14:paraId="33D3B689" w14:textId="39E5ECBD" w:rsidR="00131766" w:rsidRPr="001A38BA" w:rsidRDefault="00131766" w:rsidP="00131766">
            <w:pPr>
              <w:tabs>
                <w:tab w:val="center" w:pos="1091"/>
                <w:tab w:val="right" w:pos="2182"/>
              </w:tabs>
              <w:spacing w:line="280" w:lineRule="atLeast"/>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180" w:type="dxa"/>
          </w:tcPr>
          <w:p w14:paraId="5C0E6682" w14:textId="77777777" w:rsidR="00131766" w:rsidRPr="001A38BA" w:rsidRDefault="00131766" w:rsidP="00131766">
            <w:pPr>
              <w:spacing w:line="280" w:lineRule="atLeast"/>
              <w:jc w:val="center"/>
              <w:rPr>
                <w:rFonts w:ascii="Times New Roman" w:hAnsi="Times New Roman" w:cs="Times New Roman"/>
                <w:sz w:val="22"/>
                <w:szCs w:val="22"/>
              </w:rPr>
            </w:pPr>
          </w:p>
        </w:tc>
        <w:tc>
          <w:tcPr>
            <w:tcW w:w="2385" w:type="dxa"/>
            <w:gridSpan w:val="4"/>
          </w:tcPr>
          <w:p w14:paraId="2F7F60AB" w14:textId="4FB35EB7" w:rsidR="00131766" w:rsidRPr="001A38BA" w:rsidRDefault="00131766" w:rsidP="00131766">
            <w:pPr>
              <w:spacing w:line="280" w:lineRule="atLeast"/>
              <w:jc w:val="center"/>
              <w:rPr>
                <w:rFonts w:ascii="Times New Roman" w:hAnsi="Times New Roman" w:cs="Times New Roman"/>
                <w:sz w:val="22"/>
                <w:szCs w:val="22"/>
              </w:rPr>
            </w:pPr>
            <w:r w:rsidRPr="001A38BA">
              <w:rPr>
                <w:rFonts w:ascii="Times New Roman" w:hAnsi="Times New Roman" w:cs="Times New Roman"/>
                <w:sz w:val="22"/>
                <w:szCs w:val="22"/>
              </w:rPr>
              <w:t>2025</w:t>
            </w:r>
          </w:p>
        </w:tc>
      </w:tr>
      <w:tr w:rsidR="00131766" w:rsidRPr="001A38BA" w14:paraId="5F60BF1E" w14:textId="77777777" w:rsidTr="00CE6769">
        <w:trPr>
          <w:cantSplit/>
          <w:tblHeader/>
        </w:trPr>
        <w:tc>
          <w:tcPr>
            <w:tcW w:w="3150" w:type="dxa"/>
          </w:tcPr>
          <w:p w14:paraId="22DEA5B9" w14:textId="77777777" w:rsidR="00131766" w:rsidRPr="001A38BA" w:rsidRDefault="00131766" w:rsidP="00131766">
            <w:pPr>
              <w:pStyle w:val="acctfourfigures"/>
              <w:tabs>
                <w:tab w:val="clear" w:pos="765"/>
              </w:tabs>
              <w:spacing w:line="280" w:lineRule="atLeast"/>
              <w:rPr>
                <w:rFonts w:cs="Times New Roman"/>
                <w:b/>
                <w:bCs/>
                <w:i/>
                <w:iCs/>
                <w:szCs w:val="22"/>
              </w:rPr>
            </w:pPr>
          </w:p>
        </w:tc>
        <w:tc>
          <w:tcPr>
            <w:tcW w:w="1097" w:type="dxa"/>
          </w:tcPr>
          <w:p w14:paraId="52886C71" w14:textId="77777777" w:rsidR="00131766" w:rsidRPr="001A38BA" w:rsidRDefault="00131766" w:rsidP="00131766">
            <w:pPr>
              <w:pStyle w:val="acctfourfigures"/>
              <w:tabs>
                <w:tab w:val="clear" w:pos="765"/>
                <w:tab w:val="decimal" w:pos="371"/>
              </w:tabs>
              <w:spacing w:line="280" w:lineRule="atLeast"/>
              <w:jc w:val="center"/>
              <w:rPr>
                <w:rFonts w:cs="Times New Roman"/>
                <w:i/>
                <w:iCs/>
                <w:szCs w:val="22"/>
              </w:rPr>
            </w:pPr>
            <w:r w:rsidRPr="001A38BA">
              <w:rPr>
                <w:rFonts w:cs="Times New Roman"/>
                <w:szCs w:val="22"/>
              </w:rPr>
              <w:t>per share</w:t>
            </w:r>
          </w:p>
        </w:tc>
        <w:tc>
          <w:tcPr>
            <w:tcW w:w="1116" w:type="dxa"/>
          </w:tcPr>
          <w:p w14:paraId="56B51AC5" w14:textId="77777777" w:rsidR="00131766" w:rsidRPr="001A38BA" w:rsidRDefault="00131766" w:rsidP="00131766">
            <w:pPr>
              <w:pStyle w:val="acctmergecolhdg"/>
              <w:spacing w:line="280" w:lineRule="atLeast"/>
              <w:rPr>
                <w:b w:val="0"/>
                <w:bCs/>
                <w:szCs w:val="22"/>
              </w:rPr>
            </w:pPr>
            <w:r w:rsidRPr="001A38BA">
              <w:rPr>
                <w:b w:val="0"/>
                <w:bCs/>
                <w:szCs w:val="22"/>
              </w:rPr>
              <w:t>Number</w:t>
            </w:r>
          </w:p>
        </w:tc>
        <w:tc>
          <w:tcPr>
            <w:tcW w:w="179" w:type="dxa"/>
          </w:tcPr>
          <w:p w14:paraId="7CD0CABC" w14:textId="77777777" w:rsidR="00131766" w:rsidRPr="001A38BA" w:rsidRDefault="00131766" w:rsidP="00131766">
            <w:pPr>
              <w:pStyle w:val="acctmergecolhdg"/>
              <w:spacing w:line="280" w:lineRule="atLeast"/>
              <w:rPr>
                <w:b w:val="0"/>
                <w:bCs/>
                <w:szCs w:val="22"/>
              </w:rPr>
            </w:pPr>
          </w:p>
        </w:tc>
        <w:tc>
          <w:tcPr>
            <w:tcW w:w="1139" w:type="dxa"/>
          </w:tcPr>
          <w:p w14:paraId="70FE7FF6" w14:textId="77777777" w:rsidR="00131766" w:rsidRPr="001A38BA" w:rsidRDefault="00131766" w:rsidP="00131766">
            <w:pPr>
              <w:pStyle w:val="acctmergecolhdg"/>
              <w:spacing w:line="280" w:lineRule="atLeast"/>
              <w:rPr>
                <w:b w:val="0"/>
                <w:bCs/>
                <w:szCs w:val="22"/>
              </w:rPr>
            </w:pPr>
            <w:r w:rsidRPr="001A38BA">
              <w:rPr>
                <w:b w:val="0"/>
                <w:bCs/>
                <w:szCs w:val="22"/>
              </w:rPr>
              <w:t>Baht</w:t>
            </w:r>
          </w:p>
        </w:tc>
        <w:tc>
          <w:tcPr>
            <w:tcW w:w="213" w:type="dxa"/>
            <w:gridSpan w:val="2"/>
          </w:tcPr>
          <w:p w14:paraId="6E7FEF55" w14:textId="77777777" w:rsidR="00131766" w:rsidRPr="001A38BA" w:rsidRDefault="00131766" w:rsidP="00131766">
            <w:pPr>
              <w:pStyle w:val="acctmergecolhdg"/>
              <w:spacing w:line="280" w:lineRule="atLeast"/>
              <w:rPr>
                <w:b w:val="0"/>
                <w:bCs/>
                <w:szCs w:val="22"/>
              </w:rPr>
            </w:pPr>
          </w:p>
        </w:tc>
        <w:tc>
          <w:tcPr>
            <w:tcW w:w="1062" w:type="dxa"/>
          </w:tcPr>
          <w:p w14:paraId="3D0D9088" w14:textId="77777777" w:rsidR="00131766" w:rsidRPr="001A38BA" w:rsidRDefault="00131766" w:rsidP="00131766">
            <w:pPr>
              <w:pStyle w:val="acctmergecolhdg"/>
              <w:spacing w:line="280" w:lineRule="atLeast"/>
              <w:rPr>
                <w:b w:val="0"/>
                <w:bCs/>
                <w:szCs w:val="22"/>
              </w:rPr>
            </w:pPr>
            <w:r w:rsidRPr="001A38BA">
              <w:rPr>
                <w:b w:val="0"/>
                <w:bCs/>
                <w:szCs w:val="22"/>
              </w:rPr>
              <w:t>Number</w:t>
            </w:r>
          </w:p>
        </w:tc>
        <w:tc>
          <w:tcPr>
            <w:tcW w:w="180" w:type="dxa"/>
          </w:tcPr>
          <w:p w14:paraId="4C6E8699" w14:textId="77777777" w:rsidR="00131766" w:rsidRPr="001A38BA" w:rsidRDefault="00131766" w:rsidP="00131766">
            <w:pPr>
              <w:pStyle w:val="acctmergecolhdg"/>
              <w:spacing w:line="280" w:lineRule="atLeast"/>
              <w:rPr>
                <w:b w:val="0"/>
                <w:bCs/>
                <w:szCs w:val="22"/>
              </w:rPr>
            </w:pPr>
          </w:p>
        </w:tc>
        <w:tc>
          <w:tcPr>
            <w:tcW w:w="1110" w:type="dxa"/>
          </w:tcPr>
          <w:p w14:paraId="472E8994" w14:textId="77777777" w:rsidR="00131766" w:rsidRPr="001A38BA" w:rsidRDefault="00131766" w:rsidP="00131766">
            <w:pPr>
              <w:pStyle w:val="acctmergecolhdg"/>
              <w:spacing w:line="280" w:lineRule="atLeast"/>
              <w:rPr>
                <w:b w:val="0"/>
                <w:bCs/>
                <w:szCs w:val="22"/>
              </w:rPr>
            </w:pPr>
            <w:r w:rsidRPr="001A38BA">
              <w:rPr>
                <w:b w:val="0"/>
                <w:bCs/>
                <w:szCs w:val="22"/>
              </w:rPr>
              <w:t>Baht</w:t>
            </w:r>
          </w:p>
        </w:tc>
      </w:tr>
      <w:tr w:rsidR="00131766" w:rsidRPr="001A38BA" w14:paraId="307647D3" w14:textId="77777777" w:rsidTr="00CE6769">
        <w:trPr>
          <w:cantSplit/>
          <w:tblHeader/>
        </w:trPr>
        <w:tc>
          <w:tcPr>
            <w:tcW w:w="3150" w:type="dxa"/>
          </w:tcPr>
          <w:p w14:paraId="1D90BF43" w14:textId="77777777" w:rsidR="00131766" w:rsidRPr="001A38BA" w:rsidRDefault="00131766" w:rsidP="00131766">
            <w:pPr>
              <w:spacing w:line="280" w:lineRule="atLeast"/>
              <w:rPr>
                <w:rFonts w:ascii="Times New Roman" w:hAnsi="Times New Roman" w:cs="Times New Roman"/>
                <w:b/>
                <w:bCs/>
                <w:i/>
                <w:iCs/>
                <w:sz w:val="22"/>
                <w:szCs w:val="22"/>
              </w:rPr>
            </w:pPr>
          </w:p>
        </w:tc>
        <w:tc>
          <w:tcPr>
            <w:tcW w:w="1097" w:type="dxa"/>
          </w:tcPr>
          <w:p w14:paraId="55062D41" w14:textId="77777777" w:rsidR="00131766" w:rsidRPr="001A38BA" w:rsidRDefault="00131766" w:rsidP="00131766">
            <w:pPr>
              <w:pStyle w:val="acctfourfigures"/>
              <w:tabs>
                <w:tab w:val="decimal" w:pos="371"/>
              </w:tabs>
              <w:spacing w:line="280" w:lineRule="atLeast"/>
              <w:jc w:val="center"/>
              <w:rPr>
                <w:rFonts w:cs="Times New Roman"/>
                <w:i/>
                <w:iCs/>
                <w:szCs w:val="22"/>
              </w:rPr>
            </w:pPr>
            <w:r w:rsidRPr="001A38BA">
              <w:rPr>
                <w:rFonts w:cs="Times New Roman"/>
                <w:i/>
                <w:iCs/>
                <w:szCs w:val="22"/>
              </w:rPr>
              <w:t>(in Baht)</w:t>
            </w:r>
          </w:p>
        </w:tc>
        <w:tc>
          <w:tcPr>
            <w:tcW w:w="4999" w:type="dxa"/>
            <w:gridSpan w:val="8"/>
          </w:tcPr>
          <w:p w14:paraId="6902EE21" w14:textId="77777777" w:rsidR="00131766" w:rsidRPr="001A38BA" w:rsidRDefault="00131766" w:rsidP="00131766">
            <w:pPr>
              <w:pStyle w:val="acctfourfigures"/>
              <w:spacing w:line="280" w:lineRule="atLeast"/>
              <w:jc w:val="center"/>
              <w:rPr>
                <w:rFonts w:cs="Times New Roman"/>
                <w:i/>
                <w:iCs/>
                <w:szCs w:val="22"/>
              </w:rPr>
            </w:pPr>
            <w:r w:rsidRPr="001A38BA">
              <w:rPr>
                <w:rFonts w:cs="Times New Roman"/>
                <w:i/>
                <w:iCs/>
                <w:szCs w:val="22"/>
              </w:rPr>
              <w:t>(thousand shares/in thousand Baht)</w:t>
            </w:r>
          </w:p>
        </w:tc>
      </w:tr>
      <w:tr w:rsidR="00131766" w:rsidRPr="001A38BA" w14:paraId="5F8C5748" w14:textId="77777777" w:rsidTr="00CE6769">
        <w:trPr>
          <w:cantSplit/>
        </w:trPr>
        <w:tc>
          <w:tcPr>
            <w:tcW w:w="3150" w:type="dxa"/>
          </w:tcPr>
          <w:p w14:paraId="44AE2957" w14:textId="77777777" w:rsidR="00131766" w:rsidRPr="001A38BA" w:rsidRDefault="00131766" w:rsidP="00131766">
            <w:pPr>
              <w:spacing w:line="280" w:lineRule="atLeast"/>
              <w:ind w:left="191" w:hanging="191"/>
              <w:rPr>
                <w:rFonts w:ascii="Times New Roman" w:hAnsi="Times New Roman" w:cs="Times New Roman"/>
                <w:sz w:val="22"/>
                <w:szCs w:val="22"/>
              </w:rPr>
            </w:pPr>
            <w:proofErr w:type="spellStart"/>
            <w:r w:rsidRPr="001A38BA">
              <w:rPr>
                <w:rFonts w:ascii="Times New Roman" w:hAnsi="Times New Roman" w:cs="Times New Roman"/>
                <w:b/>
                <w:bCs/>
                <w:i/>
                <w:iCs/>
                <w:sz w:val="22"/>
                <w:szCs w:val="22"/>
              </w:rPr>
              <w:t>Authorised</w:t>
            </w:r>
            <w:proofErr w:type="spellEnd"/>
            <w:r w:rsidRPr="001A38BA">
              <w:rPr>
                <w:rFonts w:ascii="Times New Roman" w:hAnsi="Times New Roman" w:cs="Times New Roman"/>
                <w:b/>
                <w:bCs/>
                <w:i/>
                <w:iCs/>
                <w:sz w:val="22"/>
                <w:szCs w:val="22"/>
              </w:rPr>
              <w:t xml:space="preserve"> </w:t>
            </w:r>
          </w:p>
        </w:tc>
        <w:tc>
          <w:tcPr>
            <w:tcW w:w="1097" w:type="dxa"/>
          </w:tcPr>
          <w:p w14:paraId="6874D794" w14:textId="77777777" w:rsidR="00131766" w:rsidRPr="001A38BA" w:rsidRDefault="00131766" w:rsidP="0013176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657F34F6"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79" w:type="dxa"/>
          </w:tcPr>
          <w:p w14:paraId="5C1FA64B"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139" w:type="dxa"/>
          </w:tcPr>
          <w:p w14:paraId="453B7EC9"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167BC24F"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095" w:type="dxa"/>
            <w:gridSpan w:val="2"/>
          </w:tcPr>
          <w:p w14:paraId="24DA09A6"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5BB0DA94"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110" w:type="dxa"/>
          </w:tcPr>
          <w:p w14:paraId="2ABE3F3A"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r>
      <w:tr w:rsidR="00131766" w:rsidRPr="001A38BA" w14:paraId="627F0ADB" w14:textId="77777777" w:rsidTr="00CE6769">
        <w:trPr>
          <w:cantSplit/>
          <w:trHeight w:val="173"/>
        </w:trPr>
        <w:tc>
          <w:tcPr>
            <w:tcW w:w="3150" w:type="dxa"/>
          </w:tcPr>
          <w:p w14:paraId="25FD3C60" w14:textId="77777777" w:rsidR="00131766" w:rsidRPr="001A38BA" w:rsidRDefault="00131766" w:rsidP="00131766">
            <w:pPr>
              <w:spacing w:line="280" w:lineRule="atLeast"/>
              <w:ind w:left="191" w:hanging="191"/>
              <w:rPr>
                <w:rFonts w:ascii="Times New Roman" w:hAnsi="Times New Roman" w:cs="Times New Roman"/>
                <w:b/>
                <w:bCs/>
                <w:i/>
                <w:iCs/>
                <w:sz w:val="22"/>
                <w:szCs w:val="22"/>
              </w:rPr>
            </w:pPr>
            <w:proofErr w:type="gramStart"/>
            <w:r w:rsidRPr="001A38BA">
              <w:rPr>
                <w:rFonts w:ascii="Times New Roman" w:hAnsi="Times New Roman" w:cs="Times New Roman"/>
                <w:sz w:val="22"/>
                <w:szCs w:val="22"/>
              </w:rPr>
              <w:t>At</w:t>
            </w:r>
            <w:proofErr w:type="gramEnd"/>
            <w:r w:rsidRPr="001A38BA">
              <w:rPr>
                <w:rFonts w:ascii="Times New Roman" w:hAnsi="Times New Roman" w:cs="Times New Roman"/>
                <w:sz w:val="22"/>
                <w:szCs w:val="22"/>
              </w:rPr>
              <w:t xml:space="preserve"> 1 January</w:t>
            </w:r>
          </w:p>
        </w:tc>
        <w:tc>
          <w:tcPr>
            <w:tcW w:w="1097" w:type="dxa"/>
          </w:tcPr>
          <w:p w14:paraId="7F01F2D5" w14:textId="77777777" w:rsidR="00131766" w:rsidRPr="001A38BA" w:rsidRDefault="00131766" w:rsidP="00131766">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08CDCBEB"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79" w:type="dxa"/>
          </w:tcPr>
          <w:p w14:paraId="5A14B7A2"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139" w:type="dxa"/>
          </w:tcPr>
          <w:p w14:paraId="67D5A3B5"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09F63923"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095" w:type="dxa"/>
            <w:gridSpan w:val="2"/>
          </w:tcPr>
          <w:p w14:paraId="45FABA26"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80" w:type="dxa"/>
          </w:tcPr>
          <w:p w14:paraId="3EC413C1"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c>
          <w:tcPr>
            <w:tcW w:w="1110" w:type="dxa"/>
          </w:tcPr>
          <w:p w14:paraId="0336A5B0" w14:textId="77777777" w:rsidR="00131766" w:rsidRPr="001A38BA" w:rsidRDefault="00131766" w:rsidP="00131766">
            <w:pPr>
              <w:pStyle w:val="acctfourfigures"/>
              <w:tabs>
                <w:tab w:val="clear" w:pos="765"/>
                <w:tab w:val="decimal" w:pos="902"/>
              </w:tabs>
              <w:spacing w:line="280" w:lineRule="atLeast"/>
              <w:ind w:right="-136"/>
              <w:rPr>
                <w:rFonts w:cs="Times New Roman"/>
                <w:szCs w:val="22"/>
              </w:rPr>
            </w:pPr>
          </w:p>
        </w:tc>
      </w:tr>
      <w:tr w:rsidR="005577E1" w:rsidRPr="001A38BA" w14:paraId="1B8432C7" w14:textId="77777777" w:rsidTr="00CE6769">
        <w:trPr>
          <w:cantSplit/>
        </w:trPr>
        <w:tc>
          <w:tcPr>
            <w:tcW w:w="3150" w:type="dxa"/>
          </w:tcPr>
          <w:p w14:paraId="3ED05D0F" w14:textId="77777777" w:rsidR="005577E1" w:rsidRPr="001A38BA" w:rsidRDefault="005577E1" w:rsidP="005577E1">
            <w:pPr>
              <w:spacing w:line="280" w:lineRule="atLeast"/>
              <w:ind w:left="191" w:hanging="191"/>
              <w:rPr>
                <w:rFonts w:ascii="Times New Roman" w:hAnsi="Times New Roman" w:cs="Times New Roman"/>
                <w:sz w:val="22"/>
                <w:szCs w:val="22"/>
              </w:rPr>
            </w:pPr>
            <w:r w:rsidRPr="001A38BA">
              <w:rPr>
                <w:rFonts w:ascii="Times New Roman" w:hAnsi="Times New Roman" w:cs="Times New Roman"/>
                <w:sz w:val="22"/>
                <w:szCs w:val="22"/>
              </w:rPr>
              <w:t>- ordinary shares</w:t>
            </w:r>
          </w:p>
        </w:tc>
        <w:tc>
          <w:tcPr>
            <w:tcW w:w="1097" w:type="dxa"/>
          </w:tcPr>
          <w:p w14:paraId="5A8EEFB3" w14:textId="77777777" w:rsidR="005577E1" w:rsidRPr="001A38BA" w:rsidRDefault="005577E1" w:rsidP="005577E1">
            <w:pPr>
              <w:pStyle w:val="acctfourfigures"/>
              <w:tabs>
                <w:tab w:val="clear" w:pos="765"/>
                <w:tab w:val="decimal" w:pos="0"/>
                <w:tab w:val="decimal" w:pos="731"/>
              </w:tabs>
              <w:spacing w:line="280" w:lineRule="atLeast"/>
              <w:ind w:right="11"/>
              <w:jc w:val="center"/>
              <w:rPr>
                <w:rFonts w:cs="Times New Roman"/>
                <w:i/>
                <w:iCs/>
                <w:szCs w:val="22"/>
              </w:rPr>
            </w:pPr>
            <w:r w:rsidRPr="001A38BA">
              <w:rPr>
                <w:rFonts w:cs="Times New Roman"/>
                <w:i/>
                <w:iCs/>
                <w:szCs w:val="22"/>
              </w:rPr>
              <w:t>10</w:t>
            </w:r>
          </w:p>
        </w:tc>
        <w:tc>
          <w:tcPr>
            <w:tcW w:w="1116" w:type="dxa"/>
          </w:tcPr>
          <w:p w14:paraId="388E8B68" w14:textId="77E6D6E0" w:rsidR="005577E1" w:rsidRPr="001A38BA" w:rsidRDefault="005577E1" w:rsidP="005577E1">
            <w:pPr>
              <w:pStyle w:val="acctfourfigures"/>
              <w:tabs>
                <w:tab w:val="clear" w:pos="765"/>
                <w:tab w:val="decimal" w:pos="902"/>
              </w:tabs>
              <w:spacing w:line="280" w:lineRule="atLeast"/>
              <w:ind w:right="-136"/>
              <w:rPr>
                <w:rFonts w:cs="Times New Roman"/>
                <w:szCs w:val="22"/>
              </w:rPr>
            </w:pPr>
            <w:r w:rsidRPr="001A38BA">
              <w:rPr>
                <w:rFonts w:cs="Times New Roman"/>
                <w:szCs w:val="22"/>
              </w:rPr>
              <w:t>1,203,357</w:t>
            </w:r>
          </w:p>
        </w:tc>
        <w:tc>
          <w:tcPr>
            <w:tcW w:w="179" w:type="dxa"/>
          </w:tcPr>
          <w:p w14:paraId="4F86E567" w14:textId="77777777" w:rsidR="005577E1" w:rsidRPr="001A38BA" w:rsidRDefault="005577E1" w:rsidP="005577E1">
            <w:pPr>
              <w:pStyle w:val="acctfourfigures"/>
              <w:tabs>
                <w:tab w:val="clear" w:pos="765"/>
                <w:tab w:val="decimal" w:pos="902"/>
              </w:tabs>
              <w:spacing w:line="280" w:lineRule="atLeast"/>
              <w:ind w:right="-136"/>
              <w:rPr>
                <w:rFonts w:cs="Times New Roman"/>
                <w:szCs w:val="22"/>
              </w:rPr>
            </w:pPr>
          </w:p>
        </w:tc>
        <w:tc>
          <w:tcPr>
            <w:tcW w:w="1139" w:type="dxa"/>
          </w:tcPr>
          <w:p w14:paraId="051B8B58" w14:textId="6DCE43D0" w:rsidR="005577E1" w:rsidRPr="001A38BA" w:rsidRDefault="005577E1" w:rsidP="005577E1">
            <w:pPr>
              <w:pStyle w:val="acctfourfigures"/>
              <w:tabs>
                <w:tab w:val="clear" w:pos="765"/>
                <w:tab w:val="decimal" w:pos="902"/>
              </w:tabs>
              <w:spacing w:line="280" w:lineRule="atLeast"/>
              <w:ind w:right="-136"/>
              <w:rPr>
                <w:rFonts w:cs="Times New Roman"/>
                <w:szCs w:val="22"/>
              </w:rPr>
            </w:pPr>
            <w:r w:rsidRPr="001A38BA">
              <w:rPr>
                <w:rFonts w:cs="Times New Roman"/>
                <w:szCs w:val="22"/>
              </w:rPr>
              <w:t>12,033,565</w:t>
            </w:r>
          </w:p>
        </w:tc>
        <w:tc>
          <w:tcPr>
            <w:tcW w:w="180" w:type="dxa"/>
          </w:tcPr>
          <w:p w14:paraId="0CBD6A2A" w14:textId="77777777" w:rsidR="005577E1" w:rsidRPr="001A38BA" w:rsidRDefault="005577E1" w:rsidP="005577E1">
            <w:pPr>
              <w:pStyle w:val="acctfourfigures"/>
              <w:tabs>
                <w:tab w:val="clear" w:pos="765"/>
                <w:tab w:val="decimal" w:pos="902"/>
              </w:tabs>
              <w:spacing w:line="280" w:lineRule="atLeast"/>
              <w:ind w:right="-136"/>
              <w:rPr>
                <w:rFonts w:cs="Times New Roman"/>
                <w:szCs w:val="22"/>
              </w:rPr>
            </w:pPr>
          </w:p>
        </w:tc>
        <w:tc>
          <w:tcPr>
            <w:tcW w:w="1095" w:type="dxa"/>
            <w:gridSpan w:val="2"/>
          </w:tcPr>
          <w:p w14:paraId="599E93C4" w14:textId="723919A5" w:rsidR="005577E1" w:rsidRPr="001A38BA" w:rsidRDefault="005577E1" w:rsidP="005577E1">
            <w:pPr>
              <w:pStyle w:val="acctfourfigures"/>
              <w:tabs>
                <w:tab w:val="clear" w:pos="765"/>
                <w:tab w:val="decimal" w:pos="902"/>
              </w:tabs>
              <w:spacing w:line="280" w:lineRule="atLeast"/>
              <w:ind w:right="-136"/>
              <w:rPr>
                <w:rFonts w:cs="Times New Roman"/>
                <w:szCs w:val="22"/>
              </w:rPr>
            </w:pPr>
            <w:r w:rsidRPr="001A38BA">
              <w:rPr>
                <w:rFonts w:cs="Times New Roman"/>
                <w:szCs w:val="22"/>
              </w:rPr>
              <w:t>1,203,357</w:t>
            </w:r>
          </w:p>
        </w:tc>
        <w:tc>
          <w:tcPr>
            <w:tcW w:w="180" w:type="dxa"/>
          </w:tcPr>
          <w:p w14:paraId="33979D1F" w14:textId="77777777" w:rsidR="005577E1" w:rsidRPr="001A38BA" w:rsidRDefault="005577E1" w:rsidP="005577E1">
            <w:pPr>
              <w:pStyle w:val="acctfourfigures"/>
              <w:tabs>
                <w:tab w:val="clear" w:pos="765"/>
                <w:tab w:val="decimal" w:pos="902"/>
              </w:tabs>
              <w:spacing w:line="280" w:lineRule="atLeast"/>
              <w:ind w:right="-136"/>
              <w:rPr>
                <w:rFonts w:cs="Times New Roman"/>
                <w:szCs w:val="22"/>
              </w:rPr>
            </w:pPr>
          </w:p>
        </w:tc>
        <w:tc>
          <w:tcPr>
            <w:tcW w:w="1110" w:type="dxa"/>
          </w:tcPr>
          <w:p w14:paraId="5A737CB6" w14:textId="0A37639C" w:rsidR="005577E1" w:rsidRPr="001A38BA" w:rsidRDefault="005577E1" w:rsidP="005577E1">
            <w:pPr>
              <w:pStyle w:val="acctfourfigures"/>
              <w:tabs>
                <w:tab w:val="clear" w:pos="765"/>
                <w:tab w:val="decimal" w:pos="902"/>
              </w:tabs>
              <w:spacing w:line="280" w:lineRule="atLeast"/>
              <w:ind w:right="-136"/>
              <w:rPr>
                <w:rFonts w:cs="Times New Roman"/>
                <w:szCs w:val="22"/>
              </w:rPr>
            </w:pPr>
            <w:r w:rsidRPr="001A38BA">
              <w:rPr>
                <w:rFonts w:cs="Times New Roman"/>
                <w:szCs w:val="22"/>
              </w:rPr>
              <w:t>12,033,565</w:t>
            </w:r>
          </w:p>
        </w:tc>
      </w:tr>
      <w:tr w:rsidR="00CE6769" w:rsidRPr="001A38BA" w14:paraId="474B84E2" w14:textId="77777777" w:rsidTr="00CE6769">
        <w:trPr>
          <w:cantSplit/>
        </w:trPr>
        <w:tc>
          <w:tcPr>
            <w:tcW w:w="3150" w:type="dxa"/>
          </w:tcPr>
          <w:p w14:paraId="399CBBE8" w14:textId="77777777" w:rsidR="00CE6769" w:rsidRPr="001A38BA" w:rsidRDefault="00CE6769" w:rsidP="00CE6769">
            <w:pPr>
              <w:spacing w:line="280" w:lineRule="atLeast"/>
              <w:ind w:left="191" w:hanging="191"/>
              <w:rPr>
                <w:rFonts w:ascii="Times New Roman" w:hAnsi="Times New Roman" w:cs="Times New Roman"/>
                <w:sz w:val="22"/>
                <w:szCs w:val="22"/>
              </w:rPr>
            </w:pPr>
            <w:r w:rsidRPr="001A38BA">
              <w:rPr>
                <w:rFonts w:ascii="Times New Roman" w:hAnsi="Times New Roman" w:cs="Times New Roman"/>
                <w:sz w:val="22"/>
                <w:szCs w:val="22"/>
              </w:rPr>
              <w:t>Reduction of shares</w:t>
            </w:r>
          </w:p>
        </w:tc>
        <w:tc>
          <w:tcPr>
            <w:tcW w:w="1097" w:type="dxa"/>
          </w:tcPr>
          <w:p w14:paraId="4CE19549"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r w:rsidRPr="001A38BA">
              <w:rPr>
                <w:rFonts w:cs="Times New Roman"/>
                <w:i/>
                <w:iCs/>
                <w:szCs w:val="22"/>
              </w:rPr>
              <w:t>10</w:t>
            </w:r>
          </w:p>
        </w:tc>
        <w:tc>
          <w:tcPr>
            <w:tcW w:w="1116" w:type="dxa"/>
          </w:tcPr>
          <w:p w14:paraId="052901D7" w14:textId="16207D0E" w:rsidR="00CE6769" w:rsidRPr="001A38BA" w:rsidRDefault="00CE6769" w:rsidP="00CE6769">
            <w:pPr>
              <w:pStyle w:val="acctfourfigures"/>
              <w:tabs>
                <w:tab w:val="clear" w:pos="765"/>
                <w:tab w:val="decimal" w:pos="625"/>
              </w:tabs>
              <w:spacing w:line="280" w:lineRule="atLeast"/>
              <w:jc w:val="right"/>
              <w:rPr>
                <w:rFonts w:cs="Times New Roman"/>
                <w:szCs w:val="22"/>
              </w:rPr>
            </w:pPr>
            <w:r w:rsidRPr="001A38BA">
              <w:rPr>
                <w:rFonts w:cs="Times New Roman"/>
                <w:szCs w:val="22"/>
              </w:rPr>
              <w:t>(451,259)</w:t>
            </w:r>
          </w:p>
        </w:tc>
        <w:tc>
          <w:tcPr>
            <w:tcW w:w="179" w:type="dxa"/>
          </w:tcPr>
          <w:p w14:paraId="1138534D" w14:textId="77777777" w:rsidR="00CE6769" w:rsidRPr="001A38BA" w:rsidRDefault="00CE6769" w:rsidP="00CE6769">
            <w:pPr>
              <w:pStyle w:val="acctfourfigures"/>
              <w:tabs>
                <w:tab w:val="clear" w:pos="765"/>
                <w:tab w:val="decimal" w:pos="902"/>
              </w:tabs>
              <w:spacing w:line="280" w:lineRule="atLeast"/>
              <w:ind w:right="-136"/>
              <w:jc w:val="right"/>
              <w:rPr>
                <w:rFonts w:cs="Times New Roman"/>
                <w:szCs w:val="22"/>
              </w:rPr>
            </w:pPr>
          </w:p>
        </w:tc>
        <w:tc>
          <w:tcPr>
            <w:tcW w:w="1139" w:type="dxa"/>
          </w:tcPr>
          <w:p w14:paraId="38E05B4F" w14:textId="776A3915" w:rsidR="00CE6769" w:rsidRPr="001A38BA" w:rsidRDefault="00CE6769" w:rsidP="00CE6769">
            <w:pPr>
              <w:pStyle w:val="acctfourfigures"/>
              <w:tabs>
                <w:tab w:val="clear" w:pos="765"/>
                <w:tab w:val="decimal" w:pos="679"/>
              </w:tabs>
              <w:spacing w:line="280" w:lineRule="atLeast"/>
              <w:ind w:left="-223" w:right="-60"/>
              <w:jc w:val="right"/>
              <w:rPr>
                <w:rFonts w:cs="Times New Roman"/>
                <w:szCs w:val="22"/>
              </w:rPr>
            </w:pPr>
            <w:r w:rsidRPr="001A38BA">
              <w:rPr>
                <w:rFonts w:cs="Times New Roman"/>
                <w:szCs w:val="22"/>
              </w:rPr>
              <w:t>(4,512,587)</w:t>
            </w:r>
          </w:p>
        </w:tc>
        <w:tc>
          <w:tcPr>
            <w:tcW w:w="180" w:type="dxa"/>
          </w:tcPr>
          <w:p w14:paraId="121BB13B"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Pr>
          <w:p w14:paraId="4B6ADB81" w14:textId="28AE1184"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(451,259)</w:t>
            </w:r>
          </w:p>
        </w:tc>
        <w:tc>
          <w:tcPr>
            <w:tcW w:w="180" w:type="dxa"/>
          </w:tcPr>
          <w:p w14:paraId="5D73D11B" w14:textId="77777777" w:rsidR="00CE6769" w:rsidRPr="001A38BA" w:rsidRDefault="00CE6769" w:rsidP="00CE6769">
            <w:pPr>
              <w:pStyle w:val="acctfourfigures"/>
              <w:tabs>
                <w:tab w:val="clear" w:pos="765"/>
                <w:tab w:val="decimal" w:pos="628"/>
              </w:tabs>
              <w:spacing w:line="280" w:lineRule="atLeast"/>
              <w:ind w:right="-136"/>
              <w:rPr>
                <w:rFonts w:cs="Times New Roman"/>
                <w:szCs w:val="22"/>
              </w:rPr>
            </w:pPr>
          </w:p>
        </w:tc>
        <w:tc>
          <w:tcPr>
            <w:tcW w:w="1110" w:type="dxa"/>
          </w:tcPr>
          <w:p w14:paraId="3F29F291" w14:textId="79DA2543"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(4,512,587)</w:t>
            </w:r>
          </w:p>
        </w:tc>
      </w:tr>
      <w:tr w:rsidR="00CE6769" w:rsidRPr="001A38BA" w14:paraId="421E0880" w14:textId="77777777" w:rsidTr="00CE6769">
        <w:trPr>
          <w:cantSplit/>
        </w:trPr>
        <w:tc>
          <w:tcPr>
            <w:tcW w:w="3150" w:type="dxa"/>
          </w:tcPr>
          <w:p w14:paraId="3735B4A2" w14:textId="77777777" w:rsidR="00CE6769" w:rsidRPr="001A38BA" w:rsidRDefault="00CE6769" w:rsidP="00CE6769">
            <w:pPr>
              <w:spacing w:line="280" w:lineRule="atLeast"/>
              <w:ind w:left="191" w:hanging="191"/>
              <w:rPr>
                <w:rFonts w:ascii="Times New Roman" w:hAnsi="Times New Roman" w:cs="Times New Roman"/>
                <w:sz w:val="22"/>
                <w:szCs w:val="22"/>
              </w:rPr>
            </w:pPr>
            <w:r w:rsidRPr="001A38BA">
              <w:rPr>
                <w:rFonts w:ascii="Times New Roman" w:hAnsi="Times New Roman" w:cs="Times New Roman"/>
                <w:sz w:val="22"/>
                <w:szCs w:val="22"/>
              </w:rPr>
              <w:t xml:space="preserve">Increase </w:t>
            </w:r>
            <w:proofErr w:type="gramStart"/>
            <w:r w:rsidRPr="001A38BA">
              <w:rPr>
                <w:rFonts w:ascii="Times New Roman" w:hAnsi="Times New Roman" w:cs="Times New Roman"/>
                <w:sz w:val="22"/>
                <w:szCs w:val="22"/>
              </w:rPr>
              <w:t>of</w:t>
            </w:r>
            <w:proofErr w:type="gramEnd"/>
            <w:r w:rsidRPr="001A38BA">
              <w:rPr>
                <w:rFonts w:ascii="Times New Roman" w:hAnsi="Times New Roman" w:cs="Times New Roman"/>
                <w:sz w:val="22"/>
                <w:szCs w:val="22"/>
              </w:rPr>
              <w:t xml:space="preserve"> new shares</w:t>
            </w:r>
          </w:p>
        </w:tc>
        <w:tc>
          <w:tcPr>
            <w:tcW w:w="1097" w:type="dxa"/>
          </w:tcPr>
          <w:p w14:paraId="225F7F39"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r w:rsidRPr="001A38BA">
              <w:rPr>
                <w:rFonts w:cs="Times New Roman"/>
                <w:i/>
                <w:iCs/>
                <w:szCs w:val="22"/>
              </w:rPr>
              <w:t>10</w:t>
            </w:r>
          </w:p>
        </w:tc>
        <w:tc>
          <w:tcPr>
            <w:tcW w:w="1116" w:type="dxa"/>
            <w:tcBorders>
              <w:bottom w:val="single" w:sz="4" w:space="0" w:color="auto"/>
            </w:tcBorders>
          </w:tcPr>
          <w:p w14:paraId="44A0756A" w14:textId="411CC0E8" w:rsidR="00CE6769" w:rsidRPr="001A38BA" w:rsidRDefault="00CE6769" w:rsidP="00CE6769">
            <w:pPr>
              <w:pStyle w:val="acctfourfigures"/>
              <w:tabs>
                <w:tab w:val="clear" w:pos="765"/>
                <w:tab w:val="decimal" w:pos="625"/>
              </w:tabs>
              <w:spacing w:line="280" w:lineRule="atLeast"/>
              <w:jc w:val="right"/>
              <w:rPr>
                <w:rFonts w:cs="Times New Roman"/>
                <w:szCs w:val="22"/>
              </w:rPr>
            </w:pPr>
            <w:r w:rsidRPr="001A38BA">
              <w:rPr>
                <w:rFonts w:cs="Times New Roman"/>
                <w:szCs w:val="22"/>
              </w:rPr>
              <w:t>451,259</w:t>
            </w:r>
          </w:p>
        </w:tc>
        <w:tc>
          <w:tcPr>
            <w:tcW w:w="179" w:type="dxa"/>
          </w:tcPr>
          <w:p w14:paraId="5AC536D4" w14:textId="77777777" w:rsidR="00CE6769" w:rsidRPr="001A38BA" w:rsidRDefault="00CE6769" w:rsidP="00CE6769">
            <w:pPr>
              <w:pStyle w:val="acctfourfigures"/>
              <w:tabs>
                <w:tab w:val="clear" w:pos="765"/>
                <w:tab w:val="decimal" w:pos="902"/>
              </w:tabs>
              <w:spacing w:line="280" w:lineRule="atLeast"/>
              <w:ind w:right="-136"/>
              <w:jc w:val="right"/>
              <w:rPr>
                <w:rFonts w:cs="Times New Roman"/>
                <w:szCs w:val="22"/>
              </w:rPr>
            </w:pPr>
          </w:p>
        </w:tc>
        <w:tc>
          <w:tcPr>
            <w:tcW w:w="1139" w:type="dxa"/>
            <w:tcBorders>
              <w:bottom w:val="single" w:sz="4" w:space="0" w:color="auto"/>
            </w:tcBorders>
          </w:tcPr>
          <w:p w14:paraId="5AD53C41" w14:textId="07215BE0" w:rsidR="00CE6769" w:rsidRPr="001A38BA" w:rsidRDefault="00CE6769" w:rsidP="00CE6769">
            <w:pPr>
              <w:pStyle w:val="acctfourfigures"/>
              <w:tabs>
                <w:tab w:val="clear" w:pos="765"/>
                <w:tab w:val="decimal" w:pos="679"/>
              </w:tabs>
              <w:spacing w:line="280" w:lineRule="atLeast"/>
              <w:jc w:val="right"/>
              <w:rPr>
                <w:rFonts w:cs="Times New Roman"/>
                <w:szCs w:val="22"/>
              </w:rPr>
            </w:pPr>
            <w:r w:rsidRPr="001A38BA">
              <w:rPr>
                <w:rFonts w:cs="Times New Roman"/>
                <w:szCs w:val="22"/>
              </w:rPr>
              <w:t>4,512,587</w:t>
            </w:r>
          </w:p>
        </w:tc>
        <w:tc>
          <w:tcPr>
            <w:tcW w:w="180" w:type="dxa"/>
          </w:tcPr>
          <w:p w14:paraId="41757044"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Borders>
              <w:bottom w:val="single" w:sz="4" w:space="0" w:color="auto"/>
            </w:tcBorders>
          </w:tcPr>
          <w:p w14:paraId="5160B4B2" w14:textId="3EF1E264"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451,259</w:t>
            </w:r>
          </w:p>
        </w:tc>
        <w:tc>
          <w:tcPr>
            <w:tcW w:w="180" w:type="dxa"/>
          </w:tcPr>
          <w:p w14:paraId="06010242" w14:textId="77777777" w:rsidR="00CE6769" w:rsidRPr="001A38BA" w:rsidRDefault="00CE6769" w:rsidP="00CE6769">
            <w:pPr>
              <w:pStyle w:val="acctfourfigures"/>
              <w:tabs>
                <w:tab w:val="clear" w:pos="765"/>
                <w:tab w:val="decimal" w:pos="628"/>
              </w:tabs>
              <w:spacing w:line="280" w:lineRule="atLeast"/>
              <w:ind w:right="-136"/>
              <w:rPr>
                <w:rFonts w:cs="Times New Roman"/>
                <w:szCs w:val="22"/>
              </w:rPr>
            </w:pPr>
          </w:p>
        </w:tc>
        <w:tc>
          <w:tcPr>
            <w:tcW w:w="1110" w:type="dxa"/>
            <w:tcBorders>
              <w:bottom w:val="single" w:sz="4" w:space="0" w:color="auto"/>
            </w:tcBorders>
          </w:tcPr>
          <w:p w14:paraId="6FC05F89" w14:textId="65AE627D" w:rsidR="00CE6769" w:rsidRPr="001A38BA" w:rsidRDefault="00CE6769" w:rsidP="00CE6769">
            <w:pPr>
              <w:pStyle w:val="acctfourfigures"/>
              <w:tabs>
                <w:tab w:val="clear" w:pos="765"/>
                <w:tab w:val="decimal" w:pos="963"/>
              </w:tabs>
              <w:spacing w:line="280" w:lineRule="atLeast"/>
              <w:ind w:right="-136"/>
              <w:rPr>
                <w:rFonts w:cstheme="minorBidi"/>
                <w:szCs w:val="28"/>
                <w:cs/>
                <w:lang w:bidi="th-TH"/>
              </w:rPr>
            </w:pPr>
            <w:r w:rsidRPr="001A38BA">
              <w:rPr>
                <w:rFonts w:cs="Times New Roman"/>
                <w:szCs w:val="22"/>
              </w:rPr>
              <w:t>4,512,587</w:t>
            </w:r>
          </w:p>
        </w:tc>
      </w:tr>
      <w:tr w:rsidR="00CE6769" w:rsidRPr="001A38BA" w14:paraId="14EC4AE3" w14:textId="77777777" w:rsidTr="00CE6769">
        <w:trPr>
          <w:cantSplit/>
        </w:trPr>
        <w:tc>
          <w:tcPr>
            <w:tcW w:w="3150" w:type="dxa"/>
          </w:tcPr>
          <w:p w14:paraId="1538E88D" w14:textId="41A3B947" w:rsidR="00CE6769" w:rsidRPr="001A38BA" w:rsidRDefault="00CE6769" w:rsidP="00CE6769">
            <w:pPr>
              <w:spacing w:line="280" w:lineRule="atLeast"/>
              <w:ind w:left="191" w:hanging="191"/>
              <w:rPr>
                <w:rFonts w:ascii="Times New Roman" w:hAnsi="Times New Roman" w:cs="Times New Roman"/>
                <w:b/>
                <w:bCs/>
                <w:sz w:val="22"/>
                <w:szCs w:val="22"/>
              </w:rPr>
            </w:pPr>
            <w:proofErr w:type="gramStart"/>
            <w:r w:rsidRPr="001A38BA">
              <w:rPr>
                <w:rFonts w:ascii="Times New Roman" w:hAnsi="Times New Roman" w:cs="Times New Roman"/>
                <w:b/>
                <w:bCs/>
                <w:sz w:val="22"/>
                <w:szCs w:val="22"/>
              </w:rPr>
              <w:t>At</w:t>
            </w:r>
            <w:proofErr w:type="gramEnd"/>
            <w:r w:rsidRPr="001A38BA">
              <w:rPr>
                <w:rFonts w:ascii="Times New Roman" w:hAnsi="Times New Roman" w:cs="Times New Roman"/>
                <w:b/>
                <w:bCs/>
                <w:sz w:val="22"/>
                <w:szCs w:val="22"/>
              </w:rPr>
              <w:t xml:space="preserve"> 30 June 2026 and </w:t>
            </w:r>
          </w:p>
          <w:p w14:paraId="433E18BA" w14:textId="299FEF58" w:rsidR="00CE6769" w:rsidRPr="001A38BA" w:rsidRDefault="00CE6769" w:rsidP="00CE6769">
            <w:pPr>
              <w:spacing w:line="280" w:lineRule="atLeast"/>
              <w:ind w:left="290" w:hanging="191"/>
              <w:rPr>
                <w:rFonts w:ascii="Times New Roman" w:hAnsi="Times New Roman" w:cs="Times New Roman"/>
                <w:sz w:val="22"/>
                <w:szCs w:val="22"/>
              </w:rPr>
            </w:pPr>
            <w:r w:rsidRPr="001A38BA">
              <w:rPr>
                <w:rFonts w:ascii="Times New Roman" w:hAnsi="Times New Roman" w:cs="Times New Roman"/>
                <w:b/>
                <w:bCs/>
                <w:sz w:val="22"/>
                <w:szCs w:val="22"/>
              </w:rPr>
              <w:t>31 December 2025</w:t>
            </w:r>
          </w:p>
        </w:tc>
        <w:tc>
          <w:tcPr>
            <w:tcW w:w="1097" w:type="dxa"/>
          </w:tcPr>
          <w:p w14:paraId="4047778E"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Borders>
              <w:top w:val="single" w:sz="4" w:space="0" w:color="auto"/>
            </w:tcBorders>
          </w:tcPr>
          <w:p w14:paraId="10C25037"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79" w:type="dxa"/>
          </w:tcPr>
          <w:p w14:paraId="098C085A"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Borders>
              <w:top w:val="single" w:sz="4" w:space="0" w:color="auto"/>
            </w:tcBorders>
          </w:tcPr>
          <w:p w14:paraId="5C292B47"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326E20AE"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Borders>
              <w:top w:val="single" w:sz="4" w:space="0" w:color="auto"/>
            </w:tcBorders>
          </w:tcPr>
          <w:p w14:paraId="45E87D8A"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0324F82B"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Borders>
              <w:top w:val="single" w:sz="4" w:space="0" w:color="auto"/>
            </w:tcBorders>
          </w:tcPr>
          <w:p w14:paraId="3C5145B7"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r>
      <w:tr w:rsidR="00CE6769" w:rsidRPr="001A38BA" w14:paraId="20D39150" w14:textId="77777777" w:rsidTr="00CE6769">
        <w:trPr>
          <w:cantSplit/>
        </w:trPr>
        <w:tc>
          <w:tcPr>
            <w:tcW w:w="3150" w:type="dxa"/>
          </w:tcPr>
          <w:p w14:paraId="0E3C9325" w14:textId="250A7C8B" w:rsidR="00CE6769" w:rsidRPr="001A38BA" w:rsidRDefault="00CE6769" w:rsidP="00CE6769">
            <w:pPr>
              <w:spacing w:line="280" w:lineRule="atLeast"/>
              <w:ind w:left="191" w:hanging="191"/>
              <w:rPr>
                <w:rFonts w:ascii="Times New Roman" w:hAnsi="Times New Roman" w:cs="Times New Roman"/>
                <w:b/>
                <w:bCs/>
                <w:sz w:val="22"/>
                <w:szCs w:val="22"/>
              </w:rPr>
            </w:pPr>
            <w:r w:rsidRPr="001A38BA">
              <w:rPr>
                <w:rFonts w:ascii="Times New Roman" w:hAnsi="Times New Roman" w:cs="Times New Roman"/>
                <w:b/>
                <w:bCs/>
                <w:sz w:val="22"/>
                <w:szCs w:val="22"/>
              </w:rPr>
              <w:t>- ordinary shares</w:t>
            </w:r>
          </w:p>
        </w:tc>
        <w:tc>
          <w:tcPr>
            <w:tcW w:w="1097" w:type="dxa"/>
          </w:tcPr>
          <w:p w14:paraId="44E59A14" w14:textId="45662BEB"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r w:rsidRPr="001A38BA">
              <w:rPr>
                <w:rFonts w:cs="Times New Roman"/>
                <w:b/>
                <w:bCs/>
                <w:i/>
                <w:iCs/>
                <w:szCs w:val="22"/>
              </w:rPr>
              <w:t>10</w:t>
            </w:r>
          </w:p>
        </w:tc>
        <w:tc>
          <w:tcPr>
            <w:tcW w:w="1116" w:type="dxa"/>
          </w:tcPr>
          <w:p w14:paraId="3754CE7A" w14:textId="50583041"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b/>
                <w:bCs/>
                <w:szCs w:val="22"/>
              </w:rPr>
              <w:t>1,203,357</w:t>
            </w:r>
          </w:p>
        </w:tc>
        <w:tc>
          <w:tcPr>
            <w:tcW w:w="179" w:type="dxa"/>
          </w:tcPr>
          <w:p w14:paraId="4B81F6A9"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Pr>
          <w:p w14:paraId="53E09127" w14:textId="62400461"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b/>
                <w:bCs/>
                <w:szCs w:val="22"/>
              </w:rPr>
              <w:t>12,033,565</w:t>
            </w:r>
          </w:p>
        </w:tc>
        <w:tc>
          <w:tcPr>
            <w:tcW w:w="180" w:type="dxa"/>
          </w:tcPr>
          <w:p w14:paraId="692D6440"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Pr>
          <w:p w14:paraId="0D6BD859" w14:textId="1C780C47"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b/>
                <w:bCs/>
                <w:szCs w:val="22"/>
              </w:rPr>
              <w:t>1,203,357</w:t>
            </w:r>
          </w:p>
        </w:tc>
        <w:tc>
          <w:tcPr>
            <w:tcW w:w="180" w:type="dxa"/>
          </w:tcPr>
          <w:p w14:paraId="7D5793CA"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Pr>
          <w:p w14:paraId="23CD94D6" w14:textId="5A007F92"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b/>
                <w:bCs/>
                <w:szCs w:val="22"/>
              </w:rPr>
              <w:t>12,033,565</w:t>
            </w:r>
          </w:p>
        </w:tc>
      </w:tr>
      <w:tr w:rsidR="00CE6769" w:rsidRPr="001A38BA" w14:paraId="6141DBA5" w14:textId="77777777" w:rsidTr="00CE6769">
        <w:trPr>
          <w:cantSplit/>
          <w:trHeight w:val="98"/>
        </w:trPr>
        <w:tc>
          <w:tcPr>
            <w:tcW w:w="3150" w:type="dxa"/>
          </w:tcPr>
          <w:p w14:paraId="18A846B8" w14:textId="77777777" w:rsidR="00CE6769" w:rsidRPr="001A38BA" w:rsidRDefault="00CE6769" w:rsidP="00CE6769">
            <w:pPr>
              <w:spacing w:line="280" w:lineRule="atLeast"/>
              <w:ind w:left="191" w:hanging="191"/>
              <w:rPr>
                <w:rFonts w:ascii="Times New Roman" w:hAnsi="Times New Roman" w:cs="Times New Roman"/>
                <w:b/>
                <w:bCs/>
                <w:sz w:val="22"/>
                <w:szCs w:val="22"/>
              </w:rPr>
            </w:pPr>
          </w:p>
        </w:tc>
        <w:tc>
          <w:tcPr>
            <w:tcW w:w="1097" w:type="dxa"/>
          </w:tcPr>
          <w:p w14:paraId="0AADCB2D"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Borders>
              <w:top w:val="double" w:sz="4" w:space="0" w:color="auto"/>
            </w:tcBorders>
          </w:tcPr>
          <w:p w14:paraId="48583804"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79" w:type="dxa"/>
          </w:tcPr>
          <w:p w14:paraId="7B69D3E8"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Borders>
              <w:top w:val="double" w:sz="4" w:space="0" w:color="auto"/>
            </w:tcBorders>
          </w:tcPr>
          <w:p w14:paraId="25F35F0C"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04921B44"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Borders>
              <w:top w:val="double" w:sz="4" w:space="0" w:color="auto"/>
            </w:tcBorders>
          </w:tcPr>
          <w:p w14:paraId="742CB340"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71E59D40"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Borders>
              <w:top w:val="double" w:sz="4" w:space="0" w:color="auto"/>
            </w:tcBorders>
          </w:tcPr>
          <w:p w14:paraId="10CE9BF6"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r>
      <w:tr w:rsidR="00CE6769" w:rsidRPr="001A38BA" w14:paraId="0872FA4B" w14:textId="77777777" w:rsidTr="00CE6769">
        <w:trPr>
          <w:cantSplit/>
        </w:trPr>
        <w:tc>
          <w:tcPr>
            <w:tcW w:w="3150" w:type="dxa"/>
          </w:tcPr>
          <w:p w14:paraId="36943A62" w14:textId="77777777" w:rsidR="00CE6769" w:rsidRPr="001A38BA" w:rsidRDefault="00CE6769" w:rsidP="00CE6769">
            <w:pPr>
              <w:spacing w:line="280" w:lineRule="atLeast"/>
              <w:ind w:left="191" w:hanging="191"/>
              <w:rPr>
                <w:rFonts w:ascii="Times New Roman" w:hAnsi="Times New Roman" w:cs="Times New Roman"/>
                <w:b/>
                <w:bCs/>
                <w:sz w:val="22"/>
                <w:szCs w:val="22"/>
              </w:rPr>
            </w:pPr>
            <w:r w:rsidRPr="001A38BA">
              <w:rPr>
                <w:rFonts w:ascii="Times New Roman" w:hAnsi="Times New Roman" w:cs="Times New Roman"/>
                <w:b/>
                <w:bCs/>
                <w:i/>
                <w:iCs/>
                <w:sz w:val="22"/>
                <w:szCs w:val="22"/>
              </w:rPr>
              <w:t xml:space="preserve">Issued and paid-up </w:t>
            </w:r>
          </w:p>
        </w:tc>
        <w:tc>
          <w:tcPr>
            <w:tcW w:w="1097" w:type="dxa"/>
          </w:tcPr>
          <w:p w14:paraId="6F909B96"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19ADCF77"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79" w:type="dxa"/>
          </w:tcPr>
          <w:p w14:paraId="3BFCD961"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Pr>
          <w:p w14:paraId="6E2C2D36"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2FCF5BB1"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Pr>
          <w:p w14:paraId="40FD5E82"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531F6676"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Pr>
          <w:p w14:paraId="76AA9069"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r>
      <w:tr w:rsidR="00CE6769" w:rsidRPr="001A38BA" w14:paraId="5E7C7106" w14:textId="77777777" w:rsidTr="00CE6769">
        <w:trPr>
          <w:cantSplit/>
        </w:trPr>
        <w:tc>
          <w:tcPr>
            <w:tcW w:w="3150" w:type="dxa"/>
          </w:tcPr>
          <w:p w14:paraId="3DF8C352" w14:textId="77777777" w:rsidR="00CE6769" w:rsidRPr="001A38BA" w:rsidRDefault="00CE6769" w:rsidP="00CE6769">
            <w:pPr>
              <w:spacing w:line="280" w:lineRule="atLeast"/>
              <w:ind w:left="191" w:hanging="191"/>
              <w:rPr>
                <w:rFonts w:ascii="Times New Roman" w:hAnsi="Times New Roman" w:cs="Times New Roman"/>
                <w:b/>
                <w:bCs/>
                <w:i/>
                <w:iCs/>
                <w:sz w:val="22"/>
                <w:szCs w:val="22"/>
              </w:rPr>
            </w:pPr>
            <w:proofErr w:type="gramStart"/>
            <w:r w:rsidRPr="001A38BA">
              <w:rPr>
                <w:rFonts w:ascii="Times New Roman" w:hAnsi="Times New Roman" w:cs="Times New Roman"/>
                <w:sz w:val="22"/>
                <w:szCs w:val="22"/>
              </w:rPr>
              <w:t>At</w:t>
            </w:r>
            <w:proofErr w:type="gramEnd"/>
            <w:r w:rsidRPr="001A38BA">
              <w:rPr>
                <w:rFonts w:ascii="Times New Roman" w:hAnsi="Times New Roman" w:cs="Times New Roman"/>
                <w:sz w:val="22"/>
                <w:szCs w:val="22"/>
              </w:rPr>
              <w:t xml:space="preserve"> 1 January</w:t>
            </w:r>
          </w:p>
        </w:tc>
        <w:tc>
          <w:tcPr>
            <w:tcW w:w="1097" w:type="dxa"/>
          </w:tcPr>
          <w:p w14:paraId="0B6A03D9"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Pr>
          <w:p w14:paraId="7D225440"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79" w:type="dxa"/>
          </w:tcPr>
          <w:p w14:paraId="290712D6"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Pr>
          <w:p w14:paraId="0F6A71B0"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01982D88"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Pr>
          <w:p w14:paraId="46175D8C"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096CA4F9"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Pr>
          <w:p w14:paraId="28018C9F"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r>
      <w:tr w:rsidR="00CE6769" w:rsidRPr="001A38BA" w14:paraId="63FADEFC" w14:textId="77777777" w:rsidTr="00CE6769">
        <w:trPr>
          <w:cantSplit/>
        </w:trPr>
        <w:tc>
          <w:tcPr>
            <w:tcW w:w="3150" w:type="dxa"/>
          </w:tcPr>
          <w:p w14:paraId="6708D509" w14:textId="77777777" w:rsidR="00CE6769" w:rsidRPr="001A38BA" w:rsidRDefault="00CE6769" w:rsidP="00CE6769">
            <w:pPr>
              <w:spacing w:line="280" w:lineRule="atLeast"/>
              <w:ind w:left="191" w:hanging="191"/>
              <w:rPr>
                <w:rFonts w:ascii="Times New Roman" w:hAnsi="Times New Roman" w:cs="Times New Roman"/>
                <w:sz w:val="22"/>
                <w:szCs w:val="22"/>
              </w:rPr>
            </w:pPr>
            <w:r w:rsidRPr="001A38BA">
              <w:rPr>
                <w:rFonts w:ascii="Times New Roman" w:hAnsi="Times New Roman" w:cs="Times New Roman"/>
                <w:sz w:val="22"/>
                <w:szCs w:val="22"/>
              </w:rPr>
              <w:t>- ordinary shares</w:t>
            </w:r>
          </w:p>
        </w:tc>
        <w:tc>
          <w:tcPr>
            <w:tcW w:w="1097" w:type="dxa"/>
          </w:tcPr>
          <w:p w14:paraId="58E19CA6"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r w:rsidRPr="001A38BA">
              <w:rPr>
                <w:rFonts w:cs="Times New Roman"/>
                <w:i/>
                <w:iCs/>
                <w:szCs w:val="22"/>
              </w:rPr>
              <w:t>10</w:t>
            </w:r>
          </w:p>
        </w:tc>
        <w:tc>
          <w:tcPr>
            <w:tcW w:w="1116" w:type="dxa"/>
          </w:tcPr>
          <w:p w14:paraId="62437919" w14:textId="142063D5"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752,098</w:t>
            </w:r>
          </w:p>
        </w:tc>
        <w:tc>
          <w:tcPr>
            <w:tcW w:w="179" w:type="dxa"/>
          </w:tcPr>
          <w:p w14:paraId="5189AA65"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Pr>
          <w:p w14:paraId="295AB744" w14:textId="2F4D0DDC"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7,520,978</w:t>
            </w:r>
          </w:p>
        </w:tc>
        <w:tc>
          <w:tcPr>
            <w:tcW w:w="180" w:type="dxa"/>
          </w:tcPr>
          <w:p w14:paraId="183565A0"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Pr>
          <w:p w14:paraId="53886E43" w14:textId="6AC7CD4B"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752,098</w:t>
            </w:r>
          </w:p>
        </w:tc>
        <w:tc>
          <w:tcPr>
            <w:tcW w:w="180" w:type="dxa"/>
          </w:tcPr>
          <w:p w14:paraId="33FAD097"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Pr>
          <w:p w14:paraId="3820F8F0" w14:textId="535C4330" w:rsidR="00CE6769" w:rsidRPr="001A38BA" w:rsidRDefault="00CE6769" w:rsidP="00CE6769">
            <w:pPr>
              <w:pStyle w:val="acctfourfigures"/>
              <w:tabs>
                <w:tab w:val="clear" w:pos="765"/>
                <w:tab w:val="decimal" w:pos="902"/>
              </w:tabs>
              <w:spacing w:line="280" w:lineRule="atLeast"/>
              <w:ind w:right="-136"/>
              <w:rPr>
                <w:rFonts w:cs="Times New Roman"/>
                <w:szCs w:val="22"/>
              </w:rPr>
            </w:pPr>
            <w:r w:rsidRPr="001A38BA">
              <w:rPr>
                <w:rFonts w:cs="Times New Roman"/>
                <w:szCs w:val="22"/>
              </w:rPr>
              <w:t>7,520,978</w:t>
            </w:r>
          </w:p>
        </w:tc>
      </w:tr>
      <w:tr w:rsidR="00CE6769" w:rsidRPr="001A38BA" w14:paraId="13724602" w14:textId="77777777" w:rsidTr="00CE6769">
        <w:trPr>
          <w:cantSplit/>
        </w:trPr>
        <w:tc>
          <w:tcPr>
            <w:tcW w:w="3150" w:type="dxa"/>
          </w:tcPr>
          <w:p w14:paraId="2A49548C" w14:textId="7E8D648E" w:rsidR="00CE6769" w:rsidRPr="001A38BA" w:rsidRDefault="00CE6769" w:rsidP="00CE6769">
            <w:pPr>
              <w:spacing w:line="280" w:lineRule="atLeast"/>
              <w:ind w:left="191" w:hanging="191"/>
              <w:rPr>
                <w:rFonts w:ascii="Times New Roman" w:hAnsi="Times New Roman" w:cs="Times New Roman"/>
                <w:b/>
                <w:bCs/>
                <w:sz w:val="22"/>
                <w:szCs w:val="22"/>
              </w:rPr>
            </w:pPr>
            <w:proofErr w:type="gramStart"/>
            <w:r w:rsidRPr="001A38BA">
              <w:rPr>
                <w:rFonts w:ascii="Times New Roman" w:hAnsi="Times New Roman" w:cs="Times New Roman"/>
                <w:b/>
                <w:bCs/>
                <w:sz w:val="22"/>
                <w:szCs w:val="22"/>
              </w:rPr>
              <w:t>At</w:t>
            </w:r>
            <w:proofErr w:type="gramEnd"/>
            <w:r w:rsidRPr="001A38BA">
              <w:rPr>
                <w:rFonts w:ascii="Times New Roman" w:hAnsi="Times New Roman" w:cs="Times New Roman"/>
                <w:b/>
                <w:bCs/>
                <w:sz w:val="22"/>
                <w:szCs w:val="22"/>
              </w:rPr>
              <w:t xml:space="preserve"> 30 June 2026 and </w:t>
            </w:r>
          </w:p>
          <w:p w14:paraId="5A3D4105" w14:textId="452B3DA2" w:rsidR="00CE6769" w:rsidRPr="001A38BA" w:rsidRDefault="00CE6769" w:rsidP="00CE6769">
            <w:pPr>
              <w:spacing w:line="280" w:lineRule="atLeast"/>
              <w:ind w:left="290" w:hanging="191"/>
              <w:rPr>
                <w:rFonts w:ascii="Times New Roman" w:hAnsi="Times New Roman" w:cs="Times New Roman"/>
                <w:sz w:val="22"/>
                <w:szCs w:val="22"/>
              </w:rPr>
            </w:pPr>
            <w:r w:rsidRPr="001A38BA">
              <w:rPr>
                <w:rFonts w:ascii="Times New Roman" w:hAnsi="Times New Roman" w:cs="Times New Roman"/>
                <w:b/>
                <w:bCs/>
                <w:sz w:val="22"/>
                <w:szCs w:val="22"/>
              </w:rPr>
              <w:t>31 December 2025</w:t>
            </w:r>
          </w:p>
        </w:tc>
        <w:tc>
          <w:tcPr>
            <w:tcW w:w="1097" w:type="dxa"/>
          </w:tcPr>
          <w:p w14:paraId="7AF44590"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i/>
                <w:iCs/>
                <w:szCs w:val="22"/>
              </w:rPr>
            </w:pPr>
          </w:p>
        </w:tc>
        <w:tc>
          <w:tcPr>
            <w:tcW w:w="1116" w:type="dxa"/>
            <w:tcBorders>
              <w:top w:val="single" w:sz="4" w:space="0" w:color="auto"/>
            </w:tcBorders>
          </w:tcPr>
          <w:p w14:paraId="081DA2F9"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79" w:type="dxa"/>
          </w:tcPr>
          <w:p w14:paraId="7401CF18"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39" w:type="dxa"/>
            <w:tcBorders>
              <w:top w:val="single" w:sz="4" w:space="0" w:color="auto"/>
            </w:tcBorders>
          </w:tcPr>
          <w:p w14:paraId="0472C51B"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42005A2D"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095" w:type="dxa"/>
            <w:gridSpan w:val="2"/>
            <w:tcBorders>
              <w:top w:val="single" w:sz="4" w:space="0" w:color="auto"/>
            </w:tcBorders>
          </w:tcPr>
          <w:p w14:paraId="2290411F"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80" w:type="dxa"/>
          </w:tcPr>
          <w:p w14:paraId="131F14C3"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c>
          <w:tcPr>
            <w:tcW w:w="1110" w:type="dxa"/>
            <w:tcBorders>
              <w:top w:val="single" w:sz="4" w:space="0" w:color="auto"/>
            </w:tcBorders>
          </w:tcPr>
          <w:p w14:paraId="2A6C2FCB" w14:textId="77777777" w:rsidR="00CE6769" w:rsidRPr="001A38BA" w:rsidRDefault="00CE6769" w:rsidP="00CE6769">
            <w:pPr>
              <w:pStyle w:val="acctfourfigures"/>
              <w:tabs>
                <w:tab w:val="clear" w:pos="765"/>
                <w:tab w:val="decimal" w:pos="902"/>
              </w:tabs>
              <w:spacing w:line="280" w:lineRule="atLeast"/>
              <w:ind w:right="-136"/>
              <w:rPr>
                <w:rFonts w:cs="Times New Roman"/>
                <w:szCs w:val="22"/>
              </w:rPr>
            </w:pPr>
          </w:p>
        </w:tc>
      </w:tr>
      <w:tr w:rsidR="00CE6769" w:rsidRPr="001A38BA" w14:paraId="6EC133FE" w14:textId="77777777" w:rsidTr="00CE6769">
        <w:trPr>
          <w:cantSplit/>
        </w:trPr>
        <w:tc>
          <w:tcPr>
            <w:tcW w:w="3150" w:type="dxa"/>
          </w:tcPr>
          <w:p w14:paraId="21F4643D" w14:textId="77777777" w:rsidR="00CE6769" w:rsidRPr="001A38BA" w:rsidRDefault="00CE6769" w:rsidP="00CE6769">
            <w:pPr>
              <w:spacing w:line="280" w:lineRule="atLeast"/>
              <w:ind w:left="191" w:hanging="191"/>
              <w:rPr>
                <w:rFonts w:ascii="Times New Roman" w:hAnsi="Times New Roman" w:cs="Times New Roman"/>
                <w:b/>
                <w:bCs/>
                <w:sz w:val="22"/>
                <w:szCs w:val="22"/>
              </w:rPr>
            </w:pPr>
            <w:r w:rsidRPr="001A38BA">
              <w:rPr>
                <w:rFonts w:ascii="Times New Roman" w:hAnsi="Times New Roman" w:cs="Times New Roman"/>
                <w:b/>
                <w:bCs/>
                <w:sz w:val="22"/>
                <w:szCs w:val="22"/>
              </w:rPr>
              <w:t>- ordinary shares</w:t>
            </w:r>
          </w:p>
        </w:tc>
        <w:tc>
          <w:tcPr>
            <w:tcW w:w="1097" w:type="dxa"/>
          </w:tcPr>
          <w:p w14:paraId="37B643C3" w14:textId="77777777" w:rsidR="00CE6769" w:rsidRPr="001A38BA" w:rsidRDefault="00CE6769" w:rsidP="00CE6769">
            <w:pPr>
              <w:pStyle w:val="acctfourfigures"/>
              <w:tabs>
                <w:tab w:val="clear" w:pos="765"/>
                <w:tab w:val="decimal" w:pos="371"/>
                <w:tab w:val="decimal" w:pos="731"/>
              </w:tabs>
              <w:spacing w:line="280" w:lineRule="atLeast"/>
              <w:ind w:right="11"/>
              <w:jc w:val="center"/>
              <w:rPr>
                <w:rFonts w:cs="Times New Roman"/>
                <w:b/>
                <w:bCs/>
                <w:i/>
                <w:iCs/>
                <w:szCs w:val="22"/>
              </w:rPr>
            </w:pPr>
            <w:r w:rsidRPr="001A38BA">
              <w:rPr>
                <w:rFonts w:cs="Times New Roman"/>
                <w:b/>
                <w:bCs/>
                <w:i/>
                <w:iCs/>
                <w:szCs w:val="22"/>
              </w:rPr>
              <w:t>10</w:t>
            </w:r>
          </w:p>
        </w:tc>
        <w:tc>
          <w:tcPr>
            <w:tcW w:w="1116" w:type="dxa"/>
            <w:tcBorders>
              <w:bottom w:val="double" w:sz="4" w:space="0" w:color="auto"/>
            </w:tcBorders>
          </w:tcPr>
          <w:p w14:paraId="6652743E" w14:textId="09D7856D" w:rsidR="00CE6769" w:rsidRPr="001A38BA" w:rsidRDefault="00CE6769" w:rsidP="00CE6769">
            <w:pPr>
              <w:pStyle w:val="acctfourfigures"/>
              <w:tabs>
                <w:tab w:val="clear" w:pos="765"/>
                <w:tab w:val="decimal" w:pos="902"/>
              </w:tabs>
              <w:spacing w:line="280" w:lineRule="atLeast"/>
              <w:ind w:right="-136"/>
              <w:rPr>
                <w:rFonts w:cs="Times New Roman"/>
                <w:b/>
                <w:bCs/>
                <w:szCs w:val="22"/>
              </w:rPr>
            </w:pPr>
            <w:r w:rsidRPr="001A38BA">
              <w:rPr>
                <w:rFonts w:cs="Times New Roman"/>
                <w:b/>
                <w:bCs/>
                <w:szCs w:val="22"/>
              </w:rPr>
              <w:t>752,098</w:t>
            </w:r>
          </w:p>
        </w:tc>
        <w:tc>
          <w:tcPr>
            <w:tcW w:w="179" w:type="dxa"/>
          </w:tcPr>
          <w:p w14:paraId="044257A7" w14:textId="77777777" w:rsidR="00CE6769" w:rsidRPr="001A38BA" w:rsidRDefault="00CE6769" w:rsidP="00CE6769">
            <w:pPr>
              <w:pStyle w:val="acctfourfigures"/>
              <w:tabs>
                <w:tab w:val="clear" w:pos="765"/>
                <w:tab w:val="decimal" w:pos="902"/>
              </w:tabs>
              <w:spacing w:line="280" w:lineRule="atLeast"/>
              <w:ind w:right="-136"/>
              <w:rPr>
                <w:rFonts w:cs="Times New Roman"/>
                <w:b/>
                <w:bCs/>
                <w:szCs w:val="22"/>
              </w:rPr>
            </w:pPr>
          </w:p>
        </w:tc>
        <w:tc>
          <w:tcPr>
            <w:tcW w:w="1139" w:type="dxa"/>
            <w:tcBorders>
              <w:bottom w:val="double" w:sz="4" w:space="0" w:color="auto"/>
            </w:tcBorders>
          </w:tcPr>
          <w:p w14:paraId="00294F14" w14:textId="2C264EFC" w:rsidR="00CE6769" w:rsidRPr="001A38BA" w:rsidRDefault="00CE6769" w:rsidP="00CE6769">
            <w:pPr>
              <w:pStyle w:val="acctfourfigures"/>
              <w:tabs>
                <w:tab w:val="clear" w:pos="765"/>
                <w:tab w:val="decimal" w:pos="902"/>
              </w:tabs>
              <w:spacing w:line="280" w:lineRule="atLeast"/>
              <w:ind w:right="-136"/>
              <w:rPr>
                <w:rFonts w:cs="Times New Roman"/>
                <w:b/>
                <w:bCs/>
                <w:szCs w:val="22"/>
              </w:rPr>
            </w:pPr>
            <w:r w:rsidRPr="001A38BA">
              <w:rPr>
                <w:rFonts w:cs="Times New Roman"/>
                <w:b/>
                <w:bCs/>
                <w:szCs w:val="22"/>
              </w:rPr>
              <w:t>7,520,978</w:t>
            </w:r>
          </w:p>
        </w:tc>
        <w:tc>
          <w:tcPr>
            <w:tcW w:w="180" w:type="dxa"/>
          </w:tcPr>
          <w:p w14:paraId="4BCB6897" w14:textId="77777777" w:rsidR="00CE6769" w:rsidRPr="001A38BA" w:rsidRDefault="00CE6769" w:rsidP="00CE6769">
            <w:pPr>
              <w:pStyle w:val="acctfourfigures"/>
              <w:tabs>
                <w:tab w:val="clear" w:pos="765"/>
                <w:tab w:val="decimal" w:pos="902"/>
              </w:tabs>
              <w:spacing w:line="280" w:lineRule="atLeast"/>
              <w:ind w:right="-136"/>
              <w:rPr>
                <w:rFonts w:cs="Times New Roman"/>
                <w:b/>
                <w:bCs/>
                <w:szCs w:val="22"/>
              </w:rPr>
            </w:pPr>
          </w:p>
        </w:tc>
        <w:tc>
          <w:tcPr>
            <w:tcW w:w="1095" w:type="dxa"/>
            <w:gridSpan w:val="2"/>
            <w:tcBorders>
              <w:bottom w:val="double" w:sz="4" w:space="0" w:color="auto"/>
            </w:tcBorders>
          </w:tcPr>
          <w:p w14:paraId="557836C8" w14:textId="7A8F9C73" w:rsidR="00CE6769" w:rsidRPr="001A38BA" w:rsidRDefault="00CE6769" w:rsidP="00CE6769">
            <w:pPr>
              <w:pStyle w:val="acctfourfigures"/>
              <w:tabs>
                <w:tab w:val="clear" w:pos="765"/>
                <w:tab w:val="decimal" w:pos="902"/>
              </w:tabs>
              <w:spacing w:line="280" w:lineRule="atLeast"/>
              <w:ind w:right="-136"/>
              <w:rPr>
                <w:rFonts w:cs="Times New Roman"/>
                <w:b/>
                <w:bCs/>
                <w:szCs w:val="22"/>
              </w:rPr>
            </w:pPr>
            <w:r w:rsidRPr="001A38BA">
              <w:rPr>
                <w:rFonts w:cs="Times New Roman"/>
                <w:b/>
                <w:bCs/>
                <w:szCs w:val="22"/>
              </w:rPr>
              <w:t>752,098</w:t>
            </w:r>
          </w:p>
        </w:tc>
        <w:tc>
          <w:tcPr>
            <w:tcW w:w="180" w:type="dxa"/>
          </w:tcPr>
          <w:p w14:paraId="7FDA7B48" w14:textId="77777777" w:rsidR="00CE6769" w:rsidRPr="001A38BA" w:rsidRDefault="00CE6769" w:rsidP="00CE6769">
            <w:pPr>
              <w:pStyle w:val="acctfourfigures"/>
              <w:tabs>
                <w:tab w:val="clear" w:pos="765"/>
                <w:tab w:val="decimal" w:pos="902"/>
              </w:tabs>
              <w:spacing w:line="280" w:lineRule="atLeast"/>
              <w:ind w:right="-136"/>
              <w:rPr>
                <w:rFonts w:cs="Times New Roman"/>
                <w:b/>
                <w:bCs/>
                <w:szCs w:val="22"/>
              </w:rPr>
            </w:pPr>
          </w:p>
        </w:tc>
        <w:tc>
          <w:tcPr>
            <w:tcW w:w="1110" w:type="dxa"/>
            <w:tcBorders>
              <w:bottom w:val="double" w:sz="4" w:space="0" w:color="auto"/>
            </w:tcBorders>
          </w:tcPr>
          <w:p w14:paraId="7BB8772F" w14:textId="17FFACCC" w:rsidR="00CE6769" w:rsidRPr="001A38BA" w:rsidRDefault="00CE6769" w:rsidP="00CE6769">
            <w:pPr>
              <w:pStyle w:val="acctfourfigures"/>
              <w:tabs>
                <w:tab w:val="clear" w:pos="765"/>
                <w:tab w:val="decimal" w:pos="902"/>
              </w:tabs>
              <w:spacing w:line="280" w:lineRule="atLeast"/>
              <w:ind w:right="-136"/>
              <w:rPr>
                <w:rFonts w:cs="Times New Roman"/>
                <w:b/>
                <w:bCs/>
                <w:szCs w:val="22"/>
              </w:rPr>
            </w:pPr>
            <w:r w:rsidRPr="001A38BA">
              <w:rPr>
                <w:rFonts w:cs="Times New Roman"/>
                <w:b/>
                <w:bCs/>
                <w:szCs w:val="22"/>
              </w:rPr>
              <w:t>7,520,978</w:t>
            </w:r>
          </w:p>
        </w:tc>
      </w:tr>
    </w:tbl>
    <w:p w14:paraId="38A0A8E8" w14:textId="77777777" w:rsidR="007B2856" w:rsidRPr="001A38BA" w:rsidRDefault="007B2856" w:rsidP="00233D76">
      <w:pPr>
        <w:ind w:left="720" w:right="-115" w:hanging="180"/>
        <w:jc w:val="thaiDistribute"/>
        <w:rPr>
          <w:rFonts w:ascii="Times New Roman" w:hAnsi="Times New Roman" w:cs="Times New Roman"/>
          <w:szCs w:val="24"/>
        </w:rPr>
      </w:pPr>
    </w:p>
    <w:p w14:paraId="0668CBAC" w14:textId="58C9E78B" w:rsidR="00490014" w:rsidRPr="001A38BA" w:rsidRDefault="00396F1A" w:rsidP="00490014">
      <w:pPr>
        <w:ind w:left="720" w:right="-115" w:hanging="180"/>
        <w:jc w:val="thaiDistribute"/>
        <w:rPr>
          <w:rFonts w:ascii="Times New Roman" w:hAnsi="Times New Roman" w:cs="Times New Roman"/>
          <w:b/>
          <w:bCs/>
          <w:i/>
          <w:iCs/>
          <w:sz w:val="22"/>
          <w:szCs w:val="22"/>
        </w:rPr>
      </w:pPr>
      <w:r w:rsidRPr="001A38BA">
        <w:rPr>
          <w:rFonts w:ascii="Times New Roman" w:eastAsia="PMingLiU" w:hAnsi="Times New Roman" w:cs="Times New Roman"/>
          <w:b/>
          <w:bCs/>
          <w:i/>
          <w:iCs/>
          <w:sz w:val="22"/>
          <w:szCs w:val="22"/>
          <w:lang w:val="en-GB" w:bidi="ar-SA"/>
        </w:rPr>
        <w:t>Increasing and reduction of the registered capital</w:t>
      </w:r>
    </w:p>
    <w:p w14:paraId="17467261" w14:textId="77777777" w:rsidR="00490014" w:rsidRPr="001A38BA" w:rsidRDefault="00490014" w:rsidP="00490014">
      <w:pPr>
        <w:ind w:left="720" w:right="-115" w:hanging="180"/>
        <w:jc w:val="thaiDistribute"/>
        <w:rPr>
          <w:rFonts w:ascii="Times New Roman" w:hAnsi="Times New Roman" w:cs="Times New Roman"/>
          <w:sz w:val="16"/>
          <w:szCs w:val="16"/>
        </w:rPr>
      </w:pPr>
    </w:p>
    <w:p w14:paraId="6130A0ED" w14:textId="7EB117C9" w:rsidR="00233D76" w:rsidRPr="001A38BA" w:rsidRDefault="00490014" w:rsidP="00233D76">
      <w:pPr>
        <w:ind w:left="540" w:right="-115"/>
        <w:jc w:val="thaiDistribute"/>
        <w:rPr>
          <w:rFonts w:ascii="Times New Roman" w:eastAsia="PMingLiU" w:hAnsi="Times New Roman" w:cs="Times New Roman"/>
          <w:sz w:val="22"/>
          <w:szCs w:val="22"/>
          <w:lang w:val="en-GB" w:bidi="ar-SA"/>
        </w:rPr>
      </w:pPr>
      <w:r w:rsidRPr="001A38BA">
        <w:rPr>
          <w:rFonts w:ascii="Times New Roman" w:eastAsia="PMingLiU" w:hAnsi="Times New Roman" w:cs="Times New Roman"/>
          <w:sz w:val="22"/>
          <w:szCs w:val="22"/>
          <w:lang w:val="en-GB" w:bidi="ar-SA"/>
        </w:rPr>
        <w:t>At the Annual General Meeting of Shareholder of the Company held on 2</w:t>
      </w:r>
      <w:r w:rsidRPr="001A38BA">
        <w:rPr>
          <w:rFonts w:ascii="Times New Roman" w:eastAsia="PMingLiU" w:hAnsi="Times New Roman"/>
          <w:sz w:val="22"/>
          <w:szCs w:val="22"/>
        </w:rPr>
        <w:t>7</w:t>
      </w:r>
      <w:r w:rsidRPr="001A38BA">
        <w:rPr>
          <w:rFonts w:ascii="Times New Roman" w:eastAsia="PMingLiU" w:hAnsi="Times New Roman" w:cs="Times New Roman"/>
          <w:sz w:val="22"/>
          <w:szCs w:val="22"/>
          <w:lang w:val="en-GB" w:bidi="ar-SA"/>
        </w:rPr>
        <w:t xml:space="preserve"> April 2026, the shareholders had resolutions to approve the reduction of the registered share capital to 451,258,698 shares at Baht 10 par value and to approve the increase of the registered share capital to 451,258,698 shares at Baht 10 par value. </w:t>
      </w:r>
      <w:r w:rsidR="00233D76" w:rsidRPr="001A38BA">
        <w:rPr>
          <w:rFonts w:ascii="Times New Roman" w:eastAsia="PMingLiU" w:hAnsi="Times New Roman" w:cs="Times New Roman"/>
          <w:sz w:val="22"/>
          <w:szCs w:val="22"/>
          <w:lang w:val="en-GB" w:bidi="ar-SA"/>
        </w:rPr>
        <w:t xml:space="preserve">The Company </w:t>
      </w:r>
      <w:r w:rsidR="00233D76" w:rsidRPr="001A38BA">
        <w:rPr>
          <w:rFonts w:ascii="Times New Roman" w:eastAsia="PMingLiU" w:hAnsi="Times New Roman"/>
          <w:sz w:val="22"/>
          <w:szCs w:val="28"/>
        </w:rPr>
        <w:t>already registered</w:t>
      </w:r>
      <w:r w:rsidR="00233D76" w:rsidRPr="001A38BA">
        <w:rPr>
          <w:rFonts w:ascii="Times New Roman" w:eastAsia="PMingLiU" w:hAnsi="Times New Roman" w:cs="Times New Roman"/>
          <w:sz w:val="22"/>
          <w:szCs w:val="22"/>
          <w:lang w:val="en-GB" w:bidi="ar-SA"/>
        </w:rPr>
        <w:t xml:space="preserve"> the reduction of authorised share capital on </w:t>
      </w:r>
      <w:r w:rsidR="00F70575" w:rsidRPr="001A38BA">
        <w:rPr>
          <w:rFonts w:ascii="Times New Roman" w:eastAsia="PMingLiU" w:hAnsi="Times New Roman" w:cstheme="minorBidi"/>
          <w:sz w:val="22"/>
          <w:szCs w:val="28"/>
          <w:lang w:val="en-GB"/>
        </w:rPr>
        <w:t>12 May 2026</w:t>
      </w:r>
      <w:r w:rsidR="00233D76" w:rsidRPr="001A38BA">
        <w:rPr>
          <w:rFonts w:ascii="Times New Roman" w:eastAsia="PMingLiU" w:hAnsi="Times New Roman" w:cs="Times New Roman"/>
          <w:sz w:val="22"/>
          <w:szCs w:val="22"/>
          <w:lang w:val="en-GB" w:bidi="ar-SA"/>
        </w:rPr>
        <w:t xml:space="preserve"> and the increase of authorised share capital on </w:t>
      </w:r>
      <w:r w:rsidR="00F70575" w:rsidRPr="001A38BA">
        <w:rPr>
          <w:rFonts w:ascii="Times New Roman" w:eastAsia="PMingLiU" w:hAnsi="Times New Roman" w:cs="Times New Roman"/>
          <w:sz w:val="22"/>
          <w:szCs w:val="22"/>
          <w:lang w:val="en-GB" w:bidi="ar-SA"/>
        </w:rPr>
        <w:t>15 May 2026</w:t>
      </w:r>
      <w:r w:rsidR="00233D76" w:rsidRPr="001A38BA">
        <w:rPr>
          <w:rFonts w:ascii="Times New Roman" w:eastAsia="PMingLiU" w:hAnsi="Times New Roman" w:cs="Times New Roman"/>
          <w:sz w:val="22"/>
          <w:szCs w:val="22"/>
          <w:lang w:val="en-GB" w:bidi="ar-SA"/>
        </w:rPr>
        <w:t xml:space="preserve"> with the Ministry of Commerce.</w:t>
      </w:r>
    </w:p>
    <w:p w14:paraId="39AEE19D" w14:textId="219A8C8D" w:rsidR="00490014" w:rsidRPr="001A38BA" w:rsidRDefault="00490014" w:rsidP="00233D76">
      <w:pPr>
        <w:ind w:left="720" w:right="-115" w:hanging="180"/>
        <w:jc w:val="thaiDistribute"/>
        <w:rPr>
          <w:rFonts w:ascii="Times New Roman" w:eastAsia="PMingLiU" w:hAnsi="Times New Roman" w:cs="Times New Roman"/>
          <w:sz w:val="16"/>
          <w:szCs w:val="16"/>
          <w:lang w:val="en-GB" w:bidi="ar-SA"/>
        </w:rPr>
      </w:pPr>
    </w:p>
    <w:p w14:paraId="23497E36" w14:textId="52841AF6" w:rsidR="004915A9" w:rsidRPr="001A38BA" w:rsidRDefault="004915A9" w:rsidP="004915A9">
      <w:pPr>
        <w:ind w:left="540" w:right="-115"/>
        <w:jc w:val="thaiDistribute"/>
        <w:rPr>
          <w:rFonts w:ascii="Times New Roman" w:eastAsia="PMingLiU" w:hAnsi="Times New Roman" w:cs="Times New Roman"/>
          <w:sz w:val="22"/>
          <w:szCs w:val="22"/>
          <w:lang w:val="en-GB" w:bidi="ar-SA"/>
        </w:rPr>
      </w:pPr>
      <w:r w:rsidRPr="001A38BA">
        <w:rPr>
          <w:rFonts w:ascii="Times New Roman" w:eastAsia="PMingLiU" w:hAnsi="Times New Roman" w:cs="Times New Roman"/>
          <w:sz w:val="22"/>
          <w:szCs w:val="22"/>
          <w:lang w:val="en-GB" w:bidi="ar-SA"/>
        </w:rPr>
        <w:t xml:space="preserve">At the Annual General Meeting of Shareholder of the Company held on 25 April 2025, the shareholders </w:t>
      </w:r>
      <w:r w:rsidR="0010005C" w:rsidRPr="001A38BA">
        <w:rPr>
          <w:rFonts w:ascii="Times New Roman" w:eastAsia="PMingLiU" w:hAnsi="Times New Roman"/>
          <w:sz w:val="22"/>
          <w:szCs w:val="28"/>
        </w:rPr>
        <w:t>approved</w:t>
      </w:r>
      <w:r w:rsidRPr="001A38BA">
        <w:rPr>
          <w:rFonts w:ascii="Times New Roman" w:eastAsia="PMingLiU" w:hAnsi="Times New Roman" w:cs="Times New Roman"/>
          <w:sz w:val="22"/>
          <w:szCs w:val="22"/>
          <w:lang w:val="en-GB" w:bidi="ar-SA"/>
        </w:rPr>
        <w:t xml:space="preserve"> the reduction of the registered share capital by 451,258,698 shares at Baht 10 par value and to approve the increase of the registered share capital by 451,258,698 shares at Baht 10 par value. The Company </w:t>
      </w:r>
      <w:r w:rsidRPr="001A38BA">
        <w:rPr>
          <w:rFonts w:ascii="Times New Roman" w:eastAsia="PMingLiU" w:hAnsi="Times New Roman"/>
          <w:sz w:val="22"/>
          <w:szCs w:val="28"/>
        </w:rPr>
        <w:t>already registered</w:t>
      </w:r>
      <w:r w:rsidRPr="001A38BA">
        <w:rPr>
          <w:rFonts w:ascii="Times New Roman" w:eastAsia="PMingLiU" w:hAnsi="Times New Roman" w:cs="Times New Roman"/>
          <w:sz w:val="22"/>
          <w:szCs w:val="22"/>
          <w:lang w:val="en-GB" w:bidi="ar-SA"/>
        </w:rPr>
        <w:t xml:space="preserve"> the reduction of authorised share capital on 22 May 2025 and the increase of authorised share capital on 23 May 2025 with the Ministry of Commerce.</w:t>
      </w:r>
    </w:p>
    <w:p w14:paraId="0016156C" w14:textId="77777777" w:rsidR="005403B3" w:rsidRPr="001A38BA" w:rsidRDefault="005403B3" w:rsidP="00233D76">
      <w:pPr>
        <w:ind w:left="720" w:right="-115" w:hanging="180"/>
        <w:jc w:val="thaiDistribute"/>
        <w:rPr>
          <w:rFonts w:ascii="Times New Roman" w:eastAsia="PMingLiU" w:hAnsi="Times New Roman" w:cs="Times New Roman"/>
          <w:sz w:val="16"/>
          <w:szCs w:val="16"/>
          <w:lang w:val="en-GB" w:bidi="ar-SA"/>
        </w:rPr>
      </w:pPr>
    </w:p>
    <w:p w14:paraId="42E2A3CC" w14:textId="381F0ABE" w:rsidR="00A522B7" w:rsidRPr="001A38BA" w:rsidRDefault="006C62E3" w:rsidP="00A522B7">
      <w:pPr>
        <w:numPr>
          <w:ilvl w:val="0"/>
          <w:numId w:val="7"/>
        </w:numPr>
        <w:spacing w:line="240" w:lineRule="atLeast"/>
        <w:ind w:left="540" w:right="-25" w:hanging="540"/>
        <w:outlineLvl w:val="0"/>
        <w:rPr>
          <w:rFonts w:ascii="Times New Roman" w:hAnsi="Times New Roman" w:cs="Times New Roman"/>
          <w:b/>
          <w:bCs/>
          <w:sz w:val="24"/>
          <w:szCs w:val="24"/>
        </w:rPr>
      </w:pPr>
      <w:r w:rsidRPr="001A38BA">
        <w:rPr>
          <w:rFonts w:ascii="Times New Roman" w:hAnsi="Times New Roman" w:cs="Times New Roman"/>
          <w:b/>
          <w:bCs/>
          <w:sz w:val="24"/>
          <w:szCs w:val="24"/>
        </w:rPr>
        <w:t>Segment information</w:t>
      </w:r>
      <w:r w:rsidR="007662EF" w:rsidRPr="001A38BA">
        <w:rPr>
          <w:rFonts w:ascii="Times New Roman" w:hAnsi="Times New Roman" w:cs="Times New Roman"/>
          <w:b/>
          <w:bCs/>
          <w:sz w:val="24"/>
          <w:szCs w:val="24"/>
        </w:rPr>
        <w:t xml:space="preserve"> </w:t>
      </w:r>
      <w:r w:rsidR="00183E92" w:rsidRPr="001A38BA">
        <w:rPr>
          <w:rFonts w:ascii="Times New Roman" w:hAnsi="Times New Roman" w:cs="Times New Roman"/>
          <w:b/>
          <w:bCs/>
          <w:sz w:val="24"/>
          <w:szCs w:val="24"/>
        </w:rPr>
        <w:t>and disaggregation of revenue</w:t>
      </w:r>
    </w:p>
    <w:p w14:paraId="7A08AA06" w14:textId="77777777" w:rsidR="00760233" w:rsidRPr="001A38BA" w:rsidRDefault="00760233" w:rsidP="00233D76">
      <w:pPr>
        <w:ind w:left="720" w:right="-115" w:hanging="180"/>
        <w:jc w:val="thaiDistribute"/>
        <w:rPr>
          <w:rFonts w:ascii="Times New Roman" w:hAnsi="Times New Roman" w:cs="Times New Roman"/>
          <w:sz w:val="16"/>
          <w:szCs w:val="16"/>
        </w:rPr>
      </w:pPr>
    </w:p>
    <w:p w14:paraId="396F8F22" w14:textId="77777777" w:rsidR="00760233" w:rsidRPr="001A38BA" w:rsidRDefault="00760233" w:rsidP="00760233">
      <w:pPr>
        <w:tabs>
          <w:tab w:val="left" w:pos="810"/>
        </w:tabs>
        <w:spacing w:line="240" w:lineRule="atLeast"/>
        <w:ind w:left="540"/>
        <w:rPr>
          <w:rFonts w:ascii="Times New Roman" w:hAnsi="Times New Roman" w:cs="Times New Roman"/>
          <w:sz w:val="22"/>
          <w:szCs w:val="22"/>
          <w:lang w:val="en-GB"/>
        </w:rPr>
      </w:pPr>
      <w:r w:rsidRPr="001A38BA">
        <w:rPr>
          <w:rFonts w:ascii="Times New Roman" w:hAnsi="Times New Roman" w:cs="Times New Roman"/>
          <w:sz w:val="22"/>
          <w:szCs w:val="22"/>
          <w:lang w:val="en-GB"/>
        </w:rPr>
        <w:t xml:space="preserve">Management determined that the Group has four reportable segments which are the Group’s strategic divisions for different products and </w:t>
      </w:r>
      <w:proofErr w:type="gramStart"/>
      <w:r w:rsidRPr="001A38BA">
        <w:rPr>
          <w:rFonts w:ascii="Times New Roman" w:hAnsi="Times New Roman" w:cs="Times New Roman"/>
          <w:sz w:val="22"/>
          <w:szCs w:val="22"/>
          <w:lang w:val="en-GB"/>
        </w:rPr>
        <w:t>services, and</w:t>
      </w:r>
      <w:proofErr w:type="gramEnd"/>
      <w:r w:rsidRPr="001A38BA">
        <w:rPr>
          <w:rFonts w:ascii="Times New Roman" w:hAnsi="Times New Roman" w:cs="Times New Roman"/>
          <w:sz w:val="22"/>
          <w:szCs w:val="22"/>
          <w:lang w:val="en-GB"/>
        </w:rPr>
        <w:t xml:space="preserve"> are managed separately because they require different technology and marketing strategies. The following summary describes the operations in each of the Group’s reportable segments.  </w:t>
      </w:r>
    </w:p>
    <w:p w14:paraId="07D2EBF0" w14:textId="77777777" w:rsidR="00760233" w:rsidRPr="001A38BA" w:rsidRDefault="00760233" w:rsidP="00760233">
      <w:pPr>
        <w:spacing w:line="240" w:lineRule="atLeast"/>
        <w:ind w:left="540"/>
        <w:rPr>
          <w:rFonts w:ascii="Times New Roman" w:hAnsi="Times New Roman" w:cs="Times New Roman"/>
          <w:b/>
          <w:bCs/>
          <w:i/>
          <w:iCs/>
          <w:sz w:val="16"/>
          <w:szCs w:val="16"/>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1A38BA" w14:paraId="1C912FCF" w14:textId="77777777" w:rsidTr="0079454E">
        <w:trPr>
          <w:cantSplit/>
        </w:trPr>
        <w:tc>
          <w:tcPr>
            <w:tcW w:w="1593" w:type="dxa"/>
          </w:tcPr>
          <w:p w14:paraId="41B20ED5" w14:textId="77777777" w:rsidR="00760233" w:rsidRPr="001A38BA" w:rsidRDefault="00760233" w:rsidP="0079454E">
            <w:pPr>
              <w:pStyle w:val="headingitalic"/>
              <w:numPr>
                <w:ilvl w:val="0"/>
                <w:numId w:val="8"/>
              </w:numPr>
              <w:shd w:val="clear" w:color="auto" w:fill="FFFFFF"/>
              <w:spacing w:after="0" w:line="240" w:lineRule="exact"/>
              <w:ind w:left="342"/>
              <w:rPr>
                <w:szCs w:val="22"/>
              </w:rPr>
            </w:pPr>
            <w:r w:rsidRPr="001A38BA">
              <w:rPr>
                <w:szCs w:val="22"/>
              </w:rPr>
              <w:t>Segment 1</w:t>
            </w:r>
          </w:p>
        </w:tc>
        <w:tc>
          <w:tcPr>
            <w:tcW w:w="7099" w:type="dxa"/>
          </w:tcPr>
          <w:p w14:paraId="66EFE781" w14:textId="77777777" w:rsidR="00760233" w:rsidRPr="001A38BA" w:rsidRDefault="00760233" w:rsidP="0079454E">
            <w:pPr>
              <w:pStyle w:val="BodyText"/>
              <w:shd w:val="clear" w:color="auto" w:fill="FFFFFF"/>
              <w:spacing w:line="240" w:lineRule="exact"/>
              <w:ind w:left="342" w:hanging="360"/>
              <w:rPr>
                <w:rFonts w:cs="Times New Roman"/>
              </w:rPr>
            </w:pPr>
            <w:r w:rsidRPr="001A38BA">
              <w:rPr>
                <w:rFonts w:cs="Times New Roman"/>
              </w:rPr>
              <w:t>Life insurance business</w:t>
            </w:r>
          </w:p>
        </w:tc>
      </w:tr>
      <w:tr w:rsidR="00760233" w:rsidRPr="001A38BA" w14:paraId="2D63C7EF" w14:textId="77777777" w:rsidTr="0079454E">
        <w:trPr>
          <w:cantSplit/>
        </w:trPr>
        <w:tc>
          <w:tcPr>
            <w:tcW w:w="1593" w:type="dxa"/>
          </w:tcPr>
          <w:p w14:paraId="08E3D9EA" w14:textId="77777777" w:rsidR="00760233" w:rsidRPr="001A38BA" w:rsidRDefault="00760233" w:rsidP="0079454E">
            <w:pPr>
              <w:pStyle w:val="headingitalic"/>
              <w:numPr>
                <w:ilvl w:val="0"/>
                <w:numId w:val="8"/>
              </w:numPr>
              <w:shd w:val="clear" w:color="auto" w:fill="FFFFFF"/>
              <w:spacing w:after="0" w:line="240" w:lineRule="exact"/>
              <w:ind w:left="342"/>
              <w:rPr>
                <w:szCs w:val="22"/>
              </w:rPr>
            </w:pPr>
            <w:r w:rsidRPr="001A38BA">
              <w:rPr>
                <w:szCs w:val="22"/>
              </w:rPr>
              <w:t>Segment 2</w:t>
            </w:r>
          </w:p>
        </w:tc>
        <w:tc>
          <w:tcPr>
            <w:tcW w:w="7099" w:type="dxa"/>
          </w:tcPr>
          <w:p w14:paraId="282BA4F3" w14:textId="77777777" w:rsidR="00760233" w:rsidRPr="001A38BA" w:rsidRDefault="00760233" w:rsidP="0079454E">
            <w:pPr>
              <w:pStyle w:val="BodyText"/>
              <w:shd w:val="clear" w:color="auto" w:fill="FFFFFF"/>
              <w:spacing w:line="240" w:lineRule="exact"/>
              <w:ind w:left="342" w:hanging="360"/>
              <w:rPr>
                <w:rFonts w:cs="Times New Roman"/>
              </w:rPr>
            </w:pPr>
            <w:r w:rsidRPr="001A38BA">
              <w:rPr>
                <w:rFonts w:cs="Times New Roman"/>
              </w:rPr>
              <w:t>Non-life insurance business</w:t>
            </w:r>
          </w:p>
        </w:tc>
      </w:tr>
      <w:tr w:rsidR="00760233" w:rsidRPr="001A38BA" w14:paraId="7A4E3863" w14:textId="77777777" w:rsidTr="0079454E">
        <w:trPr>
          <w:cantSplit/>
        </w:trPr>
        <w:tc>
          <w:tcPr>
            <w:tcW w:w="1593" w:type="dxa"/>
          </w:tcPr>
          <w:p w14:paraId="67F9E481" w14:textId="77777777" w:rsidR="00760233" w:rsidRPr="001A38BA" w:rsidRDefault="00760233" w:rsidP="0079454E">
            <w:pPr>
              <w:pStyle w:val="headingitalic"/>
              <w:numPr>
                <w:ilvl w:val="0"/>
                <w:numId w:val="9"/>
              </w:numPr>
              <w:shd w:val="clear" w:color="auto" w:fill="FFFFFF"/>
              <w:spacing w:after="0" w:line="240" w:lineRule="exact"/>
              <w:ind w:left="342"/>
              <w:rPr>
                <w:szCs w:val="22"/>
              </w:rPr>
            </w:pPr>
            <w:r w:rsidRPr="001A38BA">
              <w:rPr>
                <w:szCs w:val="22"/>
              </w:rPr>
              <w:t>Segment 3</w:t>
            </w:r>
          </w:p>
        </w:tc>
        <w:tc>
          <w:tcPr>
            <w:tcW w:w="7099" w:type="dxa"/>
          </w:tcPr>
          <w:p w14:paraId="78C00A0B" w14:textId="718D4EF6" w:rsidR="00760233" w:rsidRPr="001A38BA" w:rsidRDefault="00760233" w:rsidP="0079454E">
            <w:pPr>
              <w:pStyle w:val="BodyText"/>
              <w:shd w:val="clear" w:color="auto" w:fill="FFFFFF"/>
              <w:spacing w:line="240" w:lineRule="exact"/>
              <w:ind w:left="342" w:hanging="360"/>
              <w:rPr>
                <w:rFonts w:cs="Times New Roman"/>
              </w:rPr>
            </w:pPr>
            <w:r w:rsidRPr="001A38BA">
              <w:rPr>
                <w:rFonts w:cs="Times New Roman"/>
              </w:rPr>
              <w:t>Financial service</w:t>
            </w:r>
            <w:r w:rsidR="006C7C8D" w:rsidRPr="001A38BA">
              <w:rPr>
                <w:rFonts w:cs="Times New Roman"/>
              </w:rPr>
              <w:t>s</w:t>
            </w:r>
            <w:r w:rsidRPr="001A38BA">
              <w:rPr>
                <w:rFonts w:cs="Times New Roman"/>
              </w:rPr>
              <w:t xml:space="preserve"> business</w:t>
            </w:r>
          </w:p>
        </w:tc>
      </w:tr>
      <w:tr w:rsidR="00760233" w:rsidRPr="001A38BA" w14:paraId="104241B0" w14:textId="77777777" w:rsidTr="0079454E">
        <w:trPr>
          <w:cantSplit/>
        </w:trPr>
        <w:tc>
          <w:tcPr>
            <w:tcW w:w="1593" w:type="dxa"/>
          </w:tcPr>
          <w:p w14:paraId="25D6197D" w14:textId="77777777" w:rsidR="00760233" w:rsidRPr="001A38BA" w:rsidRDefault="00760233" w:rsidP="0079454E">
            <w:pPr>
              <w:pStyle w:val="headingitalic"/>
              <w:numPr>
                <w:ilvl w:val="0"/>
                <w:numId w:val="9"/>
              </w:numPr>
              <w:shd w:val="clear" w:color="auto" w:fill="FFFFFF"/>
              <w:spacing w:after="0" w:line="240" w:lineRule="exact"/>
              <w:ind w:left="342"/>
              <w:rPr>
                <w:szCs w:val="22"/>
              </w:rPr>
            </w:pPr>
            <w:r w:rsidRPr="001A38BA">
              <w:rPr>
                <w:szCs w:val="22"/>
              </w:rPr>
              <w:t>Segment 4</w:t>
            </w:r>
          </w:p>
        </w:tc>
        <w:tc>
          <w:tcPr>
            <w:tcW w:w="7099" w:type="dxa"/>
          </w:tcPr>
          <w:p w14:paraId="219C9D10" w14:textId="77777777" w:rsidR="00760233" w:rsidRPr="001A38BA" w:rsidRDefault="00760233" w:rsidP="0079454E">
            <w:pPr>
              <w:pStyle w:val="BodyText"/>
              <w:shd w:val="clear" w:color="auto" w:fill="FFFFFF"/>
              <w:spacing w:line="240" w:lineRule="exact"/>
              <w:ind w:left="342" w:hanging="360"/>
              <w:rPr>
                <w:rFonts w:cs="Times New Roman"/>
              </w:rPr>
            </w:pPr>
            <w:proofErr w:type="gramStart"/>
            <w:r w:rsidRPr="001A38BA">
              <w:rPr>
                <w:rFonts w:cs="Times New Roman"/>
              </w:rPr>
              <w:t>Others</w:t>
            </w:r>
            <w:proofErr w:type="gramEnd"/>
            <w:r w:rsidRPr="001A38BA">
              <w:rPr>
                <w:rFonts w:cs="Times New Roman"/>
              </w:rPr>
              <w:t xml:space="preserve"> businesses</w:t>
            </w:r>
          </w:p>
        </w:tc>
      </w:tr>
    </w:tbl>
    <w:p w14:paraId="58DEAC5E" w14:textId="77777777" w:rsidR="00760233" w:rsidRPr="001A38BA" w:rsidRDefault="00760233" w:rsidP="00233D76">
      <w:pPr>
        <w:ind w:left="720" w:right="-115" w:hanging="180"/>
        <w:jc w:val="thaiDistribute"/>
        <w:rPr>
          <w:rFonts w:cs="Times New Roman"/>
          <w:sz w:val="16"/>
          <w:szCs w:val="18"/>
        </w:rPr>
      </w:pPr>
    </w:p>
    <w:p w14:paraId="71876B29" w14:textId="7F0137FA" w:rsidR="00760233" w:rsidRPr="001A38BA" w:rsidRDefault="00760233" w:rsidP="00760233">
      <w:pPr>
        <w:pStyle w:val="block"/>
        <w:shd w:val="clear" w:color="auto" w:fill="FFFFFF"/>
        <w:spacing w:after="0" w:line="240" w:lineRule="exact"/>
        <w:ind w:left="540" w:right="-7"/>
        <w:jc w:val="both"/>
        <w:rPr>
          <w:rFonts w:cs="Times New Roman"/>
          <w:szCs w:val="22"/>
        </w:rPr>
      </w:pPr>
      <w:r w:rsidRPr="001A38BA">
        <w:rPr>
          <w:rFonts w:cs="Times New Roman"/>
          <w:szCs w:val="22"/>
        </w:rPr>
        <w:t xml:space="preserve">Each segment's performance is measured based on segment profit before </w:t>
      </w:r>
      <w:r w:rsidR="00FD6A15" w:rsidRPr="001A38BA">
        <w:rPr>
          <w:rFonts w:cs="Times New Roman"/>
          <w:szCs w:val="22"/>
        </w:rPr>
        <w:t xml:space="preserve">income </w:t>
      </w:r>
      <w:r w:rsidRPr="001A38BA">
        <w:rPr>
          <w:rFonts w:cs="Times New Roman"/>
          <w:szCs w:val="22"/>
        </w:rPr>
        <w:t xml:space="preserve">tax, as included in the internal management reports that are reviewed by the Group’s CODM. Segment profit before </w:t>
      </w:r>
      <w:r w:rsidR="00FD6A15" w:rsidRPr="001A38BA">
        <w:rPr>
          <w:rFonts w:cs="Times New Roman"/>
          <w:szCs w:val="22"/>
        </w:rPr>
        <w:t xml:space="preserve">income </w:t>
      </w:r>
      <w:r w:rsidRPr="001A38BA">
        <w:rPr>
          <w:rFonts w:cs="Times New Roman"/>
          <w:szCs w:val="22"/>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1A38BA" w:rsidRDefault="00760233" w:rsidP="006C62E3">
      <w:pPr>
        <w:pStyle w:val="block"/>
        <w:shd w:val="clear" w:color="auto" w:fill="FFFFFF"/>
        <w:spacing w:after="0" w:line="240" w:lineRule="exact"/>
        <w:ind w:left="558" w:right="-7"/>
        <w:jc w:val="both"/>
        <w:rPr>
          <w:rFonts w:cs="Times New Roman"/>
          <w:sz w:val="20"/>
        </w:rPr>
        <w:sectPr w:rsidR="00760233" w:rsidRPr="001A38BA" w:rsidSect="008A6FA0">
          <w:pgSz w:w="11909" w:h="16834" w:code="9"/>
          <w:pgMar w:top="691" w:right="1152" w:bottom="576" w:left="1152" w:header="720" w:footer="720" w:gutter="0"/>
          <w:cols w:space="720"/>
          <w:noEndnote/>
          <w:docGrid w:linePitch="360"/>
        </w:sectPr>
      </w:pPr>
    </w:p>
    <w:tbl>
      <w:tblPr>
        <w:tblW w:w="15210" w:type="dxa"/>
        <w:tblInd w:w="-9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900"/>
        <w:gridCol w:w="180"/>
        <w:gridCol w:w="900"/>
        <w:gridCol w:w="180"/>
        <w:gridCol w:w="990"/>
        <w:gridCol w:w="180"/>
        <w:gridCol w:w="990"/>
        <w:gridCol w:w="180"/>
        <w:gridCol w:w="900"/>
        <w:gridCol w:w="180"/>
        <w:gridCol w:w="900"/>
      </w:tblGrid>
      <w:tr w:rsidR="00054472" w:rsidRPr="001A38BA" w14:paraId="1D692864" w14:textId="77777777">
        <w:trPr>
          <w:cantSplit/>
          <w:tblHeader/>
        </w:trPr>
        <w:tc>
          <w:tcPr>
            <w:tcW w:w="2250" w:type="dxa"/>
          </w:tcPr>
          <w:p w14:paraId="58A055DA" w14:textId="77777777" w:rsidR="00054472" w:rsidRPr="001A38BA" w:rsidRDefault="00054472" w:rsidP="00054472">
            <w:pPr>
              <w:shd w:val="clear" w:color="auto" w:fill="FFFFFF"/>
              <w:spacing w:line="240" w:lineRule="atLeast"/>
              <w:ind w:right="-79"/>
              <w:rPr>
                <w:rFonts w:ascii="Times New Roman" w:hAnsi="Times New Roman" w:cs="Times New Roman"/>
                <w:sz w:val="18"/>
                <w:szCs w:val="18"/>
                <w:lang w:val="en-GB"/>
              </w:rPr>
            </w:pPr>
          </w:p>
        </w:tc>
        <w:tc>
          <w:tcPr>
            <w:tcW w:w="12960" w:type="dxa"/>
            <w:gridSpan w:val="23"/>
            <w:vAlign w:val="bottom"/>
          </w:tcPr>
          <w:p w14:paraId="1A0A6FA1"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r w:rsidRPr="001A38BA">
              <w:rPr>
                <w:rFonts w:ascii="Times New Roman" w:eastAsia="Times New Roman" w:hAnsi="Times New Roman" w:cs="Times New Roman"/>
                <w:b/>
                <w:sz w:val="18"/>
                <w:szCs w:val="18"/>
                <w:lang w:val="en-GB" w:bidi="ar-SA"/>
              </w:rPr>
              <w:t>Consolidated financial statements</w:t>
            </w:r>
          </w:p>
        </w:tc>
      </w:tr>
      <w:tr w:rsidR="00054472" w:rsidRPr="001A38BA" w14:paraId="6FFB87F0" w14:textId="77777777">
        <w:trPr>
          <w:cantSplit/>
          <w:tblHeader/>
        </w:trPr>
        <w:tc>
          <w:tcPr>
            <w:tcW w:w="2250" w:type="dxa"/>
          </w:tcPr>
          <w:p w14:paraId="663F40F1" w14:textId="77777777" w:rsidR="00054472" w:rsidRPr="001A38BA" w:rsidRDefault="00054472" w:rsidP="00054472">
            <w:pPr>
              <w:shd w:val="clear" w:color="auto" w:fill="FFFFFF"/>
              <w:spacing w:line="240" w:lineRule="atLeast"/>
              <w:ind w:right="-79"/>
              <w:rPr>
                <w:rFonts w:ascii="Times New Roman" w:hAnsi="Times New Roman" w:cs="Times New Roman"/>
                <w:sz w:val="18"/>
                <w:szCs w:val="18"/>
                <w:lang w:val="en-GB"/>
              </w:rPr>
            </w:pPr>
          </w:p>
        </w:tc>
        <w:tc>
          <w:tcPr>
            <w:tcW w:w="1980" w:type="dxa"/>
            <w:gridSpan w:val="3"/>
            <w:vAlign w:val="bottom"/>
          </w:tcPr>
          <w:p w14:paraId="23AB5BBB" w14:textId="77777777" w:rsidR="00054472" w:rsidRPr="001A38BA" w:rsidRDefault="00054472" w:rsidP="00054472">
            <w:pPr>
              <w:shd w:val="clear" w:color="auto" w:fill="FFFFFF"/>
              <w:spacing w:line="240" w:lineRule="atLeast"/>
              <w:jc w:val="center"/>
              <w:rPr>
                <w:rFonts w:ascii="Times New Roman" w:eastAsia="Times New Roman" w:hAnsi="Times New Roman"/>
                <w:bCs/>
                <w:sz w:val="18"/>
                <w:szCs w:val="22"/>
              </w:rPr>
            </w:pPr>
            <w:r w:rsidRPr="001A38BA">
              <w:rPr>
                <w:rFonts w:ascii="Times New Roman" w:eastAsia="Times New Roman" w:hAnsi="Times New Roman"/>
                <w:b/>
                <w:sz w:val="18"/>
                <w:szCs w:val="22"/>
              </w:rPr>
              <w:t xml:space="preserve">Life insurance </w:t>
            </w:r>
            <w:r w:rsidRPr="001A38BA">
              <w:rPr>
                <w:rFonts w:ascii="Times New Roman" w:eastAsia="Times New Roman" w:hAnsi="Times New Roman"/>
                <w:b/>
                <w:sz w:val="18"/>
                <w:szCs w:val="22"/>
              </w:rPr>
              <w:br/>
              <w:t>business</w:t>
            </w:r>
          </w:p>
        </w:tc>
        <w:tc>
          <w:tcPr>
            <w:tcW w:w="180" w:type="dxa"/>
            <w:vAlign w:val="bottom"/>
          </w:tcPr>
          <w:p w14:paraId="7FEAEA46"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722A7B5C"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Cs/>
                <w:sz w:val="18"/>
                <w:szCs w:val="18"/>
                <w:lang w:val="en-GB"/>
              </w:rPr>
            </w:pPr>
            <w:r w:rsidRPr="001A38BA">
              <w:rPr>
                <w:rFonts w:ascii="Times New Roman" w:eastAsia="Times New Roman" w:hAnsi="Times New Roman" w:cs="Times New Roman"/>
                <w:b/>
                <w:sz w:val="18"/>
                <w:szCs w:val="18"/>
                <w:lang w:val="en-GB" w:bidi="ar-SA"/>
              </w:rPr>
              <w:t>Non-life insurance business</w:t>
            </w:r>
          </w:p>
        </w:tc>
        <w:tc>
          <w:tcPr>
            <w:tcW w:w="180" w:type="dxa"/>
            <w:vAlign w:val="bottom"/>
          </w:tcPr>
          <w:p w14:paraId="62CB630B"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2FA3891E"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Cs/>
                <w:sz w:val="18"/>
                <w:szCs w:val="18"/>
                <w:lang w:val="en-GB"/>
              </w:rPr>
            </w:pPr>
            <w:r w:rsidRPr="001A38BA">
              <w:rPr>
                <w:rFonts w:ascii="Times New Roman" w:eastAsia="Times New Roman" w:hAnsi="Times New Roman" w:cs="Times New Roman"/>
                <w:b/>
                <w:sz w:val="18"/>
                <w:szCs w:val="18"/>
                <w:lang w:val="en-GB" w:bidi="ar-SA"/>
              </w:rPr>
              <w:t>Financial services business</w:t>
            </w:r>
          </w:p>
        </w:tc>
        <w:tc>
          <w:tcPr>
            <w:tcW w:w="180" w:type="dxa"/>
            <w:vAlign w:val="bottom"/>
          </w:tcPr>
          <w:p w14:paraId="2FD021DC"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5EAFC638"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r w:rsidRPr="001A38BA">
              <w:rPr>
                <w:rFonts w:ascii="Times New Roman" w:eastAsia="Times New Roman" w:hAnsi="Times New Roman" w:cs="Times New Roman"/>
                <w:b/>
                <w:sz w:val="18"/>
                <w:szCs w:val="18"/>
                <w:lang w:val="en-GB" w:bidi="ar-SA"/>
              </w:rPr>
              <w:t>Other businesses</w:t>
            </w:r>
          </w:p>
        </w:tc>
        <w:tc>
          <w:tcPr>
            <w:tcW w:w="180" w:type="dxa"/>
            <w:vAlign w:val="bottom"/>
          </w:tcPr>
          <w:p w14:paraId="18542F42"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2160" w:type="dxa"/>
            <w:gridSpan w:val="3"/>
            <w:vAlign w:val="bottom"/>
          </w:tcPr>
          <w:p w14:paraId="70A5B371"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Cs/>
                <w:spacing w:val="-4"/>
                <w:sz w:val="18"/>
                <w:szCs w:val="18"/>
                <w:lang w:val="en-GB"/>
              </w:rPr>
            </w:pPr>
            <w:r w:rsidRPr="001A38BA">
              <w:rPr>
                <w:rFonts w:ascii="Times New Roman" w:eastAsia="Times New Roman" w:hAnsi="Times New Roman" w:cs="Times New Roman"/>
                <w:b/>
                <w:spacing w:val="-4"/>
                <w:sz w:val="18"/>
                <w:szCs w:val="18"/>
                <w:lang w:val="en-GB" w:bidi="ar-SA"/>
              </w:rPr>
              <w:t>Intra-group eliminations</w:t>
            </w:r>
          </w:p>
        </w:tc>
        <w:tc>
          <w:tcPr>
            <w:tcW w:w="180" w:type="dxa"/>
            <w:vAlign w:val="bottom"/>
          </w:tcPr>
          <w:p w14:paraId="1FE1E64C"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
                <w:sz w:val="18"/>
                <w:szCs w:val="18"/>
                <w:lang w:val="en-GB" w:bidi="ar-SA"/>
              </w:rPr>
            </w:pPr>
          </w:p>
        </w:tc>
        <w:tc>
          <w:tcPr>
            <w:tcW w:w="1980" w:type="dxa"/>
            <w:gridSpan w:val="3"/>
            <w:vAlign w:val="bottom"/>
          </w:tcPr>
          <w:p w14:paraId="384CA8FB" w14:textId="77777777" w:rsidR="00054472" w:rsidRPr="001A38BA" w:rsidRDefault="00054472" w:rsidP="00054472">
            <w:pPr>
              <w:shd w:val="clear" w:color="auto" w:fill="FFFFFF"/>
              <w:spacing w:line="240" w:lineRule="atLeast"/>
              <w:jc w:val="center"/>
              <w:rPr>
                <w:rFonts w:ascii="Times New Roman" w:eastAsia="Times New Roman" w:hAnsi="Times New Roman" w:cs="Times New Roman"/>
                <w:bCs/>
                <w:sz w:val="18"/>
                <w:szCs w:val="18"/>
                <w:cs/>
                <w:lang w:val="en-GB"/>
              </w:rPr>
            </w:pPr>
            <w:r w:rsidRPr="001A38BA">
              <w:rPr>
                <w:rFonts w:ascii="Times New Roman" w:eastAsia="Times New Roman" w:hAnsi="Times New Roman" w:cs="Times New Roman"/>
                <w:b/>
                <w:sz w:val="18"/>
                <w:szCs w:val="18"/>
                <w:lang w:val="en-GB" w:bidi="ar-SA"/>
              </w:rPr>
              <w:t>Total</w:t>
            </w:r>
          </w:p>
        </w:tc>
      </w:tr>
      <w:tr w:rsidR="00D20958" w:rsidRPr="001A38BA" w14:paraId="6F6CA8C1" w14:textId="77777777" w:rsidTr="00D819D3">
        <w:trPr>
          <w:cantSplit/>
          <w:tblHeader/>
        </w:trPr>
        <w:tc>
          <w:tcPr>
            <w:tcW w:w="2250" w:type="dxa"/>
          </w:tcPr>
          <w:p w14:paraId="13A3BB5B" w14:textId="5D6BCF73" w:rsidR="00D20958" w:rsidRPr="001A38BA" w:rsidRDefault="00D064E4" w:rsidP="00D20958">
            <w:pPr>
              <w:pStyle w:val="acctfourfigures"/>
              <w:shd w:val="clear" w:color="auto" w:fill="FFFFFF"/>
              <w:spacing w:line="240" w:lineRule="atLeast"/>
              <w:ind w:right="-72"/>
              <w:rPr>
                <w:rFonts w:cs="Times New Roman"/>
                <w:b/>
                <w:bCs/>
                <w:i/>
                <w:iCs/>
                <w:sz w:val="18"/>
                <w:szCs w:val="18"/>
              </w:rPr>
            </w:pPr>
            <w:r w:rsidRPr="001A38BA">
              <w:rPr>
                <w:rFonts w:cs="Times New Roman"/>
                <w:b/>
                <w:bCs/>
                <w:i/>
                <w:iCs/>
                <w:sz w:val="18"/>
                <w:szCs w:val="18"/>
              </w:rPr>
              <w:t>Six</w:t>
            </w:r>
            <w:r w:rsidR="00D20958" w:rsidRPr="001A38BA">
              <w:rPr>
                <w:rFonts w:cs="Times New Roman"/>
                <w:b/>
                <w:bCs/>
                <w:i/>
                <w:iCs/>
                <w:sz w:val="18"/>
                <w:szCs w:val="18"/>
              </w:rPr>
              <w:t>-month period ended</w:t>
            </w:r>
          </w:p>
          <w:p w14:paraId="1F9AEB77" w14:textId="6D15F671" w:rsidR="00D20958" w:rsidRPr="001A38BA" w:rsidRDefault="00D20958" w:rsidP="00D20958">
            <w:pPr>
              <w:shd w:val="clear" w:color="auto" w:fill="FFFFFF"/>
              <w:tabs>
                <w:tab w:val="decimal" w:pos="0"/>
              </w:tabs>
              <w:spacing w:line="240" w:lineRule="atLeast"/>
              <w:ind w:right="-79"/>
              <w:jc w:val="left"/>
              <w:rPr>
                <w:rFonts w:ascii="Times New Roman" w:eastAsia="Times New Roman" w:hAnsi="Times New Roman" w:cs="Times New Roman"/>
                <w:b/>
                <w:bCs/>
                <w:i/>
                <w:iCs/>
                <w:sz w:val="18"/>
                <w:szCs w:val="18"/>
                <w:lang w:val="en-GB" w:bidi="ar-SA"/>
              </w:rPr>
            </w:pPr>
            <w:r w:rsidRPr="001A38BA">
              <w:rPr>
                <w:rFonts w:ascii="Times New Roman" w:hAnsi="Times New Roman" w:cs="Times New Roman"/>
                <w:b/>
                <w:bCs/>
                <w:i/>
                <w:iCs/>
                <w:sz w:val="18"/>
                <w:szCs w:val="18"/>
              </w:rPr>
              <w:t xml:space="preserve">   </w:t>
            </w:r>
            <w:r w:rsidR="00D064E4" w:rsidRPr="001A38BA">
              <w:rPr>
                <w:rFonts w:ascii="Times New Roman" w:hAnsi="Times New Roman" w:cs="Times New Roman"/>
                <w:b/>
                <w:bCs/>
                <w:i/>
                <w:iCs/>
                <w:sz w:val="18"/>
                <w:szCs w:val="18"/>
              </w:rPr>
              <w:t>30 June</w:t>
            </w:r>
          </w:p>
        </w:tc>
        <w:tc>
          <w:tcPr>
            <w:tcW w:w="900" w:type="dxa"/>
            <w:vAlign w:val="bottom"/>
          </w:tcPr>
          <w:p w14:paraId="1547EFA7" w14:textId="51F06D6B"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2026</w:t>
            </w:r>
          </w:p>
        </w:tc>
        <w:tc>
          <w:tcPr>
            <w:tcW w:w="180" w:type="dxa"/>
            <w:vAlign w:val="bottom"/>
          </w:tcPr>
          <w:p w14:paraId="03C18EB9"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338CF366" w14:textId="5D573EFC"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2025</w:t>
            </w:r>
          </w:p>
        </w:tc>
        <w:tc>
          <w:tcPr>
            <w:tcW w:w="180" w:type="dxa"/>
            <w:vAlign w:val="bottom"/>
          </w:tcPr>
          <w:p w14:paraId="41625FA1"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75FB7994" w14:textId="4FA42569"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2026</w:t>
            </w:r>
          </w:p>
        </w:tc>
        <w:tc>
          <w:tcPr>
            <w:tcW w:w="180" w:type="dxa"/>
            <w:vAlign w:val="bottom"/>
          </w:tcPr>
          <w:p w14:paraId="4B7417A7"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3FBC494B" w14:textId="0557BE0D"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2025</w:t>
            </w:r>
          </w:p>
        </w:tc>
        <w:tc>
          <w:tcPr>
            <w:tcW w:w="180" w:type="dxa"/>
            <w:vAlign w:val="bottom"/>
          </w:tcPr>
          <w:p w14:paraId="3554A41A"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0B285BD4" w14:textId="556EC6A2"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2026</w:t>
            </w:r>
          </w:p>
        </w:tc>
        <w:tc>
          <w:tcPr>
            <w:tcW w:w="180" w:type="dxa"/>
            <w:vAlign w:val="bottom"/>
          </w:tcPr>
          <w:p w14:paraId="26579A73"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09CCFDBB" w14:textId="1051F090"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2025</w:t>
            </w:r>
          </w:p>
        </w:tc>
        <w:tc>
          <w:tcPr>
            <w:tcW w:w="180" w:type="dxa"/>
            <w:vAlign w:val="bottom"/>
          </w:tcPr>
          <w:p w14:paraId="182E9B25"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4F02945C" w14:textId="6C778900"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2026</w:t>
            </w:r>
          </w:p>
        </w:tc>
        <w:tc>
          <w:tcPr>
            <w:tcW w:w="180" w:type="dxa"/>
            <w:vAlign w:val="bottom"/>
          </w:tcPr>
          <w:p w14:paraId="310276EC"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46990BFC" w14:textId="7ABF50D0"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2025</w:t>
            </w:r>
          </w:p>
        </w:tc>
        <w:tc>
          <w:tcPr>
            <w:tcW w:w="180" w:type="dxa"/>
            <w:vAlign w:val="bottom"/>
          </w:tcPr>
          <w:p w14:paraId="786D8AA0"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90" w:type="dxa"/>
            <w:vAlign w:val="bottom"/>
          </w:tcPr>
          <w:p w14:paraId="1D6C124A" w14:textId="5359E881"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2026</w:t>
            </w:r>
          </w:p>
        </w:tc>
        <w:tc>
          <w:tcPr>
            <w:tcW w:w="180" w:type="dxa"/>
            <w:vAlign w:val="bottom"/>
          </w:tcPr>
          <w:p w14:paraId="56066597"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90" w:type="dxa"/>
            <w:vAlign w:val="bottom"/>
          </w:tcPr>
          <w:p w14:paraId="4E744159" w14:textId="26664ABF"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2025</w:t>
            </w:r>
          </w:p>
        </w:tc>
        <w:tc>
          <w:tcPr>
            <w:tcW w:w="180" w:type="dxa"/>
            <w:vAlign w:val="bottom"/>
          </w:tcPr>
          <w:p w14:paraId="5CFBD7F6"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4498D009" w14:textId="7E851A7A"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2026</w:t>
            </w:r>
          </w:p>
        </w:tc>
        <w:tc>
          <w:tcPr>
            <w:tcW w:w="180" w:type="dxa"/>
            <w:vAlign w:val="bottom"/>
          </w:tcPr>
          <w:p w14:paraId="3571B0AD" w14:textId="77777777"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p>
        </w:tc>
        <w:tc>
          <w:tcPr>
            <w:tcW w:w="900" w:type="dxa"/>
            <w:vAlign w:val="bottom"/>
          </w:tcPr>
          <w:p w14:paraId="6593BAA8" w14:textId="19E1A404" w:rsidR="00D20958" w:rsidRPr="001A38BA" w:rsidRDefault="00D20958" w:rsidP="00D20958">
            <w:pPr>
              <w:shd w:val="clear" w:color="auto" w:fill="FFFFFF"/>
              <w:spacing w:line="240" w:lineRule="atLeast"/>
              <w:ind w:left="-72" w:right="-72"/>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rPr>
              <w:t>2025</w:t>
            </w:r>
          </w:p>
        </w:tc>
      </w:tr>
      <w:tr w:rsidR="00054472" w:rsidRPr="001A38BA" w14:paraId="3A88F067" w14:textId="77777777">
        <w:trPr>
          <w:cantSplit/>
          <w:tblHeader/>
        </w:trPr>
        <w:tc>
          <w:tcPr>
            <w:tcW w:w="2250" w:type="dxa"/>
          </w:tcPr>
          <w:p w14:paraId="7873669C" w14:textId="77777777" w:rsidR="00054472" w:rsidRPr="001A38BA" w:rsidRDefault="00054472" w:rsidP="00054472">
            <w:pPr>
              <w:shd w:val="clear" w:color="auto" w:fill="FFFFFF"/>
              <w:tabs>
                <w:tab w:val="decimal" w:pos="765"/>
              </w:tabs>
              <w:spacing w:line="240" w:lineRule="atLeast"/>
              <w:ind w:right="-79"/>
              <w:jc w:val="center"/>
              <w:rPr>
                <w:rFonts w:ascii="Times New Roman" w:eastAsia="Times New Roman" w:hAnsi="Times New Roman" w:cs="Times New Roman"/>
                <w:sz w:val="18"/>
                <w:szCs w:val="18"/>
                <w:lang w:val="en-GB" w:bidi="ar-SA"/>
              </w:rPr>
            </w:pPr>
          </w:p>
        </w:tc>
        <w:tc>
          <w:tcPr>
            <w:tcW w:w="12960" w:type="dxa"/>
            <w:gridSpan w:val="23"/>
            <w:vAlign w:val="center"/>
          </w:tcPr>
          <w:p w14:paraId="7E346162" w14:textId="77777777" w:rsidR="00054472" w:rsidRPr="001A38BA" w:rsidRDefault="00054472" w:rsidP="00054472">
            <w:pPr>
              <w:shd w:val="clear" w:color="auto" w:fill="FFFFFF"/>
              <w:spacing w:line="240" w:lineRule="atLeast"/>
              <w:ind w:left="-72" w:right="-72"/>
              <w:jc w:val="center"/>
              <w:rPr>
                <w:rFonts w:ascii="Times New Roman" w:eastAsia="Times New Roman" w:hAnsi="Times New Roman" w:cs="Times New Roman"/>
                <w:i/>
                <w:iCs/>
                <w:sz w:val="18"/>
                <w:szCs w:val="18"/>
                <w:cs/>
                <w:lang w:val="en-GB"/>
              </w:rPr>
            </w:pPr>
            <w:r w:rsidRPr="001A38BA">
              <w:rPr>
                <w:rFonts w:ascii="Times New Roman" w:eastAsia="Times New Roman" w:hAnsi="Times New Roman" w:cs="Times New Roman"/>
                <w:i/>
                <w:iCs/>
                <w:sz w:val="18"/>
                <w:szCs w:val="18"/>
                <w:lang w:val="en-GB" w:bidi="ar-SA"/>
              </w:rPr>
              <w:t>(in thousand Baht</w:t>
            </w:r>
            <w:r w:rsidRPr="001A38BA">
              <w:rPr>
                <w:rFonts w:ascii="Times New Roman" w:eastAsia="Times New Roman" w:hAnsi="Times New Roman" w:cs="Times New Roman"/>
                <w:i/>
                <w:iCs/>
                <w:sz w:val="18"/>
                <w:szCs w:val="18"/>
                <w:cs/>
                <w:lang w:val="en-GB"/>
              </w:rPr>
              <w:t>)</w:t>
            </w:r>
          </w:p>
        </w:tc>
      </w:tr>
      <w:tr w:rsidR="00054472" w:rsidRPr="001A38BA" w14:paraId="43134B3D" w14:textId="77777777">
        <w:trPr>
          <w:cantSplit/>
          <w:tblHeader/>
        </w:trPr>
        <w:tc>
          <w:tcPr>
            <w:tcW w:w="15210" w:type="dxa"/>
            <w:gridSpan w:val="24"/>
          </w:tcPr>
          <w:p w14:paraId="327B6660" w14:textId="77777777" w:rsidR="00054472" w:rsidRPr="001A38BA" w:rsidRDefault="00054472" w:rsidP="00054472">
            <w:pPr>
              <w:shd w:val="clear" w:color="auto" w:fill="FFFFFF"/>
              <w:tabs>
                <w:tab w:val="decimal" w:pos="0"/>
              </w:tabs>
              <w:spacing w:line="240" w:lineRule="atLeast"/>
              <w:ind w:right="-79"/>
              <w:jc w:val="left"/>
              <w:rPr>
                <w:rFonts w:ascii="Times New Roman" w:eastAsia="Times New Roman" w:hAnsi="Times New Roman" w:cs="Times New Roman"/>
                <w:b/>
                <w:bCs/>
                <w:i/>
                <w:iCs/>
                <w:sz w:val="18"/>
                <w:szCs w:val="18"/>
                <w:lang w:val="en-GB" w:bidi="ar-SA"/>
              </w:rPr>
            </w:pPr>
            <w:r w:rsidRPr="001A38BA">
              <w:rPr>
                <w:rFonts w:ascii="Times New Roman" w:eastAsia="Times New Roman" w:hAnsi="Times New Roman" w:cs="Times New Roman"/>
                <w:b/>
                <w:bCs/>
                <w:i/>
                <w:iCs/>
                <w:spacing w:val="-4"/>
                <w:sz w:val="18"/>
                <w:szCs w:val="18"/>
                <w:lang w:val="en-GB" w:bidi="ar-SA"/>
              </w:rPr>
              <w:t>Information</w:t>
            </w:r>
            <w:r w:rsidRPr="001A38BA">
              <w:rPr>
                <w:rFonts w:ascii="Times New Roman" w:eastAsia="Times New Roman" w:hAnsi="Times New Roman" w:cs="Times New Roman"/>
                <w:b/>
                <w:bCs/>
                <w:i/>
                <w:iCs/>
                <w:sz w:val="18"/>
                <w:szCs w:val="18"/>
                <w:lang w:val="en-GB" w:bidi="ar-SA"/>
              </w:rPr>
              <w:t xml:space="preserve"> about reportable segments</w:t>
            </w:r>
          </w:p>
        </w:tc>
      </w:tr>
      <w:tr w:rsidR="00F06702" w:rsidRPr="001A38BA" w14:paraId="3A047A9B" w14:textId="77777777">
        <w:trPr>
          <w:cantSplit/>
        </w:trPr>
        <w:tc>
          <w:tcPr>
            <w:tcW w:w="2250" w:type="dxa"/>
          </w:tcPr>
          <w:p w14:paraId="563A3F3F" w14:textId="77777777" w:rsidR="00F06702" w:rsidRPr="001A38BA" w:rsidRDefault="00F06702" w:rsidP="00F06702">
            <w:pPr>
              <w:shd w:val="clear" w:color="auto" w:fill="FFFFFF"/>
              <w:tabs>
                <w:tab w:val="decimal" w:pos="0"/>
              </w:tabs>
              <w:spacing w:line="240" w:lineRule="atLeast"/>
              <w:ind w:right="-79"/>
              <w:jc w:val="left"/>
              <w:rPr>
                <w:rFonts w:ascii="Times New Roman" w:eastAsia="Times New Roman" w:hAnsi="Times New Roman" w:cs="Times New Roman"/>
                <w:spacing w:val="-4"/>
                <w:sz w:val="18"/>
                <w:szCs w:val="18"/>
                <w:cs/>
                <w:lang w:val="en-GB"/>
              </w:rPr>
            </w:pPr>
            <w:r w:rsidRPr="001A38BA">
              <w:rPr>
                <w:rFonts w:ascii="Times New Roman" w:eastAsia="Times New Roman" w:hAnsi="Times New Roman" w:cs="Times New Roman"/>
                <w:sz w:val="18"/>
                <w:szCs w:val="18"/>
                <w:lang w:val="en-GB" w:bidi="ar-SA"/>
              </w:rPr>
              <w:t>Insurance business revenue</w:t>
            </w:r>
          </w:p>
        </w:tc>
        <w:tc>
          <w:tcPr>
            <w:tcW w:w="900" w:type="dxa"/>
          </w:tcPr>
          <w:p w14:paraId="139936CC" w14:textId="62BF1FAE" w:rsidR="00F06702" w:rsidRPr="001A38BA" w:rsidRDefault="00F06702" w:rsidP="00F06702">
            <w:pPr>
              <w:shd w:val="clear" w:color="auto" w:fill="FFFFFF"/>
              <w:tabs>
                <w:tab w:val="decimal" w:pos="73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1,799,966</w:t>
            </w:r>
          </w:p>
        </w:tc>
        <w:tc>
          <w:tcPr>
            <w:tcW w:w="180" w:type="dxa"/>
            <w:vAlign w:val="center"/>
          </w:tcPr>
          <w:p w14:paraId="77D7DA97"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EE9D2AF" w14:textId="7B139377"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1,711,439</w:t>
            </w:r>
          </w:p>
        </w:tc>
        <w:tc>
          <w:tcPr>
            <w:tcW w:w="180" w:type="dxa"/>
            <w:vAlign w:val="center"/>
          </w:tcPr>
          <w:p w14:paraId="5B4458EB"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681404F0" w14:textId="670E80EB"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2,579,746</w:t>
            </w:r>
          </w:p>
        </w:tc>
        <w:tc>
          <w:tcPr>
            <w:tcW w:w="180" w:type="dxa"/>
            <w:vAlign w:val="center"/>
          </w:tcPr>
          <w:p w14:paraId="630E55A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7F91281" w14:textId="4B35699B"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2,475,375</w:t>
            </w:r>
          </w:p>
        </w:tc>
        <w:tc>
          <w:tcPr>
            <w:tcW w:w="180" w:type="dxa"/>
            <w:vAlign w:val="center"/>
          </w:tcPr>
          <w:p w14:paraId="6947BE18"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05499C1" w14:textId="3C853A2F" w:rsidR="00F06702" w:rsidRPr="001A38BA" w:rsidRDefault="00F06702" w:rsidP="00F06702">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w:t>
            </w:r>
          </w:p>
        </w:tc>
        <w:tc>
          <w:tcPr>
            <w:tcW w:w="180" w:type="dxa"/>
            <w:vAlign w:val="center"/>
          </w:tcPr>
          <w:p w14:paraId="489B3E54"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6B305B8" w14:textId="2A134530" w:rsidR="00F06702" w:rsidRPr="001A38BA" w:rsidRDefault="00F06702" w:rsidP="00F06702">
            <w:pPr>
              <w:shd w:val="clear" w:color="auto" w:fill="FFFFFF"/>
              <w:tabs>
                <w:tab w:val="decimal" w:pos="462"/>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1CEF269B" w14:textId="77777777" w:rsidR="00F06702" w:rsidRPr="001A38BA" w:rsidRDefault="00F06702" w:rsidP="00F06702">
            <w:pPr>
              <w:shd w:val="clear" w:color="auto" w:fill="FFFFFF"/>
              <w:tabs>
                <w:tab w:val="decimal" w:pos="191"/>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DA8DC15" w14:textId="3B2233D4"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38,496</w:t>
            </w:r>
          </w:p>
        </w:tc>
        <w:tc>
          <w:tcPr>
            <w:tcW w:w="180" w:type="dxa"/>
            <w:vAlign w:val="center"/>
          </w:tcPr>
          <w:p w14:paraId="720FC7F3"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vAlign w:val="bottom"/>
          </w:tcPr>
          <w:p w14:paraId="6276A990" w14:textId="54137D95" w:rsidR="00F06702" w:rsidRPr="001A38BA" w:rsidRDefault="00F06702" w:rsidP="00F06702">
            <w:pPr>
              <w:shd w:val="clear" w:color="auto" w:fill="FFFFFF"/>
              <w:tabs>
                <w:tab w:val="decimal" w:pos="191"/>
              </w:tabs>
              <w:spacing w:line="240" w:lineRule="atLeast"/>
              <w:ind w:left="-79" w:right="-259"/>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36,214</w:t>
            </w:r>
          </w:p>
        </w:tc>
        <w:tc>
          <w:tcPr>
            <w:tcW w:w="180" w:type="dxa"/>
            <w:vAlign w:val="center"/>
          </w:tcPr>
          <w:p w14:paraId="7D53F5EA"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190E14D6" w14:textId="50EAEE05"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4C420EE9"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1D42F130" w14:textId="0636C237"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2C2B918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E7AF91B" w14:textId="51C2B664" w:rsidR="00F06702" w:rsidRPr="001A38BA" w:rsidRDefault="008E26F7" w:rsidP="00F06702">
            <w:pPr>
              <w:shd w:val="clear" w:color="auto" w:fill="FFFFFF"/>
              <w:tabs>
                <w:tab w:val="decimal" w:pos="728"/>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4,418,208</w:t>
            </w:r>
          </w:p>
        </w:tc>
        <w:tc>
          <w:tcPr>
            <w:tcW w:w="180" w:type="dxa"/>
            <w:vAlign w:val="center"/>
          </w:tcPr>
          <w:p w14:paraId="6EB34D75"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6FAF7ABC" w14:textId="1892D03D"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4,</w:t>
            </w:r>
            <w:r w:rsidR="00680DDA" w:rsidRPr="001A38BA">
              <w:rPr>
                <w:rFonts w:ascii="Times New Roman" w:hAnsi="Times New Roman" w:cs="Times New Roman"/>
                <w:sz w:val="18"/>
                <w:szCs w:val="18"/>
              </w:rPr>
              <w:t>223,028</w:t>
            </w:r>
          </w:p>
        </w:tc>
      </w:tr>
      <w:tr w:rsidR="00F06702" w:rsidRPr="001A38BA" w14:paraId="1EEA6451" w14:textId="77777777">
        <w:trPr>
          <w:cantSplit/>
          <w:trHeight w:val="155"/>
        </w:trPr>
        <w:tc>
          <w:tcPr>
            <w:tcW w:w="2250" w:type="dxa"/>
            <w:vAlign w:val="bottom"/>
          </w:tcPr>
          <w:p w14:paraId="58E04CF8" w14:textId="77777777" w:rsidR="00F06702" w:rsidRPr="001A38BA" w:rsidRDefault="00F06702" w:rsidP="00F06702">
            <w:pPr>
              <w:shd w:val="clear" w:color="auto" w:fill="FFFFFF"/>
              <w:tabs>
                <w:tab w:val="decimal" w:pos="0"/>
              </w:tabs>
              <w:spacing w:line="240" w:lineRule="atLeast"/>
              <w:ind w:right="-79"/>
              <w:jc w:val="left"/>
              <w:rPr>
                <w:rFonts w:ascii="Times New Roman" w:eastAsia="Times New Roman" w:hAnsi="Times New Roman" w:cs="Times New Roman"/>
                <w:sz w:val="18"/>
                <w:szCs w:val="18"/>
                <w:cs/>
                <w:lang w:val="en-GB"/>
              </w:rPr>
            </w:pPr>
            <w:r w:rsidRPr="001A38BA">
              <w:rPr>
                <w:rFonts w:ascii="Times New Roman" w:eastAsia="Times New Roman" w:hAnsi="Times New Roman" w:cs="Times New Roman"/>
                <w:sz w:val="18"/>
                <w:szCs w:val="18"/>
                <w:lang w:val="en-GB" w:bidi="ar-SA"/>
              </w:rPr>
              <w:t>Finance business revenue</w:t>
            </w:r>
          </w:p>
        </w:tc>
        <w:tc>
          <w:tcPr>
            <w:tcW w:w="900" w:type="dxa"/>
          </w:tcPr>
          <w:p w14:paraId="2FF5BCEE" w14:textId="592F3704" w:rsidR="00F06702" w:rsidRPr="001A38BA" w:rsidRDefault="00F06702" w:rsidP="00F06702">
            <w:pPr>
              <w:shd w:val="clear" w:color="auto" w:fill="FFFFFF"/>
              <w:tabs>
                <w:tab w:val="decimal" w:pos="368"/>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w:t>
            </w:r>
          </w:p>
        </w:tc>
        <w:tc>
          <w:tcPr>
            <w:tcW w:w="180" w:type="dxa"/>
            <w:vAlign w:val="bottom"/>
          </w:tcPr>
          <w:p w14:paraId="015DD373"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0785A637" w14:textId="390D3EFB" w:rsidR="00F06702" w:rsidRPr="001A38BA" w:rsidRDefault="00F06702" w:rsidP="00F06702">
            <w:pPr>
              <w:shd w:val="clear" w:color="auto" w:fill="FFFFFF"/>
              <w:tabs>
                <w:tab w:val="decimal" w:pos="282"/>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2D4651BE" w14:textId="77777777" w:rsidR="00F06702" w:rsidRPr="001A38BA" w:rsidRDefault="00F06702" w:rsidP="00F06702">
            <w:pPr>
              <w:shd w:val="clear" w:color="auto" w:fill="FFFFFF"/>
              <w:tabs>
                <w:tab w:val="decimal" w:pos="191"/>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7DBAA91E" w14:textId="3274AF8F" w:rsidR="00F06702" w:rsidRPr="001A38BA" w:rsidRDefault="00F06702" w:rsidP="00F06702">
            <w:pPr>
              <w:shd w:val="clear" w:color="auto" w:fill="FFFFFF"/>
              <w:tabs>
                <w:tab w:val="decimal" w:pos="282"/>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w:t>
            </w:r>
          </w:p>
        </w:tc>
        <w:tc>
          <w:tcPr>
            <w:tcW w:w="180" w:type="dxa"/>
            <w:vAlign w:val="bottom"/>
          </w:tcPr>
          <w:p w14:paraId="7CF6EA34" w14:textId="77777777" w:rsidR="00F06702" w:rsidRPr="001A38BA" w:rsidRDefault="00F06702" w:rsidP="00F06702">
            <w:pPr>
              <w:shd w:val="clear" w:color="auto" w:fill="FFFFFF"/>
              <w:tabs>
                <w:tab w:val="decimal" w:pos="191"/>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2783D0B1" w14:textId="5B214B0E" w:rsidR="00F06702" w:rsidRPr="001A38BA" w:rsidRDefault="00F06702" w:rsidP="00F06702">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06E9DD43"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54DA0757" w14:textId="431647DB"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2,656,12</w:t>
            </w:r>
            <w:r w:rsidR="001F5886" w:rsidRPr="001A38BA">
              <w:rPr>
                <w:rFonts w:ascii="Times New Roman" w:eastAsia="Times New Roman" w:hAnsi="Times New Roman" w:cs="Times New Roman"/>
                <w:spacing w:val="-10"/>
                <w:sz w:val="18"/>
                <w:szCs w:val="18"/>
                <w:lang w:val="en-GB" w:bidi="ar-SA"/>
              </w:rPr>
              <w:t>8</w:t>
            </w:r>
          </w:p>
        </w:tc>
        <w:tc>
          <w:tcPr>
            <w:tcW w:w="180" w:type="dxa"/>
            <w:vAlign w:val="bottom"/>
          </w:tcPr>
          <w:p w14:paraId="4B5870B1"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1AE81935" w14:textId="40521CE0"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2,673,835</w:t>
            </w:r>
          </w:p>
        </w:tc>
        <w:tc>
          <w:tcPr>
            <w:tcW w:w="180" w:type="dxa"/>
            <w:vAlign w:val="bottom"/>
          </w:tcPr>
          <w:p w14:paraId="551BD71A"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817D9E9" w14:textId="2A2B300C" w:rsidR="00F06702" w:rsidRPr="001A38BA" w:rsidRDefault="00F06702" w:rsidP="00F06702">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w:t>
            </w:r>
          </w:p>
        </w:tc>
        <w:tc>
          <w:tcPr>
            <w:tcW w:w="180" w:type="dxa"/>
            <w:vAlign w:val="bottom"/>
          </w:tcPr>
          <w:p w14:paraId="360F94D7"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vAlign w:val="bottom"/>
          </w:tcPr>
          <w:p w14:paraId="0ECDC3BE" w14:textId="63F38FF9" w:rsidR="00F06702" w:rsidRPr="001A38BA" w:rsidRDefault="00F06702" w:rsidP="00F06702">
            <w:pPr>
              <w:shd w:val="clear" w:color="auto" w:fill="FFFFFF"/>
              <w:tabs>
                <w:tab w:val="decimal" w:pos="19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06DAF604"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191CAE74" w14:textId="5FBA1A25"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7C5D580D"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2407E89B" w14:textId="7DC576B1"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5E733BC7"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5C92759" w14:textId="145086FB" w:rsidR="00F06702" w:rsidRPr="001A38BA" w:rsidRDefault="008E26F7" w:rsidP="00F06702">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22"/>
                <w:cs/>
                <w:lang w:val="en-GB"/>
              </w:rPr>
            </w:pPr>
            <w:r w:rsidRPr="001A38BA">
              <w:rPr>
                <w:rFonts w:ascii="Times New Roman" w:eastAsia="Times New Roman" w:hAnsi="Times New Roman" w:cs="Times New Roman"/>
                <w:spacing w:val="-10"/>
                <w:sz w:val="18"/>
                <w:szCs w:val="22"/>
                <w:lang w:val="en-GB"/>
              </w:rPr>
              <w:t>2,656,12</w:t>
            </w:r>
            <w:r w:rsidR="001F5886" w:rsidRPr="001A38BA">
              <w:rPr>
                <w:rFonts w:ascii="Times New Roman" w:eastAsia="Times New Roman" w:hAnsi="Times New Roman" w:cs="Times New Roman"/>
                <w:spacing w:val="-10"/>
                <w:sz w:val="18"/>
                <w:szCs w:val="22"/>
                <w:lang w:val="en-GB"/>
              </w:rPr>
              <w:t>8</w:t>
            </w:r>
          </w:p>
        </w:tc>
        <w:tc>
          <w:tcPr>
            <w:tcW w:w="180" w:type="dxa"/>
            <w:vAlign w:val="bottom"/>
          </w:tcPr>
          <w:p w14:paraId="10F743F2"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78F660BE" w14:textId="6828088C"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2,673,835</w:t>
            </w:r>
          </w:p>
        </w:tc>
      </w:tr>
      <w:tr w:rsidR="00F06702" w:rsidRPr="001A38BA" w14:paraId="65F64BFD" w14:textId="77777777">
        <w:trPr>
          <w:cantSplit/>
        </w:trPr>
        <w:tc>
          <w:tcPr>
            <w:tcW w:w="2250" w:type="dxa"/>
          </w:tcPr>
          <w:p w14:paraId="211744AE" w14:textId="6B6974F4" w:rsidR="00F06702" w:rsidRPr="001A38BA" w:rsidRDefault="00F06702" w:rsidP="00F06702">
            <w:pPr>
              <w:shd w:val="clear" w:color="auto" w:fill="FFFFFF"/>
              <w:tabs>
                <w:tab w:val="decimal" w:pos="0"/>
              </w:tabs>
              <w:spacing w:line="240" w:lineRule="atLeast"/>
              <w:ind w:right="-79"/>
              <w:jc w:val="left"/>
              <w:rPr>
                <w:rFonts w:ascii="Times New Roman" w:eastAsia="Times New Roman" w:hAnsi="Times New Roman" w:cs="Times New Roman"/>
                <w:sz w:val="18"/>
                <w:szCs w:val="18"/>
                <w:cs/>
                <w:lang w:val="en-GB"/>
              </w:rPr>
            </w:pPr>
            <w:r w:rsidRPr="001A38BA">
              <w:rPr>
                <w:rFonts w:ascii="Times New Roman" w:eastAsia="Times New Roman" w:hAnsi="Times New Roman" w:cs="Times New Roman"/>
                <w:sz w:val="18"/>
                <w:szCs w:val="18"/>
                <w:lang w:val="en-GB" w:bidi="ar-SA"/>
              </w:rPr>
              <w:t>Investment income</w:t>
            </w:r>
          </w:p>
        </w:tc>
        <w:tc>
          <w:tcPr>
            <w:tcW w:w="900" w:type="dxa"/>
          </w:tcPr>
          <w:p w14:paraId="14B2851B" w14:textId="497565BE"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1,159,919</w:t>
            </w:r>
          </w:p>
        </w:tc>
        <w:tc>
          <w:tcPr>
            <w:tcW w:w="180" w:type="dxa"/>
            <w:vAlign w:val="center"/>
          </w:tcPr>
          <w:p w14:paraId="1FA911A3"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4164FDD" w14:textId="4C35FBAC"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1,003,509</w:t>
            </w:r>
          </w:p>
        </w:tc>
        <w:tc>
          <w:tcPr>
            <w:tcW w:w="180" w:type="dxa"/>
            <w:vAlign w:val="center"/>
          </w:tcPr>
          <w:p w14:paraId="5702AD39"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CBC38AE" w14:textId="00131514"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40,572</w:t>
            </w:r>
          </w:p>
        </w:tc>
        <w:tc>
          <w:tcPr>
            <w:tcW w:w="180" w:type="dxa"/>
            <w:vAlign w:val="center"/>
          </w:tcPr>
          <w:p w14:paraId="7BD71DEF"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06A458E8" w14:textId="27493992"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49,298</w:t>
            </w:r>
          </w:p>
        </w:tc>
        <w:tc>
          <w:tcPr>
            <w:tcW w:w="180" w:type="dxa"/>
            <w:vAlign w:val="center"/>
          </w:tcPr>
          <w:p w14:paraId="69F37227"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B6F3303" w14:textId="0F3C58BC"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21,706</w:t>
            </w:r>
          </w:p>
        </w:tc>
        <w:tc>
          <w:tcPr>
            <w:tcW w:w="180" w:type="dxa"/>
            <w:vAlign w:val="center"/>
          </w:tcPr>
          <w:p w14:paraId="3404C2B2"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5AE00E1" w14:textId="292AA06F"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37,531</w:t>
            </w:r>
          </w:p>
        </w:tc>
        <w:tc>
          <w:tcPr>
            <w:tcW w:w="180" w:type="dxa"/>
            <w:vAlign w:val="center"/>
          </w:tcPr>
          <w:p w14:paraId="6F6485E3"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7E71409C" w14:textId="63486006"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4,251</w:t>
            </w:r>
          </w:p>
        </w:tc>
        <w:tc>
          <w:tcPr>
            <w:tcW w:w="180" w:type="dxa"/>
            <w:vAlign w:val="center"/>
          </w:tcPr>
          <w:p w14:paraId="59C89748"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7F6093AC" w14:textId="7FF91318"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5,274</w:t>
            </w:r>
          </w:p>
        </w:tc>
        <w:tc>
          <w:tcPr>
            <w:tcW w:w="180" w:type="dxa"/>
            <w:vAlign w:val="center"/>
          </w:tcPr>
          <w:p w14:paraId="370E2A9E"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Pr>
          <w:p w14:paraId="3585B010" w14:textId="0189DF9A"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cs/>
                <w:lang w:val="en-GB"/>
              </w:rPr>
            </w:pPr>
            <w:r w:rsidRPr="001A38BA">
              <w:rPr>
                <w:rFonts w:ascii="Times New Roman" w:hAnsi="Times New Roman" w:cs="Times New Roman"/>
                <w:sz w:val="18"/>
                <w:szCs w:val="18"/>
              </w:rPr>
              <w:t>-</w:t>
            </w:r>
          </w:p>
        </w:tc>
        <w:tc>
          <w:tcPr>
            <w:tcW w:w="180" w:type="dxa"/>
            <w:vAlign w:val="center"/>
          </w:tcPr>
          <w:p w14:paraId="64C02649"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Pr>
          <w:p w14:paraId="3A899B82" w14:textId="1B6765C8"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4C1F8DA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718A7883" w14:textId="11D12323" w:rsidR="00F06702" w:rsidRPr="001A38BA" w:rsidRDefault="008E26F7" w:rsidP="007C2BA6">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1,226,448</w:t>
            </w:r>
          </w:p>
        </w:tc>
        <w:tc>
          <w:tcPr>
            <w:tcW w:w="180" w:type="dxa"/>
            <w:vAlign w:val="center"/>
          </w:tcPr>
          <w:p w14:paraId="683E3DE9"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6DA0B75" w14:textId="1A2720EB"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1,095,612</w:t>
            </w:r>
          </w:p>
        </w:tc>
      </w:tr>
      <w:tr w:rsidR="00F06702" w:rsidRPr="001A38BA" w14:paraId="6118F32A" w14:textId="77777777">
        <w:trPr>
          <w:cantSplit/>
        </w:trPr>
        <w:tc>
          <w:tcPr>
            <w:tcW w:w="2250" w:type="dxa"/>
            <w:vAlign w:val="bottom"/>
          </w:tcPr>
          <w:p w14:paraId="34CE0380" w14:textId="77777777" w:rsidR="00F06702" w:rsidRPr="001A38BA" w:rsidRDefault="00F06702" w:rsidP="00F06702">
            <w:pPr>
              <w:shd w:val="clear" w:color="auto" w:fill="FFFFFF"/>
              <w:tabs>
                <w:tab w:val="decimal" w:pos="191"/>
              </w:tabs>
              <w:spacing w:line="240" w:lineRule="atLeast"/>
              <w:ind w:left="191" w:right="-79" w:hanging="191"/>
              <w:jc w:val="left"/>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bidi="ar-SA"/>
              </w:rPr>
              <w:t>Gain (loss) on financial instrument</w:t>
            </w:r>
          </w:p>
        </w:tc>
        <w:tc>
          <w:tcPr>
            <w:tcW w:w="900" w:type="dxa"/>
            <w:vAlign w:val="bottom"/>
          </w:tcPr>
          <w:p w14:paraId="5E691021" w14:textId="0AAFCABB" w:rsidR="00F06702" w:rsidRPr="001A38BA" w:rsidRDefault="007C2BA6" w:rsidP="007C2BA6">
            <w:pPr>
              <w:shd w:val="clear" w:color="auto" w:fill="FFFFFF"/>
              <w:tabs>
                <w:tab w:val="decimal" w:pos="191"/>
              </w:tabs>
              <w:spacing w:line="240" w:lineRule="atLeast"/>
              <w:ind w:left="-79" w:right="-81"/>
              <w:jc w:val="center"/>
              <w:rPr>
                <w:rFonts w:ascii="Times New Roman" w:eastAsia="Times New Roman" w:hAnsi="Times New Roman" w:cs="Times New Roman"/>
                <w:spacing w:val="-10"/>
                <w:sz w:val="18"/>
                <w:szCs w:val="18"/>
                <w:lang w:val="en-GB" w:bidi="ar-SA"/>
              </w:rPr>
            </w:pPr>
            <w:r>
              <w:rPr>
                <w:rFonts w:ascii="Times New Roman" w:eastAsia="Times New Roman" w:hAnsi="Times New Roman" w:cs="Times New Roman"/>
                <w:spacing w:val="-10"/>
                <w:sz w:val="18"/>
                <w:szCs w:val="18"/>
                <w:lang w:val="en-GB" w:bidi="ar-SA"/>
              </w:rPr>
              <w:t xml:space="preserve">         </w:t>
            </w:r>
            <w:r w:rsidR="00F06702" w:rsidRPr="001A38BA">
              <w:rPr>
                <w:rFonts w:ascii="Times New Roman" w:eastAsia="Times New Roman" w:hAnsi="Times New Roman" w:cs="Times New Roman"/>
                <w:spacing w:val="-10"/>
                <w:sz w:val="18"/>
                <w:szCs w:val="18"/>
                <w:lang w:val="en-GB" w:bidi="ar-SA"/>
              </w:rPr>
              <w:t>(32,985)</w:t>
            </w:r>
          </w:p>
        </w:tc>
        <w:tc>
          <w:tcPr>
            <w:tcW w:w="180" w:type="dxa"/>
            <w:vAlign w:val="bottom"/>
          </w:tcPr>
          <w:p w14:paraId="7F9C9887" w14:textId="77777777" w:rsidR="00F06702" w:rsidRPr="001A38BA" w:rsidRDefault="00F06702" w:rsidP="00F06702">
            <w:pPr>
              <w:shd w:val="clear" w:color="auto" w:fill="FFFFFF"/>
              <w:tabs>
                <w:tab w:val="decimal" w:pos="191"/>
                <w:tab w:val="decimal" w:pos="765"/>
              </w:tabs>
              <w:spacing w:line="240" w:lineRule="atLeast"/>
              <w:ind w:left="-79" w:right="-52"/>
              <w:jc w:val="center"/>
              <w:rPr>
                <w:rFonts w:ascii="Times New Roman" w:eastAsia="Times New Roman" w:hAnsi="Times New Roman" w:cs="Times New Roman"/>
                <w:spacing w:val="-10"/>
                <w:sz w:val="18"/>
                <w:szCs w:val="18"/>
                <w:lang w:val="en-GB" w:bidi="ar-SA"/>
              </w:rPr>
            </w:pPr>
          </w:p>
        </w:tc>
        <w:tc>
          <w:tcPr>
            <w:tcW w:w="900" w:type="dxa"/>
            <w:vAlign w:val="bottom"/>
          </w:tcPr>
          <w:p w14:paraId="35946B61" w14:textId="05744AE2"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307,648</w:t>
            </w:r>
          </w:p>
        </w:tc>
        <w:tc>
          <w:tcPr>
            <w:tcW w:w="180" w:type="dxa"/>
            <w:vAlign w:val="bottom"/>
          </w:tcPr>
          <w:p w14:paraId="19E8374A" w14:textId="77777777"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p>
        </w:tc>
        <w:tc>
          <w:tcPr>
            <w:tcW w:w="900" w:type="dxa"/>
            <w:vAlign w:val="bottom"/>
          </w:tcPr>
          <w:p w14:paraId="7C9DDD8F" w14:textId="032DD328"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1,09</w:t>
            </w:r>
            <w:r w:rsidR="001F5886" w:rsidRPr="001A38BA">
              <w:rPr>
                <w:rFonts w:ascii="Times New Roman" w:eastAsia="Times New Roman" w:hAnsi="Times New Roman" w:cs="Times New Roman"/>
                <w:spacing w:val="-10"/>
                <w:sz w:val="18"/>
                <w:szCs w:val="18"/>
                <w:lang w:val="en-GB" w:bidi="ar-SA"/>
              </w:rPr>
              <w:t>1</w:t>
            </w:r>
          </w:p>
        </w:tc>
        <w:tc>
          <w:tcPr>
            <w:tcW w:w="180" w:type="dxa"/>
            <w:vAlign w:val="bottom"/>
          </w:tcPr>
          <w:p w14:paraId="4F49A252" w14:textId="77777777" w:rsidR="00F06702" w:rsidRPr="001A38BA" w:rsidRDefault="00F06702" w:rsidP="00F06702">
            <w:pPr>
              <w:shd w:val="clear" w:color="auto" w:fill="FFFFFF"/>
              <w:tabs>
                <w:tab w:val="decimal" w:pos="191"/>
                <w:tab w:val="decimal" w:pos="765"/>
              </w:tabs>
              <w:spacing w:line="240" w:lineRule="atLeast"/>
              <w:ind w:left="-79" w:right="-52"/>
              <w:jc w:val="center"/>
              <w:rPr>
                <w:rFonts w:ascii="Times New Roman" w:eastAsia="Times New Roman" w:hAnsi="Times New Roman" w:cs="Times New Roman"/>
                <w:spacing w:val="-10"/>
                <w:sz w:val="18"/>
                <w:szCs w:val="18"/>
                <w:lang w:val="en-GB" w:bidi="ar-SA"/>
              </w:rPr>
            </w:pPr>
          </w:p>
        </w:tc>
        <w:tc>
          <w:tcPr>
            <w:tcW w:w="900" w:type="dxa"/>
            <w:vAlign w:val="bottom"/>
          </w:tcPr>
          <w:p w14:paraId="56E508DE" w14:textId="6F9E6DD4"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106</w:t>
            </w:r>
          </w:p>
        </w:tc>
        <w:tc>
          <w:tcPr>
            <w:tcW w:w="180" w:type="dxa"/>
            <w:vAlign w:val="bottom"/>
          </w:tcPr>
          <w:p w14:paraId="2B9207C3"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1C4098E3" w14:textId="5B0C2C92"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9</w:t>
            </w:r>
            <w:r w:rsidR="001F5886" w:rsidRPr="001A38BA">
              <w:rPr>
                <w:rFonts w:ascii="Times New Roman" w:eastAsia="Times New Roman" w:hAnsi="Times New Roman" w:cs="Times New Roman"/>
                <w:spacing w:val="-10"/>
                <w:sz w:val="18"/>
                <w:szCs w:val="18"/>
                <w:lang w:val="en-GB" w:bidi="ar-SA"/>
              </w:rPr>
              <w:t>5</w:t>
            </w:r>
          </w:p>
        </w:tc>
        <w:tc>
          <w:tcPr>
            <w:tcW w:w="180" w:type="dxa"/>
            <w:vAlign w:val="bottom"/>
          </w:tcPr>
          <w:p w14:paraId="7535F628"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231577D" w14:textId="159ED064"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(13,392)</w:t>
            </w:r>
          </w:p>
        </w:tc>
        <w:tc>
          <w:tcPr>
            <w:tcW w:w="180" w:type="dxa"/>
            <w:vAlign w:val="bottom"/>
          </w:tcPr>
          <w:p w14:paraId="29F6331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65131401" w14:textId="6A98BFA3" w:rsidR="00F06702" w:rsidRPr="001A38BA" w:rsidRDefault="00F06702" w:rsidP="00F06702">
            <w:pPr>
              <w:shd w:val="clear" w:color="auto" w:fill="FFFFFF"/>
              <w:tabs>
                <w:tab w:val="decimal" w:pos="552"/>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w:t>
            </w:r>
          </w:p>
        </w:tc>
        <w:tc>
          <w:tcPr>
            <w:tcW w:w="180" w:type="dxa"/>
            <w:vAlign w:val="bottom"/>
          </w:tcPr>
          <w:p w14:paraId="27F366F9"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3FC2148E" w14:textId="6C83A573" w:rsidR="00F06702" w:rsidRPr="001A38BA" w:rsidRDefault="00F06702" w:rsidP="007C2BA6">
            <w:pPr>
              <w:shd w:val="clear" w:color="auto" w:fill="FFFFFF"/>
              <w:tabs>
                <w:tab w:val="decimal" w:pos="732"/>
              </w:tabs>
              <w:spacing w:line="240" w:lineRule="atLeast"/>
              <w:ind w:left="-79" w:right="-75"/>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(147)</w:t>
            </w:r>
          </w:p>
        </w:tc>
        <w:tc>
          <w:tcPr>
            <w:tcW w:w="180" w:type="dxa"/>
            <w:vAlign w:val="bottom"/>
          </w:tcPr>
          <w:p w14:paraId="139B6AF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vAlign w:val="bottom"/>
          </w:tcPr>
          <w:p w14:paraId="4C638EB3" w14:textId="2153C87A"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2266445E" w14:textId="77777777" w:rsidR="00F06702" w:rsidRPr="001A38BA" w:rsidRDefault="00F06702" w:rsidP="00F06702">
            <w:pPr>
              <w:shd w:val="clear" w:color="auto" w:fill="FFFFFF"/>
              <w:tabs>
                <w:tab w:val="decimal" w:pos="191"/>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vAlign w:val="bottom"/>
          </w:tcPr>
          <w:p w14:paraId="48598DBC" w14:textId="68B85856"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bottom"/>
          </w:tcPr>
          <w:p w14:paraId="2E9F38FE"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D5A3DFE" w14:textId="5429AE6E" w:rsidR="00F06702" w:rsidRPr="001A38BA" w:rsidRDefault="0037162C" w:rsidP="007C2BA6">
            <w:pPr>
              <w:shd w:val="clear" w:color="auto" w:fill="FFFFFF"/>
              <w:tabs>
                <w:tab w:val="decimal" w:pos="735"/>
              </w:tabs>
              <w:spacing w:line="240" w:lineRule="atLeast"/>
              <w:ind w:left="-79" w:right="-77"/>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(31,79</w:t>
            </w:r>
            <w:r w:rsidR="001F5886" w:rsidRPr="001A38BA">
              <w:rPr>
                <w:rFonts w:ascii="Times New Roman" w:eastAsia="Times New Roman" w:hAnsi="Times New Roman" w:cs="Times New Roman"/>
                <w:spacing w:val="-10"/>
                <w:sz w:val="18"/>
                <w:szCs w:val="18"/>
                <w:lang w:val="en-GB" w:bidi="ar-SA"/>
              </w:rPr>
              <w:t>9</w:t>
            </w:r>
            <w:r w:rsidRPr="001A38BA">
              <w:rPr>
                <w:rFonts w:ascii="Times New Roman" w:eastAsia="Times New Roman" w:hAnsi="Times New Roman" w:cs="Times New Roman"/>
                <w:spacing w:val="-10"/>
                <w:sz w:val="18"/>
                <w:szCs w:val="18"/>
                <w:lang w:val="en-GB" w:bidi="ar-SA"/>
              </w:rPr>
              <w:t>)</w:t>
            </w:r>
          </w:p>
        </w:tc>
        <w:tc>
          <w:tcPr>
            <w:tcW w:w="180" w:type="dxa"/>
            <w:vAlign w:val="bottom"/>
          </w:tcPr>
          <w:p w14:paraId="7A090B51"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48041EA8" w14:textId="2BB6A8FB"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294,215</w:t>
            </w:r>
          </w:p>
        </w:tc>
      </w:tr>
      <w:tr w:rsidR="00F06702" w:rsidRPr="001A38BA" w14:paraId="67F5DC76" w14:textId="77777777">
        <w:trPr>
          <w:cantSplit/>
        </w:trPr>
        <w:tc>
          <w:tcPr>
            <w:tcW w:w="2250" w:type="dxa"/>
          </w:tcPr>
          <w:p w14:paraId="15356DD3" w14:textId="77777777" w:rsidR="00F06702" w:rsidRPr="001A38BA" w:rsidRDefault="00F06702" w:rsidP="00F06702">
            <w:pPr>
              <w:shd w:val="clear" w:color="auto" w:fill="FFFFFF"/>
              <w:tabs>
                <w:tab w:val="decimal" w:pos="0"/>
              </w:tabs>
              <w:spacing w:line="240" w:lineRule="atLeast"/>
              <w:ind w:right="-79"/>
              <w:jc w:val="left"/>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bidi="ar-SA"/>
              </w:rPr>
              <w:t>Other income</w:t>
            </w:r>
          </w:p>
        </w:tc>
        <w:tc>
          <w:tcPr>
            <w:tcW w:w="900" w:type="dxa"/>
            <w:tcBorders>
              <w:bottom w:val="single" w:sz="4" w:space="0" w:color="auto"/>
            </w:tcBorders>
          </w:tcPr>
          <w:p w14:paraId="3DC2E9C8" w14:textId="72B96931"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6,455</w:t>
            </w:r>
          </w:p>
        </w:tc>
        <w:tc>
          <w:tcPr>
            <w:tcW w:w="180" w:type="dxa"/>
            <w:vAlign w:val="center"/>
          </w:tcPr>
          <w:p w14:paraId="798F64FC"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D2214C1" w14:textId="2C8C328E"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309</w:t>
            </w:r>
          </w:p>
        </w:tc>
        <w:tc>
          <w:tcPr>
            <w:tcW w:w="180" w:type="dxa"/>
            <w:vAlign w:val="center"/>
          </w:tcPr>
          <w:p w14:paraId="6F82F7AB"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E6446DF" w14:textId="6FD421C0"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1,652</w:t>
            </w:r>
          </w:p>
        </w:tc>
        <w:tc>
          <w:tcPr>
            <w:tcW w:w="180" w:type="dxa"/>
            <w:vAlign w:val="center"/>
          </w:tcPr>
          <w:p w14:paraId="37FF9448"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tcPr>
          <w:p w14:paraId="62E85BA1" w14:textId="0909E9CF"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1,796</w:t>
            </w:r>
          </w:p>
        </w:tc>
        <w:tc>
          <w:tcPr>
            <w:tcW w:w="180" w:type="dxa"/>
            <w:vAlign w:val="center"/>
          </w:tcPr>
          <w:p w14:paraId="071028A7"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11F43722" w14:textId="0E914543"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17,449</w:t>
            </w:r>
          </w:p>
        </w:tc>
        <w:tc>
          <w:tcPr>
            <w:tcW w:w="180" w:type="dxa"/>
            <w:vAlign w:val="center"/>
          </w:tcPr>
          <w:p w14:paraId="60F3CA1F"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tcPr>
          <w:p w14:paraId="039DFF00" w14:textId="7AC6C29B"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13,699</w:t>
            </w:r>
          </w:p>
        </w:tc>
        <w:tc>
          <w:tcPr>
            <w:tcW w:w="180" w:type="dxa"/>
            <w:vAlign w:val="center"/>
          </w:tcPr>
          <w:p w14:paraId="5F4C6084"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101F86AA" w14:textId="6AD1AEA6"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13,28</w:t>
            </w:r>
            <w:r w:rsidR="001F5886" w:rsidRPr="001A38BA">
              <w:rPr>
                <w:rFonts w:ascii="Times New Roman" w:eastAsia="Times New Roman" w:hAnsi="Times New Roman" w:cs="Times New Roman"/>
                <w:spacing w:val="-10"/>
                <w:sz w:val="18"/>
                <w:szCs w:val="18"/>
                <w:lang w:val="en-GB" w:bidi="ar-SA"/>
              </w:rPr>
              <w:t>0</w:t>
            </w:r>
          </w:p>
        </w:tc>
        <w:tc>
          <w:tcPr>
            <w:tcW w:w="180" w:type="dxa"/>
            <w:vAlign w:val="center"/>
          </w:tcPr>
          <w:p w14:paraId="247DF204"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EBA3728" w14:textId="22EB07E3" w:rsidR="00F06702" w:rsidRPr="001A38BA" w:rsidRDefault="00F06702" w:rsidP="007C2BA6">
            <w:pPr>
              <w:shd w:val="clear" w:color="auto" w:fill="FFFFFF"/>
              <w:tabs>
                <w:tab w:val="decimal" w:pos="726"/>
              </w:tabs>
              <w:spacing w:line="240" w:lineRule="atLeast"/>
              <w:ind w:left="-79" w:right="-75"/>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(221)</w:t>
            </w:r>
          </w:p>
        </w:tc>
        <w:tc>
          <w:tcPr>
            <w:tcW w:w="180" w:type="dxa"/>
            <w:vAlign w:val="center"/>
          </w:tcPr>
          <w:p w14:paraId="18E2B9BF"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bottom w:val="single" w:sz="4" w:space="0" w:color="auto"/>
            </w:tcBorders>
          </w:tcPr>
          <w:p w14:paraId="4CFCA16A" w14:textId="263EA646"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12C92EDC"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bottom w:val="single" w:sz="4" w:space="0" w:color="auto"/>
            </w:tcBorders>
          </w:tcPr>
          <w:p w14:paraId="4B176F1C" w14:textId="0321BB4E"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5D0E600F"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vAlign w:val="bottom"/>
          </w:tcPr>
          <w:p w14:paraId="0B8805F4" w14:textId="7A5F17A0" w:rsidR="00F06702" w:rsidRPr="001A38BA" w:rsidRDefault="0037162C" w:rsidP="007C2BA6">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38,83</w:t>
            </w:r>
            <w:r w:rsidR="001F5886" w:rsidRPr="001A38BA">
              <w:rPr>
                <w:rFonts w:ascii="Times New Roman" w:eastAsia="Times New Roman" w:hAnsi="Times New Roman" w:cs="Times New Roman"/>
                <w:spacing w:val="-10"/>
                <w:sz w:val="18"/>
                <w:szCs w:val="18"/>
                <w:lang w:val="en-GB" w:bidi="ar-SA"/>
              </w:rPr>
              <w:t>6</w:t>
            </w:r>
          </w:p>
        </w:tc>
        <w:tc>
          <w:tcPr>
            <w:tcW w:w="180" w:type="dxa"/>
            <w:vAlign w:val="center"/>
          </w:tcPr>
          <w:p w14:paraId="7C5927B2"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bottom w:val="single" w:sz="4" w:space="0" w:color="auto"/>
            </w:tcBorders>
          </w:tcPr>
          <w:p w14:paraId="0354D180" w14:textId="5DE93AAB" w:rsidR="00F06702" w:rsidRPr="001A38BA" w:rsidRDefault="00680DDA"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15,583</w:t>
            </w:r>
          </w:p>
        </w:tc>
      </w:tr>
      <w:tr w:rsidR="00F06702" w:rsidRPr="001A38BA" w14:paraId="0D370A82" w14:textId="77777777">
        <w:trPr>
          <w:cantSplit/>
        </w:trPr>
        <w:tc>
          <w:tcPr>
            <w:tcW w:w="2250" w:type="dxa"/>
          </w:tcPr>
          <w:p w14:paraId="5E178737" w14:textId="77777777" w:rsidR="00F06702" w:rsidRPr="001A38BA" w:rsidRDefault="00F06702" w:rsidP="00F06702">
            <w:pPr>
              <w:shd w:val="clear" w:color="auto" w:fill="FFFFFF"/>
              <w:tabs>
                <w:tab w:val="decimal" w:pos="0"/>
              </w:tabs>
              <w:spacing w:line="240" w:lineRule="atLeast"/>
              <w:ind w:right="-79"/>
              <w:jc w:val="left"/>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bidi="ar-SA"/>
              </w:rPr>
              <w:t>Total</w:t>
            </w:r>
          </w:p>
        </w:tc>
        <w:tc>
          <w:tcPr>
            <w:tcW w:w="900" w:type="dxa"/>
            <w:tcBorders>
              <w:top w:val="single" w:sz="4" w:space="0" w:color="auto"/>
            </w:tcBorders>
          </w:tcPr>
          <w:p w14:paraId="47AB2C7C" w14:textId="576D7F23"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22"/>
                <w:lang w:val="en-GB"/>
              </w:rPr>
            </w:pPr>
            <w:r w:rsidRPr="001A38BA">
              <w:rPr>
                <w:rFonts w:ascii="Times New Roman" w:eastAsia="Times New Roman" w:hAnsi="Times New Roman" w:cs="Times New Roman"/>
                <w:spacing w:val="-10"/>
                <w:sz w:val="18"/>
                <w:szCs w:val="22"/>
                <w:lang w:val="en-GB"/>
              </w:rPr>
              <w:t>2,933,355</w:t>
            </w:r>
          </w:p>
        </w:tc>
        <w:tc>
          <w:tcPr>
            <w:tcW w:w="180" w:type="dxa"/>
            <w:vAlign w:val="center"/>
          </w:tcPr>
          <w:p w14:paraId="0CD67348"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1A1149A8" w14:textId="4E13E5BA"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z w:val="18"/>
                <w:szCs w:val="18"/>
                <w:lang w:val="en-GB" w:bidi="ar-SA"/>
              </w:rPr>
            </w:pPr>
            <w:r w:rsidRPr="001A38BA">
              <w:rPr>
                <w:rFonts w:ascii="Times New Roman" w:hAnsi="Times New Roman" w:cs="Times New Roman"/>
                <w:sz w:val="18"/>
                <w:szCs w:val="18"/>
              </w:rPr>
              <w:t>3,022,905</w:t>
            </w:r>
          </w:p>
        </w:tc>
        <w:tc>
          <w:tcPr>
            <w:tcW w:w="180" w:type="dxa"/>
            <w:vAlign w:val="center"/>
          </w:tcPr>
          <w:p w14:paraId="244363DC"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485AC0BE" w14:textId="0A0E1D03"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2,623,06</w:t>
            </w:r>
            <w:r w:rsidR="001F5886" w:rsidRPr="001A38BA">
              <w:rPr>
                <w:rFonts w:ascii="Times New Roman" w:eastAsia="Times New Roman" w:hAnsi="Times New Roman" w:cs="Times New Roman"/>
                <w:spacing w:val="-10"/>
                <w:sz w:val="18"/>
                <w:szCs w:val="18"/>
                <w:lang w:val="en-GB" w:bidi="ar-SA"/>
              </w:rPr>
              <w:t>1</w:t>
            </w:r>
          </w:p>
        </w:tc>
        <w:tc>
          <w:tcPr>
            <w:tcW w:w="180" w:type="dxa"/>
            <w:vAlign w:val="center"/>
          </w:tcPr>
          <w:p w14:paraId="5CA1205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tcPr>
          <w:p w14:paraId="2C62E2AE" w14:textId="78B46EE2"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2,526,575</w:t>
            </w:r>
          </w:p>
        </w:tc>
        <w:tc>
          <w:tcPr>
            <w:tcW w:w="180" w:type="dxa"/>
            <w:vAlign w:val="center"/>
          </w:tcPr>
          <w:p w14:paraId="689EF9B6"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35DEA66A" w14:textId="42782506"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2,695,378</w:t>
            </w:r>
          </w:p>
        </w:tc>
        <w:tc>
          <w:tcPr>
            <w:tcW w:w="180" w:type="dxa"/>
            <w:vAlign w:val="center"/>
          </w:tcPr>
          <w:p w14:paraId="39A30E8B"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tcPr>
          <w:p w14:paraId="3F71C2C3" w14:textId="3C25F889"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2,711,673</w:t>
            </w:r>
          </w:p>
        </w:tc>
        <w:tc>
          <w:tcPr>
            <w:tcW w:w="180" w:type="dxa"/>
            <w:vAlign w:val="center"/>
          </w:tcPr>
          <w:p w14:paraId="0A498BA2"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427E82B2" w14:textId="1545CA75"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56,02</w:t>
            </w:r>
            <w:r w:rsidR="001F5886" w:rsidRPr="001A38BA">
              <w:rPr>
                <w:rFonts w:ascii="Times New Roman" w:eastAsia="Times New Roman" w:hAnsi="Times New Roman" w:cs="Times New Roman"/>
                <w:spacing w:val="-10"/>
                <w:sz w:val="18"/>
                <w:szCs w:val="18"/>
                <w:lang w:val="en-GB" w:bidi="ar-SA"/>
              </w:rPr>
              <w:t>7</w:t>
            </w:r>
          </w:p>
        </w:tc>
        <w:tc>
          <w:tcPr>
            <w:tcW w:w="180" w:type="dxa"/>
            <w:vAlign w:val="center"/>
          </w:tcPr>
          <w:p w14:paraId="0A68AD06"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6CC28828" w14:textId="01181E78"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z w:val="18"/>
                <w:szCs w:val="18"/>
                <w:lang w:val="en-GB" w:bidi="ar-SA"/>
              </w:rPr>
            </w:pPr>
            <w:r w:rsidRPr="001A38BA">
              <w:rPr>
                <w:rFonts w:ascii="Times New Roman" w:hAnsi="Times New Roman" w:cs="Times New Roman"/>
                <w:sz w:val="18"/>
                <w:szCs w:val="18"/>
              </w:rPr>
              <w:t>41,1</w:t>
            </w:r>
            <w:r w:rsidR="001F5886" w:rsidRPr="001A38BA">
              <w:rPr>
                <w:rFonts w:ascii="Times New Roman" w:hAnsi="Times New Roman" w:cs="Times New Roman"/>
                <w:sz w:val="18"/>
                <w:szCs w:val="18"/>
              </w:rPr>
              <w:t>20</w:t>
            </w:r>
          </w:p>
        </w:tc>
        <w:tc>
          <w:tcPr>
            <w:tcW w:w="180" w:type="dxa"/>
            <w:vAlign w:val="center"/>
          </w:tcPr>
          <w:p w14:paraId="7DEE6395"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top w:val="single" w:sz="4" w:space="0" w:color="auto"/>
            </w:tcBorders>
          </w:tcPr>
          <w:p w14:paraId="3D6F517A" w14:textId="4C7D8204"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72958305"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Borders>
              <w:top w:val="single" w:sz="4" w:space="0" w:color="auto"/>
            </w:tcBorders>
          </w:tcPr>
          <w:p w14:paraId="6CD03E84" w14:textId="401B4D91" w:rsidR="00F06702" w:rsidRPr="001A38BA" w:rsidRDefault="00F06702" w:rsidP="00F06702">
            <w:pPr>
              <w:shd w:val="clear" w:color="auto" w:fill="FFFFFF"/>
              <w:tabs>
                <w:tab w:val="decimal" w:pos="19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c>
          <w:tcPr>
            <w:tcW w:w="180" w:type="dxa"/>
            <w:vAlign w:val="center"/>
          </w:tcPr>
          <w:p w14:paraId="0BFB36C8"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vAlign w:val="bottom"/>
          </w:tcPr>
          <w:p w14:paraId="3F714EA1" w14:textId="666507F8" w:rsidR="00F06702" w:rsidRPr="001A38BA" w:rsidRDefault="0037162C" w:rsidP="00F06702">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8,307,</w:t>
            </w:r>
            <w:r w:rsidR="0080612C" w:rsidRPr="001A38BA">
              <w:rPr>
                <w:rFonts w:ascii="Times New Roman" w:eastAsia="Times New Roman" w:hAnsi="Times New Roman" w:cs="Times New Roman"/>
                <w:spacing w:val="-10"/>
                <w:sz w:val="18"/>
                <w:szCs w:val="18"/>
                <w:lang w:val="en-GB" w:bidi="ar-SA"/>
              </w:rPr>
              <w:t>82</w:t>
            </w:r>
            <w:r w:rsidR="001F5886" w:rsidRPr="001A38BA">
              <w:rPr>
                <w:rFonts w:ascii="Times New Roman" w:eastAsia="Times New Roman" w:hAnsi="Times New Roman" w:cs="Times New Roman"/>
                <w:spacing w:val="-10"/>
                <w:sz w:val="18"/>
                <w:szCs w:val="18"/>
                <w:lang w:val="en-GB" w:bidi="ar-SA"/>
              </w:rPr>
              <w:t>1</w:t>
            </w:r>
          </w:p>
        </w:tc>
        <w:tc>
          <w:tcPr>
            <w:tcW w:w="180" w:type="dxa"/>
            <w:vAlign w:val="center"/>
          </w:tcPr>
          <w:p w14:paraId="78E24443"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Borders>
              <w:top w:val="single" w:sz="4" w:space="0" w:color="auto"/>
            </w:tcBorders>
          </w:tcPr>
          <w:p w14:paraId="1B61AD03" w14:textId="678C2AAB"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8,302,27</w:t>
            </w:r>
            <w:r w:rsidR="001F5886" w:rsidRPr="001A38BA">
              <w:rPr>
                <w:rFonts w:ascii="Times New Roman" w:hAnsi="Times New Roman" w:cs="Times New Roman"/>
                <w:sz w:val="18"/>
                <w:szCs w:val="18"/>
              </w:rPr>
              <w:t>3</w:t>
            </w:r>
          </w:p>
        </w:tc>
      </w:tr>
      <w:tr w:rsidR="00F06702" w:rsidRPr="001A38BA" w14:paraId="3E219DF4" w14:textId="77777777">
        <w:trPr>
          <w:cantSplit/>
        </w:trPr>
        <w:tc>
          <w:tcPr>
            <w:tcW w:w="2250" w:type="dxa"/>
          </w:tcPr>
          <w:p w14:paraId="139ADC78" w14:textId="77777777" w:rsidR="00F06702" w:rsidRPr="001A38BA" w:rsidRDefault="00F06702" w:rsidP="00F06702">
            <w:pPr>
              <w:shd w:val="clear" w:color="auto" w:fill="FFFFFF"/>
              <w:tabs>
                <w:tab w:val="decimal" w:pos="0"/>
              </w:tabs>
              <w:spacing w:line="240" w:lineRule="atLeast"/>
              <w:ind w:right="-79"/>
              <w:jc w:val="left"/>
              <w:rPr>
                <w:rFonts w:ascii="Times New Roman" w:eastAsia="Times New Roman" w:hAnsi="Times New Roman" w:cs="Times New Roman"/>
                <w:sz w:val="18"/>
                <w:szCs w:val="18"/>
                <w:lang w:val="en-GB"/>
              </w:rPr>
            </w:pPr>
            <w:r w:rsidRPr="001A38BA">
              <w:rPr>
                <w:rFonts w:ascii="Times New Roman" w:eastAsia="Times New Roman" w:hAnsi="Times New Roman" w:cs="Times New Roman"/>
                <w:sz w:val="18"/>
                <w:szCs w:val="18"/>
                <w:lang w:val="en-GB" w:bidi="ar-SA"/>
              </w:rPr>
              <w:t>Inter-segment revenue</w:t>
            </w:r>
          </w:p>
        </w:tc>
        <w:tc>
          <w:tcPr>
            <w:tcW w:w="900" w:type="dxa"/>
          </w:tcPr>
          <w:p w14:paraId="3708A6C2" w14:textId="4CF3AFE3"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13,557</w:t>
            </w:r>
          </w:p>
        </w:tc>
        <w:tc>
          <w:tcPr>
            <w:tcW w:w="180" w:type="dxa"/>
            <w:vAlign w:val="center"/>
          </w:tcPr>
          <w:p w14:paraId="61F23F09"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5691EF4" w14:textId="4DA625F4" w:rsidR="00F06702" w:rsidRPr="001A38BA" w:rsidRDefault="00F06702" w:rsidP="00F06702">
            <w:pPr>
              <w:shd w:val="clear" w:color="auto" w:fill="FFFFFF"/>
              <w:tabs>
                <w:tab w:val="decimal" w:pos="64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11,174</w:t>
            </w:r>
          </w:p>
        </w:tc>
        <w:tc>
          <w:tcPr>
            <w:tcW w:w="180" w:type="dxa"/>
            <w:vAlign w:val="center"/>
          </w:tcPr>
          <w:p w14:paraId="4CD53295"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A0263F5" w14:textId="35B96E7F"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204,878</w:t>
            </w:r>
          </w:p>
        </w:tc>
        <w:tc>
          <w:tcPr>
            <w:tcW w:w="180" w:type="dxa"/>
            <w:vAlign w:val="center"/>
          </w:tcPr>
          <w:p w14:paraId="38C18213"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72A7E519" w14:textId="36623BD3"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216,295</w:t>
            </w:r>
          </w:p>
        </w:tc>
        <w:tc>
          <w:tcPr>
            <w:tcW w:w="180" w:type="dxa"/>
            <w:vAlign w:val="center"/>
          </w:tcPr>
          <w:p w14:paraId="2E0CD3E3" w14:textId="77777777" w:rsidR="00F06702" w:rsidRPr="001A38BA" w:rsidRDefault="00F06702" w:rsidP="00F06702">
            <w:pPr>
              <w:shd w:val="clear" w:color="auto" w:fill="FFFFFF"/>
              <w:tabs>
                <w:tab w:val="decimal" w:pos="641"/>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3D298335" w14:textId="6CD1E5B1"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13,406</w:t>
            </w:r>
          </w:p>
        </w:tc>
        <w:tc>
          <w:tcPr>
            <w:tcW w:w="180" w:type="dxa"/>
            <w:vAlign w:val="center"/>
          </w:tcPr>
          <w:p w14:paraId="7C9B56A0"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tcPr>
          <w:p w14:paraId="6E57382D" w14:textId="38985E10"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31,826</w:t>
            </w:r>
          </w:p>
        </w:tc>
        <w:tc>
          <w:tcPr>
            <w:tcW w:w="180" w:type="dxa"/>
            <w:vAlign w:val="center"/>
          </w:tcPr>
          <w:p w14:paraId="23130086"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2B07D6FE" w14:textId="62BE75A4"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695,743</w:t>
            </w:r>
          </w:p>
        </w:tc>
        <w:tc>
          <w:tcPr>
            <w:tcW w:w="180" w:type="dxa"/>
            <w:vAlign w:val="center"/>
          </w:tcPr>
          <w:p w14:paraId="66CF9E98"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pacing w:val="-10"/>
                <w:sz w:val="18"/>
                <w:szCs w:val="18"/>
                <w:lang w:val="en-GB" w:bidi="ar-SA"/>
              </w:rPr>
            </w:pPr>
          </w:p>
        </w:tc>
        <w:tc>
          <w:tcPr>
            <w:tcW w:w="900" w:type="dxa"/>
            <w:vAlign w:val="bottom"/>
          </w:tcPr>
          <w:p w14:paraId="460422A2" w14:textId="22F13477"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778,539</w:t>
            </w:r>
          </w:p>
        </w:tc>
        <w:tc>
          <w:tcPr>
            <w:tcW w:w="180" w:type="dxa"/>
            <w:vAlign w:val="center"/>
          </w:tcPr>
          <w:p w14:paraId="27B16C88"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vAlign w:val="bottom"/>
          </w:tcPr>
          <w:p w14:paraId="5C9D626A" w14:textId="3F43B568" w:rsidR="00F06702" w:rsidRPr="001A38BA" w:rsidRDefault="00F06702" w:rsidP="00F06702">
            <w:pPr>
              <w:shd w:val="clear" w:color="auto" w:fill="FFFFFF"/>
              <w:tabs>
                <w:tab w:val="decimal" w:pos="73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(927,584)</w:t>
            </w:r>
          </w:p>
        </w:tc>
        <w:tc>
          <w:tcPr>
            <w:tcW w:w="180" w:type="dxa"/>
            <w:vAlign w:val="center"/>
          </w:tcPr>
          <w:p w14:paraId="1CD56183"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90" w:type="dxa"/>
          </w:tcPr>
          <w:p w14:paraId="410AB2BC" w14:textId="727B9049" w:rsidR="00F06702" w:rsidRPr="001A38BA" w:rsidRDefault="00F06702" w:rsidP="00F06702">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(1,037,834)</w:t>
            </w:r>
          </w:p>
        </w:tc>
        <w:tc>
          <w:tcPr>
            <w:tcW w:w="180" w:type="dxa"/>
            <w:vAlign w:val="center"/>
          </w:tcPr>
          <w:p w14:paraId="5277AF76"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vAlign w:val="bottom"/>
          </w:tcPr>
          <w:p w14:paraId="5493218D" w14:textId="1C7D3177" w:rsidR="00F06702" w:rsidRPr="001A38BA" w:rsidRDefault="0080612C" w:rsidP="00F06702">
            <w:pPr>
              <w:shd w:val="clear" w:color="auto" w:fill="FFFFFF"/>
              <w:tabs>
                <w:tab w:val="decimal" w:pos="513"/>
              </w:tabs>
              <w:spacing w:line="240" w:lineRule="atLeast"/>
              <w:ind w:left="-79" w:right="-167"/>
              <w:jc w:val="left"/>
              <w:rPr>
                <w:rFonts w:ascii="Times New Roman" w:eastAsia="Times New Roman" w:hAnsi="Times New Roman" w:cs="Times New Roman"/>
                <w:spacing w:val="-10"/>
                <w:sz w:val="18"/>
                <w:szCs w:val="22"/>
              </w:rPr>
            </w:pPr>
            <w:r w:rsidRPr="001A38BA">
              <w:rPr>
                <w:rFonts w:ascii="Times New Roman" w:eastAsia="Times New Roman" w:hAnsi="Times New Roman" w:cs="Times New Roman"/>
                <w:spacing w:val="-10"/>
                <w:sz w:val="18"/>
                <w:szCs w:val="22"/>
              </w:rPr>
              <w:t>-</w:t>
            </w:r>
          </w:p>
        </w:tc>
        <w:tc>
          <w:tcPr>
            <w:tcW w:w="180" w:type="dxa"/>
            <w:vAlign w:val="center"/>
          </w:tcPr>
          <w:p w14:paraId="2B7AF657" w14:textId="77777777" w:rsidR="00F06702" w:rsidRPr="001A38BA" w:rsidRDefault="00F06702" w:rsidP="00F06702">
            <w:pPr>
              <w:shd w:val="clear" w:color="auto" w:fill="FFFFFF"/>
              <w:tabs>
                <w:tab w:val="decimal" w:pos="765"/>
              </w:tabs>
              <w:spacing w:line="240" w:lineRule="atLeast"/>
              <w:ind w:left="-79" w:right="-79"/>
              <w:jc w:val="left"/>
              <w:rPr>
                <w:rFonts w:ascii="Times New Roman" w:eastAsia="Times New Roman" w:hAnsi="Times New Roman" w:cs="Times New Roman"/>
                <w:spacing w:val="-10"/>
                <w:sz w:val="18"/>
                <w:szCs w:val="18"/>
                <w:lang w:val="en-GB" w:bidi="ar-SA"/>
              </w:rPr>
            </w:pPr>
          </w:p>
        </w:tc>
        <w:tc>
          <w:tcPr>
            <w:tcW w:w="900" w:type="dxa"/>
          </w:tcPr>
          <w:p w14:paraId="27493276" w14:textId="047C358A" w:rsidR="00F06702" w:rsidRPr="001A38BA" w:rsidRDefault="00F06702" w:rsidP="00F06702">
            <w:pPr>
              <w:shd w:val="clear" w:color="auto" w:fill="FFFFFF"/>
              <w:tabs>
                <w:tab w:val="decimal" w:pos="549"/>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hAnsi="Times New Roman" w:cs="Times New Roman"/>
                <w:sz w:val="18"/>
                <w:szCs w:val="18"/>
              </w:rPr>
              <w:t>-</w:t>
            </w:r>
          </w:p>
        </w:tc>
      </w:tr>
      <w:tr w:rsidR="00F06702" w:rsidRPr="001A38BA" w14:paraId="5B006A11" w14:textId="77777777">
        <w:trPr>
          <w:cantSplit/>
        </w:trPr>
        <w:tc>
          <w:tcPr>
            <w:tcW w:w="2250" w:type="dxa"/>
            <w:vAlign w:val="bottom"/>
          </w:tcPr>
          <w:p w14:paraId="2AB55F40" w14:textId="77777777" w:rsidR="00F06702" w:rsidRPr="001A38BA" w:rsidRDefault="00F06702" w:rsidP="00F06702">
            <w:pPr>
              <w:shd w:val="clear" w:color="auto" w:fill="FFFFFF"/>
              <w:spacing w:line="240" w:lineRule="atLeast"/>
              <w:ind w:right="-79"/>
              <w:jc w:val="left"/>
              <w:rPr>
                <w:rFonts w:ascii="Times New Roman" w:hAnsi="Times New Roman" w:cs="Times New Roman"/>
                <w:b/>
                <w:bCs/>
                <w:sz w:val="18"/>
                <w:szCs w:val="18"/>
                <w:cs/>
                <w:lang w:val="en-GB"/>
              </w:rPr>
            </w:pPr>
            <w:r w:rsidRPr="001A38BA">
              <w:rPr>
                <w:rFonts w:ascii="Times New Roman" w:hAnsi="Times New Roman" w:cs="Times New Roman"/>
                <w:b/>
                <w:bCs/>
                <w:sz w:val="18"/>
                <w:szCs w:val="18"/>
                <w:lang w:val="en-GB"/>
              </w:rPr>
              <w:t>Total revenue</w:t>
            </w:r>
          </w:p>
        </w:tc>
        <w:tc>
          <w:tcPr>
            <w:tcW w:w="900" w:type="dxa"/>
            <w:tcBorders>
              <w:top w:val="single" w:sz="4" w:space="0" w:color="auto"/>
              <w:bottom w:val="double" w:sz="4" w:space="0" w:color="auto"/>
            </w:tcBorders>
          </w:tcPr>
          <w:p w14:paraId="0B13EA47" w14:textId="69D9ED57" w:rsidR="00F06702" w:rsidRPr="001A38BA" w:rsidRDefault="00F06702" w:rsidP="00F06702">
            <w:pPr>
              <w:shd w:val="clear" w:color="auto" w:fill="FFFFFF"/>
              <w:tabs>
                <w:tab w:val="decimal" w:pos="731"/>
              </w:tabs>
              <w:spacing w:line="240" w:lineRule="atLeast"/>
              <w:ind w:left="-79" w:right="1"/>
              <w:jc w:val="left"/>
              <w:rPr>
                <w:rFonts w:ascii="Times New Roman" w:eastAsia="Times New Roman" w:hAnsi="Times New Roman" w:cs="Times New Roman"/>
                <w:b/>
                <w:bCs/>
                <w:spacing w:val="-6"/>
                <w:sz w:val="18"/>
                <w:szCs w:val="18"/>
                <w:lang w:val="en-GB" w:bidi="ar-SA"/>
              </w:rPr>
            </w:pPr>
            <w:r w:rsidRPr="001A38BA">
              <w:rPr>
                <w:rFonts w:ascii="Times New Roman" w:eastAsia="Times New Roman" w:hAnsi="Times New Roman" w:cs="Times New Roman"/>
                <w:b/>
                <w:bCs/>
                <w:spacing w:val="-6"/>
                <w:sz w:val="18"/>
                <w:szCs w:val="18"/>
                <w:lang w:val="en-GB" w:bidi="ar-SA"/>
              </w:rPr>
              <w:t>2,946,912</w:t>
            </w:r>
          </w:p>
        </w:tc>
        <w:tc>
          <w:tcPr>
            <w:tcW w:w="180" w:type="dxa"/>
            <w:vAlign w:val="center"/>
          </w:tcPr>
          <w:p w14:paraId="160F58F9" w14:textId="77777777" w:rsidR="00F06702" w:rsidRPr="001A38BA" w:rsidRDefault="00F06702" w:rsidP="00F06702">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5D4FE41" w14:textId="37E4EF07" w:rsidR="00F06702" w:rsidRPr="001A38BA" w:rsidRDefault="00F06702" w:rsidP="00F06702">
            <w:pPr>
              <w:shd w:val="clear" w:color="auto" w:fill="FFFFFF"/>
              <w:tabs>
                <w:tab w:val="decimal" w:pos="731"/>
              </w:tabs>
              <w:spacing w:line="240" w:lineRule="atLeast"/>
              <w:ind w:left="-79" w:right="1"/>
              <w:jc w:val="left"/>
              <w:rPr>
                <w:rFonts w:ascii="Times New Roman" w:eastAsia="Times New Roman" w:hAnsi="Times New Roman" w:cs="Times New Roman"/>
                <w:b/>
                <w:bCs/>
                <w:spacing w:val="-6"/>
                <w:sz w:val="18"/>
                <w:szCs w:val="18"/>
                <w:lang w:val="en-GB" w:bidi="ar-SA"/>
              </w:rPr>
            </w:pPr>
            <w:r w:rsidRPr="001A38BA">
              <w:rPr>
                <w:rFonts w:ascii="Times New Roman" w:hAnsi="Times New Roman" w:cs="Times New Roman"/>
                <w:b/>
                <w:bCs/>
                <w:sz w:val="18"/>
                <w:szCs w:val="18"/>
              </w:rPr>
              <w:t>3,034,079</w:t>
            </w:r>
          </w:p>
        </w:tc>
        <w:tc>
          <w:tcPr>
            <w:tcW w:w="180" w:type="dxa"/>
            <w:vAlign w:val="center"/>
          </w:tcPr>
          <w:p w14:paraId="372AED7D" w14:textId="77777777" w:rsidR="00F06702" w:rsidRPr="001A38BA" w:rsidRDefault="00F06702" w:rsidP="00F06702">
            <w:pPr>
              <w:shd w:val="clear" w:color="auto" w:fill="FFFFFF"/>
              <w:tabs>
                <w:tab w:val="decimal" w:pos="731"/>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04E5A124" w14:textId="0FC35CA4"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b/>
                <w:bCs/>
                <w:spacing w:val="-10"/>
                <w:sz w:val="18"/>
                <w:szCs w:val="18"/>
                <w:lang w:val="en-GB" w:bidi="ar-SA"/>
              </w:rPr>
            </w:pPr>
            <w:r w:rsidRPr="001A38BA">
              <w:rPr>
                <w:rFonts w:ascii="Times New Roman" w:eastAsia="Times New Roman" w:hAnsi="Times New Roman" w:cs="Times New Roman"/>
                <w:b/>
                <w:bCs/>
                <w:spacing w:val="-10"/>
                <w:sz w:val="18"/>
                <w:szCs w:val="18"/>
                <w:lang w:val="en-GB" w:bidi="ar-SA"/>
              </w:rPr>
              <w:t>2,827,9</w:t>
            </w:r>
            <w:r w:rsidR="001F5886" w:rsidRPr="001A38BA">
              <w:rPr>
                <w:rFonts w:ascii="Times New Roman" w:eastAsia="Times New Roman" w:hAnsi="Times New Roman" w:cs="Times New Roman"/>
                <w:b/>
                <w:bCs/>
                <w:spacing w:val="-10"/>
                <w:sz w:val="18"/>
                <w:szCs w:val="18"/>
                <w:lang w:val="en-GB" w:bidi="ar-SA"/>
              </w:rPr>
              <w:t>39</w:t>
            </w:r>
          </w:p>
        </w:tc>
        <w:tc>
          <w:tcPr>
            <w:tcW w:w="180" w:type="dxa"/>
            <w:vAlign w:val="center"/>
          </w:tcPr>
          <w:p w14:paraId="7863958D" w14:textId="77777777" w:rsidR="00F06702" w:rsidRPr="001A38BA" w:rsidRDefault="00F06702" w:rsidP="00F06702">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1F6D3A43" w14:textId="41F44D96"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b/>
                <w:bCs/>
                <w:spacing w:val="-10"/>
                <w:sz w:val="18"/>
                <w:szCs w:val="18"/>
                <w:lang w:val="en-GB" w:bidi="ar-SA"/>
              </w:rPr>
            </w:pPr>
            <w:r w:rsidRPr="001A38BA">
              <w:rPr>
                <w:rFonts w:ascii="Times New Roman" w:hAnsi="Times New Roman" w:cs="Times New Roman"/>
                <w:b/>
                <w:bCs/>
                <w:sz w:val="18"/>
                <w:szCs w:val="18"/>
              </w:rPr>
              <w:t>2,742,870</w:t>
            </w:r>
          </w:p>
        </w:tc>
        <w:tc>
          <w:tcPr>
            <w:tcW w:w="180" w:type="dxa"/>
            <w:vAlign w:val="center"/>
          </w:tcPr>
          <w:p w14:paraId="3C60CF84" w14:textId="77777777" w:rsidR="00F06702" w:rsidRPr="001A38BA" w:rsidRDefault="00F06702" w:rsidP="00F06702">
            <w:pPr>
              <w:shd w:val="clear" w:color="auto" w:fill="FFFFFF"/>
              <w:tabs>
                <w:tab w:val="decimal" w:pos="731"/>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905D71D" w14:textId="2CFECD18"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b/>
                <w:bCs/>
                <w:spacing w:val="-10"/>
                <w:sz w:val="18"/>
                <w:szCs w:val="18"/>
                <w:lang w:val="en-GB" w:bidi="ar-SA"/>
              </w:rPr>
            </w:pPr>
            <w:r w:rsidRPr="001A38BA">
              <w:rPr>
                <w:rFonts w:ascii="Times New Roman" w:eastAsia="Times New Roman" w:hAnsi="Times New Roman" w:cs="Times New Roman"/>
                <w:b/>
                <w:bCs/>
                <w:spacing w:val="-10"/>
                <w:sz w:val="18"/>
                <w:szCs w:val="18"/>
                <w:lang w:val="en-GB" w:bidi="ar-SA"/>
              </w:rPr>
              <w:t>2,708,784</w:t>
            </w:r>
          </w:p>
        </w:tc>
        <w:tc>
          <w:tcPr>
            <w:tcW w:w="180" w:type="dxa"/>
            <w:vAlign w:val="center"/>
          </w:tcPr>
          <w:p w14:paraId="201A5D69" w14:textId="77777777" w:rsidR="00F06702" w:rsidRPr="001A38BA" w:rsidRDefault="00F06702" w:rsidP="00F06702">
            <w:pPr>
              <w:shd w:val="clear" w:color="auto" w:fill="FFFFFF"/>
              <w:tabs>
                <w:tab w:val="decimal" w:pos="731"/>
                <w:tab w:val="decimal" w:pos="765"/>
              </w:tabs>
              <w:spacing w:line="240" w:lineRule="atLeast"/>
              <w:ind w:left="-79" w:right="1"/>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2E7E51DF" w14:textId="2DC86359" w:rsidR="00F06702" w:rsidRPr="001A38BA" w:rsidRDefault="00F06702" w:rsidP="00F06702">
            <w:pPr>
              <w:shd w:val="clear" w:color="auto" w:fill="FFFFFF"/>
              <w:tabs>
                <w:tab w:val="decimal" w:pos="735"/>
              </w:tabs>
              <w:spacing w:line="240" w:lineRule="atLeast"/>
              <w:ind w:left="-79" w:right="-167"/>
              <w:jc w:val="left"/>
              <w:rPr>
                <w:rFonts w:ascii="Times New Roman" w:eastAsia="Times New Roman" w:hAnsi="Times New Roman" w:cs="Times New Roman"/>
                <w:b/>
                <w:bCs/>
                <w:spacing w:val="-10"/>
                <w:sz w:val="18"/>
                <w:szCs w:val="18"/>
                <w:lang w:val="en-GB" w:bidi="ar-SA"/>
              </w:rPr>
            </w:pPr>
            <w:r w:rsidRPr="001A38BA">
              <w:rPr>
                <w:rFonts w:ascii="Times New Roman" w:hAnsi="Times New Roman" w:cs="Times New Roman"/>
                <w:b/>
                <w:bCs/>
                <w:sz w:val="18"/>
                <w:szCs w:val="18"/>
              </w:rPr>
              <w:t>2,743,499</w:t>
            </w:r>
          </w:p>
        </w:tc>
        <w:tc>
          <w:tcPr>
            <w:tcW w:w="180" w:type="dxa"/>
            <w:vAlign w:val="center"/>
          </w:tcPr>
          <w:p w14:paraId="3F17B1DA" w14:textId="77777777" w:rsidR="00F06702" w:rsidRPr="001A38BA" w:rsidRDefault="00F06702" w:rsidP="00F06702">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0B0EC9DF" w14:textId="661EE6D7"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b/>
                <w:bCs/>
                <w:spacing w:val="-10"/>
                <w:sz w:val="18"/>
                <w:szCs w:val="18"/>
                <w:lang w:val="en-GB" w:bidi="ar-SA"/>
              </w:rPr>
            </w:pPr>
            <w:r w:rsidRPr="001A38BA">
              <w:rPr>
                <w:rFonts w:ascii="Times New Roman" w:eastAsia="Times New Roman" w:hAnsi="Times New Roman" w:cs="Times New Roman"/>
                <w:b/>
                <w:bCs/>
                <w:spacing w:val="-10"/>
                <w:sz w:val="18"/>
                <w:szCs w:val="18"/>
                <w:lang w:val="en-GB" w:bidi="ar-SA"/>
              </w:rPr>
              <w:t>751,77</w:t>
            </w:r>
            <w:r w:rsidR="001F5886" w:rsidRPr="001A38BA">
              <w:rPr>
                <w:rFonts w:ascii="Times New Roman" w:eastAsia="Times New Roman" w:hAnsi="Times New Roman" w:cs="Times New Roman"/>
                <w:b/>
                <w:bCs/>
                <w:spacing w:val="-10"/>
                <w:sz w:val="18"/>
                <w:szCs w:val="18"/>
                <w:lang w:val="en-GB" w:bidi="ar-SA"/>
              </w:rPr>
              <w:t>0</w:t>
            </w:r>
          </w:p>
        </w:tc>
        <w:tc>
          <w:tcPr>
            <w:tcW w:w="180" w:type="dxa"/>
            <w:vAlign w:val="center"/>
          </w:tcPr>
          <w:p w14:paraId="5163230A" w14:textId="77777777" w:rsidR="00F06702" w:rsidRPr="001A38BA" w:rsidRDefault="00F06702" w:rsidP="00F06702">
            <w:pPr>
              <w:shd w:val="clear" w:color="auto" w:fill="FFFFFF"/>
              <w:tabs>
                <w:tab w:val="decimal" w:pos="731"/>
                <w:tab w:val="decimal" w:pos="765"/>
              </w:tabs>
              <w:spacing w:line="240" w:lineRule="atLeast"/>
              <w:ind w:left="-79" w:right="1"/>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34404DB" w14:textId="0FB1E04D"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b/>
                <w:bCs/>
                <w:spacing w:val="-6"/>
                <w:sz w:val="18"/>
                <w:szCs w:val="18"/>
                <w:lang w:val="en-GB" w:bidi="ar-SA"/>
              </w:rPr>
            </w:pPr>
            <w:r w:rsidRPr="001A38BA">
              <w:rPr>
                <w:rFonts w:ascii="Times New Roman" w:hAnsi="Times New Roman" w:cs="Times New Roman"/>
                <w:b/>
                <w:bCs/>
                <w:sz w:val="18"/>
                <w:szCs w:val="18"/>
              </w:rPr>
              <w:t>819,65</w:t>
            </w:r>
            <w:r w:rsidR="001F5886" w:rsidRPr="001A38BA">
              <w:rPr>
                <w:rFonts w:ascii="Times New Roman" w:hAnsi="Times New Roman" w:cs="Times New Roman"/>
                <w:b/>
                <w:bCs/>
                <w:sz w:val="18"/>
                <w:szCs w:val="18"/>
              </w:rPr>
              <w:t>9</w:t>
            </w:r>
          </w:p>
        </w:tc>
        <w:tc>
          <w:tcPr>
            <w:tcW w:w="180" w:type="dxa"/>
            <w:vAlign w:val="center"/>
          </w:tcPr>
          <w:p w14:paraId="437B37AD" w14:textId="77777777" w:rsidR="00F06702" w:rsidRPr="001A38BA" w:rsidRDefault="00F06702" w:rsidP="00F06702">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90" w:type="dxa"/>
            <w:tcBorders>
              <w:top w:val="single" w:sz="4" w:space="0" w:color="auto"/>
              <w:bottom w:val="double" w:sz="4" w:space="0" w:color="auto"/>
            </w:tcBorders>
            <w:vAlign w:val="bottom"/>
          </w:tcPr>
          <w:p w14:paraId="6913B3D3" w14:textId="6F9F0B91" w:rsidR="00F06702" w:rsidRPr="001A38BA" w:rsidRDefault="00F06702" w:rsidP="00F06702">
            <w:pPr>
              <w:shd w:val="clear" w:color="auto" w:fill="FFFFFF"/>
              <w:tabs>
                <w:tab w:val="decimal" w:pos="731"/>
              </w:tabs>
              <w:spacing w:line="240" w:lineRule="atLeast"/>
              <w:ind w:left="-79" w:right="-52"/>
              <w:jc w:val="center"/>
              <w:rPr>
                <w:rFonts w:ascii="Times New Roman" w:eastAsia="Times New Roman" w:hAnsi="Times New Roman" w:cs="Times New Roman"/>
                <w:b/>
                <w:bCs/>
                <w:spacing w:val="-6"/>
                <w:sz w:val="18"/>
                <w:szCs w:val="18"/>
                <w:lang w:val="en-GB" w:bidi="ar-SA"/>
              </w:rPr>
            </w:pPr>
            <w:r w:rsidRPr="001A38BA">
              <w:rPr>
                <w:rFonts w:ascii="Times New Roman" w:eastAsia="Times New Roman" w:hAnsi="Times New Roman" w:cs="Times New Roman"/>
                <w:b/>
                <w:bCs/>
                <w:spacing w:val="-6"/>
                <w:sz w:val="18"/>
                <w:szCs w:val="18"/>
                <w:lang w:val="en-GB" w:bidi="ar-SA"/>
              </w:rPr>
              <w:t>(927,584)</w:t>
            </w:r>
          </w:p>
        </w:tc>
        <w:tc>
          <w:tcPr>
            <w:tcW w:w="180" w:type="dxa"/>
            <w:vAlign w:val="center"/>
          </w:tcPr>
          <w:p w14:paraId="33E68689" w14:textId="77777777" w:rsidR="00F06702" w:rsidRPr="001A38BA" w:rsidRDefault="00F06702" w:rsidP="00F06702">
            <w:pPr>
              <w:shd w:val="clear" w:color="auto" w:fill="FFFFFF"/>
              <w:tabs>
                <w:tab w:val="decimal" w:pos="731"/>
                <w:tab w:val="decimal" w:pos="765"/>
              </w:tabs>
              <w:spacing w:line="240" w:lineRule="atLeast"/>
              <w:ind w:right="-79"/>
              <w:jc w:val="left"/>
              <w:rPr>
                <w:rFonts w:ascii="Times New Roman" w:eastAsia="Times New Roman" w:hAnsi="Times New Roman" w:cs="Times New Roman"/>
                <w:b/>
                <w:bCs/>
                <w:spacing w:val="-6"/>
                <w:sz w:val="18"/>
                <w:szCs w:val="18"/>
                <w:lang w:val="en-GB" w:bidi="ar-SA"/>
              </w:rPr>
            </w:pPr>
          </w:p>
        </w:tc>
        <w:tc>
          <w:tcPr>
            <w:tcW w:w="990" w:type="dxa"/>
            <w:tcBorders>
              <w:top w:val="single" w:sz="4" w:space="0" w:color="auto"/>
              <w:bottom w:val="double" w:sz="4" w:space="0" w:color="auto"/>
            </w:tcBorders>
          </w:tcPr>
          <w:p w14:paraId="2DC40A4A" w14:textId="095B44D9" w:rsidR="00F06702" w:rsidRPr="001A38BA" w:rsidRDefault="00F06702" w:rsidP="00F06702">
            <w:pPr>
              <w:shd w:val="clear" w:color="auto" w:fill="FFFFFF"/>
              <w:tabs>
                <w:tab w:val="decimal" w:pos="798"/>
              </w:tabs>
              <w:spacing w:line="240" w:lineRule="atLeast"/>
              <w:ind w:left="-79" w:right="-77"/>
              <w:jc w:val="left"/>
              <w:rPr>
                <w:rFonts w:ascii="Times New Roman" w:eastAsia="Times New Roman" w:hAnsi="Times New Roman" w:cs="Times New Roman"/>
                <w:b/>
                <w:bCs/>
                <w:spacing w:val="-6"/>
                <w:sz w:val="18"/>
                <w:szCs w:val="18"/>
                <w:lang w:val="en-GB" w:bidi="ar-SA"/>
              </w:rPr>
            </w:pPr>
            <w:r w:rsidRPr="001A38BA">
              <w:rPr>
                <w:rFonts w:ascii="Times New Roman" w:hAnsi="Times New Roman" w:cs="Times New Roman"/>
                <w:b/>
                <w:bCs/>
                <w:sz w:val="18"/>
                <w:szCs w:val="18"/>
              </w:rPr>
              <w:t>(1,037,834)</w:t>
            </w:r>
          </w:p>
        </w:tc>
        <w:tc>
          <w:tcPr>
            <w:tcW w:w="180" w:type="dxa"/>
            <w:vAlign w:val="center"/>
          </w:tcPr>
          <w:p w14:paraId="54CB8E86" w14:textId="77777777" w:rsidR="00F06702" w:rsidRPr="001A38BA" w:rsidRDefault="00F06702" w:rsidP="00F06702">
            <w:pPr>
              <w:shd w:val="clear" w:color="auto" w:fill="FFFFFF"/>
              <w:tabs>
                <w:tab w:val="decimal" w:pos="731"/>
                <w:tab w:val="decimal" w:pos="765"/>
              </w:tabs>
              <w:spacing w:line="240" w:lineRule="atLeast"/>
              <w:ind w:left="-79" w:right="-79"/>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20279C20" w14:textId="1DD81229" w:rsidR="00F06702" w:rsidRPr="001A38BA" w:rsidRDefault="00C520D2" w:rsidP="00F06702">
            <w:pPr>
              <w:shd w:val="clear" w:color="auto" w:fill="FFFFFF"/>
              <w:tabs>
                <w:tab w:val="decimal" w:pos="731"/>
              </w:tabs>
              <w:spacing w:line="240" w:lineRule="atLeast"/>
              <w:ind w:left="-79" w:right="1"/>
              <w:jc w:val="center"/>
              <w:rPr>
                <w:rFonts w:ascii="Times New Roman" w:eastAsia="Times New Roman" w:hAnsi="Times New Roman" w:cs="Times New Roman"/>
                <w:b/>
                <w:bCs/>
                <w:spacing w:val="-10"/>
                <w:sz w:val="18"/>
                <w:szCs w:val="18"/>
                <w:lang w:val="en-GB" w:bidi="ar-SA"/>
              </w:rPr>
            </w:pPr>
            <w:r w:rsidRPr="001A38BA">
              <w:rPr>
                <w:rFonts w:ascii="Times New Roman" w:eastAsia="Times New Roman" w:hAnsi="Times New Roman" w:cs="Times New Roman"/>
                <w:b/>
                <w:bCs/>
                <w:spacing w:val="-10"/>
                <w:sz w:val="18"/>
                <w:szCs w:val="18"/>
                <w:lang w:val="en-GB" w:bidi="ar-SA"/>
              </w:rPr>
              <w:t>8,307,82</w:t>
            </w:r>
            <w:r w:rsidR="001F5886" w:rsidRPr="001A38BA">
              <w:rPr>
                <w:rFonts w:ascii="Times New Roman" w:eastAsia="Times New Roman" w:hAnsi="Times New Roman" w:cs="Times New Roman"/>
                <w:b/>
                <w:bCs/>
                <w:spacing w:val="-10"/>
                <w:sz w:val="18"/>
                <w:szCs w:val="18"/>
                <w:lang w:val="en-GB" w:bidi="ar-SA"/>
              </w:rPr>
              <w:t>1</w:t>
            </w:r>
          </w:p>
        </w:tc>
        <w:tc>
          <w:tcPr>
            <w:tcW w:w="180" w:type="dxa"/>
            <w:vAlign w:val="center"/>
          </w:tcPr>
          <w:p w14:paraId="2A9D2B41" w14:textId="77777777" w:rsidR="00F06702" w:rsidRPr="001A38BA" w:rsidRDefault="00F06702" w:rsidP="00F06702">
            <w:pPr>
              <w:shd w:val="clear" w:color="auto" w:fill="FFFFFF"/>
              <w:tabs>
                <w:tab w:val="decimal" w:pos="731"/>
                <w:tab w:val="decimal" w:pos="765"/>
              </w:tabs>
              <w:spacing w:line="240" w:lineRule="atLeast"/>
              <w:ind w:left="-79" w:right="1"/>
              <w:jc w:val="left"/>
              <w:rPr>
                <w:rFonts w:ascii="Times New Roman" w:eastAsia="Times New Roman" w:hAnsi="Times New Roman" w:cs="Times New Roman"/>
                <w:b/>
                <w:bCs/>
                <w:spacing w:val="-6"/>
                <w:sz w:val="18"/>
                <w:szCs w:val="18"/>
                <w:lang w:val="en-GB" w:bidi="ar-SA"/>
              </w:rPr>
            </w:pPr>
          </w:p>
        </w:tc>
        <w:tc>
          <w:tcPr>
            <w:tcW w:w="900" w:type="dxa"/>
            <w:tcBorders>
              <w:top w:val="single" w:sz="4" w:space="0" w:color="auto"/>
              <w:bottom w:val="double" w:sz="4" w:space="0" w:color="auto"/>
            </w:tcBorders>
            <w:vAlign w:val="bottom"/>
          </w:tcPr>
          <w:p w14:paraId="6A9115DB" w14:textId="4F5E1970"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b/>
                <w:bCs/>
                <w:spacing w:val="-6"/>
                <w:sz w:val="18"/>
                <w:szCs w:val="18"/>
                <w:lang w:val="en-GB" w:bidi="ar-SA"/>
              </w:rPr>
            </w:pPr>
            <w:r w:rsidRPr="001A38BA">
              <w:rPr>
                <w:rFonts w:ascii="Times New Roman" w:hAnsi="Times New Roman" w:cs="Times New Roman"/>
                <w:b/>
                <w:bCs/>
                <w:sz w:val="18"/>
                <w:szCs w:val="18"/>
              </w:rPr>
              <w:t>8,302,27</w:t>
            </w:r>
            <w:r w:rsidR="001F5886" w:rsidRPr="001A38BA">
              <w:rPr>
                <w:rFonts w:ascii="Times New Roman" w:hAnsi="Times New Roman" w:cs="Times New Roman"/>
                <w:b/>
                <w:bCs/>
                <w:sz w:val="18"/>
                <w:szCs w:val="18"/>
              </w:rPr>
              <w:t>3</w:t>
            </w:r>
          </w:p>
        </w:tc>
      </w:tr>
      <w:tr w:rsidR="00F06702" w:rsidRPr="001A38BA" w14:paraId="2D6DB8A9" w14:textId="77777777">
        <w:trPr>
          <w:cantSplit/>
        </w:trPr>
        <w:tc>
          <w:tcPr>
            <w:tcW w:w="2250" w:type="dxa"/>
            <w:vAlign w:val="bottom"/>
          </w:tcPr>
          <w:p w14:paraId="39F20384" w14:textId="77777777" w:rsidR="00F06702" w:rsidRPr="001A38BA" w:rsidRDefault="00F06702" w:rsidP="00F06702">
            <w:pPr>
              <w:shd w:val="clear" w:color="auto" w:fill="FFFFFF"/>
              <w:spacing w:line="240" w:lineRule="atLeast"/>
              <w:ind w:right="-72"/>
              <w:jc w:val="left"/>
              <w:rPr>
                <w:rFonts w:ascii="Times New Roman" w:hAnsi="Times New Roman" w:cs="Times New Roman"/>
                <w:sz w:val="18"/>
                <w:szCs w:val="18"/>
                <w:cs/>
                <w:lang w:val="en-GB"/>
              </w:rPr>
            </w:pPr>
          </w:p>
        </w:tc>
        <w:tc>
          <w:tcPr>
            <w:tcW w:w="900" w:type="dxa"/>
            <w:tcBorders>
              <w:top w:val="double" w:sz="4" w:space="0" w:color="auto"/>
            </w:tcBorders>
            <w:vAlign w:val="bottom"/>
          </w:tcPr>
          <w:p w14:paraId="147DA3AA" w14:textId="77777777" w:rsidR="00F06702" w:rsidRPr="001A38BA" w:rsidRDefault="00F06702" w:rsidP="00F06702">
            <w:pPr>
              <w:shd w:val="clear" w:color="auto" w:fill="FFFFFF"/>
              <w:tabs>
                <w:tab w:val="decimal" w:pos="641"/>
              </w:tabs>
              <w:spacing w:line="240" w:lineRule="atLeast"/>
              <w:ind w:left="-79" w:right="-52"/>
              <w:jc w:val="right"/>
              <w:rPr>
                <w:rFonts w:ascii="Times New Roman" w:eastAsia="Times New Roman" w:hAnsi="Times New Roman" w:cs="Times New Roman"/>
                <w:sz w:val="18"/>
                <w:szCs w:val="18"/>
                <w:lang w:val="en-GB" w:bidi="ar-SA"/>
              </w:rPr>
            </w:pPr>
          </w:p>
        </w:tc>
        <w:tc>
          <w:tcPr>
            <w:tcW w:w="180" w:type="dxa"/>
            <w:vAlign w:val="bottom"/>
          </w:tcPr>
          <w:p w14:paraId="32FC79E4"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1ADCDE19" w14:textId="77777777" w:rsidR="00F06702" w:rsidRPr="001A38BA" w:rsidRDefault="00F06702" w:rsidP="00F06702">
            <w:pPr>
              <w:shd w:val="clear" w:color="auto" w:fill="FFFFFF"/>
              <w:tabs>
                <w:tab w:val="decimal" w:pos="641"/>
              </w:tabs>
              <w:spacing w:line="240" w:lineRule="atLeast"/>
              <w:ind w:left="-79" w:right="-52"/>
              <w:jc w:val="right"/>
              <w:rPr>
                <w:rFonts w:ascii="Times New Roman" w:eastAsia="Times New Roman" w:hAnsi="Times New Roman" w:cs="Times New Roman"/>
                <w:sz w:val="18"/>
                <w:szCs w:val="18"/>
                <w:lang w:val="en-GB" w:bidi="ar-SA"/>
              </w:rPr>
            </w:pPr>
          </w:p>
        </w:tc>
        <w:tc>
          <w:tcPr>
            <w:tcW w:w="180" w:type="dxa"/>
            <w:vAlign w:val="bottom"/>
          </w:tcPr>
          <w:p w14:paraId="26411663" w14:textId="77777777" w:rsidR="00F06702" w:rsidRPr="001A38BA" w:rsidRDefault="00F06702" w:rsidP="00F06702">
            <w:pPr>
              <w:shd w:val="clear" w:color="auto" w:fill="FFFFFF"/>
              <w:tabs>
                <w:tab w:val="decimal" w:pos="641"/>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2A049B60" w14:textId="77777777" w:rsidR="00F06702" w:rsidRPr="001A38BA" w:rsidRDefault="00F06702" w:rsidP="00F06702">
            <w:pPr>
              <w:shd w:val="clear" w:color="auto" w:fill="FFFFFF"/>
              <w:tabs>
                <w:tab w:val="decimal" w:pos="641"/>
              </w:tabs>
              <w:spacing w:line="240" w:lineRule="atLeast"/>
              <w:ind w:left="-79" w:right="-52"/>
              <w:jc w:val="center"/>
              <w:rPr>
                <w:rFonts w:ascii="Times New Roman" w:eastAsia="Times New Roman" w:hAnsi="Times New Roman" w:cs="Times New Roman"/>
                <w:sz w:val="18"/>
                <w:szCs w:val="18"/>
                <w:lang w:val="en-GB" w:bidi="ar-SA"/>
              </w:rPr>
            </w:pPr>
          </w:p>
        </w:tc>
        <w:tc>
          <w:tcPr>
            <w:tcW w:w="180" w:type="dxa"/>
            <w:vAlign w:val="bottom"/>
          </w:tcPr>
          <w:p w14:paraId="0DC96953"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02DA5884" w14:textId="77777777"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0D827EBF" w14:textId="77777777" w:rsidR="00F06702" w:rsidRPr="001A38BA" w:rsidRDefault="00F06702" w:rsidP="00F06702">
            <w:pPr>
              <w:shd w:val="clear" w:color="auto" w:fill="FFFFFF"/>
              <w:tabs>
                <w:tab w:val="decimal" w:pos="641"/>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6245211B" w14:textId="77777777"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1113F0BD"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450733AA" w14:textId="77777777"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4055D2A8"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377F3EF7" w14:textId="77777777"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p>
        </w:tc>
        <w:tc>
          <w:tcPr>
            <w:tcW w:w="180" w:type="dxa"/>
            <w:vAlign w:val="bottom"/>
          </w:tcPr>
          <w:p w14:paraId="279F4B98" w14:textId="77777777" w:rsidR="00F06702" w:rsidRPr="001A38BA" w:rsidRDefault="00F06702" w:rsidP="00F06702">
            <w:pPr>
              <w:shd w:val="clear" w:color="auto" w:fill="FFFFFF"/>
              <w:tabs>
                <w:tab w:val="decimal" w:pos="765"/>
              </w:tabs>
              <w:spacing w:line="240" w:lineRule="atLeast"/>
              <w:ind w:left="-79" w:right="1"/>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2523D319" w14:textId="77777777"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z w:val="18"/>
                <w:szCs w:val="18"/>
                <w:lang w:val="en-GB" w:bidi="ar-SA"/>
              </w:rPr>
            </w:pPr>
          </w:p>
        </w:tc>
        <w:tc>
          <w:tcPr>
            <w:tcW w:w="180" w:type="dxa"/>
            <w:vAlign w:val="bottom"/>
          </w:tcPr>
          <w:p w14:paraId="6A66277E"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90" w:type="dxa"/>
            <w:tcBorders>
              <w:top w:val="double" w:sz="4" w:space="0" w:color="auto"/>
            </w:tcBorders>
            <w:vAlign w:val="bottom"/>
          </w:tcPr>
          <w:p w14:paraId="6C05FC90" w14:textId="77777777" w:rsidR="00F06702" w:rsidRPr="001A38BA" w:rsidRDefault="00F06702" w:rsidP="00F06702">
            <w:pPr>
              <w:shd w:val="clear" w:color="auto" w:fill="FFFFFF"/>
              <w:tabs>
                <w:tab w:val="decimal" w:pos="641"/>
              </w:tabs>
              <w:spacing w:line="240" w:lineRule="atLeast"/>
              <w:ind w:left="-79" w:right="-52"/>
              <w:jc w:val="center"/>
              <w:rPr>
                <w:rFonts w:ascii="Times New Roman" w:eastAsia="Times New Roman" w:hAnsi="Times New Roman" w:cs="Times New Roman"/>
                <w:sz w:val="18"/>
                <w:szCs w:val="18"/>
                <w:lang w:val="en-GB" w:bidi="ar-SA"/>
              </w:rPr>
            </w:pPr>
          </w:p>
        </w:tc>
        <w:tc>
          <w:tcPr>
            <w:tcW w:w="180" w:type="dxa"/>
            <w:vAlign w:val="bottom"/>
          </w:tcPr>
          <w:p w14:paraId="3CB720D1"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90" w:type="dxa"/>
            <w:tcBorders>
              <w:top w:val="double" w:sz="4" w:space="0" w:color="auto"/>
            </w:tcBorders>
            <w:vAlign w:val="bottom"/>
          </w:tcPr>
          <w:p w14:paraId="5872B92E" w14:textId="77777777" w:rsidR="00F06702" w:rsidRPr="001A38BA" w:rsidRDefault="00F06702" w:rsidP="00F06702">
            <w:pPr>
              <w:shd w:val="clear" w:color="auto" w:fill="FFFFFF"/>
              <w:tabs>
                <w:tab w:val="decimal" w:pos="798"/>
              </w:tabs>
              <w:spacing w:line="240" w:lineRule="atLeast"/>
              <w:ind w:left="-79" w:right="-77"/>
              <w:jc w:val="left"/>
              <w:rPr>
                <w:rFonts w:ascii="Times New Roman" w:eastAsia="Times New Roman" w:hAnsi="Times New Roman" w:cs="Times New Roman"/>
                <w:sz w:val="18"/>
                <w:szCs w:val="18"/>
                <w:lang w:val="en-GB" w:bidi="ar-SA"/>
              </w:rPr>
            </w:pPr>
          </w:p>
        </w:tc>
        <w:tc>
          <w:tcPr>
            <w:tcW w:w="180" w:type="dxa"/>
            <w:vAlign w:val="bottom"/>
          </w:tcPr>
          <w:p w14:paraId="44370FF3"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0F6BA8E2" w14:textId="77777777" w:rsidR="00F06702" w:rsidRPr="001A38BA" w:rsidRDefault="00F06702" w:rsidP="00F06702">
            <w:pPr>
              <w:shd w:val="clear" w:color="auto" w:fill="FFFFFF"/>
              <w:tabs>
                <w:tab w:val="decimal" w:pos="641"/>
              </w:tabs>
              <w:spacing w:line="240" w:lineRule="atLeast"/>
              <w:ind w:left="-79" w:right="-52"/>
              <w:jc w:val="center"/>
              <w:rPr>
                <w:rFonts w:ascii="Times New Roman" w:eastAsia="Times New Roman" w:hAnsi="Times New Roman" w:cs="Times New Roman"/>
                <w:sz w:val="18"/>
                <w:szCs w:val="18"/>
                <w:lang w:val="en-GB" w:bidi="ar-SA"/>
              </w:rPr>
            </w:pPr>
          </w:p>
        </w:tc>
        <w:tc>
          <w:tcPr>
            <w:tcW w:w="180" w:type="dxa"/>
            <w:vAlign w:val="bottom"/>
          </w:tcPr>
          <w:p w14:paraId="303AA425" w14:textId="77777777" w:rsidR="00F06702" w:rsidRPr="001A38BA" w:rsidRDefault="00F06702" w:rsidP="00F06702">
            <w:pPr>
              <w:shd w:val="clear" w:color="auto" w:fill="FFFFFF"/>
              <w:tabs>
                <w:tab w:val="decimal" w:pos="765"/>
              </w:tabs>
              <w:spacing w:line="240" w:lineRule="atLeast"/>
              <w:ind w:left="-79" w:right="-72"/>
              <w:jc w:val="left"/>
              <w:rPr>
                <w:rFonts w:ascii="Times New Roman" w:eastAsia="Times New Roman" w:hAnsi="Times New Roman" w:cs="Times New Roman"/>
                <w:sz w:val="18"/>
                <w:szCs w:val="18"/>
                <w:lang w:val="en-GB" w:bidi="ar-SA"/>
              </w:rPr>
            </w:pPr>
          </w:p>
        </w:tc>
        <w:tc>
          <w:tcPr>
            <w:tcW w:w="900" w:type="dxa"/>
            <w:tcBorders>
              <w:top w:val="double" w:sz="4" w:space="0" w:color="auto"/>
            </w:tcBorders>
            <w:vAlign w:val="bottom"/>
          </w:tcPr>
          <w:p w14:paraId="54B7E234" w14:textId="77777777"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z w:val="18"/>
                <w:szCs w:val="18"/>
                <w:lang w:val="en-GB" w:bidi="ar-SA"/>
              </w:rPr>
            </w:pPr>
          </w:p>
        </w:tc>
      </w:tr>
      <w:tr w:rsidR="00F06702" w:rsidRPr="001A38BA" w14:paraId="25BBF2B2" w14:textId="77777777">
        <w:trPr>
          <w:cantSplit/>
        </w:trPr>
        <w:tc>
          <w:tcPr>
            <w:tcW w:w="2250" w:type="dxa"/>
            <w:vAlign w:val="bottom"/>
          </w:tcPr>
          <w:p w14:paraId="65520814" w14:textId="672FC704" w:rsidR="00F06702" w:rsidRPr="001A38BA" w:rsidRDefault="00F06702" w:rsidP="00F06702">
            <w:pPr>
              <w:shd w:val="clear" w:color="auto" w:fill="FFFFFF"/>
              <w:spacing w:line="240" w:lineRule="atLeast"/>
              <w:ind w:right="-79"/>
              <w:jc w:val="left"/>
              <w:rPr>
                <w:rFonts w:ascii="Times New Roman" w:hAnsi="Times New Roman" w:cs="Times New Roman"/>
                <w:sz w:val="18"/>
                <w:szCs w:val="18"/>
                <w:lang w:val="en-GB"/>
              </w:rPr>
            </w:pPr>
            <w:r w:rsidRPr="001A38BA">
              <w:rPr>
                <w:rFonts w:ascii="Times New Roman" w:hAnsi="Times New Roman" w:cs="Times New Roman"/>
                <w:sz w:val="18"/>
                <w:szCs w:val="22"/>
                <w:lang w:val="en-GB"/>
              </w:rPr>
              <w:t xml:space="preserve">Segment </w:t>
            </w:r>
            <w:r w:rsidRPr="001A38BA">
              <w:rPr>
                <w:rFonts w:ascii="Times New Roman" w:hAnsi="Times New Roman" w:cs="Times New Roman"/>
                <w:sz w:val="18"/>
                <w:szCs w:val="18"/>
                <w:lang w:val="en-GB"/>
              </w:rPr>
              <w:t xml:space="preserve">profit (loss) before </w:t>
            </w:r>
            <w:r w:rsidRPr="001A38BA">
              <w:rPr>
                <w:rFonts w:ascii="Times New Roman" w:hAnsi="Times New Roman" w:cs="Times New Roman"/>
                <w:sz w:val="18"/>
                <w:szCs w:val="18"/>
                <w:lang w:val="en-GB"/>
              </w:rPr>
              <w:br/>
              <w:t xml:space="preserve">   income tax expense</w:t>
            </w:r>
          </w:p>
        </w:tc>
        <w:tc>
          <w:tcPr>
            <w:tcW w:w="900" w:type="dxa"/>
            <w:tcBorders>
              <w:bottom w:val="double" w:sz="4" w:space="0" w:color="auto"/>
            </w:tcBorders>
            <w:vAlign w:val="bottom"/>
          </w:tcPr>
          <w:p w14:paraId="170CDB8F" w14:textId="6EFFF367" w:rsidR="00F06702" w:rsidRPr="001A38BA" w:rsidRDefault="00F06702" w:rsidP="00F06702">
            <w:pPr>
              <w:shd w:val="clear" w:color="auto" w:fill="FFFFFF"/>
              <w:tabs>
                <w:tab w:val="decimal" w:pos="731"/>
              </w:tabs>
              <w:spacing w:line="240" w:lineRule="atLeast"/>
              <w:ind w:left="-79" w:right="1"/>
              <w:jc w:val="righ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695,072</w:t>
            </w:r>
          </w:p>
        </w:tc>
        <w:tc>
          <w:tcPr>
            <w:tcW w:w="180" w:type="dxa"/>
            <w:vAlign w:val="bottom"/>
          </w:tcPr>
          <w:p w14:paraId="634FACD4" w14:textId="77777777" w:rsidR="00F06702" w:rsidRPr="001A38BA" w:rsidRDefault="00F06702" w:rsidP="00F06702">
            <w:pPr>
              <w:shd w:val="clear" w:color="auto" w:fill="FFFFFF"/>
              <w:tabs>
                <w:tab w:val="decimal" w:pos="765"/>
              </w:tabs>
              <w:spacing w:line="240" w:lineRule="atLeast"/>
              <w:ind w:left="-79"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2A61D7B" w14:textId="2B41265C" w:rsidR="00F06702" w:rsidRPr="001A38BA" w:rsidRDefault="00F06702" w:rsidP="00F06702">
            <w:pPr>
              <w:shd w:val="clear" w:color="auto" w:fill="FFFFFF"/>
              <w:spacing w:line="240" w:lineRule="atLeast"/>
              <w:ind w:left="-79" w:right="-263"/>
              <w:jc w:val="center"/>
              <w:rPr>
                <w:rFonts w:ascii="Times New Roman" w:eastAsia="Times New Roman" w:hAnsi="Times New Roman" w:cs="Times New Roman"/>
                <w:sz w:val="18"/>
                <w:szCs w:val="18"/>
                <w:lang w:val="en-GB" w:bidi="ar-SA"/>
              </w:rPr>
            </w:pPr>
            <w:r w:rsidRPr="001A38BA">
              <w:rPr>
                <w:rFonts w:ascii="Times New Roman" w:eastAsia="Times New Roman" w:hAnsi="Times New Roman" w:cs="Times New Roman"/>
                <w:sz w:val="18"/>
                <w:szCs w:val="18"/>
                <w:lang w:val="en-GB" w:bidi="ar-SA"/>
              </w:rPr>
              <w:t>808,138</w:t>
            </w:r>
          </w:p>
        </w:tc>
        <w:tc>
          <w:tcPr>
            <w:tcW w:w="180" w:type="dxa"/>
            <w:vAlign w:val="bottom"/>
          </w:tcPr>
          <w:p w14:paraId="39C5B0B4" w14:textId="77777777" w:rsidR="00F06702" w:rsidRPr="001A38BA" w:rsidRDefault="00F06702" w:rsidP="00F06702">
            <w:pPr>
              <w:shd w:val="clear" w:color="auto" w:fill="FFFFFF"/>
              <w:tabs>
                <w:tab w:val="decimal" w:pos="641"/>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7018CBFF" w14:textId="726EC52B"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(169,881)</w:t>
            </w:r>
          </w:p>
        </w:tc>
        <w:tc>
          <w:tcPr>
            <w:tcW w:w="180" w:type="dxa"/>
            <w:vAlign w:val="bottom"/>
          </w:tcPr>
          <w:p w14:paraId="0256E7FB" w14:textId="77777777" w:rsidR="00F06702" w:rsidRPr="001A38BA" w:rsidRDefault="00F06702" w:rsidP="00F06702">
            <w:pPr>
              <w:shd w:val="clear" w:color="auto" w:fill="FFFFFF"/>
              <w:spacing w:line="240" w:lineRule="atLeast"/>
              <w:ind w:left="-79" w:right="-68"/>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5B0E42DA" w14:textId="69CBE9A7"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(106,353)</w:t>
            </w:r>
          </w:p>
        </w:tc>
        <w:tc>
          <w:tcPr>
            <w:tcW w:w="180" w:type="dxa"/>
            <w:vAlign w:val="bottom"/>
          </w:tcPr>
          <w:p w14:paraId="4D2787A7" w14:textId="77777777" w:rsidR="00F06702" w:rsidRPr="001A38BA" w:rsidRDefault="00F06702" w:rsidP="00F06702">
            <w:pPr>
              <w:shd w:val="clear" w:color="auto" w:fill="FFFFFF"/>
              <w:tabs>
                <w:tab w:val="decimal" w:pos="641"/>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08BF613" w14:textId="201B9BAF"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96,123</w:t>
            </w:r>
          </w:p>
        </w:tc>
        <w:tc>
          <w:tcPr>
            <w:tcW w:w="180" w:type="dxa"/>
            <w:vAlign w:val="bottom"/>
          </w:tcPr>
          <w:p w14:paraId="146BF9AB" w14:textId="77777777" w:rsidR="00F06702" w:rsidRPr="001A38BA" w:rsidRDefault="00F06702" w:rsidP="00F06702">
            <w:pPr>
              <w:shd w:val="clear" w:color="auto" w:fill="FFFFFF"/>
              <w:spacing w:line="240" w:lineRule="atLeast"/>
              <w:ind w:left="-79"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D55C288" w14:textId="5D988AD8"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34,919</w:t>
            </w:r>
          </w:p>
        </w:tc>
        <w:tc>
          <w:tcPr>
            <w:tcW w:w="180" w:type="dxa"/>
            <w:vAlign w:val="bottom"/>
          </w:tcPr>
          <w:p w14:paraId="2E149D3B"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7E0BD01" w14:textId="7B221E5F"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167,651</w:t>
            </w:r>
          </w:p>
        </w:tc>
        <w:tc>
          <w:tcPr>
            <w:tcW w:w="180" w:type="dxa"/>
            <w:vAlign w:val="bottom"/>
          </w:tcPr>
          <w:p w14:paraId="33BFCC62"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01094E1" w14:textId="1F43DD45"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171,013</w:t>
            </w:r>
          </w:p>
        </w:tc>
        <w:tc>
          <w:tcPr>
            <w:tcW w:w="180" w:type="dxa"/>
            <w:vAlign w:val="bottom"/>
          </w:tcPr>
          <w:p w14:paraId="772C6E4D"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7E9075C2" w14:textId="523258CE" w:rsidR="00F06702" w:rsidRPr="001A38BA" w:rsidRDefault="008B5F60" w:rsidP="003E5A2A">
            <w:pPr>
              <w:shd w:val="clear" w:color="auto" w:fill="FFFFFF"/>
              <w:tabs>
                <w:tab w:val="decimal" w:pos="731"/>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(201,25</w:t>
            </w:r>
            <w:r w:rsidR="001F5886" w:rsidRPr="001A38BA">
              <w:rPr>
                <w:rFonts w:ascii="Times New Roman" w:eastAsia="Times New Roman" w:hAnsi="Times New Roman" w:cs="Times New Roman"/>
                <w:spacing w:val="-10"/>
                <w:sz w:val="18"/>
                <w:szCs w:val="18"/>
                <w:lang w:val="en-GB" w:bidi="ar-SA"/>
              </w:rPr>
              <w:t>8</w:t>
            </w:r>
            <w:r w:rsidRPr="001A38BA">
              <w:rPr>
                <w:rFonts w:ascii="Times New Roman" w:eastAsia="Times New Roman" w:hAnsi="Times New Roman" w:cs="Times New Roman"/>
                <w:spacing w:val="-10"/>
                <w:sz w:val="18"/>
                <w:szCs w:val="18"/>
                <w:lang w:val="en-GB" w:bidi="ar-SA"/>
              </w:rPr>
              <w:t>)</w:t>
            </w:r>
          </w:p>
        </w:tc>
        <w:tc>
          <w:tcPr>
            <w:tcW w:w="180" w:type="dxa"/>
            <w:vAlign w:val="bottom"/>
          </w:tcPr>
          <w:p w14:paraId="07028200"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0641EA7C" w14:textId="7A620A2B" w:rsidR="00F06702" w:rsidRPr="001A38BA" w:rsidRDefault="00F06702" w:rsidP="00F06702">
            <w:pPr>
              <w:shd w:val="clear" w:color="auto" w:fill="FFFFFF"/>
              <w:tabs>
                <w:tab w:val="decimal" w:pos="798"/>
              </w:tabs>
              <w:spacing w:line="240" w:lineRule="atLeast"/>
              <w:ind w:left="-79" w:right="-77"/>
              <w:jc w:val="left"/>
              <w:rPr>
                <w:rFonts w:ascii="Times New Roman" w:eastAsia="Times New Roman" w:hAnsi="Times New Roman" w:cstheme="minorBidi"/>
                <w:spacing w:val="-10"/>
                <w:sz w:val="18"/>
                <w:szCs w:val="22"/>
                <w:cs/>
                <w:lang w:val="en-GB"/>
              </w:rPr>
            </w:pPr>
            <w:r w:rsidRPr="001A38BA">
              <w:rPr>
                <w:rFonts w:ascii="Times New Roman" w:eastAsia="Times New Roman" w:hAnsi="Times New Roman" w:cs="Times New Roman"/>
                <w:spacing w:val="-10"/>
                <w:sz w:val="18"/>
                <w:szCs w:val="18"/>
                <w:lang w:val="en-GB" w:bidi="ar-SA"/>
              </w:rPr>
              <w:t>(290,368)</w:t>
            </w:r>
          </w:p>
        </w:tc>
        <w:tc>
          <w:tcPr>
            <w:tcW w:w="180" w:type="dxa"/>
            <w:tcBorders>
              <w:left w:val="nil"/>
            </w:tcBorders>
            <w:vAlign w:val="bottom"/>
          </w:tcPr>
          <w:p w14:paraId="29CD382B"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40F08809" w14:textId="231E1835" w:rsidR="00F06702" w:rsidRPr="001A38BA" w:rsidRDefault="00C520D2" w:rsidP="00F06702">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587,70</w:t>
            </w:r>
            <w:r w:rsidR="001F5886" w:rsidRPr="001A38BA">
              <w:rPr>
                <w:rFonts w:ascii="Times New Roman" w:eastAsia="Times New Roman" w:hAnsi="Times New Roman" w:cs="Times New Roman"/>
                <w:spacing w:val="-10"/>
                <w:sz w:val="18"/>
                <w:szCs w:val="18"/>
                <w:lang w:val="en-GB" w:bidi="ar-SA"/>
              </w:rPr>
              <w:t>7</w:t>
            </w:r>
          </w:p>
        </w:tc>
        <w:tc>
          <w:tcPr>
            <w:tcW w:w="180" w:type="dxa"/>
            <w:vAlign w:val="bottom"/>
          </w:tcPr>
          <w:p w14:paraId="669FA6DF"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5D19E8B" w14:textId="355C1CA1"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617,349</w:t>
            </w:r>
          </w:p>
        </w:tc>
      </w:tr>
      <w:tr w:rsidR="00F06702" w:rsidRPr="001A38BA" w14:paraId="789481A3" w14:textId="77777777">
        <w:trPr>
          <w:cantSplit/>
          <w:trHeight w:val="53"/>
        </w:trPr>
        <w:tc>
          <w:tcPr>
            <w:tcW w:w="2250" w:type="dxa"/>
            <w:vAlign w:val="bottom"/>
          </w:tcPr>
          <w:p w14:paraId="3D06580D" w14:textId="77777777" w:rsidR="00F06702" w:rsidRPr="001A38BA" w:rsidRDefault="00F06702" w:rsidP="00F06702">
            <w:pPr>
              <w:shd w:val="clear" w:color="auto" w:fill="FFFFFF"/>
              <w:tabs>
                <w:tab w:val="left" w:pos="180"/>
              </w:tabs>
              <w:spacing w:line="240" w:lineRule="atLeast"/>
              <w:ind w:right="-79"/>
              <w:jc w:val="left"/>
              <w:rPr>
                <w:rFonts w:ascii="Times New Roman" w:hAnsi="Times New Roman" w:cs="Times New Roman"/>
                <w:sz w:val="18"/>
                <w:szCs w:val="18"/>
              </w:rPr>
            </w:pPr>
            <w:r w:rsidRPr="001A38BA">
              <w:rPr>
                <w:rFonts w:ascii="Times New Roman" w:hAnsi="Times New Roman" w:cs="Times New Roman"/>
                <w:sz w:val="18"/>
                <w:szCs w:val="18"/>
              </w:rPr>
              <w:t xml:space="preserve">Segment assets as at </w:t>
            </w:r>
          </w:p>
          <w:p w14:paraId="365A52FB" w14:textId="6A219AE3" w:rsidR="00F06702" w:rsidRPr="001A38BA" w:rsidRDefault="00F06702" w:rsidP="00F06702">
            <w:pPr>
              <w:shd w:val="clear" w:color="auto" w:fill="FFFFFF"/>
              <w:tabs>
                <w:tab w:val="left" w:pos="180"/>
              </w:tabs>
              <w:spacing w:line="240" w:lineRule="atLeast"/>
              <w:ind w:right="-79"/>
              <w:jc w:val="left"/>
              <w:rPr>
                <w:rFonts w:ascii="Times New Roman" w:hAnsi="Times New Roman" w:cs="Times New Roman"/>
                <w:sz w:val="18"/>
                <w:szCs w:val="18"/>
                <w:lang w:val="en-GB"/>
              </w:rPr>
            </w:pPr>
            <w:r w:rsidRPr="001A38BA">
              <w:rPr>
                <w:rFonts w:ascii="Times New Roman" w:hAnsi="Times New Roman" w:cs="Times New Roman"/>
                <w:sz w:val="18"/>
                <w:szCs w:val="18"/>
              </w:rPr>
              <w:t xml:space="preserve">   30 June / 31 December</w:t>
            </w:r>
          </w:p>
        </w:tc>
        <w:tc>
          <w:tcPr>
            <w:tcW w:w="900" w:type="dxa"/>
            <w:tcBorders>
              <w:bottom w:val="double" w:sz="4" w:space="0" w:color="auto"/>
            </w:tcBorders>
            <w:vAlign w:val="bottom"/>
          </w:tcPr>
          <w:p w14:paraId="422E497D" w14:textId="445B3B7F" w:rsidR="00F06702" w:rsidRPr="001A38BA" w:rsidRDefault="00F06702" w:rsidP="00F06702">
            <w:pPr>
              <w:shd w:val="clear" w:color="auto" w:fill="FFFFFF"/>
              <w:spacing w:line="240" w:lineRule="atLeast"/>
              <w:ind w:left="-79" w:right="-80"/>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66,021,978</w:t>
            </w:r>
          </w:p>
        </w:tc>
        <w:tc>
          <w:tcPr>
            <w:tcW w:w="180" w:type="dxa"/>
            <w:vAlign w:val="bottom"/>
          </w:tcPr>
          <w:p w14:paraId="04C6263E"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40B5C63B" w14:textId="31B13484" w:rsidR="00F06702" w:rsidRPr="001A38BA" w:rsidRDefault="00F06702" w:rsidP="00F06702">
            <w:pPr>
              <w:shd w:val="clear" w:color="auto" w:fill="FFFFFF"/>
              <w:tabs>
                <w:tab w:val="decimal" w:pos="731"/>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63,817,462</w:t>
            </w:r>
          </w:p>
        </w:tc>
        <w:tc>
          <w:tcPr>
            <w:tcW w:w="180" w:type="dxa"/>
            <w:tcBorders>
              <w:left w:val="nil"/>
            </w:tcBorders>
            <w:vAlign w:val="bottom"/>
          </w:tcPr>
          <w:p w14:paraId="188297A2" w14:textId="77777777" w:rsidR="00F06702" w:rsidRPr="001A38BA" w:rsidRDefault="00F06702" w:rsidP="00F06702">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4FFDF4A" w14:textId="51C7561C"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6,774,149</w:t>
            </w:r>
          </w:p>
        </w:tc>
        <w:tc>
          <w:tcPr>
            <w:tcW w:w="180" w:type="dxa"/>
            <w:vAlign w:val="bottom"/>
          </w:tcPr>
          <w:p w14:paraId="472617FD" w14:textId="77777777" w:rsidR="00F06702" w:rsidRPr="001A38BA" w:rsidRDefault="00F06702" w:rsidP="00F06702">
            <w:pPr>
              <w:shd w:val="clear" w:color="auto" w:fill="FFFFFF"/>
              <w:tabs>
                <w:tab w:val="decimal" w:pos="765"/>
              </w:tabs>
              <w:spacing w:line="240" w:lineRule="atLeast"/>
              <w:ind w:left="-79"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B73134A" w14:textId="72D64B73"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8,237,246</w:t>
            </w:r>
          </w:p>
        </w:tc>
        <w:tc>
          <w:tcPr>
            <w:tcW w:w="180" w:type="dxa"/>
            <w:vAlign w:val="bottom"/>
          </w:tcPr>
          <w:p w14:paraId="28B7B136" w14:textId="77777777" w:rsidR="00F06702" w:rsidRPr="001A38BA" w:rsidRDefault="00F06702" w:rsidP="00F06702">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2A16285B" w14:textId="18A6F841"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16,267,948</w:t>
            </w:r>
          </w:p>
        </w:tc>
        <w:tc>
          <w:tcPr>
            <w:tcW w:w="180" w:type="dxa"/>
            <w:vAlign w:val="bottom"/>
          </w:tcPr>
          <w:p w14:paraId="2F16E654"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C8EF1FE" w14:textId="17FDD1AA"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16,519,374</w:t>
            </w:r>
          </w:p>
        </w:tc>
        <w:tc>
          <w:tcPr>
            <w:tcW w:w="180" w:type="dxa"/>
            <w:vAlign w:val="bottom"/>
          </w:tcPr>
          <w:p w14:paraId="32E67012"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4D66315D" w14:textId="1E4A9541"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13,991,336</w:t>
            </w:r>
          </w:p>
        </w:tc>
        <w:tc>
          <w:tcPr>
            <w:tcW w:w="180" w:type="dxa"/>
            <w:vAlign w:val="bottom"/>
          </w:tcPr>
          <w:p w14:paraId="648099EB"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349DC41C" w14:textId="11FBC651"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13,747,970</w:t>
            </w:r>
          </w:p>
        </w:tc>
        <w:tc>
          <w:tcPr>
            <w:tcW w:w="180" w:type="dxa"/>
            <w:vAlign w:val="bottom"/>
          </w:tcPr>
          <w:p w14:paraId="237923B1"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795AF5A5" w14:textId="54BAC44D" w:rsidR="00F06702" w:rsidRPr="001A38BA" w:rsidRDefault="008B5F60" w:rsidP="00F06702">
            <w:pPr>
              <w:shd w:val="clear" w:color="auto" w:fill="FFFFFF"/>
              <w:tabs>
                <w:tab w:val="decimal" w:pos="726"/>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(10,088,</w:t>
            </w:r>
            <w:r w:rsidR="008E26F7" w:rsidRPr="001A38BA">
              <w:rPr>
                <w:rFonts w:ascii="Times New Roman" w:eastAsia="Times New Roman" w:hAnsi="Times New Roman" w:cs="Times New Roman"/>
                <w:spacing w:val="-10"/>
                <w:sz w:val="18"/>
                <w:szCs w:val="18"/>
                <w:lang w:val="en-GB" w:bidi="ar-SA"/>
              </w:rPr>
              <w:t>24</w:t>
            </w:r>
            <w:r w:rsidR="001F5886" w:rsidRPr="001A38BA">
              <w:rPr>
                <w:rFonts w:ascii="Times New Roman" w:eastAsia="Times New Roman" w:hAnsi="Times New Roman" w:cs="Times New Roman"/>
                <w:spacing w:val="-10"/>
                <w:sz w:val="18"/>
                <w:szCs w:val="18"/>
                <w:lang w:val="en-GB" w:bidi="ar-SA"/>
              </w:rPr>
              <w:t>6</w:t>
            </w:r>
            <w:r w:rsidR="008E26F7" w:rsidRPr="001A38BA">
              <w:rPr>
                <w:rFonts w:ascii="Times New Roman" w:eastAsia="Times New Roman" w:hAnsi="Times New Roman" w:cs="Times New Roman"/>
                <w:spacing w:val="-10"/>
                <w:sz w:val="18"/>
                <w:szCs w:val="18"/>
                <w:lang w:val="en-GB" w:bidi="ar-SA"/>
              </w:rPr>
              <w:t>)</w:t>
            </w:r>
          </w:p>
        </w:tc>
        <w:tc>
          <w:tcPr>
            <w:tcW w:w="180" w:type="dxa"/>
            <w:vAlign w:val="bottom"/>
          </w:tcPr>
          <w:p w14:paraId="318EAB8F"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49586716" w14:textId="6A37B58B" w:rsidR="00F06702" w:rsidRPr="001A38BA" w:rsidRDefault="00F06702" w:rsidP="00F06702">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cs/>
                <w:lang w:val="en-GB"/>
              </w:rPr>
            </w:pPr>
            <w:r w:rsidRPr="001A38BA">
              <w:rPr>
                <w:rFonts w:ascii="Times New Roman" w:eastAsia="Times New Roman" w:hAnsi="Times New Roman" w:cs="Times New Roman"/>
                <w:spacing w:val="-10"/>
                <w:sz w:val="18"/>
                <w:szCs w:val="18"/>
                <w:lang w:val="en-GB" w:bidi="ar-SA"/>
              </w:rPr>
              <w:t>(10,047,687)</w:t>
            </w:r>
          </w:p>
        </w:tc>
        <w:tc>
          <w:tcPr>
            <w:tcW w:w="180" w:type="dxa"/>
            <w:vAlign w:val="bottom"/>
          </w:tcPr>
          <w:p w14:paraId="5F77A489"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BF00B0B" w14:textId="351F9AAF" w:rsidR="00F06702" w:rsidRPr="001A38BA" w:rsidRDefault="00C520D2" w:rsidP="00F06702">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22"/>
                <w:cs/>
                <w:lang w:val="en-GB"/>
              </w:rPr>
            </w:pPr>
            <w:r w:rsidRPr="001A38BA">
              <w:rPr>
                <w:rFonts w:ascii="Times New Roman" w:eastAsia="Times New Roman" w:hAnsi="Times New Roman" w:cs="Times New Roman"/>
                <w:spacing w:val="-10"/>
                <w:sz w:val="18"/>
                <w:szCs w:val="22"/>
                <w:lang w:val="en-GB"/>
              </w:rPr>
              <w:t>92,967,16</w:t>
            </w:r>
            <w:r w:rsidR="001F5886" w:rsidRPr="001A38BA">
              <w:rPr>
                <w:rFonts w:ascii="Times New Roman" w:eastAsia="Times New Roman" w:hAnsi="Times New Roman" w:cs="Times New Roman"/>
                <w:spacing w:val="-10"/>
                <w:sz w:val="18"/>
                <w:szCs w:val="22"/>
                <w:lang w:val="en-GB"/>
              </w:rPr>
              <w:t>5</w:t>
            </w:r>
          </w:p>
        </w:tc>
        <w:tc>
          <w:tcPr>
            <w:tcW w:w="180" w:type="dxa"/>
            <w:vAlign w:val="bottom"/>
          </w:tcPr>
          <w:p w14:paraId="12E44E5C"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5B9EDD16" w14:textId="54898FB9"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92,274,365</w:t>
            </w:r>
          </w:p>
        </w:tc>
      </w:tr>
      <w:tr w:rsidR="00F06702" w:rsidRPr="001A38BA" w14:paraId="6145BB2A" w14:textId="77777777" w:rsidTr="00D20958">
        <w:trPr>
          <w:cantSplit/>
        </w:trPr>
        <w:tc>
          <w:tcPr>
            <w:tcW w:w="2250" w:type="dxa"/>
            <w:vAlign w:val="bottom"/>
          </w:tcPr>
          <w:p w14:paraId="743E3296" w14:textId="6E81146F" w:rsidR="00F06702" w:rsidRPr="001A38BA" w:rsidRDefault="00F06702" w:rsidP="00F06702">
            <w:pPr>
              <w:shd w:val="clear" w:color="auto" w:fill="FFFFFF"/>
              <w:tabs>
                <w:tab w:val="left" w:pos="180"/>
              </w:tabs>
              <w:spacing w:line="240" w:lineRule="atLeast"/>
              <w:ind w:right="-79"/>
              <w:jc w:val="left"/>
              <w:rPr>
                <w:rFonts w:ascii="Times New Roman" w:hAnsi="Times New Roman" w:cs="Times New Roman"/>
                <w:sz w:val="18"/>
                <w:szCs w:val="18"/>
                <w:lang w:val="en-GB"/>
              </w:rPr>
            </w:pPr>
            <w:r w:rsidRPr="001A38BA">
              <w:rPr>
                <w:rFonts w:ascii="Times New Roman" w:hAnsi="Times New Roman" w:cs="Times New Roman"/>
                <w:sz w:val="18"/>
                <w:szCs w:val="18"/>
              </w:rPr>
              <w:t xml:space="preserve">Segment liabilities as at </w:t>
            </w:r>
            <w:r w:rsidRPr="001A38BA">
              <w:rPr>
                <w:rFonts w:ascii="Times New Roman" w:hAnsi="Times New Roman" w:cs="Times New Roman"/>
                <w:sz w:val="18"/>
                <w:szCs w:val="18"/>
              </w:rPr>
              <w:br/>
              <w:t xml:space="preserve">   30 June / 31 December</w:t>
            </w:r>
          </w:p>
        </w:tc>
        <w:tc>
          <w:tcPr>
            <w:tcW w:w="900" w:type="dxa"/>
            <w:tcBorders>
              <w:bottom w:val="double" w:sz="4" w:space="0" w:color="auto"/>
            </w:tcBorders>
            <w:vAlign w:val="bottom"/>
          </w:tcPr>
          <w:p w14:paraId="1127A5BF" w14:textId="25935674" w:rsidR="00F06702" w:rsidRPr="001A38BA" w:rsidRDefault="00F06702" w:rsidP="00F06702">
            <w:pPr>
              <w:shd w:val="clear" w:color="auto" w:fill="FFFFFF"/>
              <w:spacing w:line="240" w:lineRule="atLeast"/>
              <w:ind w:left="-79" w:right="-80"/>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56,229,578</w:t>
            </w:r>
          </w:p>
        </w:tc>
        <w:tc>
          <w:tcPr>
            <w:tcW w:w="180" w:type="dxa"/>
            <w:vAlign w:val="bottom"/>
          </w:tcPr>
          <w:p w14:paraId="390E509A"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7536F0F8" w14:textId="6FF8FF5B" w:rsidR="00F06702" w:rsidRPr="001A38BA" w:rsidRDefault="00F06702" w:rsidP="00F06702">
            <w:pPr>
              <w:shd w:val="clear" w:color="auto" w:fill="FFFFFF"/>
              <w:tabs>
                <w:tab w:val="decimal" w:pos="731"/>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54,298,609</w:t>
            </w:r>
          </w:p>
        </w:tc>
        <w:tc>
          <w:tcPr>
            <w:tcW w:w="180" w:type="dxa"/>
            <w:tcBorders>
              <w:left w:val="nil"/>
            </w:tcBorders>
            <w:vAlign w:val="bottom"/>
          </w:tcPr>
          <w:p w14:paraId="57C74FCE" w14:textId="77777777" w:rsidR="00F06702" w:rsidRPr="001A38BA" w:rsidRDefault="00F06702" w:rsidP="00F06702">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44D7977" w14:textId="6C023AE8" w:rsidR="00F06702" w:rsidRPr="001A38BA" w:rsidRDefault="00F06702" w:rsidP="00F06702">
            <w:pPr>
              <w:shd w:val="clear" w:color="auto" w:fill="FFFFFF"/>
              <w:tabs>
                <w:tab w:val="decimal" w:pos="731"/>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5,336,045</w:t>
            </w:r>
          </w:p>
        </w:tc>
        <w:tc>
          <w:tcPr>
            <w:tcW w:w="180" w:type="dxa"/>
            <w:vAlign w:val="bottom"/>
          </w:tcPr>
          <w:p w14:paraId="7B3985B8"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68CBEC96" w14:textId="42FACA1C"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6,671,952</w:t>
            </w:r>
          </w:p>
        </w:tc>
        <w:tc>
          <w:tcPr>
            <w:tcW w:w="180" w:type="dxa"/>
            <w:vAlign w:val="bottom"/>
          </w:tcPr>
          <w:p w14:paraId="7240235C" w14:textId="77777777" w:rsidR="00F06702" w:rsidRPr="001A38BA" w:rsidRDefault="00F06702" w:rsidP="00F06702">
            <w:pPr>
              <w:shd w:val="clear" w:color="auto" w:fill="FFFFFF"/>
              <w:tabs>
                <w:tab w:val="decimal" w:pos="641"/>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21997DB4" w14:textId="6E4BD548"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13,627,477</w:t>
            </w:r>
          </w:p>
        </w:tc>
        <w:tc>
          <w:tcPr>
            <w:tcW w:w="180" w:type="dxa"/>
            <w:vAlign w:val="bottom"/>
          </w:tcPr>
          <w:p w14:paraId="187830D8" w14:textId="77777777" w:rsidR="00F06702" w:rsidRPr="001A38BA" w:rsidRDefault="00F06702" w:rsidP="00F06702">
            <w:pPr>
              <w:shd w:val="clear" w:color="auto" w:fill="FFFFFF"/>
              <w:tabs>
                <w:tab w:val="decimal" w:pos="765"/>
              </w:tabs>
              <w:spacing w:line="240" w:lineRule="atLeast"/>
              <w:ind w:right="-263"/>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55F688C3" w14:textId="704AFFB5"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14,006,943</w:t>
            </w:r>
          </w:p>
        </w:tc>
        <w:tc>
          <w:tcPr>
            <w:tcW w:w="180" w:type="dxa"/>
            <w:vAlign w:val="bottom"/>
          </w:tcPr>
          <w:p w14:paraId="6DE986D1"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32E5E1EF" w14:textId="5AD37CB9" w:rsidR="00F06702" w:rsidRPr="001A38BA" w:rsidRDefault="00F06702" w:rsidP="00F06702">
            <w:pPr>
              <w:shd w:val="clear" w:color="auto" w:fill="FFFFFF"/>
              <w:tabs>
                <w:tab w:val="decimal" w:pos="728"/>
              </w:tabs>
              <w:spacing w:line="240" w:lineRule="atLeast"/>
              <w:ind w:left="-79" w:right="-16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10,730,159</w:t>
            </w:r>
          </w:p>
        </w:tc>
        <w:tc>
          <w:tcPr>
            <w:tcW w:w="180" w:type="dxa"/>
            <w:vAlign w:val="bottom"/>
          </w:tcPr>
          <w:p w14:paraId="381957C7" w14:textId="77777777" w:rsidR="00F06702" w:rsidRPr="001A38BA" w:rsidRDefault="00F06702" w:rsidP="00F06702">
            <w:pPr>
              <w:shd w:val="clear" w:color="auto" w:fill="FFFFFF"/>
              <w:tabs>
                <w:tab w:val="decimal" w:pos="765"/>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3F4951D9" w14:textId="5E87B00F" w:rsidR="00F06702" w:rsidRPr="001A38BA" w:rsidRDefault="00F06702" w:rsidP="00F06702">
            <w:pPr>
              <w:shd w:val="clear" w:color="auto" w:fill="FFFFFF"/>
              <w:tabs>
                <w:tab w:val="decimal" w:pos="726"/>
              </w:tabs>
              <w:spacing w:line="240" w:lineRule="atLeast"/>
              <w:ind w:left="-79" w:right="1"/>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10,606,008</w:t>
            </w:r>
          </w:p>
        </w:tc>
        <w:tc>
          <w:tcPr>
            <w:tcW w:w="180" w:type="dxa"/>
            <w:vAlign w:val="bottom"/>
          </w:tcPr>
          <w:p w14:paraId="7AD5C287"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7594A6EE" w14:textId="39F776DE" w:rsidR="00F06702" w:rsidRPr="001A38BA" w:rsidRDefault="008E26F7" w:rsidP="00F06702">
            <w:pPr>
              <w:shd w:val="clear" w:color="auto" w:fill="FFFFFF"/>
              <w:tabs>
                <w:tab w:val="decimal" w:pos="726"/>
              </w:tabs>
              <w:spacing w:line="240" w:lineRule="atLeast"/>
              <w:ind w:left="-79" w:right="-52"/>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(4,293,00</w:t>
            </w:r>
            <w:r w:rsidR="001F5886" w:rsidRPr="001A38BA">
              <w:rPr>
                <w:rFonts w:ascii="Times New Roman" w:eastAsia="Times New Roman" w:hAnsi="Times New Roman" w:cs="Times New Roman"/>
                <w:spacing w:val="-10"/>
                <w:sz w:val="18"/>
                <w:szCs w:val="18"/>
                <w:lang w:val="en-GB" w:bidi="ar-SA"/>
              </w:rPr>
              <w:t>0</w:t>
            </w:r>
            <w:r w:rsidRPr="001A38BA">
              <w:rPr>
                <w:rFonts w:ascii="Times New Roman" w:eastAsia="Times New Roman" w:hAnsi="Times New Roman" w:cs="Times New Roman"/>
                <w:spacing w:val="-10"/>
                <w:sz w:val="18"/>
                <w:szCs w:val="18"/>
                <w:lang w:val="en-GB" w:bidi="ar-SA"/>
              </w:rPr>
              <w:t>)</w:t>
            </w:r>
          </w:p>
        </w:tc>
        <w:tc>
          <w:tcPr>
            <w:tcW w:w="180" w:type="dxa"/>
            <w:vAlign w:val="bottom"/>
          </w:tcPr>
          <w:p w14:paraId="62D4FC42"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90" w:type="dxa"/>
            <w:tcBorders>
              <w:bottom w:val="double" w:sz="4" w:space="0" w:color="auto"/>
            </w:tcBorders>
            <w:vAlign w:val="bottom"/>
          </w:tcPr>
          <w:p w14:paraId="1FDE5D4D" w14:textId="0884FC89" w:rsidR="00F06702" w:rsidRPr="001A38BA" w:rsidRDefault="00F06702" w:rsidP="00F06702">
            <w:pPr>
              <w:shd w:val="clear" w:color="auto" w:fill="FFFFFF"/>
              <w:tabs>
                <w:tab w:val="decimal" w:pos="798"/>
              </w:tabs>
              <w:spacing w:line="240" w:lineRule="atLeast"/>
              <w:ind w:left="-79" w:right="-77"/>
              <w:jc w:val="left"/>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(4,294,813)</w:t>
            </w:r>
          </w:p>
        </w:tc>
        <w:tc>
          <w:tcPr>
            <w:tcW w:w="180" w:type="dxa"/>
            <w:vAlign w:val="bottom"/>
          </w:tcPr>
          <w:p w14:paraId="30AE06F9" w14:textId="77777777" w:rsidR="00F06702" w:rsidRPr="001A38BA" w:rsidRDefault="00F06702" w:rsidP="00F06702">
            <w:pPr>
              <w:shd w:val="clear" w:color="auto" w:fill="FFFFFF"/>
              <w:tabs>
                <w:tab w:val="decimal" w:pos="765"/>
              </w:tabs>
              <w:spacing w:line="240" w:lineRule="atLeast"/>
              <w:ind w:left="-79" w:right="-79"/>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1F4E5A8C" w14:textId="3332C13F" w:rsidR="00F06702" w:rsidRPr="001A38BA" w:rsidRDefault="00F303DE" w:rsidP="00F06702">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r w:rsidRPr="001A38BA">
              <w:rPr>
                <w:rFonts w:ascii="Times New Roman" w:eastAsia="Times New Roman" w:hAnsi="Times New Roman" w:cs="Times New Roman"/>
                <w:spacing w:val="-10"/>
                <w:sz w:val="18"/>
                <w:szCs w:val="18"/>
                <w:lang w:val="en-GB" w:bidi="ar-SA"/>
              </w:rPr>
              <w:t>81,630,25</w:t>
            </w:r>
            <w:r w:rsidR="001F5886" w:rsidRPr="001A38BA">
              <w:rPr>
                <w:rFonts w:ascii="Times New Roman" w:eastAsia="Times New Roman" w:hAnsi="Times New Roman" w:cs="Times New Roman"/>
                <w:spacing w:val="-10"/>
                <w:sz w:val="18"/>
                <w:szCs w:val="18"/>
                <w:lang w:val="en-GB" w:bidi="ar-SA"/>
              </w:rPr>
              <w:t>9</w:t>
            </w:r>
          </w:p>
        </w:tc>
        <w:tc>
          <w:tcPr>
            <w:tcW w:w="180" w:type="dxa"/>
            <w:vAlign w:val="bottom"/>
          </w:tcPr>
          <w:p w14:paraId="1BF46967" w14:textId="77777777" w:rsidR="00F06702" w:rsidRPr="001A38BA" w:rsidRDefault="00F06702" w:rsidP="00F06702">
            <w:pPr>
              <w:shd w:val="clear" w:color="auto" w:fill="FFFFFF"/>
              <w:tabs>
                <w:tab w:val="decimal" w:pos="737"/>
              </w:tabs>
              <w:spacing w:line="240" w:lineRule="atLeast"/>
              <w:ind w:left="-79" w:right="1"/>
              <w:jc w:val="center"/>
              <w:rPr>
                <w:rFonts w:ascii="Times New Roman" w:eastAsia="Times New Roman" w:hAnsi="Times New Roman" w:cs="Times New Roman"/>
                <w:spacing w:val="-10"/>
                <w:sz w:val="18"/>
                <w:szCs w:val="18"/>
                <w:lang w:val="en-GB" w:bidi="ar-SA"/>
              </w:rPr>
            </w:pPr>
          </w:p>
        </w:tc>
        <w:tc>
          <w:tcPr>
            <w:tcW w:w="900" w:type="dxa"/>
            <w:tcBorders>
              <w:bottom w:val="double" w:sz="4" w:space="0" w:color="auto"/>
            </w:tcBorders>
            <w:vAlign w:val="bottom"/>
          </w:tcPr>
          <w:p w14:paraId="0A7C6545" w14:textId="1E494B00" w:rsidR="00F06702" w:rsidRPr="001A38BA" w:rsidRDefault="00F06702" w:rsidP="00F06702">
            <w:pPr>
              <w:shd w:val="clear" w:color="auto" w:fill="FFFFFF"/>
              <w:tabs>
                <w:tab w:val="decimal" w:pos="720"/>
              </w:tabs>
              <w:spacing w:line="240" w:lineRule="atLeast"/>
              <w:ind w:left="-79" w:right="-167"/>
              <w:jc w:val="left"/>
              <w:rPr>
                <w:rFonts w:ascii="Times New Roman" w:eastAsia="Times New Roman" w:hAnsi="Times New Roman" w:cs="Times New Roman"/>
                <w:spacing w:val="-10"/>
                <w:sz w:val="18"/>
                <w:szCs w:val="18"/>
                <w:cs/>
                <w:lang w:val="en-GB"/>
              </w:rPr>
            </w:pPr>
            <w:r w:rsidRPr="001A38BA">
              <w:rPr>
                <w:rFonts w:ascii="Times New Roman" w:eastAsia="Times New Roman" w:hAnsi="Times New Roman" w:cs="Times New Roman"/>
                <w:spacing w:val="-10"/>
                <w:sz w:val="18"/>
                <w:szCs w:val="18"/>
                <w:lang w:val="en-GB" w:bidi="ar-SA"/>
              </w:rPr>
              <w:t>81,288,699</w:t>
            </w:r>
          </w:p>
        </w:tc>
      </w:tr>
    </w:tbl>
    <w:p w14:paraId="41456F7B" w14:textId="77777777" w:rsidR="00054472" w:rsidRPr="001A38BA" w:rsidRDefault="00054472" w:rsidP="00EB6E2C">
      <w:pPr>
        <w:jc w:val="left"/>
        <w:rPr>
          <w:rFonts w:ascii="Times New Roman" w:hAnsi="Times New Roman" w:cs="Times New Roman"/>
          <w:b/>
          <w:bCs/>
          <w:i/>
          <w:iCs/>
          <w:sz w:val="22"/>
          <w:szCs w:val="22"/>
        </w:rPr>
      </w:pPr>
    </w:p>
    <w:p w14:paraId="15DF4EC9" w14:textId="1FD2A364" w:rsidR="00951F7E" w:rsidRPr="001A38BA" w:rsidRDefault="005762B6" w:rsidP="00EB6E2C">
      <w:pPr>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br w:type="page"/>
      </w:r>
    </w:p>
    <w:p w14:paraId="51F9968E" w14:textId="40D71221" w:rsidR="00541F9A" w:rsidRPr="001A38BA" w:rsidRDefault="00541F9A" w:rsidP="00EB6E2C">
      <w:pPr>
        <w:jc w:val="left"/>
        <w:rPr>
          <w:rFonts w:ascii="Times New Roman" w:hAnsi="Times New Roman" w:cs="Times New Roman"/>
          <w:b/>
          <w:bCs/>
          <w:i/>
          <w:iCs/>
          <w:sz w:val="22"/>
          <w:szCs w:val="22"/>
        </w:rPr>
        <w:sectPr w:rsidR="00541F9A" w:rsidRPr="001A38BA" w:rsidSect="008A6FA0">
          <w:headerReference w:type="default" r:id="rId20"/>
          <w:footerReference w:type="default" r:id="rId21"/>
          <w:pgSz w:w="16834" w:h="11909" w:orient="landscape" w:code="9"/>
          <w:pgMar w:top="691" w:right="1152" w:bottom="576" w:left="1152" w:header="720" w:footer="720" w:gutter="0"/>
          <w:cols w:space="720"/>
          <w:noEndnote/>
          <w:docGrid w:linePitch="360"/>
        </w:sectPr>
      </w:pPr>
    </w:p>
    <w:p w14:paraId="19DFA7D6" w14:textId="01BC9E2E" w:rsidR="001C52E6" w:rsidRPr="001A38BA"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proofErr w:type="gramStart"/>
      <w:r w:rsidRPr="001A38BA">
        <w:rPr>
          <w:rFonts w:ascii="Times New Roman" w:hAnsi="Times New Roman" w:cs="Times New Roman"/>
          <w:b/>
          <w:bCs/>
          <w:sz w:val="22"/>
          <w:szCs w:val="22"/>
        </w:rPr>
        <w:lastRenderedPageBreak/>
        <w:t>Investment</w:t>
      </w:r>
      <w:proofErr w:type="gramEnd"/>
      <w:r w:rsidRPr="001A38BA">
        <w:rPr>
          <w:rFonts w:ascii="Times New Roman" w:hAnsi="Times New Roman" w:cs="Times New Roman"/>
          <w:b/>
          <w:bCs/>
          <w:sz w:val="22"/>
          <w:szCs w:val="22"/>
        </w:rPr>
        <w:t xml:space="preserve"> income</w:t>
      </w:r>
    </w:p>
    <w:p w14:paraId="371E51BA" w14:textId="77777777" w:rsidR="0079470A" w:rsidRPr="001A38BA" w:rsidRDefault="009E58E2" w:rsidP="00CF7785">
      <w:pPr>
        <w:tabs>
          <w:tab w:val="left" w:pos="540"/>
        </w:tabs>
        <w:spacing w:line="240" w:lineRule="atLeast"/>
        <w:ind w:right="-25"/>
        <w:outlineLvl w:val="0"/>
        <w:rPr>
          <w:rFonts w:ascii="Times New Roman" w:hAnsi="Times New Roman" w:cs="Times New Roman"/>
          <w:b/>
          <w:bCs/>
          <w:sz w:val="22"/>
          <w:szCs w:val="22"/>
        </w:rPr>
      </w:pPr>
      <w:r w:rsidRPr="001A38BA">
        <w:rPr>
          <w:rFonts w:ascii="Times New Roman" w:hAnsi="Times New Roman" w:cs="Times New Roman"/>
          <w:b/>
          <w:bCs/>
          <w:sz w:val="24"/>
          <w:szCs w:val="24"/>
        </w:rPr>
        <w:tab/>
      </w:r>
    </w:p>
    <w:tbl>
      <w:tblPr>
        <w:tblW w:w="9243" w:type="dxa"/>
        <w:tblInd w:w="459" w:type="dxa"/>
        <w:tblLayout w:type="fixed"/>
        <w:tblCellMar>
          <w:left w:w="79" w:type="dxa"/>
          <w:right w:w="79" w:type="dxa"/>
        </w:tblCellMar>
        <w:tblLook w:val="0000" w:firstRow="0" w:lastRow="0" w:firstColumn="0" w:lastColumn="0" w:noHBand="0" w:noVBand="0"/>
      </w:tblPr>
      <w:tblGrid>
        <w:gridCol w:w="4122"/>
        <w:gridCol w:w="1170"/>
        <w:gridCol w:w="180"/>
        <w:gridCol w:w="1170"/>
        <w:gridCol w:w="180"/>
        <w:gridCol w:w="1116"/>
        <w:gridCol w:w="180"/>
        <w:gridCol w:w="1125"/>
      </w:tblGrid>
      <w:tr w:rsidR="0079470A" w:rsidRPr="001A38BA" w14:paraId="7E2FE8EC" w14:textId="77777777" w:rsidTr="00FE3D91">
        <w:trPr>
          <w:cantSplit/>
          <w:tblHeader/>
        </w:trPr>
        <w:tc>
          <w:tcPr>
            <w:tcW w:w="4122" w:type="dxa"/>
          </w:tcPr>
          <w:p w14:paraId="21321CF8" w14:textId="77777777" w:rsidR="0079470A" w:rsidRPr="001A38BA" w:rsidRDefault="0079470A" w:rsidP="00FE3D91">
            <w:pPr>
              <w:pStyle w:val="acctfourfigures"/>
              <w:tabs>
                <w:tab w:val="clear" w:pos="765"/>
              </w:tabs>
              <w:spacing w:line="240" w:lineRule="atLeast"/>
              <w:rPr>
                <w:rFonts w:cs="Times New Roman"/>
                <w:szCs w:val="22"/>
              </w:rPr>
            </w:pPr>
          </w:p>
        </w:tc>
        <w:tc>
          <w:tcPr>
            <w:tcW w:w="2520" w:type="dxa"/>
            <w:gridSpan w:val="3"/>
          </w:tcPr>
          <w:p w14:paraId="1A8E2C1D" w14:textId="77777777" w:rsidR="0079470A" w:rsidRPr="001A38BA" w:rsidRDefault="0079470A" w:rsidP="00FE3D91">
            <w:pPr>
              <w:pStyle w:val="acctfourfigures"/>
              <w:tabs>
                <w:tab w:val="clear" w:pos="765"/>
              </w:tabs>
              <w:spacing w:line="240" w:lineRule="atLeast"/>
              <w:jc w:val="center"/>
              <w:rPr>
                <w:rFonts w:cs="Times New Roman"/>
                <w:b/>
                <w:bCs/>
                <w:szCs w:val="22"/>
                <w:lang w:bidi="th-TH"/>
              </w:rPr>
            </w:pPr>
            <w:r w:rsidRPr="001A38BA">
              <w:rPr>
                <w:rFonts w:cs="Times New Roman"/>
                <w:b/>
                <w:bCs/>
                <w:color w:val="000000"/>
                <w:szCs w:val="22"/>
              </w:rPr>
              <w:t>Consolidated</w:t>
            </w:r>
          </w:p>
        </w:tc>
        <w:tc>
          <w:tcPr>
            <w:tcW w:w="180" w:type="dxa"/>
          </w:tcPr>
          <w:p w14:paraId="5B3F1C17" w14:textId="77777777" w:rsidR="0079470A" w:rsidRPr="001A38BA" w:rsidRDefault="0079470A" w:rsidP="00FE3D91">
            <w:pPr>
              <w:pStyle w:val="acctfourfigures"/>
              <w:spacing w:line="240" w:lineRule="atLeast"/>
              <w:rPr>
                <w:rFonts w:cs="Times New Roman"/>
                <w:szCs w:val="22"/>
              </w:rPr>
            </w:pPr>
          </w:p>
        </w:tc>
        <w:tc>
          <w:tcPr>
            <w:tcW w:w="2421" w:type="dxa"/>
            <w:gridSpan w:val="3"/>
          </w:tcPr>
          <w:p w14:paraId="1F258A1B" w14:textId="77777777" w:rsidR="0079470A" w:rsidRPr="001A38BA" w:rsidRDefault="0079470A" w:rsidP="00FE3D91">
            <w:pPr>
              <w:pStyle w:val="acctfourfigures"/>
              <w:tabs>
                <w:tab w:val="clear" w:pos="765"/>
              </w:tabs>
              <w:spacing w:line="240" w:lineRule="atLeast"/>
              <w:jc w:val="center"/>
              <w:rPr>
                <w:rFonts w:cs="Times New Roman"/>
                <w:b/>
                <w:bCs/>
                <w:szCs w:val="22"/>
                <w:lang w:bidi="th-TH"/>
              </w:rPr>
            </w:pPr>
            <w:r w:rsidRPr="001A38BA">
              <w:rPr>
                <w:rFonts w:cs="Times New Roman"/>
                <w:b/>
                <w:bCs/>
                <w:szCs w:val="22"/>
              </w:rPr>
              <w:t xml:space="preserve">Separate </w:t>
            </w:r>
          </w:p>
        </w:tc>
      </w:tr>
      <w:tr w:rsidR="0079470A" w:rsidRPr="001A38BA" w14:paraId="5A7DCA0B" w14:textId="77777777" w:rsidTr="00FE3D91">
        <w:trPr>
          <w:cantSplit/>
          <w:tblHeader/>
        </w:trPr>
        <w:tc>
          <w:tcPr>
            <w:tcW w:w="4122" w:type="dxa"/>
          </w:tcPr>
          <w:p w14:paraId="0F07B201" w14:textId="77777777" w:rsidR="0079470A" w:rsidRPr="001A38BA" w:rsidRDefault="0079470A" w:rsidP="00FE3D91">
            <w:pPr>
              <w:pStyle w:val="acctfourfigures"/>
              <w:tabs>
                <w:tab w:val="clear" w:pos="765"/>
              </w:tabs>
              <w:spacing w:line="240" w:lineRule="atLeast"/>
              <w:rPr>
                <w:rFonts w:cs="Times New Roman"/>
                <w:szCs w:val="22"/>
              </w:rPr>
            </w:pPr>
          </w:p>
        </w:tc>
        <w:tc>
          <w:tcPr>
            <w:tcW w:w="2520" w:type="dxa"/>
            <w:gridSpan w:val="3"/>
          </w:tcPr>
          <w:p w14:paraId="3544850A" w14:textId="77777777" w:rsidR="0079470A" w:rsidRPr="001A38BA" w:rsidRDefault="0079470A" w:rsidP="00FE3D91">
            <w:pPr>
              <w:pStyle w:val="acctfourfigures"/>
              <w:tabs>
                <w:tab w:val="clear" w:pos="765"/>
              </w:tabs>
              <w:spacing w:line="240" w:lineRule="atLeast"/>
              <w:jc w:val="center"/>
              <w:rPr>
                <w:rFonts w:cs="Times New Roman"/>
                <w:b/>
                <w:bCs/>
                <w:szCs w:val="22"/>
                <w:lang w:bidi="th-TH"/>
              </w:rPr>
            </w:pPr>
            <w:r w:rsidRPr="001A38BA">
              <w:rPr>
                <w:rFonts w:cs="Times New Roman"/>
                <w:b/>
                <w:bCs/>
                <w:szCs w:val="22"/>
              </w:rPr>
              <w:t>financial statements</w:t>
            </w:r>
          </w:p>
        </w:tc>
        <w:tc>
          <w:tcPr>
            <w:tcW w:w="180" w:type="dxa"/>
          </w:tcPr>
          <w:p w14:paraId="20B09EB6" w14:textId="77777777" w:rsidR="0079470A" w:rsidRPr="001A38BA" w:rsidRDefault="0079470A" w:rsidP="00FE3D91">
            <w:pPr>
              <w:pStyle w:val="acctfourfigures"/>
              <w:spacing w:line="240" w:lineRule="atLeast"/>
              <w:rPr>
                <w:rFonts w:cs="Times New Roman"/>
                <w:szCs w:val="22"/>
              </w:rPr>
            </w:pPr>
          </w:p>
        </w:tc>
        <w:tc>
          <w:tcPr>
            <w:tcW w:w="2421" w:type="dxa"/>
            <w:gridSpan w:val="3"/>
          </w:tcPr>
          <w:p w14:paraId="32C569EF" w14:textId="77777777" w:rsidR="0079470A" w:rsidRPr="001A38BA" w:rsidRDefault="0079470A" w:rsidP="00FE3D91">
            <w:pPr>
              <w:pStyle w:val="acctfourfigures"/>
              <w:tabs>
                <w:tab w:val="clear" w:pos="765"/>
              </w:tabs>
              <w:spacing w:line="240" w:lineRule="atLeast"/>
              <w:jc w:val="center"/>
              <w:rPr>
                <w:rFonts w:cs="Times New Roman"/>
                <w:b/>
                <w:bCs/>
                <w:szCs w:val="22"/>
                <w:lang w:bidi="th-TH"/>
              </w:rPr>
            </w:pPr>
            <w:r w:rsidRPr="001A38BA">
              <w:rPr>
                <w:rFonts w:cs="Times New Roman"/>
                <w:b/>
                <w:bCs/>
                <w:szCs w:val="22"/>
              </w:rPr>
              <w:t>financial statements</w:t>
            </w:r>
          </w:p>
        </w:tc>
      </w:tr>
      <w:tr w:rsidR="0079470A" w:rsidRPr="001A38BA" w14:paraId="1542C308" w14:textId="77777777" w:rsidTr="00FE3D91">
        <w:trPr>
          <w:cantSplit/>
          <w:trHeight w:val="226"/>
          <w:tblHeader/>
        </w:trPr>
        <w:tc>
          <w:tcPr>
            <w:tcW w:w="4122" w:type="dxa"/>
          </w:tcPr>
          <w:p w14:paraId="26BCE822" w14:textId="6A606E45" w:rsidR="0079470A" w:rsidRPr="001A38BA" w:rsidRDefault="002A3022" w:rsidP="00FE3D91">
            <w:pPr>
              <w:pStyle w:val="acctfourfigures"/>
              <w:spacing w:line="240" w:lineRule="atLeast"/>
              <w:ind w:left="177" w:right="-247" w:hanging="165"/>
              <w:rPr>
                <w:rFonts w:cs="Times New Roman"/>
                <w:b/>
                <w:bCs/>
                <w:i/>
                <w:iCs/>
                <w:szCs w:val="22"/>
              </w:rPr>
            </w:pPr>
            <w:r w:rsidRPr="001A38BA">
              <w:rPr>
                <w:rFonts w:cs="Times New Roman"/>
                <w:b/>
                <w:bCs/>
                <w:i/>
                <w:iCs/>
                <w:szCs w:val="22"/>
              </w:rPr>
              <w:t xml:space="preserve">For the </w:t>
            </w:r>
            <w:r w:rsidR="002917EE" w:rsidRPr="001A38BA">
              <w:rPr>
                <w:rFonts w:cs="Times New Roman"/>
                <w:b/>
                <w:bCs/>
                <w:i/>
                <w:iCs/>
                <w:szCs w:val="22"/>
              </w:rPr>
              <w:t>six</w:t>
            </w:r>
            <w:r w:rsidRPr="001A38BA">
              <w:rPr>
                <w:rFonts w:cs="Times New Roman"/>
                <w:b/>
                <w:bCs/>
                <w:i/>
                <w:iCs/>
                <w:szCs w:val="22"/>
              </w:rPr>
              <w:t xml:space="preserve">-month period ended </w:t>
            </w:r>
            <w:r w:rsidR="002917EE" w:rsidRPr="001A38BA">
              <w:rPr>
                <w:rFonts w:cs="Times New Roman"/>
                <w:b/>
                <w:bCs/>
                <w:i/>
                <w:iCs/>
                <w:szCs w:val="22"/>
              </w:rPr>
              <w:t>30 June</w:t>
            </w:r>
          </w:p>
        </w:tc>
        <w:tc>
          <w:tcPr>
            <w:tcW w:w="1170" w:type="dxa"/>
          </w:tcPr>
          <w:p w14:paraId="3822158D" w14:textId="1E3F1200" w:rsidR="0079470A" w:rsidRPr="001A38BA" w:rsidRDefault="00FE3D91" w:rsidP="00FE3D91">
            <w:pPr>
              <w:pStyle w:val="acctfourfigures"/>
              <w:tabs>
                <w:tab w:val="clear" w:pos="765"/>
              </w:tabs>
              <w:spacing w:line="240" w:lineRule="atLeast"/>
              <w:jc w:val="center"/>
              <w:rPr>
                <w:rFonts w:cs="Times New Roman"/>
                <w:szCs w:val="22"/>
                <w:lang w:bidi="th-TH"/>
              </w:rPr>
            </w:pPr>
            <w:r w:rsidRPr="001A38BA">
              <w:rPr>
                <w:rFonts w:cs="Times New Roman"/>
                <w:szCs w:val="22"/>
              </w:rPr>
              <w:t>2026</w:t>
            </w:r>
          </w:p>
        </w:tc>
        <w:tc>
          <w:tcPr>
            <w:tcW w:w="180" w:type="dxa"/>
          </w:tcPr>
          <w:p w14:paraId="0EA19AB7" w14:textId="77777777" w:rsidR="0079470A" w:rsidRPr="001A38BA" w:rsidRDefault="0079470A" w:rsidP="00FE3D91">
            <w:pPr>
              <w:pStyle w:val="acctfourfigures"/>
              <w:spacing w:line="240" w:lineRule="atLeast"/>
              <w:jc w:val="center"/>
              <w:rPr>
                <w:rFonts w:cs="Times New Roman"/>
                <w:szCs w:val="22"/>
              </w:rPr>
            </w:pPr>
          </w:p>
        </w:tc>
        <w:tc>
          <w:tcPr>
            <w:tcW w:w="1170" w:type="dxa"/>
          </w:tcPr>
          <w:p w14:paraId="68B925CF" w14:textId="41F91CBE" w:rsidR="0079470A" w:rsidRPr="001A38BA" w:rsidRDefault="00FE3D91" w:rsidP="00FE3D91">
            <w:pPr>
              <w:pStyle w:val="acctfourfigures"/>
              <w:tabs>
                <w:tab w:val="clear" w:pos="765"/>
              </w:tabs>
              <w:spacing w:line="240" w:lineRule="atLeast"/>
              <w:jc w:val="center"/>
              <w:rPr>
                <w:rFonts w:cs="Times New Roman"/>
                <w:szCs w:val="22"/>
                <w:lang w:bidi="th-TH"/>
              </w:rPr>
            </w:pPr>
            <w:r w:rsidRPr="001A38BA">
              <w:rPr>
                <w:rFonts w:cs="Times New Roman"/>
                <w:szCs w:val="22"/>
              </w:rPr>
              <w:t>2025</w:t>
            </w:r>
          </w:p>
        </w:tc>
        <w:tc>
          <w:tcPr>
            <w:tcW w:w="180" w:type="dxa"/>
          </w:tcPr>
          <w:p w14:paraId="21EC7368" w14:textId="77777777" w:rsidR="0079470A" w:rsidRPr="001A38BA" w:rsidRDefault="0079470A" w:rsidP="00FE3D91">
            <w:pPr>
              <w:pStyle w:val="acctfourfigures"/>
              <w:spacing w:line="240" w:lineRule="atLeast"/>
              <w:jc w:val="center"/>
              <w:rPr>
                <w:rFonts w:cs="Times New Roman"/>
                <w:szCs w:val="22"/>
              </w:rPr>
            </w:pPr>
          </w:p>
        </w:tc>
        <w:tc>
          <w:tcPr>
            <w:tcW w:w="1116" w:type="dxa"/>
          </w:tcPr>
          <w:p w14:paraId="07142444" w14:textId="0CCBAC76" w:rsidR="0079470A" w:rsidRPr="001A38BA" w:rsidRDefault="00FE3D91" w:rsidP="00FE3D91">
            <w:pPr>
              <w:pStyle w:val="acctfourfigures"/>
              <w:tabs>
                <w:tab w:val="clear" w:pos="765"/>
              </w:tabs>
              <w:spacing w:line="240" w:lineRule="atLeast"/>
              <w:jc w:val="center"/>
              <w:rPr>
                <w:rFonts w:cs="Times New Roman"/>
                <w:szCs w:val="22"/>
                <w:lang w:bidi="th-TH"/>
              </w:rPr>
            </w:pPr>
            <w:r w:rsidRPr="001A38BA">
              <w:rPr>
                <w:rFonts w:cs="Times New Roman"/>
                <w:szCs w:val="22"/>
              </w:rPr>
              <w:t>2026</w:t>
            </w:r>
          </w:p>
        </w:tc>
        <w:tc>
          <w:tcPr>
            <w:tcW w:w="180" w:type="dxa"/>
          </w:tcPr>
          <w:p w14:paraId="2AC0031F" w14:textId="77777777" w:rsidR="0079470A" w:rsidRPr="001A38BA" w:rsidRDefault="0079470A" w:rsidP="00FE3D91">
            <w:pPr>
              <w:pStyle w:val="acctfourfigures"/>
              <w:spacing w:line="240" w:lineRule="atLeast"/>
              <w:jc w:val="center"/>
              <w:rPr>
                <w:rFonts w:cs="Times New Roman"/>
                <w:szCs w:val="22"/>
              </w:rPr>
            </w:pPr>
          </w:p>
        </w:tc>
        <w:tc>
          <w:tcPr>
            <w:tcW w:w="1125" w:type="dxa"/>
          </w:tcPr>
          <w:p w14:paraId="23447B81" w14:textId="271738CD" w:rsidR="0079470A" w:rsidRPr="001A38BA" w:rsidRDefault="00FE3D91" w:rsidP="00FE3D91">
            <w:pPr>
              <w:pStyle w:val="acctfourfigures"/>
              <w:tabs>
                <w:tab w:val="clear" w:pos="765"/>
              </w:tabs>
              <w:spacing w:line="240" w:lineRule="atLeast"/>
              <w:ind w:left="-85"/>
              <w:jc w:val="center"/>
              <w:rPr>
                <w:rFonts w:cs="Times New Roman"/>
                <w:szCs w:val="22"/>
                <w:lang w:bidi="th-TH"/>
              </w:rPr>
            </w:pPr>
            <w:r w:rsidRPr="001A38BA">
              <w:rPr>
                <w:rFonts w:cs="Times New Roman"/>
                <w:szCs w:val="22"/>
              </w:rPr>
              <w:t>2025</w:t>
            </w:r>
          </w:p>
        </w:tc>
      </w:tr>
      <w:tr w:rsidR="0079470A" w:rsidRPr="001A38BA" w14:paraId="12ECA7EF" w14:textId="77777777" w:rsidTr="00FE3D91">
        <w:trPr>
          <w:cantSplit/>
          <w:trHeight w:val="182"/>
        </w:trPr>
        <w:tc>
          <w:tcPr>
            <w:tcW w:w="4122" w:type="dxa"/>
          </w:tcPr>
          <w:p w14:paraId="3D40C21A" w14:textId="77777777" w:rsidR="0079470A" w:rsidRPr="001A38BA" w:rsidRDefault="0079470A" w:rsidP="00FE3D91">
            <w:pPr>
              <w:spacing w:line="240" w:lineRule="atLeast"/>
              <w:rPr>
                <w:rFonts w:ascii="Times New Roman" w:hAnsi="Times New Roman" w:cs="Times New Roman"/>
                <w:b/>
                <w:bCs/>
                <w:i/>
                <w:iCs/>
                <w:sz w:val="22"/>
                <w:szCs w:val="22"/>
                <w:lang w:val="en-GB"/>
              </w:rPr>
            </w:pPr>
          </w:p>
        </w:tc>
        <w:tc>
          <w:tcPr>
            <w:tcW w:w="5121" w:type="dxa"/>
            <w:gridSpan w:val="7"/>
          </w:tcPr>
          <w:p w14:paraId="7863421F" w14:textId="77777777" w:rsidR="0079470A" w:rsidRPr="001A38BA" w:rsidRDefault="0079470A" w:rsidP="00FE3D91">
            <w:pPr>
              <w:pStyle w:val="acctfourfigures"/>
              <w:spacing w:line="240" w:lineRule="atLeast"/>
              <w:jc w:val="center"/>
              <w:rPr>
                <w:rFonts w:cs="Times New Roman"/>
                <w:i/>
                <w:iCs/>
                <w:szCs w:val="22"/>
              </w:rPr>
            </w:pPr>
            <w:r w:rsidRPr="001A38BA">
              <w:rPr>
                <w:rFonts w:cs="Times New Roman"/>
                <w:i/>
                <w:iCs/>
                <w:szCs w:val="22"/>
              </w:rPr>
              <w:t>(in thousand Baht)</w:t>
            </w:r>
          </w:p>
        </w:tc>
      </w:tr>
      <w:tr w:rsidR="002917EE" w:rsidRPr="001A38BA" w14:paraId="30B91B81" w14:textId="77777777">
        <w:trPr>
          <w:cantSplit/>
          <w:trHeight w:val="208"/>
        </w:trPr>
        <w:tc>
          <w:tcPr>
            <w:tcW w:w="4122" w:type="dxa"/>
            <w:vAlign w:val="bottom"/>
          </w:tcPr>
          <w:p w14:paraId="1BF33B4A" w14:textId="77777777" w:rsidR="002917EE" w:rsidRPr="001A38BA" w:rsidRDefault="002917EE" w:rsidP="002917EE">
            <w:pPr>
              <w:spacing w:line="240" w:lineRule="atLeast"/>
              <w:ind w:right="142"/>
              <w:jc w:val="left"/>
              <w:rPr>
                <w:rFonts w:ascii="Times New Roman" w:hAnsi="Times New Roman" w:cs="Times New Roman"/>
                <w:sz w:val="22"/>
                <w:szCs w:val="22"/>
              </w:rPr>
            </w:pPr>
            <w:r w:rsidRPr="001A38BA">
              <w:rPr>
                <w:rFonts w:ascii="Times New Roman" w:hAnsi="Times New Roman" w:cs="Times New Roman"/>
                <w:sz w:val="22"/>
                <w:szCs w:val="22"/>
              </w:rPr>
              <w:t xml:space="preserve">Interest income   </w:t>
            </w:r>
          </w:p>
        </w:tc>
        <w:tc>
          <w:tcPr>
            <w:tcW w:w="1170" w:type="dxa"/>
          </w:tcPr>
          <w:p w14:paraId="5D3659F3" w14:textId="1945B211" w:rsidR="002917EE" w:rsidRPr="001A38BA" w:rsidRDefault="00E5636C"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745,961</w:t>
            </w:r>
          </w:p>
        </w:tc>
        <w:tc>
          <w:tcPr>
            <w:tcW w:w="180" w:type="dxa"/>
          </w:tcPr>
          <w:p w14:paraId="0925B7D7" w14:textId="77777777" w:rsidR="002917EE" w:rsidRPr="001A38BA" w:rsidRDefault="002917EE" w:rsidP="002917EE">
            <w:pPr>
              <w:pStyle w:val="acctfourfigures"/>
              <w:tabs>
                <w:tab w:val="clear" w:pos="765"/>
                <w:tab w:val="decimal" w:pos="892"/>
              </w:tabs>
              <w:spacing w:line="240" w:lineRule="atLeast"/>
              <w:ind w:left="-80" w:right="-98"/>
              <w:rPr>
                <w:rFonts w:eastAsia="MS Mincho" w:cs="Times New Roman"/>
                <w:szCs w:val="22"/>
                <w:lang w:val="en-US" w:bidi="th-TH"/>
              </w:rPr>
            </w:pPr>
          </w:p>
        </w:tc>
        <w:tc>
          <w:tcPr>
            <w:tcW w:w="1170" w:type="dxa"/>
          </w:tcPr>
          <w:p w14:paraId="070A708D" w14:textId="054DFF94" w:rsidR="002917EE" w:rsidRPr="001A38BA" w:rsidRDefault="002917EE"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724,644</w:t>
            </w:r>
          </w:p>
        </w:tc>
        <w:tc>
          <w:tcPr>
            <w:tcW w:w="180" w:type="dxa"/>
            <w:vAlign w:val="bottom"/>
          </w:tcPr>
          <w:p w14:paraId="368C829A" w14:textId="77777777" w:rsidR="002917EE" w:rsidRPr="001A38BA" w:rsidRDefault="002917EE" w:rsidP="002917EE">
            <w:pPr>
              <w:pStyle w:val="acctfourfigures"/>
              <w:tabs>
                <w:tab w:val="clear" w:pos="765"/>
                <w:tab w:val="decimal" w:pos="892"/>
              </w:tabs>
              <w:spacing w:line="240" w:lineRule="atLeast"/>
              <w:ind w:left="-80" w:right="-98"/>
              <w:rPr>
                <w:rFonts w:cs="Times New Roman"/>
                <w:szCs w:val="22"/>
              </w:rPr>
            </w:pPr>
          </w:p>
        </w:tc>
        <w:tc>
          <w:tcPr>
            <w:tcW w:w="1116" w:type="dxa"/>
          </w:tcPr>
          <w:p w14:paraId="477B1C52" w14:textId="2DAF9AF0" w:rsidR="002917EE" w:rsidRPr="001A38BA" w:rsidRDefault="00723A6F"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77,330</w:t>
            </w:r>
          </w:p>
        </w:tc>
        <w:tc>
          <w:tcPr>
            <w:tcW w:w="180" w:type="dxa"/>
          </w:tcPr>
          <w:p w14:paraId="58FA4F7A" w14:textId="77777777" w:rsidR="002917EE" w:rsidRPr="001A38BA" w:rsidRDefault="002917EE" w:rsidP="002917EE">
            <w:pPr>
              <w:pStyle w:val="acctfourfigures"/>
              <w:tabs>
                <w:tab w:val="clear" w:pos="765"/>
                <w:tab w:val="decimal" w:pos="892"/>
              </w:tabs>
              <w:spacing w:line="240" w:lineRule="atLeast"/>
              <w:ind w:left="-80" w:right="-98"/>
              <w:rPr>
                <w:rFonts w:cs="Times New Roman"/>
                <w:szCs w:val="22"/>
              </w:rPr>
            </w:pPr>
          </w:p>
        </w:tc>
        <w:tc>
          <w:tcPr>
            <w:tcW w:w="1125" w:type="dxa"/>
            <w:vAlign w:val="bottom"/>
          </w:tcPr>
          <w:p w14:paraId="15C7E56C" w14:textId="209A8687" w:rsidR="002917EE" w:rsidRPr="001A38BA" w:rsidRDefault="002917EE" w:rsidP="002917EE">
            <w:pPr>
              <w:pStyle w:val="acctfourfigures"/>
              <w:tabs>
                <w:tab w:val="clear" w:pos="765"/>
                <w:tab w:val="decimal" w:pos="892"/>
              </w:tabs>
              <w:spacing w:line="240" w:lineRule="atLeast"/>
              <w:ind w:left="-80" w:right="-98"/>
              <w:rPr>
                <w:rFonts w:cs="Times New Roman"/>
                <w:color w:val="000000"/>
                <w:szCs w:val="22"/>
              </w:rPr>
            </w:pPr>
            <w:r w:rsidRPr="001A38BA">
              <w:rPr>
                <w:rFonts w:eastAsia="MS Mincho" w:cs="Times New Roman"/>
                <w:szCs w:val="22"/>
                <w:lang w:val="en-US" w:bidi="th-TH"/>
              </w:rPr>
              <w:t>102,486</w:t>
            </w:r>
          </w:p>
        </w:tc>
      </w:tr>
      <w:tr w:rsidR="002917EE" w:rsidRPr="001A38BA" w14:paraId="17A35DC5" w14:textId="77777777">
        <w:trPr>
          <w:cantSplit/>
          <w:trHeight w:val="208"/>
        </w:trPr>
        <w:tc>
          <w:tcPr>
            <w:tcW w:w="4122" w:type="dxa"/>
            <w:vAlign w:val="bottom"/>
          </w:tcPr>
          <w:p w14:paraId="10471598" w14:textId="4E7EB3EA" w:rsidR="002917EE" w:rsidRPr="001A38BA" w:rsidRDefault="002917EE" w:rsidP="002917EE">
            <w:pPr>
              <w:spacing w:line="240" w:lineRule="atLeast"/>
              <w:ind w:right="142"/>
              <w:jc w:val="left"/>
              <w:rPr>
                <w:rFonts w:ascii="Times New Roman" w:hAnsi="Times New Roman" w:cs="Times New Roman"/>
                <w:sz w:val="22"/>
                <w:szCs w:val="22"/>
              </w:rPr>
            </w:pPr>
            <w:r w:rsidRPr="001A38BA">
              <w:rPr>
                <w:rFonts w:ascii="Times New Roman" w:hAnsi="Times New Roman" w:cs="Times New Roman"/>
                <w:sz w:val="22"/>
                <w:szCs w:val="22"/>
              </w:rPr>
              <w:t>Dividend income</w:t>
            </w:r>
          </w:p>
        </w:tc>
        <w:tc>
          <w:tcPr>
            <w:tcW w:w="1170" w:type="dxa"/>
          </w:tcPr>
          <w:p w14:paraId="12141B40" w14:textId="6F83B1B6" w:rsidR="002917EE" w:rsidRPr="001A38BA" w:rsidRDefault="00E5636C"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526,953</w:t>
            </w:r>
          </w:p>
        </w:tc>
        <w:tc>
          <w:tcPr>
            <w:tcW w:w="180" w:type="dxa"/>
          </w:tcPr>
          <w:p w14:paraId="28660E1D" w14:textId="77777777" w:rsidR="002917EE" w:rsidRPr="001A38BA" w:rsidRDefault="002917EE" w:rsidP="002917EE">
            <w:pPr>
              <w:pStyle w:val="acctfourfigures"/>
              <w:tabs>
                <w:tab w:val="clear" w:pos="765"/>
                <w:tab w:val="decimal" w:pos="892"/>
              </w:tabs>
              <w:spacing w:line="240" w:lineRule="atLeast"/>
              <w:ind w:left="-80" w:right="-98"/>
              <w:rPr>
                <w:rFonts w:eastAsia="MS Mincho" w:cs="Times New Roman"/>
                <w:szCs w:val="22"/>
                <w:lang w:val="en-US" w:bidi="th-TH"/>
              </w:rPr>
            </w:pPr>
          </w:p>
        </w:tc>
        <w:tc>
          <w:tcPr>
            <w:tcW w:w="1170" w:type="dxa"/>
          </w:tcPr>
          <w:p w14:paraId="6E383A49" w14:textId="2437F53E" w:rsidR="002917EE" w:rsidRPr="001A38BA" w:rsidRDefault="002917EE"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413,343</w:t>
            </w:r>
          </w:p>
        </w:tc>
        <w:tc>
          <w:tcPr>
            <w:tcW w:w="180" w:type="dxa"/>
            <w:vAlign w:val="bottom"/>
          </w:tcPr>
          <w:p w14:paraId="7E20F4DB" w14:textId="77777777" w:rsidR="002917EE" w:rsidRPr="001A38BA" w:rsidRDefault="002917EE" w:rsidP="002917EE">
            <w:pPr>
              <w:pStyle w:val="acctfourfigures"/>
              <w:tabs>
                <w:tab w:val="clear" w:pos="765"/>
                <w:tab w:val="decimal" w:pos="892"/>
              </w:tabs>
              <w:spacing w:line="240" w:lineRule="atLeast"/>
              <w:ind w:left="-80" w:right="-98"/>
              <w:rPr>
                <w:rFonts w:cs="Times New Roman"/>
                <w:szCs w:val="22"/>
              </w:rPr>
            </w:pPr>
          </w:p>
        </w:tc>
        <w:tc>
          <w:tcPr>
            <w:tcW w:w="1116" w:type="dxa"/>
          </w:tcPr>
          <w:p w14:paraId="515E7CF4" w14:textId="31B9E308" w:rsidR="002917EE" w:rsidRPr="001A38BA" w:rsidRDefault="00723A6F" w:rsidP="00723A6F">
            <w:pPr>
              <w:pStyle w:val="acctfourfigures"/>
              <w:tabs>
                <w:tab w:val="clear" w:pos="765"/>
                <w:tab w:val="decimal" w:pos="647"/>
              </w:tabs>
              <w:spacing w:line="240" w:lineRule="atLeast"/>
              <w:ind w:left="-80" w:right="33"/>
              <w:jc w:val="right"/>
              <w:rPr>
                <w:rFonts w:eastAsia="MS Mincho" w:cs="Times New Roman"/>
                <w:szCs w:val="22"/>
                <w:lang w:val="en-US" w:bidi="th-TH"/>
              </w:rPr>
            </w:pPr>
            <w:r w:rsidRPr="001A38BA">
              <w:rPr>
                <w:rFonts w:eastAsia="MS Mincho" w:cs="Times New Roman"/>
                <w:szCs w:val="22"/>
                <w:lang w:val="en-US" w:bidi="th-TH"/>
              </w:rPr>
              <w:t>205,107</w:t>
            </w:r>
          </w:p>
        </w:tc>
        <w:tc>
          <w:tcPr>
            <w:tcW w:w="180" w:type="dxa"/>
          </w:tcPr>
          <w:p w14:paraId="30EC7F2C" w14:textId="77777777" w:rsidR="002917EE" w:rsidRPr="001A38BA" w:rsidRDefault="002917EE" w:rsidP="002917EE">
            <w:pPr>
              <w:pStyle w:val="acctfourfigures"/>
              <w:tabs>
                <w:tab w:val="clear" w:pos="765"/>
                <w:tab w:val="decimal" w:pos="892"/>
              </w:tabs>
              <w:spacing w:line="240" w:lineRule="atLeast"/>
              <w:ind w:left="-80" w:right="-98"/>
              <w:rPr>
                <w:rFonts w:cs="Times New Roman"/>
                <w:szCs w:val="22"/>
              </w:rPr>
            </w:pPr>
          </w:p>
        </w:tc>
        <w:tc>
          <w:tcPr>
            <w:tcW w:w="1125" w:type="dxa"/>
            <w:vAlign w:val="bottom"/>
          </w:tcPr>
          <w:p w14:paraId="7BD78F5A" w14:textId="63279CD1" w:rsidR="002917EE" w:rsidRPr="001A38BA" w:rsidRDefault="002917EE" w:rsidP="002917EE">
            <w:pPr>
              <w:pStyle w:val="acctfourfigures"/>
              <w:tabs>
                <w:tab w:val="clear" w:pos="765"/>
                <w:tab w:val="decimal" w:pos="892"/>
              </w:tabs>
              <w:spacing w:line="240" w:lineRule="atLeast"/>
              <w:ind w:left="-80" w:right="-98"/>
              <w:rPr>
                <w:rFonts w:cs="Times New Roman"/>
                <w:color w:val="000000"/>
                <w:szCs w:val="22"/>
              </w:rPr>
            </w:pPr>
            <w:r w:rsidRPr="001A38BA">
              <w:rPr>
                <w:rFonts w:eastAsia="MS Mincho" w:cs="Times New Roman"/>
                <w:szCs w:val="22"/>
                <w:lang w:val="en-US" w:bidi="th-TH"/>
              </w:rPr>
              <w:t>289,237</w:t>
            </w:r>
          </w:p>
        </w:tc>
      </w:tr>
      <w:tr w:rsidR="002917EE" w:rsidRPr="001A38BA" w14:paraId="1EBB3D8F" w14:textId="77777777">
        <w:trPr>
          <w:cantSplit/>
        </w:trPr>
        <w:tc>
          <w:tcPr>
            <w:tcW w:w="4122" w:type="dxa"/>
            <w:vAlign w:val="center"/>
          </w:tcPr>
          <w:p w14:paraId="4860F157" w14:textId="09267DE9" w:rsidR="002917EE" w:rsidRPr="001A38BA" w:rsidRDefault="002917EE" w:rsidP="002917EE">
            <w:pPr>
              <w:spacing w:line="240" w:lineRule="atLeast"/>
              <w:ind w:right="142"/>
              <w:jc w:val="left"/>
              <w:rPr>
                <w:rFonts w:ascii="Times New Roman" w:hAnsi="Times New Roman" w:cs="Times New Roman"/>
                <w:sz w:val="22"/>
                <w:szCs w:val="22"/>
              </w:rPr>
            </w:pPr>
            <w:r w:rsidRPr="001A38BA">
              <w:rPr>
                <w:rFonts w:ascii="Times New Roman" w:hAnsi="Times New Roman" w:cs="Times New Roman"/>
                <w:sz w:val="22"/>
                <w:szCs w:val="22"/>
              </w:rPr>
              <w:t>Investment expense</w:t>
            </w:r>
          </w:p>
        </w:tc>
        <w:tc>
          <w:tcPr>
            <w:tcW w:w="1170" w:type="dxa"/>
          </w:tcPr>
          <w:p w14:paraId="4A176967" w14:textId="664AA003" w:rsidR="002917EE" w:rsidRPr="001A38BA" w:rsidRDefault="00E5636C"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(4</w:t>
            </w:r>
            <w:r w:rsidR="00723A6F" w:rsidRPr="001A38BA">
              <w:rPr>
                <w:rFonts w:eastAsia="MS Mincho" w:cs="Times New Roman"/>
                <w:szCs w:val="22"/>
                <w:lang w:val="en-US" w:bidi="th-TH"/>
              </w:rPr>
              <w:t>6,466)</w:t>
            </w:r>
          </w:p>
        </w:tc>
        <w:tc>
          <w:tcPr>
            <w:tcW w:w="180" w:type="dxa"/>
          </w:tcPr>
          <w:p w14:paraId="7F33633D" w14:textId="77777777" w:rsidR="002917EE" w:rsidRPr="001A38BA" w:rsidRDefault="002917EE" w:rsidP="002917EE">
            <w:pPr>
              <w:pStyle w:val="acctfourfigures"/>
              <w:tabs>
                <w:tab w:val="clear" w:pos="765"/>
                <w:tab w:val="decimal" w:pos="892"/>
              </w:tabs>
              <w:spacing w:line="240" w:lineRule="atLeast"/>
              <w:ind w:left="-80" w:right="-98"/>
              <w:rPr>
                <w:rFonts w:eastAsia="MS Mincho" w:cs="Times New Roman"/>
                <w:szCs w:val="22"/>
                <w:lang w:val="en-US" w:bidi="th-TH"/>
              </w:rPr>
            </w:pPr>
          </w:p>
        </w:tc>
        <w:tc>
          <w:tcPr>
            <w:tcW w:w="1170" w:type="dxa"/>
          </w:tcPr>
          <w:p w14:paraId="71731EA8" w14:textId="419408E7" w:rsidR="002917EE" w:rsidRPr="001A38BA" w:rsidRDefault="002917EE" w:rsidP="002917EE">
            <w:pPr>
              <w:pStyle w:val="acctfourfigures"/>
              <w:tabs>
                <w:tab w:val="clear" w:pos="765"/>
                <w:tab w:val="decimal" w:pos="892"/>
              </w:tabs>
              <w:spacing w:line="240" w:lineRule="atLeast"/>
              <w:ind w:left="-80" w:right="-98"/>
              <w:rPr>
                <w:rFonts w:eastAsia="MS Mincho" w:cs="Times New Roman"/>
                <w:szCs w:val="22"/>
                <w:lang w:val="en-US" w:bidi="th-TH"/>
              </w:rPr>
            </w:pPr>
            <w:r w:rsidRPr="001A38BA">
              <w:rPr>
                <w:rFonts w:eastAsia="MS Mincho" w:cs="Times New Roman"/>
                <w:szCs w:val="22"/>
                <w:lang w:val="en-US" w:bidi="th-TH"/>
              </w:rPr>
              <w:t>(42,374)</w:t>
            </w:r>
          </w:p>
        </w:tc>
        <w:tc>
          <w:tcPr>
            <w:tcW w:w="180" w:type="dxa"/>
            <w:vAlign w:val="bottom"/>
          </w:tcPr>
          <w:p w14:paraId="686C0AD7" w14:textId="77777777" w:rsidR="002917EE" w:rsidRPr="001A38BA" w:rsidRDefault="002917EE" w:rsidP="002917EE">
            <w:pPr>
              <w:pStyle w:val="acctfourfigures"/>
              <w:tabs>
                <w:tab w:val="clear" w:pos="765"/>
                <w:tab w:val="decimal" w:pos="892"/>
              </w:tabs>
              <w:spacing w:line="240" w:lineRule="atLeast"/>
              <w:ind w:left="-80" w:right="-98"/>
              <w:rPr>
                <w:rFonts w:cs="Times New Roman"/>
                <w:color w:val="000000"/>
                <w:szCs w:val="22"/>
              </w:rPr>
            </w:pPr>
          </w:p>
        </w:tc>
        <w:tc>
          <w:tcPr>
            <w:tcW w:w="1116" w:type="dxa"/>
          </w:tcPr>
          <w:p w14:paraId="13E8C508" w14:textId="66CB5D29" w:rsidR="002917EE" w:rsidRPr="001A38BA" w:rsidRDefault="00723A6F" w:rsidP="002917EE">
            <w:pPr>
              <w:pStyle w:val="acctfourfigures"/>
              <w:tabs>
                <w:tab w:val="clear" w:pos="765"/>
                <w:tab w:val="decimal" w:pos="647"/>
              </w:tabs>
              <w:spacing w:line="240" w:lineRule="atLeast"/>
              <w:ind w:left="-80" w:right="-98"/>
              <w:rPr>
                <w:rFonts w:cs="Times New Roman"/>
                <w:color w:val="000000"/>
                <w:szCs w:val="22"/>
              </w:rPr>
            </w:pPr>
            <w:r w:rsidRPr="001A38BA">
              <w:rPr>
                <w:rFonts w:cs="Times New Roman"/>
                <w:color w:val="000000"/>
                <w:szCs w:val="22"/>
              </w:rPr>
              <w:t>-</w:t>
            </w:r>
          </w:p>
        </w:tc>
        <w:tc>
          <w:tcPr>
            <w:tcW w:w="180" w:type="dxa"/>
          </w:tcPr>
          <w:p w14:paraId="63DB7F19" w14:textId="77777777" w:rsidR="002917EE" w:rsidRPr="001A38BA" w:rsidRDefault="002917EE" w:rsidP="002917EE">
            <w:pPr>
              <w:tabs>
                <w:tab w:val="decimal" w:pos="892"/>
              </w:tabs>
              <w:spacing w:line="240" w:lineRule="atLeast"/>
              <w:ind w:left="-80" w:right="-98"/>
              <w:jc w:val="left"/>
              <w:rPr>
                <w:rFonts w:ascii="Times New Roman" w:hAnsi="Times New Roman" w:cs="Times New Roman"/>
                <w:sz w:val="22"/>
                <w:szCs w:val="22"/>
              </w:rPr>
            </w:pPr>
          </w:p>
        </w:tc>
        <w:tc>
          <w:tcPr>
            <w:tcW w:w="1125" w:type="dxa"/>
            <w:vAlign w:val="bottom"/>
          </w:tcPr>
          <w:p w14:paraId="76A7CEF3" w14:textId="01B7EB7A" w:rsidR="002917EE" w:rsidRPr="001A38BA" w:rsidRDefault="002917EE" w:rsidP="002917EE">
            <w:pPr>
              <w:pStyle w:val="acctfourfigures"/>
              <w:tabs>
                <w:tab w:val="clear" w:pos="765"/>
                <w:tab w:val="decimal" w:pos="619"/>
              </w:tabs>
              <w:spacing w:line="240" w:lineRule="atLeast"/>
              <w:ind w:left="-80" w:right="-98"/>
              <w:rPr>
                <w:rFonts w:cs="Times New Roman"/>
                <w:color w:val="000000"/>
                <w:szCs w:val="22"/>
              </w:rPr>
            </w:pPr>
            <w:r w:rsidRPr="001A38BA">
              <w:rPr>
                <w:rFonts w:cs="Times New Roman"/>
                <w:color w:val="000000"/>
                <w:szCs w:val="22"/>
              </w:rPr>
              <w:t>-</w:t>
            </w:r>
          </w:p>
        </w:tc>
      </w:tr>
      <w:tr w:rsidR="002917EE" w:rsidRPr="001A38BA" w14:paraId="34490C1B" w14:textId="77777777">
        <w:trPr>
          <w:cantSplit/>
        </w:trPr>
        <w:tc>
          <w:tcPr>
            <w:tcW w:w="4122" w:type="dxa"/>
            <w:vAlign w:val="center"/>
          </w:tcPr>
          <w:p w14:paraId="10356567" w14:textId="77777777" w:rsidR="002917EE" w:rsidRPr="001A38BA" w:rsidRDefault="002917EE" w:rsidP="002917EE">
            <w:pPr>
              <w:spacing w:line="240" w:lineRule="atLeast"/>
              <w:ind w:right="142"/>
              <w:jc w:val="lef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B7FDAB6" w14:textId="75BB6779" w:rsidR="002917EE" w:rsidRPr="001A38BA" w:rsidRDefault="00723A6F" w:rsidP="002917EE">
            <w:pPr>
              <w:pStyle w:val="acctfourfigures"/>
              <w:tabs>
                <w:tab w:val="clear" w:pos="765"/>
                <w:tab w:val="decimal" w:pos="892"/>
              </w:tabs>
              <w:spacing w:line="240" w:lineRule="atLeast"/>
              <w:ind w:left="-80" w:right="-98"/>
              <w:rPr>
                <w:rFonts w:eastAsia="MS Mincho" w:cs="Times New Roman"/>
                <w:b/>
                <w:bCs/>
                <w:szCs w:val="22"/>
                <w:lang w:val="en-US" w:bidi="th-TH"/>
              </w:rPr>
            </w:pPr>
            <w:r w:rsidRPr="001A38BA">
              <w:rPr>
                <w:rFonts w:eastAsia="MS Mincho" w:cs="Times New Roman"/>
                <w:b/>
                <w:bCs/>
                <w:szCs w:val="22"/>
                <w:lang w:val="en-US" w:bidi="th-TH"/>
              </w:rPr>
              <w:t>1,226,448</w:t>
            </w:r>
          </w:p>
        </w:tc>
        <w:tc>
          <w:tcPr>
            <w:tcW w:w="180" w:type="dxa"/>
          </w:tcPr>
          <w:p w14:paraId="22F65E19" w14:textId="77777777" w:rsidR="002917EE" w:rsidRPr="001A38BA" w:rsidRDefault="002917EE" w:rsidP="002917EE">
            <w:pPr>
              <w:pStyle w:val="acctfourfigures"/>
              <w:tabs>
                <w:tab w:val="clear" w:pos="765"/>
                <w:tab w:val="decimal" w:pos="892"/>
              </w:tabs>
              <w:spacing w:line="240" w:lineRule="atLeast"/>
              <w:ind w:left="-80" w:right="-98"/>
              <w:rPr>
                <w:rFonts w:eastAsia="MS Mincho" w:cs="Times New Roman"/>
                <w:b/>
                <w:bCs/>
                <w:szCs w:val="22"/>
                <w:lang w:val="en-US" w:bidi="th-TH"/>
              </w:rPr>
            </w:pPr>
          </w:p>
        </w:tc>
        <w:tc>
          <w:tcPr>
            <w:tcW w:w="1170" w:type="dxa"/>
            <w:tcBorders>
              <w:top w:val="single" w:sz="4" w:space="0" w:color="auto"/>
              <w:bottom w:val="double" w:sz="4" w:space="0" w:color="auto"/>
            </w:tcBorders>
          </w:tcPr>
          <w:p w14:paraId="6084A0CC" w14:textId="476DB90D" w:rsidR="002917EE" w:rsidRPr="001A38BA" w:rsidRDefault="002917EE" w:rsidP="002917EE">
            <w:pPr>
              <w:pStyle w:val="acctfourfigures"/>
              <w:tabs>
                <w:tab w:val="clear" w:pos="765"/>
                <w:tab w:val="decimal" w:pos="892"/>
              </w:tabs>
              <w:spacing w:line="240" w:lineRule="atLeast"/>
              <w:ind w:left="-80" w:right="-98"/>
              <w:rPr>
                <w:rFonts w:eastAsia="MS Mincho" w:cs="Times New Roman"/>
                <w:b/>
                <w:bCs/>
                <w:szCs w:val="22"/>
                <w:lang w:val="en-US" w:bidi="th-TH"/>
              </w:rPr>
            </w:pPr>
            <w:r w:rsidRPr="001A38BA">
              <w:rPr>
                <w:rFonts w:eastAsia="MS Mincho" w:cs="Times New Roman"/>
                <w:b/>
                <w:bCs/>
                <w:szCs w:val="22"/>
                <w:lang w:val="en-US" w:bidi="th-TH"/>
              </w:rPr>
              <w:t>1,095,613</w:t>
            </w:r>
          </w:p>
        </w:tc>
        <w:tc>
          <w:tcPr>
            <w:tcW w:w="180" w:type="dxa"/>
            <w:vAlign w:val="bottom"/>
          </w:tcPr>
          <w:p w14:paraId="5B19A965" w14:textId="77777777" w:rsidR="002917EE" w:rsidRPr="001A38BA" w:rsidRDefault="002917EE" w:rsidP="002917EE">
            <w:pPr>
              <w:pStyle w:val="acctfourfigures"/>
              <w:tabs>
                <w:tab w:val="clear" w:pos="765"/>
                <w:tab w:val="decimal" w:pos="892"/>
              </w:tabs>
              <w:spacing w:line="240" w:lineRule="atLeast"/>
              <w:ind w:left="-80" w:right="-98"/>
              <w:rPr>
                <w:rFonts w:cs="Times New Roman"/>
                <w:b/>
                <w:bCs/>
                <w:szCs w:val="22"/>
              </w:rPr>
            </w:pPr>
          </w:p>
        </w:tc>
        <w:tc>
          <w:tcPr>
            <w:tcW w:w="1116" w:type="dxa"/>
            <w:tcBorders>
              <w:top w:val="single" w:sz="4" w:space="0" w:color="auto"/>
              <w:bottom w:val="double" w:sz="4" w:space="0" w:color="auto"/>
            </w:tcBorders>
          </w:tcPr>
          <w:p w14:paraId="02846821" w14:textId="26E606CA" w:rsidR="002917EE" w:rsidRPr="001A38BA" w:rsidRDefault="00723A6F" w:rsidP="002917EE">
            <w:pPr>
              <w:pStyle w:val="acctfourfigures"/>
              <w:tabs>
                <w:tab w:val="clear" w:pos="765"/>
                <w:tab w:val="decimal" w:pos="892"/>
              </w:tabs>
              <w:spacing w:line="240" w:lineRule="atLeast"/>
              <w:ind w:left="-80" w:right="-98"/>
              <w:rPr>
                <w:rFonts w:eastAsia="MS Mincho" w:cs="Times New Roman"/>
                <w:b/>
                <w:bCs/>
                <w:szCs w:val="22"/>
                <w:lang w:val="en-US" w:bidi="th-TH"/>
              </w:rPr>
            </w:pPr>
            <w:r w:rsidRPr="001A38BA">
              <w:rPr>
                <w:rFonts w:eastAsia="MS Mincho" w:cs="Times New Roman"/>
                <w:b/>
                <w:bCs/>
                <w:szCs w:val="22"/>
                <w:lang w:val="en-US" w:bidi="th-TH"/>
              </w:rPr>
              <w:t>282,437</w:t>
            </w:r>
          </w:p>
        </w:tc>
        <w:tc>
          <w:tcPr>
            <w:tcW w:w="180" w:type="dxa"/>
          </w:tcPr>
          <w:p w14:paraId="2C9B64B3" w14:textId="77777777" w:rsidR="002917EE" w:rsidRPr="001A38BA" w:rsidRDefault="002917EE" w:rsidP="002917EE">
            <w:pPr>
              <w:pStyle w:val="acctfourfigures"/>
              <w:tabs>
                <w:tab w:val="clear" w:pos="765"/>
                <w:tab w:val="decimal" w:pos="892"/>
              </w:tabs>
              <w:spacing w:line="240" w:lineRule="atLeast"/>
              <w:ind w:left="-80" w:right="-98"/>
              <w:rPr>
                <w:rFonts w:cs="Times New Roman"/>
                <w:b/>
                <w:bCs/>
                <w:szCs w:val="22"/>
              </w:rPr>
            </w:pPr>
          </w:p>
        </w:tc>
        <w:tc>
          <w:tcPr>
            <w:tcW w:w="1125" w:type="dxa"/>
            <w:tcBorders>
              <w:top w:val="single" w:sz="4" w:space="0" w:color="auto"/>
              <w:bottom w:val="double" w:sz="4" w:space="0" w:color="auto"/>
            </w:tcBorders>
            <w:vAlign w:val="bottom"/>
          </w:tcPr>
          <w:p w14:paraId="6072EF09" w14:textId="07D149DE" w:rsidR="002917EE" w:rsidRPr="001A38BA" w:rsidRDefault="002917EE" w:rsidP="002917EE">
            <w:pPr>
              <w:pStyle w:val="acctfourfigures"/>
              <w:tabs>
                <w:tab w:val="clear" w:pos="765"/>
                <w:tab w:val="decimal" w:pos="892"/>
              </w:tabs>
              <w:spacing w:line="240" w:lineRule="atLeast"/>
              <w:ind w:left="-80" w:right="-98"/>
              <w:rPr>
                <w:rFonts w:cs="Times New Roman"/>
                <w:b/>
                <w:bCs/>
                <w:color w:val="000000"/>
                <w:szCs w:val="22"/>
              </w:rPr>
            </w:pPr>
            <w:r w:rsidRPr="001A38BA">
              <w:rPr>
                <w:rFonts w:eastAsia="MS Mincho" w:cs="Times New Roman"/>
                <w:b/>
                <w:bCs/>
                <w:szCs w:val="22"/>
                <w:lang w:val="en-US" w:bidi="th-TH"/>
              </w:rPr>
              <w:t>391,723</w:t>
            </w:r>
          </w:p>
        </w:tc>
      </w:tr>
    </w:tbl>
    <w:p w14:paraId="6DBC109C" w14:textId="6FC6C271" w:rsidR="009E58E2" w:rsidRPr="001A38BA" w:rsidRDefault="009E58E2" w:rsidP="00CF7785">
      <w:pPr>
        <w:tabs>
          <w:tab w:val="left" w:pos="540"/>
        </w:tabs>
        <w:spacing w:line="240" w:lineRule="atLeast"/>
        <w:ind w:right="-25"/>
        <w:outlineLvl w:val="0"/>
        <w:rPr>
          <w:rFonts w:ascii="Times New Roman" w:hAnsi="Times New Roman" w:cs="Times New Roman"/>
          <w:b/>
          <w:bCs/>
          <w:sz w:val="22"/>
          <w:szCs w:val="22"/>
        </w:rPr>
      </w:pPr>
    </w:p>
    <w:p w14:paraId="28BC0C34" w14:textId="31927FF9" w:rsidR="009E58E2" w:rsidRPr="001A38BA"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Gain (loss) on financial instruments</w:t>
      </w:r>
    </w:p>
    <w:p w14:paraId="7942799D" w14:textId="77777777" w:rsidR="0079470A" w:rsidRPr="001A38BA" w:rsidRDefault="0079470A" w:rsidP="00CF7785">
      <w:pPr>
        <w:tabs>
          <w:tab w:val="left" w:pos="540"/>
        </w:tabs>
        <w:spacing w:line="240" w:lineRule="atLeast"/>
        <w:ind w:right="-25"/>
        <w:outlineLvl w:val="0"/>
        <w:rPr>
          <w:rFonts w:ascii="Times New Roman" w:hAnsi="Times New Roman" w:cs="Times New Roman"/>
          <w:b/>
          <w:bCs/>
          <w:sz w:val="22"/>
          <w:szCs w:val="22"/>
        </w:rPr>
      </w:pPr>
      <w:r w:rsidRPr="001A38BA">
        <w:rPr>
          <w:rFonts w:ascii="Times New Roman" w:hAnsi="Times New Roman" w:cs="Times New Roman"/>
          <w:b/>
          <w:bCs/>
          <w:sz w:val="22"/>
          <w:szCs w:val="22"/>
        </w:rPr>
        <w:tab/>
      </w:r>
    </w:p>
    <w:tbl>
      <w:tblPr>
        <w:tblW w:w="9279" w:type="dxa"/>
        <w:tblInd w:w="450" w:type="dxa"/>
        <w:tblLayout w:type="fixed"/>
        <w:tblCellMar>
          <w:left w:w="79" w:type="dxa"/>
          <w:right w:w="79" w:type="dxa"/>
        </w:tblCellMar>
        <w:tblLook w:val="0000" w:firstRow="0" w:lastRow="0" w:firstColumn="0" w:lastColumn="0" w:noHBand="0" w:noVBand="0"/>
      </w:tblPr>
      <w:tblGrid>
        <w:gridCol w:w="6570"/>
        <w:gridCol w:w="1260"/>
        <w:gridCol w:w="179"/>
        <w:gridCol w:w="1270"/>
      </w:tblGrid>
      <w:tr w:rsidR="0079470A" w:rsidRPr="001A38BA" w14:paraId="4C689694" w14:textId="77777777" w:rsidTr="00FE3D91">
        <w:trPr>
          <w:cantSplit/>
          <w:tblHeader/>
        </w:trPr>
        <w:tc>
          <w:tcPr>
            <w:tcW w:w="6570" w:type="dxa"/>
            <w:vAlign w:val="bottom"/>
          </w:tcPr>
          <w:p w14:paraId="6FCFCBAE" w14:textId="77777777" w:rsidR="0079470A" w:rsidRPr="001A38BA" w:rsidRDefault="0079470A" w:rsidP="00FE3D91">
            <w:pPr>
              <w:pStyle w:val="acctfourfigures"/>
              <w:tabs>
                <w:tab w:val="clear" w:pos="765"/>
              </w:tabs>
              <w:spacing w:line="240" w:lineRule="atLeast"/>
              <w:ind w:left="12"/>
              <w:rPr>
                <w:rFonts w:cs="Times New Roman"/>
                <w:b/>
                <w:bCs/>
                <w:i/>
                <w:iCs/>
                <w:szCs w:val="22"/>
              </w:rPr>
            </w:pPr>
          </w:p>
          <w:p w14:paraId="06407E57" w14:textId="77777777" w:rsidR="0030503F" w:rsidRPr="001A38BA" w:rsidRDefault="0030503F" w:rsidP="00FE3D91">
            <w:pPr>
              <w:pStyle w:val="acctfourfigures"/>
              <w:tabs>
                <w:tab w:val="clear" w:pos="765"/>
              </w:tabs>
              <w:spacing w:line="240" w:lineRule="atLeast"/>
              <w:ind w:left="12"/>
              <w:rPr>
                <w:rFonts w:cs="Times New Roman"/>
                <w:b/>
                <w:bCs/>
                <w:i/>
                <w:iCs/>
                <w:szCs w:val="22"/>
              </w:rPr>
            </w:pPr>
          </w:p>
        </w:tc>
        <w:tc>
          <w:tcPr>
            <w:tcW w:w="2709" w:type="dxa"/>
            <w:gridSpan w:val="3"/>
            <w:vAlign w:val="bottom"/>
          </w:tcPr>
          <w:p w14:paraId="733B7E48" w14:textId="209945AA" w:rsidR="0079470A" w:rsidRPr="001A38BA" w:rsidRDefault="0079470A" w:rsidP="00FE3D91">
            <w:pPr>
              <w:pStyle w:val="acctfourfigures"/>
              <w:tabs>
                <w:tab w:val="clear" w:pos="765"/>
              </w:tabs>
              <w:spacing w:line="240" w:lineRule="atLeast"/>
              <w:jc w:val="center"/>
              <w:rPr>
                <w:rFonts w:cs="Times New Roman"/>
                <w:szCs w:val="22"/>
              </w:rPr>
            </w:pPr>
            <w:r w:rsidRPr="001A38BA">
              <w:rPr>
                <w:rFonts w:cs="Times New Roman"/>
                <w:b/>
                <w:bCs/>
                <w:szCs w:val="22"/>
              </w:rPr>
              <w:t>Consolidated</w:t>
            </w:r>
            <w:r w:rsidR="00177B4B" w:rsidRPr="001A38BA">
              <w:rPr>
                <w:rFonts w:cs="Times New Roman"/>
                <w:b/>
                <w:bCs/>
                <w:szCs w:val="22"/>
              </w:rPr>
              <w:t xml:space="preserve"> </w:t>
            </w:r>
            <w:r w:rsidR="00177B4B" w:rsidRPr="001A38BA">
              <w:rPr>
                <w:rFonts w:cs="Times New Roman"/>
                <w:b/>
                <w:bCs/>
                <w:szCs w:val="22"/>
              </w:rPr>
              <w:br/>
              <w:t>financial statements</w:t>
            </w:r>
          </w:p>
        </w:tc>
      </w:tr>
      <w:tr w:rsidR="0079470A" w:rsidRPr="001A38BA" w14:paraId="05D5095B" w14:textId="77777777" w:rsidTr="00FE3D91">
        <w:trPr>
          <w:cantSplit/>
          <w:tblHeader/>
        </w:trPr>
        <w:tc>
          <w:tcPr>
            <w:tcW w:w="6570" w:type="dxa"/>
            <w:vAlign w:val="bottom"/>
          </w:tcPr>
          <w:p w14:paraId="1A05A1D8" w14:textId="1CC5367E" w:rsidR="0079470A" w:rsidRPr="001A38BA" w:rsidRDefault="002A3022" w:rsidP="00FE3D91">
            <w:pPr>
              <w:pStyle w:val="acctfourfigures"/>
              <w:tabs>
                <w:tab w:val="clear" w:pos="765"/>
              </w:tabs>
              <w:spacing w:line="240" w:lineRule="atLeast"/>
              <w:ind w:left="12"/>
              <w:rPr>
                <w:rFonts w:cs="Times New Roman"/>
                <w:b/>
                <w:bCs/>
                <w:i/>
                <w:iCs/>
                <w:szCs w:val="22"/>
              </w:rPr>
            </w:pPr>
            <w:r w:rsidRPr="001A38BA">
              <w:rPr>
                <w:rFonts w:cs="Times New Roman"/>
                <w:b/>
                <w:bCs/>
                <w:i/>
                <w:iCs/>
                <w:szCs w:val="22"/>
              </w:rPr>
              <w:t xml:space="preserve">For the </w:t>
            </w:r>
            <w:r w:rsidR="002917EE" w:rsidRPr="001A38BA">
              <w:rPr>
                <w:rFonts w:cs="Times New Roman"/>
                <w:b/>
                <w:bCs/>
                <w:i/>
                <w:iCs/>
                <w:szCs w:val="22"/>
              </w:rPr>
              <w:t>six</w:t>
            </w:r>
            <w:r w:rsidRPr="001A38BA">
              <w:rPr>
                <w:rFonts w:cs="Times New Roman"/>
                <w:b/>
                <w:bCs/>
                <w:i/>
                <w:iCs/>
                <w:szCs w:val="22"/>
              </w:rPr>
              <w:t xml:space="preserve">-month period ended </w:t>
            </w:r>
            <w:r w:rsidR="002917EE" w:rsidRPr="001A38BA">
              <w:rPr>
                <w:rFonts w:cs="Times New Roman"/>
                <w:b/>
                <w:bCs/>
                <w:i/>
                <w:iCs/>
                <w:szCs w:val="22"/>
              </w:rPr>
              <w:t>30 June</w:t>
            </w:r>
          </w:p>
        </w:tc>
        <w:tc>
          <w:tcPr>
            <w:tcW w:w="1260" w:type="dxa"/>
            <w:vAlign w:val="bottom"/>
          </w:tcPr>
          <w:p w14:paraId="651E8A26" w14:textId="00CAA0C8" w:rsidR="0079470A" w:rsidRPr="001A38BA" w:rsidRDefault="0079470A" w:rsidP="00FE3D91">
            <w:pPr>
              <w:pStyle w:val="acctfourfigures"/>
              <w:tabs>
                <w:tab w:val="clear" w:pos="765"/>
              </w:tabs>
              <w:spacing w:line="240" w:lineRule="atLeast"/>
              <w:jc w:val="center"/>
              <w:rPr>
                <w:rFonts w:cs="Times New Roman"/>
                <w:szCs w:val="22"/>
              </w:rPr>
            </w:pPr>
            <w:r w:rsidRPr="001A38BA">
              <w:rPr>
                <w:rFonts w:cs="Times New Roman"/>
                <w:szCs w:val="22"/>
              </w:rPr>
              <w:t>202</w:t>
            </w:r>
            <w:r w:rsidR="00FE3D91" w:rsidRPr="001A38BA">
              <w:rPr>
                <w:rFonts w:cs="Times New Roman"/>
                <w:szCs w:val="22"/>
              </w:rPr>
              <w:t>6</w:t>
            </w:r>
          </w:p>
        </w:tc>
        <w:tc>
          <w:tcPr>
            <w:tcW w:w="179" w:type="dxa"/>
            <w:vAlign w:val="bottom"/>
          </w:tcPr>
          <w:p w14:paraId="5FA6B3DC" w14:textId="77777777" w:rsidR="0079470A" w:rsidRPr="001A38BA" w:rsidRDefault="0079470A" w:rsidP="00FE3D91">
            <w:pPr>
              <w:pStyle w:val="acctfourfigures"/>
              <w:spacing w:line="240" w:lineRule="atLeast"/>
              <w:jc w:val="center"/>
              <w:rPr>
                <w:rFonts w:cs="Times New Roman"/>
                <w:szCs w:val="22"/>
              </w:rPr>
            </w:pPr>
          </w:p>
        </w:tc>
        <w:tc>
          <w:tcPr>
            <w:tcW w:w="1270" w:type="dxa"/>
            <w:vAlign w:val="bottom"/>
          </w:tcPr>
          <w:p w14:paraId="194EF9E2" w14:textId="6832106D" w:rsidR="0079470A" w:rsidRPr="001A38BA" w:rsidRDefault="0079470A" w:rsidP="00FE3D91">
            <w:pPr>
              <w:pStyle w:val="acctfourfigures"/>
              <w:tabs>
                <w:tab w:val="clear" w:pos="765"/>
              </w:tabs>
              <w:spacing w:line="240" w:lineRule="atLeast"/>
              <w:jc w:val="center"/>
              <w:rPr>
                <w:rFonts w:cs="Times New Roman"/>
                <w:szCs w:val="22"/>
              </w:rPr>
            </w:pPr>
            <w:r w:rsidRPr="001A38BA">
              <w:rPr>
                <w:rFonts w:cs="Times New Roman"/>
                <w:szCs w:val="22"/>
              </w:rPr>
              <w:t>202</w:t>
            </w:r>
            <w:r w:rsidR="00FE3D91" w:rsidRPr="001A38BA">
              <w:rPr>
                <w:rFonts w:cs="Times New Roman"/>
                <w:szCs w:val="22"/>
              </w:rPr>
              <w:t>5</w:t>
            </w:r>
          </w:p>
        </w:tc>
      </w:tr>
      <w:tr w:rsidR="0079470A" w:rsidRPr="001A38BA" w14:paraId="367D93FE" w14:textId="77777777" w:rsidTr="00FE3D91">
        <w:trPr>
          <w:cantSplit/>
          <w:tblHeader/>
        </w:trPr>
        <w:tc>
          <w:tcPr>
            <w:tcW w:w="6570" w:type="dxa"/>
            <w:vAlign w:val="bottom"/>
          </w:tcPr>
          <w:p w14:paraId="58D488A7" w14:textId="77777777" w:rsidR="0079470A" w:rsidRPr="001A38BA" w:rsidRDefault="0079470A" w:rsidP="00FE3D91">
            <w:pPr>
              <w:pStyle w:val="acctfourfigures"/>
              <w:tabs>
                <w:tab w:val="clear" w:pos="765"/>
              </w:tabs>
              <w:spacing w:line="240" w:lineRule="atLeast"/>
              <w:ind w:left="12"/>
              <w:rPr>
                <w:rFonts w:cs="Times New Roman"/>
                <w:b/>
                <w:bCs/>
                <w:i/>
                <w:iCs/>
                <w:szCs w:val="22"/>
              </w:rPr>
            </w:pPr>
          </w:p>
        </w:tc>
        <w:tc>
          <w:tcPr>
            <w:tcW w:w="2709" w:type="dxa"/>
            <w:gridSpan w:val="3"/>
            <w:vAlign w:val="bottom"/>
          </w:tcPr>
          <w:p w14:paraId="6C8B4907" w14:textId="77777777" w:rsidR="0079470A" w:rsidRPr="001A38BA" w:rsidRDefault="0079470A" w:rsidP="00FE3D91">
            <w:pPr>
              <w:pStyle w:val="acctfourfigures"/>
              <w:tabs>
                <w:tab w:val="clear" w:pos="765"/>
              </w:tabs>
              <w:spacing w:line="240" w:lineRule="atLeast"/>
              <w:jc w:val="center"/>
              <w:rPr>
                <w:rFonts w:cs="Times New Roman"/>
                <w:szCs w:val="22"/>
              </w:rPr>
            </w:pPr>
            <w:r w:rsidRPr="001A38BA">
              <w:rPr>
                <w:rFonts w:cs="Times New Roman"/>
                <w:i/>
                <w:iCs/>
                <w:szCs w:val="22"/>
              </w:rPr>
              <w:t>(in thousand Baht)</w:t>
            </w:r>
          </w:p>
        </w:tc>
      </w:tr>
      <w:tr w:rsidR="0079470A" w:rsidRPr="001A38BA" w14:paraId="1812D565" w14:textId="77777777" w:rsidTr="00FE3D91">
        <w:trPr>
          <w:cantSplit/>
          <w:trHeight w:val="60"/>
        </w:trPr>
        <w:tc>
          <w:tcPr>
            <w:tcW w:w="6570" w:type="dxa"/>
            <w:vAlign w:val="bottom"/>
          </w:tcPr>
          <w:p w14:paraId="0AA35A42" w14:textId="77777777" w:rsidR="0079470A" w:rsidRPr="001A38BA" w:rsidRDefault="0079470A" w:rsidP="00FE3D91">
            <w:pPr>
              <w:spacing w:line="240" w:lineRule="atLeast"/>
              <w:ind w:right="-470"/>
              <w:jc w:val="left"/>
              <w:rPr>
                <w:rFonts w:ascii="Times New Roman" w:hAnsi="Times New Roman" w:cs="Times New Roman"/>
                <w:b/>
                <w:bCs/>
                <w:i/>
                <w:iCs/>
                <w:sz w:val="22"/>
                <w:szCs w:val="22"/>
              </w:rPr>
            </w:pPr>
            <w:r w:rsidRPr="001A38BA">
              <w:rPr>
                <w:rFonts w:ascii="Times New Roman" w:hAnsi="Times New Roman" w:cs="Times New Roman"/>
                <w:b/>
                <w:bCs/>
                <w:i/>
                <w:iCs/>
                <w:sz w:val="22"/>
                <w:szCs w:val="22"/>
              </w:rPr>
              <w:t xml:space="preserve">Gain (loss) from sale and derecognition   </w:t>
            </w:r>
          </w:p>
        </w:tc>
        <w:tc>
          <w:tcPr>
            <w:tcW w:w="1260" w:type="dxa"/>
            <w:vAlign w:val="bottom"/>
          </w:tcPr>
          <w:p w14:paraId="37CA476E" w14:textId="77777777" w:rsidR="0079470A" w:rsidRPr="001A38BA" w:rsidRDefault="0079470A" w:rsidP="00FE3D91">
            <w:pPr>
              <w:pStyle w:val="acctfourfigures"/>
              <w:tabs>
                <w:tab w:val="clear" w:pos="765"/>
                <w:tab w:val="decimal" w:pos="1010"/>
              </w:tabs>
              <w:spacing w:line="240" w:lineRule="atLeast"/>
              <w:ind w:left="-80" w:right="-89"/>
              <w:rPr>
                <w:rFonts w:eastAsia="MS Mincho" w:cs="Times New Roman"/>
                <w:szCs w:val="22"/>
                <w:lang w:val="en-US" w:bidi="th-TH"/>
              </w:rPr>
            </w:pPr>
          </w:p>
        </w:tc>
        <w:tc>
          <w:tcPr>
            <w:tcW w:w="179" w:type="dxa"/>
            <w:vAlign w:val="bottom"/>
          </w:tcPr>
          <w:p w14:paraId="66231C4D" w14:textId="77777777" w:rsidR="0079470A" w:rsidRPr="001A38BA" w:rsidRDefault="0079470A" w:rsidP="00FE3D91">
            <w:pPr>
              <w:pStyle w:val="acctfourfigures"/>
              <w:tabs>
                <w:tab w:val="clear" w:pos="765"/>
                <w:tab w:val="decimal" w:pos="1010"/>
              </w:tabs>
              <w:spacing w:line="240" w:lineRule="atLeast"/>
              <w:ind w:left="-80" w:right="-89"/>
              <w:rPr>
                <w:rFonts w:cs="Times New Roman"/>
                <w:szCs w:val="22"/>
              </w:rPr>
            </w:pPr>
          </w:p>
        </w:tc>
        <w:tc>
          <w:tcPr>
            <w:tcW w:w="1270" w:type="dxa"/>
            <w:vAlign w:val="bottom"/>
          </w:tcPr>
          <w:p w14:paraId="6C01B1E7" w14:textId="77777777" w:rsidR="0079470A" w:rsidRPr="001A38BA" w:rsidRDefault="0079470A" w:rsidP="00FE3D91">
            <w:pPr>
              <w:pStyle w:val="acctfourfigures"/>
              <w:tabs>
                <w:tab w:val="clear" w:pos="765"/>
                <w:tab w:val="decimal" w:pos="1010"/>
              </w:tabs>
              <w:spacing w:line="240" w:lineRule="atLeast"/>
              <w:ind w:left="-80" w:right="-89"/>
              <w:rPr>
                <w:rFonts w:eastAsia="MS Mincho" w:cs="Times New Roman"/>
                <w:szCs w:val="22"/>
                <w:lang w:val="en-US" w:bidi="th-TH"/>
              </w:rPr>
            </w:pPr>
          </w:p>
        </w:tc>
      </w:tr>
      <w:tr w:rsidR="002917EE" w:rsidRPr="001A38BA" w14:paraId="3C657135" w14:textId="77777777" w:rsidTr="00FE3D91">
        <w:trPr>
          <w:cantSplit/>
          <w:trHeight w:val="361"/>
        </w:trPr>
        <w:tc>
          <w:tcPr>
            <w:tcW w:w="6570" w:type="dxa"/>
            <w:vAlign w:val="bottom"/>
          </w:tcPr>
          <w:p w14:paraId="25913B84" w14:textId="77777777" w:rsidR="002917EE" w:rsidRPr="001A38BA" w:rsidRDefault="002917EE" w:rsidP="002917EE">
            <w:pPr>
              <w:spacing w:line="240" w:lineRule="atLeast"/>
              <w:ind w:right="-470"/>
              <w:jc w:val="left"/>
              <w:rPr>
                <w:rFonts w:ascii="Times New Roman" w:hAnsi="Times New Roman" w:cs="Times New Roman"/>
                <w:sz w:val="22"/>
                <w:szCs w:val="22"/>
              </w:rPr>
            </w:pPr>
            <w:r w:rsidRPr="001A38BA">
              <w:rPr>
                <w:rFonts w:ascii="Times New Roman" w:hAnsi="Times New Roman" w:cs="Times New Roman"/>
                <w:sz w:val="22"/>
                <w:szCs w:val="22"/>
              </w:rPr>
              <w:t xml:space="preserve">Debt securities measured at fair value </w:t>
            </w:r>
            <w:r w:rsidRPr="001A38BA">
              <w:rPr>
                <w:rFonts w:ascii="Times New Roman" w:hAnsi="Times New Roman" w:cs="Times New Roman"/>
                <w:sz w:val="22"/>
                <w:szCs w:val="22"/>
              </w:rPr>
              <w:br/>
              <w:t xml:space="preserve">    through other comprehensive income</w:t>
            </w:r>
          </w:p>
        </w:tc>
        <w:tc>
          <w:tcPr>
            <w:tcW w:w="1260" w:type="dxa"/>
            <w:vAlign w:val="bottom"/>
          </w:tcPr>
          <w:p w14:paraId="4FA4F6CB" w14:textId="1A0B192A" w:rsidR="002917EE" w:rsidRPr="001A38BA" w:rsidRDefault="00884514"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(74,501)</w:t>
            </w:r>
          </w:p>
        </w:tc>
        <w:tc>
          <w:tcPr>
            <w:tcW w:w="179" w:type="dxa"/>
            <w:vAlign w:val="center"/>
          </w:tcPr>
          <w:p w14:paraId="069C9A4C" w14:textId="77777777" w:rsidR="002917EE" w:rsidRPr="001A38BA" w:rsidRDefault="002917EE" w:rsidP="002917EE">
            <w:pPr>
              <w:pStyle w:val="acctfourfigures"/>
              <w:tabs>
                <w:tab w:val="clear" w:pos="765"/>
                <w:tab w:val="decimal" w:pos="1010"/>
              </w:tabs>
              <w:spacing w:line="240" w:lineRule="atLeast"/>
              <w:ind w:left="-80" w:right="-89"/>
              <w:rPr>
                <w:rFonts w:eastAsia="MS Mincho" w:cs="Times New Roman"/>
                <w:szCs w:val="22"/>
                <w:lang w:val="en-US" w:bidi="th-TH"/>
              </w:rPr>
            </w:pPr>
          </w:p>
        </w:tc>
        <w:tc>
          <w:tcPr>
            <w:tcW w:w="1270" w:type="dxa"/>
            <w:vAlign w:val="bottom"/>
          </w:tcPr>
          <w:p w14:paraId="40D81333" w14:textId="342A2F8A" w:rsidR="002917EE" w:rsidRPr="001A38BA" w:rsidRDefault="002917EE"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306,103</w:t>
            </w:r>
          </w:p>
        </w:tc>
      </w:tr>
      <w:tr w:rsidR="002917EE" w:rsidRPr="001A38BA" w14:paraId="30AD203F" w14:textId="77777777" w:rsidTr="00FE3D91">
        <w:trPr>
          <w:cantSplit/>
        </w:trPr>
        <w:tc>
          <w:tcPr>
            <w:tcW w:w="6570" w:type="dxa"/>
            <w:vAlign w:val="bottom"/>
          </w:tcPr>
          <w:p w14:paraId="1AB4C464" w14:textId="63C46E52" w:rsidR="002917EE" w:rsidRPr="001A38BA" w:rsidRDefault="002917EE" w:rsidP="002917EE">
            <w:pPr>
              <w:spacing w:line="240" w:lineRule="atLeast"/>
              <w:ind w:right="-470"/>
              <w:jc w:val="left"/>
              <w:rPr>
                <w:rFonts w:ascii="Times New Roman" w:hAnsi="Times New Roman" w:cs="Times New Roman"/>
                <w:sz w:val="22"/>
                <w:szCs w:val="22"/>
              </w:rPr>
            </w:pPr>
            <w:r w:rsidRPr="001A38BA">
              <w:rPr>
                <w:rFonts w:ascii="Times New Roman" w:hAnsi="Times New Roman" w:cs="Times New Roman"/>
                <w:sz w:val="22"/>
                <w:szCs w:val="22"/>
              </w:rPr>
              <w:t>Debt securities measured at fair value through profit or loss</w:t>
            </w:r>
          </w:p>
        </w:tc>
        <w:tc>
          <w:tcPr>
            <w:tcW w:w="1260" w:type="dxa"/>
            <w:vAlign w:val="bottom"/>
          </w:tcPr>
          <w:p w14:paraId="23DEE468" w14:textId="1E1D4F4D" w:rsidR="002917EE" w:rsidRPr="001A38BA" w:rsidRDefault="00531CEC"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(5,271)</w:t>
            </w:r>
          </w:p>
        </w:tc>
        <w:tc>
          <w:tcPr>
            <w:tcW w:w="179" w:type="dxa"/>
            <w:vAlign w:val="center"/>
          </w:tcPr>
          <w:p w14:paraId="38ED2679" w14:textId="77777777" w:rsidR="002917EE" w:rsidRPr="001A38BA" w:rsidRDefault="002917EE" w:rsidP="002917EE">
            <w:pPr>
              <w:tabs>
                <w:tab w:val="decimal" w:pos="1010"/>
              </w:tabs>
              <w:spacing w:line="240" w:lineRule="atLeast"/>
              <w:ind w:left="-80" w:right="-89"/>
              <w:jc w:val="left"/>
              <w:rPr>
                <w:rFonts w:ascii="Times New Roman" w:hAnsi="Times New Roman" w:cs="Times New Roman"/>
                <w:sz w:val="22"/>
                <w:szCs w:val="22"/>
              </w:rPr>
            </w:pPr>
          </w:p>
        </w:tc>
        <w:tc>
          <w:tcPr>
            <w:tcW w:w="1270" w:type="dxa"/>
            <w:vAlign w:val="bottom"/>
          </w:tcPr>
          <w:p w14:paraId="7CE9CEBD" w14:textId="516E9E45" w:rsidR="002917EE" w:rsidRPr="001A38BA" w:rsidRDefault="002917EE"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(28,772)</w:t>
            </w:r>
          </w:p>
        </w:tc>
      </w:tr>
      <w:tr w:rsidR="002917EE" w:rsidRPr="001A38BA" w14:paraId="2F248977" w14:textId="77777777" w:rsidTr="00FE3D91">
        <w:trPr>
          <w:cantSplit/>
        </w:trPr>
        <w:tc>
          <w:tcPr>
            <w:tcW w:w="6570" w:type="dxa"/>
            <w:vAlign w:val="bottom"/>
          </w:tcPr>
          <w:p w14:paraId="707C96F7" w14:textId="33C20DB7" w:rsidR="002917EE" w:rsidRPr="001A38BA" w:rsidRDefault="002917EE" w:rsidP="002917EE">
            <w:pPr>
              <w:spacing w:line="240" w:lineRule="atLeast"/>
              <w:ind w:right="-470"/>
              <w:jc w:val="left"/>
              <w:rPr>
                <w:rFonts w:ascii="Times New Roman" w:hAnsi="Times New Roman" w:cs="Times New Roman"/>
                <w:sz w:val="22"/>
                <w:szCs w:val="22"/>
              </w:rPr>
            </w:pPr>
            <w:r w:rsidRPr="001A38BA">
              <w:rPr>
                <w:rFonts w:ascii="Times New Roman" w:hAnsi="Times New Roman" w:cs="Times New Roman"/>
                <w:sz w:val="22"/>
                <w:szCs w:val="22"/>
              </w:rPr>
              <w:t>Derivatives</w:t>
            </w:r>
          </w:p>
        </w:tc>
        <w:tc>
          <w:tcPr>
            <w:tcW w:w="1260" w:type="dxa"/>
            <w:vAlign w:val="bottom"/>
          </w:tcPr>
          <w:p w14:paraId="76B882D4" w14:textId="5B62D5D4" w:rsidR="002917EE" w:rsidRPr="001A38BA" w:rsidRDefault="00B9621A"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30,636</w:t>
            </w:r>
          </w:p>
        </w:tc>
        <w:tc>
          <w:tcPr>
            <w:tcW w:w="179" w:type="dxa"/>
            <w:vAlign w:val="center"/>
          </w:tcPr>
          <w:p w14:paraId="1F7FFE05" w14:textId="77777777" w:rsidR="002917EE" w:rsidRPr="001A38BA" w:rsidRDefault="002917EE" w:rsidP="002917EE">
            <w:pPr>
              <w:tabs>
                <w:tab w:val="decimal" w:pos="1010"/>
              </w:tabs>
              <w:spacing w:line="240" w:lineRule="atLeast"/>
              <w:ind w:left="-80" w:right="-89"/>
              <w:jc w:val="left"/>
              <w:rPr>
                <w:rFonts w:ascii="Times New Roman" w:hAnsi="Times New Roman" w:cs="Times New Roman"/>
                <w:sz w:val="22"/>
                <w:szCs w:val="22"/>
              </w:rPr>
            </w:pPr>
          </w:p>
        </w:tc>
        <w:tc>
          <w:tcPr>
            <w:tcW w:w="1270" w:type="dxa"/>
            <w:vAlign w:val="bottom"/>
          </w:tcPr>
          <w:p w14:paraId="0C40DB2A" w14:textId="1BBA8E71" w:rsidR="002917EE" w:rsidRPr="001A38BA" w:rsidRDefault="002917EE"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16,164</w:t>
            </w:r>
          </w:p>
        </w:tc>
      </w:tr>
      <w:tr w:rsidR="002917EE" w:rsidRPr="001A38BA" w14:paraId="517FDB24" w14:textId="77777777" w:rsidTr="00FE3D91">
        <w:trPr>
          <w:cantSplit/>
        </w:trPr>
        <w:tc>
          <w:tcPr>
            <w:tcW w:w="6570" w:type="dxa"/>
            <w:vAlign w:val="bottom"/>
          </w:tcPr>
          <w:p w14:paraId="7CBAE6D3" w14:textId="77777777" w:rsidR="002917EE" w:rsidRPr="001A38BA" w:rsidRDefault="002917EE" w:rsidP="002917EE">
            <w:pPr>
              <w:spacing w:line="240" w:lineRule="atLeast"/>
              <w:ind w:right="-470"/>
              <w:jc w:val="left"/>
              <w:rPr>
                <w:rFonts w:ascii="Times New Roman" w:hAnsi="Times New Roman" w:cstheme="minorBidi"/>
                <w:sz w:val="22"/>
                <w:szCs w:val="22"/>
                <w:cs/>
              </w:rPr>
            </w:pPr>
            <w:r w:rsidRPr="001A38BA">
              <w:rPr>
                <w:rFonts w:ascii="Times New Roman" w:hAnsi="Times New Roman" w:cs="Times New Roman"/>
                <w:sz w:val="22"/>
                <w:szCs w:val="22"/>
              </w:rPr>
              <w:t>Other</w:t>
            </w:r>
          </w:p>
        </w:tc>
        <w:tc>
          <w:tcPr>
            <w:tcW w:w="1260" w:type="dxa"/>
            <w:vAlign w:val="bottom"/>
          </w:tcPr>
          <w:p w14:paraId="293639F8" w14:textId="197DA3C0" w:rsidR="002917EE" w:rsidRPr="001A38BA" w:rsidRDefault="00466FFC"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(46,773)</w:t>
            </w:r>
          </w:p>
        </w:tc>
        <w:tc>
          <w:tcPr>
            <w:tcW w:w="179" w:type="dxa"/>
            <w:vAlign w:val="center"/>
          </w:tcPr>
          <w:p w14:paraId="205AA8C0" w14:textId="77777777" w:rsidR="002917EE" w:rsidRPr="001A38BA" w:rsidRDefault="002917EE" w:rsidP="002917EE">
            <w:pPr>
              <w:tabs>
                <w:tab w:val="decimal" w:pos="1010"/>
              </w:tabs>
              <w:spacing w:line="240" w:lineRule="atLeast"/>
              <w:ind w:left="-80" w:right="-89"/>
              <w:jc w:val="left"/>
              <w:rPr>
                <w:rFonts w:ascii="Times New Roman" w:hAnsi="Times New Roman" w:cs="Times New Roman"/>
                <w:sz w:val="22"/>
                <w:szCs w:val="22"/>
              </w:rPr>
            </w:pPr>
          </w:p>
        </w:tc>
        <w:tc>
          <w:tcPr>
            <w:tcW w:w="1270" w:type="dxa"/>
            <w:vAlign w:val="bottom"/>
          </w:tcPr>
          <w:p w14:paraId="5108966E" w14:textId="5EF74291" w:rsidR="002917EE" w:rsidRPr="001A38BA" w:rsidRDefault="002917EE" w:rsidP="002917EE">
            <w:pPr>
              <w:pStyle w:val="acctfourfigures"/>
              <w:shd w:val="clear" w:color="auto" w:fill="FFFFFF"/>
              <w:tabs>
                <w:tab w:val="clear" w:pos="765"/>
                <w:tab w:val="decimal" w:pos="1010"/>
              </w:tabs>
              <w:spacing w:line="240" w:lineRule="atLeast"/>
              <w:ind w:left="-80" w:right="-89"/>
              <w:rPr>
                <w:rFonts w:cs="Times New Roman"/>
                <w:szCs w:val="22"/>
              </w:rPr>
            </w:pPr>
            <w:r w:rsidRPr="001A38BA">
              <w:rPr>
                <w:rFonts w:cs="Times New Roman"/>
                <w:szCs w:val="22"/>
              </w:rPr>
              <w:t>(12,611)</w:t>
            </w:r>
          </w:p>
        </w:tc>
      </w:tr>
      <w:tr w:rsidR="002917EE" w:rsidRPr="001A38BA" w14:paraId="69BEF25C" w14:textId="77777777" w:rsidTr="00FE3D91">
        <w:trPr>
          <w:cantSplit/>
        </w:trPr>
        <w:tc>
          <w:tcPr>
            <w:tcW w:w="6570" w:type="dxa"/>
            <w:vAlign w:val="bottom"/>
          </w:tcPr>
          <w:p w14:paraId="3106E479" w14:textId="77777777" w:rsidR="002917EE" w:rsidRPr="001A38BA" w:rsidRDefault="002917EE" w:rsidP="002917EE">
            <w:pPr>
              <w:spacing w:line="240" w:lineRule="atLeast"/>
              <w:ind w:right="-470"/>
              <w:jc w:val="lef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077BB1D" w14:textId="59F44720" w:rsidR="002917EE" w:rsidRPr="001A38BA" w:rsidRDefault="00466FFC" w:rsidP="002917EE">
            <w:pPr>
              <w:pStyle w:val="acctfourfigures"/>
              <w:shd w:val="clear" w:color="auto" w:fill="FFFFFF"/>
              <w:tabs>
                <w:tab w:val="clear" w:pos="765"/>
                <w:tab w:val="decimal" w:pos="1010"/>
              </w:tabs>
              <w:spacing w:line="240" w:lineRule="atLeast"/>
              <w:ind w:left="-80" w:right="-89"/>
              <w:rPr>
                <w:rFonts w:cs="Times New Roman"/>
                <w:b/>
                <w:bCs/>
                <w:szCs w:val="22"/>
              </w:rPr>
            </w:pPr>
            <w:r w:rsidRPr="001A38BA">
              <w:rPr>
                <w:rFonts w:cs="Times New Roman"/>
                <w:b/>
                <w:bCs/>
                <w:szCs w:val="22"/>
              </w:rPr>
              <w:t>(95,909)</w:t>
            </w:r>
          </w:p>
        </w:tc>
        <w:tc>
          <w:tcPr>
            <w:tcW w:w="179" w:type="dxa"/>
          </w:tcPr>
          <w:p w14:paraId="3C523A7A" w14:textId="77777777" w:rsidR="002917EE" w:rsidRPr="001A38BA" w:rsidRDefault="002917EE" w:rsidP="002917EE">
            <w:pPr>
              <w:pStyle w:val="acctfourfigures"/>
              <w:tabs>
                <w:tab w:val="clear" w:pos="765"/>
                <w:tab w:val="decimal" w:pos="1010"/>
              </w:tabs>
              <w:spacing w:line="240" w:lineRule="atLeast"/>
              <w:ind w:left="-80" w:right="-89"/>
              <w:rPr>
                <w:rFonts w:cs="Times New Roman"/>
                <w:b/>
                <w:bCs/>
                <w:color w:val="000000"/>
                <w:szCs w:val="22"/>
              </w:rPr>
            </w:pPr>
          </w:p>
        </w:tc>
        <w:tc>
          <w:tcPr>
            <w:tcW w:w="1270" w:type="dxa"/>
            <w:tcBorders>
              <w:top w:val="single" w:sz="4" w:space="0" w:color="auto"/>
              <w:bottom w:val="double" w:sz="4" w:space="0" w:color="auto"/>
            </w:tcBorders>
            <w:vAlign w:val="bottom"/>
          </w:tcPr>
          <w:p w14:paraId="399A2660" w14:textId="4EC19362" w:rsidR="002917EE" w:rsidRPr="001A38BA" w:rsidRDefault="002917EE" w:rsidP="002917EE">
            <w:pPr>
              <w:pStyle w:val="acctfourfigures"/>
              <w:shd w:val="clear" w:color="auto" w:fill="FFFFFF"/>
              <w:tabs>
                <w:tab w:val="clear" w:pos="765"/>
                <w:tab w:val="decimal" w:pos="1010"/>
              </w:tabs>
              <w:spacing w:line="240" w:lineRule="atLeast"/>
              <w:ind w:left="-80" w:right="-89"/>
              <w:rPr>
                <w:rFonts w:cs="Times New Roman"/>
                <w:b/>
                <w:bCs/>
                <w:szCs w:val="22"/>
              </w:rPr>
            </w:pPr>
            <w:r w:rsidRPr="001A38BA">
              <w:rPr>
                <w:rFonts w:cs="Times New Roman"/>
                <w:b/>
                <w:bCs/>
                <w:szCs w:val="22"/>
              </w:rPr>
              <w:t>280,884</w:t>
            </w:r>
          </w:p>
        </w:tc>
      </w:tr>
    </w:tbl>
    <w:p w14:paraId="4E563FB5" w14:textId="3899A457" w:rsidR="0079470A" w:rsidRPr="001A38BA" w:rsidRDefault="0079470A" w:rsidP="00CF7785">
      <w:pPr>
        <w:tabs>
          <w:tab w:val="left" w:pos="540"/>
        </w:tabs>
        <w:spacing w:line="240" w:lineRule="atLeast"/>
        <w:ind w:right="-25"/>
        <w:outlineLvl w:val="0"/>
        <w:rPr>
          <w:rFonts w:ascii="Times New Roman" w:hAnsi="Times New Roman" w:cs="Times New Roman"/>
          <w:b/>
          <w:bCs/>
          <w:sz w:val="22"/>
          <w:szCs w:val="22"/>
        </w:rPr>
      </w:pPr>
    </w:p>
    <w:p w14:paraId="54999912" w14:textId="42F76094" w:rsidR="009E58E2" w:rsidRPr="001A38BA" w:rsidRDefault="0079470A"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Gain (loss) on fair value change</w:t>
      </w:r>
      <w:r w:rsidR="00C16AB2" w:rsidRPr="001A38BA">
        <w:rPr>
          <w:rFonts w:ascii="Times New Roman" w:hAnsi="Times New Roman" w:hint="cs"/>
          <w:b/>
          <w:bCs/>
          <w:sz w:val="22"/>
          <w:szCs w:val="28"/>
          <w:cs/>
        </w:rPr>
        <w:t xml:space="preserve"> </w:t>
      </w:r>
      <w:r w:rsidR="00C16AB2" w:rsidRPr="001A38BA">
        <w:rPr>
          <w:rFonts w:ascii="Times New Roman" w:hAnsi="Times New Roman"/>
          <w:b/>
          <w:bCs/>
          <w:sz w:val="22"/>
          <w:szCs w:val="28"/>
        </w:rPr>
        <w:t>and exchange rate</w:t>
      </w:r>
      <w:r w:rsidRPr="001A38BA">
        <w:rPr>
          <w:rFonts w:ascii="Times New Roman" w:hAnsi="Times New Roman" w:cs="Times New Roman"/>
          <w:b/>
          <w:bCs/>
          <w:sz w:val="22"/>
          <w:szCs w:val="22"/>
        </w:rPr>
        <w:t xml:space="preserve"> of financial instruments</w:t>
      </w:r>
    </w:p>
    <w:p w14:paraId="4B78D438" w14:textId="77777777" w:rsidR="00233D76" w:rsidRPr="001A38BA" w:rsidRDefault="00233D76" w:rsidP="00233D76">
      <w:pPr>
        <w:spacing w:line="240" w:lineRule="atLeast"/>
        <w:ind w:left="540" w:right="-25"/>
        <w:outlineLvl w:val="0"/>
        <w:rPr>
          <w:rFonts w:ascii="Times New Roman" w:hAnsi="Times New Roman" w:cs="Times New Roman"/>
          <w:b/>
          <w:bCs/>
          <w:sz w:val="22"/>
          <w:szCs w:val="22"/>
        </w:rPr>
      </w:pPr>
    </w:p>
    <w:tbl>
      <w:tblPr>
        <w:tblW w:w="9270" w:type="dxa"/>
        <w:tblInd w:w="459" w:type="dxa"/>
        <w:tblLayout w:type="fixed"/>
        <w:tblCellMar>
          <w:left w:w="79" w:type="dxa"/>
          <w:right w:w="79" w:type="dxa"/>
        </w:tblCellMar>
        <w:tblLook w:val="0000" w:firstRow="0" w:lastRow="0" w:firstColumn="0" w:lastColumn="0" w:noHBand="0" w:noVBand="0"/>
      </w:tblPr>
      <w:tblGrid>
        <w:gridCol w:w="6561"/>
        <w:gridCol w:w="1260"/>
        <w:gridCol w:w="180"/>
        <w:gridCol w:w="1269"/>
      </w:tblGrid>
      <w:tr w:rsidR="00233D76" w:rsidRPr="001A38BA" w14:paraId="0E606AC3" w14:textId="77777777">
        <w:trPr>
          <w:cantSplit/>
          <w:tblHeader/>
        </w:trPr>
        <w:tc>
          <w:tcPr>
            <w:tcW w:w="6561" w:type="dxa"/>
          </w:tcPr>
          <w:p w14:paraId="5E37A650" w14:textId="77777777" w:rsidR="00233D76" w:rsidRPr="001A38BA" w:rsidRDefault="00233D76">
            <w:pPr>
              <w:pStyle w:val="acctfourfigures"/>
              <w:tabs>
                <w:tab w:val="clear" w:pos="765"/>
              </w:tabs>
              <w:spacing w:line="240" w:lineRule="atLeast"/>
              <w:ind w:left="12"/>
              <w:rPr>
                <w:rFonts w:cs="Times New Roman"/>
                <w:b/>
                <w:bCs/>
                <w:i/>
                <w:iCs/>
                <w:szCs w:val="22"/>
              </w:rPr>
            </w:pPr>
          </w:p>
        </w:tc>
        <w:tc>
          <w:tcPr>
            <w:tcW w:w="2709" w:type="dxa"/>
            <w:gridSpan w:val="3"/>
          </w:tcPr>
          <w:p w14:paraId="17F4334A" w14:textId="77777777" w:rsidR="00233D76" w:rsidRPr="001A38BA" w:rsidRDefault="00233D76">
            <w:pPr>
              <w:pStyle w:val="acctfourfigures"/>
              <w:tabs>
                <w:tab w:val="clear" w:pos="765"/>
              </w:tabs>
              <w:spacing w:line="240" w:lineRule="atLeast"/>
              <w:jc w:val="center"/>
              <w:rPr>
                <w:rFonts w:cs="Times New Roman"/>
                <w:szCs w:val="22"/>
              </w:rPr>
            </w:pPr>
            <w:r w:rsidRPr="001A38BA">
              <w:rPr>
                <w:rFonts w:cs="Times New Roman"/>
                <w:b/>
                <w:bCs/>
                <w:szCs w:val="22"/>
              </w:rPr>
              <w:t>Consolidated</w:t>
            </w:r>
          </w:p>
        </w:tc>
      </w:tr>
      <w:tr w:rsidR="00233D76" w:rsidRPr="001A38BA" w14:paraId="1A80E723" w14:textId="77777777">
        <w:trPr>
          <w:cantSplit/>
          <w:tblHeader/>
        </w:trPr>
        <w:tc>
          <w:tcPr>
            <w:tcW w:w="6561" w:type="dxa"/>
          </w:tcPr>
          <w:p w14:paraId="23EC7C41" w14:textId="77777777" w:rsidR="00233D76" w:rsidRPr="001A38BA" w:rsidRDefault="00233D76">
            <w:pPr>
              <w:pStyle w:val="acctfourfigures"/>
              <w:tabs>
                <w:tab w:val="clear" w:pos="765"/>
              </w:tabs>
              <w:spacing w:line="240" w:lineRule="atLeast"/>
              <w:ind w:left="12"/>
              <w:rPr>
                <w:rFonts w:cs="Times New Roman"/>
                <w:b/>
                <w:bCs/>
                <w:i/>
                <w:iCs/>
                <w:szCs w:val="22"/>
              </w:rPr>
            </w:pPr>
          </w:p>
        </w:tc>
        <w:tc>
          <w:tcPr>
            <w:tcW w:w="2709" w:type="dxa"/>
            <w:gridSpan w:val="3"/>
          </w:tcPr>
          <w:p w14:paraId="4267930B" w14:textId="77777777" w:rsidR="00233D76" w:rsidRPr="001A38BA" w:rsidRDefault="00233D76">
            <w:pPr>
              <w:pStyle w:val="acctfourfigures"/>
              <w:tabs>
                <w:tab w:val="clear" w:pos="765"/>
              </w:tabs>
              <w:spacing w:line="240" w:lineRule="atLeast"/>
              <w:jc w:val="center"/>
              <w:rPr>
                <w:rFonts w:cs="Times New Roman"/>
                <w:szCs w:val="22"/>
              </w:rPr>
            </w:pPr>
            <w:r w:rsidRPr="001A38BA">
              <w:rPr>
                <w:rFonts w:cs="Times New Roman"/>
                <w:b/>
                <w:bCs/>
                <w:szCs w:val="22"/>
              </w:rPr>
              <w:t>financial statements</w:t>
            </w:r>
          </w:p>
        </w:tc>
      </w:tr>
      <w:tr w:rsidR="00233D76" w:rsidRPr="001A38BA" w14:paraId="6D43DCBF" w14:textId="77777777">
        <w:trPr>
          <w:cantSplit/>
          <w:tblHeader/>
        </w:trPr>
        <w:tc>
          <w:tcPr>
            <w:tcW w:w="6561" w:type="dxa"/>
            <w:vAlign w:val="bottom"/>
          </w:tcPr>
          <w:p w14:paraId="5E2FF0E5" w14:textId="77777777" w:rsidR="00233D76" w:rsidRPr="001A38BA" w:rsidRDefault="00233D76">
            <w:pPr>
              <w:pStyle w:val="acctfourfigures"/>
              <w:tabs>
                <w:tab w:val="clear" w:pos="765"/>
              </w:tabs>
              <w:spacing w:line="240" w:lineRule="atLeast"/>
              <w:ind w:left="12"/>
              <w:rPr>
                <w:rFonts w:cs="Times New Roman"/>
                <w:b/>
                <w:bCs/>
                <w:i/>
                <w:iCs/>
                <w:szCs w:val="22"/>
              </w:rPr>
            </w:pPr>
            <w:r w:rsidRPr="001A38BA">
              <w:rPr>
                <w:rFonts w:cs="Times New Roman"/>
                <w:b/>
                <w:bCs/>
                <w:i/>
                <w:iCs/>
                <w:szCs w:val="22"/>
              </w:rPr>
              <w:t>For the six-month period ended 30 June</w:t>
            </w:r>
          </w:p>
        </w:tc>
        <w:tc>
          <w:tcPr>
            <w:tcW w:w="1260" w:type="dxa"/>
          </w:tcPr>
          <w:p w14:paraId="70397075" w14:textId="77777777" w:rsidR="00233D76" w:rsidRPr="001A38BA" w:rsidRDefault="00233D76">
            <w:pPr>
              <w:pStyle w:val="acctfourfigures"/>
              <w:tabs>
                <w:tab w:val="clear" w:pos="765"/>
              </w:tabs>
              <w:spacing w:line="240" w:lineRule="atLeast"/>
              <w:jc w:val="center"/>
              <w:rPr>
                <w:rFonts w:cs="Times New Roman"/>
                <w:szCs w:val="22"/>
              </w:rPr>
            </w:pPr>
            <w:r w:rsidRPr="001A38BA">
              <w:rPr>
                <w:rFonts w:cs="Times New Roman"/>
                <w:szCs w:val="22"/>
              </w:rPr>
              <w:t>2026</w:t>
            </w:r>
          </w:p>
        </w:tc>
        <w:tc>
          <w:tcPr>
            <w:tcW w:w="180" w:type="dxa"/>
          </w:tcPr>
          <w:p w14:paraId="669C2E97" w14:textId="77777777" w:rsidR="00233D76" w:rsidRPr="001A38BA" w:rsidRDefault="00233D76">
            <w:pPr>
              <w:pStyle w:val="acctfourfigures"/>
              <w:spacing w:line="240" w:lineRule="atLeast"/>
              <w:jc w:val="center"/>
              <w:rPr>
                <w:rFonts w:cs="Times New Roman"/>
                <w:szCs w:val="22"/>
              </w:rPr>
            </w:pPr>
          </w:p>
        </w:tc>
        <w:tc>
          <w:tcPr>
            <w:tcW w:w="1269" w:type="dxa"/>
          </w:tcPr>
          <w:p w14:paraId="10B43AE3" w14:textId="77777777" w:rsidR="00233D76" w:rsidRPr="001A38BA" w:rsidRDefault="00233D76">
            <w:pPr>
              <w:pStyle w:val="acctfourfigures"/>
              <w:tabs>
                <w:tab w:val="clear" w:pos="765"/>
              </w:tabs>
              <w:spacing w:line="240" w:lineRule="atLeast"/>
              <w:jc w:val="center"/>
              <w:rPr>
                <w:rFonts w:cs="Times New Roman"/>
                <w:szCs w:val="22"/>
              </w:rPr>
            </w:pPr>
            <w:r w:rsidRPr="001A38BA">
              <w:rPr>
                <w:rFonts w:cs="Times New Roman"/>
                <w:szCs w:val="22"/>
              </w:rPr>
              <w:t>2025</w:t>
            </w:r>
          </w:p>
        </w:tc>
      </w:tr>
      <w:tr w:rsidR="00233D76" w:rsidRPr="001A38BA" w14:paraId="67BCF812" w14:textId="77777777">
        <w:trPr>
          <w:cantSplit/>
        </w:trPr>
        <w:tc>
          <w:tcPr>
            <w:tcW w:w="6561" w:type="dxa"/>
          </w:tcPr>
          <w:p w14:paraId="5F7873C3" w14:textId="77777777" w:rsidR="00233D76" w:rsidRPr="001A38BA" w:rsidRDefault="00233D76">
            <w:pPr>
              <w:spacing w:line="240" w:lineRule="atLeast"/>
              <w:rPr>
                <w:rFonts w:ascii="Times New Roman" w:hAnsi="Times New Roman" w:cs="Times New Roman"/>
                <w:b/>
                <w:bCs/>
                <w:i/>
                <w:iCs/>
                <w:sz w:val="22"/>
                <w:szCs w:val="22"/>
                <w:lang w:val="en-GB"/>
              </w:rPr>
            </w:pPr>
          </w:p>
        </w:tc>
        <w:tc>
          <w:tcPr>
            <w:tcW w:w="2709" w:type="dxa"/>
            <w:gridSpan w:val="3"/>
          </w:tcPr>
          <w:p w14:paraId="2AFDDABB" w14:textId="77777777" w:rsidR="00233D76" w:rsidRPr="001A38BA" w:rsidRDefault="00233D76">
            <w:pPr>
              <w:pStyle w:val="acctfourfigures"/>
              <w:spacing w:line="240" w:lineRule="atLeast"/>
              <w:jc w:val="center"/>
              <w:rPr>
                <w:rFonts w:cs="Times New Roman"/>
                <w:i/>
                <w:iCs/>
                <w:szCs w:val="22"/>
              </w:rPr>
            </w:pPr>
            <w:r w:rsidRPr="001A38BA">
              <w:rPr>
                <w:rFonts w:cs="Times New Roman"/>
                <w:i/>
                <w:iCs/>
                <w:szCs w:val="22"/>
              </w:rPr>
              <w:t>(in thousand Baht)</w:t>
            </w:r>
          </w:p>
        </w:tc>
      </w:tr>
      <w:tr w:rsidR="00233D76" w:rsidRPr="001A38BA" w14:paraId="06CB2F9B" w14:textId="77777777">
        <w:trPr>
          <w:cantSplit/>
        </w:trPr>
        <w:tc>
          <w:tcPr>
            <w:tcW w:w="6561" w:type="dxa"/>
            <w:vAlign w:val="center"/>
          </w:tcPr>
          <w:p w14:paraId="5785B6F6" w14:textId="77777777" w:rsidR="00233D76" w:rsidRPr="001A38BA" w:rsidRDefault="00233D76">
            <w:pPr>
              <w:spacing w:line="240" w:lineRule="atLeast"/>
              <w:ind w:left="110" w:right="142" w:hanging="110"/>
              <w:jc w:val="left"/>
              <w:rPr>
                <w:rFonts w:ascii="Times New Roman" w:hAnsi="Times New Roman" w:cs="Times New Roman"/>
                <w:sz w:val="22"/>
                <w:szCs w:val="22"/>
              </w:rPr>
            </w:pPr>
            <w:r w:rsidRPr="001A38BA">
              <w:rPr>
                <w:rFonts w:ascii="Times New Roman" w:hAnsi="Times New Roman" w:cs="Times New Roman"/>
                <w:sz w:val="22"/>
                <w:szCs w:val="22"/>
              </w:rPr>
              <w:t xml:space="preserve">Financial instruments measured at fair value </w:t>
            </w:r>
          </w:p>
          <w:p w14:paraId="3FC8CED6" w14:textId="77777777" w:rsidR="00233D76" w:rsidRPr="001A38BA" w:rsidRDefault="00233D76">
            <w:pPr>
              <w:spacing w:line="240" w:lineRule="atLeast"/>
              <w:ind w:left="110" w:right="142" w:hanging="110"/>
              <w:jc w:val="left"/>
              <w:rPr>
                <w:rFonts w:ascii="Times New Roman" w:hAnsi="Times New Roman" w:cs="Times New Roman"/>
                <w:sz w:val="22"/>
                <w:szCs w:val="22"/>
              </w:rPr>
            </w:pPr>
            <w:r w:rsidRPr="001A38BA">
              <w:rPr>
                <w:rFonts w:ascii="Times New Roman" w:hAnsi="Times New Roman" w:cs="Times New Roman"/>
                <w:sz w:val="22"/>
                <w:szCs w:val="22"/>
              </w:rPr>
              <w:t xml:space="preserve">   through profit or loss - Debt securities</w:t>
            </w:r>
          </w:p>
        </w:tc>
        <w:tc>
          <w:tcPr>
            <w:tcW w:w="1260" w:type="dxa"/>
            <w:vAlign w:val="bottom"/>
          </w:tcPr>
          <w:p w14:paraId="15B3CEEC" w14:textId="26401787" w:rsidR="00233D76" w:rsidRPr="001A38BA" w:rsidRDefault="00073D83">
            <w:pPr>
              <w:pStyle w:val="acctfourfigures"/>
              <w:shd w:val="clear" w:color="auto" w:fill="FFFFFF"/>
              <w:tabs>
                <w:tab w:val="clear" w:pos="765"/>
                <w:tab w:val="decimal" w:pos="1000"/>
              </w:tabs>
              <w:spacing w:line="240" w:lineRule="atLeast"/>
              <w:ind w:left="-79" w:right="-79"/>
              <w:rPr>
                <w:rFonts w:cs="Times New Roman"/>
                <w:szCs w:val="22"/>
              </w:rPr>
            </w:pPr>
            <w:r w:rsidRPr="001A38BA">
              <w:rPr>
                <w:rFonts w:cs="Times New Roman"/>
                <w:szCs w:val="22"/>
              </w:rPr>
              <w:t>125,20</w:t>
            </w:r>
            <w:r w:rsidR="0022790C" w:rsidRPr="001A38BA">
              <w:rPr>
                <w:rFonts w:cs="Times New Roman"/>
                <w:szCs w:val="22"/>
              </w:rPr>
              <w:t>4</w:t>
            </w:r>
          </w:p>
        </w:tc>
        <w:tc>
          <w:tcPr>
            <w:tcW w:w="180" w:type="dxa"/>
            <w:vAlign w:val="center"/>
          </w:tcPr>
          <w:p w14:paraId="2E15EBC8" w14:textId="77777777" w:rsidR="00233D76" w:rsidRPr="001A38BA" w:rsidRDefault="00233D76">
            <w:pPr>
              <w:pStyle w:val="acctfourfigures"/>
              <w:tabs>
                <w:tab w:val="clear" w:pos="765"/>
                <w:tab w:val="decimal" w:pos="1090"/>
              </w:tabs>
              <w:spacing w:line="240" w:lineRule="atLeast"/>
              <w:rPr>
                <w:rFonts w:cs="Times New Roman"/>
                <w:szCs w:val="22"/>
              </w:rPr>
            </w:pPr>
          </w:p>
        </w:tc>
        <w:tc>
          <w:tcPr>
            <w:tcW w:w="1269" w:type="dxa"/>
            <w:vAlign w:val="bottom"/>
          </w:tcPr>
          <w:p w14:paraId="1A032C67" w14:textId="77777777" w:rsidR="00233D76" w:rsidRPr="001A38BA" w:rsidRDefault="00233D76">
            <w:pPr>
              <w:pStyle w:val="acctfourfigures"/>
              <w:shd w:val="clear" w:color="auto" w:fill="FFFFFF"/>
              <w:tabs>
                <w:tab w:val="clear" w:pos="765"/>
                <w:tab w:val="decimal" w:pos="1000"/>
              </w:tabs>
              <w:spacing w:line="240" w:lineRule="atLeast"/>
              <w:ind w:left="-79" w:right="-79"/>
              <w:rPr>
                <w:rFonts w:cs="Times New Roman"/>
                <w:szCs w:val="22"/>
              </w:rPr>
            </w:pPr>
            <w:r w:rsidRPr="001A38BA">
              <w:rPr>
                <w:rFonts w:cs="Times New Roman"/>
              </w:rPr>
              <w:t>3,083</w:t>
            </w:r>
          </w:p>
        </w:tc>
      </w:tr>
      <w:tr w:rsidR="00233D76" w:rsidRPr="001A38BA" w14:paraId="07D20326" w14:textId="77777777">
        <w:trPr>
          <w:cantSplit/>
        </w:trPr>
        <w:tc>
          <w:tcPr>
            <w:tcW w:w="6561" w:type="dxa"/>
            <w:vAlign w:val="center"/>
          </w:tcPr>
          <w:p w14:paraId="3BEE0C06" w14:textId="77777777" w:rsidR="00233D76" w:rsidRPr="001A38BA" w:rsidRDefault="00233D76">
            <w:pPr>
              <w:spacing w:line="240" w:lineRule="atLeast"/>
              <w:ind w:left="110" w:right="142" w:hanging="110"/>
              <w:jc w:val="left"/>
              <w:rPr>
                <w:rFonts w:ascii="Times New Roman" w:hAnsi="Times New Roman" w:cs="Times New Roman"/>
                <w:sz w:val="22"/>
                <w:szCs w:val="22"/>
              </w:rPr>
            </w:pPr>
            <w:r w:rsidRPr="001A38BA">
              <w:rPr>
                <w:rFonts w:ascii="Times New Roman" w:hAnsi="Times New Roman" w:cs="Times New Roman"/>
                <w:sz w:val="22"/>
                <w:szCs w:val="22"/>
              </w:rPr>
              <w:t>Derivatives</w:t>
            </w:r>
          </w:p>
        </w:tc>
        <w:tc>
          <w:tcPr>
            <w:tcW w:w="1260" w:type="dxa"/>
            <w:vAlign w:val="bottom"/>
          </w:tcPr>
          <w:p w14:paraId="36501D4B" w14:textId="5C7BBC31" w:rsidR="00233D76" w:rsidRPr="001A38BA" w:rsidRDefault="00073D83">
            <w:pPr>
              <w:pStyle w:val="acctfourfigures"/>
              <w:shd w:val="clear" w:color="auto" w:fill="FFFFFF"/>
              <w:tabs>
                <w:tab w:val="clear" w:pos="765"/>
                <w:tab w:val="decimal" w:pos="1000"/>
              </w:tabs>
              <w:spacing w:line="240" w:lineRule="atLeast"/>
              <w:ind w:left="-79" w:right="-79"/>
              <w:rPr>
                <w:rFonts w:cs="Times New Roman"/>
                <w:szCs w:val="22"/>
              </w:rPr>
            </w:pPr>
            <w:r w:rsidRPr="001A38BA">
              <w:rPr>
                <w:rFonts w:cs="Times New Roman"/>
                <w:szCs w:val="22"/>
              </w:rPr>
              <w:t>(61,65</w:t>
            </w:r>
            <w:r w:rsidR="0022790C" w:rsidRPr="001A38BA">
              <w:rPr>
                <w:rFonts w:cs="Times New Roman"/>
                <w:szCs w:val="22"/>
              </w:rPr>
              <w:t>4</w:t>
            </w:r>
            <w:r w:rsidRPr="001A38BA">
              <w:rPr>
                <w:rFonts w:cs="Times New Roman"/>
                <w:szCs w:val="22"/>
              </w:rPr>
              <w:t>)</w:t>
            </w:r>
          </w:p>
        </w:tc>
        <w:tc>
          <w:tcPr>
            <w:tcW w:w="180" w:type="dxa"/>
            <w:vAlign w:val="center"/>
          </w:tcPr>
          <w:p w14:paraId="3A809B4A" w14:textId="77777777" w:rsidR="00233D76" w:rsidRPr="001A38BA" w:rsidRDefault="00233D76">
            <w:pPr>
              <w:pStyle w:val="acctfourfigures"/>
              <w:tabs>
                <w:tab w:val="clear" w:pos="765"/>
                <w:tab w:val="decimal" w:pos="1090"/>
              </w:tabs>
              <w:spacing w:line="240" w:lineRule="atLeast"/>
              <w:rPr>
                <w:rFonts w:cs="Times New Roman"/>
                <w:szCs w:val="22"/>
              </w:rPr>
            </w:pPr>
          </w:p>
        </w:tc>
        <w:tc>
          <w:tcPr>
            <w:tcW w:w="1269" w:type="dxa"/>
            <w:vAlign w:val="bottom"/>
          </w:tcPr>
          <w:p w14:paraId="72D245F0" w14:textId="77777777" w:rsidR="00233D76" w:rsidRPr="001A38BA" w:rsidRDefault="00233D76">
            <w:pPr>
              <w:pStyle w:val="acctfourfigures"/>
              <w:shd w:val="clear" w:color="auto" w:fill="FFFFFF"/>
              <w:tabs>
                <w:tab w:val="clear" w:pos="765"/>
                <w:tab w:val="decimal" w:pos="1000"/>
              </w:tabs>
              <w:spacing w:line="240" w:lineRule="atLeast"/>
              <w:ind w:left="-79" w:right="-79"/>
              <w:rPr>
                <w:rFonts w:cs="Times New Roman"/>
                <w:szCs w:val="22"/>
              </w:rPr>
            </w:pPr>
            <w:r w:rsidRPr="001A38BA">
              <w:rPr>
                <w:rFonts w:cs="Times New Roman"/>
              </w:rPr>
              <w:t>4,782</w:t>
            </w:r>
          </w:p>
        </w:tc>
      </w:tr>
      <w:tr w:rsidR="00233D76" w:rsidRPr="001A38BA" w14:paraId="2B99B581" w14:textId="77777777">
        <w:trPr>
          <w:cantSplit/>
        </w:trPr>
        <w:tc>
          <w:tcPr>
            <w:tcW w:w="6561" w:type="dxa"/>
            <w:vAlign w:val="center"/>
          </w:tcPr>
          <w:p w14:paraId="1ECF7F21" w14:textId="77777777" w:rsidR="00233D76" w:rsidRPr="001A38BA" w:rsidRDefault="00233D76">
            <w:pPr>
              <w:spacing w:line="240" w:lineRule="atLeast"/>
              <w:ind w:left="110" w:right="142" w:hanging="110"/>
              <w:jc w:val="left"/>
              <w:rPr>
                <w:rFonts w:ascii="Times New Roman" w:hAnsi="Times New Roman" w:cs="Times New Roman"/>
                <w:sz w:val="22"/>
                <w:szCs w:val="22"/>
              </w:rPr>
            </w:pPr>
            <w:r w:rsidRPr="001A38BA">
              <w:rPr>
                <w:rFonts w:ascii="Times New Roman" w:hAnsi="Times New Roman" w:cs="Times New Roman"/>
                <w:sz w:val="22"/>
                <w:szCs w:val="22"/>
              </w:rPr>
              <w:t>Other</w:t>
            </w:r>
          </w:p>
        </w:tc>
        <w:tc>
          <w:tcPr>
            <w:tcW w:w="1260" w:type="dxa"/>
            <w:vAlign w:val="bottom"/>
          </w:tcPr>
          <w:p w14:paraId="194CE2EB" w14:textId="72300D19" w:rsidR="00233D76" w:rsidRPr="001A38BA" w:rsidRDefault="00073D83" w:rsidP="0022790C">
            <w:pPr>
              <w:pStyle w:val="acctfourfigures"/>
              <w:shd w:val="clear" w:color="auto" w:fill="FFFFFF"/>
              <w:tabs>
                <w:tab w:val="clear" w:pos="765"/>
                <w:tab w:val="decimal" w:pos="730"/>
              </w:tabs>
              <w:spacing w:line="240" w:lineRule="atLeast"/>
              <w:ind w:left="-80" w:right="-89"/>
              <w:rPr>
                <w:szCs w:val="28"/>
                <w:lang w:val="en-US" w:bidi="th-TH"/>
              </w:rPr>
            </w:pPr>
            <w:r w:rsidRPr="001A38BA">
              <w:rPr>
                <w:szCs w:val="28"/>
                <w:lang w:val="en-US" w:bidi="th-TH"/>
              </w:rPr>
              <w:t>-</w:t>
            </w:r>
          </w:p>
        </w:tc>
        <w:tc>
          <w:tcPr>
            <w:tcW w:w="180" w:type="dxa"/>
            <w:vAlign w:val="center"/>
          </w:tcPr>
          <w:p w14:paraId="35AA0140" w14:textId="77777777" w:rsidR="00233D76" w:rsidRPr="001A38BA" w:rsidRDefault="00233D76">
            <w:pPr>
              <w:pStyle w:val="acctfourfigures"/>
              <w:tabs>
                <w:tab w:val="clear" w:pos="765"/>
                <w:tab w:val="decimal" w:pos="1090"/>
              </w:tabs>
              <w:spacing w:line="240" w:lineRule="atLeast"/>
              <w:rPr>
                <w:rFonts w:cs="Times New Roman"/>
                <w:szCs w:val="22"/>
              </w:rPr>
            </w:pPr>
          </w:p>
        </w:tc>
        <w:tc>
          <w:tcPr>
            <w:tcW w:w="1269" w:type="dxa"/>
            <w:vAlign w:val="bottom"/>
          </w:tcPr>
          <w:p w14:paraId="55FED0B6" w14:textId="3E5B6129" w:rsidR="00233D76" w:rsidRPr="001A38BA" w:rsidRDefault="009B6C4F" w:rsidP="009B6C4F">
            <w:pPr>
              <w:pStyle w:val="acctfourfigures"/>
              <w:shd w:val="clear" w:color="auto" w:fill="FFFFFF"/>
              <w:tabs>
                <w:tab w:val="clear" w:pos="765"/>
                <w:tab w:val="decimal" w:pos="1010"/>
              </w:tabs>
              <w:spacing w:line="240" w:lineRule="atLeast"/>
              <w:ind w:left="-80" w:right="-89"/>
              <w:rPr>
                <w:rFonts w:cstheme="minorBidi"/>
                <w:szCs w:val="28"/>
                <w:cs/>
                <w:lang w:bidi="th-TH"/>
              </w:rPr>
            </w:pPr>
            <w:r w:rsidRPr="001A38BA">
              <w:rPr>
                <w:szCs w:val="28"/>
                <w:lang w:val="en-US" w:bidi="th-TH"/>
              </w:rPr>
              <w:t>(147)</w:t>
            </w:r>
          </w:p>
        </w:tc>
      </w:tr>
      <w:tr w:rsidR="00233D76" w:rsidRPr="001A38BA" w14:paraId="52F6DDA3" w14:textId="77777777">
        <w:trPr>
          <w:cantSplit/>
        </w:trPr>
        <w:tc>
          <w:tcPr>
            <w:tcW w:w="6561" w:type="dxa"/>
            <w:vAlign w:val="center"/>
          </w:tcPr>
          <w:p w14:paraId="42D4D21B" w14:textId="77777777" w:rsidR="00233D76" w:rsidRPr="001A38BA" w:rsidRDefault="00233D76">
            <w:pPr>
              <w:spacing w:line="240" w:lineRule="atLeast"/>
              <w:ind w:right="142"/>
              <w:jc w:val="left"/>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98D3125" w14:textId="4E77C6D6" w:rsidR="00233D76" w:rsidRPr="001A38BA" w:rsidRDefault="00073D83">
            <w:pPr>
              <w:pStyle w:val="acctfourfigures"/>
              <w:shd w:val="clear" w:color="auto" w:fill="FFFFFF"/>
              <w:tabs>
                <w:tab w:val="clear" w:pos="765"/>
                <w:tab w:val="decimal" w:pos="1000"/>
              </w:tabs>
              <w:spacing w:line="240" w:lineRule="atLeast"/>
              <w:ind w:left="-79" w:right="-79"/>
              <w:rPr>
                <w:rFonts w:cs="Times New Roman"/>
                <w:b/>
                <w:bCs/>
                <w:szCs w:val="22"/>
              </w:rPr>
            </w:pPr>
            <w:r w:rsidRPr="001A38BA">
              <w:rPr>
                <w:rFonts w:cs="Times New Roman"/>
                <w:b/>
                <w:bCs/>
                <w:szCs w:val="22"/>
              </w:rPr>
              <w:t>63,55</w:t>
            </w:r>
            <w:r w:rsidR="00A80B6D" w:rsidRPr="001A38BA">
              <w:rPr>
                <w:rFonts w:cs="Times New Roman"/>
                <w:b/>
                <w:bCs/>
                <w:szCs w:val="22"/>
              </w:rPr>
              <w:t>0</w:t>
            </w:r>
          </w:p>
        </w:tc>
        <w:tc>
          <w:tcPr>
            <w:tcW w:w="180" w:type="dxa"/>
          </w:tcPr>
          <w:p w14:paraId="38A34264" w14:textId="77777777" w:rsidR="00233D76" w:rsidRPr="001A38BA" w:rsidRDefault="00233D76">
            <w:pPr>
              <w:pStyle w:val="acctfourfigures"/>
              <w:tabs>
                <w:tab w:val="clear" w:pos="765"/>
                <w:tab w:val="decimal" w:pos="1090"/>
              </w:tabs>
              <w:spacing w:line="240" w:lineRule="atLeast"/>
              <w:rPr>
                <w:rFonts w:cs="Times New Roman"/>
                <w:b/>
                <w:bCs/>
                <w:color w:val="000000"/>
                <w:szCs w:val="22"/>
              </w:rPr>
            </w:pPr>
          </w:p>
        </w:tc>
        <w:tc>
          <w:tcPr>
            <w:tcW w:w="1269" w:type="dxa"/>
            <w:tcBorders>
              <w:top w:val="single" w:sz="4" w:space="0" w:color="auto"/>
              <w:bottom w:val="double" w:sz="4" w:space="0" w:color="auto"/>
            </w:tcBorders>
            <w:vAlign w:val="bottom"/>
          </w:tcPr>
          <w:p w14:paraId="6A36CA2C" w14:textId="4AFBFD19" w:rsidR="00233D76" w:rsidRPr="001A38BA" w:rsidRDefault="00233D76">
            <w:pPr>
              <w:pStyle w:val="acctfourfigures"/>
              <w:shd w:val="clear" w:color="auto" w:fill="FFFFFF"/>
              <w:tabs>
                <w:tab w:val="clear" w:pos="765"/>
                <w:tab w:val="decimal" w:pos="1000"/>
              </w:tabs>
              <w:spacing w:line="240" w:lineRule="atLeast"/>
              <w:ind w:left="-79" w:right="-79"/>
              <w:rPr>
                <w:rFonts w:cstheme="minorBidi"/>
                <w:b/>
                <w:bCs/>
                <w:szCs w:val="22"/>
                <w:cs/>
                <w:lang w:bidi="th-TH"/>
              </w:rPr>
            </w:pPr>
            <w:r w:rsidRPr="001A38BA">
              <w:rPr>
                <w:rFonts w:cs="Times New Roman"/>
                <w:b/>
                <w:bCs/>
                <w:color w:val="000000"/>
              </w:rPr>
              <w:t>7,</w:t>
            </w:r>
            <w:r w:rsidR="009B6C4F" w:rsidRPr="001A38BA">
              <w:rPr>
                <w:rFonts w:cs="Times New Roman"/>
                <w:b/>
                <w:bCs/>
                <w:color w:val="000000"/>
              </w:rPr>
              <w:t>718</w:t>
            </w:r>
          </w:p>
        </w:tc>
      </w:tr>
    </w:tbl>
    <w:p w14:paraId="488F8173" w14:textId="77777777" w:rsidR="00233D76" w:rsidRPr="001A38BA" w:rsidRDefault="00233D76" w:rsidP="00233D76">
      <w:pPr>
        <w:spacing w:line="240" w:lineRule="atLeast"/>
        <w:ind w:left="540" w:right="-25"/>
        <w:outlineLvl w:val="0"/>
        <w:rPr>
          <w:rFonts w:ascii="Times New Roman" w:hAnsi="Times New Roman" w:cs="Times New Roman"/>
          <w:b/>
          <w:bCs/>
          <w:sz w:val="22"/>
          <w:szCs w:val="22"/>
        </w:rPr>
      </w:pPr>
    </w:p>
    <w:p w14:paraId="3D74B128" w14:textId="4D4B5D41" w:rsidR="00096164" w:rsidRPr="001A38BA" w:rsidRDefault="00233D76" w:rsidP="00233D76">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Dividend</w:t>
      </w:r>
    </w:p>
    <w:p w14:paraId="37AE2A36" w14:textId="77777777" w:rsidR="00233D76" w:rsidRPr="001A38BA" w:rsidRDefault="00233D76" w:rsidP="00233D76">
      <w:pPr>
        <w:spacing w:line="240" w:lineRule="atLeast"/>
        <w:ind w:left="540" w:right="-25"/>
        <w:outlineLvl w:val="0"/>
        <w:rPr>
          <w:rFonts w:ascii="Times New Roman" w:hAnsi="Times New Roman" w:cs="Times New Roman"/>
          <w:b/>
          <w:bCs/>
          <w:sz w:val="22"/>
          <w:szCs w:val="22"/>
        </w:rPr>
      </w:pPr>
    </w:p>
    <w:tbl>
      <w:tblPr>
        <w:tblStyle w:val="TableGrid"/>
        <w:tblW w:w="92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620"/>
        <w:gridCol w:w="270"/>
        <w:gridCol w:w="1276"/>
      </w:tblGrid>
      <w:tr w:rsidR="00233D76" w:rsidRPr="001A38BA" w14:paraId="1CBFF143" w14:textId="77777777" w:rsidTr="00233D76">
        <w:trPr>
          <w:tblHeader/>
        </w:trPr>
        <w:tc>
          <w:tcPr>
            <w:tcW w:w="2430" w:type="dxa"/>
          </w:tcPr>
          <w:p w14:paraId="1B855DEF" w14:textId="77777777" w:rsidR="00233D76" w:rsidRPr="001A38BA" w:rsidRDefault="00233D76">
            <w:pPr>
              <w:pStyle w:val="block"/>
              <w:spacing w:after="0" w:line="240" w:lineRule="auto"/>
              <w:ind w:left="0"/>
              <w:jc w:val="center"/>
              <w:rPr>
                <w:szCs w:val="22"/>
              </w:rPr>
            </w:pPr>
          </w:p>
        </w:tc>
        <w:tc>
          <w:tcPr>
            <w:tcW w:w="1800" w:type="dxa"/>
            <w:vAlign w:val="bottom"/>
            <w:hideMark/>
          </w:tcPr>
          <w:p w14:paraId="66714E1F" w14:textId="77777777" w:rsidR="00233D76" w:rsidRPr="001A38BA" w:rsidRDefault="00233D76">
            <w:pPr>
              <w:pStyle w:val="block"/>
              <w:spacing w:after="0" w:line="240" w:lineRule="auto"/>
              <w:ind w:left="0"/>
              <w:jc w:val="center"/>
              <w:rPr>
                <w:szCs w:val="22"/>
              </w:rPr>
            </w:pPr>
            <w:r w:rsidRPr="001A38BA">
              <w:rPr>
                <w:szCs w:val="22"/>
              </w:rPr>
              <w:t>Approval date</w:t>
            </w:r>
          </w:p>
        </w:tc>
        <w:tc>
          <w:tcPr>
            <w:tcW w:w="1890" w:type="dxa"/>
            <w:vAlign w:val="bottom"/>
            <w:hideMark/>
          </w:tcPr>
          <w:p w14:paraId="23CEF339" w14:textId="77777777" w:rsidR="00233D76" w:rsidRPr="001A38BA" w:rsidRDefault="00233D76">
            <w:pPr>
              <w:pStyle w:val="block"/>
              <w:spacing w:after="0" w:line="240" w:lineRule="auto"/>
              <w:ind w:left="0"/>
              <w:jc w:val="center"/>
              <w:rPr>
                <w:szCs w:val="22"/>
              </w:rPr>
            </w:pPr>
            <w:r w:rsidRPr="001A38BA">
              <w:rPr>
                <w:szCs w:val="22"/>
              </w:rPr>
              <w:t>Payment schedule</w:t>
            </w:r>
          </w:p>
        </w:tc>
        <w:tc>
          <w:tcPr>
            <w:tcW w:w="1620" w:type="dxa"/>
            <w:vAlign w:val="bottom"/>
            <w:hideMark/>
          </w:tcPr>
          <w:p w14:paraId="5555A421" w14:textId="60A1E22E" w:rsidR="00233D76" w:rsidRPr="001A38BA" w:rsidRDefault="00233D76">
            <w:pPr>
              <w:pStyle w:val="block"/>
              <w:spacing w:after="0" w:line="240" w:lineRule="auto"/>
              <w:ind w:left="-83" w:right="-108"/>
              <w:jc w:val="center"/>
              <w:rPr>
                <w:i/>
                <w:iCs/>
                <w:szCs w:val="22"/>
              </w:rPr>
            </w:pPr>
            <w:r w:rsidRPr="001A38BA">
              <w:rPr>
                <w:szCs w:val="22"/>
              </w:rPr>
              <w:t xml:space="preserve">Dividend rate </w:t>
            </w:r>
            <w:r w:rsidRPr="001A38BA">
              <w:rPr>
                <w:szCs w:val="22"/>
              </w:rPr>
              <w:br/>
              <w:t>per share</w:t>
            </w:r>
            <w:r w:rsidRPr="001A38BA">
              <w:rPr>
                <w:i/>
                <w:iCs/>
                <w:szCs w:val="22"/>
              </w:rPr>
              <w:t xml:space="preserve"> </w:t>
            </w:r>
          </w:p>
        </w:tc>
        <w:tc>
          <w:tcPr>
            <w:tcW w:w="270" w:type="dxa"/>
            <w:vAlign w:val="bottom"/>
          </w:tcPr>
          <w:p w14:paraId="51865855" w14:textId="77777777" w:rsidR="00233D76" w:rsidRPr="001A38BA" w:rsidRDefault="00233D76">
            <w:pPr>
              <w:pStyle w:val="block"/>
              <w:spacing w:after="0" w:line="240" w:lineRule="auto"/>
              <w:ind w:left="0"/>
              <w:jc w:val="center"/>
              <w:rPr>
                <w:i/>
                <w:iCs/>
                <w:szCs w:val="22"/>
              </w:rPr>
            </w:pPr>
          </w:p>
        </w:tc>
        <w:tc>
          <w:tcPr>
            <w:tcW w:w="1276" w:type="dxa"/>
            <w:vAlign w:val="bottom"/>
            <w:hideMark/>
          </w:tcPr>
          <w:p w14:paraId="29F7A69F" w14:textId="77777777" w:rsidR="00233D76" w:rsidRPr="001A38BA" w:rsidRDefault="00233D76">
            <w:pPr>
              <w:pStyle w:val="block"/>
              <w:spacing w:after="0" w:line="240" w:lineRule="auto"/>
              <w:ind w:left="-96" w:right="-83"/>
              <w:jc w:val="center"/>
              <w:rPr>
                <w:i/>
                <w:iCs/>
                <w:szCs w:val="22"/>
                <w:lang w:val="en-US" w:bidi="th-TH"/>
              </w:rPr>
            </w:pPr>
            <w:r w:rsidRPr="001A38BA">
              <w:rPr>
                <w:szCs w:val="22"/>
                <w:lang w:val="en-US" w:bidi="th-TH"/>
              </w:rPr>
              <w:t>Amount</w:t>
            </w:r>
          </w:p>
        </w:tc>
      </w:tr>
      <w:tr w:rsidR="00233D76" w:rsidRPr="001A38BA" w14:paraId="7B7F7FCB" w14:textId="77777777" w:rsidTr="00233D76">
        <w:trPr>
          <w:tblHeader/>
        </w:trPr>
        <w:tc>
          <w:tcPr>
            <w:tcW w:w="2430" w:type="dxa"/>
          </w:tcPr>
          <w:p w14:paraId="0A976678" w14:textId="77777777" w:rsidR="00233D76" w:rsidRPr="001A38BA" w:rsidRDefault="00233D76">
            <w:pPr>
              <w:pStyle w:val="block"/>
              <w:spacing w:after="0" w:line="240" w:lineRule="auto"/>
              <w:ind w:left="-135" w:right="-146"/>
              <w:jc w:val="center"/>
              <w:rPr>
                <w:szCs w:val="22"/>
              </w:rPr>
            </w:pPr>
          </w:p>
        </w:tc>
        <w:tc>
          <w:tcPr>
            <w:tcW w:w="1800" w:type="dxa"/>
            <w:vAlign w:val="bottom"/>
          </w:tcPr>
          <w:p w14:paraId="6D42B5E0" w14:textId="77777777" w:rsidR="00233D76" w:rsidRPr="001A38BA" w:rsidRDefault="00233D76">
            <w:pPr>
              <w:pStyle w:val="block"/>
              <w:spacing w:after="0" w:line="240" w:lineRule="auto"/>
              <w:ind w:left="-135" w:right="-146"/>
              <w:jc w:val="center"/>
              <w:rPr>
                <w:szCs w:val="22"/>
              </w:rPr>
            </w:pPr>
          </w:p>
        </w:tc>
        <w:tc>
          <w:tcPr>
            <w:tcW w:w="1890" w:type="dxa"/>
            <w:vAlign w:val="bottom"/>
          </w:tcPr>
          <w:p w14:paraId="334839A1" w14:textId="77777777" w:rsidR="00233D76" w:rsidRPr="001A38BA" w:rsidRDefault="00233D76">
            <w:pPr>
              <w:pStyle w:val="block"/>
              <w:spacing w:after="0" w:line="240" w:lineRule="auto"/>
              <w:ind w:left="-70" w:right="-146"/>
              <w:jc w:val="center"/>
              <w:rPr>
                <w:szCs w:val="22"/>
              </w:rPr>
            </w:pPr>
          </w:p>
        </w:tc>
        <w:tc>
          <w:tcPr>
            <w:tcW w:w="1620" w:type="dxa"/>
            <w:vAlign w:val="bottom"/>
            <w:hideMark/>
          </w:tcPr>
          <w:p w14:paraId="74D794A6" w14:textId="77777777" w:rsidR="00233D76" w:rsidRPr="001A38BA" w:rsidRDefault="00233D76">
            <w:pPr>
              <w:pStyle w:val="block"/>
              <w:spacing w:after="0" w:line="240" w:lineRule="auto"/>
              <w:ind w:left="0"/>
              <w:jc w:val="center"/>
              <w:rPr>
                <w:szCs w:val="22"/>
                <w:cs/>
                <w:lang w:bidi="th-TH"/>
              </w:rPr>
            </w:pPr>
            <w:r w:rsidRPr="001A38BA">
              <w:rPr>
                <w:i/>
                <w:iCs/>
                <w:szCs w:val="22"/>
              </w:rPr>
              <w:t>(Baht)</w:t>
            </w:r>
          </w:p>
        </w:tc>
        <w:tc>
          <w:tcPr>
            <w:tcW w:w="270" w:type="dxa"/>
            <w:vAlign w:val="bottom"/>
          </w:tcPr>
          <w:p w14:paraId="0D6EA93B" w14:textId="77777777" w:rsidR="00233D76" w:rsidRPr="001A38BA" w:rsidRDefault="00233D76">
            <w:pPr>
              <w:pStyle w:val="block"/>
              <w:spacing w:after="0" w:line="240" w:lineRule="auto"/>
              <w:ind w:left="0"/>
              <w:jc w:val="center"/>
              <w:rPr>
                <w:szCs w:val="22"/>
              </w:rPr>
            </w:pPr>
          </w:p>
        </w:tc>
        <w:tc>
          <w:tcPr>
            <w:tcW w:w="1276" w:type="dxa"/>
            <w:vAlign w:val="bottom"/>
            <w:hideMark/>
          </w:tcPr>
          <w:p w14:paraId="695EF8E6" w14:textId="77777777" w:rsidR="00233D76" w:rsidRPr="001A38BA" w:rsidRDefault="00233D76">
            <w:pPr>
              <w:pStyle w:val="block"/>
              <w:spacing w:after="0" w:line="240" w:lineRule="auto"/>
              <w:ind w:left="-96" w:right="-83"/>
              <w:jc w:val="center"/>
              <w:rPr>
                <w:szCs w:val="22"/>
              </w:rPr>
            </w:pPr>
            <w:r w:rsidRPr="001A38BA">
              <w:rPr>
                <w:i/>
                <w:iCs/>
                <w:szCs w:val="22"/>
              </w:rPr>
              <w:t>(in thousand Baht)</w:t>
            </w:r>
          </w:p>
        </w:tc>
      </w:tr>
      <w:tr w:rsidR="00233D76" w:rsidRPr="001A38BA" w14:paraId="201F389C" w14:textId="77777777" w:rsidTr="00233D76">
        <w:trPr>
          <w:tblHeader/>
        </w:trPr>
        <w:tc>
          <w:tcPr>
            <w:tcW w:w="2430" w:type="dxa"/>
          </w:tcPr>
          <w:p w14:paraId="655692B1" w14:textId="77777777" w:rsidR="00233D76" w:rsidRPr="001A38BA" w:rsidRDefault="00233D76">
            <w:pPr>
              <w:pStyle w:val="block"/>
              <w:spacing w:after="0" w:line="240" w:lineRule="auto"/>
              <w:ind w:left="-17" w:right="-146"/>
              <w:rPr>
                <w:b/>
                <w:bCs/>
                <w:i/>
                <w:iCs/>
                <w:szCs w:val="22"/>
              </w:rPr>
            </w:pPr>
            <w:r w:rsidRPr="001A38BA">
              <w:rPr>
                <w:b/>
                <w:bCs/>
                <w:i/>
                <w:iCs/>
                <w:szCs w:val="22"/>
              </w:rPr>
              <w:t>2026</w:t>
            </w:r>
          </w:p>
        </w:tc>
        <w:tc>
          <w:tcPr>
            <w:tcW w:w="1800" w:type="dxa"/>
            <w:vAlign w:val="bottom"/>
          </w:tcPr>
          <w:p w14:paraId="45468B8F" w14:textId="5407E091" w:rsidR="00233D76" w:rsidRPr="001A38BA" w:rsidRDefault="00233D76">
            <w:pPr>
              <w:pStyle w:val="block"/>
              <w:spacing w:after="0" w:line="240" w:lineRule="auto"/>
              <w:ind w:left="-135" w:right="-146"/>
              <w:jc w:val="center"/>
              <w:rPr>
                <w:szCs w:val="22"/>
              </w:rPr>
            </w:pPr>
          </w:p>
        </w:tc>
        <w:tc>
          <w:tcPr>
            <w:tcW w:w="1890" w:type="dxa"/>
            <w:vAlign w:val="bottom"/>
          </w:tcPr>
          <w:p w14:paraId="3E64BF12" w14:textId="6D78F2CF" w:rsidR="00233D76" w:rsidRPr="001A38BA" w:rsidRDefault="00233D76">
            <w:pPr>
              <w:pStyle w:val="block"/>
              <w:spacing w:after="0" w:line="240" w:lineRule="auto"/>
              <w:ind w:left="-70" w:right="-146"/>
              <w:jc w:val="center"/>
              <w:rPr>
                <w:szCs w:val="22"/>
              </w:rPr>
            </w:pPr>
          </w:p>
        </w:tc>
        <w:tc>
          <w:tcPr>
            <w:tcW w:w="1620" w:type="dxa"/>
            <w:vAlign w:val="bottom"/>
          </w:tcPr>
          <w:p w14:paraId="3A02F260" w14:textId="77777777" w:rsidR="00233D76" w:rsidRPr="001A38BA" w:rsidRDefault="00233D76">
            <w:pPr>
              <w:pStyle w:val="block"/>
              <w:spacing w:after="0" w:line="240" w:lineRule="auto"/>
              <w:ind w:left="0"/>
              <w:jc w:val="center"/>
              <w:rPr>
                <w:i/>
                <w:iCs/>
                <w:szCs w:val="22"/>
              </w:rPr>
            </w:pPr>
          </w:p>
        </w:tc>
        <w:tc>
          <w:tcPr>
            <w:tcW w:w="270" w:type="dxa"/>
            <w:vAlign w:val="bottom"/>
          </w:tcPr>
          <w:p w14:paraId="1E1928BD" w14:textId="77777777" w:rsidR="00233D76" w:rsidRPr="001A38BA" w:rsidRDefault="00233D76">
            <w:pPr>
              <w:pStyle w:val="block"/>
              <w:spacing w:after="0" w:line="240" w:lineRule="auto"/>
              <w:ind w:left="0"/>
              <w:jc w:val="center"/>
              <w:rPr>
                <w:szCs w:val="22"/>
              </w:rPr>
            </w:pPr>
          </w:p>
        </w:tc>
        <w:tc>
          <w:tcPr>
            <w:tcW w:w="1276" w:type="dxa"/>
            <w:vAlign w:val="bottom"/>
          </w:tcPr>
          <w:p w14:paraId="463CA8A9" w14:textId="77777777" w:rsidR="00233D76" w:rsidRPr="001A38BA" w:rsidRDefault="00233D76">
            <w:pPr>
              <w:pStyle w:val="block"/>
              <w:spacing w:after="0" w:line="240" w:lineRule="auto"/>
              <w:ind w:left="-96" w:right="-83"/>
              <w:jc w:val="center"/>
              <w:rPr>
                <w:i/>
                <w:iCs/>
                <w:szCs w:val="22"/>
              </w:rPr>
            </w:pPr>
          </w:p>
        </w:tc>
      </w:tr>
      <w:tr w:rsidR="00233D76" w:rsidRPr="001A38BA" w14:paraId="09B154BE" w14:textId="77777777" w:rsidTr="00233D76">
        <w:trPr>
          <w:tblHeader/>
        </w:trPr>
        <w:tc>
          <w:tcPr>
            <w:tcW w:w="2430" w:type="dxa"/>
            <w:vAlign w:val="bottom"/>
          </w:tcPr>
          <w:p w14:paraId="68CB6AA6" w14:textId="77777777" w:rsidR="00233D76" w:rsidRPr="001A38BA" w:rsidRDefault="00233D76">
            <w:pPr>
              <w:pStyle w:val="block"/>
              <w:spacing w:after="0" w:line="240" w:lineRule="auto"/>
              <w:ind w:left="-17" w:right="-146"/>
              <w:rPr>
                <w:b/>
                <w:bCs/>
                <w:i/>
                <w:iCs/>
                <w:szCs w:val="22"/>
              </w:rPr>
            </w:pPr>
            <w:r w:rsidRPr="001A38BA">
              <w:rPr>
                <w:szCs w:val="22"/>
                <w:lang w:val="en-US" w:bidi="th-TH"/>
              </w:rPr>
              <w:t>2025 Annual dividend</w:t>
            </w:r>
          </w:p>
        </w:tc>
        <w:tc>
          <w:tcPr>
            <w:tcW w:w="1800" w:type="dxa"/>
            <w:vAlign w:val="bottom"/>
          </w:tcPr>
          <w:p w14:paraId="5EC74210" w14:textId="2B83B155" w:rsidR="00233D76" w:rsidRPr="001A38BA" w:rsidRDefault="00212A29">
            <w:pPr>
              <w:pStyle w:val="block"/>
              <w:spacing w:after="0" w:line="240" w:lineRule="auto"/>
              <w:ind w:left="-135" w:right="-146"/>
              <w:jc w:val="center"/>
              <w:rPr>
                <w:szCs w:val="22"/>
              </w:rPr>
            </w:pPr>
            <w:r w:rsidRPr="001A38BA">
              <w:rPr>
                <w:szCs w:val="22"/>
              </w:rPr>
              <w:t>27</w:t>
            </w:r>
            <w:r w:rsidR="00233D76" w:rsidRPr="001A38BA">
              <w:rPr>
                <w:szCs w:val="22"/>
              </w:rPr>
              <w:t xml:space="preserve"> April 2026</w:t>
            </w:r>
          </w:p>
        </w:tc>
        <w:tc>
          <w:tcPr>
            <w:tcW w:w="1890" w:type="dxa"/>
            <w:vAlign w:val="bottom"/>
          </w:tcPr>
          <w:p w14:paraId="1D3E3EE6" w14:textId="1F3432AA" w:rsidR="00233D76" w:rsidRPr="001A38BA" w:rsidRDefault="000037DF">
            <w:pPr>
              <w:pStyle w:val="block"/>
              <w:spacing w:after="0" w:line="240" w:lineRule="auto"/>
              <w:ind w:left="-70" w:right="-146"/>
              <w:jc w:val="center"/>
              <w:rPr>
                <w:szCs w:val="22"/>
              </w:rPr>
            </w:pPr>
            <w:r w:rsidRPr="001A38BA">
              <w:rPr>
                <w:szCs w:val="22"/>
              </w:rPr>
              <w:t>25</w:t>
            </w:r>
            <w:r w:rsidR="00233D76" w:rsidRPr="001A38BA">
              <w:rPr>
                <w:szCs w:val="22"/>
              </w:rPr>
              <w:t xml:space="preserve"> May 2026</w:t>
            </w:r>
          </w:p>
        </w:tc>
        <w:tc>
          <w:tcPr>
            <w:tcW w:w="1620" w:type="dxa"/>
            <w:vAlign w:val="bottom"/>
          </w:tcPr>
          <w:p w14:paraId="77FFC449" w14:textId="2F2C345A" w:rsidR="00233D76" w:rsidRPr="001A38BA" w:rsidRDefault="00212A29">
            <w:pPr>
              <w:pStyle w:val="block"/>
              <w:spacing w:after="0" w:line="240" w:lineRule="auto"/>
              <w:ind w:left="0"/>
              <w:jc w:val="center"/>
              <w:rPr>
                <w:szCs w:val="22"/>
              </w:rPr>
            </w:pPr>
            <w:r w:rsidRPr="001A38BA">
              <w:rPr>
                <w:szCs w:val="22"/>
              </w:rPr>
              <w:t>0.10</w:t>
            </w:r>
          </w:p>
        </w:tc>
        <w:tc>
          <w:tcPr>
            <w:tcW w:w="270" w:type="dxa"/>
            <w:vAlign w:val="bottom"/>
          </w:tcPr>
          <w:p w14:paraId="2A1A1058" w14:textId="77777777" w:rsidR="00233D76" w:rsidRPr="001A38BA" w:rsidRDefault="00233D76">
            <w:pPr>
              <w:pStyle w:val="block"/>
              <w:spacing w:after="0" w:line="240" w:lineRule="auto"/>
              <w:ind w:left="0"/>
              <w:jc w:val="center"/>
              <w:rPr>
                <w:szCs w:val="22"/>
              </w:rPr>
            </w:pPr>
          </w:p>
        </w:tc>
        <w:tc>
          <w:tcPr>
            <w:tcW w:w="1276" w:type="dxa"/>
            <w:vAlign w:val="bottom"/>
          </w:tcPr>
          <w:p w14:paraId="44F1C221" w14:textId="1F1B1AD4" w:rsidR="00233D76" w:rsidRPr="001A38BA" w:rsidRDefault="00212A29" w:rsidP="00212A29">
            <w:pPr>
              <w:pStyle w:val="block"/>
              <w:spacing w:after="0" w:line="240" w:lineRule="auto"/>
              <w:ind w:left="0"/>
              <w:jc w:val="center"/>
              <w:rPr>
                <w:szCs w:val="22"/>
                <w:lang w:val="en-US" w:bidi="th-TH"/>
              </w:rPr>
            </w:pPr>
            <w:r w:rsidRPr="001A38BA">
              <w:rPr>
                <w:szCs w:val="22"/>
              </w:rPr>
              <w:t>75,2</w:t>
            </w:r>
            <w:r w:rsidR="00DF16AB" w:rsidRPr="001A38BA">
              <w:rPr>
                <w:szCs w:val="22"/>
              </w:rPr>
              <w:t>10</w:t>
            </w:r>
          </w:p>
        </w:tc>
      </w:tr>
      <w:tr w:rsidR="00233D76" w:rsidRPr="001A38BA" w14:paraId="1136BF7F" w14:textId="77777777" w:rsidTr="00233D76">
        <w:trPr>
          <w:tblHeader/>
        </w:trPr>
        <w:tc>
          <w:tcPr>
            <w:tcW w:w="2430" w:type="dxa"/>
            <w:vAlign w:val="bottom"/>
          </w:tcPr>
          <w:p w14:paraId="730CADF3" w14:textId="77777777" w:rsidR="00233D76" w:rsidRPr="001A38BA" w:rsidRDefault="00233D76">
            <w:pPr>
              <w:pStyle w:val="block"/>
              <w:spacing w:after="0" w:line="240" w:lineRule="auto"/>
              <w:ind w:left="-17" w:right="-146"/>
              <w:rPr>
                <w:szCs w:val="22"/>
                <w:lang w:val="en-US" w:bidi="th-TH"/>
              </w:rPr>
            </w:pPr>
          </w:p>
        </w:tc>
        <w:tc>
          <w:tcPr>
            <w:tcW w:w="1800" w:type="dxa"/>
            <w:vAlign w:val="bottom"/>
          </w:tcPr>
          <w:p w14:paraId="487A3492" w14:textId="77777777" w:rsidR="00233D76" w:rsidRPr="001A38BA" w:rsidRDefault="00233D76">
            <w:pPr>
              <w:pStyle w:val="block"/>
              <w:spacing w:after="0" w:line="240" w:lineRule="auto"/>
              <w:ind w:left="-135" w:right="-146"/>
              <w:jc w:val="center"/>
              <w:rPr>
                <w:szCs w:val="22"/>
              </w:rPr>
            </w:pPr>
          </w:p>
        </w:tc>
        <w:tc>
          <w:tcPr>
            <w:tcW w:w="1890" w:type="dxa"/>
            <w:vAlign w:val="bottom"/>
          </w:tcPr>
          <w:p w14:paraId="133F9118" w14:textId="77777777" w:rsidR="00233D76" w:rsidRPr="001A38BA" w:rsidRDefault="00233D76">
            <w:pPr>
              <w:pStyle w:val="block"/>
              <w:spacing w:after="0" w:line="240" w:lineRule="auto"/>
              <w:ind w:left="-70" w:right="-146"/>
              <w:jc w:val="center"/>
              <w:rPr>
                <w:szCs w:val="22"/>
              </w:rPr>
            </w:pPr>
          </w:p>
        </w:tc>
        <w:tc>
          <w:tcPr>
            <w:tcW w:w="1620" w:type="dxa"/>
            <w:vAlign w:val="bottom"/>
          </w:tcPr>
          <w:p w14:paraId="08AE0736" w14:textId="77777777" w:rsidR="00233D76" w:rsidRPr="001A38BA" w:rsidRDefault="00233D76">
            <w:pPr>
              <w:pStyle w:val="block"/>
              <w:spacing w:after="0" w:line="240" w:lineRule="auto"/>
              <w:ind w:left="0"/>
              <w:jc w:val="center"/>
              <w:rPr>
                <w:i/>
                <w:iCs/>
                <w:szCs w:val="22"/>
              </w:rPr>
            </w:pPr>
          </w:p>
        </w:tc>
        <w:tc>
          <w:tcPr>
            <w:tcW w:w="270" w:type="dxa"/>
            <w:vAlign w:val="bottom"/>
          </w:tcPr>
          <w:p w14:paraId="17574CA8" w14:textId="77777777" w:rsidR="00233D76" w:rsidRPr="001A38BA" w:rsidRDefault="00233D76" w:rsidP="00233D76">
            <w:pPr>
              <w:pStyle w:val="acctfourfigures"/>
              <w:tabs>
                <w:tab w:val="clear" w:pos="765"/>
                <w:tab w:val="decimal" w:pos="1090"/>
              </w:tabs>
              <w:spacing w:line="240" w:lineRule="atLeast"/>
              <w:rPr>
                <w:rFonts w:cs="Times New Roman"/>
                <w:szCs w:val="22"/>
              </w:rPr>
            </w:pPr>
          </w:p>
        </w:tc>
        <w:tc>
          <w:tcPr>
            <w:tcW w:w="1276" w:type="dxa"/>
            <w:vAlign w:val="bottom"/>
          </w:tcPr>
          <w:p w14:paraId="0B2478B0" w14:textId="77777777" w:rsidR="00233D76" w:rsidRPr="001A38BA" w:rsidRDefault="00233D76">
            <w:pPr>
              <w:pStyle w:val="block"/>
              <w:spacing w:after="0" w:line="240" w:lineRule="auto"/>
              <w:ind w:left="-96" w:right="-83"/>
              <w:jc w:val="center"/>
              <w:rPr>
                <w:i/>
                <w:iCs/>
                <w:szCs w:val="22"/>
              </w:rPr>
            </w:pPr>
          </w:p>
        </w:tc>
      </w:tr>
    </w:tbl>
    <w:p w14:paraId="063E3509" w14:textId="77777777" w:rsidR="00233D76" w:rsidRPr="001A38BA" w:rsidRDefault="00233D76" w:rsidP="00233D76">
      <w:pPr>
        <w:spacing w:line="240" w:lineRule="atLeast"/>
        <w:ind w:left="540" w:right="-25"/>
        <w:outlineLvl w:val="0"/>
        <w:rPr>
          <w:rFonts w:ascii="Times New Roman" w:hAnsi="Times New Roman" w:cs="Times New Roman"/>
          <w:b/>
          <w:bCs/>
          <w:sz w:val="22"/>
          <w:szCs w:val="22"/>
        </w:rPr>
      </w:pPr>
    </w:p>
    <w:p w14:paraId="7CD9C724" w14:textId="77777777" w:rsidR="00233D76" w:rsidRPr="001A38BA" w:rsidRDefault="00233D76">
      <w:pPr>
        <w:jc w:val="left"/>
        <w:rPr>
          <w:rFonts w:ascii="Times New Roman" w:hAnsi="Times New Roman" w:cs="Times New Roman"/>
          <w:b/>
          <w:bCs/>
          <w:sz w:val="22"/>
          <w:szCs w:val="22"/>
        </w:rPr>
      </w:pPr>
    </w:p>
    <w:p w14:paraId="4173AE0F" w14:textId="77777777" w:rsidR="00233D76" w:rsidRPr="001A38BA" w:rsidRDefault="00233D76">
      <w:pPr>
        <w:jc w:val="left"/>
        <w:rPr>
          <w:rFonts w:ascii="Times New Roman" w:hAnsi="Times New Roman" w:cs="Times New Roman"/>
          <w:b/>
          <w:bCs/>
          <w:sz w:val="22"/>
          <w:szCs w:val="22"/>
        </w:rPr>
        <w:sectPr w:rsidR="00233D76" w:rsidRPr="001A38BA" w:rsidSect="0042388A">
          <w:headerReference w:type="default" r:id="rId22"/>
          <w:pgSz w:w="11909" w:h="16834" w:code="9"/>
          <w:pgMar w:top="691" w:right="1109" w:bottom="576" w:left="1152" w:header="720" w:footer="720" w:gutter="0"/>
          <w:cols w:space="720"/>
          <w:noEndnote/>
          <w:docGrid w:linePitch="360"/>
        </w:sectPr>
      </w:pPr>
    </w:p>
    <w:p w14:paraId="3B1F3294" w14:textId="137F5FC8" w:rsidR="00C144ED" w:rsidRPr="001A38BA" w:rsidRDefault="00C144ED"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lastRenderedPageBreak/>
        <w:t>F</w:t>
      </w:r>
      <w:r w:rsidR="002432B6" w:rsidRPr="001A38BA">
        <w:rPr>
          <w:rFonts w:ascii="Times New Roman" w:hAnsi="Times New Roman" w:cs="Times New Roman"/>
          <w:b/>
          <w:bCs/>
          <w:sz w:val="22"/>
          <w:szCs w:val="22"/>
        </w:rPr>
        <w:t>air value of financial assets and liabilities</w:t>
      </w:r>
    </w:p>
    <w:p w14:paraId="3DA6EA34" w14:textId="13A1EF09" w:rsidR="00AE10BC" w:rsidRPr="001A38BA" w:rsidRDefault="00AE10BC" w:rsidP="005905D3">
      <w:pPr>
        <w:ind w:left="540"/>
        <w:jc w:val="thaiDistribute"/>
        <w:rPr>
          <w:rFonts w:ascii="Times New Roman" w:hAnsi="Times New Roman" w:cs="Times New Roman"/>
          <w:b/>
          <w:bCs/>
          <w:i/>
          <w:iCs/>
          <w:sz w:val="22"/>
          <w:szCs w:val="22"/>
        </w:rPr>
      </w:pPr>
    </w:p>
    <w:p w14:paraId="5AA0D29E" w14:textId="77777777" w:rsidR="00C144ED" w:rsidRPr="001A38BA" w:rsidRDefault="00C144ED" w:rsidP="00C25CC3">
      <w:pPr>
        <w:pStyle w:val="block"/>
        <w:spacing w:after="0" w:line="240" w:lineRule="auto"/>
        <w:ind w:left="0" w:right="-7" w:firstLine="540"/>
        <w:jc w:val="both"/>
        <w:rPr>
          <w:rFonts w:cs="Times New Roman"/>
          <w:i/>
          <w:iCs/>
          <w:szCs w:val="22"/>
          <w:lang w:bidi="th-TH"/>
        </w:rPr>
      </w:pPr>
      <w:r w:rsidRPr="001A38BA">
        <w:rPr>
          <w:rFonts w:cs="Times New Roman"/>
          <w:i/>
          <w:iCs/>
          <w:szCs w:val="22"/>
          <w:lang w:val="en-US"/>
        </w:rPr>
        <w:t>Carrying amounts and fair values</w:t>
      </w:r>
    </w:p>
    <w:p w14:paraId="66BCDDF9" w14:textId="77777777" w:rsidR="00C144ED" w:rsidRPr="001A38BA" w:rsidRDefault="00C144ED" w:rsidP="00C144ED">
      <w:pPr>
        <w:ind w:left="540"/>
        <w:jc w:val="thaiDistribute"/>
        <w:rPr>
          <w:rFonts w:ascii="Times New Roman" w:hAnsi="Times New Roman" w:cs="Times New Roman"/>
          <w:i/>
          <w:iCs/>
          <w:color w:val="0000FF"/>
          <w:sz w:val="22"/>
          <w:szCs w:val="22"/>
        </w:rPr>
      </w:pPr>
    </w:p>
    <w:p w14:paraId="769C8CD8" w14:textId="36BF205C" w:rsidR="00C144ED" w:rsidRPr="001A38BA" w:rsidRDefault="00C144ED" w:rsidP="002B01B4">
      <w:pPr>
        <w:pStyle w:val="block"/>
        <w:spacing w:after="0" w:line="240" w:lineRule="atLeast"/>
        <w:ind w:left="540" w:right="-72"/>
        <w:jc w:val="thaiDistribute"/>
        <w:rPr>
          <w:rFonts w:cs="Times New Roman"/>
          <w:szCs w:val="22"/>
          <w:lang w:val="en-US"/>
        </w:rPr>
      </w:pPr>
      <w:r w:rsidRPr="001A38BA">
        <w:rPr>
          <w:rFonts w:cs="Times New Roman"/>
          <w:szCs w:val="22"/>
          <w:lang w:val="en-US"/>
        </w:rPr>
        <w:t xml:space="preserve">The following table shows the carrying amounts and fair values of financial assets and financial liabilities, including their levels in the fair value hierarchy. </w:t>
      </w:r>
      <w:r w:rsidR="00E46645" w:rsidRPr="001A38BA">
        <w:rPr>
          <w:rFonts w:cs="Times New Roman"/>
          <w:szCs w:val="22"/>
          <w:lang w:val="en-US"/>
        </w:rPr>
        <w:br/>
      </w:r>
      <w:r w:rsidRPr="001A38BA">
        <w:rPr>
          <w:rFonts w:cs="Times New Roman"/>
          <w:szCs w:val="22"/>
          <w:lang w:val="en-US"/>
        </w:rPr>
        <w:t xml:space="preserve">It does not include fair value information for financial assets and financial liabilities measured at </w:t>
      </w:r>
      <w:proofErr w:type="spellStart"/>
      <w:r w:rsidRPr="001A38BA">
        <w:rPr>
          <w:rFonts w:cs="Times New Roman"/>
          <w:szCs w:val="22"/>
          <w:lang w:val="en-US"/>
        </w:rPr>
        <w:t>amortised</w:t>
      </w:r>
      <w:proofErr w:type="spellEnd"/>
      <w:r w:rsidRPr="001A38BA">
        <w:rPr>
          <w:rFonts w:cs="Times New Roman"/>
          <w:szCs w:val="22"/>
          <w:lang w:val="en-US"/>
        </w:rPr>
        <w:t xml:space="preserve"> cost if the carrying amount is a reasonable approximation of fair value.</w:t>
      </w:r>
    </w:p>
    <w:p w14:paraId="3EE86D48" w14:textId="77777777" w:rsidR="008A1D97" w:rsidRPr="001A38BA" w:rsidRDefault="008A1D97" w:rsidP="002B01B4">
      <w:pPr>
        <w:pStyle w:val="block"/>
        <w:spacing w:after="0" w:line="240" w:lineRule="atLeast"/>
        <w:ind w:left="540" w:right="-72"/>
        <w:jc w:val="thaiDistribute"/>
        <w:rPr>
          <w:rFonts w:cs="Times New Roman"/>
          <w:szCs w:val="22"/>
          <w:lang w:val="en-US"/>
        </w:rPr>
      </w:pPr>
    </w:p>
    <w:tbl>
      <w:tblPr>
        <w:tblW w:w="14310" w:type="dxa"/>
        <w:tblInd w:w="450" w:type="dxa"/>
        <w:tblLayout w:type="fixed"/>
        <w:tblCellMar>
          <w:left w:w="79" w:type="dxa"/>
          <w:right w:w="79" w:type="dxa"/>
        </w:tblCellMar>
        <w:tblLook w:val="04A0" w:firstRow="1" w:lastRow="0" w:firstColumn="1" w:lastColumn="0" w:noHBand="0" w:noVBand="1"/>
      </w:tblPr>
      <w:tblGrid>
        <w:gridCol w:w="3150"/>
        <w:gridCol w:w="540"/>
        <w:gridCol w:w="1170"/>
        <w:gridCol w:w="180"/>
        <w:gridCol w:w="1170"/>
        <w:gridCol w:w="180"/>
        <w:gridCol w:w="1170"/>
        <w:gridCol w:w="180"/>
        <w:gridCol w:w="1170"/>
        <w:gridCol w:w="180"/>
        <w:gridCol w:w="1170"/>
        <w:gridCol w:w="180"/>
        <w:gridCol w:w="1170"/>
        <w:gridCol w:w="180"/>
        <w:gridCol w:w="1168"/>
        <w:gridCol w:w="182"/>
        <w:gridCol w:w="1170"/>
      </w:tblGrid>
      <w:tr w:rsidR="008A1D97" w:rsidRPr="001A38BA" w14:paraId="50E8A865" w14:textId="77777777" w:rsidTr="00BD74C0">
        <w:trPr>
          <w:cantSplit/>
          <w:trHeight w:val="60"/>
          <w:tblHeader/>
        </w:trPr>
        <w:tc>
          <w:tcPr>
            <w:tcW w:w="3150" w:type="dxa"/>
            <w:vAlign w:val="bottom"/>
          </w:tcPr>
          <w:p w14:paraId="0129A065" w14:textId="77777777" w:rsidR="008A1D97" w:rsidRPr="001A38BA" w:rsidRDefault="008A1D97">
            <w:pPr>
              <w:tabs>
                <w:tab w:val="left" w:pos="100"/>
              </w:tabs>
              <w:spacing w:line="280" w:lineRule="atLeast"/>
              <w:ind w:left="100" w:hanging="100"/>
              <w:rPr>
                <w:rFonts w:ascii="Times New Roman" w:hAnsi="Times New Roman" w:cs="Times New Roman"/>
                <w:b/>
                <w:bCs/>
                <w:i/>
                <w:iCs/>
                <w:sz w:val="22"/>
                <w:szCs w:val="22"/>
              </w:rPr>
            </w:pPr>
          </w:p>
        </w:tc>
        <w:tc>
          <w:tcPr>
            <w:tcW w:w="540" w:type="dxa"/>
            <w:vAlign w:val="bottom"/>
          </w:tcPr>
          <w:p w14:paraId="34FB05C1" w14:textId="77777777" w:rsidR="008A1D97" w:rsidRPr="001A38BA" w:rsidRDefault="008A1D97">
            <w:pPr>
              <w:pStyle w:val="acctcolumnheading"/>
              <w:spacing w:after="0" w:line="280" w:lineRule="atLeast"/>
              <w:ind w:left="-79" w:right="-79"/>
              <w:rPr>
                <w:i/>
                <w:iCs/>
                <w:szCs w:val="22"/>
                <w:lang w:bidi="th-TH"/>
              </w:rPr>
            </w:pPr>
          </w:p>
        </w:tc>
        <w:tc>
          <w:tcPr>
            <w:tcW w:w="10620" w:type="dxa"/>
            <w:gridSpan w:val="15"/>
            <w:vAlign w:val="bottom"/>
            <w:hideMark/>
          </w:tcPr>
          <w:p w14:paraId="1D188666" w14:textId="77777777" w:rsidR="008A1D97" w:rsidRPr="001A38BA" w:rsidRDefault="008A1D97">
            <w:pPr>
              <w:pStyle w:val="acctcolumnheading"/>
              <w:spacing w:after="0" w:line="280" w:lineRule="atLeast"/>
              <w:ind w:right="-79"/>
              <w:rPr>
                <w:szCs w:val="22"/>
              </w:rPr>
            </w:pPr>
            <w:r w:rsidRPr="001A38BA">
              <w:rPr>
                <w:b/>
                <w:bCs/>
                <w:szCs w:val="22"/>
              </w:rPr>
              <w:t>Consolidated financial statement</w:t>
            </w:r>
          </w:p>
        </w:tc>
      </w:tr>
      <w:tr w:rsidR="008A1D97" w:rsidRPr="001A38BA" w14:paraId="5EA26D13" w14:textId="77777777" w:rsidTr="00BD74C0">
        <w:trPr>
          <w:cantSplit/>
          <w:trHeight w:val="74"/>
          <w:tblHeader/>
        </w:trPr>
        <w:tc>
          <w:tcPr>
            <w:tcW w:w="3150" w:type="dxa"/>
            <w:vAlign w:val="bottom"/>
          </w:tcPr>
          <w:p w14:paraId="089108C5" w14:textId="77777777" w:rsidR="008A1D97" w:rsidRPr="001A38BA" w:rsidRDefault="008A1D97">
            <w:pPr>
              <w:tabs>
                <w:tab w:val="left" w:pos="100"/>
              </w:tabs>
              <w:spacing w:line="280" w:lineRule="atLeast"/>
              <w:ind w:left="100" w:hanging="100"/>
              <w:rPr>
                <w:rFonts w:ascii="Times New Roman" w:hAnsi="Times New Roman" w:cs="Times New Roman"/>
                <w:b/>
                <w:bCs/>
                <w:i/>
                <w:iCs/>
                <w:sz w:val="22"/>
                <w:szCs w:val="22"/>
              </w:rPr>
            </w:pPr>
          </w:p>
        </w:tc>
        <w:tc>
          <w:tcPr>
            <w:tcW w:w="540" w:type="dxa"/>
            <w:vAlign w:val="bottom"/>
          </w:tcPr>
          <w:p w14:paraId="3F0A0FBC" w14:textId="77777777" w:rsidR="008A1D97" w:rsidRPr="001A38BA" w:rsidRDefault="008A1D97">
            <w:pPr>
              <w:pStyle w:val="acctcolumnheading"/>
              <w:spacing w:after="0" w:line="280" w:lineRule="atLeast"/>
              <w:ind w:left="-79" w:right="-79"/>
              <w:rPr>
                <w:i/>
                <w:iCs/>
                <w:szCs w:val="22"/>
                <w:lang w:bidi="th-TH"/>
              </w:rPr>
            </w:pPr>
          </w:p>
        </w:tc>
        <w:tc>
          <w:tcPr>
            <w:tcW w:w="5220" w:type="dxa"/>
            <w:gridSpan w:val="7"/>
            <w:vAlign w:val="bottom"/>
            <w:hideMark/>
          </w:tcPr>
          <w:p w14:paraId="000A728C" w14:textId="77777777" w:rsidR="008A1D97" w:rsidRPr="001A38BA" w:rsidRDefault="008A1D97">
            <w:pPr>
              <w:pStyle w:val="acctcolumnheading"/>
              <w:spacing w:after="0" w:line="280" w:lineRule="atLeast"/>
              <w:rPr>
                <w:b/>
                <w:bCs/>
                <w:szCs w:val="22"/>
              </w:rPr>
            </w:pPr>
            <w:r w:rsidRPr="001A38BA">
              <w:rPr>
                <w:b/>
                <w:bCs/>
                <w:szCs w:val="22"/>
              </w:rPr>
              <w:t xml:space="preserve">Carrying amount </w:t>
            </w:r>
          </w:p>
        </w:tc>
        <w:tc>
          <w:tcPr>
            <w:tcW w:w="180" w:type="dxa"/>
            <w:vAlign w:val="bottom"/>
          </w:tcPr>
          <w:p w14:paraId="2BD910C5" w14:textId="77777777" w:rsidR="008A1D97" w:rsidRPr="001A38BA" w:rsidRDefault="008A1D97">
            <w:pPr>
              <w:pStyle w:val="acctcolumnheading"/>
              <w:spacing w:after="0" w:line="280" w:lineRule="atLeast"/>
              <w:rPr>
                <w:szCs w:val="22"/>
              </w:rPr>
            </w:pPr>
          </w:p>
        </w:tc>
        <w:tc>
          <w:tcPr>
            <w:tcW w:w="5220" w:type="dxa"/>
            <w:gridSpan w:val="7"/>
            <w:vAlign w:val="bottom"/>
            <w:hideMark/>
          </w:tcPr>
          <w:p w14:paraId="416519FA" w14:textId="77777777" w:rsidR="008A1D97" w:rsidRPr="001A38BA" w:rsidRDefault="008A1D97">
            <w:pPr>
              <w:pStyle w:val="acctcolumnheading"/>
              <w:spacing w:after="0" w:line="280" w:lineRule="atLeast"/>
              <w:ind w:right="-79"/>
              <w:rPr>
                <w:b/>
                <w:bCs/>
                <w:szCs w:val="22"/>
              </w:rPr>
            </w:pPr>
            <w:r w:rsidRPr="001A38BA">
              <w:rPr>
                <w:b/>
                <w:bCs/>
                <w:szCs w:val="22"/>
              </w:rPr>
              <w:t>Fair value</w:t>
            </w:r>
            <w:r w:rsidRPr="001A38BA">
              <w:rPr>
                <w:szCs w:val="22"/>
              </w:rPr>
              <w:t xml:space="preserve"> </w:t>
            </w:r>
          </w:p>
        </w:tc>
      </w:tr>
      <w:tr w:rsidR="008A1D97" w:rsidRPr="001A38BA" w14:paraId="6968944C" w14:textId="77777777" w:rsidTr="00BD74C0">
        <w:trPr>
          <w:cantSplit/>
          <w:trHeight w:val="60"/>
          <w:tblHeader/>
        </w:trPr>
        <w:tc>
          <w:tcPr>
            <w:tcW w:w="3150" w:type="dxa"/>
            <w:vAlign w:val="bottom"/>
          </w:tcPr>
          <w:p w14:paraId="183F6944" w14:textId="1BAFC5EF" w:rsidR="008A1D97" w:rsidRPr="001A38BA" w:rsidRDefault="008A1D97">
            <w:pPr>
              <w:tabs>
                <w:tab w:val="left" w:pos="100"/>
              </w:tabs>
              <w:spacing w:line="280" w:lineRule="atLeast"/>
              <w:ind w:left="100" w:hanging="100"/>
              <w:rPr>
                <w:rFonts w:ascii="Times New Roman" w:hAnsi="Times New Roman" w:cs="Times New Roman"/>
                <w:b/>
                <w:bCs/>
                <w:i/>
                <w:iCs/>
                <w:sz w:val="22"/>
                <w:szCs w:val="22"/>
              </w:rPr>
            </w:pPr>
            <w:proofErr w:type="gramStart"/>
            <w:r w:rsidRPr="001A38BA">
              <w:rPr>
                <w:rFonts w:ascii="Times New Roman" w:hAnsi="Times New Roman" w:cs="Times New Roman"/>
                <w:b/>
                <w:bCs/>
                <w:i/>
                <w:iCs/>
                <w:sz w:val="22"/>
                <w:szCs w:val="22"/>
              </w:rPr>
              <w:t>At</w:t>
            </w:r>
            <w:proofErr w:type="gramEnd"/>
            <w:r w:rsidRPr="001A38BA">
              <w:rPr>
                <w:rFonts w:ascii="Times New Roman" w:hAnsi="Times New Roman" w:cs="Times New Roman"/>
                <w:b/>
                <w:bCs/>
                <w:i/>
                <w:iCs/>
                <w:sz w:val="22"/>
                <w:szCs w:val="22"/>
              </w:rPr>
              <w:t xml:space="preserve"> </w:t>
            </w:r>
            <w:r w:rsidR="002917EE" w:rsidRPr="001A38BA">
              <w:rPr>
                <w:rFonts w:ascii="Times New Roman" w:hAnsi="Times New Roman" w:cs="Times New Roman"/>
                <w:b/>
                <w:bCs/>
                <w:i/>
                <w:iCs/>
                <w:sz w:val="22"/>
                <w:szCs w:val="22"/>
              </w:rPr>
              <w:t>30 June</w:t>
            </w:r>
            <w:r w:rsidRPr="001A38BA">
              <w:rPr>
                <w:rFonts w:ascii="Times New Roman" w:hAnsi="Times New Roman" w:cs="Times New Roman"/>
                <w:b/>
                <w:bCs/>
                <w:i/>
                <w:iCs/>
                <w:sz w:val="22"/>
                <w:szCs w:val="22"/>
              </w:rPr>
              <w:t xml:space="preserve"> 202</w:t>
            </w:r>
            <w:r w:rsidR="00D00D04" w:rsidRPr="001A38BA">
              <w:rPr>
                <w:rFonts w:ascii="Times New Roman" w:hAnsi="Times New Roman" w:cs="Times New Roman"/>
                <w:b/>
                <w:bCs/>
                <w:i/>
                <w:iCs/>
                <w:sz w:val="22"/>
                <w:szCs w:val="22"/>
              </w:rPr>
              <w:t>6</w:t>
            </w:r>
          </w:p>
        </w:tc>
        <w:tc>
          <w:tcPr>
            <w:tcW w:w="540" w:type="dxa"/>
            <w:vAlign w:val="bottom"/>
          </w:tcPr>
          <w:p w14:paraId="53B616BD" w14:textId="77777777" w:rsidR="008A1D97" w:rsidRPr="001A38BA" w:rsidRDefault="008A1D97">
            <w:pPr>
              <w:pStyle w:val="acctcolumnheading"/>
              <w:spacing w:after="0" w:line="280" w:lineRule="atLeast"/>
              <w:ind w:left="-79" w:right="-79"/>
              <w:rPr>
                <w:i/>
                <w:iCs/>
                <w:szCs w:val="22"/>
                <w:lang w:bidi="th-TH"/>
              </w:rPr>
            </w:pPr>
            <w:r w:rsidRPr="001A38BA">
              <w:rPr>
                <w:i/>
                <w:iCs/>
                <w:szCs w:val="22"/>
                <w:lang w:bidi="th-TH"/>
              </w:rPr>
              <w:t>Note</w:t>
            </w:r>
          </w:p>
        </w:tc>
        <w:tc>
          <w:tcPr>
            <w:tcW w:w="1170" w:type="dxa"/>
            <w:vAlign w:val="bottom"/>
            <w:hideMark/>
          </w:tcPr>
          <w:p w14:paraId="0B9343FA" w14:textId="77777777" w:rsidR="008A1D97" w:rsidRPr="001A38BA" w:rsidRDefault="008A1D97">
            <w:pPr>
              <w:pStyle w:val="acctcolumnheading"/>
              <w:spacing w:after="0" w:line="280" w:lineRule="atLeast"/>
              <w:ind w:left="-79" w:right="-79"/>
              <w:rPr>
                <w:szCs w:val="22"/>
                <w:lang w:bidi="th-TH"/>
              </w:rPr>
            </w:pPr>
            <w:r w:rsidRPr="001A38BA">
              <w:rPr>
                <w:szCs w:val="22"/>
                <w:lang w:bidi="th-TH"/>
              </w:rPr>
              <w:t>Hedging instruments</w:t>
            </w:r>
          </w:p>
        </w:tc>
        <w:tc>
          <w:tcPr>
            <w:tcW w:w="180" w:type="dxa"/>
            <w:vAlign w:val="bottom"/>
          </w:tcPr>
          <w:p w14:paraId="2BA39634" w14:textId="77777777" w:rsidR="008A1D97" w:rsidRPr="001A38BA" w:rsidRDefault="008A1D97">
            <w:pPr>
              <w:pStyle w:val="acctcolumnheading"/>
              <w:spacing w:after="0" w:line="280" w:lineRule="atLeast"/>
              <w:rPr>
                <w:szCs w:val="22"/>
              </w:rPr>
            </w:pPr>
          </w:p>
        </w:tc>
        <w:tc>
          <w:tcPr>
            <w:tcW w:w="1170" w:type="dxa"/>
            <w:vAlign w:val="bottom"/>
            <w:hideMark/>
          </w:tcPr>
          <w:p w14:paraId="3DC60E33" w14:textId="77777777" w:rsidR="008A1D97" w:rsidRPr="001A38BA" w:rsidRDefault="008A1D97">
            <w:pPr>
              <w:pStyle w:val="acctcolumnheading"/>
              <w:spacing w:after="0" w:line="280" w:lineRule="atLeast"/>
              <w:ind w:left="-82" w:right="-85"/>
              <w:rPr>
                <w:szCs w:val="22"/>
                <w:lang w:bidi="th-TH"/>
              </w:rPr>
            </w:pPr>
            <w:r w:rsidRPr="001A38BA">
              <w:rPr>
                <w:szCs w:val="22"/>
                <w:lang w:bidi="th-TH"/>
              </w:rPr>
              <w:t>Financial instruments measured at FVTPL</w:t>
            </w:r>
          </w:p>
        </w:tc>
        <w:tc>
          <w:tcPr>
            <w:tcW w:w="180" w:type="dxa"/>
            <w:vAlign w:val="bottom"/>
          </w:tcPr>
          <w:p w14:paraId="721B950A" w14:textId="77777777" w:rsidR="008A1D97" w:rsidRPr="001A38BA" w:rsidRDefault="008A1D97">
            <w:pPr>
              <w:pStyle w:val="acctcolumnheading"/>
              <w:spacing w:after="0" w:line="280" w:lineRule="atLeast"/>
              <w:rPr>
                <w:szCs w:val="22"/>
              </w:rPr>
            </w:pPr>
          </w:p>
        </w:tc>
        <w:tc>
          <w:tcPr>
            <w:tcW w:w="1170" w:type="dxa"/>
            <w:vAlign w:val="bottom"/>
            <w:hideMark/>
          </w:tcPr>
          <w:p w14:paraId="27318AA8" w14:textId="77777777" w:rsidR="008A1D97" w:rsidRPr="001A38BA" w:rsidRDefault="008A1D97">
            <w:pPr>
              <w:pStyle w:val="acctcolumnheading"/>
              <w:spacing w:after="0" w:line="280" w:lineRule="atLeast"/>
              <w:ind w:left="-89" w:right="-79"/>
              <w:rPr>
                <w:szCs w:val="22"/>
                <w:lang w:bidi="th-TH"/>
              </w:rPr>
            </w:pPr>
            <w:r w:rsidRPr="001A38BA">
              <w:rPr>
                <w:szCs w:val="22"/>
                <w:lang w:bidi="th-TH"/>
              </w:rPr>
              <w:t>Financial instruments measured at FVOCI</w:t>
            </w:r>
          </w:p>
        </w:tc>
        <w:tc>
          <w:tcPr>
            <w:tcW w:w="180" w:type="dxa"/>
            <w:vAlign w:val="bottom"/>
          </w:tcPr>
          <w:p w14:paraId="32A129C5" w14:textId="77777777" w:rsidR="008A1D97" w:rsidRPr="001A38BA" w:rsidRDefault="008A1D97">
            <w:pPr>
              <w:pStyle w:val="acctcolumnheading"/>
              <w:spacing w:after="0" w:line="280" w:lineRule="atLeast"/>
              <w:rPr>
                <w:szCs w:val="22"/>
              </w:rPr>
            </w:pPr>
          </w:p>
        </w:tc>
        <w:tc>
          <w:tcPr>
            <w:tcW w:w="1170" w:type="dxa"/>
            <w:vAlign w:val="bottom"/>
            <w:hideMark/>
          </w:tcPr>
          <w:p w14:paraId="6BCC4321" w14:textId="77777777" w:rsidR="008A1D97" w:rsidRPr="001A38BA" w:rsidRDefault="008A1D97">
            <w:pPr>
              <w:pStyle w:val="acctcolumnheading"/>
              <w:spacing w:after="0" w:line="280" w:lineRule="atLeast"/>
              <w:ind w:left="-79" w:right="-79"/>
              <w:rPr>
                <w:szCs w:val="22"/>
                <w:lang w:val="en-US"/>
              </w:rPr>
            </w:pPr>
            <w:r w:rsidRPr="001A38BA">
              <w:rPr>
                <w:szCs w:val="22"/>
              </w:rPr>
              <w:t>Total</w:t>
            </w:r>
          </w:p>
        </w:tc>
        <w:tc>
          <w:tcPr>
            <w:tcW w:w="180" w:type="dxa"/>
            <w:vAlign w:val="bottom"/>
          </w:tcPr>
          <w:p w14:paraId="16383DA8" w14:textId="77777777" w:rsidR="008A1D97" w:rsidRPr="001A38BA" w:rsidRDefault="008A1D97">
            <w:pPr>
              <w:pStyle w:val="acctcolumnheading"/>
              <w:spacing w:after="0" w:line="280" w:lineRule="atLeast"/>
              <w:rPr>
                <w:szCs w:val="22"/>
              </w:rPr>
            </w:pPr>
          </w:p>
        </w:tc>
        <w:tc>
          <w:tcPr>
            <w:tcW w:w="1170" w:type="dxa"/>
            <w:vAlign w:val="bottom"/>
            <w:hideMark/>
          </w:tcPr>
          <w:p w14:paraId="06A20278" w14:textId="77777777" w:rsidR="008A1D97" w:rsidRPr="001A38BA" w:rsidRDefault="008A1D97">
            <w:pPr>
              <w:pStyle w:val="acctcolumnheading"/>
              <w:spacing w:after="0" w:line="280" w:lineRule="atLeast"/>
              <w:ind w:left="-79" w:right="-79"/>
              <w:rPr>
                <w:szCs w:val="22"/>
              </w:rPr>
            </w:pPr>
            <w:r w:rsidRPr="001A38BA">
              <w:rPr>
                <w:szCs w:val="22"/>
              </w:rPr>
              <w:t>Level 1</w:t>
            </w:r>
          </w:p>
        </w:tc>
        <w:tc>
          <w:tcPr>
            <w:tcW w:w="180" w:type="dxa"/>
            <w:vAlign w:val="bottom"/>
          </w:tcPr>
          <w:p w14:paraId="10455E0F" w14:textId="77777777" w:rsidR="008A1D97" w:rsidRPr="001A38BA" w:rsidRDefault="008A1D97">
            <w:pPr>
              <w:pStyle w:val="acctcolumnheading"/>
              <w:spacing w:after="0" w:line="280" w:lineRule="atLeast"/>
              <w:rPr>
                <w:szCs w:val="22"/>
              </w:rPr>
            </w:pPr>
          </w:p>
        </w:tc>
        <w:tc>
          <w:tcPr>
            <w:tcW w:w="1170" w:type="dxa"/>
            <w:vAlign w:val="bottom"/>
            <w:hideMark/>
          </w:tcPr>
          <w:p w14:paraId="50361C39" w14:textId="77777777" w:rsidR="008A1D97" w:rsidRPr="001A38BA" w:rsidRDefault="008A1D97">
            <w:pPr>
              <w:pStyle w:val="acctcolumnheading"/>
              <w:spacing w:after="0" w:line="280" w:lineRule="atLeast"/>
              <w:ind w:left="-79" w:right="-79"/>
              <w:rPr>
                <w:szCs w:val="22"/>
              </w:rPr>
            </w:pPr>
            <w:r w:rsidRPr="001A38BA">
              <w:rPr>
                <w:szCs w:val="22"/>
              </w:rPr>
              <w:t>Level 2</w:t>
            </w:r>
          </w:p>
        </w:tc>
        <w:tc>
          <w:tcPr>
            <w:tcW w:w="180" w:type="dxa"/>
            <w:vAlign w:val="bottom"/>
          </w:tcPr>
          <w:p w14:paraId="46E58814" w14:textId="77777777" w:rsidR="008A1D97" w:rsidRPr="001A38BA" w:rsidRDefault="008A1D97">
            <w:pPr>
              <w:pStyle w:val="acctcolumnheading"/>
              <w:spacing w:after="0" w:line="280" w:lineRule="atLeast"/>
              <w:rPr>
                <w:szCs w:val="22"/>
              </w:rPr>
            </w:pPr>
          </w:p>
        </w:tc>
        <w:tc>
          <w:tcPr>
            <w:tcW w:w="1168" w:type="dxa"/>
            <w:vAlign w:val="bottom"/>
            <w:hideMark/>
          </w:tcPr>
          <w:p w14:paraId="6EA24B24" w14:textId="77777777" w:rsidR="008A1D97" w:rsidRPr="001A38BA" w:rsidRDefault="008A1D97">
            <w:pPr>
              <w:pStyle w:val="acctcolumnheading"/>
              <w:spacing w:after="0" w:line="280" w:lineRule="atLeast"/>
              <w:ind w:left="-79" w:right="-79"/>
              <w:rPr>
                <w:szCs w:val="22"/>
              </w:rPr>
            </w:pPr>
            <w:r w:rsidRPr="001A38BA">
              <w:rPr>
                <w:szCs w:val="22"/>
              </w:rPr>
              <w:t>Level 3</w:t>
            </w:r>
          </w:p>
        </w:tc>
        <w:tc>
          <w:tcPr>
            <w:tcW w:w="182" w:type="dxa"/>
            <w:vAlign w:val="bottom"/>
          </w:tcPr>
          <w:p w14:paraId="6329A926" w14:textId="77777777" w:rsidR="008A1D97" w:rsidRPr="001A38BA" w:rsidRDefault="008A1D97">
            <w:pPr>
              <w:pStyle w:val="acctcolumnheading"/>
              <w:spacing w:after="0" w:line="280" w:lineRule="atLeast"/>
              <w:ind w:left="-170" w:right="-79"/>
              <w:rPr>
                <w:szCs w:val="22"/>
              </w:rPr>
            </w:pPr>
          </w:p>
        </w:tc>
        <w:tc>
          <w:tcPr>
            <w:tcW w:w="1170" w:type="dxa"/>
            <w:vAlign w:val="bottom"/>
            <w:hideMark/>
          </w:tcPr>
          <w:p w14:paraId="504B076C" w14:textId="77777777" w:rsidR="008A1D97" w:rsidRPr="001A38BA" w:rsidRDefault="008A1D97">
            <w:pPr>
              <w:pStyle w:val="acctcolumnheading"/>
              <w:spacing w:after="0" w:line="280" w:lineRule="atLeast"/>
              <w:ind w:left="-79" w:right="-79"/>
              <w:rPr>
                <w:szCs w:val="22"/>
              </w:rPr>
            </w:pPr>
            <w:r w:rsidRPr="001A38BA">
              <w:rPr>
                <w:szCs w:val="22"/>
              </w:rPr>
              <w:t>Total</w:t>
            </w:r>
          </w:p>
        </w:tc>
      </w:tr>
      <w:tr w:rsidR="008A1D97" w:rsidRPr="001A38BA" w14:paraId="2A0B5D65" w14:textId="77777777" w:rsidTr="00BD74C0">
        <w:trPr>
          <w:cantSplit/>
          <w:trHeight w:val="60"/>
          <w:tblHeader/>
        </w:trPr>
        <w:tc>
          <w:tcPr>
            <w:tcW w:w="3150" w:type="dxa"/>
            <w:vAlign w:val="bottom"/>
          </w:tcPr>
          <w:p w14:paraId="6C0E0E2F" w14:textId="77777777" w:rsidR="008A1D97" w:rsidRPr="001A38BA" w:rsidRDefault="008A1D97">
            <w:pPr>
              <w:tabs>
                <w:tab w:val="left" w:pos="100"/>
              </w:tabs>
              <w:spacing w:line="280" w:lineRule="atLeast"/>
              <w:ind w:left="100" w:hanging="100"/>
              <w:rPr>
                <w:rFonts w:ascii="Times New Roman" w:hAnsi="Times New Roman" w:cs="Times New Roman"/>
                <w:b/>
                <w:bCs/>
                <w:i/>
                <w:iCs/>
                <w:sz w:val="22"/>
                <w:szCs w:val="22"/>
              </w:rPr>
            </w:pPr>
          </w:p>
        </w:tc>
        <w:tc>
          <w:tcPr>
            <w:tcW w:w="540" w:type="dxa"/>
            <w:vAlign w:val="bottom"/>
            <w:hideMark/>
          </w:tcPr>
          <w:p w14:paraId="72431476" w14:textId="77777777" w:rsidR="008A1D97" w:rsidRPr="001A38BA" w:rsidRDefault="008A1D97">
            <w:pPr>
              <w:pStyle w:val="acctcolumnheading"/>
              <w:spacing w:after="0" w:line="280" w:lineRule="atLeast"/>
              <w:ind w:left="-79" w:right="-79"/>
              <w:rPr>
                <w:i/>
                <w:iCs/>
                <w:szCs w:val="22"/>
                <w:lang w:bidi="th-TH"/>
              </w:rPr>
            </w:pPr>
          </w:p>
        </w:tc>
        <w:tc>
          <w:tcPr>
            <w:tcW w:w="10620" w:type="dxa"/>
            <w:gridSpan w:val="15"/>
            <w:vAlign w:val="bottom"/>
            <w:hideMark/>
          </w:tcPr>
          <w:p w14:paraId="1274E895" w14:textId="77777777" w:rsidR="008A1D97" w:rsidRPr="001A38BA" w:rsidRDefault="008A1D97">
            <w:pPr>
              <w:pStyle w:val="acctcolumnheading"/>
              <w:spacing w:after="0" w:line="280" w:lineRule="atLeast"/>
              <w:ind w:left="-79" w:right="-79"/>
              <w:rPr>
                <w:szCs w:val="22"/>
              </w:rPr>
            </w:pPr>
            <w:r w:rsidRPr="001A38BA">
              <w:rPr>
                <w:i/>
                <w:iCs/>
                <w:szCs w:val="22"/>
              </w:rPr>
              <w:t>(in thousand Baht)</w:t>
            </w:r>
          </w:p>
        </w:tc>
      </w:tr>
      <w:tr w:rsidR="008A1D97" w:rsidRPr="001A38BA" w14:paraId="65A1C638" w14:textId="77777777" w:rsidTr="00BD74C0">
        <w:trPr>
          <w:cantSplit/>
        </w:trPr>
        <w:tc>
          <w:tcPr>
            <w:tcW w:w="3150" w:type="dxa"/>
            <w:vAlign w:val="bottom"/>
            <w:hideMark/>
          </w:tcPr>
          <w:p w14:paraId="110AA730" w14:textId="77777777" w:rsidR="008A1D97" w:rsidRPr="001A38BA" w:rsidRDefault="008A1D97">
            <w:pPr>
              <w:tabs>
                <w:tab w:val="left" w:pos="100"/>
              </w:tabs>
              <w:spacing w:line="28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assets</w:t>
            </w:r>
          </w:p>
        </w:tc>
        <w:tc>
          <w:tcPr>
            <w:tcW w:w="540" w:type="dxa"/>
            <w:vAlign w:val="bottom"/>
          </w:tcPr>
          <w:p w14:paraId="60BC9874"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3E3186F0"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0D127524"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1824924A" w14:textId="77777777" w:rsidR="008A1D97" w:rsidRPr="001A38BA" w:rsidRDefault="008A1D97">
            <w:pPr>
              <w:pStyle w:val="acctfourfigures"/>
              <w:tabs>
                <w:tab w:val="clear" w:pos="765"/>
                <w:tab w:val="decimal" w:pos="916"/>
              </w:tabs>
              <w:spacing w:line="280" w:lineRule="atLeast"/>
              <w:ind w:right="105"/>
              <w:jc w:val="center"/>
              <w:rPr>
                <w:rFonts w:cs="Times New Roman"/>
                <w:szCs w:val="22"/>
              </w:rPr>
            </w:pPr>
          </w:p>
        </w:tc>
        <w:tc>
          <w:tcPr>
            <w:tcW w:w="180" w:type="dxa"/>
            <w:vAlign w:val="bottom"/>
          </w:tcPr>
          <w:p w14:paraId="4E0CDACD"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5E32D3F8"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5EFAC7B4"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55CC32D5"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15C70B8B"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10129822"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34631284"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57CA1457"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7E7B24E5" w14:textId="77777777" w:rsidR="008A1D97" w:rsidRPr="001A38BA" w:rsidRDefault="008A1D97">
            <w:pPr>
              <w:pStyle w:val="acctfourfigures"/>
              <w:spacing w:line="280" w:lineRule="atLeast"/>
              <w:jc w:val="center"/>
              <w:rPr>
                <w:rFonts w:cs="Times New Roman"/>
                <w:szCs w:val="22"/>
              </w:rPr>
            </w:pPr>
          </w:p>
        </w:tc>
        <w:tc>
          <w:tcPr>
            <w:tcW w:w="1168" w:type="dxa"/>
            <w:vAlign w:val="bottom"/>
          </w:tcPr>
          <w:p w14:paraId="5543567B" w14:textId="77777777" w:rsidR="008A1D97" w:rsidRPr="001A38BA" w:rsidRDefault="008A1D97">
            <w:pPr>
              <w:pStyle w:val="acctfourfigures"/>
              <w:spacing w:line="280" w:lineRule="atLeast"/>
              <w:jc w:val="center"/>
              <w:rPr>
                <w:rFonts w:cs="Times New Roman"/>
                <w:szCs w:val="22"/>
              </w:rPr>
            </w:pPr>
          </w:p>
        </w:tc>
        <w:tc>
          <w:tcPr>
            <w:tcW w:w="182" w:type="dxa"/>
            <w:vAlign w:val="bottom"/>
          </w:tcPr>
          <w:p w14:paraId="13599F1A"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703969EE" w14:textId="77777777" w:rsidR="008A1D97" w:rsidRPr="001A38BA" w:rsidRDefault="008A1D97">
            <w:pPr>
              <w:pStyle w:val="acctfourfigures"/>
              <w:spacing w:line="280" w:lineRule="atLeast"/>
              <w:jc w:val="center"/>
              <w:rPr>
                <w:rFonts w:cs="Times New Roman"/>
                <w:szCs w:val="22"/>
              </w:rPr>
            </w:pPr>
          </w:p>
        </w:tc>
      </w:tr>
      <w:tr w:rsidR="008A1D97" w:rsidRPr="001A38BA" w14:paraId="07227FEB" w14:textId="77777777" w:rsidTr="00BD74C0">
        <w:trPr>
          <w:cantSplit/>
        </w:trPr>
        <w:tc>
          <w:tcPr>
            <w:tcW w:w="3150" w:type="dxa"/>
            <w:vAlign w:val="bottom"/>
          </w:tcPr>
          <w:p w14:paraId="07699B33" w14:textId="77777777" w:rsidR="008A1D97" w:rsidRPr="001A38BA" w:rsidRDefault="008A1D97" w:rsidP="00BD74C0">
            <w:pPr>
              <w:tabs>
                <w:tab w:val="left" w:pos="190"/>
              </w:tabs>
              <w:spacing w:line="280" w:lineRule="atLeast"/>
              <w:rPr>
                <w:rFonts w:ascii="Times New Roman" w:hAnsi="Times New Roman" w:cs="Times New Roman"/>
                <w:sz w:val="22"/>
                <w:szCs w:val="22"/>
              </w:rPr>
            </w:pPr>
            <w:r w:rsidRPr="001A38BA">
              <w:rPr>
                <w:rFonts w:ascii="Times New Roman" w:hAnsi="Times New Roman" w:cs="Times New Roman"/>
                <w:sz w:val="22"/>
                <w:szCs w:val="22"/>
              </w:rPr>
              <w:t>Investment in debt instruments</w:t>
            </w:r>
          </w:p>
        </w:tc>
        <w:tc>
          <w:tcPr>
            <w:tcW w:w="540" w:type="dxa"/>
            <w:vAlign w:val="bottom"/>
          </w:tcPr>
          <w:p w14:paraId="7973A9B3" w14:textId="77777777" w:rsidR="008A1D97" w:rsidRPr="001A38BA" w:rsidRDefault="008A1D97">
            <w:pPr>
              <w:pStyle w:val="acctfourfigures"/>
              <w:tabs>
                <w:tab w:val="clear" w:pos="765"/>
              </w:tabs>
              <w:spacing w:line="280" w:lineRule="atLeast"/>
              <w:jc w:val="center"/>
              <w:rPr>
                <w:rFonts w:cs="Times New Roman"/>
                <w:i/>
                <w:iCs/>
                <w:szCs w:val="22"/>
              </w:rPr>
            </w:pPr>
            <w:r w:rsidRPr="001A38BA">
              <w:rPr>
                <w:rFonts w:cs="Times New Roman"/>
                <w:i/>
                <w:iCs/>
                <w:szCs w:val="22"/>
              </w:rPr>
              <w:t>5</w:t>
            </w:r>
          </w:p>
        </w:tc>
        <w:tc>
          <w:tcPr>
            <w:tcW w:w="1170" w:type="dxa"/>
            <w:vAlign w:val="bottom"/>
          </w:tcPr>
          <w:p w14:paraId="65421E61" w14:textId="487A719E" w:rsidR="008A1D97" w:rsidRPr="001A38BA" w:rsidRDefault="003314CC">
            <w:pPr>
              <w:pStyle w:val="acctfourfigures"/>
              <w:tabs>
                <w:tab w:val="clear" w:pos="765"/>
                <w:tab w:val="left" w:pos="815"/>
              </w:tabs>
              <w:spacing w:line="280" w:lineRule="atLeast"/>
              <w:ind w:right="-264"/>
              <w:jc w:val="center"/>
              <w:rPr>
                <w:rFonts w:cs="Times New Roman"/>
                <w:szCs w:val="22"/>
              </w:rPr>
            </w:pPr>
            <w:r w:rsidRPr="001A38BA">
              <w:rPr>
                <w:rFonts w:cs="Times New Roman"/>
                <w:szCs w:val="22"/>
              </w:rPr>
              <w:t>-</w:t>
            </w:r>
          </w:p>
        </w:tc>
        <w:tc>
          <w:tcPr>
            <w:tcW w:w="180" w:type="dxa"/>
            <w:vAlign w:val="bottom"/>
          </w:tcPr>
          <w:p w14:paraId="34944DE0"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387C4DA9" w14:textId="756E2B99" w:rsidR="008A1D97" w:rsidRPr="001A38BA" w:rsidRDefault="003314CC">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1,786,318</w:t>
            </w:r>
          </w:p>
        </w:tc>
        <w:tc>
          <w:tcPr>
            <w:tcW w:w="180" w:type="dxa"/>
            <w:vAlign w:val="bottom"/>
          </w:tcPr>
          <w:p w14:paraId="13BC2A95"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34BA55F8" w14:textId="71CF8AB1" w:rsidR="008A1D97" w:rsidRPr="001A38BA" w:rsidRDefault="003314CC">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42,480,195</w:t>
            </w:r>
          </w:p>
        </w:tc>
        <w:tc>
          <w:tcPr>
            <w:tcW w:w="180" w:type="dxa"/>
            <w:vAlign w:val="bottom"/>
          </w:tcPr>
          <w:p w14:paraId="6B80DBA4"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9770688" w14:textId="01DFD7C4" w:rsidR="008A1D97" w:rsidRPr="001A38BA" w:rsidRDefault="003314CC">
            <w:pPr>
              <w:pStyle w:val="acctfourfigures"/>
              <w:tabs>
                <w:tab w:val="clear" w:pos="765"/>
                <w:tab w:val="decimal" w:pos="908"/>
              </w:tabs>
              <w:spacing w:line="280" w:lineRule="atLeast"/>
              <w:jc w:val="center"/>
              <w:rPr>
                <w:rFonts w:cs="Times New Roman"/>
                <w:szCs w:val="22"/>
              </w:rPr>
            </w:pPr>
            <w:r w:rsidRPr="001A38BA">
              <w:rPr>
                <w:rFonts w:cs="Times New Roman"/>
                <w:szCs w:val="22"/>
              </w:rPr>
              <w:t>44,266,513</w:t>
            </w:r>
          </w:p>
        </w:tc>
        <w:tc>
          <w:tcPr>
            <w:tcW w:w="180" w:type="dxa"/>
            <w:vAlign w:val="bottom"/>
          </w:tcPr>
          <w:p w14:paraId="7642753B"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6E9852DD" w14:textId="603BAD01" w:rsidR="008A1D97" w:rsidRPr="001A38BA" w:rsidRDefault="000D4AE2">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0" w:type="dxa"/>
            <w:vAlign w:val="bottom"/>
          </w:tcPr>
          <w:p w14:paraId="64AFE0FE" w14:textId="77777777" w:rsidR="008A1D97" w:rsidRPr="001A38BA" w:rsidRDefault="008A1D97">
            <w:pPr>
              <w:pStyle w:val="acctfourfigures"/>
              <w:tabs>
                <w:tab w:val="clear" w:pos="765"/>
                <w:tab w:val="decimal" w:pos="-170"/>
              </w:tabs>
              <w:spacing w:line="280" w:lineRule="atLeast"/>
              <w:ind w:left="-260"/>
              <w:jc w:val="center"/>
              <w:rPr>
                <w:rFonts w:cs="Times New Roman"/>
                <w:szCs w:val="22"/>
              </w:rPr>
            </w:pPr>
          </w:p>
        </w:tc>
        <w:tc>
          <w:tcPr>
            <w:tcW w:w="1170" w:type="dxa"/>
            <w:vAlign w:val="bottom"/>
          </w:tcPr>
          <w:p w14:paraId="4A576217" w14:textId="018A5764" w:rsidR="008A1D97" w:rsidRPr="001A38BA" w:rsidRDefault="000D4AE2">
            <w:pPr>
              <w:pStyle w:val="acctfourfigures"/>
              <w:tabs>
                <w:tab w:val="clear" w:pos="765"/>
                <w:tab w:val="decimal" w:pos="743"/>
              </w:tabs>
              <w:spacing w:line="280" w:lineRule="atLeast"/>
              <w:jc w:val="center"/>
              <w:rPr>
                <w:rFonts w:cs="Times New Roman"/>
                <w:szCs w:val="22"/>
              </w:rPr>
            </w:pPr>
            <w:r w:rsidRPr="001A38BA">
              <w:rPr>
                <w:rFonts w:cs="Times New Roman"/>
                <w:szCs w:val="22"/>
              </w:rPr>
              <w:t>44,266,513</w:t>
            </w:r>
          </w:p>
        </w:tc>
        <w:tc>
          <w:tcPr>
            <w:tcW w:w="180" w:type="dxa"/>
            <w:vAlign w:val="bottom"/>
          </w:tcPr>
          <w:p w14:paraId="155AE2D3" w14:textId="77777777" w:rsidR="008A1D97" w:rsidRPr="001A38BA" w:rsidRDefault="008A1D97">
            <w:pPr>
              <w:pStyle w:val="acctfourfigures"/>
              <w:spacing w:line="280" w:lineRule="atLeast"/>
              <w:jc w:val="center"/>
              <w:rPr>
                <w:rFonts w:cs="Times New Roman"/>
                <w:szCs w:val="22"/>
              </w:rPr>
            </w:pPr>
          </w:p>
        </w:tc>
        <w:tc>
          <w:tcPr>
            <w:tcW w:w="1168" w:type="dxa"/>
            <w:vAlign w:val="bottom"/>
          </w:tcPr>
          <w:p w14:paraId="5ABC83A7" w14:textId="33474197" w:rsidR="008A1D97" w:rsidRPr="001A38BA" w:rsidRDefault="000D4AE2">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2" w:type="dxa"/>
            <w:vAlign w:val="bottom"/>
          </w:tcPr>
          <w:p w14:paraId="0D13970E"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396B174" w14:textId="1DB2B315" w:rsidR="008A1D97" w:rsidRPr="001A38BA" w:rsidRDefault="000D4AE2">
            <w:pPr>
              <w:pStyle w:val="acctfourfigures"/>
              <w:spacing w:line="280" w:lineRule="atLeast"/>
              <w:jc w:val="center"/>
              <w:rPr>
                <w:rFonts w:cs="Times New Roman"/>
                <w:szCs w:val="22"/>
              </w:rPr>
            </w:pPr>
            <w:r w:rsidRPr="001A38BA">
              <w:rPr>
                <w:rFonts w:cs="Times New Roman"/>
                <w:szCs w:val="22"/>
              </w:rPr>
              <w:t>44,266,513</w:t>
            </w:r>
          </w:p>
        </w:tc>
      </w:tr>
      <w:tr w:rsidR="008A1D97" w:rsidRPr="001A38BA" w14:paraId="5E7B39EF" w14:textId="77777777" w:rsidTr="00BD74C0">
        <w:trPr>
          <w:cantSplit/>
        </w:trPr>
        <w:tc>
          <w:tcPr>
            <w:tcW w:w="3150" w:type="dxa"/>
            <w:vAlign w:val="bottom"/>
          </w:tcPr>
          <w:p w14:paraId="51920681" w14:textId="77777777" w:rsidR="008A1D97" w:rsidRPr="001A38BA" w:rsidRDefault="008A1D97" w:rsidP="00BD74C0">
            <w:pPr>
              <w:tabs>
                <w:tab w:val="left" w:pos="190"/>
              </w:tabs>
              <w:spacing w:line="280" w:lineRule="atLeast"/>
              <w:jc w:val="left"/>
              <w:rPr>
                <w:rFonts w:ascii="Times New Roman" w:hAnsi="Times New Roman" w:cs="Times New Roman"/>
                <w:sz w:val="22"/>
                <w:szCs w:val="22"/>
              </w:rPr>
            </w:pPr>
            <w:r w:rsidRPr="001A38BA">
              <w:rPr>
                <w:rFonts w:ascii="Times New Roman" w:hAnsi="Times New Roman" w:cs="Times New Roman"/>
                <w:sz w:val="22"/>
                <w:szCs w:val="22"/>
              </w:rPr>
              <w:t xml:space="preserve">Investment in </w:t>
            </w:r>
            <w:proofErr w:type="gramStart"/>
            <w:r w:rsidRPr="001A38BA">
              <w:rPr>
                <w:rFonts w:ascii="Times New Roman" w:hAnsi="Times New Roman" w:cs="Times New Roman"/>
                <w:sz w:val="22"/>
                <w:szCs w:val="22"/>
              </w:rPr>
              <w:t>equity</w:t>
            </w:r>
            <w:proofErr w:type="gramEnd"/>
            <w:r w:rsidRPr="001A38BA">
              <w:rPr>
                <w:rFonts w:ascii="Times New Roman" w:hAnsi="Times New Roman" w:cs="Times New Roman"/>
                <w:sz w:val="22"/>
                <w:szCs w:val="22"/>
              </w:rPr>
              <w:t xml:space="preserve"> instruments</w:t>
            </w:r>
          </w:p>
        </w:tc>
        <w:tc>
          <w:tcPr>
            <w:tcW w:w="540" w:type="dxa"/>
            <w:vAlign w:val="bottom"/>
          </w:tcPr>
          <w:p w14:paraId="6A105C2D" w14:textId="77777777" w:rsidR="008A1D97" w:rsidRPr="001A38BA" w:rsidRDefault="008A1D97">
            <w:pPr>
              <w:pStyle w:val="acctfourfigures"/>
              <w:tabs>
                <w:tab w:val="clear" w:pos="765"/>
              </w:tabs>
              <w:spacing w:line="280" w:lineRule="atLeast"/>
              <w:jc w:val="center"/>
              <w:rPr>
                <w:rFonts w:cs="Times New Roman"/>
                <w:i/>
                <w:iCs/>
                <w:szCs w:val="22"/>
              </w:rPr>
            </w:pPr>
            <w:r w:rsidRPr="001A38BA">
              <w:rPr>
                <w:rFonts w:cs="Times New Roman"/>
                <w:i/>
                <w:iCs/>
                <w:szCs w:val="22"/>
              </w:rPr>
              <w:t>6</w:t>
            </w:r>
          </w:p>
        </w:tc>
        <w:tc>
          <w:tcPr>
            <w:tcW w:w="1170" w:type="dxa"/>
            <w:vAlign w:val="bottom"/>
          </w:tcPr>
          <w:p w14:paraId="10AD17F9" w14:textId="1C659AFC" w:rsidR="008A1D97" w:rsidRPr="001A38BA" w:rsidRDefault="003314CC">
            <w:pPr>
              <w:pStyle w:val="acctfourfigures"/>
              <w:tabs>
                <w:tab w:val="clear" w:pos="765"/>
                <w:tab w:val="left" w:pos="815"/>
              </w:tabs>
              <w:spacing w:line="280" w:lineRule="atLeast"/>
              <w:ind w:right="-264"/>
              <w:jc w:val="center"/>
              <w:rPr>
                <w:rFonts w:cs="Times New Roman"/>
                <w:szCs w:val="22"/>
              </w:rPr>
            </w:pPr>
            <w:r w:rsidRPr="001A38BA">
              <w:rPr>
                <w:rFonts w:cs="Times New Roman"/>
                <w:szCs w:val="22"/>
              </w:rPr>
              <w:t>-</w:t>
            </w:r>
          </w:p>
        </w:tc>
        <w:tc>
          <w:tcPr>
            <w:tcW w:w="180" w:type="dxa"/>
            <w:vAlign w:val="bottom"/>
          </w:tcPr>
          <w:p w14:paraId="5B7D54F7"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723179B2" w14:textId="1E8B94F4" w:rsidR="008A1D97" w:rsidRPr="001A38BA" w:rsidRDefault="003314CC">
            <w:pPr>
              <w:pStyle w:val="acctfourfigures"/>
              <w:tabs>
                <w:tab w:val="clear" w:pos="765"/>
                <w:tab w:val="left" w:pos="736"/>
              </w:tabs>
              <w:spacing w:line="280" w:lineRule="atLeast"/>
              <w:ind w:right="-255"/>
              <w:jc w:val="center"/>
              <w:rPr>
                <w:rFonts w:cs="Times New Roman"/>
                <w:szCs w:val="22"/>
              </w:rPr>
            </w:pPr>
            <w:r w:rsidRPr="001A38BA">
              <w:rPr>
                <w:rFonts w:cs="Times New Roman"/>
                <w:szCs w:val="22"/>
              </w:rPr>
              <w:t>-</w:t>
            </w:r>
          </w:p>
        </w:tc>
        <w:tc>
          <w:tcPr>
            <w:tcW w:w="180" w:type="dxa"/>
            <w:vAlign w:val="bottom"/>
          </w:tcPr>
          <w:p w14:paraId="6F168611"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E22234D" w14:textId="75BA7DE8" w:rsidR="008A1D97" w:rsidRPr="001A38BA" w:rsidRDefault="003314CC">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14,393,288</w:t>
            </w:r>
          </w:p>
        </w:tc>
        <w:tc>
          <w:tcPr>
            <w:tcW w:w="180" w:type="dxa"/>
            <w:vAlign w:val="bottom"/>
          </w:tcPr>
          <w:p w14:paraId="0EB114D2"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3A787995" w14:textId="666F057C" w:rsidR="008A1D97" w:rsidRPr="001A38BA" w:rsidRDefault="003314CC">
            <w:pPr>
              <w:pStyle w:val="acctfourfigures"/>
              <w:tabs>
                <w:tab w:val="clear" w:pos="765"/>
                <w:tab w:val="decimal" w:pos="908"/>
              </w:tabs>
              <w:spacing w:line="280" w:lineRule="atLeast"/>
              <w:jc w:val="center"/>
              <w:rPr>
                <w:rFonts w:cs="Times New Roman"/>
                <w:szCs w:val="22"/>
              </w:rPr>
            </w:pPr>
            <w:r w:rsidRPr="001A38BA">
              <w:rPr>
                <w:rFonts w:cs="Times New Roman"/>
                <w:szCs w:val="22"/>
              </w:rPr>
              <w:t>14,393,</w:t>
            </w:r>
            <w:r w:rsidR="00AA4340" w:rsidRPr="001A38BA">
              <w:rPr>
                <w:rFonts w:cs="Times New Roman"/>
                <w:szCs w:val="22"/>
              </w:rPr>
              <w:t>288</w:t>
            </w:r>
          </w:p>
        </w:tc>
        <w:tc>
          <w:tcPr>
            <w:tcW w:w="180" w:type="dxa"/>
            <w:vAlign w:val="bottom"/>
          </w:tcPr>
          <w:p w14:paraId="3ADD12EF"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E2C3171" w14:textId="54CAB2C0" w:rsidR="008A1D97" w:rsidRPr="001A38BA" w:rsidRDefault="00F9514B">
            <w:pPr>
              <w:pStyle w:val="acctfourfigures"/>
              <w:tabs>
                <w:tab w:val="left" w:pos="473"/>
              </w:tabs>
              <w:spacing w:line="280" w:lineRule="atLeast"/>
              <w:jc w:val="center"/>
              <w:rPr>
                <w:rFonts w:cs="Times New Roman"/>
                <w:szCs w:val="22"/>
                <w:lang w:val="en-US"/>
              </w:rPr>
            </w:pPr>
            <w:r w:rsidRPr="001A38BA">
              <w:rPr>
                <w:rFonts w:cs="Times New Roman"/>
                <w:szCs w:val="22"/>
                <w:lang w:val="en-US"/>
              </w:rPr>
              <w:t>6,577,758</w:t>
            </w:r>
          </w:p>
        </w:tc>
        <w:tc>
          <w:tcPr>
            <w:tcW w:w="180" w:type="dxa"/>
            <w:vAlign w:val="bottom"/>
          </w:tcPr>
          <w:p w14:paraId="107194FE"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706D9F0D" w14:textId="42DF405F" w:rsidR="008A1D97" w:rsidRPr="001A38BA" w:rsidRDefault="00372EE4" w:rsidP="005A37C7">
            <w:pPr>
              <w:pStyle w:val="acctfourfigures"/>
              <w:tabs>
                <w:tab w:val="clear" w:pos="765"/>
                <w:tab w:val="decimal" w:pos="825"/>
              </w:tabs>
              <w:spacing w:line="280" w:lineRule="atLeast"/>
              <w:ind w:right="-90"/>
              <w:jc w:val="center"/>
              <w:rPr>
                <w:rFonts w:cs="Times New Roman"/>
                <w:szCs w:val="22"/>
              </w:rPr>
            </w:pPr>
            <w:r w:rsidRPr="001A38BA">
              <w:rPr>
                <w:rFonts w:cs="Times New Roman"/>
                <w:szCs w:val="22"/>
              </w:rPr>
              <w:t>7,789,488</w:t>
            </w:r>
          </w:p>
        </w:tc>
        <w:tc>
          <w:tcPr>
            <w:tcW w:w="180" w:type="dxa"/>
            <w:vAlign w:val="bottom"/>
          </w:tcPr>
          <w:p w14:paraId="387B9A34" w14:textId="77777777" w:rsidR="008A1D97" w:rsidRPr="001A38BA" w:rsidRDefault="008A1D97">
            <w:pPr>
              <w:pStyle w:val="acctfourfigures"/>
              <w:spacing w:line="280" w:lineRule="atLeast"/>
              <w:jc w:val="center"/>
              <w:rPr>
                <w:rFonts w:cs="Times New Roman"/>
                <w:szCs w:val="22"/>
              </w:rPr>
            </w:pPr>
          </w:p>
        </w:tc>
        <w:tc>
          <w:tcPr>
            <w:tcW w:w="1168" w:type="dxa"/>
            <w:vAlign w:val="bottom"/>
          </w:tcPr>
          <w:p w14:paraId="78D786B1" w14:textId="4CC23473" w:rsidR="008A1D97" w:rsidRPr="001A38BA" w:rsidRDefault="00372EE4">
            <w:pPr>
              <w:pStyle w:val="acctfourfigures"/>
              <w:tabs>
                <w:tab w:val="decimal" w:pos="198"/>
                <w:tab w:val="left" w:pos="632"/>
              </w:tabs>
              <w:spacing w:line="280" w:lineRule="atLeast"/>
              <w:ind w:right="-180"/>
              <w:jc w:val="center"/>
              <w:rPr>
                <w:rFonts w:cs="Times New Roman"/>
                <w:szCs w:val="22"/>
              </w:rPr>
            </w:pPr>
            <w:r w:rsidRPr="001A38BA">
              <w:rPr>
                <w:rFonts w:cs="Times New Roman"/>
                <w:szCs w:val="22"/>
              </w:rPr>
              <w:t>26,042</w:t>
            </w:r>
          </w:p>
        </w:tc>
        <w:tc>
          <w:tcPr>
            <w:tcW w:w="182" w:type="dxa"/>
            <w:vAlign w:val="bottom"/>
          </w:tcPr>
          <w:p w14:paraId="7F573147"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F0A7018" w14:textId="24838594" w:rsidR="008A1D97" w:rsidRPr="001A38BA" w:rsidRDefault="000D4AE2" w:rsidP="005A37C7">
            <w:pPr>
              <w:pStyle w:val="acctfourfigures"/>
              <w:tabs>
                <w:tab w:val="clear" w:pos="765"/>
                <w:tab w:val="decimal" w:pos="1005"/>
              </w:tabs>
              <w:spacing w:line="280" w:lineRule="atLeast"/>
              <w:jc w:val="center"/>
              <w:rPr>
                <w:rFonts w:cs="Times New Roman"/>
                <w:szCs w:val="22"/>
              </w:rPr>
            </w:pPr>
            <w:r w:rsidRPr="001A38BA">
              <w:rPr>
                <w:rFonts w:cs="Times New Roman"/>
                <w:szCs w:val="22"/>
              </w:rPr>
              <w:t>14,39</w:t>
            </w:r>
            <w:r w:rsidR="00064C80" w:rsidRPr="001A38BA">
              <w:rPr>
                <w:rFonts w:cs="Times New Roman"/>
                <w:szCs w:val="22"/>
              </w:rPr>
              <w:t>3,288</w:t>
            </w:r>
          </w:p>
        </w:tc>
      </w:tr>
      <w:tr w:rsidR="008A1D97" w:rsidRPr="001A38BA" w14:paraId="3725215E" w14:textId="77777777" w:rsidTr="00BD74C0">
        <w:trPr>
          <w:cantSplit/>
        </w:trPr>
        <w:tc>
          <w:tcPr>
            <w:tcW w:w="3150" w:type="dxa"/>
            <w:vAlign w:val="bottom"/>
            <w:hideMark/>
          </w:tcPr>
          <w:p w14:paraId="386A7146" w14:textId="77777777" w:rsidR="008A1D97" w:rsidRPr="001A38BA" w:rsidRDefault="008A1D97" w:rsidP="00BD74C0">
            <w:pPr>
              <w:tabs>
                <w:tab w:val="left" w:pos="190"/>
              </w:tabs>
              <w:spacing w:line="280" w:lineRule="atLeast"/>
              <w:rPr>
                <w:rFonts w:ascii="Times New Roman" w:hAnsi="Times New Roman" w:cs="Times New Roman"/>
                <w:sz w:val="22"/>
                <w:szCs w:val="22"/>
              </w:rPr>
            </w:pPr>
            <w:r w:rsidRPr="001A38BA">
              <w:rPr>
                <w:rFonts w:ascii="Times New Roman" w:hAnsi="Times New Roman" w:cs="Times New Roman"/>
                <w:sz w:val="22"/>
                <w:szCs w:val="22"/>
              </w:rPr>
              <w:t>Derivatives assets</w:t>
            </w:r>
          </w:p>
        </w:tc>
        <w:tc>
          <w:tcPr>
            <w:tcW w:w="540" w:type="dxa"/>
            <w:vAlign w:val="bottom"/>
            <w:hideMark/>
          </w:tcPr>
          <w:p w14:paraId="66885009" w14:textId="77777777" w:rsidR="008A1D97" w:rsidRPr="001A38BA" w:rsidRDefault="008A1D97">
            <w:pPr>
              <w:pStyle w:val="acctfourfigures"/>
              <w:tabs>
                <w:tab w:val="clear" w:pos="765"/>
              </w:tabs>
              <w:spacing w:line="280" w:lineRule="atLeast"/>
              <w:jc w:val="center"/>
              <w:rPr>
                <w:rFonts w:cs="Times New Roman"/>
                <w:i/>
                <w:iCs/>
                <w:szCs w:val="22"/>
              </w:rPr>
            </w:pPr>
            <w:r w:rsidRPr="001A38BA">
              <w:rPr>
                <w:rFonts w:cs="Times New Roman"/>
                <w:i/>
                <w:iCs/>
                <w:szCs w:val="22"/>
              </w:rPr>
              <w:t>7</w:t>
            </w:r>
          </w:p>
        </w:tc>
        <w:tc>
          <w:tcPr>
            <w:tcW w:w="1170" w:type="dxa"/>
          </w:tcPr>
          <w:p w14:paraId="16735FA9" w14:textId="3A41DC1D" w:rsidR="008A1D97" w:rsidRPr="001A38BA" w:rsidRDefault="003314CC" w:rsidP="00BD74C0">
            <w:pPr>
              <w:pStyle w:val="acctfourfigures"/>
              <w:tabs>
                <w:tab w:val="clear" w:pos="765"/>
                <w:tab w:val="decimal" w:pos="817"/>
              </w:tabs>
              <w:spacing w:line="280" w:lineRule="atLeast"/>
              <w:jc w:val="center"/>
              <w:rPr>
                <w:rFonts w:cs="Times New Roman"/>
                <w:szCs w:val="22"/>
              </w:rPr>
            </w:pPr>
            <w:r w:rsidRPr="001A38BA">
              <w:rPr>
                <w:rFonts w:cs="Times New Roman"/>
                <w:szCs w:val="22"/>
              </w:rPr>
              <w:t>352,622</w:t>
            </w:r>
          </w:p>
        </w:tc>
        <w:tc>
          <w:tcPr>
            <w:tcW w:w="180" w:type="dxa"/>
            <w:vAlign w:val="bottom"/>
          </w:tcPr>
          <w:p w14:paraId="63298992"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B8F8233" w14:textId="48B2891E" w:rsidR="008A1D97" w:rsidRPr="001A38BA" w:rsidRDefault="003314CC">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37,186</w:t>
            </w:r>
          </w:p>
        </w:tc>
        <w:tc>
          <w:tcPr>
            <w:tcW w:w="180" w:type="dxa"/>
          </w:tcPr>
          <w:p w14:paraId="5B82C866" w14:textId="77777777" w:rsidR="008A1D97" w:rsidRPr="001A38BA" w:rsidRDefault="008A1D97">
            <w:pPr>
              <w:pStyle w:val="acctfourfigures"/>
              <w:spacing w:line="280" w:lineRule="atLeast"/>
              <w:jc w:val="center"/>
              <w:rPr>
                <w:rFonts w:cs="Times New Roman"/>
                <w:szCs w:val="22"/>
              </w:rPr>
            </w:pPr>
          </w:p>
        </w:tc>
        <w:tc>
          <w:tcPr>
            <w:tcW w:w="1170" w:type="dxa"/>
          </w:tcPr>
          <w:p w14:paraId="434EE425" w14:textId="0E7D2B50" w:rsidR="008A1D97" w:rsidRPr="001A38BA" w:rsidRDefault="003314CC">
            <w:pPr>
              <w:pStyle w:val="acctfourfigures"/>
              <w:tabs>
                <w:tab w:val="clear" w:pos="765"/>
                <w:tab w:val="left" w:pos="736"/>
              </w:tabs>
              <w:spacing w:line="280" w:lineRule="atLeast"/>
              <w:ind w:right="-255"/>
              <w:jc w:val="center"/>
              <w:rPr>
                <w:rFonts w:cs="Times New Roman"/>
                <w:szCs w:val="22"/>
              </w:rPr>
            </w:pPr>
            <w:r w:rsidRPr="001A38BA">
              <w:rPr>
                <w:rFonts w:cs="Times New Roman"/>
                <w:szCs w:val="22"/>
              </w:rPr>
              <w:t>-</w:t>
            </w:r>
          </w:p>
        </w:tc>
        <w:tc>
          <w:tcPr>
            <w:tcW w:w="180" w:type="dxa"/>
          </w:tcPr>
          <w:p w14:paraId="44933948"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5F0950D4" w14:textId="6CDBBC6B" w:rsidR="008A1D97" w:rsidRPr="001A38BA" w:rsidRDefault="00AA4340">
            <w:pPr>
              <w:pStyle w:val="acctfourfigures"/>
              <w:tabs>
                <w:tab w:val="clear" w:pos="765"/>
                <w:tab w:val="decimal" w:pos="908"/>
              </w:tabs>
              <w:spacing w:line="280" w:lineRule="atLeast"/>
              <w:jc w:val="center"/>
              <w:rPr>
                <w:rFonts w:cs="Times New Roman"/>
                <w:szCs w:val="22"/>
              </w:rPr>
            </w:pPr>
            <w:r w:rsidRPr="001A38BA">
              <w:rPr>
                <w:rFonts w:cs="Times New Roman"/>
                <w:szCs w:val="22"/>
              </w:rPr>
              <w:t>389,808</w:t>
            </w:r>
          </w:p>
        </w:tc>
        <w:tc>
          <w:tcPr>
            <w:tcW w:w="180" w:type="dxa"/>
          </w:tcPr>
          <w:p w14:paraId="036EAE69" w14:textId="77777777" w:rsidR="008A1D97" w:rsidRPr="001A38BA" w:rsidRDefault="008A1D97">
            <w:pPr>
              <w:pStyle w:val="acctfourfigures"/>
              <w:spacing w:line="280" w:lineRule="atLeast"/>
              <w:jc w:val="center"/>
              <w:rPr>
                <w:rFonts w:cs="Times New Roman"/>
                <w:szCs w:val="22"/>
              </w:rPr>
            </w:pPr>
          </w:p>
        </w:tc>
        <w:tc>
          <w:tcPr>
            <w:tcW w:w="1170" w:type="dxa"/>
          </w:tcPr>
          <w:p w14:paraId="48259A02" w14:textId="1B0DF733" w:rsidR="008A1D97" w:rsidRPr="001A38BA" w:rsidRDefault="00C15365">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0" w:type="dxa"/>
          </w:tcPr>
          <w:p w14:paraId="65920A7A" w14:textId="77777777" w:rsidR="008A1D97" w:rsidRPr="001A38BA" w:rsidRDefault="008A1D97">
            <w:pPr>
              <w:pStyle w:val="acctfourfigures"/>
              <w:spacing w:line="280" w:lineRule="atLeast"/>
              <w:jc w:val="center"/>
              <w:rPr>
                <w:rFonts w:cs="Times New Roman"/>
                <w:szCs w:val="22"/>
              </w:rPr>
            </w:pPr>
          </w:p>
        </w:tc>
        <w:tc>
          <w:tcPr>
            <w:tcW w:w="1170" w:type="dxa"/>
          </w:tcPr>
          <w:p w14:paraId="2EA8DCAA" w14:textId="48664FA6" w:rsidR="008A1D97" w:rsidRPr="001A38BA" w:rsidRDefault="00C15365" w:rsidP="005A37C7">
            <w:pPr>
              <w:pStyle w:val="acctfourfigures"/>
              <w:tabs>
                <w:tab w:val="clear" w:pos="765"/>
                <w:tab w:val="decimal" w:pos="825"/>
              </w:tabs>
              <w:spacing w:line="280" w:lineRule="atLeast"/>
              <w:ind w:right="-90"/>
              <w:jc w:val="center"/>
              <w:rPr>
                <w:rFonts w:cs="Times New Roman"/>
                <w:szCs w:val="22"/>
              </w:rPr>
            </w:pPr>
            <w:r w:rsidRPr="001A38BA">
              <w:rPr>
                <w:rFonts w:cs="Times New Roman"/>
                <w:szCs w:val="22"/>
              </w:rPr>
              <w:t>389,808</w:t>
            </w:r>
          </w:p>
        </w:tc>
        <w:tc>
          <w:tcPr>
            <w:tcW w:w="180" w:type="dxa"/>
          </w:tcPr>
          <w:p w14:paraId="1F262047" w14:textId="77777777" w:rsidR="008A1D97" w:rsidRPr="001A38BA" w:rsidRDefault="008A1D97">
            <w:pPr>
              <w:pStyle w:val="acctfourfigures"/>
              <w:spacing w:line="280" w:lineRule="atLeast"/>
              <w:jc w:val="center"/>
              <w:rPr>
                <w:rFonts w:cs="Times New Roman"/>
                <w:szCs w:val="22"/>
              </w:rPr>
            </w:pPr>
          </w:p>
        </w:tc>
        <w:tc>
          <w:tcPr>
            <w:tcW w:w="1168" w:type="dxa"/>
          </w:tcPr>
          <w:p w14:paraId="14B11851" w14:textId="5162ECF4" w:rsidR="008A1D97" w:rsidRPr="001A38BA" w:rsidRDefault="00372EE4">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2" w:type="dxa"/>
          </w:tcPr>
          <w:p w14:paraId="68FE8AB4" w14:textId="77777777" w:rsidR="008A1D97" w:rsidRPr="001A38BA" w:rsidRDefault="008A1D97">
            <w:pPr>
              <w:pStyle w:val="acctfourfigures"/>
              <w:spacing w:line="280" w:lineRule="atLeast"/>
              <w:rPr>
                <w:rFonts w:cs="Times New Roman"/>
                <w:szCs w:val="22"/>
              </w:rPr>
            </w:pPr>
          </w:p>
        </w:tc>
        <w:tc>
          <w:tcPr>
            <w:tcW w:w="1170" w:type="dxa"/>
          </w:tcPr>
          <w:p w14:paraId="081C0CD6" w14:textId="7C229E25" w:rsidR="008A1D97" w:rsidRPr="001A38BA" w:rsidRDefault="00064C80" w:rsidP="005A37C7">
            <w:pPr>
              <w:pStyle w:val="acctfourfigures"/>
              <w:tabs>
                <w:tab w:val="clear" w:pos="765"/>
                <w:tab w:val="decimal" w:pos="1005"/>
              </w:tabs>
              <w:spacing w:line="280" w:lineRule="atLeast"/>
              <w:jc w:val="center"/>
              <w:rPr>
                <w:rFonts w:cs="Times New Roman"/>
                <w:szCs w:val="22"/>
              </w:rPr>
            </w:pPr>
            <w:r w:rsidRPr="001A38BA">
              <w:rPr>
                <w:rFonts w:cs="Times New Roman"/>
                <w:szCs w:val="22"/>
              </w:rPr>
              <w:t>389,808</w:t>
            </w:r>
          </w:p>
        </w:tc>
      </w:tr>
      <w:tr w:rsidR="008A1D97" w:rsidRPr="001A38BA" w14:paraId="7CBFB99A" w14:textId="77777777" w:rsidTr="00BD74C0">
        <w:trPr>
          <w:cantSplit/>
        </w:trPr>
        <w:tc>
          <w:tcPr>
            <w:tcW w:w="3150" w:type="dxa"/>
            <w:vAlign w:val="bottom"/>
          </w:tcPr>
          <w:p w14:paraId="267DF2C2" w14:textId="0B728F3B" w:rsidR="008A1D97" w:rsidRPr="001A38BA" w:rsidRDefault="008A1D97">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540" w:type="dxa"/>
            <w:vAlign w:val="bottom"/>
          </w:tcPr>
          <w:p w14:paraId="48D6CDA0" w14:textId="77777777" w:rsidR="008A1D97" w:rsidRPr="001A38BA" w:rsidRDefault="008A1D97">
            <w:pPr>
              <w:pStyle w:val="acctfourfigures"/>
              <w:tabs>
                <w:tab w:val="clear" w:pos="765"/>
              </w:tabs>
              <w:spacing w:line="280" w:lineRule="atLeast"/>
              <w:rPr>
                <w:rFonts w:cs="Times New Roman"/>
                <w:i/>
                <w:iCs/>
                <w:szCs w:val="22"/>
              </w:rPr>
            </w:pPr>
          </w:p>
        </w:tc>
        <w:tc>
          <w:tcPr>
            <w:tcW w:w="1170" w:type="dxa"/>
            <w:tcBorders>
              <w:top w:val="single" w:sz="4" w:space="0" w:color="auto"/>
              <w:bottom w:val="double" w:sz="4" w:space="0" w:color="auto"/>
            </w:tcBorders>
          </w:tcPr>
          <w:p w14:paraId="739B4219" w14:textId="6D148AA9" w:rsidR="008A1D97" w:rsidRPr="001A38BA" w:rsidRDefault="003314CC" w:rsidP="00BD74C0">
            <w:pPr>
              <w:pStyle w:val="acctfourfigures"/>
              <w:tabs>
                <w:tab w:val="clear" w:pos="765"/>
                <w:tab w:val="decimal" w:pos="817"/>
              </w:tabs>
              <w:spacing w:line="280" w:lineRule="atLeast"/>
              <w:jc w:val="center"/>
              <w:rPr>
                <w:rFonts w:cs="Times New Roman"/>
                <w:b/>
                <w:bCs/>
                <w:szCs w:val="22"/>
              </w:rPr>
            </w:pPr>
            <w:r w:rsidRPr="001A38BA">
              <w:rPr>
                <w:rFonts w:cs="Times New Roman"/>
                <w:b/>
                <w:bCs/>
                <w:szCs w:val="22"/>
              </w:rPr>
              <w:t>352,622</w:t>
            </w:r>
          </w:p>
        </w:tc>
        <w:tc>
          <w:tcPr>
            <w:tcW w:w="180" w:type="dxa"/>
            <w:vAlign w:val="bottom"/>
          </w:tcPr>
          <w:p w14:paraId="2643A428" w14:textId="77777777" w:rsidR="008A1D97" w:rsidRPr="001A38BA" w:rsidRDefault="008A1D97">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0BFD5BBD" w14:textId="55BB5CAD" w:rsidR="008A1D97" w:rsidRPr="001A38BA" w:rsidRDefault="003314CC">
            <w:pPr>
              <w:pStyle w:val="acctfourfigures"/>
              <w:tabs>
                <w:tab w:val="clear" w:pos="765"/>
                <w:tab w:val="decimal" w:pos="916"/>
              </w:tabs>
              <w:spacing w:line="280" w:lineRule="atLeast"/>
              <w:ind w:right="105"/>
              <w:jc w:val="center"/>
              <w:rPr>
                <w:rFonts w:cs="Times New Roman"/>
                <w:b/>
                <w:bCs/>
                <w:szCs w:val="22"/>
              </w:rPr>
            </w:pPr>
            <w:r w:rsidRPr="001A38BA">
              <w:rPr>
                <w:rFonts w:cs="Times New Roman"/>
                <w:b/>
                <w:bCs/>
                <w:szCs w:val="22"/>
              </w:rPr>
              <w:t>1,823,504</w:t>
            </w:r>
          </w:p>
        </w:tc>
        <w:tc>
          <w:tcPr>
            <w:tcW w:w="180" w:type="dxa"/>
          </w:tcPr>
          <w:p w14:paraId="11B526E6" w14:textId="77777777" w:rsidR="008A1D97" w:rsidRPr="001A38BA" w:rsidRDefault="008A1D97">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tcPr>
          <w:p w14:paraId="6DA1F2BC" w14:textId="2DE24479" w:rsidR="008A1D97" w:rsidRPr="001A38BA" w:rsidRDefault="003314CC">
            <w:pPr>
              <w:pStyle w:val="acctfourfigures"/>
              <w:tabs>
                <w:tab w:val="clear" w:pos="765"/>
                <w:tab w:val="decimal" w:pos="916"/>
              </w:tabs>
              <w:spacing w:line="280" w:lineRule="atLeast"/>
              <w:ind w:right="105"/>
              <w:jc w:val="center"/>
              <w:rPr>
                <w:rFonts w:cs="Times New Roman"/>
                <w:b/>
                <w:bCs/>
                <w:szCs w:val="22"/>
              </w:rPr>
            </w:pPr>
            <w:r w:rsidRPr="001A38BA">
              <w:rPr>
                <w:rFonts w:cs="Times New Roman"/>
                <w:b/>
                <w:bCs/>
                <w:szCs w:val="22"/>
              </w:rPr>
              <w:t>56,873,483</w:t>
            </w:r>
          </w:p>
        </w:tc>
        <w:tc>
          <w:tcPr>
            <w:tcW w:w="180" w:type="dxa"/>
            <w:vAlign w:val="bottom"/>
          </w:tcPr>
          <w:p w14:paraId="78EA0470" w14:textId="77777777" w:rsidR="008A1D97" w:rsidRPr="001A38BA" w:rsidRDefault="008A1D97">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44B93D7D" w14:textId="572DF0BF" w:rsidR="008A1D97" w:rsidRPr="001A38BA" w:rsidRDefault="00AA4340">
            <w:pPr>
              <w:pStyle w:val="acctfourfigures"/>
              <w:tabs>
                <w:tab w:val="clear" w:pos="765"/>
                <w:tab w:val="decimal" w:pos="908"/>
              </w:tabs>
              <w:spacing w:line="280" w:lineRule="atLeast"/>
              <w:jc w:val="center"/>
              <w:rPr>
                <w:rFonts w:cs="Times New Roman"/>
                <w:b/>
                <w:bCs/>
                <w:szCs w:val="22"/>
              </w:rPr>
            </w:pPr>
            <w:r w:rsidRPr="001A38BA">
              <w:rPr>
                <w:rFonts w:cs="Times New Roman"/>
                <w:b/>
                <w:bCs/>
                <w:szCs w:val="22"/>
              </w:rPr>
              <w:t>59,049,609</w:t>
            </w:r>
          </w:p>
        </w:tc>
        <w:tc>
          <w:tcPr>
            <w:tcW w:w="180" w:type="dxa"/>
            <w:vAlign w:val="bottom"/>
          </w:tcPr>
          <w:p w14:paraId="1178C78B" w14:textId="77777777" w:rsidR="008A1D97" w:rsidRPr="001A38BA" w:rsidRDefault="008A1D97">
            <w:pPr>
              <w:pStyle w:val="acctfourfigures"/>
              <w:spacing w:line="280" w:lineRule="atLeast"/>
              <w:jc w:val="center"/>
              <w:rPr>
                <w:rFonts w:cs="Times New Roman"/>
                <w:b/>
                <w:bCs/>
                <w:szCs w:val="22"/>
              </w:rPr>
            </w:pPr>
          </w:p>
        </w:tc>
        <w:tc>
          <w:tcPr>
            <w:tcW w:w="1170" w:type="dxa"/>
            <w:vAlign w:val="bottom"/>
          </w:tcPr>
          <w:p w14:paraId="618BDEE2" w14:textId="77777777" w:rsidR="008A1D97" w:rsidRPr="001A38BA" w:rsidRDefault="008A1D97">
            <w:pPr>
              <w:pStyle w:val="acctfourfigures"/>
              <w:spacing w:line="280" w:lineRule="atLeast"/>
              <w:rPr>
                <w:rFonts w:cs="Times New Roman"/>
                <w:b/>
                <w:bCs/>
                <w:szCs w:val="22"/>
              </w:rPr>
            </w:pPr>
          </w:p>
        </w:tc>
        <w:tc>
          <w:tcPr>
            <w:tcW w:w="180" w:type="dxa"/>
            <w:vAlign w:val="bottom"/>
          </w:tcPr>
          <w:p w14:paraId="4DF27791" w14:textId="77777777" w:rsidR="008A1D97" w:rsidRPr="001A38BA" w:rsidRDefault="008A1D97">
            <w:pPr>
              <w:pStyle w:val="acctfourfigures"/>
              <w:spacing w:line="280" w:lineRule="atLeast"/>
              <w:jc w:val="center"/>
              <w:rPr>
                <w:rFonts w:cs="Times New Roman"/>
                <w:b/>
                <w:bCs/>
                <w:szCs w:val="22"/>
              </w:rPr>
            </w:pPr>
          </w:p>
        </w:tc>
        <w:tc>
          <w:tcPr>
            <w:tcW w:w="1170" w:type="dxa"/>
            <w:vAlign w:val="bottom"/>
          </w:tcPr>
          <w:p w14:paraId="69E1CBFE" w14:textId="77777777" w:rsidR="008A1D97" w:rsidRPr="001A38BA" w:rsidRDefault="008A1D97">
            <w:pPr>
              <w:pStyle w:val="acctfourfigures"/>
              <w:spacing w:line="280" w:lineRule="atLeast"/>
              <w:rPr>
                <w:rFonts w:cs="Times New Roman"/>
                <w:b/>
                <w:bCs/>
                <w:szCs w:val="22"/>
              </w:rPr>
            </w:pPr>
          </w:p>
        </w:tc>
        <w:tc>
          <w:tcPr>
            <w:tcW w:w="180" w:type="dxa"/>
            <w:vAlign w:val="bottom"/>
          </w:tcPr>
          <w:p w14:paraId="165BB2B5" w14:textId="77777777" w:rsidR="008A1D97" w:rsidRPr="001A38BA" w:rsidRDefault="008A1D97">
            <w:pPr>
              <w:pStyle w:val="acctfourfigures"/>
              <w:spacing w:line="280" w:lineRule="atLeast"/>
              <w:jc w:val="center"/>
              <w:rPr>
                <w:rFonts w:cs="Times New Roman"/>
                <w:b/>
                <w:bCs/>
                <w:szCs w:val="22"/>
              </w:rPr>
            </w:pPr>
          </w:p>
        </w:tc>
        <w:tc>
          <w:tcPr>
            <w:tcW w:w="1168" w:type="dxa"/>
            <w:vAlign w:val="bottom"/>
          </w:tcPr>
          <w:p w14:paraId="56E37EA7" w14:textId="77777777" w:rsidR="008A1D97" w:rsidRPr="001A38BA" w:rsidRDefault="008A1D97">
            <w:pPr>
              <w:pStyle w:val="acctfourfigures"/>
              <w:spacing w:line="280" w:lineRule="atLeast"/>
              <w:rPr>
                <w:rFonts w:cs="Times New Roman"/>
                <w:b/>
                <w:bCs/>
                <w:szCs w:val="22"/>
              </w:rPr>
            </w:pPr>
          </w:p>
        </w:tc>
        <w:tc>
          <w:tcPr>
            <w:tcW w:w="182" w:type="dxa"/>
            <w:vAlign w:val="bottom"/>
          </w:tcPr>
          <w:p w14:paraId="707EAFA5" w14:textId="77777777" w:rsidR="008A1D97" w:rsidRPr="001A38BA" w:rsidRDefault="008A1D97">
            <w:pPr>
              <w:pStyle w:val="acctfourfigures"/>
              <w:spacing w:line="280" w:lineRule="atLeast"/>
              <w:rPr>
                <w:rFonts w:cs="Times New Roman"/>
                <w:b/>
                <w:bCs/>
                <w:szCs w:val="22"/>
              </w:rPr>
            </w:pPr>
          </w:p>
        </w:tc>
        <w:tc>
          <w:tcPr>
            <w:tcW w:w="1170" w:type="dxa"/>
            <w:vAlign w:val="bottom"/>
          </w:tcPr>
          <w:p w14:paraId="47254B1F" w14:textId="77777777" w:rsidR="008A1D97" w:rsidRPr="001A38BA" w:rsidRDefault="008A1D97" w:rsidP="005A37C7">
            <w:pPr>
              <w:pStyle w:val="acctfourfigures"/>
              <w:tabs>
                <w:tab w:val="clear" w:pos="765"/>
                <w:tab w:val="decimal" w:pos="1005"/>
              </w:tabs>
              <w:spacing w:line="280" w:lineRule="atLeast"/>
              <w:jc w:val="center"/>
              <w:rPr>
                <w:rFonts w:cs="Times New Roman"/>
                <w:szCs w:val="22"/>
              </w:rPr>
            </w:pPr>
          </w:p>
        </w:tc>
      </w:tr>
      <w:tr w:rsidR="008A1D97" w:rsidRPr="001A38BA" w14:paraId="69B4E9BA" w14:textId="77777777" w:rsidTr="00BD74C0">
        <w:trPr>
          <w:cantSplit/>
        </w:trPr>
        <w:tc>
          <w:tcPr>
            <w:tcW w:w="3150" w:type="dxa"/>
            <w:vAlign w:val="bottom"/>
          </w:tcPr>
          <w:p w14:paraId="624044E0" w14:textId="77777777" w:rsidR="008A1D97" w:rsidRPr="001A38BA" w:rsidRDefault="008A1D97">
            <w:pPr>
              <w:tabs>
                <w:tab w:val="left" w:pos="100"/>
              </w:tabs>
              <w:spacing w:line="280" w:lineRule="atLeast"/>
              <w:ind w:left="100" w:hanging="100"/>
              <w:rPr>
                <w:rFonts w:ascii="Times New Roman" w:hAnsi="Times New Roman" w:cs="Times New Roman"/>
                <w:b/>
                <w:bCs/>
                <w:sz w:val="22"/>
                <w:szCs w:val="22"/>
              </w:rPr>
            </w:pPr>
          </w:p>
        </w:tc>
        <w:tc>
          <w:tcPr>
            <w:tcW w:w="540" w:type="dxa"/>
            <w:vAlign w:val="bottom"/>
          </w:tcPr>
          <w:p w14:paraId="569F2FFF" w14:textId="77777777" w:rsidR="008A1D97" w:rsidRPr="001A38BA" w:rsidRDefault="008A1D97">
            <w:pPr>
              <w:pStyle w:val="acctfourfigures"/>
              <w:tabs>
                <w:tab w:val="clear" w:pos="765"/>
              </w:tabs>
              <w:spacing w:line="280" w:lineRule="atLeast"/>
              <w:jc w:val="center"/>
              <w:rPr>
                <w:rFonts w:cs="Times New Roman"/>
                <w:i/>
                <w:iCs/>
                <w:szCs w:val="22"/>
              </w:rPr>
            </w:pPr>
          </w:p>
        </w:tc>
        <w:tc>
          <w:tcPr>
            <w:tcW w:w="1170" w:type="dxa"/>
            <w:tcBorders>
              <w:top w:val="double" w:sz="4" w:space="0" w:color="auto"/>
              <w:left w:val="nil"/>
              <w:bottom w:val="nil"/>
              <w:right w:val="nil"/>
            </w:tcBorders>
            <w:vAlign w:val="bottom"/>
          </w:tcPr>
          <w:p w14:paraId="340135AF"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2D755191" w14:textId="77777777" w:rsidR="008A1D97" w:rsidRPr="001A38BA" w:rsidRDefault="008A1D97">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08C6FD19"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54E85E41" w14:textId="77777777" w:rsidR="008A1D97" w:rsidRPr="001A38BA" w:rsidRDefault="008A1D97">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7174C9F6"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2874E738" w14:textId="77777777" w:rsidR="008A1D97" w:rsidRPr="001A38BA" w:rsidRDefault="008A1D97">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27D704C5"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7EDEC098"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28F8EEA"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186A7F0D"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4898D99C"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2AE0FEE1" w14:textId="77777777" w:rsidR="008A1D97" w:rsidRPr="001A38BA" w:rsidRDefault="008A1D97">
            <w:pPr>
              <w:pStyle w:val="acctfourfigures"/>
              <w:spacing w:line="280" w:lineRule="atLeast"/>
              <w:jc w:val="center"/>
              <w:rPr>
                <w:rFonts w:cs="Times New Roman"/>
                <w:szCs w:val="22"/>
              </w:rPr>
            </w:pPr>
          </w:p>
        </w:tc>
        <w:tc>
          <w:tcPr>
            <w:tcW w:w="1168" w:type="dxa"/>
            <w:vAlign w:val="bottom"/>
          </w:tcPr>
          <w:p w14:paraId="149EC2FA" w14:textId="77777777" w:rsidR="008A1D97" w:rsidRPr="001A38BA" w:rsidRDefault="008A1D97">
            <w:pPr>
              <w:pStyle w:val="acctfourfigures"/>
              <w:spacing w:line="280" w:lineRule="atLeast"/>
              <w:jc w:val="center"/>
              <w:rPr>
                <w:rFonts w:cs="Times New Roman"/>
                <w:szCs w:val="22"/>
              </w:rPr>
            </w:pPr>
          </w:p>
        </w:tc>
        <w:tc>
          <w:tcPr>
            <w:tcW w:w="182" w:type="dxa"/>
            <w:vAlign w:val="bottom"/>
          </w:tcPr>
          <w:p w14:paraId="29AA9E01" w14:textId="77777777" w:rsidR="008A1D97" w:rsidRPr="001A38BA" w:rsidRDefault="008A1D97">
            <w:pPr>
              <w:pStyle w:val="acctfourfigures"/>
              <w:spacing w:line="280" w:lineRule="atLeast"/>
              <w:rPr>
                <w:rFonts w:cs="Times New Roman"/>
                <w:szCs w:val="22"/>
              </w:rPr>
            </w:pPr>
          </w:p>
        </w:tc>
        <w:tc>
          <w:tcPr>
            <w:tcW w:w="1170" w:type="dxa"/>
            <w:vAlign w:val="bottom"/>
          </w:tcPr>
          <w:p w14:paraId="117C5426" w14:textId="77777777" w:rsidR="008A1D97" w:rsidRPr="001A38BA" w:rsidRDefault="008A1D97" w:rsidP="005A37C7">
            <w:pPr>
              <w:pStyle w:val="acctfourfigures"/>
              <w:tabs>
                <w:tab w:val="clear" w:pos="765"/>
                <w:tab w:val="decimal" w:pos="1005"/>
              </w:tabs>
              <w:spacing w:line="280" w:lineRule="atLeast"/>
              <w:jc w:val="center"/>
              <w:rPr>
                <w:rFonts w:cs="Times New Roman"/>
                <w:szCs w:val="22"/>
              </w:rPr>
            </w:pPr>
          </w:p>
        </w:tc>
      </w:tr>
      <w:tr w:rsidR="008A1D97" w:rsidRPr="001A38BA" w14:paraId="6BC568F0" w14:textId="77777777" w:rsidTr="00BD74C0">
        <w:trPr>
          <w:cantSplit/>
        </w:trPr>
        <w:tc>
          <w:tcPr>
            <w:tcW w:w="3150" w:type="dxa"/>
            <w:vAlign w:val="bottom"/>
            <w:hideMark/>
          </w:tcPr>
          <w:p w14:paraId="5C77800D" w14:textId="77777777" w:rsidR="008A1D97" w:rsidRPr="001A38BA" w:rsidRDefault="008A1D97">
            <w:pPr>
              <w:tabs>
                <w:tab w:val="left" w:pos="100"/>
              </w:tabs>
              <w:spacing w:line="280" w:lineRule="atLeast"/>
              <w:ind w:left="100" w:hanging="100"/>
              <w:rPr>
                <w:rFonts w:ascii="Times New Roman" w:hAnsi="Times New Roman" w:cs="Times New Roman"/>
                <w:b/>
                <w:bCs/>
                <w:sz w:val="22"/>
                <w:szCs w:val="22"/>
              </w:rPr>
            </w:pPr>
          </w:p>
        </w:tc>
        <w:tc>
          <w:tcPr>
            <w:tcW w:w="540" w:type="dxa"/>
            <w:vAlign w:val="bottom"/>
          </w:tcPr>
          <w:p w14:paraId="6F7859BF" w14:textId="77777777" w:rsidR="008A1D97" w:rsidRPr="001A38BA" w:rsidRDefault="008A1D97">
            <w:pPr>
              <w:pStyle w:val="acctfourfigures"/>
              <w:tabs>
                <w:tab w:val="clear" w:pos="765"/>
              </w:tabs>
              <w:spacing w:line="280" w:lineRule="atLeast"/>
              <w:jc w:val="center"/>
              <w:rPr>
                <w:rFonts w:cs="Times New Roman"/>
                <w:i/>
                <w:iCs/>
                <w:szCs w:val="22"/>
              </w:rPr>
            </w:pPr>
          </w:p>
        </w:tc>
        <w:tc>
          <w:tcPr>
            <w:tcW w:w="1170" w:type="dxa"/>
            <w:vAlign w:val="bottom"/>
          </w:tcPr>
          <w:p w14:paraId="7717EB38"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6BA7C6D7"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1E841DEB"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4D7C84EE"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3D048005"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70B00652"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2BEF7512"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1C6B01FE"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50382791"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1552CBA8" w14:textId="77777777" w:rsidR="008A1D97" w:rsidRPr="001A38BA" w:rsidRDefault="008A1D97">
            <w:pPr>
              <w:pStyle w:val="acctfourfigures"/>
              <w:spacing w:line="280" w:lineRule="atLeast"/>
              <w:jc w:val="center"/>
              <w:rPr>
                <w:rFonts w:cs="Times New Roman"/>
                <w:szCs w:val="22"/>
              </w:rPr>
            </w:pPr>
          </w:p>
        </w:tc>
        <w:tc>
          <w:tcPr>
            <w:tcW w:w="1170" w:type="dxa"/>
            <w:vAlign w:val="bottom"/>
          </w:tcPr>
          <w:p w14:paraId="245BA7AD" w14:textId="77777777" w:rsidR="008A1D97" w:rsidRPr="001A38BA" w:rsidRDefault="008A1D97">
            <w:pPr>
              <w:pStyle w:val="acctfourfigures"/>
              <w:spacing w:line="280" w:lineRule="atLeast"/>
              <w:jc w:val="center"/>
              <w:rPr>
                <w:rFonts w:cs="Times New Roman"/>
                <w:szCs w:val="22"/>
              </w:rPr>
            </w:pPr>
          </w:p>
        </w:tc>
        <w:tc>
          <w:tcPr>
            <w:tcW w:w="180" w:type="dxa"/>
            <w:vAlign w:val="bottom"/>
          </w:tcPr>
          <w:p w14:paraId="6B3C61CD" w14:textId="77777777" w:rsidR="008A1D97" w:rsidRPr="001A38BA" w:rsidRDefault="008A1D97">
            <w:pPr>
              <w:pStyle w:val="acctfourfigures"/>
              <w:spacing w:line="280" w:lineRule="atLeast"/>
              <w:jc w:val="center"/>
              <w:rPr>
                <w:rFonts w:cs="Times New Roman"/>
                <w:szCs w:val="22"/>
              </w:rPr>
            </w:pPr>
          </w:p>
        </w:tc>
        <w:tc>
          <w:tcPr>
            <w:tcW w:w="1168" w:type="dxa"/>
            <w:vAlign w:val="bottom"/>
          </w:tcPr>
          <w:p w14:paraId="0680DA08" w14:textId="77777777" w:rsidR="008A1D97" w:rsidRPr="001A38BA" w:rsidRDefault="008A1D97">
            <w:pPr>
              <w:pStyle w:val="acctfourfigures"/>
              <w:spacing w:line="280" w:lineRule="atLeast"/>
              <w:jc w:val="center"/>
              <w:rPr>
                <w:rFonts w:cs="Times New Roman"/>
                <w:szCs w:val="22"/>
              </w:rPr>
            </w:pPr>
          </w:p>
        </w:tc>
        <w:tc>
          <w:tcPr>
            <w:tcW w:w="182" w:type="dxa"/>
            <w:vAlign w:val="bottom"/>
          </w:tcPr>
          <w:p w14:paraId="18390F65" w14:textId="77777777" w:rsidR="008A1D97" w:rsidRPr="001A38BA" w:rsidRDefault="008A1D97">
            <w:pPr>
              <w:pStyle w:val="acctfourfigures"/>
              <w:spacing w:line="280" w:lineRule="atLeast"/>
              <w:rPr>
                <w:rFonts w:cs="Times New Roman"/>
                <w:szCs w:val="22"/>
              </w:rPr>
            </w:pPr>
          </w:p>
        </w:tc>
        <w:tc>
          <w:tcPr>
            <w:tcW w:w="1170" w:type="dxa"/>
            <w:vAlign w:val="bottom"/>
          </w:tcPr>
          <w:p w14:paraId="601048CA" w14:textId="77777777" w:rsidR="008A1D97" w:rsidRPr="001A38BA" w:rsidRDefault="008A1D97" w:rsidP="005A37C7">
            <w:pPr>
              <w:pStyle w:val="acctfourfigures"/>
              <w:tabs>
                <w:tab w:val="clear" w:pos="765"/>
                <w:tab w:val="decimal" w:pos="1005"/>
              </w:tabs>
              <w:spacing w:line="280" w:lineRule="atLeast"/>
              <w:jc w:val="center"/>
              <w:rPr>
                <w:rFonts w:cs="Times New Roman"/>
                <w:szCs w:val="22"/>
              </w:rPr>
            </w:pPr>
          </w:p>
        </w:tc>
      </w:tr>
      <w:tr w:rsidR="008A1D97" w:rsidRPr="001A38BA" w14:paraId="2A6F0319" w14:textId="77777777" w:rsidTr="00BD74C0">
        <w:trPr>
          <w:cantSplit/>
        </w:trPr>
        <w:tc>
          <w:tcPr>
            <w:tcW w:w="3150" w:type="dxa"/>
            <w:vAlign w:val="bottom"/>
          </w:tcPr>
          <w:p w14:paraId="0F57AD2F" w14:textId="77777777" w:rsidR="008A1D97" w:rsidRPr="001A38BA" w:rsidRDefault="008A1D97">
            <w:pPr>
              <w:tabs>
                <w:tab w:val="left" w:pos="100"/>
              </w:tabs>
              <w:spacing w:line="24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liabilities</w:t>
            </w:r>
          </w:p>
        </w:tc>
        <w:tc>
          <w:tcPr>
            <w:tcW w:w="540" w:type="dxa"/>
            <w:vAlign w:val="bottom"/>
          </w:tcPr>
          <w:p w14:paraId="319BB06D" w14:textId="77777777" w:rsidR="008A1D97" w:rsidRPr="001A38BA" w:rsidRDefault="008A1D97">
            <w:pPr>
              <w:pStyle w:val="acctfourfigures"/>
              <w:tabs>
                <w:tab w:val="clear" w:pos="765"/>
              </w:tabs>
              <w:spacing w:line="240" w:lineRule="atLeast"/>
              <w:jc w:val="center"/>
              <w:rPr>
                <w:rFonts w:cs="Times New Roman"/>
                <w:i/>
                <w:iCs/>
                <w:szCs w:val="22"/>
              </w:rPr>
            </w:pPr>
          </w:p>
        </w:tc>
        <w:tc>
          <w:tcPr>
            <w:tcW w:w="1170" w:type="dxa"/>
            <w:vAlign w:val="bottom"/>
          </w:tcPr>
          <w:p w14:paraId="3CCC22F5" w14:textId="77777777" w:rsidR="008A1D97" w:rsidRPr="001A38BA" w:rsidRDefault="008A1D97">
            <w:pPr>
              <w:pStyle w:val="acctfourfigures"/>
              <w:spacing w:line="240" w:lineRule="atLeast"/>
              <w:jc w:val="center"/>
              <w:rPr>
                <w:rFonts w:cs="Times New Roman"/>
                <w:szCs w:val="22"/>
              </w:rPr>
            </w:pPr>
          </w:p>
        </w:tc>
        <w:tc>
          <w:tcPr>
            <w:tcW w:w="180" w:type="dxa"/>
            <w:vAlign w:val="bottom"/>
          </w:tcPr>
          <w:p w14:paraId="7E65F747"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28CC5CAD" w14:textId="77777777" w:rsidR="008A1D97" w:rsidRPr="001A38BA" w:rsidRDefault="008A1D97">
            <w:pPr>
              <w:pStyle w:val="acctfourfigures"/>
              <w:spacing w:line="240" w:lineRule="atLeast"/>
              <w:jc w:val="center"/>
              <w:rPr>
                <w:rFonts w:cs="Times New Roman"/>
                <w:szCs w:val="22"/>
              </w:rPr>
            </w:pPr>
          </w:p>
        </w:tc>
        <w:tc>
          <w:tcPr>
            <w:tcW w:w="180" w:type="dxa"/>
            <w:vAlign w:val="bottom"/>
          </w:tcPr>
          <w:p w14:paraId="430C1251"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4127937A" w14:textId="77777777" w:rsidR="008A1D97" w:rsidRPr="001A38BA" w:rsidRDefault="008A1D97">
            <w:pPr>
              <w:pStyle w:val="acctfourfigures"/>
              <w:spacing w:line="240" w:lineRule="atLeast"/>
              <w:jc w:val="center"/>
              <w:rPr>
                <w:rFonts w:cs="Times New Roman"/>
                <w:szCs w:val="22"/>
              </w:rPr>
            </w:pPr>
          </w:p>
        </w:tc>
        <w:tc>
          <w:tcPr>
            <w:tcW w:w="180" w:type="dxa"/>
            <w:vAlign w:val="bottom"/>
          </w:tcPr>
          <w:p w14:paraId="2651984C"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234C6172" w14:textId="77777777" w:rsidR="008A1D97" w:rsidRPr="001A38BA" w:rsidRDefault="008A1D97">
            <w:pPr>
              <w:pStyle w:val="acctfourfigures"/>
              <w:spacing w:line="240" w:lineRule="atLeast"/>
              <w:jc w:val="center"/>
              <w:rPr>
                <w:rFonts w:cs="Times New Roman"/>
                <w:szCs w:val="22"/>
              </w:rPr>
            </w:pPr>
          </w:p>
        </w:tc>
        <w:tc>
          <w:tcPr>
            <w:tcW w:w="180" w:type="dxa"/>
            <w:vAlign w:val="bottom"/>
          </w:tcPr>
          <w:p w14:paraId="444310FB"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5BEF3A5C" w14:textId="77777777" w:rsidR="008A1D97" w:rsidRPr="001A38BA" w:rsidRDefault="008A1D97">
            <w:pPr>
              <w:pStyle w:val="acctfourfigures"/>
              <w:spacing w:line="240" w:lineRule="atLeast"/>
              <w:jc w:val="center"/>
              <w:rPr>
                <w:rFonts w:cs="Times New Roman"/>
                <w:szCs w:val="22"/>
              </w:rPr>
            </w:pPr>
          </w:p>
        </w:tc>
        <w:tc>
          <w:tcPr>
            <w:tcW w:w="180" w:type="dxa"/>
            <w:vAlign w:val="bottom"/>
          </w:tcPr>
          <w:p w14:paraId="039EB8B6"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7B20D70F" w14:textId="77777777" w:rsidR="008A1D97" w:rsidRPr="001A38BA" w:rsidRDefault="008A1D97">
            <w:pPr>
              <w:pStyle w:val="acctfourfigures"/>
              <w:spacing w:line="240" w:lineRule="atLeast"/>
              <w:jc w:val="center"/>
              <w:rPr>
                <w:rFonts w:cs="Times New Roman"/>
                <w:szCs w:val="22"/>
              </w:rPr>
            </w:pPr>
          </w:p>
        </w:tc>
        <w:tc>
          <w:tcPr>
            <w:tcW w:w="180" w:type="dxa"/>
            <w:vAlign w:val="bottom"/>
          </w:tcPr>
          <w:p w14:paraId="35E75C73" w14:textId="77777777" w:rsidR="008A1D97" w:rsidRPr="001A38BA" w:rsidRDefault="008A1D97">
            <w:pPr>
              <w:pStyle w:val="acctfourfigures"/>
              <w:spacing w:line="240" w:lineRule="atLeast"/>
              <w:jc w:val="center"/>
              <w:rPr>
                <w:rFonts w:cs="Times New Roman"/>
                <w:szCs w:val="22"/>
              </w:rPr>
            </w:pPr>
          </w:p>
        </w:tc>
        <w:tc>
          <w:tcPr>
            <w:tcW w:w="1168" w:type="dxa"/>
            <w:vAlign w:val="bottom"/>
          </w:tcPr>
          <w:p w14:paraId="07D28751" w14:textId="77777777" w:rsidR="008A1D97" w:rsidRPr="001A38BA" w:rsidRDefault="008A1D97">
            <w:pPr>
              <w:pStyle w:val="acctfourfigures"/>
              <w:spacing w:line="240" w:lineRule="atLeast"/>
              <w:jc w:val="center"/>
              <w:rPr>
                <w:rFonts w:cs="Times New Roman"/>
                <w:szCs w:val="22"/>
              </w:rPr>
            </w:pPr>
          </w:p>
        </w:tc>
        <w:tc>
          <w:tcPr>
            <w:tcW w:w="182" w:type="dxa"/>
            <w:vAlign w:val="bottom"/>
          </w:tcPr>
          <w:p w14:paraId="329DD23E" w14:textId="77777777" w:rsidR="008A1D97" w:rsidRPr="001A38BA" w:rsidRDefault="008A1D97">
            <w:pPr>
              <w:pStyle w:val="acctfourfigures"/>
              <w:spacing w:line="240" w:lineRule="atLeast"/>
              <w:rPr>
                <w:rFonts w:cs="Times New Roman"/>
                <w:szCs w:val="22"/>
              </w:rPr>
            </w:pPr>
          </w:p>
        </w:tc>
        <w:tc>
          <w:tcPr>
            <w:tcW w:w="1170" w:type="dxa"/>
            <w:vAlign w:val="bottom"/>
          </w:tcPr>
          <w:p w14:paraId="6B97679E" w14:textId="77777777" w:rsidR="008A1D97" w:rsidRPr="001A38BA" w:rsidRDefault="008A1D97" w:rsidP="005A37C7">
            <w:pPr>
              <w:pStyle w:val="acctfourfigures"/>
              <w:tabs>
                <w:tab w:val="clear" w:pos="765"/>
                <w:tab w:val="decimal" w:pos="1005"/>
              </w:tabs>
              <w:spacing w:line="280" w:lineRule="atLeast"/>
              <w:jc w:val="center"/>
              <w:rPr>
                <w:rFonts w:cs="Times New Roman"/>
                <w:szCs w:val="22"/>
              </w:rPr>
            </w:pPr>
          </w:p>
        </w:tc>
      </w:tr>
      <w:tr w:rsidR="008A1D97" w:rsidRPr="001A38BA" w14:paraId="06701F83" w14:textId="77777777" w:rsidTr="00BD74C0">
        <w:trPr>
          <w:cantSplit/>
        </w:trPr>
        <w:tc>
          <w:tcPr>
            <w:tcW w:w="3150" w:type="dxa"/>
            <w:vAlign w:val="bottom"/>
            <w:hideMark/>
          </w:tcPr>
          <w:p w14:paraId="232909B4" w14:textId="77777777" w:rsidR="008A1D97" w:rsidRPr="001A38BA" w:rsidRDefault="008A1D97" w:rsidP="000A1D90">
            <w:pPr>
              <w:tabs>
                <w:tab w:val="left" w:pos="190"/>
              </w:tabs>
              <w:spacing w:line="240" w:lineRule="atLeast"/>
              <w:rPr>
                <w:rFonts w:ascii="Times New Roman" w:hAnsi="Times New Roman" w:cs="Times New Roman"/>
                <w:sz w:val="22"/>
                <w:szCs w:val="22"/>
              </w:rPr>
            </w:pPr>
            <w:r w:rsidRPr="001A38BA">
              <w:rPr>
                <w:rFonts w:ascii="Times New Roman" w:hAnsi="Times New Roman" w:cs="Times New Roman"/>
                <w:sz w:val="22"/>
                <w:szCs w:val="22"/>
              </w:rPr>
              <w:t>Derivatives liabilities</w:t>
            </w:r>
          </w:p>
        </w:tc>
        <w:tc>
          <w:tcPr>
            <w:tcW w:w="540" w:type="dxa"/>
            <w:vAlign w:val="bottom"/>
            <w:hideMark/>
          </w:tcPr>
          <w:p w14:paraId="78660A11" w14:textId="77777777" w:rsidR="008A1D97" w:rsidRPr="001A38BA" w:rsidRDefault="008A1D97">
            <w:pPr>
              <w:pStyle w:val="acctfourfigures"/>
              <w:tabs>
                <w:tab w:val="clear" w:pos="765"/>
              </w:tabs>
              <w:spacing w:line="240" w:lineRule="atLeast"/>
              <w:jc w:val="center"/>
              <w:rPr>
                <w:rFonts w:cs="Times New Roman"/>
                <w:i/>
                <w:iCs/>
                <w:szCs w:val="22"/>
                <w:lang w:val="en-US" w:bidi="th-TH"/>
              </w:rPr>
            </w:pPr>
            <w:r w:rsidRPr="001A38BA">
              <w:rPr>
                <w:rFonts w:cs="Times New Roman"/>
                <w:i/>
                <w:iCs/>
                <w:szCs w:val="22"/>
                <w:lang w:val="en-US" w:bidi="th-TH"/>
              </w:rPr>
              <w:t>7</w:t>
            </w:r>
          </w:p>
        </w:tc>
        <w:tc>
          <w:tcPr>
            <w:tcW w:w="1170" w:type="dxa"/>
            <w:tcBorders>
              <w:bottom w:val="single" w:sz="4" w:space="0" w:color="auto"/>
            </w:tcBorders>
            <w:vAlign w:val="bottom"/>
          </w:tcPr>
          <w:p w14:paraId="7D9D198B" w14:textId="56732EC8" w:rsidR="008A1D97" w:rsidRPr="001A38BA" w:rsidRDefault="005F1D43" w:rsidP="00BD74C0">
            <w:pPr>
              <w:pStyle w:val="acctfourfigures"/>
              <w:tabs>
                <w:tab w:val="clear" w:pos="765"/>
                <w:tab w:val="decimal" w:pos="817"/>
              </w:tabs>
              <w:spacing w:line="280" w:lineRule="atLeast"/>
              <w:jc w:val="center"/>
              <w:rPr>
                <w:rFonts w:cs="Times New Roman"/>
                <w:szCs w:val="22"/>
              </w:rPr>
            </w:pPr>
            <w:r w:rsidRPr="001A38BA">
              <w:rPr>
                <w:rFonts w:cs="Times New Roman"/>
                <w:szCs w:val="22"/>
              </w:rPr>
              <w:t>74,407</w:t>
            </w:r>
          </w:p>
        </w:tc>
        <w:tc>
          <w:tcPr>
            <w:tcW w:w="180" w:type="dxa"/>
            <w:vAlign w:val="bottom"/>
          </w:tcPr>
          <w:p w14:paraId="0EE9F4F1" w14:textId="77777777" w:rsidR="008A1D97" w:rsidRPr="001A38BA" w:rsidRDefault="008A1D97">
            <w:pPr>
              <w:pStyle w:val="acctfourfigures"/>
              <w:spacing w:line="240" w:lineRule="atLeast"/>
              <w:jc w:val="center"/>
              <w:rPr>
                <w:rFonts w:cs="Times New Roman"/>
                <w:szCs w:val="22"/>
              </w:rPr>
            </w:pPr>
          </w:p>
        </w:tc>
        <w:tc>
          <w:tcPr>
            <w:tcW w:w="1170" w:type="dxa"/>
            <w:tcBorders>
              <w:bottom w:val="single" w:sz="4" w:space="0" w:color="auto"/>
            </w:tcBorders>
            <w:vAlign w:val="bottom"/>
          </w:tcPr>
          <w:p w14:paraId="40667660" w14:textId="1F8A8A19" w:rsidR="008A1D97" w:rsidRPr="001A38BA" w:rsidRDefault="005F1D43">
            <w:pPr>
              <w:pStyle w:val="acctfourfigures"/>
              <w:tabs>
                <w:tab w:val="clear" w:pos="765"/>
                <w:tab w:val="decimal" w:pos="916"/>
              </w:tabs>
              <w:spacing w:line="240" w:lineRule="atLeast"/>
              <w:ind w:right="105"/>
              <w:jc w:val="center"/>
              <w:rPr>
                <w:rFonts w:cs="Times New Roman"/>
                <w:szCs w:val="22"/>
              </w:rPr>
            </w:pPr>
            <w:r w:rsidRPr="001A38BA">
              <w:rPr>
                <w:rFonts w:cs="Times New Roman"/>
                <w:szCs w:val="22"/>
              </w:rPr>
              <w:t>15,695</w:t>
            </w:r>
          </w:p>
        </w:tc>
        <w:tc>
          <w:tcPr>
            <w:tcW w:w="180" w:type="dxa"/>
            <w:vAlign w:val="bottom"/>
          </w:tcPr>
          <w:p w14:paraId="35D81CE3" w14:textId="77777777" w:rsidR="008A1D97" w:rsidRPr="001A38BA" w:rsidRDefault="008A1D97">
            <w:pPr>
              <w:pStyle w:val="acctfourfigures"/>
              <w:spacing w:line="240" w:lineRule="atLeast"/>
              <w:jc w:val="center"/>
              <w:rPr>
                <w:rFonts w:cs="Times New Roman"/>
                <w:szCs w:val="22"/>
              </w:rPr>
            </w:pPr>
          </w:p>
        </w:tc>
        <w:tc>
          <w:tcPr>
            <w:tcW w:w="1170" w:type="dxa"/>
            <w:tcBorders>
              <w:bottom w:val="single" w:sz="4" w:space="0" w:color="auto"/>
            </w:tcBorders>
            <w:vAlign w:val="bottom"/>
          </w:tcPr>
          <w:p w14:paraId="3ED90C67" w14:textId="20E0A246" w:rsidR="008A1D97" w:rsidRPr="001A38BA" w:rsidRDefault="005F1D43">
            <w:pPr>
              <w:pStyle w:val="acctfourfigures"/>
              <w:tabs>
                <w:tab w:val="clear" w:pos="765"/>
                <w:tab w:val="left" w:pos="736"/>
              </w:tabs>
              <w:spacing w:line="240" w:lineRule="atLeast"/>
              <w:ind w:right="-255"/>
              <w:jc w:val="center"/>
              <w:rPr>
                <w:rFonts w:cs="Times New Roman"/>
                <w:szCs w:val="22"/>
              </w:rPr>
            </w:pPr>
            <w:r w:rsidRPr="001A38BA">
              <w:rPr>
                <w:rFonts w:cs="Times New Roman"/>
                <w:szCs w:val="22"/>
              </w:rPr>
              <w:t>-</w:t>
            </w:r>
          </w:p>
        </w:tc>
        <w:tc>
          <w:tcPr>
            <w:tcW w:w="180" w:type="dxa"/>
            <w:vAlign w:val="bottom"/>
          </w:tcPr>
          <w:p w14:paraId="27BDA063" w14:textId="77777777" w:rsidR="008A1D97" w:rsidRPr="001A38BA" w:rsidRDefault="008A1D97">
            <w:pPr>
              <w:pStyle w:val="acctfourfigures"/>
              <w:spacing w:line="240" w:lineRule="atLeast"/>
              <w:jc w:val="center"/>
              <w:rPr>
                <w:rFonts w:cs="Times New Roman"/>
                <w:szCs w:val="22"/>
              </w:rPr>
            </w:pPr>
          </w:p>
        </w:tc>
        <w:tc>
          <w:tcPr>
            <w:tcW w:w="1170" w:type="dxa"/>
            <w:tcBorders>
              <w:bottom w:val="single" w:sz="4" w:space="0" w:color="auto"/>
            </w:tcBorders>
            <w:vAlign w:val="bottom"/>
          </w:tcPr>
          <w:p w14:paraId="30BECF0E" w14:textId="209054B8" w:rsidR="008A1D97" w:rsidRPr="001A38BA" w:rsidRDefault="004D7083">
            <w:pPr>
              <w:pStyle w:val="acctfourfigures"/>
              <w:tabs>
                <w:tab w:val="clear" w:pos="765"/>
                <w:tab w:val="decimal" w:pos="908"/>
              </w:tabs>
              <w:spacing w:line="240" w:lineRule="atLeast"/>
              <w:jc w:val="center"/>
              <w:rPr>
                <w:rFonts w:cs="Times New Roman"/>
                <w:szCs w:val="22"/>
              </w:rPr>
            </w:pPr>
            <w:r w:rsidRPr="001A38BA">
              <w:rPr>
                <w:rFonts w:cs="Times New Roman"/>
                <w:szCs w:val="22"/>
              </w:rPr>
              <w:t>90,102</w:t>
            </w:r>
          </w:p>
        </w:tc>
        <w:tc>
          <w:tcPr>
            <w:tcW w:w="180" w:type="dxa"/>
            <w:vAlign w:val="bottom"/>
          </w:tcPr>
          <w:p w14:paraId="231A24CE"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3D02A8B6" w14:textId="1166937C" w:rsidR="008A1D97" w:rsidRPr="001A38BA" w:rsidRDefault="003F727E">
            <w:pPr>
              <w:pStyle w:val="acctfourfigures"/>
              <w:tabs>
                <w:tab w:val="left" w:pos="915"/>
              </w:tabs>
              <w:spacing w:line="240" w:lineRule="atLeast"/>
              <w:ind w:right="-164"/>
              <w:jc w:val="center"/>
              <w:rPr>
                <w:rFonts w:cs="Times New Roman"/>
                <w:szCs w:val="22"/>
              </w:rPr>
            </w:pPr>
            <w:r w:rsidRPr="001A38BA">
              <w:rPr>
                <w:rFonts w:cs="Times New Roman"/>
                <w:szCs w:val="22"/>
              </w:rPr>
              <w:t>-</w:t>
            </w:r>
          </w:p>
        </w:tc>
        <w:tc>
          <w:tcPr>
            <w:tcW w:w="180" w:type="dxa"/>
            <w:vAlign w:val="bottom"/>
          </w:tcPr>
          <w:p w14:paraId="2A0F1899" w14:textId="77777777" w:rsidR="008A1D97" w:rsidRPr="001A38BA" w:rsidRDefault="008A1D97">
            <w:pPr>
              <w:pStyle w:val="acctfourfigures"/>
              <w:spacing w:line="240" w:lineRule="atLeast"/>
              <w:jc w:val="center"/>
              <w:rPr>
                <w:rFonts w:cs="Times New Roman"/>
                <w:szCs w:val="22"/>
              </w:rPr>
            </w:pPr>
          </w:p>
        </w:tc>
        <w:tc>
          <w:tcPr>
            <w:tcW w:w="1170" w:type="dxa"/>
            <w:vAlign w:val="bottom"/>
          </w:tcPr>
          <w:p w14:paraId="202F6E31" w14:textId="1FE33EAA" w:rsidR="008A1D97" w:rsidRPr="001A38BA" w:rsidRDefault="003F727E" w:rsidP="005A37C7">
            <w:pPr>
              <w:pStyle w:val="acctfourfigures"/>
              <w:tabs>
                <w:tab w:val="clear" w:pos="765"/>
                <w:tab w:val="decimal" w:pos="825"/>
              </w:tabs>
              <w:spacing w:line="280" w:lineRule="atLeast"/>
              <w:ind w:right="-90"/>
              <w:jc w:val="center"/>
              <w:rPr>
                <w:rFonts w:cs="Times New Roman"/>
                <w:szCs w:val="22"/>
              </w:rPr>
            </w:pPr>
            <w:r w:rsidRPr="001A38BA">
              <w:rPr>
                <w:rFonts w:cs="Times New Roman"/>
                <w:szCs w:val="22"/>
              </w:rPr>
              <w:t>90,102</w:t>
            </w:r>
          </w:p>
        </w:tc>
        <w:tc>
          <w:tcPr>
            <w:tcW w:w="180" w:type="dxa"/>
            <w:vAlign w:val="bottom"/>
          </w:tcPr>
          <w:p w14:paraId="56A301A6" w14:textId="77777777" w:rsidR="008A1D97" w:rsidRPr="001A38BA" w:rsidRDefault="008A1D97">
            <w:pPr>
              <w:pStyle w:val="acctfourfigures"/>
              <w:spacing w:line="240" w:lineRule="atLeast"/>
              <w:jc w:val="center"/>
              <w:rPr>
                <w:rFonts w:cs="Times New Roman"/>
                <w:szCs w:val="22"/>
              </w:rPr>
            </w:pPr>
          </w:p>
        </w:tc>
        <w:tc>
          <w:tcPr>
            <w:tcW w:w="1168" w:type="dxa"/>
            <w:vAlign w:val="bottom"/>
          </w:tcPr>
          <w:p w14:paraId="468331D1" w14:textId="6BE7C092" w:rsidR="008A1D97" w:rsidRPr="001A38BA" w:rsidRDefault="003F727E">
            <w:pPr>
              <w:pStyle w:val="acctfourfigures"/>
              <w:tabs>
                <w:tab w:val="left" w:pos="915"/>
              </w:tabs>
              <w:spacing w:line="240" w:lineRule="atLeast"/>
              <w:ind w:right="-164"/>
              <w:jc w:val="center"/>
              <w:rPr>
                <w:rFonts w:cs="Times New Roman"/>
                <w:szCs w:val="22"/>
              </w:rPr>
            </w:pPr>
            <w:r w:rsidRPr="001A38BA">
              <w:rPr>
                <w:rFonts w:cs="Times New Roman"/>
                <w:szCs w:val="22"/>
              </w:rPr>
              <w:t>-</w:t>
            </w:r>
          </w:p>
        </w:tc>
        <w:tc>
          <w:tcPr>
            <w:tcW w:w="182" w:type="dxa"/>
            <w:vAlign w:val="bottom"/>
          </w:tcPr>
          <w:p w14:paraId="321B0A13" w14:textId="77777777" w:rsidR="008A1D97" w:rsidRPr="001A38BA" w:rsidRDefault="008A1D97">
            <w:pPr>
              <w:pStyle w:val="acctfourfigures"/>
              <w:spacing w:line="240" w:lineRule="atLeast"/>
              <w:rPr>
                <w:rFonts w:cs="Times New Roman"/>
                <w:szCs w:val="22"/>
              </w:rPr>
            </w:pPr>
          </w:p>
        </w:tc>
        <w:tc>
          <w:tcPr>
            <w:tcW w:w="1170" w:type="dxa"/>
            <w:vAlign w:val="bottom"/>
          </w:tcPr>
          <w:p w14:paraId="525E4B00" w14:textId="4E70E552" w:rsidR="008A1D97" w:rsidRPr="001A38BA" w:rsidRDefault="003F727E" w:rsidP="005A37C7">
            <w:pPr>
              <w:pStyle w:val="acctfourfigures"/>
              <w:tabs>
                <w:tab w:val="clear" w:pos="765"/>
                <w:tab w:val="decimal" w:pos="1005"/>
              </w:tabs>
              <w:spacing w:line="280" w:lineRule="atLeast"/>
              <w:jc w:val="center"/>
              <w:rPr>
                <w:rFonts w:cs="Times New Roman"/>
                <w:szCs w:val="22"/>
              </w:rPr>
            </w:pPr>
            <w:r w:rsidRPr="001A38BA">
              <w:rPr>
                <w:rFonts w:cs="Times New Roman"/>
                <w:szCs w:val="22"/>
              </w:rPr>
              <w:t>90,102</w:t>
            </w:r>
          </w:p>
        </w:tc>
      </w:tr>
      <w:tr w:rsidR="004D7083" w:rsidRPr="001A38BA" w14:paraId="5E8D2B26" w14:textId="77777777" w:rsidTr="00BD74C0">
        <w:trPr>
          <w:cantSplit/>
        </w:trPr>
        <w:tc>
          <w:tcPr>
            <w:tcW w:w="3150" w:type="dxa"/>
            <w:vAlign w:val="bottom"/>
            <w:hideMark/>
          </w:tcPr>
          <w:p w14:paraId="16759645" w14:textId="44ED6F39" w:rsidR="004D7083" w:rsidRPr="001A38BA" w:rsidRDefault="004D7083" w:rsidP="004D7083">
            <w:pPr>
              <w:tabs>
                <w:tab w:val="left" w:pos="100"/>
              </w:tabs>
              <w:spacing w:line="24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540" w:type="dxa"/>
            <w:vAlign w:val="bottom"/>
          </w:tcPr>
          <w:p w14:paraId="381298F4" w14:textId="77777777" w:rsidR="004D7083" w:rsidRPr="001A38BA" w:rsidRDefault="004D7083" w:rsidP="004D7083">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vAlign w:val="bottom"/>
          </w:tcPr>
          <w:p w14:paraId="3C8291D9" w14:textId="4546C3E2" w:rsidR="004D7083" w:rsidRPr="001A38BA" w:rsidRDefault="004D7083" w:rsidP="004D7083">
            <w:pPr>
              <w:pStyle w:val="acctfourfigures"/>
              <w:tabs>
                <w:tab w:val="clear" w:pos="765"/>
                <w:tab w:val="decimal" w:pos="817"/>
              </w:tabs>
              <w:spacing w:line="280" w:lineRule="atLeast"/>
              <w:jc w:val="center"/>
              <w:rPr>
                <w:rFonts w:cs="Times New Roman"/>
                <w:b/>
                <w:bCs/>
                <w:szCs w:val="22"/>
              </w:rPr>
            </w:pPr>
            <w:r w:rsidRPr="001A38BA">
              <w:rPr>
                <w:rFonts w:cs="Times New Roman"/>
                <w:b/>
                <w:bCs/>
                <w:szCs w:val="22"/>
              </w:rPr>
              <w:t>74,407</w:t>
            </w:r>
          </w:p>
        </w:tc>
        <w:tc>
          <w:tcPr>
            <w:tcW w:w="180" w:type="dxa"/>
            <w:vAlign w:val="bottom"/>
          </w:tcPr>
          <w:p w14:paraId="7821F710" w14:textId="77777777" w:rsidR="004D7083" w:rsidRPr="001A38BA" w:rsidRDefault="004D7083" w:rsidP="004D7083">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4A101AB8" w14:textId="46D58F77" w:rsidR="004D7083" w:rsidRPr="001A38BA" w:rsidRDefault="004D7083" w:rsidP="004D7083">
            <w:pPr>
              <w:pStyle w:val="acctfourfigures"/>
              <w:tabs>
                <w:tab w:val="clear" w:pos="765"/>
                <w:tab w:val="decimal" w:pos="916"/>
              </w:tabs>
              <w:spacing w:line="240" w:lineRule="atLeast"/>
              <w:ind w:right="105"/>
              <w:jc w:val="center"/>
              <w:rPr>
                <w:rFonts w:cs="Times New Roman"/>
                <w:b/>
                <w:bCs/>
                <w:szCs w:val="22"/>
              </w:rPr>
            </w:pPr>
            <w:r w:rsidRPr="001A38BA">
              <w:rPr>
                <w:rFonts w:cs="Times New Roman"/>
                <w:b/>
                <w:bCs/>
                <w:szCs w:val="22"/>
              </w:rPr>
              <w:t>15,695</w:t>
            </w:r>
          </w:p>
        </w:tc>
        <w:tc>
          <w:tcPr>
            <w:tcW w:w="180" w:type="dxa"/>
            <w:vAlign w:val="bottom"/>
          </w:tcPr>
          <w:p w14:paraId="66DDF310" w14:textId="77777777" w:rsidR="004D7083" w:rsidRPr="001A38BA" w:rsidRDefault="004D7083" w:rsidP="004D7083">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6BC28E11" w14:textId="09EDA452" w:rsidR="004D7083" w:rsidRPr="001A38BA" w:rsidRDefault="004D7083" w:rsidP="004D7083">
            <w:pPr>
              <w:pStyle w:val="acctfourfigures"/>
              <w:tabs>
                <w:tab w:val="clear" w:pos="765"/>
                <w:tab w:val="left" w:pos="736"/>
              </w:tabs>
              <w:spacing w:line="240" w:lineRule="atLeast"/>
              <w:ind w:right="-255"/>
              <w:jc w:val="center"/>
              <w:rPr>
                <w:rFonts w:cs="Times New Roman"/>
                <w:b/>
                <w:bCs/>
                <w:szCs w:val="22"/>
              </w:rPr>
            </w:pPr>
            <w:r w:rsidRPr="001A38BA">
              <w:rPr>
                <w:rFonts w:cs="Times New Roman"/>
                <w:b/>
                <w:bCs/>
                <w:szCs w:val="22"/>
              </w:rPr>
              <w:t>-</w:t>
            </w:r>
          </w:p>
        </w:tc>
        <w:tc>
          <w:tcPr>
            <w:tcW w:w="180" w:type="dxa"/>
            <w:vAlign w:val="bottom"/>
          </w:tcPr>
          <w:p w14:paraId="21D1198A" w14:textId="77777777" w:rsidR="004D7083" w:rsidRPr="001A38BA" w:rsidRDefault="004D7083" w:rsidP="004D7083">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6DCD843E" w14:textId="7CC59A54" w:rsidR="004D7083" w:rsidRPr="001A38BA" w:rsidRDefault="004D7083" w:rsidP="004D7083">
            <w:pPr>
              <w:pStyle w:val="acctfourfigures"/>
              <w:tabs>
                <w:tab w:val="clear" w:pos="765"/>
                <w:tab w:val="decimal" w:pos="908"/>
              </w:tabs>
              <w:spacing w:line="240" w:lineRule="atLeast"/>
              <w:jc w:val="center"/>
              <w:rPr>
                <w:rFonts w:cs="Times New Roman"/>
                <w:b/>
                <w:bCs/>
                <w:szCs w:val="22"/>
              </w:rPr>
            </w:pPr>
            <w:r w:rsidRPr="001A38BA">
              <w:rPr>
                <w:rFonts w:cs="Times New Roman"/>
                <w:b/>
                <w:bCs/>
                <w:szCs w:val="22"/>
              </w:rPr>
              <w:t>90,102</w:t>
            </w:r>
          </w:p>
        </w:tc>
        <w:tc>
          <w:tcPr>
            <w:tcW w:w="180" w:type="dxa"/>
            <w:vAlign w:val="bottom"/>
          </w:tcPr>
          <w:p w14:paraId="005738D0" w14:textId="77777777" w:rsidR="004D7083" w:rsidRPr="001A38BA" w:rsidRDefault="004D7083" w:rsidP="004D7083">
            <w:pPr>
              <w:pStyle w:val="acctfourfigures"/>
              <w:spacing w:line="240" w:lineRule="atLeast"/>
              <w:jc w:val="center"/>
              <w:rPr>
                <w:rFonts w:cs="Times New Roman"/>
                <w:b/>
                <w:bCs/>
                <w:szCs w:val="22"/>
              </w:rPr>
            </w:pPr>
          </w:p>
        </w:tc>
        <w:tc>
          <w:tcPr>
            <w:tcW w:w="1170" w:type="dxa"/>
            <w:vAlign w:val="bottom"/>
          </w:tcPr>
          <w:p w14:paraId="2D2B2176" w14:textId="77777777" w:rsidR="004D7083" w:rsidRPr="001A38BA" w:rsidRDefault="004D7083" w:rsidP="004D7083">
            <w:pPr>
              <w:pStyle w:val="acctfourfigures"/>
              <w:spacing w:line="240" w:lineRule="atLeast"/>
              <w:jc w:val="center"/>
              <w:rPr>
                <w:rFonts w:cs="Times New Roman"/>
                <w:b/>
                <w:bCs/>
                <w:szCs w:val="22"/>
              </w:rPr>
            </w:pPr>
          </w:p>
        </w:tc>
        <w:tc>
          <w:tcPr>
            <w:tcW w:w="180" w:type="dxa"/>
            <w:vAlign w:val="bottom"/>
          </w:tcPr>
          <w:p w14:paraId="6AAF718D" w14:textId="77777777" w:rsidR="004D7083" w:rsidRPr="001A38BA" w:rsidRDefault="004D7083" w:rsidP="004D7083">
            <w:pPr>
              <w:pStyle w:val="acctfourfigures"/>
              <w:spacing w:line="240" w:lineRule="atLeast"/>
              <w:jc w:val="center"/>
              <w:rPr>
                <w:rFonts w:cs="Times New Roman"/>
                <w:b/>
                <w:bCs/>
                <w:szCs w:val="22"/>
              </w:rPr>
            </w:pPr>
          </w:p>
        </w:tc>
        <w:tc>
          <w:tcPr>
            <w:tcW w:w="1170" w:type="dxa"/>
            <w:vAlign w:val="bottom"/>
          </w:tcPr>
          <w:p w14:paraId="67A41399" w14:textId="77777777" w:rsidR="004D7083" w:rsidRPr="001A38BA" w:rsidRDefault="004D7083" w:rsidP="004D7083">
            <w:pPr>
              <w:pStyle w:val="acctfourfigures"/>
              <w:spacing w:line="240" w:lineRule="atLeast"/>
              <w:jc w:val="center"/>
              <w:rPr>
                <w:rFonts w:cs="Times New Roman"/>
                <w:b/>
                <w:bCs/>
                <w:szCs w:val="22"/>
              </w:rPr>
            </w:pPr>
          </w:p>
        </w:tc>
        <w:tc>
          <w:tcPr>
            <w:tcW w:w="180" w:type="dxa"/>
            <w:vAlign w:val="bottom"/>
          </w:tcPr>
          <w:p w14:paraId="1C90CB92" w14:textId="77777777" w:rsidR="004D7083" w:rsidRPr="001A38BA" w:rsidRDefault="004D7083" w:rsidP="004D7083">
            <w:pPr>
              <w:pStyle w:val="acctfourfigures"/>
              <w:spacing w:line="240" w:lineRule="atLeast"/>
              <w:jc w:val="center"/>
              <w:rPr>
                <w:rFonts w:cs="Times New Roman"/>
                <w:b/>
                <w:bCs/>
                <w:szCs w:val="22"/>
              </w:rPr>
            </w:pPr>
          </w:p>
        </w:tc>
        <w:tc>
          <w:tcPr>
            <w:tcW w:w="1168" w:type="dxa"/>
            <w:vAlign w:val="bottom"/>
          </w:tcPr>
          <w:p w14:paraId="79DE6498" w14:textId="77777777" w:rsidR="004D7083" w:rsidRPr="001A38BA" w:rsidRDefault="004D7083" w:rsidP="004D7083">
            <w:pPr>
              <w:pStyle w:val="acctfourfigures"/>
              <w:spacing w:line="240" w:lineRule="atLeast"/>
              <w:jc w:val="center"/>
              <w:rPr>
                <w:rFonts w:cs="Times New Roman"/>
                <w:b/>
                <w:bCs/>
                <w:szCs w:val="22"/>
              </w:rPr>
            </w:pPr>
          </w:p>
        </w:tc>
        <w:tc>
          <w:tcPr>
            <w:tcW w:w="182" w:type="dxa"/>
            <w:vAlign w:val="bottom"/>
          </w:tcPr>
          <w:p w14:paraId="63C62323" w14:textId="77777777" w:rsidR="004D7083" w:rsidRPr="001A38BA" w:rsidRDefault="004D7083" w:rsidP="004D7083">
            <w:pPr>
              <w:pStyle w:val="acctfourfigures"/>
              <w:spacing w:line="240" w:lineRule="atLeast"/>
              <w:rPr>
                <w:rFonts w:cs="Times New Roman"/>
                <w:b/>
                <w:bCs/>
                <w:szCs w:val="22"/>
              </w:rPr>
            </w:pPr>
          </w:p>
        </w:tc>
        <w:tc>
          <w:tcPr>
            <w:tcW w:w="1170" w:type="dxa"/>
            <w:vAlign w:val="bottom"/>
          </w:tcPr>
          <w:p w14:paraId="433EE2BC" w14:textId="77777777" w:rsidR="004D7083" w:rsidRPr="001A38BA" w:rsidRDefault="004D7083" w:rsidP="004D7083">
            <w:pPr>
              <w:pStyle w:val="acctfourfigures"/>
              <w:spacing w:line="240" w:lineRule="atLeast"/>
              <w:rPr>
                <w:rFonts w:cs="Times New Roman"/>
                <w:b/>
                <w:bCs/>
                <w:szCs w:val="22"/>
              </w:rPr>
            </w:pPr>
          </w:p>
        </w:tc>
      </w:tr>
    </w:tbl>
    <w:p w14:paraId="6ED4302E" w14:textId="77777777" w:rsidR="00C144ED" w:rsidRPr="001A38BA" w:rsidRDefault="00C144ED" w:rsidP="005905D3">
      <w:pPr>
        <w:ind w:left="540"/>
        <w:jc w:val="thaiDistribute"/>
        <w:rPr>
          <w:rFonts w:cs="Times New Roman"/>
        </w:rPr>
      </w:pPr>
    </w:p>
    <w:tbl>
      <w:tblPr>
        <w:tblW w:w="14310" w:type="dxa"/>
        <w:tblInd w:w="450" w:type="dxa"/>
        <w:tblLayout w:type="fixed"/>
        <w:tblCellMar>
          <w:left w:w="79" w:type="dxa"/>
          <w:right w:w="79" w:type="dxa"/>
        </w:tblCellMar>
        <w:tblLook w:val="04A0" w:firstRow="1" w:lastRow="0" w:firstColumn="1" w:lastColumn="0" w:noHBand="0" w:noVBand="1"/>
      </w:tblPr>
      <w:tblGrid>
        <w:gridCol w:w="3060"/>
        <w:gridCol w:w="630"/>
        <w:gridCol w:w="1170"/>
        <w:gridCol w:w="180"/>
        <w:gridCol w:w="1170"/>
        <w:gridCol w:w="180"/>
        <w:gridCol w:w="1170"/>
        <w:gridCol w:w="180"/>
        <w:gridCol w:w="1170"/>
        <w:gridCol w:w="180"/>
        <w:gridCol w:w="1170"/>
        <w:gridCol w:w="180"/>
        <w:gridCol w:w="1170"/>
        <w:gridCol w:w="180"/>
        <w:gridCol w:w="1168"/>
        <w:gridCol w:w="182"/>
        <w:gridCol w:w="1170"/>
      </w:tblGrid>
      <w:tr w:rsidR="00BD74C0" w:rsidRPr="001A38BA" w14:paraId="753C5605" w14:textId="77777777" w:rsidTr="00BA2B85">
        <w:trPr>
          <w:cantSplit/>
          <w:trHeight w:val="60"/>
          <w:tblHeader/>
        </w:trPr>
        <w:tc>
          <w:tcPr>
            <w:tcW w:w="3060" w:type="dxa"/>
            <w:vAlign w:val="bottom"/>
          </w:tcPr>
          <w:p w14:paraId="0BA24D84" w14:textId="77777777" w:rsidR="00BD74C0" w:rsidRPr="001A38BA" w:rsidRDefault="00BD74C0">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tcPr>
          <w:p w14:paraId="6C847ACC" w14:textId="77777777" w:rsidR="00BD74C0" w:rsidRPr="001A38BA" w:rsidRDefault="00BD74C0">
            <w:pPr>
              <w:pStyle w:val="acctcolumnheading"/>
              <w:spacing w:after="0" w:line="280" w:lineRule="atLeast"/>
              <w:ind w:left="-79" w:right="-79"/>
              <w:rPr>
                <w:i/>
                <w:iCs/>
                <w:szCs w:val="22"/>
                <w:lang w:bidi="th-TH"/>
              </w:rPr>
            </w:pPr>
          </w:p>
        </w:tc>
        <w:tc>
          <w:tcPr>
            <w:tcW w:w="10620" w:type="dxa"/>
            <w:gridSpan w:val="15"/>
            <w:vAlign w:val="bottom"/>
            <w:hideMark/>
          </w:tcPr>
          <w:p w14:paraId="3167C6A4" w14:textId="77777777" w:rsidR="00BD74C0" w:rsidRPr="001A38BA" w:rsidRDefault="00BD74C0">
            <w:pPr>
              <w:pStyle w:val="acctcolumnheading"/>
              <w:spacing w:after="0" w:line="280" w:lineRule="atLeast"/>
              <w:ind w:right="-79"/>
              <w:rPr>
                <w:szCs w:val="22"/>
              </w:rPr>
            </w:pPr>
            <w:r w:rsidRPr="001A38BA">
              <w:rPr>
                <w:b/>
                <w:bCs/>
                <w:szCs w:val="22"/>
              </w:rPr>
              <w:t>Consolidated financial statement</w:t>
            </w:r>
          </w:p>
        </w:tc>
      </w:tr>
      <w:tr w:rsidR="00BD74C0" w:rsidRPr="001A38BA" w14:paraId="5B01894F" w14:textId="77777777" w:rsidTr="00BA2B85">
        <w:trPr>
          <w:cantSplit/>
          <w:trHeight w:val="74"/>
          <w:tblHeader/>
        </w:trPr>
        <w:tc>
          <w:tcPr>
            <w:tcW w:w="3060" w:type="dxa"/>
            <w:vAlign w:val="bottom"/>
          </w:tcPr>
          <w:p w14:paraId="26BCF2DB" w14:textId="77777777" w:rsidR="00BD74C0" w:rsidRPr="001A38BA" w:rsidRDefault="00BD74C0">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tcPr>
          <w:p w14:paraId="39BD8AE9" w14:textId="77777777" w:rsidR="00BD74C0" w:rsidRPr="001A38BA" w:rsidRDefault="00BD74C0">
            <w:pPr>
              <w:pStyle w:val="acctcolumnheading"/>
              <w:spacing w:after="0" w:line="280" w:lineRule="atLeast"/>
              <w:ind w:left="-79" w:right="-79"/>
              <w:rPr>
                <w:i/>
                <w:iCs/>
                <w:szCs w:val="22"/>
                <w:lang w:bidi="th-TH"/>
              </w:rPr>
            </w:pPr>
          </w:p>
        </w:tc>
        <w:tc>
          <w:tcPr>
            <w:tcW w:w="5220" w:type="dxa"/>
            <w:gridSpan w:val="7"/>
            <w:vAlign w:val="bottom"/>
            <w:hideMark/>
          </w:tcPr>
          <w:p w14:paraId="3786CDD5" w14:textId="77777777" w:rsidR="00BD74C0" w:rsidRPr="001A38BA" w:rsidRDefault="00BD74C0">
            <w:pPr>
              <w:pStyle w:val="acctcolumnheading"/>
              <w:spacing w:after="0" w:line="280" w:lineRule="atLeast"/>
              <w:rPr>
                <w:b/>
                <w:bCs/>
                <w:szCs w:val="22"/>
              </w:rPr>
            </w:pPr>
            <w:r w:rsidRPr="001A38BA">
              <w:rPr>
                <w:b/>
                <w:bCs/>
                <w:szCs w:val="22"/>
              </w:rPr>
              <w:t xml:space="preserve">Carrying amount </w:t>
            </w:r>
          </w:p>
        </w:tc>
        <w:tc>
          <w:tcPr>
            <w:tcW w:w="180" w:type="dxa"/>
            <w:vAlign w:val="bottom"/>
          </w:tcPr>
          <w:p w14:paraId="49933F44" w14:textId="77777777" w:rsidR="00BD74C0" w:rsidRPr="001A38BA" w:rsidRDefault="00BD74C0">
            <w:pPr>
              <w:pStyle w:val="acctcolumnheading"/>
              <w:spacing w:after="0" w:line="280" w:lineRule="atLeast"/>
              <w:rPr>
                <w:szCs w:val="22"/>
              </w:rPr>
            </w:pPr>
          </w:p>
        </w:tc>
        <w:tc>
          <w:tcPr>
            <w:tcW w:w="5220" w:type="dxa"/>
            <w:gridSpan w:val="7"/>
            <w:vAlign w:val="bottom"/>
            <w:hideMark/>
          </w:tcPr>
          <w:p w14:paraId="30EEFA35" w14:textId="77777777" w:rsidR="00BD74C0" w:rsidRPr="001A38BA" w:rsidRDefault="00BD74C0">
            <w:pPr>
              <w:pStyle w:val="acctcolumnheading"/>
              <w:spacing w:after="0" w:line="280" w:lineRule="atLeast"/>
              <w:ind w:right="-79"/>
              <w:rPr>
                <w:b/>
                <w:bCs/>
                <w:szCs w:val="22"/>
              </w:rPr>
            </w:pPr>
            <w:r w:rsidRPr="001A38BA">
              <w:rPr>
                <w:b/>
                <w:bCs/>
                <w:szCs w:val="22"/>
              </w:rPr>
              <w:t>Fair value</w:t>
            </w:r>
            <w:r w:rsidRPr="001A38BA">
              <w:rPr>
                <w:szCs w:val="22"/>
              </w:rPr>
              <w:t xml:space="preserve"> </w:t>
            </w:r>
          </w:p>
        </w:tc>
      </w:tr>
      <w:tr w:rsidR="00BD74C0" w:rsidRPr="001A38BA" w14:paraId="1D5C4F30" w14:textId="77777777" w:rsidTr="00BA2B85">
        <w:trPr>
          <w:cantSplit/>
          <w:trHeight w:val="60"/>
          <w:tblHeader/>
        </w:trPr>
        <w:tc>
          <w:tcPr>
            <w:tcW w:w="3060" w:type="dxa"/>
            <w:vAlign w:val="bottom"/>
          </w:tcPr>
          <w:p w14:paraId="64FD9588" w14:textId="7BCF9CD6" w:rsidR="00BD74C0" w:rsidRPr="001A38BA" w:rsidRDefault="00BD74C0">
            <w:pPr>
              <w:tabs>
                <w:tab w:val="left" w:pos="100"/>
              </w:tabs>
              <w:spacing w:line="280" w:lineRule="atLeast"/>
              <w:ind w:left="100" w:hanging="100"/>
              <w:rPr>
                <w:rFonts w:ascii="Times New Roman" w:hAnsi="Times New Roman" w:cs="Times New Roman"/>
                <w:b/>
                <w:bCs/>
                <w:i/>
                <w:iCs/>
                <w:sz w:val="22"/>
                <w:szCs w:val="22"/>
              </w:rPr>
            </w:pPr>
            <w:proofErr w:type="gramStart"/>
            <w:r w:rsidRPr="001A38BA">
              <w:rPr>
                <w:rFonts w:ascii="Times New Roman" w:hAnsi="Times New Roman" w:cs="Times New Roman"/>
                <w:b/>
                <w:bCs/>
                <w:i/>
                <w:iCs/>
                <w:sz w:val="22"/>
                <w:szCs w:val="22"/>
              </w:rPr>
              <w:t>At</w:t>
            </w:r>
            <w:proofErr w:type="gramEnd"/>
            <w:r w:rsidRPr="001A38BA">
              <w:rPr>
                <w:rFonts w:ascii="Times New Roman" w:hAnsi="Times New Roman" w:cs="Times New Roman"/>
                <w:b/>
                <w:bCs/>
                <w:i/>
                <w:iCs/>
                <w:sz w:val="22"/>
                <w:szCs w:val="22"/>
              </w:rPr>
              <w:t xml:space="preserve"> 31 December 2025</w:t>
            </w:r>
          </w:p>
        </w:tc>
        <w:tc>
          <w:tcPr>
            <w:tcW w:w="630" w:type="dxa"/>
            <w:vAlign w:val="bottom"/>
          </w:tcPr>
          <w:p w14:paraId="6F5E6994" w14:textId="77777777" w:rsidR="00BD74C0" w:rsidRPr="001A38BA" w:rsidRDefault="00BD74C0">
            <w:pPr>
              <w:pStyle w:val="acctcolumnheading"/>
              <w:spacing w:after="0" w:line="280" w:lineRule="atLeast"/>
              <w:ind w:left="-79" w:right="-79"/>
              <w:rPr>
                <w:i/>
                <w:iCs/>
                <w:szCs w:val="22"/>
                <w:lang w:bidi="th-TH"/>
              </w:rPr>
            </w:pPr>
            <w:r w:rsidRPr="001A38BA">
              <w:rPr>
                <w:i/>
                <w:iCs/>
                <w:szCs w:val="22"/>
                <w:lang w:bidi="th-TH"/>
              </w:rPr>
              <w:t>Note</w:t>
            </w:r>
          </w:p>
        </w:tc>
        <w:tc>
          <w:tcPr>
            <w:tcW w:w="1170" w:type="dxa"/>
            <w:vAlign w:val="bottom"/>
            <w:hideMark/>
          </w:tcPr>
          <w:p w14:paraId="1405578B" w14:textId="77777777" w:rsidR="00BD74C0" w:rsidRPr="001A38BA" w:rsidRDefault="00BD74C0">
            <w:pPr>
              <w:pStyle w:val="acctcolumnheading"/>
              <w:spacing w:after="0" w:line="280" w:lineRule="atLeast"/>
              <w:ind w:left="-79" w:right="-79"/>
              <w:rPr>
                <w:szCs w:val="22"/>
                <w:lang w:bidi="th-TH"/>
              </w:rPr>
            </w:pPr>
            <w:r w:rsidRPr="001A38BA">
              <w:rPr>
                <w:szCs w:val="22"/>
                <w:lang w:bidi="th-TH"/>
              </w:rPr>
              <w:t>Hedging instruments</w:t>
            </w:r>
          </w:p>
        </w:tc>
        <w:tc>
          <w:tcPr>
            <w:tcW w:w="180" w:type="dxa"/>
            <w:vAlign w:val="bottom"/>
          </w:tcPr>
          <w:p w14:paraId="2BFC1DE1" w14:textId="77777777" w:rsidR="00BD74C0" w:rsidRPr="001A38BA" w:rsidRDefault="00BD74C0">
            <w:pPr>
              <w:pStyle w:val="acctcolumnheading"/>
              <w:spacing w:after="0" w:line="280" w:lineRule="atLeast"/>
              <w:rPr>
                <w:szCs w:val="22"/>
              </w:rPr>
            </w:pPr>
          </w:p>
        </w:tc>
        <w:tc>
          <w:tcPr>
            <w:tcW w:w="1170" w:type="dxa"/>
            <w:vAlign w:val="bottom"/>
            <w:hideMark/>
          </w:tcPr>
          <w:p w14:paraId="021304ED" w14:textId="77777777" w:rsidR="00BD74C0" w:rsidRPr="001A38BA" w:rsidRDefault="00BD74C0">
            <w:pPr>
              <w:pStyle w:val="acctcolumnheading"/>
              <w:spacing w:after="0" w:line="280" w:lineRule="atLeast"/>
              <w:ind w:left="-82" w:right="-85"/>
              <w:rPr>
                <w:szCs w:val="22"/>
                <w:lang w:bidi="th-TH"/>
              </w:rPr>
            </w:pPr>
            <w:r w:rsidRPr="001A38BA">
              <w:rPr>
                <w:szCs w:val="22"/>
                <w:lang w:bidi="th-TH"/>
              </w:rPr>
              <w:t>Financial instruments measured at FVTPL</w:t>
            </w:r>
          </w:p>
        </w:tc>
        <w:tc>
          <w:tcPr>
            <w:tcW w:w="180" w:type="dxa"/>
            <w:vAlign w:val="bottom"/>
          </w:tcPr>
          <w:p w14:paraId="2EB0B6D0" w14:textId="77777777" w:rsidR="00BD74C0" w:rsidRPr="001A38BA" w:rsidRDefault="00BD74C0">
            <w:pPr>
              <w:pStyle w:val="acctcolumnheading"/>
              <w:spacing w:after="0" w:line="280" w:lineRule="atLeast"/>
              <w:rPr>
                <w:szCs w:val="22"/>
              </w:rPr>
            </w:pPr>
          </w:p>
        </w:tc>
        <w:tc>
          <w:tcPr>
            <w:tcW w:w="1170" w:type="dxa"/>
            <w:vAlign w:val="bottom"/>
            <w:hideMark/>
          </w:tcPr>
          <w:p w14:paraId="4C6224AD" w14:textId="77777777" w:rsidR="00BD74C0" w:rsidRPr="001A38BA" w:rsidRDefault="00BD74C0">
            <w:pPr>
              <w:pStyle w:val="acctcolumnheading"/>
              <w:spacing w:after="0" w:line="280" w:lineRule="atLeast"/>
              <w:ind w:left="-89" w:right="-79"/>
              <w:rPr>
                <w:szCs w:val="22"/>
                <w:lang w:bidi="th-TH"/>
              </w:rPr>
            </w:pPr>
            <w:r w:rsidRPr="001A38BA">
              <w:rPr>
                <w:szCs w:val="22"/>
                <w:lang w:bidi="th-TH"/>
              </w:rPr>
              <w:t>Financial instruments measured at FVOCI</w:t>
            </w:r>
          </w:p>
        </w:tc>
        <w:tc>
          <w:tcPr>
            <w:tcW w:w="180" w:type="dxa"/>
            <w:vAlign w:val="bottom"/>
          </w:tcPr>
          <w:p w14:paraId="6C25ECE4" w14:textId="77777777" w:rsidR="00BD74C0" w:rsidRPr="001A38BA" w:rsidRDefault="00BD74C0">
            <w:pPr>
              <w:pStyle w:val="acctcolumnheading"/>
              <w:spacing w:after="0" w:line="280" w:lineRule="atLeast"/>
              <w:rPr>
                <w:szCs w:val="22"/>
              </w:rPr>
            </w:pPr>
          </w:p>
        </w:tc>
        <w:tc>
          <w:tcPr>
            <w:tcW w:w="1170" w:type="dxa"/>
            <w:vAlign w:val="bottom"/>
            <w:hideMark/>
          </w:tcPr>
          <w:p w14:paraId="05FDE430" w14:textId="77777777" w:rsidR="00BD74C0" w:rsidRPr="001A38BA" w:rsidRDefault="00BD74C0">
            <w:pPr>
              <w:pStyle w:val="acctcolumnheading"/>
              <w:spacing w:after="0" w:line="280" w:lineRule="atLeast"/>
              <w:ind w:left="-79" w:right="-79"/>
              <w:rPr>
                <w:szCs w:val="22"/>
                <w:lang w:val="en-US"/>
              </w:rPr>
            </w:pPr>
            <w:r w:rsidRPr="001A38BA">
              <w:rPr>
                <w:szCs w:val="22"/>
              </w:rPr>
              <w:t>Total</w:t>
            </w:r>
          </w:p>
        </w:tc>
        <w:tc>
          <w:tcPr>
            <w:tcW w:w="180" w:type="dxa"/>
            <w:vAlign w:val="bottom"/>
          </w:tcPr>
          <w:p w14:paraId="7827B490" w14:textId="77777777" w:rsidR="00BD74C0" w:rsidRPr="001A38BA" w:rsidRDefault="00BD74C0">
            <w:pPr>
              <w:pStyle w:val="acctcolumnheading"/>
              <w:spacing w:after="0" w:line="280" w:lineRule="atLeast"/>
              <w:rPr>
                <w:szCs w:val="22"/>
              </w:rPr>
            </w:pPr>
          </w:p>
        </w:tc>
        <w:tc>
          <w:tcPr>
            <w:tcW w:w="1170" w:type="dxa"/>
            <w:vAlign w:val="bottom"/>
            <w:hideMark/>
          </w:tcPr>
          <w:p w14:paraId="2647022F" w14:textId="77777777" w:rsidR="00BD74C0" w:rsidRPr="001A38BA" w:rsidRDefault="00BD74C0">
            <w:pPr>
              <w:pStyle w:val="acctcolumnheading"/>
              <w:spacing w:after="0" w:line="280" w:lineRule="atLeast"/>
              <w:ind w:left="-79" w:right="-79"/>
              <w:rPr>
                <w:szCs w:val="22"/>
              </w:rPr>
            </w:pPr>
            <w:r w:rsidRPr="001A38BA">
              <w:rPr>
                <w:szCs w:val="22"/>
              </w:rPr>
              <w:t>Level 1</w:t>
            </w:r>
          </w:p>
        </w:tc>
        <w:tc>
          <w:tcPr>
            <w:tcW w:w="180" w:type="dxa"/>
            <w:vAlign w:val="bottom"/>
          </w:tcPr>
          <w:p w14:paraId="0D2B80F2" w14:textId="77777777" w:rsidR="00BD74C0" w:rsidRPr="001A38BA" w:rsidRDefault="00BD74C0">
            <w:pPr>
              <w:pStyle w:val="acctcolumnheading"/>
              <w:spacing w:after="0" w:line="280" w:lineRule="atLeast"/>
              <w:rPr>
                <w:szCs w:val="22"/>
              </w:rPr>
            </w:pPr>
          </w:p>
        </w:tc>
        <w:tc>
          <w:tcPr>
            <w:tcW w:w="1170" w:type="dxa"/>
            <w:vAlign w:val="bottom"/>
            <w:hideMark/>
          </w:tcPr>
          <w:p w14:paraId="58FE7C69" w14:textId="77777777" w:rsidR="00BD74C0" w:rsidRPr="001A38BA" w:rsidRDefault="00BD74C0">
            <w:pPr>
              <w:pStyle w:val="acctcolumnheading"/>
              <w:spacing w:after="0" w:line="280" w:lineRule="atLeast"/>
              <w:ind w:left="-79" w:right="-79"/>
              <w:rPr>
                <w:szCs w:val="22"/>
              </w:rPr>
            </w:pPr>
            <w:r w:rsidRPr="001A38BA">
              <w:rPr>
                <w:szCs w:val="22"/>
              </w:rPr>
              <w:t>Level 2</w:t>
            </w:r>
          </w:p>
        </w:tc>
        <w:tc>
          <w:tcPr>
            <w:tcW w:w="180" w:type="dxa"/>
            <w:vAlign w:val="bottom"/>
          </w:tcPr>
          <w:p w14:paraId="35F7A056" w14:textId="77777777" w:rsidR="00BD74C0" w:rsidRPr="001A38BA" w:rsidRDefault="00BD74C0">
            <w:pPr>
              <w:pStyle w:val="acctcolumnheading"/>
              <w:spacing w:after="0" w:line="280" w:lineRule="atLeast"/>
              <w:rPr>
                <w:szCs w:val="22"/>
              </w:rPr>
            </w:pPr>
          </w:p>
        </w:tc>
        <w:tc>
          <w:tcPr>
            <w:tcW w:w="1168" w:type="dxa"/>
            <w:vAlign w:val="bottom"/>
            <w:hideMark/>
          </w:tcPr>
          <w:p w14:paraId="77CED510" w14:textId="77777777" w:rsidR="00BD74C0" w:rsidRPr="001A38BA" w:rsidRDefault="00BD74C0">
            <w:pPr>
              <w:pStyle w:val="acctcolumnheading"/>
              <w:spacing w:after="0" w:line="280" w:lineRule="atLeast"/>
              <w:ind w:left="-79" w:right="-79"/>
              <w:rPr>
                <w:szCs w:val="22"/>
              </w:rPr>
            </w:pPr>
            <w:r w:rsidRPr="001A38BA">
              <w:rPr>
                <w:szCs w:val="22"/>
              </w:rPr>
              <w:t>Level 3</w:t>
            </w:r>
          </w:p>
        </w:tc>
        <w:tc>
          <w:tcPr>
            <w:tcW w:w="182" w:type="dxa"/>
            <w:vAlign w:val="bottom"/>
          </w:tcPr>
          <w:p w14:paraId="54D0AE23" w14:textId="77777777" w:rsidR="00BD74C0" w:rsidRPr="001A38BA" w:rsidRDefault="00BD74C0">
            <w:pPr>
              <w:pStyle w:val="acctcolumnheading"/>
              <w:spacing w:after="0" w:line="280" w:lineRule="atLeast"/>
              <w:ind w:left="-170" w:right="-79"/>
              <w:rPr>
                <w:szCs w:val="22"/>
              </w:rPr>
            </w:pPr>
          </w:p>
        </w:tc>
        <w:tc>
          <w:tcPr>
            <w:tcW w:w="1170" w:type="dxa"/>
            <w:vAlign w:val="bottom"/>
            <w:hideMark/>
          </w:tcPr>
          <w:p w14:paraId="64B56122" w14:textId="77777777" w:rsidR="00BD74C0" w:rsidRPr="001A38BA" w:rsidRDefault="00BD74C0">
            <w:pPr>
              <w:pStyle w:val="acctcolumnheading"/>
              <w:spacing w:after="0" w:line="280" w:lineRule="atLeast"/>
              <w:ind w:left="-79" w:right="-79"/>
              <w:rPr>
                <w:szCs w:val="22"/>
              </w:rPr>
            </w:pPr>
            <w:r w:rsidRPr="001A38BA">
              <w:rPr>
                <w:szCs w:val="22"/>
              </w:rPr>
              <w:t>Total</w:t>
            </w:r>
          </w:p>
        </w:tc>
      </w:tr>
      <w:tr w:rsidR="00BD74C0" w:rsidRPr="001A38BA" w14:paraId="547AC743" w14:textId="77777777" w:rsidTr="00BA2B85">
        <w:trPr>
          <w:cantSplit/>
          <w:trHeight w:val="60"/>
          <w:tblHeader/>
        </w:trPr>
        <w:tc>
          <w:tcPr>
            <w:tcW w:w="3060" w:type="dxa"/>
            <w:vAlign w:val="bottom"/>
          </w:tcPr>
          <w:p w14:paraId="7956A53F" w14:textId="77777777" w:rsidR="00BD74C0" w:rsidRPr="001A38BA" w:rsidRDefault="00BD74C0">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hideMark/>
          </w:tcPr>
          <w:p w14:paraId="0C0E66AA" w14:textId="77777777" w:rsidR="00BD74C0" w:rsidRPr="001A38BA" w:rsidRDefault="00BD74C0">
            <w:pPr>
              <w:pStyle w:val="acctcolumnheading"/>
              <w:spacing w:after="0" w:line="280" w:lineRule="atLeast"/>
              <w:ind w:left="-79" w:right="-79"/>
              <w:rPr>
                <w:i/>
                <w:iCs/>
                <w:szCs w:val="22"/>
                <w:lang w:bidi="th-TH"/>
              </w:rPr>
            </w:pPr>
          </w:p>
        </w:tc>
        <w:tc>
          <w:tcPr>
            <w:tcW w:w="10620" w:type="dxa"/>
            <w:gridSpan w:val="15"/>
            <w:vAlign w:val="bottom"/>
            <w:hideMark/>
          </w:tcPr>
          <w:p w14:paraId="1F853624" w14:textId="77777777" w:rsidR="00BD74C0" w:rsidRPr="001A38BA" w:rsidRDefault="00BD74C0">
            <w:pPr>
              <w:pStyle w:val="acctcolumnheading"/>
              <w:spacing w:after="0" w:line="280" w:lineRule="atLeast"/>
              <w:ind w:left="-79" w:right="-79"/>
              <w:rPr>
                <w:szCs w:val="22"/>
              </w:rPr>
            </w:pPr>
            <w:r w:rsidRPr="001A38BA">
              <w:rPr>
                <w:i/>
                <w:iCs/>
                <w:szCs w:val="22"/>
              </w:rPr>
              <w:t>(in thousand Baht)</w:t>
            </w:r>
          </w:p>
        </w:tc>
      </w:tr>
      <w:tr w:rsidR="00BD74C0" w:rsidRPr="001A38BA" w14:paraId="6BD7ABE9" w14:textId="77777777" w:rsidTr="00BA2B85">
        <w:trPr>
          <w:cantSplit/>
        </w:trPr>
        <w:tc>
          <w:tcPr>
            <w:tcW w:w="3060" w:type="dxa"/>
            <w:vAlign w:val="bottom"/>
            <w:hideMark/>
          </w:tcPr>
          <w:p w14:paraId="053B3A6C" w14:textId="77777777" w:rsidR="00BD74C0" w:rsidRPr="001A38BA" w:rsidRDefault="00BD74C0">
            <w:pPr>
              <w:tabs>
                <w:tab w:val="left" w:pos="100"/>
              </w:tabs>
              <w:spacing w:line="28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assets</w:t>
            </w:r>
          </w:p>
        </w:tc>
        <w:tc>
          <w:tcPr>
            <w:tcW w:w="630" w:type="dxa"/>
            <w:vAlign w:val="bottom"/>
          </w:tcPr>
          <w:p w14:paraId="4C3CF5FC"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59B59997" w14:textId="77777777" w:rsidR="00BD74C0" w:rsidRPr="001A38BA" w:rsidRDefault="00BD74C0">
            <w:pPr>
              <w:pStyle w:val="acctfourfigures"/>
              <w:spacing w:line="280" w:lineRule="atLeast"/>
              <w:jc w:val="center"/>
              <w:rPr>
                <w:rFonts w:cs="Times New Roman"/>
                <w:szCs w:val="22"/>
              </w:rPr>
            </w:pPr>
          </w:p>
        </w:tc>
        <w:tc>
          <w:tcPr>
            <w:tcW w:w="180" w:type="dxa"/>
            <w:vAlign w:val="bottom"/>
          </w:tcPr>
          <w:p w14:paraId="26D215EA"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649F869A" w14:textId="77777777" w:rsidR="00BD74C0" w:rsidRPr="001A38BA" w:rsidRDefault="00BD74C0">
            <w:pPr>
              <w:pStyle w:val="acctfourfigures"/>
              <w:tabs>
                <w:tab w:val="clear" w:pos="765"/>
                <w:tab w:val="decimal" w:pos="916"/>
              </w:tabs>
              <w:spacing w:line="280" w:lineRule="atLeast"/>
              <w:ind w:right="105"/>
              <w:jc w:val="center"/>
              <w:rPr>
                <w:rFonts w:cs="Times New Roman"/>
                <w:szCs w:val="22"/>
              </w:rPr>
            </w:pPr>
          </w:p>
        </w:tc>
        <w:tc>
          <w:tcPr>
            <w:tcW w:w="180" w:type="dxa"/>
            <w:vAlign w:val="bottom"/>
          </w:tcPr>
          <w:p w14:paraId="56FB9E8E"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0DFE9AE9" w14:textId="77777777" w:rsidR="00BD74C0" w:rsidRPr="001A38BA" w:rsidRDefault="00BD74C0">
            <w:pPr>
              <w:pStyle w:val="acctfourfigures"/>
              <w:spacing w:line="280" w:lineRule="atLeast"/>
              <w:jc w:val="center"/>
              <w:rPr>
                <w:rFonts w:cs="Times New Roman"/>
                <w:szCs w:val="22"/>
              </w:rPr>
            </w:pPr>
          </w:p>
        </w:tc>
        <w:tc>
          <w:tcPr>
            <w:tcW w:w="180" w:type="dxa"/>
            <w:vAlign w:val="bottom"/>
          </w:tcPr>
          <w:p w14:paraId="7B8990A4"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677EE607" w14:textId="77777777" w:rsidR="00BD74C0" w:rsidRPr="001A38BA" w:rsidRDefault="00BD74C0">
            <w:pPr>
              <w:pStyle w:val="acctfourfigures"/>
              <w:spacing w:line="280" w:lineRule="atLeast"/>
              <w:jc w:val="center"/>
              <w:rPr>
                <w:rFonts w:cs="Times New Roman"/>
                <w:szCs w:val="22"/>
              </w:rPr>
            </w:pPr>
          </w:p>
        </w:tc>
        <w:tc>
          <w:tcPr>
            <w:tcW w:w="180" w:type="dxa"/>
            <w:vAlign w:val="bottom"/>
          </w:tcPr>
          <w:p w14:paraId="0A4B7D87"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0D1B5580" w14:textId="77777777" w:rsidR="00BD74C0" w:rsidRPr="001A38BA" w:rsidRDefault="00BD74C0">
            <w:pPr>
              <w:pStyle w:val="acctfourfigures"/>
              <w:spacing w:line="280" w:lineRule="atLeast"/>
              <w:jc w:val="center"/>
              <w:rPr>
                <w:rFonts w:cs="Times New Roman"/>
                <w:szCs w:val="22"/>
              </w:rPr>
            </w:pPr>
          </w:p>
        </w:tc>
        <w:tc>
          <w:tcPr>
            <w:tcW w:w="180" w:type="dxa"/>
            <w:vAlign w:val="bottom"/>
          </w:tcPr>
          <w:p w14:paraId="6CABBE7A"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13B74A41" w14:textId="77777777" w:rsidR="00BD74C0" w:rsidRPr="001A38BA" w:rsidRDefault="00BD74C0">
            <w:pPr>
              <w:pStyle w:val="acctfourfigures"/>
              <w:spacing w:line="280" w:lineRule="atLeast"/>
              <w:jc w:val="center"/>
              <w:rPr>
                <w:rFonts w:cs="Times New Roman"/>
                <w:szCs w:val="22"/>
              </w:rPr>
            </w:pPr>
          </w:p>
        </w:tc>
        <w:tc>
          <w:tcPr>
            <w:tcW w:w="180" w:type="dxa"/>
            <w:vAlign w:val="bottom"/>
          </w:tcPr>
          <w:p w14:paraId="79A863DF" w14:textId="77777777" w:rsidR="00BD74C0" w:rsidRPr="001A38BA" w:rsidRDefault="00BD74C0">
            <w:pPr>
              <w:pStyle w:val="acctfourfigures"/>
              <w:spacing w:line="280" w:lineRule="atLeast"/>
              <w:jc w:val="center"/>
              <w:rPr>
                <w:rFonts w:cs="Times New Roman"/>
                <w:szCs w:val="22"/>
              </w:rPr>
            </w:pPr>
          </w:p>
        </w:tc>
        <w:tc>
          <w:tcPr>
            <w:tcW w:w="1168" w:type="dxa"/>
            <w:vAlign w:val="bottom"/>
          </w:tcPr>
          <w:p w14:paraId="4C0C4E0F" w14:textId="77777777" w:rsidR="00BD74C0" w:rsidRPr="001A38BA" w:rsidRDefault="00BD74C0">
            <w:pPr>
              <w:pStyle w:val="acctfourfigures"/>
              <w:spacing w:line="280" w:lineRule="atLeast"/>
              <w:jc w:val="center"/>
              <w:rPr>
                <w:rFonts w:cs="Times New Roman"/>
                <w:szCs w:val="22"/>
              </w:rPr>
            </w:pPr>
          </w:p>
        </w:tc>
        <w:tc>
          <w:tcPr>
            <w:tcW w:w="182" w:type="dxa"/>
            <w:vAlign w:val="bottom"/>
          </w:tcPr>
          <w:p w14:paraId="0F1B6C98" w14:textId="77777777" w:rsidR="00BD74C0" w:rsidRPr="001A38BA" w:rsidRDefault="00BD74C0">
            <w:pPr>
              <w:pStyle w:val="acctfourfigures"/>
              <w:spacing w:line="280" w:lineRule="atLeast"/>
              <w:jc w:val="center"/>
              <w:rPr>
                <w:rFonts w:cs="Times New Roman"/>
                <w:szCs w:val="22"/>
              </w:rPr>
            </w:pPr>
          </w:p>
        </w:tc>
        <w:tc>
          <w:tcPr>
            <w:tcW w:w="1170" w:type="dxa"/>
            <w:vAlign w:val="bottom"/>
          </w:tcPr>
          <w:p w14:paraId="2A21C036" w14:textId="77777777" w:rsidR="00BD74C0" w:rsidRPr="001A38BA" w:rsidRDefault="00BD74C0">
            <w:pPr>
              <w:pStyle w:val="acctfourfigures"/>
              <w:spacing w:line="280" w:lineRule="atLeast"/>
              <w:jc w:val="center"/>
              <w:rPr>
                <w:rFonts w:cs="Times New Roman"/>
                <w:szCs w:val="22"/>
              </w:rPr>
            </w:pPr>
          </w:p>
        </w:tc>
      </w:tr>
      <w:tr w:rsidR="00BD74C0" w:rsidRPr="001A38BA" w14:paraId="7B0B88DF" w14:textId="77777777" w:rsidTr="00BA2B85">
        <w:trPr>
          <w:cantSplit/>
        </w:trPr>
        <w:tc>
          <w:tcPr>
            <w:tcW w:w="3060" w:type="dxa"/>
            <w:vAlign w:val="bottom"/>
          </w:tcPr>
          <w:p w14:paraId="4BEAF0BF" w14:textId="77777777" w:rsidR="00BD74C0" w:rsidRPr="001A38BA" w:rsidRDefault="00BD74C0" w:rsidP="00BD74C0">
            <w:pPr>
              <w:tabs>
                <w:tab w:val="left" w:pos="190"/>
              </w:tabs>
              <w:spacing w:line="280" w:lineRule="atLeast"/>
              <w:rPr>
                <w:rFonts w:ascii="Times New Roman" w:hAnsi="Times New Roman" w:cs="Times New Roman"/>
                <w:sz w:val="22"/>
                <w:szCs w:val="22"/>
              </w:rPr>
            </w:pPr>
            <w:r w:rsidRPr="001A38BA">
              <w:rPr>
                <w:rFonts w:ascii="Times New Roman" w:hAnsi="Times New Roman" w:cs="Times New Roman"/>
                <w:sz w:val="22"/>
                <w:szCs w:val="22"/>
              </w:rPr>
              <w:t>Investment in debt instruments</w:t>
            </w:r>
          </w:p>
        </w:tc>
        <w:tc>
          <w:tcPr>
            <w:tcW w:w="630" w:type="dxa"/>
            <w:vAlign w:val="bottom"/>
          </w:tcPr>
          <w:p w14:paraId="0F22A6D5" w14:textId="77777777" w:rsidR="00BD74C0" w:rsidRPr="001A38BA" w:rsidRDefault="00BD74C0" w:rsidP="00BD74C0">
            <w:pPr>
              <w:pStyle w:val="acctfourfigures"/>
              <w:tabs>
                <w:tab w:val="clear" w:pos="765"/>
              </w:tabs>
              <w:spacing w:line="280" w:lineRule="atLeast"/>
              <w:jc w:val="center"/>
              <w:rPr>
                <w:rFonts w:cs="Times New Roman"/>
                <w:i/>
                <w:iCs/>
                <w:szCs w:val="22"/>
              </w:rPr>
            </w:pPr>
            <w:r w:rsidRPr="001A38BA">
              <w:rPr>
                <w:rFonts w:cs="Times New Roman"/>
                <w:i/>
                <w:iCs/>
                <w:szCs w:val="22"/>
              </w:rPr>
              <w:t>5</w:t>
            </w:r>
          </w:p>
        </w:tc>
        <w:tc>
          <w:tcPr>
            <w:tcW w:w="1170" w:type="dxa"/>
            <w:vAlign w:val="bottom"/>
          </w:tcPr>
          <w:p w14:paraId="3F66EBE2" w14:textId="08A237F3" w:rsidR="00BD74C0" w:rsidRPr="001A38BA" w:rsidRDefault="00BD74C0" w:rsidP="00BD74C0">
            <w:pPr>
              <w:pStyle w:val="acctfourfigures"/>
              <w:tabs>
                <w:tab w:val="clear" w:pos="765"/>
                <w:tab w:val="left" w:pos="815"/>
              </w:tabs>
              <w:spacing w:line="280" w:lineRule="atLeast"/>
              <w:ind w:right="-264"/>
              <w:jc w:val="center"/>
              <w:rPr>
                <w:rFonts w:cs="Times New Roman"/>
                <w:szCs w:val="22"/>
              </w:rPr>
            </w:pPr>
            <w:r w:rsidRPr="001A38BA">
              <w:rPr>
                <w:rFonts w:cs="Times New Roman"/>
                <w:szCs w:val="22"/>
              </w:rPr>
              <w:t>-</w:t>
            </w:r>
          </w:p>
        </w:tc>
        <w:tc>
          <w:tcPr>
            <w:tcW w:w="180" w:type="dxa"/>
            <w:vAlign w:val="bottom"/>
          </w:tcPr>
          <w:p w14:paraId="6A7400E9"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7F53D33E" w14:textId="5249151E" w:rsidR="00BD74C0" w:rsidRPr="001A38BA" w:rsidRDefault="00BD74C0" w:rsidP="00BD74C0">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1,683,871</w:t>
            </w:r>
          </w:p>
        </w:tc>
        <w:tc>
          <w:tcPr>
            <w:tcW w:w="180" w:type="dxa"/>
            <w:vAlign w:val="bottom"/>
          </w:tcPr>
          <w:p w14:paraId="4DDBE13E"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075CDAC6" w14:textId="58BBF510" w:rsidR="00BD74C0" w:rsidRPr="001A38BA" w:rsidRDefault="00BD74C0" w:rsidP="00BD74C0">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43,796,06</w:t>
            </w:r>
            <w:r w:rsidRPr="001A38BA">
              <w:rPr>
                <w:rFonts w:cs="Times New Roman"/>
                <w:szCs w:val="22"/>
                <w:lang w:val="en-US"/>
              </w:rPr>
              <w:t>3</w:t>
            </w:r>
          </w:p>
        </w:tc>
        <w:tc>
          <w:tcPr>
            <w:tcW w:w="180" w:type="dxa"/>
            <w:vAlign w:val="bottom"/>
          </w:tcPr>
          <w:p w14:paraId="104189D7"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3D51C184" w14:textId="3DB54D64" w:rsidR="00BD74C0" w:rsidRPr="001A38BA" w:rsidRDefault="00BD74C0" w:rsidP="00BD74C0">
            <w:pPr>
              <w:pStyle w:val="acctfourfigures"/>
              <w:tabs>
                <w:tab w:val="clear" w:pos="765"/>
                <w:tab w:val="decimal" w:pos="908"/>
              </w:tabs>
              <w:spacing w:line="280" w:lineRule="atLeast"/>
              <w:jc w:val="center"/>
              <w:rPr>
                <w:rFonts w:cs="Times New Roman"/>
                <w:szCs w:val="22"/>
              </w:rPr>
            </w:pPr>
            <w:r w:rsidRPr="001A38BA">
              <w:rPr>
                <w:rFonts w:cs="Times New Roman"/>
                <w:szCs w:val="22"/>
              </w:rPr>
              <w:t>45,479,934</w:t>
            </w:r>
          </w:p>
        </w:tc>
        <w:tc>
          <w:tcPr>
            <w:tcW w:w="180" w:type="dxa"/>
            <w:vAlign w:val="bottom"/>
          </w:tcPr>
          <w:p w14:paraId="0479B894"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4CAAAE27" w14:textId="6F66C25A" w:rsidR="00BD74C0" w:rsidRPr="001A38BA" w:rsidRDefault="00BD74C0" w:rsidP="00BD74C0">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0" w:type="dxa"/>
            <w:vAlign w:val="bottom"/>
          </w:tcPr>
          <w:p w14:paraId="4AE7E456" w14:textId="77777777" w:rsidR="00BD74C0" w:rsidRPr="001A38BA" w:rsidRDefault="00BD74C0" w:rsidP="00BD74C0">
            <w:pPr>
              <w:pStyle w:val="acctfourfigures"/>
              <w:tabs>
                <w:tab w:val="clear" w:pos="765"/>
                <w:tab w:val="decimal" w:pos="-170"/>
              </w:tabs>
              <w:spacing w:line="280" w:lineRule="atLeast"/>
              <w:ind w:left="-260"/>
              <w:jc w:val="center"/>
              <w:rPr>
                <w:rFonts w:cs="Times New Roman"/>
                <w:szCs w:val="22"/>
              </w:rPr>
            </w:pPr>
          </w:p>
        </w:tc>
        <w:tc>
          <w:tcPr>
            <w:tcW w:w="1170" w:type="dxa"/>
            <w:vAlign w:val="bottom"/>
          </w:tcPr>
          <w:p w14:paraId="3D2F8CBC" w14:textId="543AEC68" w:rsidR="00BD74C0" w:rsidRPr="001A38BA" w:rsidRDefault="00BD74C0" w:rsidP="00BD74C0">
            <w:pPr>
              <w:pStyle w:val="acctfourfigures"/>
              <w:tabs>
                <w:tab w:val="clear" w:pos="765"/>
                <w:tab w:val="decimal" w:pos="743"/>
              </w:tabs>
              <w:spacing w:line="280" w:lineRule="atLeast"/>
              <w:jc w:val="center"/>
              <w:rPr>
                <w:rFonts w:cs="Times New Roman"/>
                <w:szCs w:val="22"/>
              </w:rPr>
            </w:pPr>
            <w:r w:rsidRPr="001A38BA">
              <w:rPr>
                <w:rFonts w:cs="Times New Roman"/>
                <w:szCs w:val="22"/>
              </w:rPr>
              <w:t>45,479,934</w:t>
            </w:r>
          </w:p>
        </w:tc>
        <w:tc>
          <w:tcPr>
            <w:tcW w:w="180" w:type="dxa"/>
            <w:vAlign w:val="bottom"/>
          </w:tcPr>
          <w:p w14:paraId="6436EBCD" w14:textId="77777777" w:rsidR="00BD74C0" w:rsidRPr="001A38BA" w:rsidRDefault="00BD74C0" w:rsidP="00BD74C0">
            <w:pPr>
              <w:pStyle w:val="acctfourfigures"/>
              <w:spacing w:line="280" w:lineRule="atLeast"/>
              <w:jc w:val="center"/>
              <w:rPr>
                <w:rFonts w:cs="Times New Roman"/>
                <w:szCs w:val="22"/>
              </w:rPr>
            </w:pPr>
          </w:p>
        </w:tc>
        <w:tc>
          <w:tcPr>
            <w:tcW w:w="1168" w:type="dxa"/>
            <w:vAlign w:val="bottom"/>
          </w:tcPr>
          <w:p w14:paraId="2A00F9B5" w14:textId="738C3967" w:rsidR="00BD74C0" w:rsidRPr="001A38BA" w:rsidRDefault="00BD74C0" w:rsidP="00BD74C0">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2" w:type="dxa"/>
            <w:vAlign w:val="bottom"/>
          </w:tcPr>
          <w:p w14:paraId="02784D41"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5C386870" w14:textId="65832CA3" w:rsidR="00BD74C0" w:rsidRPr="001A38BA" w:rsidRDefault="00BD74C0" w:rsidP="00BD74C0">
            <w:pPr>
              <w:pStyle w:val="acctfourfigures"/>
              <w:spacing w:line="280" w:lineRule="atLeast"/>
              <w:jc w:val="center"/>
              <w:rPr>
                <w:rFonts w:cs="Times New Roman"/>
                <w:szCs w:val="22"/>
              </w:rPr>
            </w:pPr>
            <w:r w:rsidRPr="001A38BA">
              <w:rPr>
                <w:rFonts w:cs="Times New Roman"/>
                <w:szCs w:val="22"/>
              </w:rPr>
              <w:t>45,479,934</w:t>
            </w:r>
          </w:p>
        </w:tc>
      </w:tr>
      <w:tr w:rsidR="00BD74C0" w:rsidRPr="001A38BA" w14:paraId="5F712AF1" w14:textId="77777777" w:rsidTr="00BA2B85">
        <w:trPr>
          <w:cantSplit/>
        </w:trPr>
        <w:tc>
          <w:tcPr>
            <w:tcW w:w="3060" w:type="dxa"/>
            <w:vAlign w:val="bottom"/>
          </w:tcPr>
          <w:p w14:paraId="048ED158" w14:textId="77777777" w:rsidR="00BD74C0" w:rsidRPr="001A38BA" w:rsidRDefault="00BD74C0" w:rsidP="00BD74C0">
            <w:pPr>
              <w:tabs>
                <w:tab w:val="left" w:pos="190"/>
              </w:tabs>
              <w:spacing w:line="280" w:lineRule="atLeast"/>
              <w:jc w:val="left"/>
              <w:rPr>
                <w:rFonts w:ascii="Times New Roman" w:hAnsi="Times New Roman" w:cs="Times New Roman"/>
                <w:sz w:val="22"/>
                <w:szCs w:val="22"/>
              </w:rPr>
            </w:pPr>
            <w:r w:rsidRPr="001A38BA">
              <w:rPr>
                <w:rFonts w:ascii="Times New Roman" w:hAnsi="Times New Roman" w:cs="Times New Roman"/>
                <w:sz w:val="22"/>
                <w:szCs w:val="22"/>
              </w:rPr>
              <w:t xml:space="preserve">Investment in </w:t>
            </w:r>
            <w:proofErr w:type="gramStart"/>
            <w:r w:rsidRPr="001A38BA">
              <w:rPr>
                <w:rFonts w:ascii="Times New Roman" w:hAnsi="Times New Roman" w:cs="Times New Roman"/>
                <w:sz w:val="22"/>
                <w:szCs w:val="22"/>
              </w:rPr>
              <w:t>equity</w:t>
            </w:r>
            <w:proofErr w:type="gramEnd"/>
            <w:r w:rsidRPr="001A38BA">
              <w:rPr>
                <w:rFonts w:ascii="Times New Roman" w:hAnsi="Times New Roman" w:cs="Times New Roman"/>
                <w:sz w:val="22"/>
                <w:szCs w:val="22"/>
              </w:rPr>
              <w:t xml:space="preserve"> instruments</w:t>
            </w:r>
          </w:p>
        </w:tc>
        <w:tc>
          <w:tcPr>
            <w:tcW w:w="630" w:type="dxa"/>
            <w:vAlign w:val="bottom"/>
          </w:tcPr>
          <w:p w14:paraId="7601DA08" w14:textId="77777777" w:rsidR="00BD74C0" w:rsidRPr="001A38BA" w:rsidRDefault="00BD74C0" w:rsidP="00BD74C0">
            <w:pPr>
              <w:pStyle w:val="acctfourfigures"/>
              <w:tabs>
                <w:tab w:val="clear" w:pos="765"/>
              </w:tabs>
              <w:spacing w:line="280" w:lineRule="atLeast"/>
              <w:jc w:val="center"/>
              <w:rPr>
                <w:rFonts w:cs="Times New Roman"/>
                <w:i/>
                <w:iCs/>
                <w:szCs w:val="22"/>
              </w:rPr>
            </w:pPr>
            <w:r w:rsidRPr="001A38BA">
              <w:rPr>
                <w:rFonts w:cs="Times New Roman"/>
                <w:i/>
                <w:iCs/>
                <w:szCs w:val="22"/>
              </w:rPr>
              <w:t>6</w:t>
            </w:r>
          </w:p>
        </w:tc>
        <w:tc>
          <w:tcPr>
            <w:tcW w:w="1170" w:type="dxa"/>
            <w:vAlign w:val="bottom"/>
          </w:tcPr>
          <w:p w14:paraId="40166688" w14:textId="74544BBE" w:rsidR="00BD74C0" w:rsidRPr="001A38BA" w:rsidRDefault="00BD74C0" w:rsidP="00BD74C0">
            <w:pPr>
              <w:pStyle w:val="acctfourfigures"/>
              <w:tabs>
                <w:tab w:val="clear" w:pos="765"/>
                <w:tab w:val="left" w:pos="815"/>
              </w:tabs>
              <w:spacing w:line="280" w:lineRule="atLeast"/>
              <w:ind w:right="-264"/>
              <w:jc w:val="center"/>
              <w:rPr>
                <w:rFonts w:cs="Times New Roman"/>
                <w:szCs w:val="22"/>
              </w:rPr>
            </w:pPr>
            <w:r w:rsidRPr="001A38BA">
              <w:rPr>
                <w:rFonts w:cs="Times New Roman"/>
                <w:szCs w:val="22"/>
              </w:rPr>
              <w:t>-</w:t>
            </w:r>
          </w:p>
        </w:tc>
        <w:tc>
          <w:tcPr>
            <w:tcW w:w="180" w:type="dxa"/>
            <w:vAlign w:val="bottom"/>
          </w:tcPr>
          <w:p w14:paraId="3668528A"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5B333785" w14:textId="60EAB2C1" w:rsidR="00BD74C0" w:rsidRPr="001A38BA" w:rsidRDefault="00BD74C0" w:rsidP="00BD74C0">
            <w:pPr>
              <w:pStyle w:val="acctfourfigures"/>
              <w:tabs>
                <w:tab w:val="clear" w:pos="765"/>
                <w:tab w:val="left" w:pos="736"/>
              </w:tabs>
              <w:spacing w:line="280" w:lineRule="atLeast"/>
              <w:ind w:right="-255"/>
              <w:jc w:val="center"/>
              <w:rPr>
                <w:rFonts w:cs="Times New Roman"/>
                <w:szCs w:val="22"/>
              </w:rPr>
            </w:pPr>
            <w:r w:rsidRPr="001A38BA">
              <w:rPr>
                <w:rFonts w:cs="Times New Roman"/>
                <w:szCs w:val="22"/>
              </w:rPr>
              <w:t>-</w:t>
            </w:r>
          </w:p>
        </w:tc>
        <w:tc>
          <w:tcPr>
            <w:tcW w:w="180" w:type="dxa"/>
            <w:vAlign w:val="bottom"/>
          </w:tcPr>
          <w:p w14:paraId="56E5DCC8"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4B53BAF9" w14:textId="26D88456" w:rsidR="00BD74C0" w:rsidRPr="001A38BA" w:rsidRDefault="00BD74C0" w:rsidP="00BD74C0">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13,057,724</w:t>
            </w:r>
          </w:p>
        </w:tc>
        <w:tc>
          <w:tcPr>
            <w:tcW w:w="180" w:type="dxa"/>
            <w:vAlign w:val="bottom"/>
          </w:tcPr>
          <w:p w14:paraId="6638C5E3"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2B0C70BB" w14:textId="5B599222" w:rsidR="00BD74C0" w:rsidRPr="001A38BA" w:rsidRDefault="00BD74C0" w:rsidP="00BD74C0">
            <w:pPr>
              <w:pStyle w:val="acctfourfigures"/>
              <w:tabs>
                <w:tab w:val="clear" w:pos="765"/>
                <w:tab w:val="decimal" w:pos="908"/>
              </w:tabs>
              <w:spacing w:line="280" w:lineRule="atLeast"/>
              <w:jc w:val="center"/>
              <w:rPr>
                <w:rFonts w:cs="Times New Roman"/>
                <w:szCs w:val="22"/>
              </w:rPr>
            </w:pPr>
            <w:r w:rsidRPr="001A38BA">
              <w:rPr>
                <w:rFonts w:cs="Times New Roman"/>
                <w:szCs w:val="22"/>
              </w:rPr>
              <w:t>13,057,724</w:t>
            </w:r>
          </w:p>
        </w:tc>
        <w:tc>
          <w:tcPr>
            <w:tcW w:w="180" w:type="dxa"/>
            <w:vAlign w:val="bottom"/>
          </w:tcPr>
          <w:p w14:paraId="174D728E"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1130630B" w14:textId="164819B7" w:rsidR="00BD74C0" w:rsidRPr="001A38BA" w:rsidRDefault="00BD74C0" w:rsidP="00BD74C0">
            <w:pPr>
              <w:pStyle w:val="acctfourfigures"/>
              <w:tabs>
                <w:tab w:val="left" w:pos="473"/>
              </w:tabs>
              <w:spacing w:line="280" w:lineRule="atLeast"/>
              <w:jc w:val="center"/>
              <w:rPr>
                <w:rFonts w:cs="Times New Roman"/>
                <w:szCs w:val="22"/>
                <w:lang w:val="en-US"/>
              </w:rPr>
            </w:pPr>
            <w:r w:rsidRPr="001A38BA">
              <w:rPr>
                <w:rFonts w:cs="Times New Roman"/>
                <w:szCs w:val="22"/>
              </w:rPr>
              <w:t>6,290,169</w:t>
            </w:r>
          </w:p>
        </w:tc>
        <w:tc>
          <w:tcPr>
            <w:tcW w:w="180" w:type="dxa"/>
            <w:vAlign w:val="bottom"/>
          </w:tcPr>
          <w:p w14:paraId="08544BFB"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24F38B64" w14:textId="670F4284" w:rsidR="00BD74C0" w:rsidRPr="001A38BA" w:rsidRDefault="00BD74C0" w:rsidP="00BD74C0">
            <w:pPr>
              <w:pStyle w:val="acctfourfigures"/>
              <w:tabs>
                <w:tab w:val="clear" w:pos="765"/>
                <w:tab w:val="decimal" w:pos="825"/>
              </w:tabs>
              <w:spacing w:line="280" w:lineRule="atLeast"/>
              <w:ind w:right="-90"/>
              <w:jc w:val="center"/>
              <w:rPr>
                <w:rFonts w:cs="Times New Roman"/>
                <w:szCs w:val="22"/>
              </w:rPr>
            </w:pPr>
            <w:r w:rsidRPr="001A38BA">
              <w:rPr>
                <w:rFonts w:cs="Times New Roman"/>
                <w:szCs w:val="22"/>
              </w:rPr>
              <w:t>6,742,454</w:t>
            </w:r>
          </w:p>
        </w:tc>
        <w:tc>
          <w:tcPr>
            <w:tcW w:w="180" w:type="dxa"/>
            <w:vAlign w:val="bottom"/>
          </w:tcPr>
          <w:p w14:paraId="2E373F70" w14:textId="77777777" w:rsidR="00BD74C0" w:rsidRPr="001A38BA" w:rsidRDefault="00BD74C0" w:rsidP="00BD74C0">
            <w:pPr>
              <w:pStyle w:val="acctfourfigures"/>
              <w:spacing w:line="280" w:lineRule="atLeast"/>
              <w:jc w:val="center"/>
              <w:rPr>
                <w:rFonts w:cs="Times New Roman"/>
                <w:szCs w:val="22"/>
              </w:rPr>
            </w:pPr>
          </w:p>
        </w:tc>
        <w:tc>
          <w:tcPr>
            <w:tcW w:w="1168" w:type="dxa"/>
            <w:vAlign w:val="bottom"/>
          </w:tcPr>
          <w:p w14:paraId="188989CD" w14:textId="4F77B544" w:rsidR="00BD74C0" w:rsidRPr="001A38BA" w:rsidRDefault="00BD74C0" w:rsidP="00BD74C0">
            <w:pPr>
              <w:pStyle w:val="acctfourfigures"/>
              <w:tabs>
                <w:tab w:val="decimal" w:pos="198"/>
                <w:tab w:val="left" w:pos="632"/>
              </w:tabs>
              <w:spacing w:line="280" w:lineRule="atLeast"/>
              <w:ind w:right="-180"/>
              <w:jc w:val="center"/>
              <w:rPr>
                <w:rFonts w:cs="Times New Roman"/>
                <w:szCs w:val="22"/>
              </w:rPr>
            </w:pPr>
            <w:r w:rsidRPr="001A38BA">
              <w:rPr>
                <w:rFonts w:cs="Times New Roman"/>
                <w:szCs w:val="22"/>
              </w:rPr>
              <w:t>25,101</w:t>
            </w:r>
          </w:p>
        </w:tc>
        <w:tc>
          <w:tcPr>
            <w:tcW w:w="182" w:type="dxa"/>
            <w:vAlign w:val="bottom"/>
          </w:tcPr>
          <w:p w14:paraId="6F783657"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71C9A2A3" w14:textId="3E71E073" w:rsidR="00BD74C0" w:rsidRPr="001A38BA" w:rsidRDefault="00BD74C0" w:rsidP="00BD74C0">
            <w:pPr>
              <w:pStyle w:val="acctfourfigures"/>
              <w:tabs>
                <w:tab w:val="clear" w:pos="765"/>
                <w:tab w:val="decimal" w:pos="1005"/>
              </w:tabs>
              <w:spacing w:line="280" w:lineRule="atLeast"/>
              <w:jc w:val="center"/>
              <w:rPr>
                <w:rFonts w:cs="Times New Roman"/>
                <w:szCs w:val="22"/>
              </w:rPr>
            </w:pPr>
            <w:r w:rsidRPr="001A38BA">
              <w:rPr>
                <w:rFonts w:cs="Times New Roman"/>
                <w:szCs w:val="22"/>
              </w:rPr>
              <w:t>13,057,724</w:t>
            </w:r>
          </w:p>
        </w:tc>
      </w:tr>
      <w:tr w:rsidR="00BD74C0" w:rsidRPr="001A38BA" w14:paraId="36F39947" w14:textId="77777777" w:rsidTr="00BA2B85">
        <w:trPr>
          <w:cantSplit/>
        </w:trPr>
        <w:tc>
          <w:tcPr>
            <w:tcW w:w="3060" w:type="dxa"/>
            <w:vAlign w:val="bottom"/>
            <w:hideMark/>
          </w:tcPr>
          <w:p w14:paraId="138956C4" w14:textId="77777777" w:rsidR="00BD74C0" w:rsidRPr="001A38BA" w:rsidRDefault="00BD74C0" w:rsidP="00BD74C0">
            <w:pPr>
              <w:tabs>
                <w:tab w:val="left" w:pos="190"/>
              </w:tabs>
              <w:spacing w:line="280" w:lineRule="atLeast"/>
              <w:rPr>
                <w:rFonts w:ascii="Times New Roman" w:hAnsi="Times New Roman" w:cs="Times New Roman"/>
                <w:sz w:val="22"/>
                <w:szCs w:val="22"/>
              </w:rPr>
            </w:pPr>
            <w:r w:rsidRPr="001A38BA">
              <w:rPr>
                <w:rFonts w:ascii="Times New Roman" w:hAnsi="Times New Roman" w:cs="Times New Roman"/>
                <w:sz w:val="22"/>
                <w:szCs w:val="22"/>
              </w:rPr>
              <w:t>Derivatives assets</w:t>
            </w:r>
          </w:p>
        </w:tc>
        <w:tc>
          <w:tcPr>
            <w:tcW w:w="630" w:type="dxa"/>
            <w:vAlign w:val="bottom"/>
            <w:hideMark/>
          </w:tcPr>
          <w:p w14:paraId="16D2504F" w14:textId="77777777" w:rsidR="00BD74C0" w:rsidRPr="001A38BA" w:rsidRDefault="00BD74C0" w:rsidP="00BD74C0">
            <w:pPr>
              <w:pStyle w:val="acctfourfigures"/>
              <w:tabs>
                <w:tab w:val="clear" w:pos="765"/>
              </w:tabs>
              <w:spacing w:line="280" w:lineRule="atLeast"/>
              <w:jc w:val="center"/>
              <w:rPr>
                <w:rFonts w:cs="Times New Roman"/>
                <w:i/>
                <w:iCs/>
                <w:szCs w:val="22"/>
              </w:rPr>
            </w:pPr>
            <w:r w:rsidRPr="001A38BA">
              <w:rPr>
                <w:rFonts w:cs="Times New Roman"/>
                <w:i/>
                <w:iCs/>
                <w:szCs w:val="22"/>
              </w:rPr>
              <w:t>7</w:t>
            </w:r>
          </w:p>
        </w:tc>
        <w:tc>
          <w:tcPr>
            <w:tcW w:w="1170" w:type="dxa"/>
          </w:tcPr>
          <w:p w14:paraId="1D5F9588" w14:textId="31BC6116" w:rsidR="00BD74C0" w:rsidRPr="001A38BA" w:rsidRDefault="00BD74C0" w:rsidP="00BD74C0">
            <w:pPr>
              <w:pStyle w:val="acctfourfigures"/>
              <w:tabs>
                <w:tab w:val="clear" w:pos="765"/>
                <w:tab w:val="decimal" w:pos="817"/>
              </w:tabs>
              <w:spacing w:line="280" w:lineRule="atLeast"/>
              <w:jc w:val="center"/>
              <w:rPr>
                <w:rFonts w:cs="Times New Roman"/>
                <w:szCs w:val="22"/>
              </w:rPr>
            </w:pPr>
            <w:r w:rsidRPr="001A38BA">
              <w:rPr>
                <w:rFonts w:cs="Times New Roman"/>
                <w:szCs w:val="22"/>
              </w:rPr>
              <w:t>195,26</w:t>
            </w:r>
            <w:r w:rsidRPr="001A38BA">
              <w:rPr>
                <w:rFonts w:cs="Times New Roman"/>
                <w:szCs w:val="22"/>
                <w:lang w:val="en-US"/>
              </w:rPr>
              <w:t>3</w:t>
            </w:r>
          </w:p>
        </w:tc>
        <w:tc>
          <w:tcPr>
            <w:tcW w:w="180" w:type="dxa"/>
            <w:vAlign w:val="bottom"/>
          </w:tcPr>
          <w:p w14:paraId="76F84A09"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2E3D2DFC" w14:textId="22E56382" w:rsidR="00BD74C0" w:rsidRPr="001A38BA" w:rsidRDefault="00BD74C0" w:rsidP="00BD74C0">
            <w:pPr>
              <w:pStyle w:val="acctfourfigures"/>
              <w:tabs>
                <w:tab w:val="clear" w:pos="765"/>
                <w:tab w:val="decimal" w:pos="916"/>
              </w:tabs>
              <w:spacing w:line="280" w:lineRule="atLeast"/>
              <w:ind w:right="105"/>
              <w:jc w:val="center"/>
              <w:rPr>
                <w:rFonts w:cs="Times New Roman"/>
                <w:szCs w:val="22"/>
              </w:rPr>
            </w:pPr>
            <w:r w:rsidRPr="001A38BA">
              <w:rPr>
                <w:rFonts w:cs="Times New Roman"/>
                <w:szCs w:val="22"/>
              </w:rPr>
              <w:t>83,399</w:t>
            </w:r>
          </w:p>
        </w:tc>
        <w:tc>
          <w:tcPr>
            <w:tcW w:w="180" w:type="dxa"/>
          </w:tcPr>
          <w:p w14:paraId="7C19F9FB" w14:textId="77777777" w:rsidR="00BD74C0" w:rsidRPr="001A38BA" w:rsidRDefault="00BD74C0" w:rsidP="00BD74C0">
            <w:pPr>
              <w:pStyle w:val="acctfourfigures"/>
              <w:spacing w:line="280" w:lineRule="atLeast"/>
              <w:jc w:val="center"/>
              <w:rPr>
                <w:rFonts w:cs="Times New Roman"/>
                <w:szCs w:val="22"/>
              </w:rPr>
            </w:pPr>
          </w:p>
        </w:tc>
        <w:tc>
          <w:tcPr>
            <w:tcW w:w="1170" w:type="dxa"/>
          </w:tcPr>
          <w:p w14:paraId="0B97FF6F" w14:textId="552735E3" w:rsidR="00BD74C0" w:rsidRPr="001A38BA" w:rsidRDefault="00BD74C0" w:rsidP="00BD74C0">
            <w:pPr>
              <w:pStyle w:val="acctfourfigures"/>
              <w:tabs>
                <w:tab w:val="clear" w:pos="765"/>
                <w:tab w:val="left" w:pos="736"/>
              </w:tabs>
              <w:spacing w:line="280" w:lineRule="atLeast"/>
              <w:ind w:right="-255"/>
              <w:jc w:val="center"/>
              <w:rPr>
                <w:rFonts w:cs="Times New Roman"/>
                <w:szCs w:val="22"/>
              </w:rPr>
            </w:pPr>
            <w:r w:rsidRPr="001A38BA">
              <w:rPr>
                <w:rFonts w:cs="Times New Roman"/>
                <w:szCs w:val="22"/>
              </w:rPr>
              <w:t>-</w:t>
            </w:r>
          </w:p>
        </w:tc>
        <w:tc>
          <w:tcPr>
            <w:tcW w:w="180" w:type="dxa"/>
          </w:tcPr>
          <w:p w14:paraId="612EF281"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611A2D02" w14:textId="5C4B2020" w:rsidR="00BD74C0" w:rsidRPr="001A38BA" w:rsidRDefault="00BD74C0" w:rsidP="00BD74C0">
            <w:pPr>
              <w:pStyle w:val="acctfourfigures"/>
              <w:tabs>
                <w:tab w:val="clear" w:pos="765"/>
                <w:tab w:val="decimal" w:pos="908"/>
              </w:tabs>
              <w:spacing w:line="280" w:lineRule="atLeast"/>
              <w:jc w:val="center"/>
              <w:rPr>
                <w:rFonts w:cs="Times New Roman"/>
                <w:szCs w:val="22"/>
              </w:rPr>
            </w:pPr>
            <w:r w:rsidRPr="001A38BA">
              <w:rPr>
                <w:rFonts w:cs="Times New Roman"/>
                <w:szCs w:val="22"/>
              </w:rPr>
              <w:t>278,662</w:t>
            </w:r>
          </w:p>
        </w:tc>
        <w:tc>
          <w:tcPr>
            <w:tcW w:w="180" w:type="dxa"/>
          </w:tcPr>
          <w:p w14:paraId="443D8004" w14:textId="77777777" w:rsidR="00BD74C0" w:rsidRPr="001A38BA" w:rsidRDefault="00BD74C0" w:rsidP="00BD74C0">
            <w:pPr>
              <w:pStyle w:val="acctfourfigures"/>
              <w:spacing w:line="280" w:lineRule="atLeast"/>
              <w:jc w:val="center"/>
              <w:rPr>
                <w:rFonts w:cs="Times New Roman"/>
                <w:szCs w:val="22"/>
              </w:rPr>
            </w:pPr>
          </w:p>
        </w:tc>
        <w:tc>
          <w:tcPr>
            <w:tcW w:w="1170" w:type="dxa"/>
          </w:tcPr>
          <w:p w14:paraId="0664EE93" w14:textId="491C6396" w:rsidR="00BD74C0" w:rsidRPr="001A38BA" w:rsidRDefault="00BD74C0" w:rsidP="00BD74C0">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0" w:type="dxa"/>
          </w:tcPr>
          <w:p w14:paraId="69213E10" w14:textId="77777777" w:rsidR="00BD74C0" w:rsidRPr="001A38BA" w:rsidRDefault="00BD74C0" w:rsidP="00BD74C0">
            <w:pPr>
              <w:pStyle w:val="acctfourfigures"/>
              <w:spacing w:line="280" w:lineRule="atLeast"/>
              <w:jc w:val="center"/>
              <w:rPr>
                <w:rFonts w:cs="Times New Roman"/>
                <w:szCs w:val="22"/>
              </w:rPr>
            </w:pPr>
          </w:p>
        </w:tc>
        <w:tc>
          <w:tcPr>
            <w:tcW w:w="1170" w:type="dxa"/>
          </w:tcPr>
          <w:p w14:paraId="3B56E2A6" w14:textId="612543E9" w:rsidR="00BD74C0" w:rsidRPr="001A38BA" w:rsidRDefault="00BD74C0" w:rsidP="00BD74C0">
            <w:pPr>
              <w:pStyle w:val="acctfourfigures"/>
              <w:tabs>
                <w:tab w:val="clear" w:pos="765"/>
                <w:tab w:val="decimal" w:pos="825"/>
              </w:tabs>
              <w:spacing w:line="280" w:lineRule="atLeast"/>
              <w:ind w:right="-90"/>
              <w:jc w:val="center"/>
              <w:rPr>
                <w:rFonts w:cs="Times New Roman"/>
                <w:szCs w:val="22"/>
              </w:rPr>
            </w:pPr>
            <w:r w:rsidRPr="001A38BA">
              <w:rPr>
                <w:rFonts w:cs="Times New Roman"/>
                <w:szCs w:val="22"/>
              </w:rPr>
              <w:t>278,662</w:t>
            </w:r>
          </w:p>
        </w:tc>
        <w:tc>
          <w:tcPr>
            <w:tcW w:w="180" w:type="dxa"/>
          </w:tcPr>
          <w:p w14:paraId="0F41D74B" w14:textId="77777777" w:rsidR="00BD74C0" w:rsidRPr="001A38BA" w:rsidRDefault="00BD74C0" w:rsidP="00BD74C0">
            <w:pPr>
              <w:pStyle w:val="acctfourfigures"/>
              <w:spacing w:line="280" w:lineRule="atLeast"/>
              <w:jc w:val="center"/>
              <w:rPr>
                <w:rFonts w:cs="Times New Roman"/>
                <w:szCs w:val="22"/>
              </w:rPr>
            </w:pPr>
          </w:p>
        </w:tc>
        <w:tc>
          <w:tcPr>
            <w:tcW w:w="1168" w:type="dxa"/>
          </w:tcPr>
          <w:p w14:paraId="6BED1BAE" w14:textId="6DAB3A5A" w:rsidR="00BD74C0" w:rsidRPr="001A38BA" w:rsidRDefault="00BD74C0" w:rsidP="00BD74C0">
            <w:pPr>
              <w:pStyle w:val="acctfourfigures"/>
              <w:tabs>
                <w:tab w:val="left" w:pos="915"/>
              </w:tabs>
              <w:spacing w:line="280" w:lineRule="atLeast"/>
              <w:ind w:right="-164"/>
              <w:jc w:val="center"/>
              <w:rPr>
                <w:rFonts w:cs="Times New Roman"/>
                <w:szCs w:val="22"/>
              </w:rPr>
            </w:pPr>
            <w:r w:rsidRPr="001A38BA">
              <w:rPr>
                <w:rFonts w:cs="Times New Roman"/>
                <w:szCs w:val="22"/>
              </w:rPr>
              <w:t>-</w:t>
            </w:r>
          </w:p>
        </w:tc>
        <w:tc>
          <w:tcPr>
            <w:tcW w:w="182" w:type="dxa"/>
          </w:tcPr>
          <w:p w14:paraId="024BCE56" w14:textId="77777777" w:rsidR="00BD74C0" w:rsidRPr="001A38BA" w:rsidRDefault="00BD74C0" w:rsidP="00BD74C0">
            <w:pPr>
              <w:pStyle w:val="acctfourfigures"/>
              <w:spacing w:line="280" w:lineRule="atLeast"/>
              <w:rPr>
                <w:rFonts w:cs="Times New Roman"/>
                <w:szCs w:val="22"/>
              </w:rPr>
            </w:pPr>
          </w:p>
        </w:tc>
        <w:tc>
          <w:tcPr>
            <w:tcW w:w="1170" w:type="dxa"/>
          </w:tcPr>
          <w:p w14:paraId="313770EA" w14:textId="5CEA806F" w:rsidR="00BD74C0" w:rsidRPr="001A38BA" w:rsidRDefault="00BD74C0" w:rsidP="00BD74C0">
            <w:pPr>
              <w:pStyle w:val="acctfourfigures"/>
              <w:tabs>
                <w:tab w:val="clear" w:pos="765"/>
                <w:tab w:val="decimal" w:pos="1005"/>
              </w:tabs>
              <w:spacing w:line="280" w:lineRule="atLeast"/>
              <w:jc w:val="center"/>
              <w:rPr>
                <w:rFonts w:cs="Times New Roman"/>
                <w:szCs w:val="22"/>
              </w:rPr>
            </w:pPr>
            <w:r w:rsidRPr="001A38BA">
              <w:rPr>
                <w:rFonts w:cs="Times New Roman"/>
                <w:szCs w:val="22"/>
              </w:rPr>
              <w:t>278,662</w:t>
            </w:r>
          </w:p>
        </w:tc>
      </w:tr>
      <w:tr w:rsidR="00BD74C0" w:rsidRPr="001A38BA" w14:paraId="26F7850E" w14:textId="77777777" w:rsidTr="00BA2B85">
        <w:trPr>
          <w:cantSplit/>
        </w:trPr>
        <w:tc>
          <w:tcPr>
            <w:tcW w:w="3060" w:type="dxa"/>
            <w:vAlign w:val="bottom"/>
          </w:tcPr>
          <w:p w14:paraId="3A4C0239" w14:textId="63D0BEAA" w:rsidR="00BD74C0" w:rsidRPr="001A38BA" w:rsidRDefault="00BD74C0" w:rsidP="00BD74C0">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630" w:type="dxa"/>
            <w:vAlign w:val="bottom"/>
          </w:tcPr>
          <w:p w14:paraId="10FE1ED9" w14:textId="77777777" w:rsidR="00BD74C0" w:rsidRPr="001A38BA" w:rsidRDefault="00BD74C0" w:rsidP="00BD74C0">
            <w:pPr>
              <w:pStyle w:val="acctfourfigures"/>
              <w:tabs>
                <w:tab w:val="clear" w:pos="765"/>
              </w:tabs>
              <w:spacing w:line="280" w:lineRule="atLeast"/>
              <w:rPr>
                <w:rFonts w:cs="Times New Roman"/>
                <w:i/>
                <w:iCs/>
                <w:szCs w:val="22"/>
              </w:rPr>
            </w:pPr>
          </w:p>
        </w:tc>
        <w:tc>
          <w:tcPr>
            <w:tcW w:w="1170" w:type="dxa"/>
            <w:tcBorders>
              <w:top w:val="single" w:sz="4" w:space="0" w:color="auto"/>
              <w:bottom w:val="double" w:sz="4" w:space="0" w:color="auto"/>
            </w:tcBorders>
          </w:tcPr>
          <w:p w14:paraId="7FF23203" w14:textId="2B4E1856" w:rsidR="00BD74C0" w:rsidRPr="001A38BA" w:rsidRDefault="00BD74C0" w:rsidP="00BD74C0">
            <w:pPr>
              <w:pStyle w:val="acctfourfigures"/>
              <w:tabs>
                <w:tab w:val="clear" w:pos="765"/>
                <w:tab w:val="decimal" w:pos="817"/>
              </w:tabs>
              <w:spacing w:line="280" w:lineRule="atLeast"/>
              <w:jc w:val="center"/>
              <w:rPr>
                <w:rFonts w:cs="Times New Roman"/>
                <w:b/>
                <w:bCs/>
                <w:szCs w:val="22"/>
              </w:rPr>
            </w:pPr>
            <w:r w:rsidRPr="001A38BA">
              <w:rPr>
                <w:rFonts w:cs="Times New Roman"/>
                <w:b/>
                <w:bCs/>
                <w:szCs w:val="22"/>
              </w:rPr>
              <w:t>195,263</w:t>
            </w:r>
          </w:p>
        </w:tc>
        <w:tc>
          <w:tcPr>
            <w:tcW w:w="180" w:type="dxa"/>
            <w:vAlign w:val="bottom"/>
          </w:tcPr>
          <w:p w14:paraId="09758C5D" w14:textId="77777777" w:rsidR="00BD74C0" w:rsidRPr="001A38BA" w:rsidRDefault="00BD74C0" w:rsidP="00BD74C0">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7D967538" w14:textId="6E08784D" w:rsidR="00BD74C0" w:rsidRPr="001A38BA" w:rsidRDefault="00BD74C0" w:rsidP="00BD74C0">
            <w:pPr>
              <w:pStyle w:val="acctfourfigures"/>
              <w:tabs>
                <w:tab w:val="clear" w:pos="765"/>
                <w:tab w:val="decimal" w:pos="916"/>
              </w:tabs>
              <w:spacing w:line="280" w:lineRule="atLeast"/>
              <w:ind w:right="105"/>
              <w:jc w:val="center"/>
              <w:rPr>
                <w:rFonts w:cs="Times New Roman"/>
                <w:b/>
                <w:bCs/>
                <w:szCs w:val="22"/>
              </w:rPr>
            </w:pPr>
            <w:r w:rsidRPr="001A38BA">
              <w:rPr>
                <w:rFonts w:cs="Times New Roman"/>
                <w:b/>
                <w:bCs/>
                <w:szCs w:val="22"/>
              </w:rPr>
              <w:t>1,767,270</w:t>
            </w:r>
          </w:p>
        </w:tc>
        <w:tc>
          <w:tcPr>
            <w:tcW w:w="180" w:type="dxa"/>
          </w:tcPr>
          <w:p w14:paraId="101BD058" w14:textId="77777777" w:rsidR="00BD74C0" w:rsidRPr="001A38BA" w:rsidRDefault="00BD74C0" w:rsidP="00BD74C0">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tcPr>
          <w:p w14:paraId="16148222" w14:textId="55FC12BD" w:rsidR="00BD74C0" w:rsidRPr="001A38BA" w:rsidRDefault="00BD74C0" w:rsidP="00BD74C0">
            <w:pPr>
              <w:pStyle w:val="acctfourfigures"/>
              <w:tabs>
                <w:tab w:val="clear" w:pos="765"/>
                <w:tab w:val="decimal" w:pos="916"/>
              </w:tabs>
              <w:spacing w:line="280" w:lineRule="atLeast"/>
              <w:ind w:right="105"/>
              <w:jc w:val="center"/>
              <w:rPr>
                <w:rFonts w:cs="Times New Roman"/>
                <w:b/>
                <w:bCs/>
                <w:szCs w:val="22"/>
              </w:rPr>
            </w:pPr>
            <w:r w:rsidRPr="001A38BA">
              <w:rPr>
                <w:rFonts w:cs="Times New Roman"/>
                <w:b/>
                <w:bCs/>
                <w:szCs w:val="22"/>
              </w:rPr>
              <w:t>56,853,787</w:t>
            </w:r>
          </w:p>
        </w:tc>
        <w:tc>
          <w:tcPr>
            <w:tcW w:w="180" w:type="dxa"/>
            <w:vAlign w:val="bottom"/>
          </w:tcPr>
          <w:p w14:paraId="2BD114BD" w14:textId="77777777" w:rsidR="00BD74C0" w:rsidRPr="001A38BA" w:rsidRDefault="00BD74C0" w:rsidP="00BD74C0">
            <w:pPr>
              <w:pStyle w:val="acctfourfigures"/>
              <w:spacing w:line="280" w:lineRule="atLeast"/>
              <w:jc w:val="center"/>
              <w:rPr>
                <w:rFonts w:cs="Times New Roman"/>
                <w:b/>
                <w:bCs/>
                <w:szCs w:val="22"/>
              </w:rPr>
            </w:pPr>
          </w:p>
        </w:tc>
        <w:tc>
          <w:tcPr>
            <w:tcW w:w="1170" w:type="dxa"/>
            <w:tcBorders>
              <w:top w:val="single" w:sz="4" w:space="0" w:color="auto"/>
              <w:bottom w:val="double" w:sz="4" w:space="0" w:color="auto"/>
            </w:tcBorders>
            <w:vAlign w:val="bottom"/>
          </w:tcPr>
          <w:p w14:paraId="0F156DF4" w14:textId="4267C4BC" w:rsidR="00BD74C0" w:rsidRPr="001A38BA" w:rsidRDefault="00BD74C0" w:rsidP="00BD74C0">
            <w:pPr>
              <w:pStyle w:val="acctfourfigures"/>
              <w:tabs>
                <w:tab w:val="clear" w:pos="765"/>
                <w:tab w:val="decimal" w:pos="908"/>
              </w:tabs>
              <w:spacing w:line="280" w:lineRule="atLeast"/>
              <w:jc w:val="center"/>
              <w:rPr>
                <w:rFonts w:cs="Times New Roman"/>
                <w:b/>
                <w:bCs/>
                <w:szCs w:val="22"/>
              </w:rPr>
            </w:pPr>
            <w:r w:rsidRPr="001A38BA">
              <w:rPr>
                <w:rFonts w:cs="Times New Roman"/>
                <w:b/>
                <w:bCs/>
                <w:szCs w:val="22"/>
              </w:rPr>
              <w:t>58,816,320</w:t>
            </w:r>
          </w:p>
        </w:tc>
        <w:tc>
          <w:tcPr>
            <w:tcW w:w="180" w:type="dxa"/>
            <w:vAlign w:val="bottom"/>
          </w:tcPr>
          <w:p w14:paraId="4427F492" w14:textId="77777777" w:rsidR="00BD74C0" w:rsidRPr="001A38BA" w:rsidRDefault="00BD74C0" w:rsidP="00BD74C0">
            <w:pPr>
              <w:pStyle w:val="acctfourfigures"/>
              <w:spacing w:line="280" w:lineRule="atLeast"/>
              <w:jc w:val="center"/>
              <w:rPr>
                <w:rFonts w:cs="Times New Roman"/>
                <w:b/>
                <w:bCs/>
                <w:szCs w:val="22"/>
              </w:rPr>
            </w:pPr>
          </w:p>
        </w:tc>
        <w:tc>
          <w:tcPr>
            <w:tcW w:w="1170" w:type="dxa"/>
            <w:vAlign w:val="bottom"/>
          </w:tcPr>
          <w:p w14:paraId="4BDE5117" w14:textId="77777777" w:rsidR="00BD74C0" w:rsidRPr="001A38BA" w:rsidRDefault="00BD74C0" w:rsidP="00BD74C0">
            <w:pPr>
              <w:pStyle w:val="acctfourfigures"/>
              <w:spacing w:line="280" w:lineRule="atLeast"/>
              <w:rPr>
                <w:rFonts w:cs="Times New Roman"/>
                <w:b/>
                <w:bCs/>
                <w:szCs w:val="22"/>
              </w:rPr>
            </w:pPr>
          </w:p>
        </w:tc>
        <w:tc>
          <w:tcPr>
            <w:tcW w:w="180" w:type="dxa"/>
            <w:vAlign w:val="bottom"/>
          </w:tcPr>
          <w:p w14:paraId="2AD9C735" w14:textId="77777777" w:rsidR="00BD74C0" w:rsidRPr="001A38BA" w:rsidRDefault="00BD74C0" w:rsidP="00BD74C0">
            <w:pPr>
              <w:pStyle w:val="acctfourfigures"/>
              <w:spacing w:line="280" w:lineRule="atLeast"/>
              <w:jc w:val="center"/>
              <w:rPr>
                <w:rFonts w:cs="Times New Roman"/>
                <w:b/>
                <w:bCs/>
                <w:szCs w:val="22"/>
              </w:rPr>
            </w:pPr>
          </w:p>
        </w:tc>
        <w:tc>
          <w:tcPr>
            <w:tcW w:w="1170" w:type="dxa"/>
            <w:vAlign w:val="bottom"/>
          </w:tcPr>
          <w:p w14:paraId="7FBC0CA6" w14:textId="77777777" w:rsidR="00BD74C0" w:rsidRPr="001A38BA" w:rsidRDefault="00BD74C0" w:rsidP="00BD74C0">
            <w:pPr>
              <w:pStyle w:val="acctfourfigures"/>
              <w:spacing w:line="280" w:lineRule="atLeast"/>
              <w:rPr>
                <w:rFonts w:cs="Times New Roman"/>
                <w:b/>
                <w:bCs/>
                <w:szCs w:val="22"/>
              </w:rPr>
            </w:pPr>
          </w:p>
        </w:tc>
        <w:tc>
          <w:tcPr>
            <w:tcW w:w="180" w:type="dxa"/>
            <w:vAlign w:val="bottom"/>
          </w:tcPr>
          <w:p w14:paraId="6C3E38AF" w14:textId="77777777" w:rsidR="00BD74C0" w:rsidRPr="001A38BA" w:rsidRDefault="00BD74C0" w:rsidP="00BD74C0">
            <w:pPr>
              <w:pStyle w:val="acctfourfigures"/>
              <w:spacing w:line="280" w:lineRule="atLeast"/>
              <w:jc w:val="center"/>
              <w:rPr>
                <w:rFonts w:cs="Times New Roman"/>
                <w:b/>
                <w:bCs/>
                <w:szCs w:val="22"/>
              </w:rPr>
            </w:pPr>
          </w:p>
        </w:tc>
        <w:tc>
          <w:tcPr>
            <w:tcW w:w="1168" w:type="dxa"/>
            <w:vAlign w:val="bottom"/>
          </w:tcPr>
          <w:p w14:paraId="2A117F7F" w14:textId="77777777" w:rsidR="00BD74C0" w:rsidRPr="001A38BA" w:rsidRDefault="00BD74C0" w:rsidP="00BD74C0">
            <w:pPr>
              <w:pStyle w:val="acctfourfigures"/>
              <w:spacing w:line="280" w:lineRule="atLeast"/>
              <w:rPr>
                <w:rFonts w:cs="Times New Roman"/>
                <w:b/>
                <w:bCs/>
                <w:szCs w:val="22"/>
              </w:rPr>
            </w:pPr>
          </w:p>
        </w:tc>
        <w:tc>
          <w:tcPr>
            <w:tcW w:w="182" w:type="dxa"/>
            <w:vAlign w:val="bottom"/>
          </w:tcPr>
          <w:p w14:paraId="7C54F098" w14:textId="77777777" w:rsidR="00BD74C0" w:rsidRPr="001A38BA" w:rsidRDefault="00BD74C0" w:rsidP="00BD74C0">
            <w:pPr>
              <w:pStyle w:val="acctfourfigures"/>
              <w:spacing w:line="280" w:lineRule="atLeast"/>
              <w:rPr>
                <w:rFonts w:cs="Times New Roman"/>
                <w:b/>
                <w:bCs/>
                <w:szCs w:val="22"/>
              </w:rPr>
            </w:pPr>
          </w:p>
        </w:tc>
        <w:tc>
          <w:tcPr>
            <w:tcW w:w="1170" w:type="dxa"/>
            <w:vAlign w:val="bottom"/>
          </w:tcPr>
          <w:p w14:paraId="619EDFAB" w14:textId="77777777" w:rsidR="00BD74C0" w:rsidRPr="001A38BA" w:rsidRDefault="00BD74C0" w:rsidP="00BD74C0">
            <w:pPr>
              <w:pStyle w:val="acctfourfigures"/>
              <w:tabs>
                <w:tab w:val="clear" w:pos="765"/>
                <w:tab w:val="decimal" w:pos="1005"/>
              </w:tabs>
              <w:spacing w:line="280" w:lineRule="atLeast"/>
              <w:jc w:val="center"/>
              <w:rPr>
                <w:rFonts w:cs="Times New Roman"/>
                <w:szCs w:val="22"/>
              </w:rPr>
            </w:pPr>
          </w:p>
        </w:tc>
      </w:tr>
      <w:tr w:rsidR="00BD74C0" w:rsidRPr="001A38BA" w14:paraId="3F79DC43" w14:textId="77777777" w:rsidTr="00BA2B85">
        <w:trPr>
          <w:cantSplit/>
        </w:trPr>
        <w:tc>
          <w:tcPr>
            <w:tcW w:w="3060" w:type="dxa"/>
            <w:vAlign w:val="bottom"/>
          </w:tcPr>
          <w:p w14:paraId="00B82D13" w14:textId="77777777" w:rsidR="00BD74C0" w:rsidRPr="001A38BA" w:rsidRDefault="00BD74C0" w:rsidP="00BD74C0">
            <w:pPr>
              <w:tabs>
                <w:tab w:val="left" w:pos="100"/>
              </w:tabs>
              <w:spacing w:line="280" w:lineRule="atLeast"/>
              <w:ind w:left="100" w:hanging="100"/>
              <w:rPr>
                <w:rFonts w:ascii="Times New Roman" w:hAnsi="Times New Roman" w:cs="Times New Roman"/>
                <w:b/>
                <w:bCs/>
                <w:sz w:val="22"/>
                <w:szCs w:val="22"/>
              </w:rPr>
            </w:pPr>
          </w:p>
        </w:tc>
        <w:tc>
          <w:tcPr>
            <w:tcW w:w="630" w:type="dxa"/>
            <w:vAlign w:val="bottom"/>
          </w:tcPr>
          <w:p w14:paraId="34A5F437" w14:textId="77777777" w:rsidR="00BD74C0" w:rsidRPr="001A38BA" w:rsidRDefault="00BD74C0" w:rsidP="00BD74C0">
            <w:pPr>
              <w:pStyle w:val="acctfourfigures"/>
              <w:tabs>
                <w:tab w:val="clear" w:pos="765"/>
              </w:tabs>
              <w:spacing w:line="280" w:lineRule="atLeast"/>
              <w:jc w:val="center"/>
              <w:rPr>
                <w:rFonts w:cs="Times New Roman"/>
                <w:i/>
                <w:iCs/>
                <w:szCs w:val="22"/>
              </w:rPr>
            </w:pPr>
          </w:p>
        </w:tc>
        <w:tc>
          <w:tcPr>
            <w:tcW w:w="1170" w:type="dxa"/>
            <w:tcBorders>
              <w:top w:val="double" w:sz="4" w:space="0" w:color="auto"/>
              <w:left w:val="nil"/>
              <w:bottom w:val="nil"/>
              <w:right w:val="nil"/>
            </w:tcBorders>
            <w:vAlign w:val="bottom"/>
          </w:tcPr>
          <w:p w14:paraId="5D96B24E"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794334E2" w14:textId="77777777" w:rsidR="00BD74C0" w:rsidRPr="001A38BA" w:rsidRDefault="00BD74C0" w:rsidP="00BD74C0">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2250C2D5"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0F4F1B41" w14:textId="77777777" w:rsidR="00BD74C0" w:rsidRPr="001A38BA" w:rsidRDefault="00BD74C0" w:rsidP="00BD74C0">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68D55717"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5B7AFC53" w14:textId="77777777" w:rsidR="00BD74C0" w:rsidRPr="001A38BA" w:rsidRDefault="00BD74C0" w:rsidP="00BD74C0">
            <w:pPr>
              <w:pStyle w:val="acctfourfigures"/>
              <w:spacing w:line="280" w:lineRule="atLeast"/>
              <w:jc w:val="center"/>
              <w:rPr>
                <w:rFonts w:cs="Times New Roman"/>
                <w:szCs w:val="22"/>
              </w:rPr>
            </w:pPr>
          </w:p>
        </w:tc>
        <w:tc>
          <w:tcPr>
            <w:tcW w:w="1170" w:type="dxa"/>
            <w:tcBorders>
              <w:top w:val="double" w:sz="4" w:space="0" w:color="auto"/>
              <w:left w:val="nil"/>
              <w:bottom w:val="nil"/>
              <w:right w:val="nil"/>
            </w:tcBorders>
            <w:vAlign w:val="bottom"/>
          </w:tcPr>
          <w:p w14:paraId="182ED65E"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57E2A24C"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2C7928C2"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3F1D6A93"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668E69E8"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0081E7B1" w14:textId="77777777" w:rsidR="00BD74C0" w:rsidRPr="001A38BA" w:rsidRDefault="00BD74C0" w:rsidP="00BD74C0">
            <w:pPr>
              <w:pStyle w:val="acctfourfigures"/>
              <w:spacing w:line="280" w:lineRule="atLeast"/>
              <w:jc w:val="center"/>
              <w:rPr>
                <w:rFonts w:cs="Times New Roman"/>
                <w:szCs w:val="22"/>
              </w:rPr>
            </w:pPr>
          </w:p>
        </w:tc>
        <w:tc>
          <w:tcPr>
            <w:tcW w:w="1168" w:type="dxa"/>
            <w:vAlign w:val="bottom"/>
          </w:tcPr>
          <w:p w14:paraId="12A20ED3" w14:textId="77777777" w:rsidR="00BD74C0" w:rsidRPr="001A38BA" w:rsidRDefault="00BD74C0" w:rsidP="00BD74C0">
            <w:pPr>
              <w:pStyle w:val="acctfourfigures"/>
              <w:spacing w:line="280" w:lineRule="atLeast"/>
              <w:jc w:val="center"/>
              <w:rPr>
                <w:rFonts w:cs="Times New Roman"/>
                <w:szCs w:val="22"/>
              </w:rPr>
            </w:pPr>
          </w:p>
        </w:tc>
        <w:tc>
          <w:tcPr>
            <w:tcW w:w="182" w:type="dxa"/>
            <w:vAlign w:val="bottom"/>
          </w:tcPr>
          <w:p w14:paraId="6E1F7DDB" w14:textId="77777777" w:rsidR="00BD74C0" w:rsidRPr="001A38BA" w:rsidRDefault="00BD74C0" w:rsidP="00BD74C0">
            <w:pPr>
              <w:pStyle w:val="acctfourfigures"/>
              <w:spacing w:line="280" w:lineRule="atLeast"/>
              <w:rPr>
                <w:rFonts w:cs="Times New Roman"/>
                <w:szCs w:val="22"/>
              </w:rPr>
            </w:pPr>
          </w:p>
        </w:tc>
        <w:tc>
          <w:tcPr>
            <w:tcW w:w="1170" w:type="dxa"/>
            <w:vAlign w:val="bottom"/>
          </w:tcPr>
          <w:p w14:paraId="492C31A8" w14:textId="77777777" w:rsidR="00BD74C0" w:rsidRPr="001A38BA" w:rsidRDefault="00BD74C0" w:rsidP="00BD74C0">
            <w:pPr>
              <w:pStyle w:val="acctfourfigures"/>
              <w:tabs>
                <w:tab w:val="clear" w:pos="765"/>
                <w:tab w:val="decimal" w:pos="1005"/>
              </w:tabs>
              <w:spacing w:line="280" w:lineRule="atLeast"/>
              <w:jc w:val="center"/>
              <w:rPr>
                <w:rFonts w:cs="Times New Roman"/>
                <w:szCs w:val="22"/>
              </w:rPr>
            </w:pPr>
          </w:p>
        </w:tc>
      </w:tr>
      <w:tr w:rsidR="00BD74C0" w:rsidRPr="001A38BA" w14:paraId="79D79557" w14:textId="77777777" w:rsidTr="00BA2B85">
        <w:trPr>
          <w:cantSplit/>
        </w:trPr>
        <w:tc>
          <w:tcPr>
            <w:tcW w:w="3060" w:type="dxa"/>
            <w:vAlign w:val="bottom"/>
            <w:hideMark/>
          </w:tcPr>
          <w:p w14:paraId="4103D533" w14:textId="77777777" w:rsidR="00BD74C0" w:rsidRPr="001A38BA" w:rsidRDefault="00BD74C0" w:rsidP="00BD74C0">
            <w:pPr>
              <w:tabs>
                <w:tab w:val="left" w:pos="100"/>
              </w:tabs>
              <w:spacing w:line="280" w:lineRule="atLeast"/>
              <w:ind w:left="100" w:hanging="100"/>
              <w:rPr>
                <w:rFonts w:ascii="Times New Roman" w:hAnsi="Times New Roman" w:cs="Times New Roman"/>
                <w:b/>
                <w:bCs/>
                <w:sz w:val="22"/>
                <w:szCs w:val="22"/>
              </w:rPr>
            </w:pPr>
          </w:p>
        </w:tc>
        <w:tc>
          <w:tcPr>
            <w:tcW w:w="630" w:type="dxa"/>
            <w:vAlign w:val="bottom"/>
          </w:tcPr>
          <w:p w14:paraId="4B16DDB8" w14:textId="77777777" w:rsidR="00BD74C0" w:rsidRPr="001A38BA" w:rsidRDefault="00BD74C0" w:rsidP="00BD74C0">
            <w:pPr>
              <w:pStyle w:val="acctfourfigures"/>
              <w:tabs>
                <w:tab w:val="clear" w:pos="765"/>
              </w:tabs>
              <w:spacing w:line="280" w:lineRule="atLeast"/>
              <w:jc w:val="center"/>
              <w:rPr>
                <w:rFonts w:cs="Times New Roman"/>
                <w:i/>
                <w:iCs/>
                <w:szCs w:val="22"/>
              </w:rPr>
            </w:pPr>
          </w:p>
        </w:tc>
        <w:tc>
          <w:tcPr>
            <w:tcW w:w="1170" w:type="dxa"/>
            <w:vAlign w:val="bottom"/>
          </w:tcPr>
          <w:p w14:paraId="4744ADAA"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30C73A16"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660C23F9"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7ACCFA52"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24AC0717"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7698B506"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5B65A5CF"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6596CF23"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659562DB"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2EFE500A" w14:textId="77777777" w:rsidR="00BD74C0" w:rsidRPr="001A38BA" w:rsidRDefault="00BD74C0" w:rsidP="00BD74C0">
            <w:pPr>
              <w:pStyle w:val="acctfourfigures"/>
              <w:spacing w:line="280" w:lineRule="atLeast"/>
              <w:jc w:val="center"/>
              <w:rPr>
                <w:rFonts w:cs="Times New Roman"/>
                <w:szCs w:val="22"/>
              </w:rPr>
            </w:pPr>
          </w:p>
        </w:tc>
        <w:tc>
          <w:tcPr>
            <w:tcW w:w="1170" w:type="dxa"/>
            <w:vAlign w:val="bottom"/>
          </w:tcPr>
          <w:p w14:paraId="6D51595C" w14:textId="77777777" w:rsidR="00BD74C0" w:rsidRPr="001A38BA" w:rsidRDefault="00BD74C0" w:rsidP="00BD74C0">
            <w:pPr>
              <w:pStyle w:val="acctfourfigures"/>
              <w:spacing w:line="280" w:lineRule="atLeast"/>
              <w:jc w:val="center"/>
              <w:rPr>
                <w:rFonts w:cs="Times New Roman"/>
                <w:szCs w:val="22"/>
              </w:rPr>
            </w:pPr>
          </w:p>
        </w:tc>
        <w:tc>
          <w:tcPr>
            <w:tcW w:w="180" w:type="dxa"/>
            <w:vAlign w:val="bottom"/>
          </w:tcPr>
          <w:p w14:paraId="64DE146F" w14:textId="77777777" w:rsidR="00BD74C0" w:rsidRPr="001A38BA" w:rsidRDefault="00BD74C0" w:rsidP="00BD74C0">
            <w:pPr>
              <w:pStyle w:val="acctfourfigures"/>
              <w:spacing w:line="280" w:lineRule="atLeast"/>
              <w:jc w:val="center"/>
              <w:rPr>
                <w:rFonts w:cs="Times New Roman"/>
                <w:szCs w:val="22"/>
              </w:rPr>
            </w:pPr>
          </w:p>
        </w:tc>
        <w:tc>
          <w:tcPr>
            <w:tcW w:w="1168" w:type="dxa"/>
            <w:vAlign w:val="bottom"/>
          </w:tcPr>
          <w:p w14:paraId="36C2C376" w14:textId="77777777" w:rsidR="00BD74C0" w:rsidRPr="001A38BA" w:rsidRDefault="00BD74C0" w:rsidP="00BD74C0">
            <w:pPr>
              <w:pStyle w:val="acctfourfigures"/>
              <w:spacing w:line="280" w:lineRule="atLeast"/>
              <w:jc w:val="center"/>
              <w:rPr>
                <w:rFonts w:cs="Times New Roman"/>
                <w:szCs w:val="22"/>
              </w:rPr>
            </w:pPr>
          </w:p>
        </w:tc>
        <w:tc>
          <w:tcPr>
            <w:tcW w:w="182" w:type="dxa"/>
            <w:vAlign w:val="bottom"/>
          </w:tcPr>
          <w:p w14:paraId="68D1573D" w14:textId="77777777" w:rsidR="00BD74C0" w:rsidRPr="001A38BA" w:rsidRDefault="00BD74C0" w:rsidP="00BD74C0">
            <w:pPr>
              <w:pStyle w:val="acctfourfigures"/>
              <w:spacing w:line="280" w:lineRule="atLeast"/>
              <w:rPr>
                <w:rFonts w:cs="Times New Roman"/>
                <w:szCs w:val="22"/>
              </w:rPr>
            </w:pPr>
          </w:p>
        </w:tc>
        <w:tc>
          <w:tcPr>
            <w:tcW w:w="1170" w:type="dxa"/>
            <w:vAlign w:val="bottom"/>
          </w:tcPr>
          <w:p w14:paraId="420CA30A" w14:textId="77777777" w:rsidR="00BD74C0" w:rsidRPr="001A38BA" w:rsidRDefault="00BD74C0" w:rsidP="00BD74C0">
            <w:pPr>
              <w:pStyle w:val="acctfourfigures"/>
              <w:tabs>
                <w:tab w:val="clear" w:pos="765"/>
                <w:tab w:val="decimal" w:pos="1005"/>
              </w:tabs>
              <w:spacing w:line="280" w:lineRule="atLeast"/>
              <w:jc w:val="center"/>
              <w:rPr>
                <w:rFonts w:cs="Times New Roman"/>
                <w:szCs w:val="22"/>
              </w:rPr>
            </w:pPr>
          </w:p>
        </w:tc>
      </w:tr>
      <w:tr w:rsidR="00BD74C0" w:rsidRPr="001A38BA" w14:paraId="64D646A7" w14:textId="77777777" w:rsidTr="00BA2B85">
        <w:trPr>
          <w:cantSplit/>
        </w:trPr>
        <w:tc>
          <w:tcPr>
            <w:tcW w:w="3060" w:type="dxa"/>
            <w:vAlign w:val="bottom"/>
          </w:tcPr>
          <w:p w14:paraId="5E891B39" w14:textId="77777777" w:rsidR="00BD74C0" w:rsidRPr="001A38BA" w:rsidRDefault="00BD74C0" w:rsidP="00BD74C0">
            <w:pPr>
              <w:tabs>
                <w:tab w:val="left" w:pos="100"/>
              </w:tabs>
              <w:spacing w:line="24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liabilities</w:t>
            </w:r>
          </w:p>
        </w:tc>
        <w:tc>
          <w:tcPr>
            <w:tcW w:w="630" w:type="dxa"/>
            <w:vAlign w:val="bottom"/>
          </w:tcPr>
          <w:p w14:paraId="4CE633D8" w14:textId="77777777" w:rsidR="00BD74C0" w:rsidRPr="001A38BA" w:rsidRDefault="00BD74C0" w:rsidP="00BD74C0">
            <w:pPr>
              <w:pStyle w:val="acctfourfigures"/>
              <w:tabs>
                <w:tab w:val="clear" w:pos="765"/>
              </w:tabs>
              <w:spacing w:line="240" w:lineRule="atLeast"/>
              <w:jc w:val="center"/>
              <w:rPr>
                <w:rFonts w:cs="Times New Roman"/>
                <w:i/>
                <w:iCs/>
                <w:szCs w:val="22"/>
              </w:rPr>
            </w:pPr>
          </w:p>
        </w:tc>
        <w:tc>
          <w:tcPr>
            <w:tcW w:w="1170" w:type="dxa"/>
            <w:vAlign w:val="bottom"/>
          </w:tcPr>
          <w:p w14:paraId="365FD304" w14:textId="77777777" w:rsidR="00BD74C0" w:rsidRPr="001A38BA" w:rsidRDefault="00BD74C0" w:rsidP="00BD74C0">
            <w:pPr>
              <w:pStyle w:val="acctfourfigures"/>
              <w:spacing w:line="240" w:lineRule="atLeast"/>
              <w:jc w:val="center"/>
              <w:rPr>
                <w:rFonts w:cs="Times New Roman"/>
                <w:szCs w:val="22"/>
              </w:rPr>
            </w:pPr>
          </w:p>
        </w:tc>
        <w:tc>
          <w:tcPr>
            <w:tcW w:w="180" w:type="dxa"/>
            <w:vAlign w:val="bottom"/>
          </w:tcPr>
          <w:p w14:paraId="152F095C"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4886DE25" w14:textId="77777777" w:rsidR="00BD74C0" w:rsidRPr="001A38BA" w:rsidRDefault="00BD74C0" w:rsidP="00BD74C0">
            <w:pPr>
              <w:pStyle w:val="acctfourfigures"/>
              <w:spacing w:line="240" w:lineRule="atLeast"/>
              <w:jc w:val="center"/>
              <w:rPr>
                <w:rFonts w:cs="Times New Roman"/>
                <w:szCs w:val="22"/>
              </w:rPr>
            </w:pPr>
          </w:p>
        </w:tc>
        <w:tc>
          <w:tcPr>
            <w:tcW w:w="180" w:type="dxa"/>
            <w:vAlign w:val="bottom"/>
          </w:tcPr>
          <w:p w14:paraId="79051578"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5315893D" w14:textId="77777777" w:rsidR="00BD74C0" w:rsidRPr="001A38BA" w:rsidRDefault="00BD74C0" w:rsidP="00BD74C0">
            <w:pPr>
              <w:pStyle w:val="acctfourfigures"/>
              <w:spacing w:line="240" w:lineRule="atLeast"/>
              <w:jc w:val="center"/>
              <w:rPr>
                <w:rFonts w:cs="Times New Roman"/>
                <w:szCs w:val="22"/>
              </w:rPr>
            </w:pPr>
          </w:p>
        </w:tc>
        <w:tc>
          <w:tcPr>
            <w:tcW w:w="180" w:type="dxa"/>
            <w:vAlign w:val="bottom"/>
          </w:tcPr>
          <w:p w14:paraId="7C3ED1AF"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10FF0F54" w14:textId="77777777" w:rsidR="00BD74C0" w:rsidRPr="001A38BA" w:rsidRDefault="00BD74C0" w:rsidP="00BD74C0">
            <w:pPr>
              <w:pStyle w:val="acctfourfigures"/>
              <w:spacing w:line="240" w:lineRule="atLeast"/>
              <w:jc w:val="center"/>
              <w:rPr>
                <w:rFonts w:cs="Times New Roman"/>
                <w:szCs w:val="22"/>
              </w:rPr>
            </w:pPr>
          </w:p>
        </w:tc>
        <w:tc>
          <w:tcPr>
            <w:tcW w:w="180" w:type="dxa"/>
            <w:vAlign w:val="bottom"/>
          </w:tcPr>
          <w:p w14:paraId="23FBBA98"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0B323216" w14:textId="77777777" w:rsidR="00BD74C0" w:rsidRPr="001A38BA" w:rsidRDefault="00BD74C0" w:rsidP="00BD74C0">
            <w:pPr>
              <w:pStyle w:val="acctfourfigures"/>
              <w:spacing w:line="240" w:lineRule="atLeast"/>
              <w:jc w:val="center"/>
              <w:rPr>
                <w:rFonts w:cs="Times New Roman"/>
                <w:szCs w:val="22"/>
              </w:rPr>
            </w:pPr>
          </w:p>
        </w:tc>
        <w:tc>
          <w:tcPr>
            <w:tcW w:w="180" w:type="dxa"/>
            <w:vAlign w:val="bottom"/>
          </w:tcPr>
          <w:p w14:paraId="1FB839CE"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798E5612" w14:textId="77777777" w:rsidR="00BD74C0" w:rsidRPr="001A38BA" w:rsidRDefault="00BD74C0" w:rsidP="00BD74C0">
            <w:pPr>
              <w:pStyle w:val="acctfourfigures"/>
              <w:spacing w:line="240" w:lineRule="atLeast"/>
              <w:jc w:val="center"/>
              <w:rPr>
                <w:rFonts w:cs="Times New Roman"/>
                <w:szCs w:val="22"/>
              </w:rPr>
            </w:pPr>
          </w:p>
        </w:tc>
        <w:tc>
          <w:tcPr>
            <w:tcW w:w="180" w:type="dxa"/>
            <w:vAlign w:val="bottom"/>
          </w:tcPr>
          <w:p w14:paraId="6488E041" w14:textId="77777777" w:rsidR="00BD74C0" w:rsidRPr="001A38BA" w:rsidRDefault="00BD74C0" w:rsidP="00BD74C0">
            <w:pPr>
              <w:pStyle w:val="acctfourfigures"/>
              <w:spacing w:line="240" w:lineRule="atLeast"/>
              <w:jc w:val="center"/>
              <w:rPr>
                <w:rFonts w:cs="Times New Roman"/>
                <w:szCs w:val="22"/>
              </w:rPr>
            </w:pPr>
          </w:p>
        </w:tc>
        <w:tc>
          <w:tcPr>
            <w:tcW w:w="1168" w:type="dxa"/>
            <w:vAlign w:val="bottom"/>
          </w:tcPr>
          <w:p w14:paraId="72101738" w14:textId="77777777" w:rsidR="00BD74C0" w:rsidRPr="001A38BA" w:rsidRDefault="00BD74C0" w:rsidP="00BD74C0">
            <w:pPr>
              <w:pStyle w:val="acctfourfigures"/>
              <w:spacing w:line="240" w:lineRule="atLeast"/>
              <w:jc w:val="center"/>
              <w:rPr>
                <w:rFonts w:cs="Times New Roman"/>
                <w:szCs w:val="22"/>
              </w:rPr>
            </w:pPr>
          </w:p>
        </w:tc>
        <w:tc>
          <w:tcPr>
            <w:tcW w:w="182" w:type="dxa"/>
            <w:vAlign w:val="bottom"/>
          </w:tcPr>
          <w:p w14:paraId="6E57B7FA" w14:textId="77777777" w:rsidR="00BD74C0" w:rsidRPr="001A38BA" w:rsidRDefault="00BD74C0" w:rsidP="00BD74C0">
            <w:pPr>
              <w:pStyle w:val="acctfourfigures"/>
              <w:spacing w:line="240" w:lineRule="atLeast"/>
              <w:rPr>
                <w:rFonts w:cs="Times New Roman"/>
                <w:szCs w:val="22"/>
              </w:rPr>
            </w:pPr>
          </w:p>
        </w:tc>
        <w:tc>
          <w:tcPr>
            <w:tcW w:w="1170" w:type="dxa"/>
            <w:vAlign w:val="bottom"/>
          </w:tcPr>
          <w:p w14:paraId="3639DCBE" w14:textId="77777777" w:rsidR="00BD74C0" w:rsidRPr="001A38BA" w:rsidRDefault="00BD74C0" w:rsidP="00BD74C0">
            <w:pPr>
              <w:pStyle w:val="acctfourfigures"/>
              <w:tabs>
                <w:tab w:val="clear" w:pos="765"/>
                <w:tab w:val="decimal" w:pos="1005"/>
              </w:tabs>
              <w:spacing w:line="280" w:lineRule="atLeast"/>
              <w:jc w:val="center"/>
              <w:rPr>
                <w:rFonts w:cs="Times New Roman"/>
                <w:szCs w:val="22"/>
              </w:rPr>
            </w:pPr>
          </w:p>
        </w:tc>
      </w:tr>
      <w:tr w:rsidR="00BD74C0" w:rsidRPr="001A38BA" w14:paraId="3CCD01B0" w14:textId="77777777" w:rsidTr="00BA2B85">
        <w:trPr>
          <w:cantSplit/>
        </w:trPr>
        <w:tc>
          <w:tcPr>
            <w:tcW w:w="3060" w:type="dxa"/>
            <w:vAlign w:val="bottom"/>
            <w:hideMark/>
          </w:tcPr>
          <w:p w14:paraId="0B616883" w14:textId="77777777" w:rsidR="00BD74C0" w:rsidRPr="001A38BA" w:rsidRDefault="00BD74C0" w:rsidP="000A1D90">
            <w:pPr>
              <w:tabs>
                <w:tab w:val="left" w:pos="190"/>
              </w:tabs>
              <w:spacing w:line="240" w:lineRule="atLeast"/>
              <w:rPr>
                <w:rFonts w:ascii="Times New Roman" w:hAnsi="Times New Roman" w:cs="Times New Roman"/>
                <w:sz w:val="22"/>
                <w:szCs w:val="22"/>
              </w:rPr>
            </w:pPr>
            <w:r w:rsidRPr="001A38BA">
              <w:rPr>
                <w:rFonts w:ascii="Times New Roman" w:hAnsi="Times New Roman" w:cs="Times New Roman"/>
                <w:sz w:val="22"/>
                <w:szCs w:val="22"/>
              </w:rPr>
              <w:t>Derivatives liabilities</w:t>
            </w:r>
          </w:p>
        </w:tc>
        <w:tc>
          <w:tcPr>
            <w:tcW w:w="630" w:type="dxa"/>
            <w:vAlign w:val="bottom"/>
            <w:hideMark/>
          </w:tcPr>
          <w:p w14:paraId="32F31606" w14:textId="77777777" w:rsidR="00BD74C0" w:rsidRPr="001A38BA" w:rsidRDefault="00BD74C0" w:rsidP="00BD74C0">
            <w:pPr>
              <w:pStyle w:val="acctfourfigures"/>
              <w:tabs>
                <w:tab w:val="clear" w:pos="765"/>
              </w:tabs>
              <w:spacing w:line="240" w:lineRule="atLeast"/>
              <w:jc w:val="center"/>
              <w:rPr>
                <w:rFonts w:cs="Times New Roman"/>
                <w:i/>
                <w:iCs/>
                <w:szCs w:val="22"/>
                <w:lang w:val="en-US" w:bidi="th-TH"/>
              </w:rPr>
            </w:pPr>
            <w:r w:rsidRPr="001A38BA">
              <w:rPr>
                <w:rFonts w:cs="Times New Roman"/>
                <w:i/>
                <w:iCs/>
                <w:szCs w:val="22"/>
                <w:lang w:val="en-US" w:bidi="th-TH"/>
              </w:rPr>
              <w:t>7</w:t>
            </w:r>
          </w:p>
        </w:tc>
        <w:tc>
          <w:tcPr>
            <w:tcW w:w="1170" w:type="dxa"/>
            <w:tcBorders>
              <w:bottom w:val="single" w:sz="4" w:space="0" w:color="auto"/>
            </w:tcBorders>
            <w:vAlign w:val="bottom"/>
          </w:tcPr>
          <w:p w14:paraId="32A0B301" w14:textId="65E8D7FD" w:rsidR="00BD74C0" w:rsidRPr="001A38BA" w:rsidRDefault="00BD74C0" w:rsidP="00BD74C0">
            <w:pPr>
              <w:pStyle w:val="acctfourfigures"/>
              <w:tabs>
                <w:tab w:val="clear" w:pos="765"/>
                <w:tab w:val="decimal" w:pos="817"/>
              </w:tabs>
              <w:spacing w:line="280" w:lineRule="atLeast"/>
              <w:jc w:val="center"/>
              <w:rPr>
                <w:rFonts w:cs="Times New Roman"/>
                <w:szCs w:val="22"/>
              </w:rPr>
            </w:pPr>
            <w:r w:rsidRPr="001A38BA">
              <w:rPr>
                <w:rFonts w:cs="Times New Roman"/>
                <w:szCs w:val="22"/>
              </w:rPr>
              <w:t>843,495</w:t>
            </w:r>
          </w:p>
        </w:tc>
        <w:tc>
          <w:tcPr>
            <w:tcW w:w="180" w:type="dxa"/>
            <w:vAlign w:val="bottom"/>
          </w:tcPr>
          <w:p w14:paraId="5A000A7F" w14:textId="77777777" w:rsidR="00BD74C0" w:rsidRPr="001A38BA" w:rsidRDefault="00BD74C0" w:rsidP="00BD74C0">
            <w:pPr>
              <w:pStyle w:val="acctfourfigures"/>
              <w:spacing w:line="240" w:lineRule="atLeast"/>
              <w:jc w:val="center"/>
              <w:rPr>
                <w:rFonts w:cs="Times New Roman"/>
                <w:szCs w:val="22"/>
              </w:rPr>
            </w:pPr>
          </w:p>
        </w:tc>
        <w:tc>
          <w:tcPr>
            <w:tcW w:w="1170" w:type="dxa"/>
            <w:tcBorders>
              <w:bottom w:val="single" w:sz="4" w:space="0" w:color="auto"/>
            </w:tcBorders>
            <w:vAlign w:val="bottom"/>
          </w:tcPr>
          <w:p w14:paraId="4E9FA1DF" w14:textId="30B2EAF7" w:rsidR="00BD74C0" w:rsidRPr="001A38BA" w:rsidRDefault="00BD74C0" w:rsidP="00BD74C0">
            <w:pPr>
              <w:pStyle w:val="acctfourfigures"/>
              <w:tabs>
                <w:tab w:val="clear" w:pos="765"/>
                <w:tab w:val="decimal" w:pos="916"/>
              </w:tabs>
              <w:spacing w:line="240" w:lineRule="atLeast"/>
              <w:ind w:right="105"/>
              <w:jc w:val="center"/>
              <w:rPr>
                <w:rFonts w:cs="Times New Roman"/>
                <w:szCs w:val="22"/>
              </w:rPr>
            </w:pPr>
            <w:r w:rsidRPr="001A38BA">
              <w:rPr>
                <w:rFonts w:cs="Times New Roman"/>
                <w:szCs w:val="22"/>
              </w:rPr>
              <w:t>253</w:t>
            </w:r>
          </w:p>
        </w:tc>
        <w:tc>
          <w:tcPr>
            <w:tcW w:w="180" w:type="dxa"/>
            <w:vAlign w:val="bottom"/>
          </w:tcPr>
          <w:p w14:paraId="5D11CBE4" w14:textId="77777777" w:rsidR="00BD74C0" w:rsidRPr="001A38BA" w:rsidRDefault="00BD74C0" w:rsidP="00BD74C0">
            <w:pPr>
              <w:pStyle w:val="acctfourfigures"/>
              <w:spacing w:line="240" w:lineRule="atLeast"/>
              <w:jc w:val="center"/>
              <w:rPr>
                <w:rFonts w:cs="Times New Roman"/>
                <w:szCs w:val="22"/>
              </w:rPr>
            </w:pPr>
          </w:p>
        </w:tc>
        <w:tc>
          <w:tcPr>
            <w:tcW w:w="1170" w:type="dxa"/>
            <w:tcBorders>
              <w:bottom w:val="single" w:sz="4" w:space="0" w:color="auto"/>
            </w:tcBorders>
            <w:vAlign w:val="bottom"/>
          </w:tcPr>
          <w:p w14:paraId="0EC7C88A" w14:textId="5AECC857" w:rsidR="00BD74C0" w:rsidRPr="001A38BA" w:rsidRDefault="00BD74C0" w:rsidP="00BD74C0">
            <w:pPr>
              <w:pStyle w:val="acctfourfigures"/>
              <w:tabs>
                <w:tab w:val="clear" w:pos="765"/>
                <w:tab w:val="left" w:pos="736"/>
              </w:tabs>
              <w:spacing w:line="240" w:lineRule="atLeast"/>
              <w:ind w:right="-255"/>
              <w:jc w:val="center"/>
              <w:rPr>
                <w:rFonts w:cs="Times New Roman"/>
                <w:szCs w:val="22"/>
              </w:rPr>
            </w:pPr>
            <w:r w:rsidRPr="001A38BA">
              <w:rPr>
                <w:rFonts w:cs="Times New Roman"/>
                <w:szCs w:val="22"/>
              </w:rPr>
              <w:t>-</w:t>
            </w:r>
          </w:p>
        </w:tc>
        <w:tc>
          <w:tcPr>
            <w:tcW w:w="180" w:type="dxa"/>
            <w:vAlign w:val="bottom"/>
          </w:tcPr>
          <w:p w14:paraId="21652064" w14:textId="77777777" w:rsidR="00BD74C0" w:rsidRPr="001A38BA" w:rsidRDefault="00BD74C0" w:rsidP="00BD74C0">
            <w:pPr>
              <w:pStyle w:val="acctfourfigures"/>
              <w:spacing w:line="240" w:lineRule="atLeast"/>
              <w:jc w:val="center"/>
              <w:rPr>
                <w:rFonts w:cs="Times New Roman"/>
                <w:szCs w:val="22"/>
              </w:rPr>
            </w:pPr>
          </w:p>
        </w:tc>
        <w:tc>
          <w:tcPr>
            <w:tcW w:w="1170" w:type="dxa"/>
            <w:tcBorders>
              <w:bottom w:val="single" w:sz="4" w:space="0" w:color="auto"/>
            </w:tcBorders>
            <w:vAlign w:val="bottom"/>
          </w:tcPr>
          <w:p w14:paraId="3F985007" w14:textId="48CE9DCD" w:rsidR="00BD74C0" w:rsidRPr="001A38BA" w:rsidRDefault="00BD74C0" w:rsidP="00BD74C0">
            <w:pPr>
              <w:pStyle w:val="acctfourfigures"/>
              <w:tabs>
                <w:tab w:val="clear" w:pos="765"/>
                <w:tab w:val="decimal" w:pos="908"/>
              </w:tabs>
              <w:spacing w:line="240" w:lineRule="atLeast"/>
              <w:jc w:val="center"/>
              <w:rPr>
                <w:rFonts w:cs="Times New Roman"/>
                <w:szCs w:val="22"/>
              </w:rPr>
            </w:pPr>
            <w:r w:rsidRPr="001A38BA">
              <w:rPr>
                <w:rFonts w:cs="Times New Roman"/>
                <w:szCs w:val="22"/>
              </w:rPr>
              <w:t>843,748</w:t>
            </w:r>
          </w:p>
        </w:tc>
        <w:tc>
          <w:tcPr>
            <w:tcW w:w="180" w:type="dxa"/>
            <w:vAlign w:val="bottom"/>
          </w:tcPr>
          <w:p w14:paraId="5143031E"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12DB894B" w14:textId="3988A667" w:rsidR="00BD74C0" w:rsidRPr="001A38BA" w:rsidRDefault="00BD74C0" w:rsidP="00BD74C0">
            <w:pPr>
              <w:pStyle w:val="acctfourfigures"/>
              <w:tabs>
                <w:tab w:val="left" w:pos="915"/>
              </w:tabs>
              <w:spacing w:line="240" w:lineRule="atLeast"/>
              <w:ind w:right="-164"/>
              <w:jc w:val="center"/>
              <w:rPr>
                <w:rFonts w:cs="Times New Roman"/>
                <w:szCs w:val="22"/>
              </w:rPr>
            </w:pPr>
            <w:r w:rsidRPr="001A38BA">
              <w:rPr>
                <w:rFonts w:cs="Times New Roman"/>
                <w:szCs w:val="22"/>
              </w:rPr>
              <w:t>-</w:t>
            </w:r>
          </w:p>
        </w:tc>
        <w:tc>
          <w:tcPr>
            <w:tcW w:w="180" w:type="dxa"/>
            <w:vAlign w:val="bottom"/>
          </w:tcPr>
          <w:p w14:paraId="0B2EAB3C" w14:textId="77777777" w:rsidR="00BD74C0" w:rsidRPr="001A38BA" w:rsidRDefault="00BD74C0" w:rsidP="00BD74C0">
            <w:pPr>
              <w:pStyle w:val="acctfourfigures"/>
              <w:spacing w:line="240" w:lineRule="atLeast"/>
              <w:jc w:val="center"/>
              <w:rPr>
                <w:rFonts w:cs="Times New Roman"/>
                <w:szCs w:val="22"/>
              </w:rPr>
            </w:pPr>
          </w:p>
        </w:tc>
        <w:tc>
          <w:tcPr>
            <w:tcW w:w="1170" w:type="dxa"/>
            <w:vAlign w:val="bottom"/>
          </w:tcPr>
          <w:p w14:paraId="186BDDFD" w14:textId="4A648A98" w:rsidR="00BD74C0" w:rsidRPr="001A38BA" w:rsidRDefault="00BD74C0" w:rsidP="00BD74C0">
            <w:pPr>
              <w:pStyle w:val="acctfourfigures"/>
              <w:tabs>
                <w:tab w:val="clear" w:pos="765"/>
                <w:tab w:val="decimal" w:pos="825"/>
              </w:tabs>
              <w:spacing w:line="280" w:lineRule="atLeast"/>
              <w:ind w:right="-90"/>
              <w:jc w:val="center"/>
              <w:rPr>
                <w:rFonts w:cs="Times New Roman"/>
                <w:szCs w:val="22"/>
              </w:rPr>
            </w:pPr>
            <w:r w:rsidRPr="001A38BA">
              <w:rPr>
                <w:rFonts w:cs="Times New Roman"/>
                <w:szCs w:val="22"/>
              </w:rPr>
              <w:t>843,748</w:t>
            </w:r>
          </w:p>
        </w:tc>
        <w:tc>
          <w:tcPr>
            <w:tcW w:w="180" w:type="dxa"/>
            <w:vAlign w:val="bottom"/>
          </w:tcPr>
          <w:p w14:paraId="7D2FE76E" w14:textId="77777777" w:rsidR="00BD74C0" w:rsidRPr="001A38BA" w:rsidRDefault="00BD74C0" w:rsidP="00BD74C0">
            <w:pPr>
              <w:pStyle w:val="acctfourfigures"/>
              <w:spacing w:line="240" w:lineRule="atLeast"/>
              <w:jc w:val="center"/>
              <w:rPr>
                <w:rFonts w:cs="Times New Roman"/>
                <w:szCs w:val="22"/>
              </w:rPr>
            </w:pPr>
          </w:p>
        </w:tc>
        <w:tc>
          <w:tcPr>
            <w:tcW w:w="1168" w:type="dxa"/>
            <w:vAlign w:val="bottom"/>
          </w:tcPr>
          <w:p w14:paraId="31CE73D4" w14:textId="0E25C682" w:rsidR="00BD74C0" w:rsidRPr="001A38BA" w:rsidRDefault="00BD74C0" w:rsidP="00BD74C0">
            <w:pPr>
              <w:pStyle w:val="acctfourfigures"/>
              <w:tabs>
                <w:tab w:val="left" w:pos="915"/>
              </w:tabs>
              <w:spacing w:line="240" w:lineRule="atLeast"/>
              <w:ind w:right="-164"/>
              <w:jc w:val="center"/>
              <w:rPr>
                <w:rFonts w:cs="Times New Roman"/>
                <w:szCs w:val="22"/>
              </w:rPr>
            </w:pPr>
            <w:r w:rsidRPr="001A38BA">
              <w:rPr>
                <w:rFonts w:cs="Times New Roman"/>
                <w:szCs w:val="22"/>
              </w:rPr>
              <w:t>-</w:t>
            </w:r>
          </w:p>
        </w:tc>
        <w:tc>
          <w:tcPr>
            <w:tcW w:w="182" w:type="dxa"/>
            <w:vAlign w:val="bottom"/>
          </w:tcPr>
          <w:p w14:paraId="583E5213" w14:textId="77777777" w:rsidR="00BD74C0" w:rsidRPr="001A38BA" w:rsidRDefault="00BD74C0" w:rsidP="00BD74C0">
            <w:pPr>
              <w:pStyle w:val="acctfourfigures"/>
              <w:spacing w:line="240" w:lineRule="atLeast"/>
              <w:rPr>
                <w:rFonts w:cs="Times New Roman"/>
                <w:szCs w:val="22"/>
              </w:rPr>
            </w:pPr>
          </w:p>
        </w:tc>
        <w:tc>
          <w:tcPr>
            <w:tcW w:w="1170" w:type="dxa"/>
            <w:vAlign w:val="bottom"/>
          </w:tcPr>
          <w:p w14:paraId="69DF765F" w14:textId="5A3D222C" w:rsidR="00BD74C0" w:rsidRPr="001A38BA" w:rsidRDefault="00BD74C0" w:rsidP="00BD74C0">
            <w:pPr>
              <w:pStyle w:val="acctfourfigures"/>
              <w:tabs>
                <w:tab w:val="clear" w:pos="765"/>
                <w:tab w:val="decimal" w:pos="1005"/>
              </w:tabs>
              <w:spacing w:line="280" w:lineRule="atLeast"/>
              <w:jc w:val="center"/>
              <w:rPr>
                <w:rFonts w:cs="Times New Roman"/>
                <w:szCs w:val="22"/>
              </w:rPr>
            </w:pPr>
            <w:r w:rsidRPr="001A38BA">
              <w:rPr>
                <w:rFonts w:cs="Times New Roman"/>
                <w:szCs w:val="22"/>
              </w:rPr>
              <w:t>843,748</w:t>
            </w:r>
          </w:p>
        </w:tc>
      </w:tr>
      <w:tr w:rsidR="00BD74C0" w:rsidRPr="001A38BA" w14:paraId="129FA430" w14:textId="77777777" w:rsidTr="00BA2B85">
        <w:trPr>
          <w:cantSplit/>
        </w:trPr>
        <w:tc>
          <w:tcPr>
            <w:tcW w:w="3060" w:type="dxa"/>
            <w:vAlign w:val="bottom"/>
            <w:hideMark/>
          </w:tcPr>
          <w:p w14:paraId="1FC69B59" w14:textId="5A2F5B3E" w:rsidR="00BD74C0" w:rsidRPr="001A38BA" w:rsidRDefault="00BD74C0" w:rsidP="00BD74C0">
            <w:pPr>
              <w:tabs>
                <w:tab w:val="left" w:pos="100"/>
              </w:tabs>
              <w:spacing w:line="24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630" w:type="dxa"/>
            <w:vAlign w:val="bottom"/>
          </w:tcPr>
          <w:p w14:paraId="21427A14" w14:textId="77777777" w:rsidR="00BD74C0" w:rsidRPr="001A38BA" w:rsidRDefault="00BD74C0" w:rsidP="00BD74C0">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vAlign w:val="bottom"/>
          </w:tcPr>
          <w:p w14:paraId="0E521574" w14:textId="2E612C39" w:rsidR="00BD74C0" w:rsidRPr="001A38BA" w:rsidRDefault="00BD74C0" w:rsidP="00BD74C0">
            <w:pPr>
              <w:pStyle w:val="acctfourfigures"/>
              <w:tabs>
                <w:tab w:val="clear" w:pos="765"/>
                <w:tab w:val="decimal" w:pos="817"/>
              </w:tabs>
              <w:spacing w:line="280" w:lineRule="atLeast"/>
              <w:jc w:val="center"/>
              <w:rPr>
                <w:rFonts w:cs="Times New Roman"/>
                <w:b/>
                <w:bCs/>
                <w:szCs w:val="22"/>
              </w:rPr>
            </w:pPr>
            <w:r w:rsidRPr="001A38BA">
              <w:rPr>
                <w:rFonts w:cs="Times New Roman"/>
                <w:b/>
                <w:bCs/>
                <w:szCs w:val="22"/>
              </w:rPr>
              <w:t>843,495</w:t>
            </w:r>
          </w:p>
        </w:tc>
        <w:tc>
          <w:tcPr>
            <w:tcW w:w="180" w:type="dxa"/>
            <w:vAlign w:val="bottom"/>
          </w:tcPr>
          <w:p w14:paraId="7E0DC1DA" w14:textId="77777777" w:rsidR="00BD74C0" w:rsidRPr="001A38BA" w:rsidRDefault="00BD74C0" w:rsidP="00BD74C0">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70D2C9AB" w14:textId="17285355" w:rsidR="00BD74C0" w:rsidRPr="001A38BA" w:rsidRDefault="00BD74C0" w:rsidP="00BD74C0">
            <w:pPr>
              <w:pStyle w:val="acctfourfigures"/>
              <w:tabs>
                <w:tab w:val="clear" w:pos="765"/>
                <w:tab w:val="decimal" w:pos="916"/>
              </w:tabs>
              <w:spacing w:line="240" w:lineRule="atLeast"/>
              <w:ind w:right="105"/>
              <w:jc w:val="center"/>
              <w:rPr>
                <w:rFonts w:cs="Times New Roman"/>
                <w:b/>
                <w:bCs/>
                <w:szCs w:val="22"/>
              </w:rPr>
            </w:pPr>
            <w:r w:rsidRPr="001A38BA">
              <w:rPr>
                <w:rFonts w:cs="Times New Roman"/>
                <w:b/>
                <w:bCs/>
                <w:szCs w:val="22"/>
              </w:rPr>
              <w:t>253</w:t>
            </w:r>
          </w:p>
        </w:tc>
        <w:tc>
          <w:tcPr>
            <w:tcW w:w="180" w:type="dxa"/>
            <w:vAlign w:val="bottom"/>
          </w:tcPr>
          <w:p w14:paraId="618FA087" w14:textId="77777777" w:rsidR="00BD74C0" w:rsidRPr="001A38BA" w:rsidRDefault="00BD74C0" w:rsidP="00BD74C0">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5E0E3B2D" w14:textId="1C248182" w:rsidR="00BD74C0" w:rsidRPr="001A38BA" w:rsidRDefault="00BD74C0" w:rsidP="00BD74C0">
            <w:pPr>
              <w:pStyle w:val="acctfourfigures"/>
              <w:tabs>
                <w:tab w:val="clear" w:pos="765"/>
                <w:tab w:val="left" w:pos="736"/>
              </w:tabs>
              <w:spacing w:line="240" w:lineRule="atLeast"/>
              <w:ind w:right="-255"/>
              <w:jc w:val="center"/>
              <w:rPr>
                <w:rFonts w:cs="Times New Roman"/>
                <w:b/>
                <w:bCs/>
                <w:szCs w:val="22"/>
              </w:rPr>
            </w:pPr>
            <w:r w:rsidRPr="001A38BA">
              <w:rPr>
                <w:rFonts w:cs="Times New Roman"/>
                <w:b/>
                <w:bCs/>
                <w:szCs w:val="22"/>
              </w:rPr>
              <w:t>-</w:t>
            </w:r>
          </w:p>
        </w:tc>
        <w:tc>
          <w:tcPr>
            <w:tcW w:w="180" w:type="dxa"/>
            <w:vAlign w:val="bottom"/>
          </w:tcPr>
          <w:p w14:paraId="630108E9" w14:textId="77777777" w:rsidR="00BD74C0" w:rsidRPr="001A38BA" w:rsidRDefault="00BD74C0" w:rsidP="00BD74C0">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vAlign w:val="bottom"/>
          </w:tcPr>
          <w:p w14:paraId="39BFAB23" w14:textId="088FCA30" w:rsidR="00BD74C0" w:rsidRPr="001A38BA" w:rsidRDefault="00BD74C0" w:rsidP="00BD74C0">
            <w:pPr>
              <w:pStyle w:val="acctfourfigures"/>
              <w:tabs>
                <w:tab w:val="clear" w:pos="765"/>
                <w:tab w:val="decimal" w:pos="908"/>
              </w:tabs>
              <w:spacing w:line="240" w:lineRule="atLeast"/>
              <w:jc w:val="center"/>
              <w:rPr>
                <w:rFonts w:cs="Times New Roman"/>
                <w:b/>
                <w:bCs/>
                <w:szCs w:val="22"/>
              </w:rPr>
            </w:pPr>
            <w:r w:rsidRPr="001A38BA">
              <w:rPr>
                <w:rFonts w:cs="Times New Roman"/>
                <w:b/>
                <w:bCs/>
                <w:szCs w:val="22"/>
              </w:rPr>
              <w:t>843,748</w:t>
            </w:r>
          </w:p>
        </w:tc>
        <w:tc>
          <w:tcPr>
            <w:tcW w:w="180" w:type="dxa"/>
            <w:vAlign w:val="bottom"/>
          </w:tcPr>
          <w:p w14:paraId="0915250D" w14:textId="77777777" w:rsidR="00BD74C0" w:rsidRPr="001A38BA" w:rsidRDefault="00BD74C0" w:rsidP="00BD74C0">
            <w:pPr>
              <w:pStyle w:val="acctfourfigures"/>
              <w:spacing w:line="240" w:lineRule="atLeast"/>
              <w:jc w:val="center"/>
              <w:rPr>
                <w:rFonts w:cs="Times New Roman"/>
                <w:b/>
                <w:bCs/>
                <w:szCs w:val="22"/>
              </w:rPr>
            </w:pPr>
          </w:p>
        </w:tc>
        <w:tc>
          <w:tcPr>
            <w:tcW w:w="1170" w:type="dxa"/>
            <w:vAlign w:val="bottom"/>
          </w:tcPr>
          <w:p w14:paraId="0B3B1434" w14:textId="0F4C43B2" w:rsidR="00BD74C0" w:rsidRPr="001A38BA" w:rsidRDefault="00BD74C0" w:rsidP="00BD74C0">
            <w:pPr>
              <w:pStyle w:val="acctfourfigures"/>
              <w:spacing w:line="240" w:lineRule="atLeast"/>
              <w:jc w:val="center"/>
              <w:rPr>
                <w:rFonts w:cs="Times New Roman"/>
                <w:b/>
                <w:bCs/>
                <w:szCs w:val="22"/>
              </w:rPr>
            </w:pPr>
          </w:p>
        </w:tc>
        <w:tc>
          <w:tcPr>
            <w:tcW w:w="180" w:type="dxa"/>
            <w:vAlign w:val="bottom"/>
          </w:tcPr>
          <w:p w14:paraId="7482D65F" w14:textId="77777777" w:rsidR="00BD74C0" w:rsidRPr="001A38BA" w:rsidRDefault="00BD74C0" w:rsidP="00BD74C0">
            <w:pPr>
              <w:pStyle w:val="acctfourfigures"/>
              <w:spacing w:line="240" w:lineRule="atLeast"/>
              <w:jc w:val="center"/>
              <w:rPr>
                <w:rFonts w:cs="Times New Roman"/>
                <w:b/>
                <w:bCs/>
                <w:szCs w:val="22"/>
              </w:rPr>
            </w:pPr>
          </w:p>
        </w:tc>
        <w:tc>
          <w:tcPr>
            <w:tcW w:w="1170" w:type="dxa"/>
            <w:vAlign w:val="bottom"/>
          </w:tcPr>
          <w:p w14:paraId="5A66DF4A" w14:textId="7BCDB63D" w:rsidR="00BD74C0" w:rsidRPr="001A38BA" w:rsidRDefault="00BD74C0" w:rsidP="00BD74C0">
            <w:pPr>
              <w:pStyle w:val="acctfourfigures"/>
              <w:spacing w:line="240" w:lineRule="atLeast"/>
              <w:jc w:val="center"/>
              <w:rPr>
                <w:rFonts w:cs="Times New Roman"/>
                <w:b/>
                <w:bCs/>
                <w:szCs w:val="22"/>
              </w:rPr>
            </w:pPr>
          </w:p>
        </w:tc>
        <w:tc>
          <w:tcPr>
            <w:tcW w:w="180" w:type="dxa"/>
            <w:vAlign w:val="bottom"/>
          </w:tcPr>
          <w:p w14:paraId="3790FF90" w14:textId="77777777" w:rsidR="00BD74C0" w:rsidRPr="001A38BA" w:rsidRDefault="00BD74C0" w:rsidP="00BD74C0">
            <w:pPr>
              <w:pStyle w:val="acctfourfigures"/>
              <w:spacing w:line="240" w:lineRule="atLeast"/>
              <w:jc w:val="center"/>
              <w:rPr>
                <w:rFonts w:cs="Times New Roman"/>
                <w:b/>
                <w:bCs/>
                <w:szCs w:val="22"/>
              </w:rPr>
            </w:pPr>
          </w:p>
        </w:tc>
        <w:tc>
          <w:tcPr>
            <w:tcW w:w="1168" w:type="dxa"/>
            <w:vAlign w:val="bottom"/>
          </w:tcPr>
          <w:p w14:paraId="50A8FD72" w14:textId="1DD5334E" w:rsidR="00BD74C0" w:rsidRPr="001A38BA" w:rsidRDefault="00BD74C0" w:rsidP="00BD74C0">
            <w:pPr>
              <w:pStyle w:val="acctfourfigures"/>
              <w:spacing w:line="240" w:lineRule="atLeast"/>
              <w:jc w:val="center"/>
              <w:rPr>
                <w:rFonts w:cs="Times New Roman"/>
                <w:b/>
                <w:bCs/>
                <w:szCs w:val="22"/>
              </w:rPr>
            </w:pPr>
          </w:p>
        </w:tc>
        <w:tc>
          <w:tcPr>
            <w:tcW w:w="182" w:type="dxa"/>
            <w:vAlign w:val="bottom"/>
          </w:tcPr>
          <w:p w14:paraId="7E0FD8D9" w14:textId="77777777" w:rsidR="00BD74C0" w:rsidRPr="001A38BA" w:rsidRDefault="00BD74C0" w:rsidP="00BD74C0">
            <w:pPr>
              <w:pStyle w:val="acctfourfigures"/>
              <w:spacing w:line="240" w:lineRule="atLeast"/>
              <w:rPr>
                <w:rFonts w:cs="Times New Roman"/>
                <w:b/>
                <w:bCs/>
                <w:szCs w:val="22"/>
              </w:rPr>
            </w:pPr>
          </w:p>
        </w:tc>
        <w:tc>
          <w:tcPr>
            <w:tcW w:w="1170" w:type="dxa"/>
            <w:vAlign w:val="bottom"/>
          </w:tcPr>
          <w:p w14:paraId="40FF0640" w14:textId="171DF59B" w:rsidR="00BD74C0" w:rsidRPr="001A38BA" w:rsidRDefault="00BD74C0" w:rsidP="00BD74C0">
            <w:pPr>
              <w:pStyle w:val="acctfourfigures"/>
              <w:spacing w:line="240" w:lineRule="atLeast"/>
              <w:rPr>
                <w:rFonts w:cs="Times New Roman"/>
                <w:b/>
                <w:bCs/>
                <w:szCs w:val="22"/>
              </w:rPr>
            </w:pPr>
          </w:p>
        </w:tc>
      </w:tr>
    </w:tbl>
    <w:p w14:paraId="57D7C4B6" w14:textId="77777777" w:rsidR="00BD74C0" w:rsidRPr="001A38BA" w:rsidRDefault="00BD74C0" w:rsidP="00B81F3B">
      <w:pPr>
        <w:spacing w:line="240" w:lineRule="atLeast"/>
        <w:jc w:val="left"/>
        <w:rPr>
          <w:rFonts w:ascii="Times New Roman" w:eastAsia="PMingLiU" w:hAnsi="Times New Roman" w:cs="Times New Roman"/>
          <w:b/>
          <w:bCs/>
          <w:i/>
          <w:iCs/>
          <w:sz w:val="18"/>
          <w:szCs w:val="18"/>
          <w:lang w:val="en-GB"/>
        </w:rPr>
      </w:pPr>
    </w:p>
    <w:p w14:paraId="4F1D69CF" w14:textId="77777777" w:rsidR="00B81F3B" w:rsidRPr="001A38BA" w:rsidRDefault="00B81F3B">
      <w:r w:rsidRPr="001A38BA">
        <w:br w:type="page"/>
      </w:r>
    </w:p>
    <w:tbl>
      <w:tblPr>
        <w:tblW w:w="14310" w:type="dxa"/>
        <w:tblInd w:w="450" w:type="dxa"/>
        <w:tblLayout w:type="fixed"/>
        <w:tblCellMar>
          <w:left w:w="79" w:type="dxa"/>
          <w:right w:w="79" w:type="dxa"/>
        </w:tblCellMar>
        <w:tblLook w:val="04A0" w:firstRow="1" w:lastRow="0" w:firstColumn="1" w:lastColumn="0" w:noHBand="0" w:noVBand="1"/>
      </w:tblPr>
      <w:tblGrid>
        <w:gridCol w:w="3060"/>
        <w:gridCol w:w="630"/>
        <w:gridCol w:w="1166"/>
        <w:gridCol w:w="180"/>
        <w:gridCol w:w="1170"/>
        <w:gridCol w:w="180"/>
        <w:gridCol w:w="1170"/>
        <w:gridCol w:w="180"/>
        <w:gridCol w:w="1174"/>
        <w:gridCol w:w="180"/>
        <w:gridCol w:w="1170"/>
        <w:gridCol w:w="180"/>
        <w:gridCol w:w="1170"/>
        <w:gridCol w:w="180"/>
        <w:gridCol w:w="1170"/>
        <w:gridCol w:w="180"/>
        <w:gridCol w:w="1170"/>
      </w:tblGrid>
      <w:tr w:rsidR="00C144ED" w:rsidRPr="001A38BA" w14:paraId="0387FFDE" w14:textId="77777777" w:rsidTr="00BA2B85">
        <w:trPr>
          <w:cantSplit/>
          <w:trHeight w:val="60"/>
          <w:tblHeader/>
        </w:trPr>
        <w:tc>
          <w:tcPr>
            <w:tcW w:w="3060" w:type="dxa"/>
            <w:vAlign w:val="bottom"/>
          </w:tcPr>
          <w:p w14:paraId="058AB4EF" w14:textId="0F912AA3" w:rsidR="00C144ED" w:rsidRPr="001A38BA"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tcPr>
          <w:p w14:paraId="354BE740" w14:textId="77777777" w:rsidR="00C144ED" w:rsidRPr="001A38BA" w:rsidRDefault="00C144ED" w:rsidP="00B81F3B">
            <w:pPr>
              <w:pStyle w:val="acctcolumnheading"/>
              <w:spacing w:after="0" w:line="280" w:lineRule="atLeast"/>
              <w:ind w:left="-79" w:right="-79"/>
              <w:rPr>
                <w:i/>
                <w:iCs/>
                <w:szCs w:val="22"/>
                <w:lang w:bidi="th-TH"/>
              </w:rPr>
            </w:pPr>
          </w:p>
        </w:tc>
        <w:tc>
          <w:tcPr>
            <w:tcW w:w="10620" w:type="dxa"/>
            <w:gridSpan w:val="15"/>
            <w:vAlign w:val="bottom"/>
            <w:hideMark/>
          </w:tcPr>
          <w:p w14:paraId="3BF36575" w14:textId="77777777" w:rsidR="00C144ED" w:rsidRPr="001A38BA" w:rsidRDefault="00C144ED" w:rsidP="00B81F3B">
            <w:pPr>
              <w:pStyle w:val="acctcolumnheading"/>
              <w:spacing w:after="0" w:line="280" w:lineRule="atLeast"/>
              <w:ind w:right="-79"/>
              <w:rPr>
                <w:szCs w:val="22"/>
              </w:rPr>
            </w:pPr>
            <w:r w:rsidRPr="001A38BA">
              <w:rPr>
                <w:b/>
                <w:bCs/>
                <w:szCs w:val="22"/>
                <w:lang w:bidi="th-TH"/>
              </w:rPr>
              <w:t>Separate financial statements</w:t>
            </w:r>
          </w:p>
        </w:tc>
      </w:tr>
      <w:tr w:rsidR="00C144ED" w:rsidRPr="001A38BA" w14:paraId="3F7C238D" w14:textId="77777777" w:rsidTr="00BA2B85">
        <w:trPr>
          <w:cantSplit/>
          <w:trHeight w:val="74"/>
          <w:tblHeader/>
        </w:trPr>
        <w:tc>
          <w:tcPr>
            <w:tcW w:w="3060" w:type="dxa"/>
            <w:vAlign w:val="bottom"/>
          </w:tcPr>
          <w:p w14:paraId="136F8A45" w14:textId="77777777" w:rsidR="00C144ED" w:rsidRPr="001A38BA"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tcPr>
          <w:p w14:paraId="39182965" w14:textId="77777777" w:rsidR="00C144ED" w:rsidRPr="001A38BA" w:rsidRDefault="00C144ED" w:rsidP="00B81F3B">
            <w:pPr>
              <w:pStyle w:val="acctcolumnheading"/>
              <w:spacing w:after="0" w:line="280" w:lineRule="atLeast"/>
              <w:ind w:left="-79" w:right="-79"/>
              <w:rPr>
                <w:i/>
                <w:iCs/>
                <w:szCs w:val="22"/>
                <w:lang w:bidi="th-TH"/>
              </w:rPr>
            </w:pPr>
          </w:p>
        </w:tc>
        <w:tc>
          <w:tcPr>
            <w:tcW w:w="5220" w:type="dxa"/>
            <w:gridSpan w:val="7"/>
            <w:vAlign w:val="bottom"/>
            <w:hideMark/>
          </w:tcPr>
          <w:p w14:paraId="6EF8E799" w14:textId="77777777" w:rsidR="00C144ED" w:rsidRPr="001A38BA" w:rsidRDefault="00C144ED" w:rsidP="00B81F3B">
            <w:pPr>
              <w:pStyle w:val="acctcolumnheading"/>
              <w:spacing w:after="0" w:line="280" w:lineRule="atLeast"/>
              <w:rPr>
                <w:b/>
                <w:bCs/>
                <w:szCs w:val="22"/>
              </w:rPr>
            </w:pPr>
            <w:r w:rsidRPr="001A38BA">
              <w:rPr>
                <w:b/>
                <w:bCs/>
                <w:szCs w:val="22"/>
              </w:rPr>
              <w:t xml:space="preserve">Carrying amount </w:t>
            </w:r>
          </w:p>
        </w:tc>
        <w:tc>
          <w:tcPr>
            <w:tcW w:w="180" w:type="dxa"/>
            <w:vAlign w:val="bottom"/>
          </w:tcPr>
          <w:p w14:paraId="5DD9C59A" w14:textId="77777777" w:rsidR="00C144ED" w:rsidRPr="001A38BA" w:rsidRDefault="00C144ED" w:rsidP="00B81F3B">
            <w:pPr>
              <w:pStyle w:val="acctcolumnheading"/>
              <w:spacing w:after="0" w:line="280" w:lineRule="atLeast"/>
              <w:rPr>
                <w:szCs w:val="22"/>
              </w:rPr>
            </w:pPr>
          </w:p>
        </w:tc>
        <w:tc>
          <w:tcPr>
            <w:tcW w:w="5220" w:type="dxa"/>
            <w:gridSpan w:val="7"/>
            <w:vAlign w:val="bottom"/>
            <w:hideMark/>
          </w:tcPr>
          <w:p w14:paraId="067E89E1" w14:textId="77777777" w:rsidR="00C144ED" w:rsidRPr="001A38BA" w:rsidRDefault="00C144ED" w:rsidP="00B81F3B">
            <w:pPr>
              <w:pStyle w:val="acctcolumnheading"/>
              <w:spacing w:after="0" w:line="280" w:lineRule="atLeast"/>
              <w:ind w:right="-79"/>
              <w:rPr>
                <w:b/>
                <w:bCs/>
                <w:szCs w:val="22"/>
              </w:rPr>
            </w:pPr>
            <w:r w:rsidRPr="001A38BA">
              <w:rPr>
                <w:b/>
                <w:bCs/>
                <w:szCs w:val="22"/>
              </w:rPr>
              <w:t>Fair value</w:t>
            </w:r>
            <w:r w:rsidRPr="001A38BA">
              <w:rPr>
                <w:szCs w:val="22"/>
              </w:rPr>
              <w:t xml:space="preserve"> </w:t>
            </w:r>
          </w:p>
        </w:tc>
      </w:tr>
      <w:tr w:rsidR="00CC15B6" w:rsidRPr="001A38BA" w14:paraId="43279ED9" w14:textId="77777777" w:rsidTr="00BA2B85">
        <w:trPr>
          <w:cantSplit/>
          <w:trHeight w:val="60"/>
          <w:tblHeader/>
        </w:trPr>
        <w:tc>
          <w:tcPr>
            <w:tcW w:w="3060" w:type="dxa"/>
            <w:vAlign w:val="bottom"/>
            <w:hideMark/>
          </w:tcPr>
          <w:p w14:paraId="186CB583" w14:textId="4AA13B6B" w:rsidR="00C144ED" w:rsidRPr="001A38BA" w:rsidRDefault="00FC26A9" w:rsidP="00B81F3B">
            <w:pPr>
              <w:tabs>
                <w:tab w:val="left" w:pos="100"/>
              </w:tabs>
              <w:spacing w:line="280" w:lineRule="atLeast"/>
              <w:ind w:left="100" w:hanging="100"/>
              <w:rPr>
                <w:rFonts w:ascii="Times New Roman" w:hAnsi="Times New Roman" w:cs="Times New Roman"/>
                <w:b/>
                <w:bCs/>
                <w:i/>
                <w:iCs/>
                <w:sz w:val="22"/>
                <w:szCs w:val="22"/>
              </w:rPr>
            </w:pPr>
            <w:proofErr w:type="gramStart"/>
            <w:r w:rsidRPr="001A38BA">
              <w:rPr>
                <w:rFonts w:ascii="Times New Roman" w:hAnsi="Times New Roman" w:cs="Times New Roman"/>
                <w:b/>
                <w:bCs/>
                <w:i/>
                <w:iCs/>
                <w:sz w:val="22"/>
                <w:szCs w:val="22"/>
              </w:rPr>
              <w:t>At</w:t>
            </w:r>
            <w:proofErr w:type="gramEnd"/>
            <w:r w:rsidRPr="001A38BA">
              <w:rPr>
                <w:rFonts w:ascii="Times New Roman" w:hAnsi="Times New Roman" w:cs="Times New Roman"/>
                <w:b/>
                <w:bCs/>
                <w:i/>
                <w:iCs/>
                <w:sz w:val="22"/>
                <w:szCs w:val="22"/>
              </w:rPr>
              <w:t xml:space="preserve"> </w:t>
            </w:r>
            <w:r w:rsidR="00652D43" w:rsidRPr="001A38BA">
              <w:rPr>
                <w:rFonts w:ascii="Times New Roman" w:hAnsi="Times New Roman" w:cs="Times New Roman"/>
                <w:b/>
                <w:bCs/>
                <w:i/>
                <w:iCs/>
                <w:sz w:val="22"/>
                <w:szCs w:val="22"/>
              </w:rPr>
              <w:t xml:space="preserve">30 June </w:t>
            </w:r>
            <w:r w:rsidRPr="001A38BA">
              <w:rPr>
                <w:rFonts w:ascii="Times New Roman" w:hAnsi="Times New Roman" w:cs="Times New Roman"/>
                <w:b/>
                <w:bCs/>
                <w:i/>
                <w:iCs/>
                <w:sz w:val="22"/>
                <w:szCs w:val="22"/>
              </w:rPr>
              <w:t>202</w:t>
            </w:r>
            <w:r w:rsidR="00B81F3B" w:rsidRPr="001A38BA">
              <w:rPr>
                <w:rFonts w:ascii="Times New Roman" w:hAnsi="Times New Roman" w:cs="Times New Roman"/>
                <w:b/>
                <w:bCs/>
                <w:i/>
                <w:iCs/>
                <w:sz w:val="22"/>
                <w:szCs w:val="22"/>
              </w:rPr>
              <w:t>6</w:t>
            </w:r>
          </w:p>
        </w:tc>
        <w:tc>
          <w:tcPr>
            <w:tcW w:w="630" w:type="dxa"/>
            <w:vAlign w:val="bottom"/>
          </w:tcPr>
          <w:p w14:paraId="1D7C1B8A" w14:textId="731BD747" w:rsidR="00C144ED" w:rsidRPr="001A38BA" w:rsidRDefault="00637F62" w:rsidP="00B81F3B">
            <w:pPr>
              <w:pStyle w:val="acctcolumnheading"/>
              <w:spacing w:after="0" w:line="280" w:lineRule="atLeast"/>
              <w:ind w:left="-79" w:right="-79"/>
              <w:rPr>
                <w:i/>
                <w:iCs/>
                <w:szCs w:val="22"/>
                <w:lang w:bidi="th-TH"/>
              </w:rPr>
            </w:pPr>
            <w:r w:rsidRPr="001A38BA">
              <w:rPr>
                <w:i/>
                <w:iCs/>
                <w:szCs w:val="22"/>
                <w:lang w:bidi="th-TH"/>
              </w:rPr>
              <w:t>Note</w:t>
            </w:r>
          </w:p>
        </w:tc>
        <w:tc>
          <w:tcPr>
            <w:tcW w:w="1166" w:type="dxa"/>
            <w:vAlign w:val="bottom"/>
            <w:hideMark/>
          </w:tcPr>
          <w:p w14:paraId="3D393268" w14:textId="6B06755E" w:rsidR="00C144ED" w:rsidRPr="001A38BA" w:rsidRDefault="00AF4AED" w:rsidP="00B81F3B">
            <w:pPr>
              <w:pStyle w:val="acctcolumnheading"/>
              <w:spacing w:after="0" w:line="280" w:lineRule="atLeast"/>
              <w:ind w:left="-79" w:right="-79"/>
              <w:rPr>
                <w:szCs w:val="22"/>
                <w:lang w:bidi="th-TH"/>
              </w:rPr>
            </w:pPr>
            <w:r w:rsidRPr="001A38BA">
              <w:rPr>
                <w:szCs w:val="22"/>
                <w:lang w:bidi="th-TH"/>
              </w:rPr>
              <w:t>H</w:t>
            </w:r>
            <w:r w:rsidR="00A75809" w:rsidRPr="001A38BA">
              <w:rPr>
                <w:szCs w:val="22"/>
                <w:lang w:bidi="th-TH"/>
              </w:rPr>
              <w:t>edging instruments</w:t>
            </w:r>
          </w:p>
        </w:tc>
        <w:tc>
          <w:tcPr>
            <w:tcW w:w="180" w:type="dxa"/>
          </w:tcPr>
          <w:p w14:paraId="564F9F3D" w14:textId="77777777" w:rsidR="00C144ED" w:rsidRPr="001A38BA" w:rsidRDefault="00C144ED" w:rsidP="00B81F3B">
            <w:pPr>
              <w:pStyle w:val="acctcolumnheading"/>
              <w:spacing w:after="0" w:line="280" w:lineRule="atLeast"/>
              <w:rPr>
                <w:szCs w:val="22"/>
              </w:rPr>
            </w:pPr>
          </w:p>
        </w:tc>
        <w:tc>
          <w:tcPr>
            <w:tcW w:w="1170" w:type="dxa"/>
            <w:vAlign w:val="bottom"/>
            <w:hideMark/>
          </w:tcPr>
          <w:p w14:paraId="479CD0BC" w14:textId="77777777" w:rsidR="00C144ED" w:rsidRPr="001A38BA" w:rsidRDefault="00C144ED" w:rsidP="00B81F3B">
            <w:pPr>
              <w:pStyle w:val="acctcolumnheading"/>
              <w:spacing w:after="0" w:line="280" w:lineRule="atLeast"/>
              <w:ind w:left="-82" w:right="-85"/>
              <w:rPr>
                <w:szCs w:val="22"/>
                <w:lang w:bidi="th-TH"/>
              </w:rPr>
            </w:pPr>
            <w:r w:rsidRPr="001A38BA">
              <w:rPr>
                <w:szCs w:val="22"/>
                <w:lang w:bidi="th-TH"/>
              </w:rPr>
              <w:t>Financial instruments measured at FVTPL</w:t>
            </w:r>
          </w:p>
        </w:tc>
        <w:tc>
          <w:tcPr>
            <w:tcW w:w="180" w:type="dxa"/>
            <w:vAlign w:val="bottom"/>
          </w:tcPr>
          <w:p w14:paraId="66009383" w14:textId="77777777" w:rsidR="00C144ED" w:rsidRPr="001A38BA" w:rsidRDefault="00C144ED" w:rsidP="00B81F3B">
            <w:pPr>
              <w:pStyle w:val="acctcolumnheading"/>
              <w:spacing w:after="0" w:line="280" w:lineRule="atLeast"/>
              <w:rPr>
                <w:szCs w:val="22"/>
              </w:rPr>
            </w:pPr>
          </w:p>
        </w:tc>
        <w:tc>
          <w:tcPr>
            <w:tcW w:w="1170" w:type="dxa"/>
            <w:vAlign w:val="bottom"/>
            <w:hideMark/>
          </w:tcPr>
          <w:p w14:paraId="3F27F2EA" w14:textId="77777777" w:rsidR="00C144ED" w:rsidRPr="001A38BA" w:rsidRDefault="00C144ED" w:rsidP="00B81F3B">
            <w:pPr>
              <w:pStyle w:val="acctcolumnheading"/>
              <w:spacing w:after="0" w:line="280" w:lineRule="atLeast"/>
              <w:ind w:left="-89" w:right="-79"/>
              <w:rPr>
                <w:szCs w:val="22"/>
                <w:lang w:bidi="th-TH"/>
              </w:rPr>
            </w:pPr>
            <w:r w:rsidRPr="001A38BA">
              <w:rPr>
                <w:szCs w:val="22"/>
                <w:lang w:bidi="th-TH"/>
              </w:rPr>
              <w:t>Financial instruments measured at FVOCI</w:t>
            </w:r>
          </w:p>
        </w:tc>
        <w:tc>
          <w:tcPr>
            <w:tcW w:w="180" w:type="dxa"/>
            <w:vAlign w:val="bottom"/>
          </w:tcPr>
          <w:p w14:paraId="7A9ECB2E" w14:textId="77777777" w:rsidR="00C144ED" w:rsidRPr="001A38BA" w:rsidRDefault="00C144ED" w:rsidP="00B81F3B">
            <w:pPr>
              <w:pStyle w:val="acctcolumnheading"/>
              <w:spacing w:after="0" w:line="280" w:lineRule="atLeast"/>
              <w:rPr>
                <w:szCs w:val="22"/>
              </w:rPr>
            </w:pPr>
          </w:p>
        </w:tc>
        <w:tc>
          <w:tcPr>
            <w:tcW w:w="1174" w:type="dxa"/>
            <w:vAlign w:val="bottom"/>
            <w:hideMark/>
          </w:tcPr>
          <w:p w14:paraId="38E58B30" w14:textId="77777777" w:rsidR="00C144ED" w:rsidRPr="001A38BA" w:rsidRDefault="00C144ED" w:rsidP="00B81F3B">
            <w:pPr>
              <w:pStyle w:val="acctcolumnheading"/>
              <w:spacing w:after="0" w:line="280" w:lineRule="atLeast"/>
              <w:ind w:left="-79" w:right="-79"/>
              <w:rPr>
                <w:szCs w:val="22"/>
              </w:rPr>
            </w:pPr>
            <w:r w:rsidRPr="001A38BA">
              <w:rPr>
                <w:szCs w:val="22"/>
              </w:rPr>
              <w:t>Total</w:t>
            </w:r>
          </w:p>
        </w:tc>
        <w:tc>
          <w:tcPr>
            <w:tcW w:w="180" w:type="dxa"/>
            <w:vAlign w:val="bottom"/>
          </w:tcPr>
          <w:p w14:paraId="5919846E" w14:textId="77777777" w:rsidR="00C144ED" w:rsidRPr="001A38BA" w:rsidRDefault="00C144ED" w:rsidP="00B81F3B">
            <w:pPr>
              <w:pStyle w:val="acctcolumnheading"/>
              <w:spacing w:after="0" w:line="280" w:lineRule="atLeast"/>
              <w:rPr>
                <w:szCs w:val="22"/>
              </w:rPr>
            </w:pPr>
          </w:p>
        </w:tc>
        <w:tc>
          <w:tcPr>
            <w:tcW w:w="1170" w:type="dxa"/>
            <w:vAlign w:val="bottom"/>
            <w:hideMark/>
          </w:tcPr>
          <w:p w14:paraId="42FA618D" w14:textId="77777777" w:rsidR="00C144ED" w:rsidRPr="001A38BA" w:rsidRDefault="00C144ED" w:rsidP="00B81F3B">
            <w:pPr>
              <w:pStyle w:val="acctcolumnheading"/>
              <w:spacing w:after="0" w:line="280" w:lineRule="atLeast"/>
              <w:ind w:left="-79" w:right="-79"/>
              <w:rPr>
                <w:szCs w:val="22"/>
              </w:rPr>
            </w:pPr>
            <w:r w:rsidRPr="001A38BA">
              <w:rPr>
                <w:szCs w:val="22"/>
              </w:rPr>
              <w:t>Level 1</w:t>
            </w:r>
          </w:p>
        </w:tc>
        <w:tc>
          <w:tcPr>
            <w:tcW w:w="180" w:type="dxa"/>
            <w:vAlign w:val="bottom"/>
          </w:tcPr>
          <w:p w14:paraId="1A7D4627" w14:textId="77777777" w:rsidR="00C144ED" w:rsidRPr="001A38BA" w:rsidRDefault="00C144ED" w:rsidP="00B81F3B">
            <w:pPr>
              <w:pStyle w:val="acctcolumnheading"/>
              <w:spacing w:after="0" w:line="280" w:lineRule="atLeast"/>
              <w:rPr>
                <w:szCs w:val="22"/>
              </w:rPr>
            </w:pPr>
          </w:p>
        </w:tc>
        <w:tc>
          <w:tcPr>
            <w:tcW w:w="1170" w:type="dxa"/>
            <w:vAlign w:val="bottom"/>
            <w:hideMark/>
          </w:tcPr>
          <w:p w14:paraId="52F8F72C" w14:textId="77777777" w:rsidR="00C144ED" w:rsidRPr="001A38BA" w:rsidRDefault="00C144ED" w:rsidP="00B81F3B">
            <w:pPr>
              <w:pStyle w:val="acctcolumnheading"/>
              <w:spacing w:after="0" w:line="280" w:lineRule="atLeast"/>
              <w:ind w:left="-79" w:right="-79"/>
              <w:rPr>
                <w:szCs w:val="22"/>
              </w:rPr>
            </w:pPr>
            <w:r w:rsidRPr="001A38BA">
              <w:rPr>
                <w:szCs w:val="22"/>
              </w:rPr>
              <w:t>Level 2</w:t>
            </w:r>
          </w:p>
        </w:tc>
        <w:tc>
          <w:tcPr>
            <w:tcW w:w="180" w:type="dxa"/>
            <w:vAlign w:val="bottom"/>
          </w:tcPr>
          <w:p w14:paraId="342F24E2" w14:textId="77777777" w:rsidR="00C144ED" w:rsidRPr="001A38BA" w:rsidRDefault="00C144ED" w:rsidP="00B81F3B">
            <w:pPr>
              <w:pStyle w:val="acctcolumnheading"/>
              <w:spacing w:after="0" w:line="280" w:lineRule="atLeast"/>
              <w:rPr>
                <w:szCs w:val="22"/>
              </w:rPr>
            </w:pPr>
          </w:p>
        </w:tc>
        <w:tc>
          <w:tcPr>
            <w:tcW w:w="1170" w:type="dxa"/>
            <w:vAlign w:val="bottom"/>
            <w:hideMark/>
          </w:tcPr>
          <w:p w14:paraId="0FA6BA09" w14:textId="77777777" w:rsidR="00C144ED" w:rsidRPr="001A38BA" w:rsidRDefault="00C144ED" w:rsidP="00B81F3B">
            <w:pPr>
              <w:pStyle w:val="acctcolumnheading"/>
              <w:spacing w:after="0" w:line="280" w:lineRule="atLeast"/>
              <w:ind w:left="-79" w:right="-79"/>
              <w:rPr>
                <w:szCs w:val="22"/>
              </w:rPr>
            </w:pPr>
            <w:r w:rsidRPr="001A38BA">
              <w:rPr>
                <w:szCs w:val="22"/>
              </w:rPr>
              <w:t>Level 3</w:t>
            </w:r>
          </w:p>
        </w:tc>
        <w:tc>
          <w:tcPr>
            <w:tcW w:w="180" w:type="dxa"/>
            <w:vAlign w:val="bottom"/>
          </w:tcPr>
          <w:p w14:paraId="0A3BAD23" w14:textId="77777777" w:rsidR="00C144ED" w:rsidRPr="001A38BA" w:rsidRDefault="00C144ED" w:rsidP="00B81F3B">
            <w:pPr>
              <w:pStyle w:val="acctcolumnheading"/>
              <w:spacing w:after="0" w:line="280" w:lineRule="atLeast"/>
              <w:ind w:left="-170" w:right="-79"/>
              <w:rPr>
                <w:szCs w:val="22"/>
              </w:rPr>
            </w:pPr>
          </w:p>
        </w:tc>
        <w:tc>
          <w:tcPr>
            <w:tcW w:w="1170" w:type="dxa"/>
            <w:vAlign w:val="bottom"/>
            <w:hideMark/>
          </w:tcPr>
          <w:p w14:paraId="2E6DBE3B" w14:textId="77777777" w:rsidR="00C144ED" w:rsidRPr="001A38BA" w:rsidRDefault="00C144ED" w:rsidP="00B81F3B">
            <w:pPr>
              <w:pStyle w:val="acctcolumnheading"/>
              <w:spacing w:after="0" w:line="280" w:lineRule="atLeast"/>
              <w:ind w:left="-79" w:right="-79"/>
              <w:rPr>
                <w:szCs w:val="22"/>
              </w:rPr>
            </w:pPr>
            <w:r w:rsidRPr="001A38BA">
              <w:rPr>
                <w:szCs w:val="22"/>
              </w:rPr>
              <w:t>Total</w:t>
            </w:r>
          </w:p>
        </w:tc>
      </w:tr>
      <w:tr w:rsidR="00C144ED" w:rsidRPr="001A38BA" w14:paraId="196BD68E" w14:textId="77777777" w:rsidTr="00BA2B85">
        <w:trPr>
          <w:cantSplit/>
          <w:trHeight w:val="60"/>
          <w:tblHeader/>
        </w:trPr>
        <w:tc>
          <w:tcPr>
            <w:tcW w:w="3060" w:type="dxa"/>
            <w:vAlign w:val="bottom"/>
          </w:tcPr>
          <w:p w14:paraId="6205B443" w14:textId="77777777" w:rsidR="00C144ED" w:rsidRPr="001A38BA" w:rsidRDefault="00C144ED" w:rsidP="00B81F3B">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hideMark/>
          </w:tcPr>
          <w:p w14:paraId="0FE1487B" w14:textId="5CD2EFEB" w:rsidR="00C144ED" w:rsidRPr="001A38BA" w:rsidRDefault="00C144ED" w:rsidP="00B81F3B">
            <w:pPr>
              <w:pStyle w:val="acctcolumnheading"/>
              <w:spacing w:after="0" w:line="280" w:lineRule="atLeast"/>
              <w:ind w:left="-79" w:right="-79"/>
              <w:rPr>
                <w:i/>
                <w:iCs/>
                <w:szCs w:val="22"/>
                <w:lang w:bidi="th-TH"/>
              </w:rPr>
            </w:pPr>
          </w:p>
        </w:tc>
        <w:tc>
          <w:tcPr>
            <w:tcW w:w="10620" w:type="dxa"/>
            <w:gridSpan w:val="15"/>
            <w:vAlign w:val="bottom"/>
            <w:hideMark/>
          </w:tcPr>
          <w:p w14:paraId="50A65DDD" w14:textId="77777777" w:rsidR="00C144ED" w:rsidRPr="001A38BA" w:rsidRDefault="00C144ED" w:rsidP="00B81F3B">
            <w:pPr>
              <w:pStyle w:val="acctcolumnheading"/>
              <w:spacing w:after="0" w:line="280" w:lineRule="atLeast"/>
              <w:ind w:left="-79" w:right="-79"/>
              <w:rPr>
                <w:szCs w:val="22"/>
              </w:rPr>
            </w:pPr>
            <w:r w:rsidRPr="001A38BA">
              <w:rPr>
                <w:i/>
                <w:iCs/>
                <w:szCs w:val="22"/>
              </w:rPr>
              <w:t>(in thousand Baht)</w:t>
            </w:r>
          </w:p>
        </w:tc>
      </w:tr>
      <w:tr w:rsidR="00CC15B6" w:rsidRPr="001A38BA" w14:paraId="564F96E9" w14:textId="77777777" w:rsidTr="00BA2B85">
        <w:trPr>
          <w:cantSplit/>
        </w:trPr>
        <w:tc>
          <w:tcPr>
            <w:tcW w:w="3060" w:type="dxa"/>
            <w:hideMark/>
          </w:tcPr>
          <w:p w14:paraId="5912D54F" w14:textId="77777777" w:rsidR="00C144ED" w:rsidRPr="001A38BA" w:rsidRDefault="00C144ED" w:rsidP="00B81F3B">
            <w:pPr>
              <w:tabs>
                <w:tab w:val="left" w:pos="100"/>
              </w:tabs>
              <w:spacing w:line="28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assets</w:t>
            </w:r>
          </w:p>
        </w:tc>
        <w:tc>
          <w:tcPr>
            <w:tcW w:w="630" w:type="dxa"/>
          </w:tcPr>
          <w:p w14:paraId="428E1BBB" w14:textId="77777777" w:rsidR="00C144ED" w:rsidRPr="001A38BA" w:rsidRDefault="00C144ED" w:rsidP="00B81F3B">
            <w:pPr>
              <w:pStyle w:val="acctfourfigures"/>
              <w:spacing w:line="280" w:lineRule="atLeast"/>
              <w:jc w:val="center"/>
              <w:rPr>
                <w:rFonts w:cs="Times New Roman"/>
                <w:szCs w:val="22"/>
              </w:rPr>
            </w:pPr>
          </w:p>
        </w:tc>
        <w:tc>
          <w:tcPr>
            <w:tcW w:w="1166" w:type="dxa"/>
            <w:vAlign w:val="bottom"/>
          </w:tcPr>
          <w:p w14:paraId="60CA9B37" w14:textId="77777777" w:rsidR="00C144ED" w:rsidRPr="001A38BA" w:rsidRDefault="00C144ED" w:rsidP="00AC5B8B">
            <w:pPr>
              <w:pStyle w:val="acctfourfigures"/>
              <w:tabs>
                <w:tab w:val="clear" w:pos="765"/>
                <w:tab w:val="decimal" w:pos="1010"/>
              </w:tabs>
              <w:spacing w:line="280" w:lineRule="atLeast"/>
              <w:ind w:right="-80"/>
              <w:rPr>
                <w:rFonts w:cs="Times New Roman"/>
                <w:szCs w:val="22"/>
              </w:rPr>
            </w:pPr>
          </w:p>
        </w:tc>
        <w:tc>
          <w:tcPr>
            <w:tcW w:w="180" w:type="dxa"/>
          </w:tcPr>
          <w:p w14:paraId="57B1755B" w14:textId="77777777" w:rsidR="00C144ED" w:rsidRPr="001A38BA" w:rsidRDefault="00C144ED" w:rsidP="00B81F3B">
            <w:pPr>
              <w:pStyle w:val="acctfourfigures"/>
              <w:spacing w:line="280" w:lineRule="atLeast"/>
              <w:jc w:val="center"/>
              <w:rPr>
                <w:rFonts w:cs="Times New Roman"/>
                <w:szCs w:val="22"/>
              </w:rPr>
            </w:pPr>
          </w:p>
        </w:tc>
        <w:tc>
          <w:tcPr>
            <w:tcW w:w="1170" w:type="dxa"/>
          </w:tcPr>
          <w:p w14:paraId="4DEFFEDF" w14:textId="77777777" w:rsidR="00C144ED" w:rsidRPr="001A38BA" w:rsidRDefault="00C144ED" w:rsidP="00B81F3B">
            <w:pPr>
              <w:pStyle w:val="acctfourfigures"/>
              <w:spacing w:line="280" w:lineRule="atLeast"/>
              <w:jc w:val="center"/>
              <w:rPr>
                <w:rFonts w:cs="Times New Roman"/>
                <w:szCs w:val="22"/>
              </w:rPr>
            </w:pPr>
          </w:p>
        </w:tc>
        <w:tc>
          <w:tcPr>
            <w:tcW w:w="180" w:type="dxa"/>
          </w:tcPr>
          <w:p w14:paraId="0B11908D" w14:textId="77777777" w:rsidR="00C144ED" w:rsidRPr="001A38BA" w:rsidRDefault="00C144ED" w:rsidP="00B81F3B">
            <w:pPr>
              <w:pStyle w:val="acctfourfigures"/>
              <w:spacing w:line="280" w:lineRule="atLeast"/>
              <w:jc w:val="center"/>
              <w:rPr>
                <w:rFonts w:cs="Times New Roman"/>
                <w:szCs w:val="22"/>
              </w:rPr>
            </w:pPr>
          </w:p>
        </w:tc>
        <w:tc>
          <w:tcPr>
            <w:tcW w:w="1170" w:type="dxa"/>
          </w:tcPr>
          <w:p w14:paraId="3BE3150A" w14:textId="77777777" w:rsidR="00C144ED" w:rsidRPr="001A38BA" w:rsidRDefault="00C144ED" w:rsidP="00B81F3B">
            <w:pPr>
              <w:pStyle w:val="acctfourfigures"/>
              <w:spacing w:line="280" w:lineRule="atLeast"/>
              <w:jc w:val="center"/>
              <w:rPr>
                <w:rFonts w:cs="Times New Roman"/>
                <w:szCs w:val="22"/>
              </w:rPr>
            </w:pPr>
          </w:p>
        </w:tc>
        <w:tc>
          <w:tcPr>
            <w:tcW w:w="180" w:type="dxa"/>
            <w:vAlign w:val="bottom"/>
          </w:tcPr>
          <w:p w14:paraId="11AAF3BB" w14:textId="77777777" w:rsidR="00C144ED" w:rsidRPr="001A38BA" w:rsidRDefault="00C144ED" w:rsidP="00B81F3B">
            <w:pPr>
              <w:pStyle w:val="acctfourfigures"/>
              <w:spacing w:line="280" w:lineRule="atLeast"/>
              <w:jc w:val="center"/>
              <w:rPr>
                <w:rFonts w:cs="Times New Roman"/>
                <w:szCs w:val="22"/>
              </w:rPr>
            </w:pPr>
          </w:p>
        </w:tc>
        <w:tc>
          <w:tcPr>
            <w:tcW w:w="1174" w:type="dxa"/>
            <w:vAlign w:val="bottom"/>
          </w:tcPr>
          <w:p w14:paraId="66551144" w14:textId="77777777" w:rsidR="00C144ED" w:rsidRPr="001A38BA" w:rsidRDefault="00C144ED" w:rsidP="00B81F3B">
            <w:pPr>
              <w:pStyle w:val="acctfourfigures"/>
              <w:spacing w:line="280" w:lineRule="atLeast"/>
              <w:jc w:val="center"/>
              <w:rPr>
                <w:rFonts w:cs="Times New Roman"/>
                <w:szCs w:val="22"/>
              </w:rPr>
            </w:pPr>
          </w:p>
        </w:tc>
        <w:tc>
          <w:tcPr>
            <w:tcW w:w="180" w:type="dxa"/>
            <w:vAlign w:val="bottom"/>
          </w:tcPr>
          <w:p w14:paraId="688450B7" w14:textId="77777777" w:rsidR="00C144ED" w:rsidRPr="001A38BA" w:rsidRDefault="00C144ED" w:rsidP="00B81F3B">
            <w:pPr>
              <w:pStyle w:val="acctfourfigures"/>
              <w:spacing w:line="280" w:lineRule="atLeast"/>
              <w:jc w:val="center"/>
              <w:rPr>
                <w:rFonts w:cs="Times New Roman"/>
                <w:szCs w:val="22"/>
              </w:rPr>
            </w:pPr>
          </w:p>
        </w:tc>
        <w:tc>
          <w:tcPr>
            <w:tcW w:w="1170" w:type="dxa"/>
            <w:vAlign w:val="bottom"/>
          </w:tcPr>
          <w:p w14:paraId="371975B7" w14:textId="77777777" w:rsidR="00C144ED" w:rsidRPr="001A38BA" w:rsidRDefault="00C144ED" w:rsidP="00B81F3B">
            <w:pPr>
              <w:pStyle w:val="acctfourfigures"/>
              <w:spacing w:line="280" w:lineRule="atLeast"/>
              <w:jc w:val="center"/>
              <w:rPr>
                <w:rFonts w:cs="Times New Roman"/>
                <w:szCs w:val="22"/>
              </w:rPr>
            </w:pPr>
          </w:p>
        </w:tc>
        <w:tc>
          <w:tcPr>
            <w:tcW w:w="180" w:type="dxa"/>
            <w:vAlign w:val="bottom"/>
          </w:tcPr>
          <w:p w14:paraId="66C5C345" w14:textId="77777777" w:rsidR="00C144ED" w:rsidRPr="001A38BA" w:rsidRDefault="00C144ED" w:rsidP="00B81F3B">
            <w:pPr>
              <w:pStyle w:val="acctfourfigures"/>
              <w:spacing w:line="280" w:lineRule="atLeast"/>
              <w:jc w:val="center"/>
              <w:rPr>
                <w:rFonts w:cs="Times New Roman"/>
                <w:szCs w:val="22"/>
              </w:rPr>
            </w:pPr>
          </w:p>
        </w:tc>
        <w:tc>
          <w:tcPr>
            <w:tcW w:w="1170" w:type="dxa"/>
            <w:vAlign w:val="bottom"/>
          </w:tcPr>
          <w:p w14:paraId="4BE12D72" w14:textId="77777777" w:rsidR="00C144ED" w:rsidRPr="001A38BA" w:rsidRDefault="00C144ED" w:rsidP="00B81F3B">
            <w:pPr>
              <w:pStyle w:val="acctfourfigures"/>
              <w:spacing w:line="280" w:lineRule="atLeast"/>
              <w:jc w:val="center"/>
              <w:rPr>
                <w:rFonts w:cs="Times New Roman"/>
                <w:szCs w:val="22"/>
              </w:rPr>
            </w:pPr>
          </w:p>
        </w:tc>
        <w:tc>
          <w:tcPr>
            <w:tcW w:w="180" w:type="dxa"/>
            <w:vAlign w:val="bottom"/>
          </w:tcPr>
          <w:p w14:paraId="1899402A" w14:textId="77777777" w:rsidR="00C144ED" w:rsidRPr="001A38BA" w:rsidRDefault="00C144ED" w:rsidP="00B81F3B">
            <w:pPr>
              <w:pStyle w:val="acctfourfigures"/>
              <w:spacing w:line="280" w:lineRule="atLeast"/>
              <w:jc w:val="center"/>
              <w:rPr>
                <w:rFonts w:cs="Times New Roman"/>
                <w:szCs w:val="22"/>
              </w:rPr>
            </w:pPr>
          </w:p>
        </w:tc>
        <w:tc>
          <w:tcPr>
            <w:tcW w:w="1170" w:type="dxa"/>
            <w:vAlign w:val="bottom"/>
          </w:tcPr>
          <w:p w14:paraId="4A3F4541" w14:textId="77777777" w:rsidR="00C144ED" w:rsidRPr="001A38BA" w:rsidRDefault="00C144ED" w:rsidP="00B81F3B">
            <w:pPr>
              <w:pStyle w:val="acctfourfigures"/>
              <w:spacing w:line="280" w:lineRule="atLeast"/>
              <w:jc w:val="center"/>
              <w:rPr>
                <w:rFonts w:cs="Times New Roman"/>
                <w:szCs w:val="22"/>
              </w:rPr>
            </w:pPr>
          </w:p>
        </w:tc>
        <w:tc>
          <w:tcPr>
            <w:tcW w:w="180" w:type="dxa"/>
          </w:tcPr>
          <w:p w14:paraId="785098B7" w14:textId="77777777" w:rsidR="00C144ED" w:rsidRPr="001A38BA" w:rsidRDefault="00C144ED" w:rsidP="00B81F3B">
            <w:pPr>
              <w:pStyle w:val="acctfourfigures"/>
              <w:spacing w:line="280" w:lineRule="atLeast"/>
              <w:jc w:val="center"/>
              <w:rPr>
                <w:rFonts w:cs="Times New Roman"/>
                <w:szCs w:val="22"/>
              </w:rPr>
            </w:pPr>
          </w:p>
        </w:tc>
        <w:tc>
          <w:tcPr>
            <w:tcW w:w="1170" w:type="dxa"/>
          </w:tcPr>
          <w:p w14:paraId="46FF96F9" w14:textId="77777777" w:rsidR="00C144ED" w:rsidRPr="001A38BA" w:rsidRDefault="00C144ED" w:rsidP="00B81F3B">
            <w:pPr>
              <w:pStyle w:val="acctfourfigures"/>
              <w:spacing w:line="280" w:lineRule="atLeast"/>
              <w:jc w:val="center"/>
              <w:rPr>
                <w:rFonts w:cs="Times New Roman"/>
                <w:szCs w:val="22"/>
              </w:rPr>
            </w:pPr>
          </w:p>
        </w:tc>
      </w:tr>
      <w:tr w:rsidR="00F30A85" w:rsidRPr="001A38BA" w14:paraId="557F6742" w14:textId="77777777" w:rsidTr="00BA2B85">
        <w:trPr>
          <w:cantSplit/>
        </w:trPr>
        <w:tc>
          <w:tcPr>
            <w:tcW w:w="3060" w:type="dxa"/>
          </w:tcPr>
          <w:p w14:paraId="276F79C6" w14:textId="5D391875" w:rsidR="00F30A85" w:rsidRPr="001A38BA" w:rsidRDefault="00F30A85" w:rsidP="00F30A85">
            <w:pPr>
              <w:spacing w:line="280" w:lineRule="atLeast"/>
              <w:jc w:val="left"/>
              <w:rPr>
                <w:rFonts w:ascii="Times New Roman" w:hAnsi="Times New Roman" w:cs="Times New Roman"/>
                <w:sz w:val="22"/>
                <w:szCs w:val="22"/>
              </w:rPr>
            </w:pPr>
            <w:r w:rsidRPr="001A38BA">
              <w:rPr>
                <w:rFonts w:ascii="Times New Roman" w:hAnsi="Times New Roman" w:cs="Times New Roman"/>
                <w:sz w:val="22"/>
                <w:szCs w:val="22"/>
              </w:rPr>
              <w:t xml:space="preserve">Investment in </w:t>
            </w:r>
            <w:proofErr w:type="gramStart"/>
            <w:r w:rsidRPr="001A38BA">
              <w:rPr>
                <w:rFonts w:ascii="Times New Roman" w:hAnsi="Times New Roman" w:cs="Times New Roman"/>
                <w:sz w:val="22"/>
                <w:szCs w:val="22"/>
              </w:rPr>
              <w:t>equity</w:t>
            </w:r>
            <w:proofErr w:type="gramEnd"/>
            <w:r w:rsidRPr="001A38BA">
              <w:rPr>
                <w:rFonts w:ascii="Times New Roman" w:hAnsi="Times New Roman" w:cs="Times New Roman"/>
                <w:sz w:val="22"/>
                <w:szCs w:val="22"/>
              </w:rPr>
              <w:t xml:space="preserve"> instruments</w:t>
            </w:r>
          </w:p>
        </w:tc>
        <w:tc>
          <w:tcPr>
            <w:tcW w:w="630" w:type="dxa"/>
          </w:tcPr>
          <w:p w14:paraId="7A9F7811" w14:textId="2B0FDA5E" w:rsidR="00F30A85" w:rsidRPr="001A38BA" w:rsidRDefault="00F30A85" w:rsidP="00F30A85">
            <w:pPr>
              <w:pStyle w:val="acctfourfigures"/>
              <w:tabs>
                <w:tab w:val="clear" w:pos="765"/>
                <w:tab w:val="decimal" w:pos="100"/>
              </w:tabs>
              <w:spacing w:line="280" w:lineRule="atLeast"/>
              <w:jc w:val="center"/>
              <w:rPr>
                <w:rFonts w:cs="Times New Roman"/>
                <w:i/>
                <w:iCs/>
                <w:szCs w:val="22"/>
              </w:rPr>
            </w:pPr>
            <w:r w:rsidRPr="001A38BA">
              <w:rPr>
                <w:rFonts w:cs="Times New Roman"/>
                <w:i/>
                <w:iCs/>
                <w:szCs w:val="22"/>
              </w:rPr>
              <w:t>6</w:t>
            </w:r>
          </w:p>
        </w:tc>
        <w:tc>
          <w:tcPr>
            <w:tcW w:w="1166" w:type="dxa"/>
            <w:vAlign w:val="bottom"/>
          </w:tcPr>
          <w:p w14:paraId="52CE2DE5" w14:textId="36D85521" w:rsidR="00F30A85" w:rsidRPr="001A38BA" w:rsidRDefault="00F30A85" w:rsidP="00F30A85">
            <w:pPr>
              <w:pStyle w:val="acctfourfigures"/>
              <w:tabs>
                <w:tab w:val="clear" w:pos="765"/>
                <w:tab w:val="decimal" w:pos="740"/>
              </w:tabs>
              <w:spacing w:line="280" w:lineRule="atLeast"/>
              <w:rPr>
                <w:rFonts w:cs="Times New Roman"/>
                <w:szCs w:val="22"/>
              </w:rPr>
            </w:pPr>
            <w:r w:rsidRPr="001A38BA">
              <w:rPr>
                <w:rFonts w:cs="Times New Roman"/>
                <w:szCs w:val="22"/>
              </w:rPr>
              <w:t>-</w:t>
            </w:r>
          </w:p>
        </w:tc>
        <w:tc>
          <w:tcPr>
            <w:tcW w:w="180" w:type="dxa"/>
          </w:tcPr>
          <w:p w14:paraId="4AC37EA3"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48DE01E4" w14:textId="24469B72" w:rsidR="00F30A85" w:rsidRPr="001A38BA" w:rsidRDefault="00F30A85" w:rsidP="00F30A85">
            <w:pPr>
              <w:pStyle w:val="acctfourfigures"/>
              <w:tabs>
                <w:tab w:val="clear" w:pos="765"/>
                <w:tab w:val="decimal" w:pos="640"/>
              </w:tabs>
              <w:spacing w:line="280" w:lineRule="atLeast"/>
              <w:rPr>
                <w:rFonts w:cs="Times New Roman"/>
                <w:szCs w:val="22"/>
              </w:rPr>
            </w:pPr>
            <w:r w:rsidRPr="001A38BA">
              <w:rPr>
                <w:rFonts w:cs="Times New Roman"/>
                <w:szCs w:val="22"/>
              </w:rPr>
              <w:t>-</w:t>
            </w:r>
          </w:p>
        </w:tc>
        <w:tc>
          <w:tcPr>
            <w:tcW w:w="180" w:type="dxa"/>
          </w:tcPr>
          <w:p w14:paraId="07FB5708" w14:textId="77777777" w:rsidR="00F30A85" w:rsidRPr="001A38BA" w:rsidRDefault="00F30A85" w:rsidP="00F30A85">
            <w:pPr>
              <w:pStyle w:val="acctfourfigures"/>
              <w:spacing w:line="280" w:lineRule="atLeast"/>
              <w:jc w:val="center"/>
              <w:rPr>
                <w:rFonts w:cs="Times New Roman"/>
                <w:szCs w:val="22"/>
              </w:rPr>
            </w:pPr>
          </w:p>
        </w:tc>
        <w:tc>
          <w:tcPr>
            <w:tcW w:w="1170" w:type="dxa"/>
          </w:tcPr>
          <w:p w14:paraId="50468128" w14:textId="43C630B1" w:rsidR="00F30A85" w:rsidRPr="001A38BA" w:rsidRDefault="00F30A85" w:rsidP="00F30A85">
            <w:pPr>
              <w:pStyle w:val="acctfourfigures"/>
              <w:spacing w:line="280" w:lineRule="atLeast"/>
              <w:jc w:val="center"/>
              <w:rPr>
                <w:rFonts w:cs="Times New Roman"/>
                <w:szCs w:val="22"/>
              </w:rPr>
            </w:pPr>
            <w:r w:rsidRPr="001A38BA">
              <w:rPr>
                <w:rFonts w:cs="Times New Roman"/>
                <w:szCs w:val="22"/>
              </w:rPr>
              <w:t>234,000</w:t>
            </w:r>
          </w:p>
        </w:tc>
        <w:tc>
          <w:tcPr>
            <w:tcW w:w="180" w:type="dxa"/>
            <w:vAlign w:val="bottom"/>
          </w:tcPr>
          <w:p w14:paraId="3BD5BEA9" w14:textId="77777777" w:rsidR="00F30A85" w:rsidRPr="001A38BA" w:rsidRDefault="00F30A85" w:rsidP="00F30A85">
            <w:pPr>
              <w:pStyle w:val="acctfourfigures"/>
              <w:spacing w:line="280" w:lineRule="atLeast"/>
              <w:jc w:val="center"/>
              <w:rPr>
                <w:rFonts w:cs="Times New Roman"/>
                <w:szCs w:val="22"/>
              </w:rPr>
            </w:pPr>
          </w:p>
        </w:tc>
        <w:tc>
          <w:tcPr>
            <w:tcW w:w="1174" w:type="dxa"/>
            <w:vAlign w:val="bottom"/>
          </w:tcPr>
          <w:p w14:paraId="12003F26" w14:textId="28278CB3" w:rsidR="00F30A85" w:rsidRPr="001A38BA" w:rsidRDefault="00F30A85" w:rsidP="00F30A85">
            <w:pPr>
              <w:pStyle w:val="acctfourfigures"/>
              <w:spacing w:line="280" w:lineRule="atLeast"/>
              <w:jc w:val="center"/>
              <w:rPr>
                <w:rFonts w:cs="Times New Roman"/>
                <w:szCs w:val="22"/>
              </w:rPr>
            </w:pPr>
            <w:r w:rsidRPr="001A38BA">
              <w:rPr>
                <w:rFonts w:cs="Times New Roman"/>
                <w:szCs w:val="22"/>
              </w:rPr>
              <w:t>234,000</w:t>
            </w:r>
          </w:p>
        </w:tc>
        <w:tc>
          <w:tcPr>
            <w:tcW w:w="180" w:type="dxa"/>
            <w:vAlign w:val="bottom"/>
          </w:tcPr>
          <w:p w14:paraId="2E8361E8"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014FD79A" w14:textId="104D862C" w:rsidR="00F30A85" w:rsidRPr="001A38BA" w:rsidRDefault="00F30A85" w:rsidP="00F30A85">
            <w:pPr>
              <w:pStyle w:val="acctfourfigures"/>
              <w:tabs>
                <w:tab w:val="left" w:pos="474"/>
              </w:tabs>
              <w:spacing w:line="280" w:lineRule="atLeast"/>
              <w:jc w:val="center"/>
              <w:rPr>
                <w:rFonts w:cs="Times New Roman"/>
                <w:szCs w:val="22"/>
              </w:rPr>
            </w:pPr>
            <w:r w:rsidRPr="001A38BA">
              <w:rPr>
                <w:rFonts w:cs="Times New Roman"/>
                <w:szCs w:val="22"/>
              </w:rPr>
              <w:t>-</w:t>
            </w:r>
          </w:p>
        </w:tc>
        <w:tc>
          <w:tcPr>
            <w:tcW w:w="180" w:type="dxa"/>
            <w:vAlign w:val="bottom"/>
          </w:tcPr>
          <w:p w14:paraId="6F0EEC02"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2A810A5B" w14:textId="092102FB" w:rsidR="00F30A85" w:rsidRPr="001A38BA" w:rsidRDefault="00F30A85" w:rsidP="007C2BA6">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33770D37"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7942CDBF" w14:textId="527C051D" w:rsidR="00F30A85" w:rsidRPr="001A38BA" w:rsidRDefault="00F30A85" w:rsidP="00F30A85">
            <w:pPr>
              <w:pStyle w:val="acctfourfigures"/>
              <w:spacing w:line="280" w:lineRule="atLeast"/>
              <w:jc w:val="center"/>
              <w:rPr>
                <w:rFonts w:cs="Times New Roman"/>
                <w:szCs w:val="22"/>
              </w:rPr>
            </w:pPr>
            <w:r w:rsidRPr="001A38BA">
              <w:rPr>
                <w:rFonts w:cs="Times New Roman"/>
                <w:szCs w:val="22"/>
              </w:rPr>
              <w:t>234,000</w:t>
            </w:r>
          </w:p>
        </w:tc>
        <w:tc>
          <w:tcPr>
            <w:tcW w:w="180" w:type="dxa"/>
          </w:tcPr>
          <w:p w14:paraId="12DBFF44" w14:textId="77777777" w:rsidR="00F30A85" w:rsidRPr="001A38BA" w:rsidRDefault="00F30A85" w:rsidP="00F30A85">
            <w:pPr>
              <w:pStyle w:val="acctfourfigures"/>
              <w:spacing w:line="280" w:lineRule="atLeast"/>
              <w:ind w:left="-170"/>
              <w:jc w:val="center"/>
              <w:rPr>
                <w:rFonts w:cs="Times New Roman"/>
                <w:szCs w:val="22"/>
              </w:rPr>
            </w:pPr>
          </w:p>
        </w:tc>
        <w:tc>
          <w:tcPr>
            <w:tcW w:w="1170" w:type="dxa"/>
          </w:tcPr>
          <w:p w14:paraId="1CDC9651" w14:textId="7ADD10A2" w:rsidR="00F30A85" w:rsidRPr="001A38BA" w:rsidRDefault="00F30A85" w:rsidP="00F30A85">
            <w:pPr>
              <w:pStyle w:val="acctfourfigures"/>
              <w:spacing w:line="280" w:lineRule="atLeast"/>
              <w:jc w:val="center"/>
              <w:rPr>
                <w:rFonts w:cs="Times New Roman"/>
                <w:szCs w:val="22"/>
              </w:rPr>
            </w:pPr>
            <w:r w:rsidRPr="001A38BA">
              <w:rPr>
                <w:rFonts w:cs="Times New Roman"/>
                <w:szCs w:val="22"/>
              </w:rPr>
              <w:t>234,000</w:t>
            </w:r>
          </w:p>
        </w:tc>
      </w:tr>
      <w:tr w:rsidR="00F30A85" w:rsidRPr="001A38BA" w14:paraId="6EC20421" w14:textId="77777777" w:rsidTr="00BA2B85">
        <w:trPr>
          <w:cantSplit/>
        </w:trPr>
        <w:tc>
          <w:tcPr>
            <w:tcW w:w="3060" w:type="dxa"/>
          </w:tcPr>
          <w:p w14:paraId="3C64D67A" w14:textId="2CAB977D" w:rsidR="00F30A85" w:rsidRPr="001A38BA" w:rsidRDefault="00F30A85" w:rsidP="00F30A85">
            <w:pPr>
              <w:spacing w:line="280" w:lineRule="atLeast"/>
              <w:jc w:val="left"/>
              <w:rPr>
                <w:rFonts w:ascii="Times New Roman" w:hAnsi="Times New Roman" w:cs="Times New Roman"/>
                <w:sz w:val="22"/>
                <w:szCs w:val="22"/>
              </w:rPr>
            </w:pPr>
            <w:r w:rsidRPr="001A38BA">
              <w:rPr>
                <w:rFonts w:ascii="Times New Roman" w:hAnsi="Times New Roman" w:cs="Times New Roman"/>
                <w:sz w:val="22"/>
                <w:szCs w:val="22"/>
              </w:rPr>
              <w:t>Derivatives assets</w:t>
            </w:r>
          </w:p>
        </w:tc>
        <w:tc>
          <w:tcPr>
            <w:tcW w:w="630" w:type="dxa"/>
          </w:tcPr>
          <w:p w14:paraId="0384E7BB" w14:textId="4DDF605D" w:rsidR="00F30A85" w:rsidRPr="001A38BA" w:rsidRDefault="00F30A85" w:rsidP="00F30A85">
            <w:pPr>
              <w:pStyle w:val="acctfourfigures"/>
              <w:tabs>
                <w:tab w:val="clear" w:pos="765"/>
                <w:tab w:val="decimal" w:pos="100"/>
              </w:tabs>
              <w:spacing w:line="280" w:lineRule="atLeast"/>
              <w:jc w:val="center"/>
              <w:rPr>
                <w:rFonts w:cs="Times New Roman"/>
                <w:i/>
                <w:iCs/>
                <w:szCs w:val="22"/>
              </w:rPr>
            </w:pPr>
            <w:r w:rsidRPr="001A38BA">
              <w:rPr>
                <w:rFonts w:cs="Times New Roman"/>
                <w:i/>
                <w:iCs/>
                <w:szCs w:val="22"/>
              </w:rPr>
              <w:t>7</w:t>
            </w:r>
          </w:p>
        </w:tc>
        <w:tc>
          <w:tcPr>
            <w:tcW w:w="1166" w:type="dxa"/>
            <w:tcBorders>
              <w:bottom w:val="single" w:sz="4" w:space="0" w:color="auto"/>
            </w:tcBorders>
            <w:vAlign w:val="bottom"/>
          </w:tcPr>
          <w:p w14:paraId="1CBAA982" w14:textId="2B4BF664" w:rsidR="00F30A85" w:rsidRPr="001A38BA" w:rsidRDefault="0092434D" w:rsidP="00F30A85">
            <w:pPr>
              <w:pStyle w:val="acctfourfigures"/>
              <w:tabs>
                <w:tab w:val="clear" w:pos="765"/>
                <w:tab w:val="decimal" w:pos="1010"/>
              </w:tabs>
              <w:spacing w:line="280" w:lineRule="atLeast"/>
              <w:ind w:right="-80"/>
              <w:rPr>
                <w:rFonts w:cs="Times New Roman"/>
                <w:szCs w:val="22"/>
              </w:rPr>
            </w:pPr>
            <w:r w:rsidRPr="001A38BA">
              <w:rPr>
                <w:rFonts w:cs="Times New Roman"/>
                <w:szCs w:val="22"/>
              </w:rPr>
              <w:t>269,154</w:t>
            </w:r>
          </w:p>
        </w:tc>
        <w:tc>
          <w:tcPr>
            <w:tcW w:w="180" w:type="dxa"/>
          </w:tcPr>
          <w:p w14:paraId="40059906" w14:textId="77777777" w:rsidR="00F30A85" w:rsidRPr="001A38BA" w:rsidRDefault="00F30A85" w:rsidP="00F30A85">
            <w:pPr>
              <w:pStyle w:val="acctfourfigures"/>
              <w:spacing w:line="280" w:lineRule="atLeast"/>
              <w:jc w:val="center"/>
              <w:rPr>
                <w:rFonts w:cs="Times New Roman"/>
                <w:szCs w:val="22"/>
              </w:rPr>
            </w:pPr>
          </w:p>
        </w:tc>
        <w:tc>
          <w:tcPr>
            <w:tcW w:w="1170" w:type="dxa"/>
            <w:tcBorders>
              <w:bottom w:val="single" w:sz="4" w:space="0" w:color="auto"/>
            </w:tcBorders>
            <w:vAlign w:val="bottom"/>
          </w:tcPr>
          <w:p w14:paraId="31CC48E2" w14:textId="4F15EAE5" w:rsidR="00F30A85" w:rsidRPr="001A38BA" w:rsidRDefault="0092434D" w:rsidP="00F30A85">
            <w:pPr>
              <w:pStyle w:val="acctfourfigures"/>
              <w:tabs>
                <w:tab w:val="clear" w:pos="765"/>
                <w:tab w:val="decimal" w:pos="640"/>
              </w:tabs>
              <w:spacing w:line="280" w:lineRule="atLeast"/>
              <w:rPr>
                <w:rFonts w:cs="Times New Roman"/>
                <w:szCs w:val="22"/>
              </w:rPr>
            </w:pPr>
            <w:r w:rsidRPr="001A38BA">
              <w:rPr>
                <w:rFonts w:cs="Times New Roman"/>
                <w:szCs w:val="22"/>
              </w:rPr>
              <w:t>-</w:t>
            </w:r>
          </w:p>
        </w:tc>
        <w:tc>
          <w:tcPr>
            <w:tcW w:w="180" w:type="dxa"/>
          </w:tcPr>
          <w:p w14:paraId="0514C771" w14:textId="77777777" w:rsidR="00F30A85" w:rsidRPr="001A38BA" w:rsidRDefault="00F30A85" w:rsidP="00F30A85">
            <w:pPr>
              <w:pStyle w:val="acctfourfigures"/>
              <w:spacing w:line="280" w:lineRule="atLeast"/>
              <w:jc w:val="center"/>
              <w:rPr>
                <w:rFonts w:cs="Times New Roman"/>
                <w:szCs w:val="22"/>
              </w:rPr>
            </w:pPr>
          </w:p>
        </w:tc>
        <w:tc>
          <w:tcPr>
            <w:tcW w:w="1170" w:type="dxa"/>
            <w:tcBorders>
              <w:bottom w:val="single" w:sz="4" w:space="0" w:color="auto"/>
            </w:tcBorders>
          </w:tcPr>
          <w:p w14:paraId="0933FC84" w14:textId="5A9CFA24" w:rsidR="00F30A85" w:rsidRPr="001A38BA" w:rsidRDefault="0092434D" w:rsidP="00EC2959">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2A6B0BDA" w14:textId="77777777" w:rsidR="00F30A85" w:rsidRPr="001A38BA" w:rsidRDefault="00F30A85" w:rsidP="00F30A85">
            <w:pPr>
              <w:pStyle w:val="acctfourfigures"/>
              <w:spacing w:line="280" w:lineRule="atLeast"/>
              <w:jc w:val="center"/>
              <w:rPr>
                <w:rFonts w:cs="Times New Roman"/>
                <w:szCs w:val="22"/>
              </w:rPr>
            </w:pPr>
          </w:p>
        </w:tc>
        <w:tc>
          <w:tcPr>
            <w:tcW w:w="1174" w:type="dxa"/>
            <w:tcBorders>
              <w:bottom w:val="single" w:sz="4" w:space="0" w:color="auto"/>
            </w:tcBorders>
            <w:vAlign w:val="bottom"/>
          </w:tcPr>
          <w:p w14:paraId="67B27100" w14:textId="7E167610" w:rsidR="00F30A85" w:rsidRPr="001A38BA" w:rsidRDefault="0092434D" w:rsidP="00F30A85">
            <w:pPr>
              <w:pStyle w:val="acctfourfigures"/>
              <w:spacing w:line="280" w:lineRule="atLeast"/>
              <w:jc w:val="center"/>
              <w:rPr>
                <w:rFonts w:cs="Times New Roman"/>
                <w:szCs w:val="22"/>
              </w:rPr>
            </w:pPr>
            <w:r w:rsidRPr="001A38BA">
              <w:rPr>
                <w:rFonts w:cs="Times New Roman"/>
                <w:szCs w:val="22"/>
              </w:rPr>
              <w:t>269,154</w:t>
            </w:r>
          </w:p>
        </w:tc>
        <w:tc>
          <w:tcPr>
            <w:tcW w:w="180" w:type="dxa"/>
            <w:vAlign w:val="bottom"/>
          </w:tcPr>
          <w:p w14:paraId="43A5FFCA"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5252CCB6" w14:textId="10E6281D" w:rsidR="00F30A85" w:rsidRPr="001A38BA" w:rsidRDefault="003C37EC" w:rsidP="00F30A85">
            <w:pPr>
              <w:pStyle w:val="acctfourfigures"/>
              <w:tabs>
                <w:tab w:val="left" w:pos="474"/>
              </w:tabs>
              <w:spacing w:line="280" w:lineRule="atLeast"/>
              <w:jc w:val="center"/>
              <w:rPr>
                <w:rFonts w:cs="Times New Roman"/>
                <w:szCs w:val="22"/>
              </w:rPr>
            </w:pPr>
            <w:r w:rsidRPr="001A38BA">
              <w:rPr>
                <w:rFonts w:cs="Times New Roman"/>
                <w:szCs w:val="22"/>
              </w:rPr>
              <w:t>-</w:t>
            </w:r>
          </w:p>
        </w:tc>
        <w:tc>
          <w:tcPr>
            <w:tcW w:w="180" w:type="dxa"/>
            <w:vAlign w:val="bottom"/>
          </w:tcPr>
          <w:p w14:paraId="4D844446"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663C0952" w14:textId="0EF6B3AF" w:rsidR="00F30A85" w:rsidRPr="001A38BA" w:rsidRDefault="00150B50" w:rsidP="00F30A85">
            <w:pPr>
              <w:pStyle w:val="acctfourfigures"/>
              <w:tabs>
                <w:tab w:val="left" w:pos="474"/>
              </w:tabs>
              <w:spacing w:line="280" w:lineRule="atLeast"/>
              <w:jc w:val="center"/>
              <w:rPr>
                <w:rFonts w:cs="Times New Roman"/>
                <w:szCs w:val="22"/>
              </w:rPr>
            </w:pPr>
            <w:r w:rsidRPr="001A38BA">
              <w:rPr>
                <w:rFonts w:cs="Times New Roman"/>
                <w:szCs w:val="22"/>
              </w:rPr>
              <w:t>269,154</w:t>
            </w:r>
          </w:p>
        </w:tc>
        <w:tc>
          <w:tcPr>
            <w:tcW w:w="180" w:type="dxa"/>
            <w:vAlign w:val="bottom"/>
          </w:tcPr>
          <w:p w14:paraId="283E6B1A"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7D9F95E4" w14:textId="2958080F" w:rsidR="00F30A85" w:rsidRPr="001A38BA" w:rsidRDefault="00150B50"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tcPr>
          <w:p w14:paraId="6E4636AC" w14:textId="77777777" w:rsidR="00F30A85" w:rsidRPr="001A38BA" w:rsidRDefault="00F30A85" w:rsidP="00F30A85">
            <w:pPr>
              <w:pStyle w:val="acctfourfigures"/>
              <w:spacing w:line="280" w:lineRule="atLeast"/>
              <w:ind w:left="-170"/>
              <w:jc w:val="center"/>
              <w:rPr>
                <w:rFonts w:cs="Times New Roman"/>
                <w:szCs w:val="22"/>
              </w:rPr>
            </w:pPr>
          </w:p>
        </w:tc>
        <w:tc>
          <w:tcPr>
            <w:tcW w:w="1170" w:type="dxa"/>
          </w:tcPr>
          <w:p w14:paraId="16AC6597" w14:textId="47536FE3" w:rsidR="00F30A85" w:rsidRPr="001A38BA" w:rsidRDefault="00150B50" w:rsidP="00F30A85">
            <w:pPr>
              <w:pStyle w:val="acctfourfigures"/>
              <w:spacing w:line="280" w:lineRule="atLeast"/>
              <w:jc w:val="center"/>
              <w:rPr>
                <w:rFonts w:cs="Times New Roman"/>
                <w:szCs w:val="22"/>
              </w:rPr>
            </w:pPr>
            <w:r w:rsidRPr="001A38BA">
              <w:rPr>
                <w:rFonts w:cs="Times New Roman"/>
                <w:szCs w:val="22"/>
              </w:rPr>
              <w:t>269,154</w:t>
            </w:r>
          </w:p>
        </w:tc>
      </w:tr>
      <w:tr w:rsidR="00F30A85" w:rsidRPr="001A38BA" w14:paraId="711305EB" w14:textId="77777777" w:rsidTr="00BA2B85">
        <w:trPr>
          <w:cantSplit/>
        </w:trPr>
        <w:tc>
          <w:tcPr>
            <w:tcW w:w="3060" w:type="dxa"/>
            <w:hideMark/>
          </w:tcPr>
          <w:p w14:paraId="651A8191" w14:textId="65CC5168"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630" w:type="dxa"/>
          </w:tcPr>
          <w:p w14:paraId="44E97F74"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top w:val="single" w:sz="4" w:space="0" w:color="auto"/>
              <w:left w:val="nil"/>
              <w:bottom w:val="double" w:sz="4" w:space="0" w:color="auto"/>
              <w:right w:val="nil"/>
            </w:tcBorders>
          </w:tcPr>
          <w:p w14:paraId="4CCB4E92" w14:textId="4373DDEF" w:rsidR="00F30A85" w:rsidRPr="001A38BA" w:rsidRDefault="0092434D" w:rsidP="00F30A85">
            <w:pPr>
              <w:pStyle w:val="acctfourfigures"/>
              <w:tabs>
                <w:tab w:val="clear" w:pos="765"/>
                <w:tab w:val="decimal" w:pos="1010"/>
              </w:tabs>
              <w:spacing w:line="280" w:lineRule="atLeast"/>
              <w:ind w:right="-80"/>
              <w:rPr>
                <w:rFonts w:cs="Times New Roman"/>
                <w:b/>
                <w:bCs/>
                <w:szCs w:val="22"/>
              </w:rPr>
            </w:pPr>
            <w:r w:rsidRPr="001A38BA">
              <w:rPr>
                <w:rFonts w:cs="Times New Roman"/>
                <w:b/>
                <w:bCs/>
                <w:szCs w:val="22"/>
              </w:rPr>
              <w:t>269,154</w:t>
            </w:r>
          </w:p>
        </w:tc>
        <w:tc>
          <w:tcPr>
            <w:tcW w:w="180" w:type="dxa"/>
          </w:tcPr>
          <w:p w14:paraId="2E92112E" w14:textId="643B7E9A" w:rsidR="00F30A85" w:rsidRPr="001A38BA" w:rsidRDefault="00F30A85" w:rsidP="00F30A85">
            <w:pPr>
              <w:pStyle w:val="acctfourfigures"/>
              <w:spacing w:line="280" w:lineRule="atLeast"/>
              <w:jc w:val="center"/>
              <w:rPr>
                <w:rFonts w:cs="Times New Roman"/>
                <w:b/>
                <w:bCs/>
                <w:szCs w:val="22"/>
              </w:rPr>
            </w:pPr>
          </w:p>
        </w:tc>
        <w:tc>
          <w:tcPr>
            <w:tcW w:w="1170" w:type="dxa"/>
            <w:tcBorders>
              <w:top w:val="single" w:sz="4" w:space="0" w:color="auto"/>
              <w:left w:val="nil"/>
              <w:bottom w:val="double" w:sz="4" w:space="0" w:color="auto"/>
              <w:right w:val="nil"/>
            </w:tcBorders>
          </w:tcPr>
          <w:p w14:paraId="34A9D8E5" w14:textId="16E14190" w:rsidR="00F30A85" w:rsidRPr="001A38BA" w:rsidRDefault="0092434D" w:rsidP="00F30A85">
            <w:pPr>
              <w:pStyle w:val="acctfourfigures"/>
              <w:tabs>
                <w:tab w:val="clear" w:pos="765"/>
                <w:tab w:val="decimal" w:pos="640"/>
              </w:tabs>
              <w:spacing w:line="280" w:lineRule="atLeast"/>
              <w:rPr>
                <w:rFonts w:cs="Times New Roman"/>
                <w:b/>
                <w:bCs/>
                <w:szCs w:val="22"/>
              </w:rPr>
            </w:pPr>
            <w:r w:rsidRPr="001A38BA">
              <w:rPr>
                <w:rFonts w:cs="Times New Roman"/>
                <w:b/>
                <w:bCs/>
                <w:szCs w:val="22"/>
              </w:rPr>
              <w:t>-</w:t>
            </w:r>
          </w:p>
        </w:tc>
        <w:tc>
          <w:tcPr>
            <w:tcW w:w="180" w:type="dxa"/>
          </w:tcPr>
          <w:p w14:paraId="72F29218" w14:textId="77777777" w:rsidR="00F30A85" w:rsidRPr="001A38BA" w:rsidRDefault="00F30A85" w:rsidP="00F30A85">
            <w:pPr>
              <w:pStyle w:val="acctfourfigures"/>
              <w:spacing w:line="280" w:lineRule="atLeast"/>
              <w:jc w:val="center"/>
              <w:rPr>
                <w:rFonts w:cs="Times New Roman"/>
                <w:b/>
                <w:bCs/>
                <w:szCs w:val="22"/>
              </w:rPr>
            </w:pPr>
          </w:p>
        </w:tc>
        <w:tc>
          <w:tcPr>
            <w:tcW w:w="1170" w:type="dxa"/>
            <w:tcBorders>
              <w:top w:val="single" w:sz="4" w:space="0" w:color="auto"/>
              <w:left w:val="nil"/>
              <w:bottom w:val="double" w:sz="4" w:space="0" w:color="auto"/>
              <w:right w:val="nil"/>
            </w:tcBorders>
          </w:tcPr>
          <w:p w14:paraId="5EDB98CE" w14:textId="02DCCB11" w:rsidR="00F30A85" w:rsidRPr="001A38BA" w:rsidRDefault="0092434D" w:rsidP="00F30A85">
            <w:pPr>
              <w:pStyle w:val="acctfourfigures"/>
              <w:tabs>
                <w:tab w:val="clear" w:pos="765"/>
                <w:tab w:val="decimal" w:pos="728"/>
              </w:tabs>
              <w:spacing w:line="280" w:lineRule="atLeast"/>
              <w:jc w:val="center"/>
              <w:rPr>
                <w:rFonts w:cs="Times New Roman"/>
                <w:b/>
                <w:bCs/>
                <w:szCs w:val="22"/>
              </w:rPr>
            </w:pPr>
            <w:r w:rsidRPr="001A38BA">
              <w:rPr>
                <w:rFonts w:cs="Times New Roman"/>
                <w:b/>
                <w:bCs/>
                <w:szCs w:val="22"/>
              </w:rPr>
              <w:t>234,000</w:t>
            </w:r>
          </w:p>
        </w:tc>
        <w:tc>
          <w:tcPr>
            <w:tcW w:w="180" w:type="dxa"/>
            <w:vAlign w:val="bottom"/>
          </w:tcPr>
          <w:p w14:paraId="2981FADE" w14:textId="77777777" w:rsidR="00F30A85" w:rsidRPr="001A38BA" w:rsidRDefault="00F30A85" w:rsidP="00F30A85">
            <w:pPr>
              <w:pStyle w:val="acctfourfigures"/>
              <w:spacing w:line="280" w:lineRule="atLeast"/>
              <w:jc w:val="center"/>
              <w:rPr>
                <w:rFonts w:cs="Times New Roman"/>
                <w:b/>
                <w:bCs/>
                <w:szCs w:val="22"/>
              </w:rPr>
            </w:pPr>
          </w:p>
        </w:tc>
        <w:tc>
          <w:tcPr>
            <w:tcW w:w="1174" w:type="dxa"/>
            <w:tcBorders>
              <w:top w:val="single" w:sz="4" w:space="0" w:color="auto"/>
              <w:left w:val="nil"/>
              <w:bottom w:val="double" w:sz="4" w:space="0" w:color="auto"/>
              <w:right w:val="nil"/>
            </w:tcBorders>
            <w:vAlign w:val="bottom"/>
          </w:tcPr>
          <w:p w14:paraId="7A81DCEE" w14:textId="13C3BA63" w:rsidR="00F30A85" w:rsidRPr="001A38BA" w:rsidRDefault="0092434D" w:rsidP="00F30A85">
            <w:pPr>
              <w:pStyle w:val="acctfourfigures"/>
              <w:tabs>
                <w:tab w:val="clear" w:pos="765"/>
                <w:tab w:val="decimal" w:pos="732"/>
              </w:tabs>
              <w:spacing w:line="280" w:lineRule="atLeast"/>
              <w:jc w:val="center"/>
              <w:rPr>
                <w:rFonts w:cs="Times New Roman"/>
                <w:b/>
                <w:bCs/>
                <w:szCs w:val="22"/>
              </w:rPr>
            </w:pPr>
            <w:r w:rsidRPr="001A38BA">
              <w:rPr>
                <w:rFonts w:cs="Times New Roman"/>
                <w:b/>
                <w:bCs/>
                <w:szCs w:val="22"/>
              </w:rPr>
              <w:t>503,154</w:t>
            </w:r>
          </w:p>
        </w:tc>
        <w:tc>
          <w:tcPr>
            <w:tcW w:w="180" w:type="dxa"/>
            <w:vAlign w:val="bottom"/>
          </w:tcPr>
          <w:p w14:paraId="63057ED6" w14:textId="77777777" w:rsidR="00F30A85" w:rsidRPr="001A38BA" w:rsidRDefault="00F30A85" w:rsidP="00F30A85">
            <w:pPr>
              <w:pStyle w:val="acctfourfigures"/>
              <w:spacing w:line="280" w:lineRule="atLeast"/>
              <w:jc w:val="center"/>
              <w:rPr>
                <w:rFonts w:cs="Times New Roman"/>
                <w:b/>
                <w:bCs/>
                <w:szCs w:val="22"/>
              </w:rPr>
            </w:pPr>
          </w:p>
        </w:tc>
        <w:tc>
          <w:tcPr>
            <w:tcW w:w="1170" w:type="dxa"/>
            <w:vAlign w:val="bottom"/>
          </w:tcPr>
          <w:p w14:paraId="64DFB2A1" w14:textId="48A5556A" w:rsidR="00F30A85" w:rsidRPr="001A38BA" w:rsidRDefault="00F30A85" w:rsidP="00F30A85">
            <w:pPr>
              <w:pStyle w:val="acctfourfigures"/>
              <w:tabs>
                <w:tab w:val="left" w:pos="474"/>
              </w:tabs>
              <w:spacing w:line="280" w:lineRule="atLeast"/>
              <w:rPr>
                <w:rFonts w:cs="Times New Roman"/>
                <w:b/>
                <w:bCs/>
                <w:szCs w:val="22"/>
              </w:rPr>
            </w:pPr>
          </w:p>
        </w:tc>
        <w:tc>
          <w:tcPr>
            <w:tcW w:w="180" w:type="dxa"/>
            <w:vAlign w:val="bottom"/>
          </w:tcPr>
          <w:p w14:paraId="74D4B0FD" w14:textId="77777777" w:rsidR="00F30A85" w:rsidRPr="001A38BA" w:rsidRDefault="00F30A85" w:rsidP="00F30A85">
            <w:pPr>
              <w:pStyle w:val="acctfourfigures"/>
              <w:spacing w:line="280" w:lineRule="atLeast"/>
              <w:jc w:val="center"/>
              <w:rPr>
                <w:rFonts w:cs="Times New Roman"/>
                <w:b/>
                <w:bCs/>
                <w:szCs w:val="22"/>
              </w:rPr>
            </w:pPr>
          </w:p>
        </w:tc>
        <w:tc>
          <w:tcPr>
            <w:tcW w:w="1170" w:type="dxa"/>
            <w:vAlign w:val="bottom"/>
          </w:tcPr>
          <w:p w14:paraId="1E96C655" w14:textId="785DFC4F" w:rsidR="00F30A85" w:rsidRPr="001A38BA" w:rsidRDefault="00F30A85" w:rsidP="00F30A85">
            <w:pPr>
              <w:pStyle w:val="acctfourfigures"/>
              <w:spacing w:line="280" w:lineRule="atLeast"/>
              <w:jc w:val="center"/>
              <w:rPr>
                <w:rFonts w:cs="Times New Roman"/>
                <w:b/>
                <w:bCs/>
                <w:szCs w:val="22"/>
              </w:rPr>
            </w:pPr>
          </w:p>
        </w:tc>
        <w:tc>
          <w:tcPr>
            <w:tcW w:w="180" w:type="dxa"/>
            <w:vAlign w:val="bottom"/>
          </w:tcPr>
          <w:p w14:paraId="19437E6D" w14:textId="77777777" w:rsidR="00F30A85" w:rsidRPr="001A38BA" w:rsidRDefault="00F30A85" w:rsidP="00F30A85">
            <w:pPr>
              <w:pStyle w:val="acctfourfigures"/>
              <w:spacing w:line="280" w:lineRule="atLeast"/>
              <w:jc w:val="center"/>
              <w:rPr>
                <w:rFonts w:cs="Times New Roman"/>
                <w:b/>
                <w:bCs/>
                <w:szCs w:val="22"/>
              </w:rPr>
            </w:pPr>
          </w:p>
        </w:tc>
        <w:tc>
          <w:tcPr>
            <w:tcW w:w="1170" w:type="dxa"/>
            <w:vAlign w:val="bottom"/>
          </w:tcPr>
          <w:p w14:paraId="4D55E361" w14:textId="7CF5AF96" w:rsidR="00F30A85" w:rsidRPr="001A38BA" w:rsidRDefault="00F30A85" w:rsidP="00F30A85">
            <w:pPr>
              <w:pStyle w:val="acctfourfigures"/>
              <w:tabs>
                <w:tab w:val="decimal" w:pos="198"/>
              </w:tabs>
              <w:spacing w:line="280" w:lineRule="atLeast"/>
              <w:jc w:val="center"/>
              <w:rPr>
                <w:rFonts w:cs="Times New Roman"/>
                <w:b/>
                <w:bCs/>
                <w:szCs w:val="22"/>
              </w:rPr>
            </w:pPr>
          </w:p>
        </w:tc>
        <w:tc>
          <w:tcPr>
            <w:tcW w:w="180" w:type="dxa"/>
            <w:vAlign w:val="bottom"/>
          </w:tcPr>
          <w:p w14:paraId="7300DA86" w14:textId="77777777" w:rsidR="00F30A85" w:rsidRPr="001A38BA" w:rsidRDefault="00F30A85" w:rsidP="00F30A85">
            <w:pPr>
              <w:pStyle w:val="acctfourfigures"/>
              <w:spacing w:line="280" w:lineRule="atLeast"/>
              <w:rPr>
                <w:rFonts w:cs="Times New Roman"/>
                <w:b/>
                <w:bCs/>
                <w:szCs w:val="22"/>
              </w:rPr>
            </w:pPr>
          </w:p>
        </w:tc>
        <w:tc>
          <w:tcPr>
            <w:tcW w:w="1170" w:type="dxa"/>
            <w:vAlign w:val="bottom"/>
          </w:tcPr>
          <w:p w14:paraId="02CC422A" w14:textId="77777777" w:rsidR="00F30A85" w:rsidRPr="001A38BA" w:rsidRDefault="00F30A85" w:rsidP="00F30A85">
            <w:pPr>
              <w:pStyle w:val="acctfourfigures"/>
              <w:spacing w:line="280" w:lineRule="atLeast"/>
              <w:rPr>
                <w:rFonts w:cs="Times New Roman"/>
                <w:b/>
                <w:bCs/>
                <w:szCs w:val="22"/>
                <w:lang w:bidi="th-TH"/>
              </w:rPr>
            </w:pPr>
          </w:p>
        </w:tc>
      </w:tr>
      <w:tr w:rsidR="00F30A85" w:rsidRPr="001A38BA" w14:paraId="70BCC06F" w14:textId="77777777">
        <w:trPr>
          <w:cantSplit/>
        </w:trPr>
        <w:tc>
          <w:tcPr>
            <w:tcW w:w="3060" w:type="dxa"/>
            <w:vAlign w:val="bottom"/>
          </w:tcPr>
          <w:p w14:paraId="700414A3" w14:textId="38CF95E1"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p>
        </w:tc>
        <w:tc>
          <w:tcPr>
            <w:tcW w:w="630" w:type="dxa"/>
          </w:tcPr>
          <w:p w14:paraId="679898D7"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left w:val="nil"/>
              <w:right w:val="nil"/>
            </w:tcBorders>
          </w:tcPr>
          <w:p w14:paraId="642C520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tcPr>
          <w:p w14:paraId="13540C9F"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1A74F213"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tcPr>
          <w:p w14:paraId="1377933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6D57E71E"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04A5BF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4" w:type="dxa"/>
            <w:tcBorders>
              <w:left w:val="nil"/>
              <w:right w:val="nil"/>
            </w:tcBorders>
            <w:vAlign w:val="bottom"/>
          </w:tcPr>
          <w:p w14:paraId="1FB5F1B6"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22069FB2"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73293B9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FDF0398"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7999907E"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13492D68"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795FBD87"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8F6E092"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2123D0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p>
        </w:tc>
      </w:tr>
      <w:tr w:rsidR="007C2BA6" w:rsidRPr="001A38BA" w14:paraId="3D9F6E41" w14:textId="77777777">
        <w:trPr>
          <w:cantSplit/>
        </w:trPr>
        <w:tc>
          <w:tcPr>
            <w:tcW w:w="3060" w:type="dxa"/>
            <w:vAlign w:val="bottom"/>
          </w:tcPr>
          <w:p w14:paraId="21948C4F" w14:textId="760F0213" w:rsidR="007C2BA6" w:rsidRPr="001A38BA" w:rsidRDefault="007C2BA6" w:rsidP="00F30A85">
            <w:pPr>
              <w:tabs>
                <w:tab w:val="left" w:pos="100"/>
              </w:tabs>
              <w:spacing w:line="28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liabilities</w:t>
            </w:r>
          </w:p>
        </w:tc>
        <w:tc>
          <w:tcPr>
            <w:tcW w:w="630" w:type="dxa"/>
          </w:tcPr>
          <w:p w14:paraId="5AD76E7E" w14:textId="77777777" w:rsidR="007C2BA6" w:rsidRPr="001A38BA" w:rsidRDefault="007C2BA6" w:rsidP="00F30A85">
            <w:pPr>
              <w:pStyle w:val="acctfourfigures"/>
              <w:spacing w:line="280" w:lineRule="atLeast"/>
              <w:jc w:val="center"/>
              <w:rPr>
                <w:rFonts w:cs="Times New Roman"/>
                <w:i/>
                <w:iCs/>
                <w:szCs w:val="22"/>
              </w:rPr>
            </w:pPr>
          </w:p>
        </w:tc>
        <w:tc>
          <w:tcPr>
            <w:tcW w:w="1166" w:type="dxa"/>
            <w:tcBorders>
              <w:left w:val="nil"/>
              <w:right w:val="nil"/>
            </w:tcBorders>
          </w:tcPr>
          <w:p w14:paraId="15B6AFAB"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tcPr>
          <w:p w14:paraId="1C7DE912"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256328FD"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tcPr>
          <w:p w14:paraId="68283664"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69BB9B47"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5D40E3C9"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4" w:type="dxa"/>
            <w:tcBorders>
              <w:left w:val="nil"/>
              <w:right w:val="nil"/>
            </w:tcBorders>
            <w:vAlign w:val="bottom"/>
          </w:tcPr>
          <w:p w14:paraId="1D6F6C90"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56A4A248"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4F2996C"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9F481F9"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42B2112"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5A093CB"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C52ADEF"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AE785D5"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4F063EAE" w14:textId="77777777" w:rsidR="007C2BA6" w:rsidRPr="001A38BA" w:rsidRDefault="007C2BA6" w:rsidP="00F30A85">
            <w:pPr>
              <w:pStyle w:val="acctfourfigures"/>
              <w:tabs>
                <w:tab w:val="clear" w:pos="765"/>
                <w:tab w:val="decimal" w:pos="900"/>
              </w:tabs>
              <w:spacing w:line="280" w:lineRule="atLeast"/>
              <w:ind w:right="-80"/>
              <w:rPr>
                <w:rFonts w:cs="Times New Roman"/>
                <w:b/>
                <w:bCs/>
                <w:szCs w:val="22"/>
                <w:lang w:bidi="th-TH"/>
              </w:rPr>
            </w:pPr>
          </w:p>
        </w:tc>
      </w:tr>
      <w:tr w:rsidR="00F30A85" w:rsidRPr="001A38BA" w14:paraId="029A8689" w14:textId="77777777">
        <w:trPr>
          <w:cantSplit/>
        </w:trPr>
        <w:tc>
          <w:tcPr>
            <w:tcW w:w="3060" w:type="dxa"/>
            <w:vAlign w:val="bottom"/>
          </w:tcPr>
          <w:p w14:paraId="142F62AE" w14:textId="77777777"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sz w:val="22"/>
                <w:szCs w:val="22"/>
              </w:rPr>
              <w:t>Derivatives liabilities</w:t>
            </w:r>
          </w:p>
        </w:tc>
        <w:tc>
          <w:tcPr>
            <w:tcW w:w="630" w:type="dxa"/>
          </w:tcPr>
          <w:p w14:paraId="78E96687" w14:textId="77777777" w:rsidR="00F30A85" w:rsidRPr="001A38BA" w:rsidRDefault="00F30A85" w:rsidP="00F30A85">
            <w:pPr>
              <w:pStyle w:val="acctfourfigures"/>
              <w:tabs>
                <w:tab w:val="clear" w:pos="765"/>
                <w:tab w:val="decimal" w:pos="90"/>
              </w:tabs>
              <w:spacing w:line="280" w:lineRule="atLeast"/>
              <w:jc w:val="center"/>
              <w:rPr>
                <w:rFonts w:cs="Times New Roman"/>
                <w:i/>
                <w:iCs/>
                <w:szCs w:val="22"/>
              </w:rPr>
            </w:pPr>
            <w:r w:rsidRPr="001A38BA">
              <w:rPr>
                <w:rFonts w:cs="Times New Roman"/>
                <w:i/>
                <w:iCs/>
                <w:szCs w:val="22"/>
              </w:rPr>
              <w:t>7</w:t>
            </w:r>
          </w:p>
        </w:tc>
        <w:tc>
          <w:tcPr>
            <w:tcW w:w="1166" w:type="dxa"/>
            <w:tcBorders>
              <w:left w:val="nil"/>
              <w:right w:val="nil"/>
            </w:tcBorders>
            <w:vAlign w:val="bottom"/>
          </w:tcPr>
          <w:p w14:paraId="2D0F4786" w14:textId="4793F68F" w:rsidR="00F30A85" w:rsidRPr="001A38BA" w:rsidRDefault="00F30A85" w:rsidP="00F30A85">
            <w:pPr>
              <w:pStyle w:val="acctfourfigures"/>
              <w:tabs>
                <w:tab w:val="clear" w:pos="765"/>
                <w:tab w:val="decimal" w:pos="1010"/>
              </w:tabs>
              <w:spacing w:line="280" w:lineRule="atLeast"/>
              <w:ind w:right="-80"/>
              <w:rPr>
                <w:rFonts w:cs="Times New Roman"/>
                <w:szCs w:val="22"/>
              </w:rPr>
            </w:pPr>
            <w:r w:rsidRPr="001A38BA">
              <w:rPr>
                <w:rFonts w:cs="Times New Roman"/>
                <w:szCs w:val="22"/>
              </w:rPr>
              <w:t>5,985</w:t>
            </w:r>
          </w:p>
        </w:tc>
        <w:tc>
          <w:tcPr>
            <w:tcW w:w="180" w:type="dxa"/>
            <w:vAlign w:val="bottom"/>
          </w:tcPr>
          <w:p w14:paraId="3E37AA8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vAlign w:val="bottom"/>
          </w:tcPr>
          <w:p w14:paraId="78960EDA" w14:textId="77777777" w:rsidR="00F30A85" w:rsidRPr="001A38BA" w:rsidRDefault="00F30A85"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2FC4AD2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vAlign w:val="bottom"/>
          </w:tcPr>
          <w:p w14:paraId="27341AB9" w14:textId="77777777" w:rsidR="00F30A85" w:rsidRPr="001A38BA" w:rsidRDefault="00F30A85"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14F1E55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4" w:type="dxa"/>
            <w:tcBorders>
              <w:left w:val="nil"/>
              <w:right w:val="nil"/>
            </w:tcBorders>
            <w:vAlign w:val="bottom"/>
          </w:tcPr>
          <w:p w14:paraId="1EF885BD" w14:textId="19335D91" w:rsidR="00F30A85" w:rsidRPr="001A38BA" w:rsidRDefault="00F30A85" w:rsidP="00F30A85">
            <w:pPr>
              <w:pStyle w:val="acctfourfigures"/>
              <w:tabs>
                <w:tab w:val="clear" w:pos="765"/>
                <w:tab w:val="decimal" w:pos="900"/>
              </w:tabs>
              <w:spacing w:line="280" w:lineRule="atLeast"/>
              <w:ind w:right="-80"/>
              <w:rPr>
                <w:rFonts w:cs="Times New Roman"/>
                <w:szCs w:val="22"/>
              </w:rPr>
            </w:pPr>
            <w:r w:rsidRPr="001A38BA">
              <w:rPr>
                <w:rFonts w:cs="Times New Roman"/>
                <w:szCs w:val="22"/>
              </w:rPr>
              <w:t>5,985</w:t>
            </w:r>
          </w:p>
        </w:tc>
        <w:tc>
          <w:tcPr>
            <w:tcW w:w="180" w:type="dxa"/>
            <w:vAlign w:val="bottom"/>
          </w:tcPr>
          <w:p w14:paraId="3F2F678C"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18A42F11" w14:textId="77777777" w:rsidR="00F30A85" w:rsidRPr="001A38BA" w:rsidRDefault="00F30A85" w:rsidP="007C2BA6">
            <w:pPr>
              <w:pStyle w:val="acctfourfigures"/>
              <w:tabs>
                <w:tab w:val="left" w:pos="474"/>
              </w:tabs>
              <w:spacing w:line="280" w:lineRule="atLeast"/>
              <w:jc w:val="center"/>
              <w:rPr>
                <w:rFonts w:cs="Times New Roman"/>
                <w:b/>
                <w:bCs/>
                <w:szCs w:val="22"/>
              </w:rPr>
            </w:pPr>
            <w:r w:rsidRPr="001A38BA">
              <w:rPr>
                <w:rFonts w:cs="Times New Roman"/>
                <w:szCs w:val="22"/>
              </w:rPr>
              <w:t>-</w:t>
            </w:r>
          </w:p>
        </w:tc>
        <w:tc>
          <w:tcPr>
            <w:tcW w:w="180" w:type="dxa"/>
            <w:vAlign w:val="bottom"/>
          </w:tcPr>
          <w:p w14:paraId="6DAE6468"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64EE3B0" w14:textId="674A49B0" w:rsidR="00F30A85" w:rsidRPr="001A38BA" w:rsidRDefault="00F30A85" w:rsidP="00F30A85">
            <w:pPr>
              <w:pStyle w:val="acctfourfigures"/>
              <w:tabs>
                <w:tab w:val="clear" w:pos="765"/>
                <w:tab w:val="decimal" w:pos="900"/>
              </w:tabs>
              <w:spacing w:line="280" w:lineRule="atLeast"/>
              <w:ind w:right="-80"/>
              <w:rPr>
                <w:rFonts w:cs="Times New Roman"/>
                <w:b/>
                <w:bCs/>
                <w:szCs w:val="22"/>
              </w:rPr>
            </w:pPr>
            <w:r w:rsidRPr="001A38BA">
              <w:rPr>
                <w:rFonts w:cs="Times New Roman"/>
                <w:szCs w:val="22"/>
              </w:rPr>
              <w:t>5,985</w:t>
            </w:r>
          </w:p>
        </w:tc>
        <w:tc>
          <w:tcPr>
            <w:tcW w:w="180" w:type="dxa"/>
            <w:vAlign w:val="bottom"/>
          </w:tcPr>
          <w:p w14:paraId="2B81C52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C7570CA" w14:textId="77777777"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szCs w:val="22"/>
              </w:rPr>
              <w:t>-</w:t>
            </w:r>
          </w:p>
        </w:tc>
        <w:tc>
          <w:tcPr>
            <w:tcW w:w="180" w:type="dxa"/>
            <w:vAlign w:val="bottom"/>
          </w:tcPr>
          <w:p w14:paraId="3074C662"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AEB5EA5" w14:textId="65DEAAF1"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r w:rsidRPr="001A38BA">
              <w:rPr>
                <w:rFonts w:cs="Times New Roman"/>
                <w:szCs w:val="22"/>
              </w:rPr>
              <w:t>5,985</w:t>
            </w:r>
          </w:p>
        </w:tc>
      </w:tr>
      <w:tr w:rsidR="00F30A85" w:rsidRPr="001A38BA" w14:paraId="0ECAD88A" w14:textId="77777777">
        <w:trPr>
          <w:cantSplit/>
        </w:trPr>
        <w:tc>
          <w:tcPr>
            <w:tcW w:w="3060" w:type="dxa"/>
            <w:vAlign w:val="bottom"/>
          </w:tcPr>
          <w:p w14:paraId="7D27D7C9" w14:textId="77777777"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630" w:type="dxa"/>
          </w:tcPr>
          <w:p w14:paraId="7C8E25B1"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top w:val="single" w:sz="4" w:space="0" w:color="auto"/>
              <w:left w:val="nil"/>
              <w:bottom w:val="double" w:sz="4" w:space="0" w:color="auto"/>
              <w:right w:val="nil"/>
            </w:tcBorders>
            <w:vAlign w:val="bottom"/>
          </w:tcPr>
          <w:p w14:paraId="7448E8D0" w14:textId="09C6CA20" w:rsidR="00F30A85" w:rsidRPr="001A38BA" w:rsidRDefault="00F30A85" w:rsidP="00F30A85">
            <w:pPr>
              <w:pStyle w:val="acctfourfigures"/>
              <w:tabs>
                <w:tab w:val="clear" w:pos="765"/>
                <w:tab w:val="decimal" w:pos="1010"/>
              </w:tabs>
              <w:spacing w:line="280" w:lineRule="atLeast"/>
              <w:ind w:right="-80"/>
              <w:rPr>
                <w:rFonts w:cs="Times New Roman"/>
                <w:b/>
                <w:bCs/>
                <w:szCs w:val="22"/>
              </w:rPr>
            </w:pPr>
            <w:r w:rsidRPr="001A38BA">
              <w:rPr>
                <w:rFonts w:cs="Times New Roman"/>
                <w:b/>
                <w:bCs/>
                <w:szCs w:val="22"/>
              </w:rPr>
              <w:t>5,985</w:t>
            </w:r>
          </w:p>
        </w:tc>
        <w:tc>
          <w:tcPr>
            <w:tcW w:w="180" w:type="dxa"/>
            <w:vAlign w:val="bottom"/>
          </w:tcPr>
          <w:p w14:paraId="2C187AF6"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vAlign w:val="bottom"/>
          </w:tcPr>
          <w:p w14:paraId="4231EB89" w14:textId="77777777"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b/>
                <w:bCs/>
                <w:szCs w:val="22"/>
              </w:rPr>
              <w:t>-</w:t>
            </w:r>
          </w:p>
        </w:tc>
        <w:tc>
          <w:tcPr>
            <w:tcW w:w="180" w:type="dxa"/>
            <w:vAlign w:val="bottom"/>
          </w:tcPr>
          <w:p w14:paraId="1025BB24"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vAlign w:val="bottom"/>
          </w:tcPr>
          <w:p w14:paraId="12891BCA" w14:textId="77777777"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b/>
                <w:bCs/>
                <w:szCs w:val="22"/>
              </w:rPr>
              <w:t>-</w:t>
            </w:r>
          </w:p>
        </w:tc>
        <w:tc>
          <w:tcPr>
            <w:tcW w:w="180" w:type="dxa"/>
            <w:vAlign w:val="bottom"/>
          </w:tcPr>
          <w:p w14:paraId="30FBC157"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4" w:type="dxa"/>
            <w:tcBorders>
              <w:top w:val="single" w:sz="4" w:space="0" w:color="auto"/>
              <w:left w:val="nil"/>
              <w:bottom w:val="double" w:sz="4" w:space="0" w:color="auto"/>
              <w:right w:val="nil"/>
            </w:tcBorders>
            <w:vAlign w:val="bottom"/>
          </w:tcPr>
          <w:p w14:paraId="4534FFD8" w14:textId="54EBB207" w:rsidR="00F30A85" w:rsidRPr="001A38BA" w:rsidRDefault="00F30A85" w:rsidP="00F30A85">
            <w:pPr>
              <w:pStyle w:val="acctfourfigures"/>
              <w:tabs>
                <w:tab w:val="clear" w:pos="765"/>
                <w:tab w:val="decimal" w:pos="900"/>
              </w:tabs>
              <w:spacing w:line="280" w:lineRule="atLeast"/>
              <w:ind w:right="-80"/>
              <w:rPr>
                <w:rFonts w:cs="Times New Roman"/>
                <w:b/>
                <w:bCs/>
                <w:szCs w:val="22"/>
              </w:rPr>
            </w:pPr>
            <w:r w:rsidRPr="001A38BA">
              <w:rPr>
                <w:rFonts w:cs="Times New Roman"/>
                <w:b/>
                <w:bCs/>
                <w:szCs w:val="22"/>
              </w:rPr>
              <w:t>5,985</w:t>
            </w:r>
          </w:p>
        </w:tc>
        <w:tc>
          <w:tcPr>
            <w:tcW w:w="180" w:type="dxa"/>
            <w:vAlign w:val="bottom"/>
          </w:tcPr>
          <w:p w14:paraId="1D47E81F"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AA0C14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3422CC35"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3600CED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580AFF4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38F0B225"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4EEFD6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F7B0DBC"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p>
        </w:tc>
      </w:tr>
      <w:tr w:rsidR="00F30A85" w:rsidRPr="001A38BA" w14:paraId="13D45746" w14:textId="77777777" w:rsidTr="00BA2B85">
        <w:trPr>
          <w:cantSplit/>
        </w:trPr>
        <w:tc>
          <w:tcPr>
            <w:tcW w:w="3060" w:type="dxa"/>
            <w:vAlign w:val="bottom"/>
          </w:tcPr>
          <w:p w14:paraId="32E877C5" w14:textId="48E4AF6E"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p>
        </w:tc>
        <w:tc>
          <w:tcPr>
            <w:tcW w:w="630" w:type="dxa"/>
            <w:vAlign w:val="bottom"/>
          </w:tcPr>
          <w:p w14:paraId="1B478EB8" w14:textId="77777777" w:rsidR="00F30A85" w:rsidRPr="001A38BA" w:rsidRDefault="00F30A85" w:rsidP="00F30A85">
            <w:pPr>
              <w:pStyle w:val="acctfourfigures"/>
              <w:tabs>
                <w:tab w:val="clear" w:pos="765"/>
              </w:tabs>
              <w:spacing w:line="280" w:lineRule="atLeast"/>
              <w:jc w:val="center"/>
              <w:rPr>
                <w:rFonts w:cs="Times New Roman"/>
                <w:i/>
                <w:iCs/>
                <w:szCs w:val="22"/>
              </w:rPr>
            </w:pPr>
          </w:p>
        </w:tc>
        <w:tc>
          <w:tcPr>
            <w:tcW w:w="1166" w:type="dxa"/>
            <w:vAlign w:val="bottom"/>
          </w:tcPr>
          <w:p w14:paraId="233AEDA1"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26BB0997"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706B9FFF"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6BE5F80A"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706981F4"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1AAB6441" w14:textId="77777777" w:rsidR="00F30A85" w:rsidRPr="001A38BA" w:rsidRDefault="00F30A85" w:rsidP="00F30A85">
            <w:pPr>
              <w:pStyle w:val="acctfourfigures"/>
              <w:spacing w:line="280" w:lineRule="atLeast"/>
              <w:jc w:val="center"/>
              <w:rPr>
                <w:rFonts w:cs="Times New Roman"/>
                <w:szCs w:val="22"/>
              </w:rPr>
            </w:pPr>
          </w:p>
        </w:tc>
        <w:tc>
          <w:tcPr>
            <w:tcW w:w="1174" w:type="dxa"/>
            <w:vAlign w:val="bottom"/>
          </w:tcPr>
          <w:p w14:paraId="3C31D9C5"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5F7C3155"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3A7D70C2"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795B8502"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470AA951"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7F0E718C"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682701FE"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3B844A1C" w14:textId="77777777" w:rsidR="00F30A85" w:rsidRPr="001A38BA" w:rsidRDefault="00F30A85" w:rsidP="00F30A85">
            <w:pPr>
              <w:pStyle w:val="acctfourfigures"/>
              <w:spacing w:line="280" w:lineRule="atLeast"/>
              <w:rPr>
                <w:rFonts w:cs="Times New Roman"/>
                <w:szCs w:val="22"/>
              </w:rPr>
            </w:pPr>
          </w:p>
        </w:tc>
        <w:tc>
          <w:tcPr>
            <w:tcW w:w="1170" w:type="dxa"/>
            <w:vAlign w:val="bottom"/>
          </w:tcPr>
          <w:p w14:paraId="5D1BF008" w14:textId="77777777" w:rsidR="00F30A85" w:rsidRPr="001A38BA" w:rsidRDefault="00F30A85" w:rsidP="00F30A85">
            <w:pPr>
              <w:pStyle w:val="acctfourfigures"/>
              <w:spacing w:line="280" w:lineRule="atLeast"/>
              <w:rPr>
                <w:rFonts w:cs="Times New Roman"/>
                <w:szCs w:val="22"/>
              </w:rPr>
            </w:pPr>
          </w:p>
        </w:tc>
      </w:tr>
      <w:tr w:rsidR="00F30A85" w:rsidRPr="001A38BA" w14:paraId="467E73CD" w14:textId="77777777" w:rsidTr="00BA2B85">
        <w:trPr>
          <w:cantSplit/>
          <w:trHeight w:val="60"/>
          <w:tblHeader/>
        </w:trPr>
        <w:tc>
          <w:tcPr>
            <w:tcW w:w="3060" w:type="dxa"/>
            <w:vAlign w:val="bottom"/>
          </w:tcPr>
          <w:p w14:paraId="7063EACA" w14:textId="1AA55777" w:rsidR="00F30A85" w:rsidRPr="001A38BA" w:rsidRDefault="00F30A85" w:rsidP="00F30A85">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tcPr>
          <w:p w14:paraId="4433383A" w14:textId="77777777" w:rsidR="00F30A85" w:rsidRPr="001A38BA" w:rsidRDefault="00F30A85" w:rsidP="00F30A85">
            <w:pPr>
              <w:pStyle w:val="acctcolumnheading"/>
              <w:spacing w:after="0" w:line="280" w:lineRule="atLeast"/>
              <w:ind w:left="-79" w:right="-79"/>
              <w:rPr>
                <w:i/>
                <w:iCs/>
                <w:szCs w:val="22"/>
                <w:lang w:bidi="th-TH"/>
              </w:rPr>
            </w:pPr>
          </w:p>
        </w:tc>
        <w:tc>
          <w:tcPr>
            <w:tcW w:w="10620" w:type="dxa"/>
            <w:gridSpan w:val="15"/>
            <w:vAlign w:val="bottom"/>
            <w:hideMark/>
          </w:tcPr>
          <w:p w14:paraId="7C00D1D3" w14:textId="77777777" w:rsidR="00F30A85" w:rsidRPr="001A38BA" w:rsidRDefault="00F30A85" w:rsidP="00F30A85">
            <w:pPr>
              <w:pStyle w:val="acctcolumnheading"/>
              <w:spacing w:after="0" w:line="280" w:lineRule="atLeast"/>
              <w:ind w:right="-79"/>
              <w:rPr>
                <w:szCs w:val="22"/>
              </w:rPr>
            </w:pPr>
            <w:r w:rsidRPr="001A38BA">
              <w:rPr>
                <w:b/>
                <w:bCs/>
                <w:szCs w:val="22"/>
                <w:lang w:bidi="th-TH"/>
              </w:rPr>
              <w:t>Separate financial statements</w:t>
            </w:r>
          </w:p>
        </w:tc>
      </w:tr>
      <w:tr w:rsidR="00F30A85" w:rsidRPr="001A38BA" w14:paraId="3D3E3F29" w14:textId="77777777" w:rsidTr="00BA2B85">
        <w:trPr>
          <w:cantSplit/>
          <w:trHeight w:val="74"/>
          <w:tblHeader/>
        </w:trPr>
        <w:tc>
          <w:tcPr>
            <w:tcW w:w="3060" w:type="dxa"/>
            <w:vAlign w:val="bottom"/>
          </w:tcPr>
          <w:p w14:paraId="7C2D6BE4" w14:textId="77777777" w:rsidR="00F30A85" w:rsidRPr="001A38BA" w:rsidRDefault="00F30A85" w:rsidP="00F30A85">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tcPr>
          <w:p w14:paraId="759103A9" w14:textId="77777777" w:rsidR="00F30A85" w:rsidRPr="001A38BA" w:rsidRDefault="00F30A85" w:rsidP="00F30A85">
            <w:pPr>
              <w:pStyle w:val="acctcolumnheading"/>
              <w:spacing w:after="0" w:line="280" w:lineRule="atLeast"/>
              <w:ind w:left="-79" w:right="-79"/>
              <w:rPr>
                <w:i/>
                <w:iCs/>
                <w:szCs w:val="22"/>
                <w:lang w:bidi="th-TH"/>
              </w:rPr>
            </w:pPr>
          </w:p>
        </w:tc>
        <w:tc>
          <w:tcPr>
            <w:tcW w:w="5220" w:type="dxa"/>
            <w:gridSpan w:val="7"/>
            <w:vAlign w:val="bottom"/>
            <w:hideMark/>
          </w:tcPr>
          <w:p w14:paraId="574651B8" w14:textId="77777777" w:rsidR="00F30A85" w:rsidRPr="001A38BA" w:rsidRDefault="00F30A85" w:rsidP="00F30A85">
            <w:pPr>
              <w:pStyle w:val="acctcolumnheading"/>
              <w:spacing w:after="0" w:line="280" w:lineRule="atLeast"/>
              <w:rPr>
                <w:b/>
                <w:bCs/>
                <w:szCs w:val="22"/>
              </w:rPr>
            </w:pPr>
            <w:r w:rsidRPr="001A38BA">
              <w:rPr>
                <w:b/>
                <w:bCs/>
                <w:szCs w:val="22"/>
              </w:rPr>
              <w:t xml:space="preserve">Carrying amount </w:t>
            </w:r>
          </w:p>
        </w:tc>
        <w:tc>
          <w:tcPr>
            <w:tcW w:w="180" w:type="dxa"/>
            <w:vAlign w:val="bottom"/>
          </w:tcPr>
          <w:p w14:paraId="3FB9EC44" w14:textId="77777777" w:rsidR="00F30A85" w:rsidRPr="001A38BA" w:rsidRDefault="00F30A85" w:rsidP="00F30A85">
            <w:pPr>
              <w:pStyle w:val="acctcolumnheading"/>
              <w:spacing w:after="0" w:line="280" w:lineRule="atLeast"/>
              <w:rPr>
                <w:szCs w:val="22"/>
              </w:rPr>
            </w:pPr>
          </w:p>
        </w:tc>
        <w:tc>
          <w:tcPr>
            <w:tcW w:w="5220" w:type="dxa"/>
            <w:gridSpan w:val="7"/>
            <w:vAlign w:val="bottom"/>
            <w:hideMark/>
          </w:tcPr>
          <w:p w14:paraId="5AA9C02C" w14:textId="77777777" w:rsidR="00F30A85" w:rsidRPr="001A38BA" w:rsidRDefault="00F30A85" w:rsidP="00F30A85">
            <w:pPr>
              <w:pStyle w:val="acctcolumnheading"/>
              <w:spacing w:after="0" w:line="280" w:lineRule="atLeast"/>
              <w:ind w:right="-79"/>
              <w:rPr>
                <w:b/>
                <w:bCs/>
                <w:szCs w:val="22"/>
              </w:rPr>
            </w:pPr>
            <w:r w:rsidRPr="001A38BA">
              <w:rPr>
                <w:b/>
                <w:bCs/>
                <w:szCs w:val="22"/>
              </w:rPr>
              <w:t>Fair value</w:t>
            </w:r>
            <w:r w:rsidRPr="001A38BA">
              <w:rPr>
                <w:szCs w:val="22"/>
              </w:rPr>
              <w:t xml:space="preserve"> </w:t>
            </w:r>
          </w:p>
        </w:tc>
      </w:tr>
      <w:tr w:rsidR="00F30A85" w:rsidRPr="001A38BA" w14:paraId="3304F614" w14:textId="77777777" w:rsidTr="00BA2B85">
        <w:trPr>
          <w:cantSplit/>
          <w:trHeight w:val="60"/>
          <w:tblHeader/>
        </w:trPr>
        <w:tc>
          <w:tcPr>
            <w:tcW w:w="3060" w:type="dxa"/>
            <w:vAlign w:val="bottom"/>
            <w:hideMark/>
          </w:tcPr>
          <w:p w14:paraId="1809E64F" w14:textId="0F91ED29" w:rsidR="00F30A85" w:rsidRPr="001A38BA" w:rsidRDefault="00F30A85" w:rsidP="00F30A85">
            <w:pPr>
              <w:tabs>
                <w:tab w:val="left" w:pos="100"/>
              </w:tabs>
              <w:spacing w:line="280" w:lineRule="atLeast"/>
              <w:ind w:left="100" w:hanging="100"/>
              <w:rPr>
                <w:rFonts w:ascii="Times New Roman" w:hAnsi="Times New Roman" w:cs="Times New Roman"/>
                <w:b/>
                <w:bCs/>
                <w:i/>
                <w:iCs/>
                <w:sz w:val="22"/>
                <w:szCs w:val="22"/>
              </w:rPr>
            </w:pPr>
            <w:proofErr w:type="gramStart"/>
            <w:r w:rsidRPr="001A38BA">
              <w:rPr>
                <w:rFonts w:ascii="Times New Roman" w:hAnsi="Times New Roman" w:cs="Times New Roman"/>
                <w:b/>
                <w:bCs/>
                <w:i/>
                <w:iCs/>
                <w:sz w:val="22"/>
                <w:szCs w:val="22"/>
              </w:rPr>
              <w:t>At</w:t>
            </w:r>
            <w:proofErr w:type="gramEnd"/>
            <w:r w:rsidRPr="001A38BA">
              <w:rPr>
                <w:rFonts w:ascii="Times New Roman" w:hAnsi="Times New Roman" w:cs="Times New Roman"/>
                <w:b/>
                <w:bCs/>
                <w:i/>
                <w:iCs/>
                <w:sz w:val="22"/>
                <w:szCs w:val="22"/>
              </w:rPr>
              <w:t xml:space="preserve"> 31 December 2025</w:t>
            </w:r>
          </w:p>
        </w:tc>
        <w:tc>
          <w:tcPr>
            <w:tcW w:w="630" w:type="dxa"/>
            <w:vAlign w:val="bottom"/>
          </w:tcPr>
          <w:p w14:paraId="4ED51314" w14:textId="234AE45D" w:rsidR="00F30A85" w:rsidRPr="001A38BA" w:rsidRDefault="00F30A85" w:rsidP="00F30A85">
            <w:pPr>
              <w:pStyle w:val="acctcolumnheading"/>
              <w:spacing w:after="0" w:line="280" w:lineRule="atLeast"/>
              <w:ind w:left="-79" w:right="-79"/>
              <w:rPr>
                <w:i/>
                <w:iCs/>
                <w:szCs w:val="22"/>
                <w:lang w:bidi="th-TH"/>
              </w:rPr>
            </w:pPr>
            <w:r w:rsidRPr="001A38BA">
              <w:rPr>
                <w:i/>
                <w:iCs/>
                <w:szCs w:val="22"/>
                <w:lang w:bidi="th-TH"/>
              </w:rPr>
              <w:t>Note</w:t>
            </w:r>
          </w:p>
        </w:tc>
        <w:tc>
          <w:tcPr>
            <w:tcW w:w="1166" w:type="dxa"/>
            <w:vAlign w:val="bottom"/>
            <w:hideMark/>
          </w:tcPr>
          <w:p w14:paraId="5F49D0D0" w14:textId="3C59B845" w:rsidR="00F30A85" w:rsidRPr="001A38BA" w:rsidRDefault="00F30A85" w:rsidP="00F30A85">
            <w:pPr>
              <w:pStyle w:val="acctcolumnheading"/>
              <w:spacing w:after="0" w:line="280" w:lineRule="atLeast"/>
              <w:ind w:left="-79" w:right="-79"/>
              <w:rPr>
                <w:szCs w:val="22"/>
                <w:lang w:bidi="th-TH"/>
              </w:rPr>
            </w:pPr>
            <w:r w:rsidRPr="001A38BA">
              <w:rPr>
                <w:szCs w:val="22"/>
                <w:lang w:bidi="th-TH"/>
              </w:rPr>
              <w:t>Hedging instruments</w:t>
            </w:r>
          </w:p>
        </w:tc>
        <w:tc>
          <w:tcPr>
            <w:tcW w:w="180" w:type="dxa"/>
          </w:tcPr>
          <w:p w14:paraId="2DDCA0A4" w14:textId="77777777" w:rsidR="00F30A85" w:rsidRPr="001A38BA" w:rsidRDefault="00F30A85" w:rsidP="00F30A85">
            <w:pPr>
              <w:pStyle w:val="acctcolumnheading"/>
              <w:spacing w:after="0" w:line="280" w:lineRule="atLeast"/>
              <w:rPr>
                <w:szCs w:val="22"/>
                <w:cs/>
                <w:lang w:bidi="th-TH"/>
              </w:rPr>
            </w:pPr>
          </w:p>
        </w:tc>
        <w:tc>
          <w:tcPr>
            <w:tcW w:w="1170" w:type="dxa"/>
            <w:vAlign w:val="bottom"/>
            <w:hideMark/>
          </w:tcPr>
          <w:p w14:paraId="040B8EB2" w14:textId="77777777" w:rsidR="00F30A85" w:rsidRPr="001A38BA" w:rsidRDefault="00F30A85" w:rsidP="00F30A85">
            <w:pPr>
              <w:pStyle w:val="acctcolumnheading"/>
              <w:spacing w:after="0" w:line="280" w:lineRule="atLeast"/>
              <w:ind w:left="-82" w:right="-85"/>
              <w:rPr>
                <w:szCs w:val="22"/>
                <w:lang w:bidi="th-TH"/>
              </w:rPr>
            </w:pPr>
            <w:r w:rsidRPr="001A38BA">
              <w:rPr>
                <w:szCs w:val="22"/>
                <w:lang w:bidi="th-TH"/>
              </w:rPr>
              <w:t>Financial instruments measured at FVTPL</w:t>
            </w:r>
          </w:p>
        </w:tc>
        <w:tc>
          <w:tcPr>
            <w:tcW w:w="180" w:type="dxa"/>
            <w:vAlign w:val="bottom"/>
          </w:tcPr>
          <w:p w14:paraId="4A6DF158" w14:textId="77777777" w:rsidR="00F30A85" w:rsidRPr="001A38BA" w:rsidRDefault="00F30A85" w:rsidP="00F30A85">
            <w:pPr>
              <w:pStyle w:val="acctcolumnheading"/>
              <w:spacing w:after="0" w:line="280" w:lineRule="atLeast"/>
              <w:rPr>
                <w:szCs w:val="22"/>
              </w:rPr>
            </w:pPr>
          </w:p>
        </w:tc>
        <w:tc>
          <w:tcPr>
            <w:tcW w:w="1170" w:type="dxa"/>
            <w:vAlign w:val="bottom"/>
            <w:hideMark/>
          </w:tcPr>
          <w:p w14:paraId="76D09D06" w14:textId="77777777" w:rsidR="00F30A85" w:rsidRPr="001A38BA" w:rsidRDefault="00F30A85" w:rsidP="00F30A85">
            <w:pPr>
              <w:pStyle w:val="acctcolumnheading"/>
              <w:spacing w:after="0" w:line="280" w:lineRule="atLeast"/>
              <w:ind w:left="-89" w:right="-79"/>
              <w:rPr>
                <w:szCs w:val="22"/>
                <w:lang w:bidi="th-TH"/>
              </w:rPr>
            </w:pPr>
            <w:r w:rsidRPr="001A38BA">
              <w:rPr>
                <w:szCs w:val="22"/>
                <w:lang w:bidi="th-TH"/>
              </w:rPr>
              <w:t>Financial instruments measured at FVOCI</w:t>
            </w:r>
          </w:p>
        </w:tc>
        <w:tc>
          <w:tcPr>
            <w:tcW w:w="180" w:type="dxa"/>
            <w:vAlign w:val="bottom"/>
          </w:tcPr>
          <w:p w14:paraId="3C24EA23" w14:textId="77777777" w:rsidR="00F30A85" w:rsidRPr="001A38BA" w:rsidRDefault="00F30A85" w:rsidP="00F30A85">
            <w:pPr>
              <w:pStyle w:val="acctcolumnheading"/>
              <w:spacing w:after="0" w:line="280" w:lineRule="atLeast"/>
              <w:rPr>
                <w:szCs w:val="22"/>
              </w:rPr>
            </w:pPr>
          </w:p>
        </w:tc>
        <w:tc>
          <w:tcPr>
            <w:tcW w:w="1174" w:type="dxa"/>
            <w:vAlign w:val="bottom"/>
            <w:hideMark/>
          </w:tcPr>
          <w:p w14:paraId="6F371D66" w14:textId="77777777" w:rsidR="00F30A85" w:rsidRPr="001A38BA" w:rsidRDefault="00F30A85" w:rsidP="00F30A85">
            <w:pPr>
              <w:pStyle w:val="acctcolumnheading"/>
              <w:spacing w:after="0" w:line="280" w:lineRule="atLeast"/>
              <w:ind w:left="-79" w:right="-79"/>
              <w:rPr>
                <w:szCs w:val="22"/>
              </w:rPr>
            </w:pPr>
            <w:r w:rsidRPr="001A38BA">
              <w:rPr>
                <w:szCs w:val="22"/>
              </w:rPr>
              <w:t>Total</w:t>
            </w:r>
          </w:p>
        </w:tc>
        <w:tc>
          <w:tcPr>
            <w:tcW w:w="180" w:type="dxa"/>
            <w:vAlign w:val="bottom"/>
          </w:tcPr>
          <w:p w14:paraId="306FC658" w14:textId="77777777" w:rsidR="00F30A85" w:rsidRPr="001A38BA" w:rsidRDefault="00F30A85" w:rsidP="00F30A85">
            <w:pPr>
              <w:pStyle w:val="acctcolumnheading"/>
              <w:spacing w:after="0" w:line="280" w:lineRule="atLeast"/>
              <w:rPr>
                <w:szCs w:val="22"/>
              </w:rPr>
            </w:pPr>
          </w:p>
        </w:tc>
        <w:tc>
          <w:tcPr>
            <w:tcW w:w="1170" w:type="dxa"/>
            <w:vAlign w:val="bottom"/>
            <w:hideMark/>
          </w:tcPr>
          <w:p w14:paraId="4B18F436" w14:textId="77777777" w:rsidR="00F30A85" w:rsidRPr="001A38BA" w:rsidRDefault="00F30A85" w:rsidP="00F30A85">
            <w:pPr>
              <w:pStyle w:val="acctcolumnheading"/>
              <w:spacing w:after="0" w:line="280" w:lineRule="atLeast"/>
              <w:ind w:left="-79" w:right="-79"/>
              <w:rPr>
                <w:szCs w:val="22"/>
              </w:rPr>
            </w:pPr>
            <w:r w:rsidRPr="001A38BA">
              <w:rPr>
                <w:szCs w:val="22"/>
              </w:rPr>
              <w:t>Level 1</w:t>
            </w:r>
          </w:p>
        </w:tc>
        <w:tc>
          <w:tcPr>
            <w:tcW w:w="180" w:type="dxa"/>
            <w:vAlign w:val="bottom"/>
          </w:tcPr>
          <w:p w14:paraId="175D9815" w14:textId="77777777" w:rsidR="00F30A85" w:rsidRPr="001A38BA" w:rsidRDefault="00F30A85" w:rsidP="00F30A85">
            <w:pPr>
              <w:pStyle w:val="acctcolumnheading"/>
              <w:spacing w:after="0" w:line="280" w:lineRule="atLeast"/>
              <w:rPr>
                <w:szCs w:val="22"/>
              </w:rPr>
            </w:pPr>
          </w:p>
        </w:tc>
        <w:tc>
          <w:tcPr>
            <w:tcW w:w="1170" w:type="dxa"/>
            <w:vAlign w:val="bottom"/>
            <w:hideMark/>
          </w:tcPr>
          <w:p w14:paraId="7CA016A5" w14:textId="77777777" w:rsidR="00F30A85" w:rsidRPr="001A38BA" w:rsidRDefault="00F30A85" w:rsidP="00F30A85">
            <w:pPr>
              <w:pStyle w:val="acctcolumnheading"/>
              <w:spacing w:after="0" w:line="280" w:lineRule="atLeast"/>
              <w:ind w:left="-79" w:right="-79"/>
              <w:rPr>
                <w:szCs w:val="22"/>
              </w:rPr>
            </w:pPr>
            <w:r w:rsidRPr="001A38BA">
              <w:rPr>
                <w:szCs w:val="22"/>
              </w:rPr>
              <w:t>Level 2</w:t>
            </w:r>
          </w:p>
        </w:tc>
        <w:tc>
          <w:tcPr>
            <w:tcW w:w="180" w:type="dxa"/>
            <w:vAlign w:val="bottom"/>
          </w:tcPr>
          <w:p w14:paraId="2491C0EA" w14:textId="77777777" w:rsidR="00F30A85" w:rsidRPr="001A38BA" w:rsidRDefault="00F30A85" w:rsidP="00F30A85">
            <w:pPr>
              <w:pStyle w:val="acctcolumnheading"/>
              <w:spacing w:after="0" w:line="280" w:lineRule="atLeast"/>
              <w:rPr>
                <w:szCs w:val="22"/>
              </w:rPr>
            </w:pPr>
          </w:p>
        </w:tc>
        <w:tc>
          <w:tcPr>
            <w:tcW w:w="1170" w:type="dxa"/>
            <w:vAlign w:val="bottom"/>
            <w:hideMark/>
          </w:tcPr>
          <w:p w14:paraId="06A285FC" w14:textId="77777777" w:rsidR="00F30A85" w:rsidRPr="001A38BA" w:rsidRDefault="00F30A85" w:rsidP="00F30A85">
            <w:pPr>
              <w:pStyle w:val="acctcolumnheading"/>
              <w:spacing w:after="0" w:line="280" w:lineRule="atLeast"/>
              <w:ind w:left="-79" w:right="-79"/>
              <w:rPr>
                <w:szCs w:val="22"/>
              </w:rPr>
            </w:pPr>
            <w:r w:rsidRPr="001A38BA">
              <w:rPr>
                <w:szCs w:val="22"/>
              </w:rPr>
              <w:t>Level 3</w:t>
            </w:r>
          </w:p>
        </w:tc>
        <w:tc>
          <w:tcPr>
            <w:tcW w:w="180" w:type="dxa"/>
            <w:vAlign w:val="bottom"/>
          </w:tcPr>
          <w:p w14:paraId="23FAD822" w14:textId="77777777" w:rsidR="00F30A85" w:rsidRPr="001A38BA" w:rsidRDefault="00F30A85" w:rsidP="00F30A85">
            <w:pPr>
              <w:pStyle w:val="acctcolumnheading"/>
              <w:spacing w:after="0" w:line="280" w:lineRule="atLeast"/>
              <w:ind w:left="-170" w:right="-79"/>
              <w:rPr>
                <w:szCs w:val="22"/>
              </w:rPr>
            </w:pPr>
          </w:p>
        </w:tc>
        <w:tc>
          <w:tcPr>
            <w:tcW w:w="1170" w:type="dxa"/>
            <w:vAlign w:val="bottom"/>
            <w:hideMark/>
          </w:tcPr>
          <w:p w14:paraId="6942640B" w14:textId="77777777" w:rsidR="00F30A85" w:rsidRPr="001A38BA" w:rsidRDefault="00F30A85" w:rsidP="00F30A85">
            <w:pPr>
              <w:pStyle w:val="acctcolumnheading"/>
              <w:spacing w:after="0" w:line="280" w:lineRule="atLeast"/>
              <w:ind w:left="-79" w:right="-79"/>
              <w:rPr>
                <w:szCs w:val="22"/>
              </w:rPr>
            </w:pPr>
            <w:r w:rsidRPr="001A38BA">
              <w:rPr>
                <w:szCs w:val="22"/>
              </w:rPr>
              <w:t>Total</w:t>
            </w:r>
          </w:p>
        </w:tc>
      </w:tr>
      <w:tr w:rsidR="00F30A85" w:rsidRPr="001A38BA" w14:paraId="0360D20B" w14:textId="77777777" w:rsidTr="00BA2B85">
        <w:trPr>
          <w:cantSplit/>
          <w:trHeight w:val="60"/>
          <w:tblHeader/>
        </w:trPr>
        <w:tc>
          <w:tcPr>
            <w:tcW w:w="3060" w:type="dxa"/>
            <w:vAlign w:val="bottom"/>
          </w:tcPr>
          <w:p w14:paraId="60612F4F" w14:textId="77777777" w:rsidR="00F30A85" w:rsidRPr="001A38BA" w:rsidRDefault="00F30A85" w:rsidP="00F30A85">
            <w:pPr>
              <w:tabs>
                <w:tab w:val="left" w:pos="100"/>
              </w:tabs>
              <w:spacing w:line="280" w:lineRule="atLeast"/>
              <w:ind w:left="100" w:hanging="100"/>
              <w:rPr>
                <w:rFonts w:ascii="Times New Roman" w:hAnsi="Times New Roman" w:cs="Times New Roman"/>
                <w:b/>
                <w:bCs/>
                <w:i/>
                <w:iCs/>
                <w:sz w:val="22"/>
                <w:szCs w:val="22"/>
              </w:rPr>
            </w:pPr>
          </w:p>
        </w:tc>
        <w:tc>
          <w:tcPr>
            <w:tcW w:w="630" w:type="dxa"/>
            <w:vAlign w:val="bottom"/>
            <w:hideMark/>
          </w:tcPr>
          <w:p w14:paraId="0B60E5EF" w14:textId="74BAF143" w:rsidR="00F30A85" w:rsidRPr="001A38BA" w:rsidRDefault="00F30A85" w:rsidP="00F30A85">
            <w:pPr>
              <w:pStyle w:val="acctcolumnheading"/>
              <w:spacing w:after="0" w:line="280" w:lineRule="atLeast"/>
              <w:ind w:left="-79" w:right="-79"/>
              <w:jc w:val="both"/>
              <w:rPr>
                <w:i/>
                <w:iCs/>
                <w:szCs w:val="22"/>
                <w:lang w:bidi="th-TH"/>
              </w:rPr>
            </w:pPr>
          </w:p>
        </w:tc>
        <w:tc>
          <w:tcPr>
            <w:tcW w:w="10620" w:type="dxa"/>
            <w:gridSpan w:val="15"/>
            <w:vAlign w:val="bottom"/>
            <w:hideMark/>
          </w:tcPr>
          <w:p w14:paraId="1F61BB72" w14:textId="77777777" w:rsidR="00F30A85" w:rsidRPr="001A38BA" w:rsidRDefault="00F30A85" w:rsidP="00F30A85">
            <w:pPr>
              <w:pStyle w:val="acctcolumnheading"/>
              <w:spacing w:after="0" w:line="280" w:lineRule="atLeast"/>
              <w:ind w:left="-79" w:right="-79"/>
              <w:rPr>
                <w:szCs w:val="22"/>
              </w:rPr>
            </w:pPr>
            <w:r w:rsidRPr="001A38BA">
              <w:rPr>
                <w:i/>
                <w:iCs/>
                <w:szCs w:val="22"/>
              </w:rPr>
              <w:t>(in thousand Baht)</w:t>
            </w:r>
          </w:p>
        </w:tc>
      </w:tr>
      <w:tr w:rsidR="00F30A85" w:rsidRPr="001A38BA" w14:paraId="06814BD4" w14:textId="77777777" w:rsidTr="00BA2B85">
        <w:trPr>
          <w:cantSplit/>
        </w:trPr>
        <w:tc>
          <w:tcPr>
            <w:tcW w:w="3060" w:type="dxa"/>
            <w:hideMark/>
          </w:tcPr>
          <w:p w14:paraId="3466AA5E" w14:textId="77777777" w:rsidR="00F30A85" w:rsidRPr="001A38BA" w:rsidRDefault="00F30A85" w:rsidP="00F30A85">
            <w:pPr>
              <w:tabs>
                <w:tab w:val="left" w:pos="100"/>
              </w:tabs>
              <w:spacing w:line="280" w:lineRule="atLeast"/>
              <w:ind w:left="100" w:hanging="100"/>
              <w:rPr>
                <w:rFonts w:ascii="Times New Roman" w:hAnsi="Times New Roman" w:cs="Times New Roman"/>
                <w:b/>
                <w:bCs/>
                <w:i/>
                <w:iCs/>
                <w:sz w:val="22"/>
                <w:szCs w:val="22"/>
              </w:rPr>
            </w:pPr>
            <w:r w:rsidRPr="001A38BA">
              <w:rPr>
                <w:rFonts w:ascii="Times New Roman" w:hAnsi="Times New Roman" w:cs="Times New Roman"/>
                <w:b/>
                <w:bCs/>
                <w:i/>
                <w:iCs/>
                <w:sz w:val="22"/>
                <w:szCs w:val="22"/>
              </w:rPr>
              <w:t>Financial assets</w:t>
            </w:r>
          </w:p>
        </w:tc>
        <w:tc>
          <w:tcPr>
            <w:tcW w:w="630" w:type="dxa"/>
          </w:tcPr>
          <w:p w14:paraId="61A29EBB" w14:textId="77777777" w:rsidR="00F30A85" w:rsidRPr="001A38BA" w:rsidRDefault="00F30A85" w:rsidP="00F30A85">
            <w:pPr>
              <w:pStyle w:val="acctfourfigures"/>
              <w:spacing w:line="280" w:lineRule="atLeast"/>
              <w:jc w:val="center"/>
              <w:rPr>
                <w:rFonts w:cs="Times New Roman"/>
                <w:szCs w:val="22"/>
              </w:rPr>
            </w:pPr>
          </w:p>
        </w:tc>
        <w:tc>
          <w:tcPr>
            <w:tcW w:w="1166" w:type="dxa"/>
            <w:vAlign w:val="bottom"/>
          </w:tcPr>
          <w:p w14:paraId="36B049D2" w14:textId="77777777" w:rsidR="00F30A85" w:rsidRPr="001A38BA" w:rsidRDefault="00F30A85" w:rsidP="00F30A85">
            <w:pPr>
              <w:pStyle w:val="acctfourfigures"/>
              <w:spacing w:line="280" w:lineRule="atLeast"/>
              <w:jc w:val="center"/>
              <w:rPr>
                <w:rFonts w:cs="Times New Roman"/>
                <w:szCs w:val="22"/>
              </w:rPr>
            </w:pPr>
          </w:p>
        </w:tc>
        <w:tc>
          <w:tcPr>
            <w:tcW w:w="180" w:type="dxa"/>
          </w:tcPr>
          <w:p w14:paraId="240CC79F" w14:textId="77777777" w:rsidR="00F30A85" w:rsidRPr="001A38BA" w:rsidRDefault="00F30A85" w:rsidP="00F30A85">
            <w:pPr>
              <w:pStyle w:val="acctfourfigures"/>
              <w:spacing w:line="280" w:lineRule="atLeast"/>
              <w:jc w:val="center"/>
              <w:rPr>
                <w:rFonts w:cs="Times New Roman"/>
                <w:szCs w:val="22"/>
              </w:rPr>
            </w:pPr>
          </w:p>
        </w:tc>
        <w:tc>
          <w:tcPr>
            <w:tcW w:w="1170" w:type="dxa"/>
          </w:tcPr>
          <w:p w14:paraId="1952D96F" w14:textId="77777777" w:rsidR="00F30A85" w:rsidRPr="001A38BA" w:rsidRDefault="00F30A85" w:rsidP="00F30A85">
            <w:pPr>
              <w:pStyle w:val="acctfourfigures"/>
              <w:spacing w:line="280" w:lineRule="atLeast"/>
              <w:jc w:val="center"/>
              <w:rPr>
                <w:rFonts w:cs="Times New Roman"/>
                <w:szCs w:val="22"/>
              </w:rPr>
            </w:pPr>
          </w:p>
        </w:tc>
        <w:tc>
          <w:tcPr>
            <w:tcW w:w="180" w:type="dxa"/>
          </w:tcPr>
          <w:p w14:paraId="1A6C336B" w14:textId="77777777" w:rsidR="00F30A85" w:rsidRPr="001A38BA" w:rsidRDefault="00F30A85" w:rsidP="00F30A85">
            <w:pPr>
              <w:pStyle w:val="acctfourfigures"/>
              <w:spacing w:line="280" w:lineRule="atLeast"/>
              <w:jc w:val="center"/>
              <w:rPr>
                <w:rFonts w:cs="Times New Roman"/>
                <w:szCs w:val="22"/>
              </w:rPr>
            </w:pPr>
          </w:p>
        </w:tc>
        <w:tc>
          <w:tcPr>
            <w:tcW w:w="1170" w:type="dxa"/>
          </w:tcPr>
          <w:p w14:paraId="43FD5D46"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69F01241" w14:textId="77777777" w:rsidR="00F30A85" w:rsidRPr="001A38BA" w:rsidRDefault="00F30A85" w:rsidP="00F30A85">
            <w:pPr>
              <w:pStyle w:val="acctfourfigures"/>
              <w:spacing w:line="280" w:lineRule="atLeast"/>
              <w:jc w:val="center"/>
              <w:rPr>
                <w:rFonts w:cs="Times New Roman"/>
                <w:szCs w:val="22"/>
              </w:rPr>
            </w:pPr>
          </w:p>
        </w:tc>
        <w:tc>
          <w:tcPr>
            <w:tcW w:w="1174" w:type="dxa"/>
            <w:vAlign w:val="bottom"/>
          </w:tcPr>
          <w:p w14:paraId="39F940EC"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2A3C7A7F"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6D342F07"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05FD1808"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598FA161" w14:textId="77777777" w:rsidR="00F30A85" w:rsidRPr="001A38BA" w:rsidRDefault="00F30A85" w:rsidP="00F30A85">
            <w:pPr>
              <w:pStyle w:val="acctfourfigures"/>
              <w:spacing w:line="280" w:lineRule="atLeast"/>
              <w:jc w:val="center"/>
              <w:rPr>
                <w:rFonts w:cs="Times New Roman"/>
                <w:szCs w:val="22"/>
              </w:rPr>
            </w:pPr>
          </w:p>
        </w:tc>
        <w:tc>
          <w:tcPr>
            <w:tcW w:w="180" w:type="dxa"/>
            <w:vAlign w:val="bottom"/>
          </w:tcPr>
          <w:p w14:paraId="762EE219" w14:textId="77777777" w:rsidR="00F30A85" w:rsidRPr="001A38BA" w:rsidRDefault="00F30A85" w:rsidP="00F30A85">
            <w:pPr>
              <w:pStyle w:val="acctfourfigures"/>
              <w:spacing w:line="280" w:lineRule="atLeast"/>
              <w:jc w:val="center"/>
              <w:rPr>
                <w:rFonts w:cs="Times New Roman"/>
                <w:szCs w:val="22"/>
              </w:rPr>
            </w:pPr>
          </w:p>
        </w:tc>
        <w:tc>
          <w:tcPr>
            <w:tcW w:w="1170" w:type="dxa"/>
            <w:vAlign w:val="bottom"/>
          </w:tcPr>
          <w:p w14:paraId="7FA4CD71" w14:textId="77777777" w:rsidR="00F30A85" w:rsidRPr="001A38BA" w:rsidRDefault="00F30A85" w:rsidP="00F30A85">
            <w:pPr>
              <w:pStyle w:val="acctfourfigures"/>
              <w:spacing w:line="280" w:lineRule="atLeast"/>
              <w:jc w:val="center"/>
              <w:rPr>
                <w:rFonts w:cs="Times New Roman"/>
                <w:szCs w:val="22"/>
              </w:rPr>
            </w:pPr>
          </w:p>
        </w:tc>
        <w:tc>
          <w:tcPr>
            <w:tcW w:w="180" w:type="dxa"/>
          </w:tcPr>
          <w:p w14:paraId="706A6BB2" w14:textId="77777777" w:rsidR="00F30A85" w:rsidRPr="001A38BA" w:rsidRDefault="00F30A85" w:rsidP="00F30A85">
            <w:pPr>
              <w:pStyle w:val="acctfourfigures"/>
              <w:spacing w:line="280" w:lineRule="atLeast"/>
              <w:jc w:val="center"/>
              <w:rPr>
                <w:rFonts w:cs="Times New Roman"/>
                <w:szCs w:val="22"/>
              </w:rPr>
            </w:pPr>
          </w:p>
        </w:tc>
        <w:tc>
          <w:tcPr>
            <w:tcW w:w="1170" w:type="dxa"/>
          </w:tcPr>
          <w:p w14:paraId="3DB29169" w14:textId="77777777" w:rsidR="00F30A85" w:rsidRPr="001A38BA" w:rsidRDefault="00F30A85" w:rsidP="00F30A85">
            <w:pPr>
              <w:pStyle w:val="acctfourfigures"/>
              <w:spacing w:line="280" w:lineRule="atLeast"/>
              <w:jc w:val="center"/>
              <w:rPr>
                <w:rFonts w:cs="Times New Roman"/>
                <w:szCs w:val="22"/>
              </w:rPr>
            </w:pPr>
          </w:p>
        </w:tc>
      </w:tr>
      <w:tr w:rsidR="00F30A85" w:rsidRPr="001A38BA" w14:paraId="3D51E75A" w14:textId="77777777" w:rsidTr="00BA2B85">
        <w:trPr>
          <w:cantSplit/>
        </w:trPr>
        <w:tc>
          <w:tcPr>
            <w:tcW w:w="3060" w:type="dxa"/>
            <w:hideMark/>
          </w:tcPr>
          <w:p w14:paraId="19EEF54F" w14:textId="031C95D2" w:rsidR="00F30A85" w:rsidRPr="001A38BA" w:rsidRDefault="00F30A85" w:rsidP="00F30A85">
            <w:pPr>
              <w:tabs>
                <w:tab w:val="left" w:pos="190"/>
              </w:tabs>
              <w:spacing w:line="280" w:lineRule="atLeast"/>
              <w:jc w:val="left"/>
              <w:rPr>
                <w:rFonts w:ascii="Times New Roman" w:hAnsi="Times New Roman" w:cs="Times New Roman"/>
                <w:sz w:val="22"/>
                <w:szCs w:val="22"/>
              </w:rPr>
            </w:pPr>
            <w:r w:rsidRPr="001A38BA">
              <w:rPr>
                <w:rFonts w:ascii="Times New Roman" w:hAnsi="Times New Roman" w:cs="Times New Roman"/>
                <w:sz w:val="22"/>
                <w:szCs w:val="22"/>
              </w:rPr>
              <w:t xml:space="preserve">Investment in </w:t>
            </w:r>
            <w:proofErr w:type="gramStart"/>
            <w:r w:rsidRPr="001A38BA">
              <w:rPr>
                <w:rFonts w:ascii="Times New Roman" w:hAnsi="Times New Roman" w:cs="Times New Roman"/>
                <w:sz w:val="22"/>
                <w:szCs w:val="22"/>
              </w:rPr>
              <w:t>equity</w:t>
            </w:r>
            <w:proofErr w:type="gramEnd"/>
            <w:r w:rsidRPr="001A38BA">
              <w:rPr>
                <w:rFonts w:ascii="Times New Roman" w:hAnsi="Times New Roman" w:cs="Times New Roman"/>
                <w:sz w:val="22"/>
                <w:szCs w:val="22"/>
              </w:rPr>
              <w:t xml:space="preserve"> instruments</w:t>
            </w:r>
          </w:p>
        </w:tc>
        <w:tc>
          <w:tcPr>
            <w:tcW w:w="630" w:type="dxa"/>
            <w:hideMark/>
          </w:tcPr>
          <w:p w14:paraId="7F458567" w14:textId="05F5730E" w:rsidR="00F30A85" w:rsidRPr="001A38BA" w:rsidRDefault="00F30A85" w:rsidP="00F30A85">
            <w:pPr>
              <w:pStyle w:val="acctfourfigures"/>
              <w:tabs>
                <w:tab w:val="clear" w:pos="765"/>
                <w:tab w:val="decimal" w:pos="90"/>
              </w:tabs>
              <w:spacing w:line="280" w:lineRule="atLeast"/>
              <w:jc w:val="center"/>
              <w:rPr>
                <w:rFonts w:cs="Times New Roman"/>
                <w:i/>
                <w:iCs/>
                <w:szCs w:val="22"/>
              </w:rPr>
            </w:pPr>
            <w:r w:rsidRPr="001A38BA">
              <w:rPr>
                <w:rFonts w:cs="Times New Roman"/>
                <w:i/>
                <w:iCs/>
                <w:szCs w:val="22"/>
              </w:rPr>
              <w:t>6</w:t>
            </w:r>
          </w:p>
        </w:tc>
        <w:tc>
          <w:tcPr>
            <w:tcW w:w="1166" w:type="dxa"/>
            <w:tcBorders>
              <w:bottom w:val="single" w:sz="4" w:space="0" w:color="auto"/>
            </w:tcBorders>
            <w:vAlign w:val="bottom"/>
            <w:hideMark/>
          </w:tcPr>
          <w:p w14:paraId="291BB8FB" w14:textId="0F843211" w:rsidR="00F30A85" w:rsidRPr="001A38BA" w:rsidRDefault="00F30A85" w:rsidP="00F30A85">
            <w:pPr>
              <w:pStyle w:val="acctfourfigures"/>
              <w:tabs>
                <w:tab w:val="clear" w:pos="765"/>
                <w:tab w:val="decimal" w:pos="740"/>
              </w:tabs>
              <w:spacing w:line="280" w:lineRule="atLeast"/>
              <w:rPr>
                <w:rFonts w:cs="Times New Roman"/>
                <w:szCs w:val="22"/>
              </w:rPr>
            </w:pPr>
            <w:r w:rsidRPr="001A38BA">
              <w:rPr>
                <w:rFonts w:cs="Times New Roman"/>
                <w:szCs w:val="22"/>
              </w:rPr>
              <w:t>-</w:t>
            </w:r>
          </w:p>
        </w:tc>
        <w:tc>
          <w:tcPr>
            <w:tcW w:w="180" w:type="dxa"/>
          </w:tcPr>
          <w:p w14:paraId="279432B4" w14:textId="77777777" w:rsidR="00F30A85" w:rsidRPr="001A38BA" w:rsidRDefault="00F30A85" w:rsidP="00F30A85">
            <w:pPr>
              <w:pStyle w:val="acctfourfigures"/>
              <w:tabs>
                <w:tab w:val="clear" w:pos="765"/>
                <w:tab w:val="decimal" w:pos="667"/>
              </w:tabs>
              <w:spacing w:line="280" w:lineRule="atLeast"/>
              <w:ind w:right="-80"/>
              <w:rPr>
                <w:rFonts w:cs="Times New Roman"/>
                <w:szCs w:val="22"/>
              </w:rPr>
            </w:pPr>
          </w:p>
        </w:tc>
        <w:tc>
          <w:tcPr>
            <w:tcW w:w="1170" w:type="dxa"/>
            <w:tcBorders>
              <w:bottom w:val="single" w:sz="4" w:space="0" w:color="auto"/>
            </w:tcBorders>
            <w:vAlign w:val="bottom"/>
            <w:hideMark/>
          </w:tcPr>
          <w:p w14:paraId="7B69DBBC" w14:textId="77777777" w:rsidR="00F30A85" w:rsidRPr="001A38BA" w:rsidRDefault="00F30A85"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tcPr>
          <w:p w14:paraId="271FABEA"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0" w:type="dxa"/>
            <w:tcBorders>
              <w:bottom w:val="single" w:sz="4" w:space="0" w:color="auto"/>
            </w:tcBorders>
            <w:hideMark/>
          </w:tcPr>
          <w:p w14:paraId="05130A27"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r w:rsidRPr="001A38BA">
              <w:rPr>
                <w:rFonts w:cs="Times New Roman"/>
                <w:szCs w:val="22"/>
              </w:rPr>
              <w:t>234,000</w:t>
            </w:r>
          </w:p>
        </w:tc>
        <w:tc>
          <w:tcPr>
            <w:tcW w:w="180" w:type="dxa"/>
            <w:vAlign w:val="bottom"/>
          </w:tcPr>
          <w:p w14:paraId="46791AFD"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4" w:type="dxa"/>
            <w:tcBorders>
              <w:bottom w:val="single" w:sz="4" w:space="0" w:color="auto"/>
            </w:tcBorders>
            <w:vAlign w:val="bottom"/>
            <w:hideMark/>
          </w:tcPr>
          <w:p w14:paraId="2F0D24D1"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r w:rsidRPr="001A38BA">
              <w:rPr>
                <w:rFonts w:cs="Times New Roman"/>
                <w:szCs w:val="22"/>
              </w:rPr>
              <w:t>234,000</w:t>
            </w:r>
          </w:p>
        </w:tc>
        <w:tc>
          <w:tcPr>
            <w:tcW w:w="180" w:type="dxa"/>
            <w:vAlign w:val="bottom"/>
          </w:tcPr>
          <w:p w14:paraId="264A35A7"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0" w:type="dxa"/>
            <w:vAlign w:val="bottom"/>
            <w:hideMark/>
          </w:tcPr>
          <w:p w14:paraId="07F90556" w14:textId="552F3800" w:rsidR="00F30A85" w:rsidRPr="001A38BA" w:rsidRDefault="00F30A85" w:rsidP="007C2BA6">
            <w:pPr>
              <w:pStyle w:val="acctfourfigures"/>
              <w:tabs>
                <w:tab w:val="left" w:pos="474"/>
              </w:tabs>
              <w:spacing w:line="280" w:lineRule="atLeast"/>
              <w:jc w:val="center"/>
              <w:rPr>
                <w:rFonts w:cs="Times New Roman"/>
                <w:szCs w:val="22"/>
              </w:rPr>
            </w:pPr>
            <w:r w:rsidRPr="001A38BA">
              <w:rPr>
                <w:rFonts w:cs="Times New Roman"/>
                <w:szCs w:val="22"/>
              </w:rPr>
              <w:t>-</w:t>
            </w:r>
          </w:p>
        </w:tc>
        <w:tc>
          <w:tcPr>
            <w:tcW w:w="180" w:type="dxa"/>
            <w:vAlign w:val="bottom"/>
          </w:tcPr>
          <w:p w14:paraId="774E7A86" w14:textId="77777777" w:rsidR="00F30A85" w:rsidRPr="001A38BA" w:rsidRDefault="00F30A85" w:rsidP="00F30A85">
            <w:pPr>
              <w:pStyle w:val="acctfourfigures"/>
              <w:tabs>
                <w:tab w:val="clear" w:pos="765"/>
                <w:tab w:val="decimal" w:pos="667"/>
              </w:tabs>
              <w:spacing w:line="280" w:lineRule="atLeast"/>
              <w:ind w:right="-80"/>
              <w:rPr>
                <w:rFonts w:cs="Times New Roman"/>
                <w:szCs w:val="22"/>
              </w:rPr>
            </w:pPr>
          </w:p>
        </w:tc>
        <w:tc>
          <w:tcPr>
            <w:tcW w:w="1170" w:type="dxa"/>
            <w:vAlign w:val="bottom"/>
            <w:hideMark/>
          </w:tcPr>
          <w:p w14:paraId="18BF4F0F" w14:textId="77777777" w:rsidR="00F30A85" w:rsidRPr="001A38BA" w:rsidRDefault="00F30A85"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7E48A6F8"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0" w:type="dxa"/>
            <w:vAlign w:val="bottom"/>
            <w:hideMark/>
          </w:tcPr>
          <w:p w14:paraId="443A84F6"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r w:rsidRPr="001A38BA">
              <w:rPr>
                <w:rFonts w:cs="Times New Roman"/>
                <w:szCs w:val="22"/>
              </w:rPr>
              <w:t>234,000</w:t>
            </w:r>
          </w:p>
        </w:tc>
        <w:tc>
          <w:tcPr>
            <w:tcW w:w="180" w:type="dxa"/>
          </w:tcPr>
          <w:p w14:paraId="140B976E"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0" w:type="dxa"/>
            <w:hideMark/>
          </w:tcPr>
          <w:p w14:paraId="1BBD0412"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r w:rsidRPr="001A38BA">
              <w:rPr>
                <w:rFonts w:cs="Times New Roman"/>
                <w:szCs w:val="22"/>
              </w:rPr>
              <w:t>234,000</w:t>
            </w:r>
          </w:p>
        </w:tc>
      </w:tr>
      <w:tr w:rsidR="00F30A85" w:rsidRPr="001A38BA" w14:paraId="59ABBEC7" w14:textId="77777777" w:rsidTr="00BA2B85">
        <w:trPr>
          <w:cantSplit/>
        </w:trPr>
        <w:tc>
          <w:tcPr>
            <w:tcW w:w="3060" w:type="dxa"/>
            <w:hideMark/>
          </w:tcPr>
          <w:p w14:paraId="0A25461C" w14:textId="6A5BF498"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630" w:type="dxa"/>
          </w:tcPr>
          <w:p w14:paraId="52FF4E8D"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top w:val="single" w:sz="4" w:space="0" w:color="auto"/>
              <w:left w:val="nil"/>
              <w:bottom w:val="double" w:sz="4" w:space="0" w:color="auto"/>
              <w:right w:val="nil"/>
            </w:tcBorders>
            <w:hideMark/>
          </w:tcPr>
          <w:p w14:paraId="277561C6" w14:textId="5D817663" w:rsidR="00F30A85" w:rsidRPr="001A38BA" w:rsidRDefault="00F30A85" w:rsidP="00F30A85">
            <w:pPr>
              <w:pStyle w:val="acctfourfigures"/>
              <w:tabs>
                <w:tab w:val="clear" w:pos="765"/>
                <w:tab w:val="decimal" w:pos="740"/>
              </w:tabs>
              <w:spacing w:line="280" w:lineRule="atLeast"/>
              <w:rPr>
                <w:rFonts w:cs="Times New Roman"/>
                <w:b/>
                <w:bCs/>
                <w:szCs w:val="22"/>
              </w:rPr>
            </w:pPr>
            <w:r w:rsidRPr="001A38BA">
              <w:rPr>
                <w:rFonts w:cs="Times New Roman"/>
                <w:b/>
                <w:bCs/>
                <w:szCs w:val="22"/>
              </w:rPr>
              <w:t>-</w:t>
            </w:r>
          </w:p>
        </w:tc>
        <w:tc>
          <w:tcPr>
            <w:tcW w:w="180" w:type="dxa"/>
          </w:tcPr>
          <w:p w14:paraId="5D34A7A5" w14:textId="77777777" w:rsidR="00F30A85" w:rsidRPr="001A38BA" w:rsidRDefault="00F30A85" w:rsidP="00F30A85">
            <w:pPr>
              <w:pStyle w:val="acctfourfigures"/>
              <w:tabs>
                <w:tab w:val="clear" w:pos="765"/>
                <w:tab w:val="decimal" w:pos="667"/>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hideMark/>
          </w:tcPr>
          <w:p w14:paraId="4810400E" w14:textId="10C98944"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b/>
                <w:bCs/>
                <w:szCs w:val="22"/>
              </w:rPr>
              <w:t>-</w:t>
            </w:r>
          </w:p>
        </w:tc>
        <w:tc>
          <w:tcPr>
            <w:tcW w:w="180" w:type="dxa"/>
          </w:tcPr>
          <w:p w14:paraId="32762E2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hideMark/>
          </w:tcPr>
          <w:p w14:paraId="7AD4880B" w14:textId="0A27BE29" w:rsidR="00F30A85" w:rsidRPr="001A38BA" w:rsidRDefault="00F30A85" w:rsidP="00F30A85">
            <w:pPr>
              <w:pStyle w:val="acctfourfigures"/>
              <w:tabs>
                <w:tab w:val="clear" w:pos="765"/>
                <w:tab w:val="decimal" w:pos="900"/>
              </w:tabs>
              <w:spacing w:line="280" w:lineRule="atLeast"/>
              <w:ind w:right="-80"/>
              <w:rPr>
                <w:rFonts w:cs="Times New Roman"/>
                <w:b/>
                <w:bCs/>
                <w:szCs w:val="22"/>
              </w:rPr>
            </w:pPr>
            <w:r w:rsidRPr="001A38BA">
              <w:rPr>
                <w:rFonts w:cs="Times New Roman"/>
                <w:b/>
                <w:bCs/>
                <w:szCs w:val="22"/>
              </w:rPr>
              <w:t>234,000</w:t>
            </w:r>
          </w:p>
        </w:tc>
        <w:tc>
          <w:tcPr>
            <w:tcW w:w="180" w:type="dxa"/>
            <w:vAlign w:val="bottom"/>
          </w:tcPr>
          <w:p w14:paraId="467408F4"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4" w:type="dxa"/>
            <w:tcBorders>
              <w:top w:val="single" w:sz="4" w:space="0" w:color="auto"/>
              <w:left w:val="nil"/>
              <w:bottom w:val="double" w:sz="4" w:space="0" w:color="auto"/>
              <w:right w:val="nil"/>
            </w:tcBorders>
            <w:vAlign w:val="bottom"/>
            <w:hideMark/>
          </w:tcPr>
          <w:p w14:paraId="6C885553"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r w:rsidRPr="001A38BA">
              <w:rPr>
                <w:rFonts w:cs="Times New Roman"/>
                <w:b/>
                <w:bCs/>
                <w:szCs w:val="22"/>
              </w:rPr>
              <w:t>234,000</w:t>
            </w:r>
          </w:p>
        </w:tc>
        <w:tc>
          <w:tcPr>
            <w:tcW w:w="180" w:type="dxa"/>
            <w:vAlign w:val="bottom"/>
          </w:tcPr>
          <w:p w14:paraId="453E457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0FAD64C" w14:textId="77777777" w:rsidR="00F30A85" w:rsidRPr="007C2BA6" w:rsidRDefault="00F30A85" w:rsidP="007C2BA6">
            <w:pPr>
              <w:pStyle w:val="acctfourfigures"/>
              <w:tabs>
                <w:tab w:val="left" w:pos="474"/>
              </w:tabs>
              <w:spacing w:line="280" w:lineRule="atLeast"/>
              <w:jc w:val="center"/>
              <w:rPr>
                <w:rFonts w:cs="Times New Roman"/>
                <w:szCs w:val="22"/>
              </w:rPr>
            </w:pPr>
          </w:p>
        </w:tc>
        <w:tc>
          <w:tcPr>
            <w:tcW w:w="180" w:type="dxa"/>
            <w:vAlign w:val="bottom"/>
          </w:tcPr>
          <w:p w14:paraId="31FBD7B5"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58F1A24"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7DEA9ED2"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CDBC847"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69F0FE8"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1F31EF08"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p>
        </w:tc>
      </w:tr>
      <w:tr w:rsidR="00F30A85" w:rsidRPr="001A38BA" w14:paraId="7D77FF62" w14:textId="77777777" w:rsidTr="00BA2B85">
        <w:trPr>
          <w:cantSplit/>
        </w:trPr>
        <w:tc>
          <w:tcPr>
            <w:tcW w:w="3060" w:type="dxa"/>
          </w:tcPr>
          <w:p w14:paraId="1759B2F6" w14:textId="77777777"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p>
        </w:tc>
        <w:tc>
          <w:tcPr>
            <w:tcW w:w="630" w:type="dxa"/>
          </w:tcPr>
          <w:p w14:paraId="673334B2"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top w:val="double" w:sz="4" w:space="0" w:color="auto"/>
              <w:left w:val="nil"/>
              <w:right w:val="nil"/>
            </w:tcBorders>
          </w:tcPr>
          <w:p w14:paraId="32798CBF"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tcPr>
          <w:p w14:paraId="7C194D6E"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double" w:sz="4" w:space="0" w:color="auto"/>
              <w:left w:val="nil"/>
              <w:right w:val="nil"/>
            </w:tcBorders>
          </w:tcPr>
          <w:p w14:paraId="71BC713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tcPr>
          <w:p w14:paraId="654F44EF"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double" w:sz="4" w:space="0" w:color="auto"/>
              <w:left w:val="nil"/>
              <w:right w:val="nil"/>
            </w:tcBorders>
          </w:tcPr>
          <w:p w14:paraId="2D146077"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1C56E54"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4" w:type="dxa"/>
            <w:tcBorders>
              <w:top w:val="double" w:sz="4" w:space="0" w:color="auto"/>
              <w:left w:val="nil"/>
              <w:right w:val="nil"/>
            </w:tcBorders>
            <w:vAlign w:val="bottom"/>
          </w:tcPr>
          <w:p w14:paraId="0E264FB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ECD69C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9604558" w14:textId="77777777" w:rsidR="00F30A85" w:rsidRPr="007C2BA6" w:rsidRDefault="00F30A85" w:rsidP="007C2BA6">
            <w:pPr>
              <w:pStyle w:val="acctfourfigures"/>
              <w:tabs>
                <w:tab w:val="left" w:pos="474"/>
              </w:tabs>
              <w:spacing w:line="280" w:lineRule="atLeast"/>
              <w:jc w:val="center"/>
              <w:rPr>
                <w:rFonts w:cs="Times New Roman"/>
                <w:szCs w:val="22"/>
              </w:rPr>
            </w:pPr>
          </w:p>
        </w:tc>
        <w:tc>
          <w:tcPr>
            <w:tcW w:w="180" w:type="dxa"/>
            <w:vAlign w:val="bottom"/>
          </w:tcPr>
          <w:p w14:paraId="5D512E96"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E7526B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3F5B9F8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39042F2D"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7092941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4248C9F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p>
        </w:tc>
      </w:tr>
      <w:tr w:rsidR="00F30A85" w:rsidRPr="001A38BA" w14:paraId="64B45F0E" w14:textId="77777777" w:rsidTr="00BA2B85">
        <w:trPr>
          <w:cantSplit/>
        </w:trPr>
        <w:tc>
          <w:tcPr>
            <w:tcW w:w="3060" w:type="dxa"/>
            <w:vAlign w:val="bottom"/>
          </w:tcPr>
          <w:p w14:paraId="587A765B" w14:textId="3661BCBC"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i/>
                <w:iCs/>
                <w:sz w:val="22"/>
                <w:szCs w:val="22"/>
              </w:rPr>
              <w:t>Financial liabilities</w:t>
            </w:r>
          </w:p>
        </w:tc>
        <w:tc>
          <w:tcPr>
            <w:tcW w:w="630" w:type="dxa"/>
          </w:tcPr>
          <w:p w14:paraId="6D1B5B28"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left w:val="nil"/>
              <w:right w:val="nil"/>
            </w:tcBorders>
          </w:tcPr>
          <w:p w14:paraId="4D850AD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tcPr>
          <w:p w14:paraId="03FC9C04"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0CF9FFC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tcPr>
          <w:p w14:paraId="6DD5285D"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tcPr>
          <w:p w14:paraId="257A59C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61D38AB3"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4" w:type="dxa"/>
            <w:tcBorders>
              <w:left w:val="nil"/>
              <w:right w:val="nil"/>
            </w:tcBorders>
            <w:vAlign w:val="bottom"/>
          </w:tcPr>
          <w:p w14:paraId="0B7CD996"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4FB3F9D3"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4684058B" w14:textId="77777777" w:rsidR="00F30A85" w:rsidRPr="007C2BA6" w:rsidRDefault="00F30A85" w:rsidP="007C2BA6">
            <w:pPr>
              <w:pStyle w:val="acctfourfigures"/>
              <w:tabs>
                <w:tab w:val="left" w:pos="474"/>
              </w:tabs>
              <w:spacing w:line="280" w:lineRule="atLeast"/>
              <w:jc w:val="center"/>
              <w:rPr>
                <w:rFonts w:cs="Times New Roman"/>
                <w:szCs w:val="22"/>
              </w:rPr>
            </w:pPr>
          </w:p>
        </w:tc>
        <w:tc>
          <w:tcPr>
            <w:tcW w:w="180" w:type="dxa"/>
            <w:vAlign w:val="bottom"/>
          </w:tcPr>
          <w:p w14:paraId="51D582EE"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070CD1B6"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11D5E027"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504F203"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39C53F9F"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F268B2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p>
        </w:tc>
      </w:tr>
      <w:tr w:rsidR="00F30A85" w:rsidRPr="001A38BA" w14:paraId="6ED2AEE6" w14:textId="77777777" w:rsidTr="00BA2B85">
        <w:trPr>
          <w:cantSplit/>
        </w:trPr>
        <w:tc>
          <w:tcPr>
            <w:tcW w:w="3060" w:type="dxa"/>
            <w:vAlign w:val="bottom"/>
          </w:tcPr>
          <w:p w14:paraId="35359734" w14:textId="645ACACC"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sz w:val="22"/>
                <w:szCs w:val="22"/>
              </w:rPr>
              <w:t>Derivatives liabilities</w:t>
            </w:r>
          </w:p>
        </w:tc>
        <w:tc>
          <w:tcPr>
            <w:tcW w:w="630" w:type="dxa"/>
          </w:tcPr>
          <w:p w14:paraId="63F67204" w14:textId="344B8746" w:rsidR="00F30A85" w:rsidRPr="001A38BA" w:rsidRDefault="00F30A85" w:rsidP="00F30A85">
            <w:pPr>
              <w:pStyle w:val="acctfourfigures"/>
              <w:tabs>
                <w:tab w:val="clear" w:pos="765"/>
                <w:tab w:val="decimal" w:pos="90"/>
              </w:tabs>
              <w:spacing w:line="280" w:lineRule="atLeast"/>
              <w:jc w:val="center"/>
              <w:rPr>
                <w:rFonts w:cs="Times New Roman"/>
                <w:i/>
                <w:iCs/>
                <w:szCs w:val="22"/>
              </w:rPr>
            </w:pPr>
            <w:r w:rsidRPr="001A38BA">
              <w:rPr>
                <w:rFonts w:cs="Times New Roman"/>
                <w:i/>
                <w:iCs/>
                <w:szCs w:val="22"/>
              </w:rPr>
              <w:t>7</w:t>
            </w:r>
          </w:p>
        </w:tc>
        <w:tc>
          <w:tcPr>
            <w:tcW w:w="1166" w:type="dxa"/>
            <w:tcBorders>
              <w:left w:val="nil"/>
              <w:right w:val="nil"/>
            </w:tcBorders>
            <w:vAlign w:val="bottom"/>
          </w:tcPr>
          <w:p w14:paraId="0080F247" w14:textId="6631E1C4" w:rsidR="00F30A85" w:rsidRPr="001A38BA" w:rsidRDefault="00F30A85" w:rsidP="00F30A85">
            <w:pPr>
              <w:pStyle w:val="acctfourfigures"/>
              <w:tabs>
                <w:tab w:val="clear" w:pos="765"/>
                <w:tab w:val="decimal" w:pos="1010"/>
              </w:tabs>
              <w:spacing w:line="280" w:lineRule="atLeast"/>
              <w:ind w:right="-80"/>
              <w:rPr>
                <w:rFonts w:cs="Times New Roman"/>
                <w:b/>
                <w:bCs/>
                <w:szCs w:val="22"/>
              </w:rPr>
            </w:pPr>
            <w:r w:rsidRPr="001A38BA">
              <w:rPr>
                <w:rFonts w:cs="Times New Roman"/>
                <w:szCs w:val="22"/>
              </w:rPr>
              <w:t>818,927</w:t>
            </w:r>
          </w:p>
        </w:tc>
        <w:tc>
          <w:tcPr>
            <w:tcW w:w="180" w:type="dxa"/>
            <w:vAlign w:val="bottom"/>
          </w:tcPr>
          <w:p w14:paraId="6DDB33B4"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vAlign w:val="bottom"/>
          </w:tcPr>
          <w:p w14:paraId="0D5B7D27" w14:textId="22AF1A62" w:rsidR="00F30A85" w:rsidRPr="001A38BA" w:rsidRDefault="00F30A85"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09DCEA75"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left w:val="nil"/>
              <w:right w:val="nil"/>
            </w:tcBorders>
            <w:vAlign w:val="bottom"/>
          </w:tcPr>
          <w:p w14:paraId="7B1B4133" w14:textId="3293F6F2" w:rsidR="00F30A85" w:rsidRPr="001A38BA" w:rsidRDefault="00F30A85" w:rsidP="00F30A85">
            <w:pPr>
              <w:pStyle w:val="acctfourfigures"/>
              <w:tabs>
                <w:tab w:val="clear" w:pos="765"/>
                <w:tab w:val="decimal" w:pos="667"/>
              </w:tabs>
              <w:spacing w:line="280" w:lineRule="atLeast"/>
              <w:ind w:right="-80"/>
              <w:rPr>
                <w:rFonts w:cs="Times New Roman"/>
                <w:szCs w:val="22"/>
              </w:rPr>
            </w:pPr>
            <w:r w:rsidRPr="001A38BA">
              <w:rPr>
                <w:rFonts w:cs="Times New Roman"/>
                <w:szCs w:val="22"/>
              </w:rPr>
              <w:t>-</w:t>
            </w:r>
          </w:p>
        </w:tc>
        <w:tc>
          <w:tcPr>
            <w:tcW w:w="180" w:type="dxa"/>
            <w:vAlign w:val="bottom"/>
          </w:tcPr>
          <w:p w14:paraId="5FA1324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4" w:type="dxa"/>
            <w:tcBorders>
              <w:left w:val="nil"/>
              <w:right w:val="nil"/>
            </w:tcBorders>
            <w:vAlign w:val="bottom"/>
          </w:tcPr>
          <w:p w14:paraId="46134F52" w14:textId="7175777B" w:rsidR="00F30A85" w:rsidRPr="001A38BA" w:rsidRDefault="00F30A85" w:rsidP="00F30A85">
            <w:pPr>
              <w:pStyle w:val="acctfourfigures"/>
              <w:tabs>
                <w:tab w:val="clear" w:pos="765"/>
                <w:tab w:val="decimal" w:pos="900"/>
              </w:tabs>
              <w:spacing w:line="280" w:lineRule="atLeast"/>
              <w:ind w:right="-80"/>
              <w:rPr>
                <w:rFonts w:cs="Times New Roman"/>
                <w:szCs w:val="22"/>
              </w:rPr>
            </w:pPr>
            <w:r w:rsidRPr="001A38BA">
              <w:rPr>
                <w:rFonts w:cs="Times New Roman"/>
                <w:szCs w:val="22"/>
              </w:rPr>
              <w:t>818,927</w:t>
            </w:r>
          </w:p>
        </w:tc>
        <w:tc>
          <w:tcPr>
            <w:tcW w:w="180" w:type="dxa"/>
            <w:vAlign w:val="bottom"/>
          </w:tcPr>
          <w:p w14:paraId="6DD6E217"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7AC7C5F" w14:textId="42759428" w:rsidR="00F30A85" w:rsidRPr="007C2BA6" w:rsidRDefault="00F30A85" w:rsidP="007C2BA6">
            <w:pPr>
              <w:pStyle w:val="acctfourfigures"/>
              <w:tabs>
                <w:tab w:val="left" w:pos="474"/>
              </w:tabs>
              <w:spacing w:line="280" w:lineRule="atLeast"/>
              <w:jc w:val="center"/>
              <w:rPr>
                <w:rFonts w:cs="Times New Roman"/>
                <w:szCs w:val="22"/>
              </w:rPr>
            </w:pPr>
            <w:r w:rsidRPr="001A38BA">
              <w:rPr>
                <w:rFonts w:cs="Times New Roman"/>
                <w:szCs w:val="22"/>
              </w:rPr>
              <w:t>-</w:t>
            </w:r>
          </w:p>
        </w:tc>
        <w:tc>
          <w:tcPr>
            <w:tcW w:w="180" w:type="dxa"/>
            <w:vAlign w:val="bottom"/>
          </w:tcPr>
          <w:p w14:paraId="5F2C37A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3E5F03A4" w14:textId="33C1A0B8" w:rsidR="00F30A85" w:rsidRPr="001A38BA" w:rsidRDefault="00F30A85" w:rsidP="00F30A85">
            <w:pPr>
              <w:pStyle w:val="acctfourfigures"/>
              <w:tabs>
                <w:tab w:val="clear" w:pos="765"/>
                <w:tab w:val="decimal" w:pos="900"/>
              </w:tabs>
              <w:spacing w:line="280" w:lineRule="atLeast"/>
              <w:ind w:right="-80"/>
              <w:rPr>
                <w:rFonts w:cs="Times New Roman"/>
                <w:b/>
                <w:bCs/>
                <w:szCs w:val="22"/>
              </w:rPr>
            </w:pPr>
            <w:r w:rsidRPr="001A38BA">
              <w:rPr>
                <w:rFonts w:cs="Times New Roman"/>
                <w:szCs w:val="22"/>
              </w:rPr>
              <w:t>818,927</w:t>
            </w:r>
          </w:p>
        </w:tc>
        <w:tc>
          <w:tcPr>
            <w:tcW w:w="180" w:type="dxa"/>
            <w:vAlign w:val="bottom"/>
          </w:tcPr>
          <w:p w14:paraId="5E1B707C"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5DB730F1" w14:textId="263F72AF"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szCs w:val="22"/>
              </w:rPr>
              <w:t>-</w:t>
            </w:r>
          </w:p>
        </w:tc>
        <w:tc>
          <w:tcPr>
            <w:tcW w:w="180" w:type="dxa"/>
            <w:vAlign w:val="bottom"/>
          </w:tcPr>
          <w:p w14:paraId="57DD7CF8"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71013C1" w14:textId="6B1F741F"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r w:rsidRPr="001A38BA">
              <w:rPr>
                <w:rFonts w:cs="Times New Roman"/>
                <w:szCs w:val="22"/>
              </w:rPr>
              <w:t>818,927</w:t>
            </w:r>
          </w:p>
        </w:tc>
      </w:tr>
      <w:tr w:rsidR="00F30A85" w:rsidRPr="001A38BA" w14:paraId="4FF3F8A2" w14:textId="77777777" w:rsidTr="00BA2B85">
        <w:trPr>
          <w:cantSplit/>
        </w:trPr>
        <w:tc>
          <w:tcPr>
            <w:tcW w:w="3060" w:type="dxa"/>
            <w:vAlign w:val="bottom"/>
          </w:tcPr>
          <w:p w14:paraId="4F8500E3" w14:textId="64C3680C" w:rsidR="00F30A85" w:rsidRPr="001A38BA" w:rsidRDefault="00F30A85" w:rsidP="00F30A85">
            <w:pPr>
              <w:tabs>
                <w:tab w:val="left" w:pos="100"/>
              </w:tabs>
              <w:spacing w:line="280" w:lineRule="atLeast"/>
              <w:ind w:left="100" w:hanging="100"/>
              <w:rPr>
                <w:rFonts w:ascii="Times New Roman" w:hAnsi="Times New Roman" w:cs="Times New Roman"/>
                <w:b/>
                <w:bCs/>
                <w:sz w:val="22"/>
                <w:szCs w:val="22"/>
              </w:rPr>
            </w:pPr>
            <w:r w:rsidRPr="001A38BA">
              <w:rPr>
                <w:rFonts w:ascii="Times New Roman" w:hAnsi="Times New Roman" w:cs="Times New Roman"/>
                <w:b/>
                <w:bCs/>
                <w:sz w:val="22"/>
                <w:szCs w:val="22"/>
              </w:rPr>
              <w:t xml:space="preserve">Total </w:t>
            </w:r>
          </w:p>
        </w:tc>
        <w:tc>
          <w:tcPr>
            <w:tcW w:w="630" w:type="dxa"/>
          </w:tcPr>
          <w:p w14:paraId="3C7FF6E2" w14:textId="77777777" w:rsidR="00F30A85" w:rsidRPr="001A38BA" w:rsidRDefault="00F30A85" w:rsidP="00F30A85">
            <w:pPr>
              <w:pStyle w:val="acctfourfigures"/>
              <w:spacing w:line="280" w:lineRule="atLeast"/>
              <w:jc w:val="center"/>
              <w:rPr>
                <w:rFonts w:cs="Times New Roman"/>
                <w:i/>
                <w:iCs/>
                <w:szCs w:val="22"/>
              </w:rPr>
            </w:pPr>
          </w:p>
        </w:tc>
        <w:tc>
          <w:tcPr>
            <w:tcW w:w="1166" w:type="dxa"/>
            <w:tcBorders>
              <w:top w:val="single" w:sz="4" w:space="0" w:color="auto"/>
              <w:left w:val="nil"/>
              <w:bottom w:val="double" w:sz="4" w:space="0" w:color="auto"/>
              <w:right w:val="nil"/>
            </w:tcBorders>
            <w:vAlign w:val="bottom"/>
          </w:tcPr>
          <w:p w14:paraId="142EFD98" w14:textId="30B6AD38" w:rsidR="00F30A85" w:rsidRPr="001A38BA" w:rsidRDefault="00F30A85" w:rsidP="00F30A85">
            <w:pPr>
              <w:pStyle w:val="acctfourfigures"/>
              <w:tabs>
                <w:tab w:val="clear" w:pos="765"/>
                <w:tab w:val="decimal" w:pos="1010"/>
              </w:tabs>
              <w:spacing w:line="280" w:lineRule="atLeast"/>
              <w:ind w:right="-80"/>
              <w:rPr>
                <w:rFonts w:cs="Times New Roman"/>
                <w:b/>
                <w:bCs/>
                <w:szCs w:val="22"/>
              </w:rPr>
            </w:pPr>
            <w:r w:rsidRPr="001A38BA">
              <w:rPr>
                <w:rFonts w:cs="Times New Roman"/>
                <w:b/>
                <w:bCs/>
                <w:szCs w:val="22"/>
              </w:rPr>
              <w:t>818,927</w:t>
            </w:r>
          </w:p>
        </w:tc>
        <w:tc>
          <w:tcPr>
            <w:tcW w:w="180" w:type="dxa"/>
            <w:vAlign w:val="bottom"/>
          </w:tcPr>
          <w:p w14:paraId="69C35A40"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vAlign w:val="bottom"/>
          </w:tcPr>
          <w:p w14:paraId="066A45A3" w14:textId="6B1FFCCE"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b/>
                <w:bCs/>
                <w:szCs w:val="22"/>
              </w:rPr>
              <w:t>-</w:t>
            </w:r>
          </w:p>
        </w:tc>
        <w:tc>
          <w:tcPr>
            <w:tcW w:w="180" w:type="dxa"/>
            <w:vAlign w:val="bottom"/>
          </w:tcPr>
          <w:p w14:paraId="35FE1F6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tcBorders>
              <w:top w:val="single" w:sz="4" w:space="0" w:color="auto"/>
              <w:left w:val="nil"/>
              <w:bottom w:val="double" w:sz="4" w:space="0" w:color="auto"/>
              <w:right w:val="nil"/>
            </w:tcBorders>
            <w:vAlign w:val="bottom"/>
          </w:tcPr>
          <w:p w14:paraId="7107C487" w14:textId="45326545" w:rsidR="00F30A85" w:rsidRPr="001A38BA" w:rsidRDefault="00F30A85" w:rsidP="00F30A85">
            <w:pPr>
              <w:pStyle w:val="acctfourfigures"/>
              <w:tabs>
                <w:tab w:val="clear" w:pos="765"/>
                <w:tab w:val="decimal" w:pos="667"/>
              </w:tabs>
              <w:spacing w:line="280" w:lineRule="atLeast"/>
              <w:ind w:right="-80"/>
              <w:rPr>
                <w:rFonts w:cs="Times New Roman"/>
                <w:b/>
                <w:bCs/>
                <w:szCs w:val="22"/>
              </w:rPr>
            </w:pPr>
            <w:r w:rsidRPr="001A38BA">
              <w:rPr>
                <w:rFonts w:cs="Times New Roman"/>
                <w:b/>
                <w:bCs/>
                <w:szCs w:val="22"/>
              </w:rPr>
              <w:t>-</w:t>
            </w:r>
          </w:p>
        </w:tc>
        <w:tc>
          <w:tcPr>
            <w:tcW w:w="180" w:type="dxa"/>
            <w:vAlign w:val="bottom"/>
          </w:tcPr>
          <w:p w14:paraId="520B5086" w14:textId="77777777" w:rsidR="00F30A85" w:rsidRPr="001A38BA" w:rsidRDefault="00F30A85" w:rsidP="00F30A85">
            <w:pPr>
              <w:pStyle w:val="acctfourfigures"/>
              <w:tabs>
                <w:tab w:val="clear" w:pos="765"/>
                <w:tab w:val="decimal" w:pos="900"/>
              </w:tabs>
              <w:spacing w:line="280" w:lineRule="atLeast"/>
              <w:ind w:right="-80"/>
              <w:rPr>
                <w:rFonts w:cs="Times New Roman"/>
                <w:szCs w:val="22"/>
              </w:rPr>
            </w:pPr>
          </w:p>
        </w:tc>
        <w:tc>
          <w:tcPr>
            <w:tcW w:w="1174" w:type="dxa"/>
            <w:tcBorders>
              <w:top w:val="single" w:sz="4" w:space="0" w:color="auto"/>
              <w:left w:val="nil"/>
              <w:bottom w:val="double" w:sz="4" w:space="0" w:color="auto"/>
              <w:right w:val="nil"/>
            </w:tcBorders>
            <w:vAlign w:val="bottom"/>
          </w:tcPr>
          <w:p w14:paraId="171D0AA9" w14:textId="3963DA6A" w:rsidR="00F30A85" w:rsidRPr="001A38BA" w:rsidRDefault="00F30A85" w:rsidP="00F30A85">
            <w:pPr>
              <w:pStyle w:val="acctfourfigures"/>
              <w:tabs>
                <w:tab w:val="clear" w:pos="765"/>
                <w:tab w:val="decimal" w:pos="900"/>
              </w:tabs>
              <w:spacing w:line="280" w:lineRule="atLeast"/>
              <w:ind w:right="-80"/>
              <w:rPr>
                <w:rFonts w:cs="Times New Roman"/>
                <w:b/>
                <w:bCs/>
                <w:szCs w:val="22"/>
              </w:rPr>
            </w:pPr>
            <w:r w:rsidRPr="001A38BA">
              <w:rPr>
                <w:rFonts w:cs="Times New Roman"/>
                <w:b/>
                <w:bCs/>
                <w:szCs w:val="22"/>
              </w:rPr>
              <w:t>818,927</w:t>
            </w:r>
          </w:p>
        </w:tc>
        <w:tc>
          <w:tcPr>
            <w:tcW w:w="180" w:type="dxa"/>
            <w:vAlign w:val="bottom"/>
          </w:tcPr>
          <w:p w14:paraId="502EB109"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2A4A9697"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0A7FDD0D"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664FE60E"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223998FB"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16AE8C42"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80" w:type="dxa"/>
            <w:vAlign w:val="bottom"/>
          </w:tcPr>
          <w:p w14:paraId="414786DC"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rPr>
            </w:pPr>
          </w:p>
        </w:tc>
        <w:tc>
          <w:tcPr>
            <w:tcW w:w="1170" w:type="dxa"/>
            <w:vAlign w:val="bottom"/>
          </w:tcPr>
          <w:p w14:paraId="700D7951" w14:textId="77777777" w:rsidR="00F30A85" w:rsidRPr="001A38BA" w:rsidRDefault="00F30A85" w:rsidP="00F30A85">
            <w:pPr>
              <w:pStyle w:val="acctfourfigures"/>
              <w:tabs>
                <w:tab w:val="clear" w:pos="765"/>
                <w:tab w:val="decimal" w:pos="900"/>
              </w:tabs>
              <w:spacing w:line="280" w:lineRule="atLeast"/>
              <w:ind w:right="-80"/>
              <w:rPr>
                <w:rFonts w:cs="Times New Roman"/>
                <w:b/>
                <w:bCs/>
                <w:szCs w:val="22"/>
                <w:lang w:bidi="th-TH"/>
              </w:rPr>
            </w:pPr>
          </w:p>
        </w:tc>
      </w:tr>
    </w:tbl>
    <w:p w14:paraId="514A38E6" w14:textId="77777777" w:rsidR="00096164" w:rsidRPr="001A38BA" w:rsidRDefault="00096164">
      <w:pPr>
        <w:jc w:val="left"/>
        <w:rPr>
          <w:rFonts w:ascii="Times New Roman" w:hAnsi="Times New Roman" w:cs="Times New Roman"/>
          <w:b/>
          <w:bCs/>
          <w:i/>
          <w:iCs/>
          <w:sz w:val="28"/>
          <w:szCs w:val="28"/>
        </w:rPr>
      </w:pPr>
    </w:p>
    <w:p w14:paraId="4A5FDDE2" w14:textId="77777777" w:rsidR="008D027B" w:rsidRPr="001A38BA" w:rsidRDefault="008D027B">
      <w:pPr>
        <w:jc w:val="left"/>
        <w:rPr>
          <w:rFonts w:ascii="Times New Roman" w:hAnsi="Times New Roman" w:cs="Times New Roman"/>
          <w:b/>
          <w:bCs/>
          <w:i/>
          <w:iCs/>
          <w:sz w:val="28"/>
          <w:szCs w:val="28"/>
        </w:rPr>
        <w:sectPr w:rsidR="008D027B" w:rsidRPr="001A38BA" w:rsidSect="00096164">
          <w:pgSz w:w="16834" w:h="11909" w:orient="landscape" w:code="9"/>
          <w:pgMar w:top="691" w:right="1152" w:bottom="576" w:left="1152" w:header="720" w:footer="720" w:gutter="0"/>
          <w:cols w:space="720"/>
          <w:noEndnote/>
          <w:docGrid w:linePitch="360"/>
        </w:sectPr>
      </w:pPr>
    </w:p>
    <w:p w14:paraId="05EC4958" w14:textId="49194156" w:rsidR="00C144ED" w:rsidRPr="001A38BA" w:rsidRDefault="00C144ED" w:rsidP="00C144ED">
      <w:pPr>
        <w:ind w:firstLine="540"/>
        <w:rPr>
          <w:rFonts w:ascii="Times New Roman" w:hAnsi="Times New Roman" w:cs="Times New Roman"/>
          <w:b/>
          <w:bCs/>
          <w:color w:val="0000FF"/>
          <w:sz w:val="22"/>
          <w:szCs w:val="22"/>
        </w:rPr>
      </w:pPr>
      <w:r w:rsidRPr="001A38BA">
        <w:rPr>
          <w:rFonts w:ascii="Times New Roman" w:hAnsi="Times New Roman" w:cs="Times New Roman"/>
          <w:b/>
          <w:bCs/>
          <w:i/>
          <w:iCs/>
          <w:sz w:val="22"/>
          <w:szCs w:val="22"/>
        </w:rPr>
        <w:lastRenderedPageBreak/>
        <w:t>Financial instruments measured at fair value</w:t>
      </w:r>
      <w:r w:rsidRPr="001A38BA">
        <w:rPr>
          <w:rFonts w:ascii="Times New Roman" w:hAnsi="Times New Roman" w:cs="Times New Roman"/>
          <w:b/>
          <w:bCs/>
          <w:sz w:val="22"/>
          <w:szCs w:val="22"/>
        </w:rPr>
        <w:t xml:space="preserve"> </w:t>
      </w:r>
    </w:p>
    <w:p w14:paraId="54C677CE" w14:textId="77777777" w:rsidR="00C144ED" w:rsidRPr="001A38BA" w:rsidRDefault="00C144ED" w:rsidP="00C144ED">
      <w:pPr>
        <w:tabs>
          <w:tab w:val="left" w:pos="540"/>
        </w:tabs>
        <w:ind w:left="540"/>
        <w:rPr>
          <w:rFonts w:ascii="Times New Roman" w:hAnsi="Times New Roman" w:cs="Times New Roman"/>
          <w:i/>
          <w:iCs/>
          <w:color w:val="0000FF"/>
          <w:sz w:val="22"/>
          <w:szCs w:val="22"/>
          <w:shd w:val="clear" w:color="auto" w:fill="D9D9D9" w:themeFill="background1" w:themeFillShade="D9"/>
        </w:rPr>
      </w:pPr>
    </w:p>
    <w:p w14:paraId="46303749" w14:textId="00C801D7" w:rsidR="00295D75" w:rsidRPr="001A38BA" w:rsidRDefault="00295D75" w:rsidP="0080006F">
      <w:pPr>
        <w:tabs>
          <w:tab w:val="left" w:pos="540"/>
        </w:tabs>
        <w:ind w:left="540"/>
        <w:rPr>
          <w:rFonts w:ascii="Times New Roman" w:eastAsia="PMingLiU" w:hAnsi="Times New Roman" w:cs="Times New Roman"/>
          <w:sz w:val="22"/>
          <w:szCs w:val="22"/>
        </w:rPr>
      </w:pPr>
      <w:r w:rsidRPr="001A38BA">
        <w:rPr>
          <w:rFonts w:ascii="Times New Roman" w:eastAsia="PMingLiU" w:hAnsi="Times New Roman" w:cs="Times New Roman"/>
          <w:sz w:val="22"/>
          <w:szCs w:val="22"/>
        </w:rPr>
        <w:t xml:space="preserve">The Group determines Level 1 fair values for listed equity securities which in top </w:t>
      </w:r>
      <w:proofErr w:type="gramStart"/>
      <w:r w:rsidRPr="001A38BA">
        <w:rPr>
          <w:rFonts w:ascii="Times New Roman" w:eastAsia="PMingLiU" w:hAnsi="Times New Roman" w:cs="Times New Roman"/>
          <w:sz w:val="22"/>
          <w:szCs w:val="22"/>
        </w:rPr>
        <w:t>100</w:t>
      </w:r>
      <w:proofErr w:type="gramEnd"/>
      <w:r w:rsidRPr="001A38BA">
        <w:rPr>
          <w:rFonts w:ascii="Times New Roman" w:eastAsia="PMingLiU" w:hAnsi="Times New Roman" w:cs="Times New Roman"/>
          <w:sz w:val="22"/>
          <w:szCs w:val="22"/>
        </w:rPr>
        <w:t xml:space="preserve"> the most total market value (SET100), listed foreign equity securities and foreign </w:t>
      </w:r>
      <w:proofErr w:type="gramStart"/>
      <w:r w:rsidRPr="001A38BA">
        <w:rPr>
          <w:rFonts w:ascii="Times New Roman" w:eastAsia="PMingLiU" w:hAnsi="Times New Roman" w:cs="Times New Roman"/>
          <w:sz w:val="22"/>
          <w:szCs w:val="22"/>
        </w:rPr>
        <w:t>unit</w:t>
      </w:r>
      <w:proofErr w:type="gramEnd"/>
      <w:r w:rsidRPr="001A38BA">
        <w:rPr>
          <w:rFonts w:ascii="Times New Roman" w:eastAsia="PMingLiU" w:hAnsi="Times New Roman" w:cs="Times New Roman"/>
          <w:sz w:val="22"/>
          <w:szCs w:val="22"/>
        </w:rPr>
        <w:t xml:space="preserve"> using the last bid price on the last business day of the period.</w:t>
      </w:r>
    </w:p>
    <w:p w14:paraId="42C5C98E" w14:textId="77777777" w:rsidR="00295D75" w:rsidRPr="001A38BA" w:rsidRDefault="00295D75" w:rsidP="00295D75">
      <w:pPr>
        <w:tabs>
          <w:tab w:val="left" w:pos="540"/>
        </w:tabs>
        <w:ind w:left="540"/>
        <w:rPr>
          <w:rFonts w:ascii="Times New Roman" w:eastAsia="PMingLiU" w:hAnsi="Times New Roman" w:cs="Times New Roman"/>
          <w:sz w:val="22"/>
          <w:szCs w:val="22"/>
        </w:rPr>
      </w:pPr>
    </w:p>
    <w:p w14:paraId="38D224DA" w14:textId="77777777" w:rsidR="00295D75" w:rsidRPr="001A38BA" w:rsidRDefault="00295D75" w:rsidP="00295D75">
      <w:pPr>
        <w:tabs>
          <w:tab w:val="left" w:pos="540"/>
        </w:tabs>
        <w:ind w:left="540"/>
        <w:rPr>
          <w:rFonts w:ascii="Times New Roman" w:eastAsia="PMingLiU" w:hAnsi="Times New Roman" w:cs="Times New Roman"/>
          <w:sz w:val="22"/>
          <w:szCs w:val="22"/>
        </w:rPr>
      </w:pPr>
      <w:r w:rsidRPr="001A38BA">
        <w:rPr>
          <w:rFonts w:ascii="Times New Roman" w:eastAsia="PMingLiU" w:hAnsi="Times New Roman" w:cs="Times New Roman"/>
          <w:sz w:val="22"/>
          <w:szCs w:val="22"/>
        </w:rPr>
        <w:t>The Group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Group and counterparty when appropriate. In addition, the Group tested for reasonableness by comparing with the market price from financial institutions which are derivative issues.</w:t>
      </w:r>
    </w:p>
    <w:p w14:paraId="70DC97FC" w14:textId="77777777" w:rsidR="00295D75" w:rsidRPr="001A38BA" w:rsidRDefault="00295D75" w:rsidP="00295D75">
      <w:pPr>
        <w:tabs>
          <w:tab w:val="left" w:pos="540"/>
        </w:tabs>
        <w:ind w:left="540"/>
        <w:rPr>
          <w:rFonts w:ascii="Times New Roman" w:eastAsia="PMingLiU" w:hAnsi="Times New Roman" w:cs="Times New Roman"/>
          <w:sz w:val="22"/>
          <w:szCs w:val="22"/>
        </w:rPr>
      </w:pPr>
    </w:p>
    <w:p w14:paraId="59BF81C0" w14:textId="77777777" w:rsidR="00295D75" w:rsidRPr="001A38BA" w:rsidRDefault="00295D75" w:rsidP="00295D75">
      <w:pPr>
        <w:tabs>
          <w:tab w:val="left" w:pos="540"/>
        </w:tabs>
        <w:ind w:left="540"/>
        <w:rPr>
          <w:rFonts w:ascii="Times New Roman" w:eastAsia="PMingLiU" w:hAnsi="Times New Roman" w:cs="Times New Roman"/>
          <w:sz w:val="22"/>
          <w:szCs w:val="22"/>
        </w:rPr>
      </w:pPr>
      <w:r w:rsidRPr="001A38BA">
        <w:rPr>
          <w:rFonts w:ascii="Times New Roman" w:eastAsia="PMingLiU" w:hAnsi="Times New Roman" w:cs="Times New Roman"/>
          <w:sz w:val="22"/>
          <w:szCs w:val="22"/>
        </w:rPr>
        <w:t>The Group determines Level 2 fair values for debt securities that are marketable securities. The fair value is calculated from the last bid price of the Thai Bond Market Association.</w:t>
      </w:r>
    </w:p>
    <w:p w14:paraId="22E18F79" w14:textId="77777777" w:rsidR="00295D75" w:rsidRPr="001A38BA" w:rsidRDefault="00295D75" w:rsidP="00295D75">
      <w:pPr>
        <w:tabs>
          <w:tab w:val="left" w:pos="540"/>
        </w:tabs>
        <w:ind w:left="540"/>
        <w:rPr>
          <w:rFonts w:ascii="Times New Roman" w:eastAsia="PMingLiU" w:hAnsi="Times New Roman" w:cs="Times New Roman"/>
          <w:sz w:val="22"/>
          <w:szCs w:val="22"/>
        </w:rPr>
      </w:pPr>
    </w:p>
    <w:p w14:paraId="4249DDF0" w14:textId="77777777" w:rsidR="00295D75" w:rsidRPr="001A38BA" w:rsidRDefault="00295D75" w:rsidP="00295D75">
      <w:pPr>
        <w:tabs>
          <w:tab w:val="left" w:pos="540"/>
        </w:tabs>
        <w:ind w:left="540"/>
        <w:rPr>
          <w:rFonts w:ascii="Times New Roman" w:eastAsia="PMingLiU" w:hAnsi="Times New Roman" w:cs="Times New Roman"/>
          <w:sz w:val="22"/>
          <w:szCs w:val="22"/>
        </w:rPr>
      </w:pPr>
      <w:r w:rsidRPr="001A38BA">
        <w:rPr>
          <w:rFonts w:ascii="Times New Roman" w:eastAsia="PMingLiU" w:hAnsi="Times New Roman" w:cs="Times New Roman"/>
          <w:sz w:val="22"/>
          <w:szCs w:val="22"/>
        </w:rPr>
        <w:t>The Group determines Level 2 fair values for debt securities which are not listed in the Thai Bond Market Association are based on quotes from a reliable institution at the reporting date.</w:t>
      </w:r>
    </w:p>
    <w:p w14:paraId="26D416E2" w14:textId="77777777" w:rsidR="00295D75" w:rsidRPr="001A38BA" w:rsidRDefault="00295D75" w:rsidP="00295D75">
      <w:pPr>
        <w:tabs>
          <w:tab w:val="left" w:pos="540"/>
        </w:tabs>
        <w:ind w:left="540"/>
        <w:rPr>
          <w:rFonts w:ascii="Times New Roman" w:eastAsia="PMingLiU" w:hAnsi="Times New Roman" w:cs="Times New Roman"/>
          <w:sz w:val="22"/>
          <w:szCs w:val="22"/>
        </w:rPr>
      </w:pPr>
    </w:p>
    <w:p w14:paraId="317E95A6" w14:textId="77777777" w:rsidR="00295D75" w:rsidRPr="001A38BA" w:rsidRDefault="00295D75" w:rsidP="00295D75">
      <w:pPr>
        <w:tabs>
          <w:tab w:val="left" w:pos="540"/>
        </w:tabs>
        <w:ind w:left="540"/>
        <w:rPr>
          <w:rFonts w:ascii="Times New Roman" w:eastAsia="PMingLiU" w:hAnsi="Times New Roman" w:cs="Times New Roman"/>
          <w:sz w:val="22"/>
          <w:szCs w:val="22"/>
        </w:rPr>
      </w:pPr>
      <w:r w:rsidRPr="001A38BA">
        <w:rPr>
          <w:rFonts w:ascii="Times New Roman" w:eastAsia="PMingLiU" w:hAnsi="Times New Roman" w:cs="Times New Roman"/>
          <w:sz w:val="22"/>
          <w:szCs w:val="22"/>
        </w:rPr>
        <w:t>The Group determines Level 2 fair values for listed equity securities which do not in top 100 the most total market value (SET100) and unit trust registered in Thailand using the last bid price on the last business day of the period.</w:t>
      </w:r>
    </w:p>
    <w:p w14:paraId="603FC7F6" w14:textId="77777777" w:rsidR="00295D75" w:rsidRPr="001A38BA" w:rsidRDefault="00295D75" w:rsidP="00295D75">
      <w:pPr>
        <w:tabs>
          <w:tab w:val="left" w:pos="540"/>
        </w:tabs>
        <w:ind w:left="540"/>
        <w:rPr>
          <w:rFonts w:ascii="Times New Roman" w:eastAsia="PMingLiU" w:hAnsi="Times New Roman" w:cs="Times New Roman"/>
          <w:sz w:val="22"/>
          <w:szCs w:val="22"/>
        </w:rPr>
      </w:pPr>
    </w:p>
    <w:p w14:paraId="0B4CF0C5" w14:textId="09E70D39" w:rsidR="00937723" w:rsidRPr="001A38BA" w:rsidRDefault="00295D75" w:rsidP="00295D75">
      <w:pPr>
        <w:tabs>
          <w:tab w:val="left" w:pos="540"/>
        </w:tabs>
        <w:ind w:left="540"/>
        <w:rPr>
          <w:rFonts w:ascii="Times New Roman" w:eastAsia="PMingLiU" w:hAnsi="Times New Roman" w:cs="Times New Roman"/>
          <w:sz w:val="22"/>
          <w:szCs w:val="22"/>
        </w:rPr>
      </w:pPr>
      <w:r w:rsidRPr="001A38BA">
        <w:rPr>
          <w:rFonts w:ascii="Times New Roman" w:eastAsia="PMingLiU" w:hAnsi="Times New Roman" w:cs="Times New Roman"/>
          <w:sz w:val="22"/>
          <w:szCs w:val="22"/>
        </w:rPr>
        <w:t>The Group determines Level 3 fair values for non-marketable equity securities using the net asset adjustment method.</w:t>
      </w:r>
    </w:p>
    <w:p w14:paraId="02859CDE" w14:textId="77777777" w:rsidR="00295D75" w:rsidRPr="001A38BA" w:rsidRDefault="00295D75" w:rsidP="00295D75">
      <w:pPr>
        <w:tabs>
          <w:tab w:val="left" w:pos="540"/>
        </w:tabs>
        <w:ind w:left="540"/>
        <w:rPr>
          <w:rFonts w:ascii="Times New Roman" w:hAnsi="Times New Roman" w:cs="Times New Roman"/>
          <w:sz w:val="22"/>
          <w:szCs w:val="22"/>
        </w:rPr>
      </w:pPr>
    </w:p>
    <w:p w14:paraId="649495FE" w14:textId="77777777" w:rsidR="00C144ED" w:rsidRPr="001A38BA" w:rsidRDefault="00C144ED" w:rsidP="00C144ED">
      <w:pPr>
        <w:pStyle w:val="block"/>
        <w:spacing w:after="0" w:line="240" w:lineRule="auto"/>
        <w:ind w:left="540" w:right="-7"/>
        <w:rPr>
          <w:rFonts w:cs="Times New Roman"/>
          <w:i/>
          <w:iCs/>
          <w:color w:val="0000FF"/>
          <w:szCs w:val="22"/>
          <w:shd w:val="clear" w:color="auto" w:fill="D9D9D9" w:themeFill="background1" w:themeFillShade="D9"/>
          <w:cs/>
          <w:lang w:bidi="th-TH"/>
        </w:rPr>
      </w:pPr>
      <w:r w:rsidRPr="001A38BA">
        <w:rPr>
          <w:rFonts w:cs="Times New Roman"/>
          <w:b/>
          <w:bCs/>
          <w:i/>
          <w:iCs/>
          <w:szCs w:val="22"/>
          <w:lang w:bidi="th-TH"/>
        </w:rPr>
        <w:t>Financial instruments not measured at fair value</w:t>
      </w:r>
      <w:r w:rsidRPr="001A38BA">
        <w:rPr>
          <w:rFonts w:cs="Times New Roman"/>
          <w:b/>
          <w:bCs/>
          <w:szCs w:val="22"/>
          <w:lang w:bidi="th-TH"/>
        </w:rPr>
        <w:t xml:space="preserve"> </w:t>
      </w:r>
    </w:p>
    <w:p w14:paraId="334B2CC2" w14:textId="77777777" w:rsidR="00C144ED" w:rsidRPr="001A38BA" w:rsidRDefault="00C144ED" w:rsidP="00C144ED">
      <w:pPr>
        <w:pStyle w:val="block"/>
        <w:spacing w:after="0" w:line="240" w:lineRule="auto"/>
        <w:ind w:left="0" w:right="-7"/>
        <w:jc w:val="both"/>
        <w:rPr>
          <w:rFonts w:cs="Times New Roman"/>
          <w:lang w:bidi="th-TH"/>
        </w:rPr>
      </w:pPr>
    </w:p>
    <w:p w14:paraId="416C9D41" w14:textId="77777777" w:rsidR="0002436C" w:rsidRPr="001A38BA" w:rsidRDefault="0002436C" w:rsidP="0002436C">
      <w:pPr>
        <w:ind w:left="540" w:right="18"/>
        <w:jc w:val="thaiDistribute"/>
        <w:rPr>
          <w:rFonts w:ascii="Times New Roman" w:eastAsia="PMingLiU" w:hAnsi="Times New Roman" w:cs="Times New Roman"/>
          <w:sz w:val="22"/>
          <w:szCs w:val="22"/>
          <w:lang w:val="en-GB"/>
        </w:rPr>
      </w:pPr>
      <w:r w:rsidRPr="001A38BA">
        <w:rPr>
          <w:rFonts w:ascii="Times New Roman" w:eastAsia="PMingLiU" w:hAnsi="Times New Roman" w:cs="Times New Roman"/>
          <w:sz w:val="22"/>
          <w:szCs w:val="22"/>
          <w:lang w:val="en-GB"/>
        </w:rPr>
        <w:t>The carrying amounts of the following financial assets and financial liabilities are considered to be approximate to their fair value: cash and cash equivalents, accrued investment income, mortgage loans, other loans, other receivables, and other payables, except for debt securities measured at amortised cost which fair value is calculated by referencing to the price quoted by Thai Bond Market Association at reporting date.</w:t>
      </w:r>
    </w:p>
    <w:p w14:paraId="7ED9A133" w14:textId="77777777" w:rsidR="0002436C" w:rsidRPr="001A38BA" w:rsidRDefault="0002436C" w:rsidP="0002436C">
      <w:pPr>
        <w:ind w:left="540" w:right="18"/>
        <w:jc w:val="thaiDistribute"/>
        <w:rPr>
          <w:rFonts w:ascii="Times New Roman" w:eastAsia="PMingLiU" w:hAnsi="Times New Roman" w:cs="Times New Roman"/>
          <w:sz w:val="22"/>
          <w:szCs w:val="22"/>
          <w:lang w:val="en-GB"/>
        </w:rPr>
      </w:pPr>
    </w:p>
    <w:p w14:paraId="7E0A1284" w14:textId="77777777" w:rsidR="0002436C" w:rsidRPr="001A38BA" w:rsidRDefault="0002436C" w:rsidP="0002436C">
      <w:pPr>
        <w:ind w:left="540" w:right="18"/>
        <w:jc w:val="thaiDistribute"/>
        <w:rPr>
          <w:rFonts w:ascii="Times New Roman" w:eastAsia="PMingLiU" w:hAnsi="Times New Roman" w:cs="Times New Roman"/>
          <w:sz w:val="22"/>
          <w:szCs w:val="22"/>
          <w:lang w:val="en-GB"/>
        </w:rPr>
      </w:pPr>
      <w:r w:rsidRPr="001A38BA">
        <w:rPr>
          <w:rFonts w:ascii="Times New Roman" w:eastAsia="PMingLiU" w:hAnsi="Times New Roman" w:cs="Times New Roman"/>
          <w:sz w:val="22"/>
          <w:szCs w:val="22"/>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63754EDB" w14:textId="77777777" w:rsidR="0002436C" w:rsidRPr="001A38BA" w:rsidRDefault="0002436C" w:rsidP="0002436C">
      <w:pPr>
        <w:ind w:left="540" w:right="18"/>
        <w:jc w:val="thaiDistribute"/>
        <w:rPr>
          <w:rFonts w:ascii="Times New Roman" w:eastAsia="PMingLiU" w:hAnsi="Times New Roman" w:cs="Times New Roman"/>
          <w:sz w:val="22"/>
          <w:szCs w:val="22"/>
          <w:lang w:val="en-GB"/>
        </w:rPr>
      </w:pPr>
    </w:p>
    <w:p w14:paraId="1E46E7B3" w14:textId="265F1FF8" w:rsidR="00937723" w:rsidRPr="001A38BA" w:rsidRDefault="0002436C" w:rsidP="0002436C">
      <w:pPr>
        <w:ind w:left="540" w:right="18"/>
        <w:jc w:val="thaiDistribute"/>
        <w:rPr>
          <w:rFonts w:ascii="Times New Roman" w:eastAsia="PMingLiU" w:hAnsi="Times New Roman" w:cs="Times New Roman"/>
          <w:sz w:val="22"/>
          <w:szCs w:val="22"/>
          <w:lang w:val="en-GB"/>
        </w:rPr>
      </w:pPr>
      <w:r w:rsidRPr="001A38BA">
        <w:rPr>
          <w:rFonts w:ascii="Times New Roman" w:eastAsia="PMingLiU" w:hAnsi="Times New Roman" w:cs="Times New Roman"/>
          <w:sz w:val="22"/>
          <w:szCs w:val="22"/>
          <w:lang w:val="en-GB"/>
        </w:rPr>
        <w:t xml:space="preserve">The fair value of mortgage loans and other loans which carrying floating interest rates and are fully </w:t>
      </w:r>
      <w:proofErr w:type="spellStart"/>
      <w:r w:rsidRPr="001A38BA">
        <w:rPr>
          <w:rFonts w:ascii="Times New Roman" w:eastAsia="PMingLiU" w:hAnsi="Times New Roman" w:cs="Times New Roman"/>
          <w:sz w:val="22"/>
          <w:szCs w:val="22"/>
          <w:lang w:val="en-GB"/>
        </w:rPr>
        <w:t>collaterised</w:t>
      </w:r>
      <w:proofErr w:type="spellEnd"/>
      <w:r w:rsidRPr="001A38BA">
        <w:rPr>
          <w:rFonts w:ascii="Times New Roman" w:eastAsia="PMingLiU" w:hAnsi="Times New Roman" w:cs="Times New Roman"/>
          <w:sz w:val="22"/>
          <w:szCs w:val="22"/>
          <w:lang w:val="en-GB"/>
        </w:rPr>
        <w:t xml:space="preserve"> is taken to approximate the carrying value. The fair value of fixed interest rate loans is estimated by using discounted cash flow analysis based on current interest rates for the remaining years to maturity.</w:t>
      </w:r>
    </w:p>
    <w:p w14:paraId="48BACD16" w14:textId="77777777" w:rsidR="0002436C" w:rsidRPr="001A38BA" w:rsidRDefault="0002436C" w:rsidP="0002436C">
      <w:pPr>
        <w:ind w:left="540" w:right="18"/>
        <w:jc w:val="thaiDistribute"/>
        <w:rPr>
          <w:rFonts w:ascii="Times New Roman" w:hAnsi="Times New Roman" w:cs="Times New Roman"/>
          <w:b/>
          <w:bCs/>
          <w:i/>
          <w:iCs/>
          <w:sz w:val="22"/>
          <w:szCs w:val="22"/>
        </w:rPr>
      </w:pPr>
    </w:p>
    <w:p w14:paraId="11873422" w14:textId="63BDA1D9" w:rsidR="00C144ED" w:rsidRPr="001A38BA" w:rsidRDefault="00C144ED" w:rsidP="00C144ED">
      <w:pPr>
        <w:ind w:left="540"/>
        <w:rPr>
          <w:rFonts w:ascii="Times New Roman" w:hAnsi="Times New Roman" w:cs="Times New Roman"/>
          <w:sz w:val="22"/>
          <w:szCs w:val="22"/>
        </w:rPr>
      </w:pPr>
      <w:r w:rsidRPr="001A38BA">
        <w:rPr>
          <w:rFonts w:ascii="Times New Roman" w:hAnsi="Times New Roman" w:cs="Times New Roman"/>
          <w:b/>
          <w:bCs/>
          <w:i/>
          <w:iCs/>
          <w:sz w:val="22"/>
          <w:szCs w:val="22"/>
        </w:rPr>
        <w:t xml:space="preserve">Transfers between Level 1 and 2 of fair values hierarchy </w:t>
      </w:r>
    </w:p>
    <w:p w14:paraId="4C56D77A" w14:textId="77777777" w:rsidR="003E6F5F" w:rsidRPr="001A38BA" w:rsidRDefault="003E6F5F" w:rsidP="003E6F5F">
      <w:pPr>
        <w:ind w:left="540"/>
        <w:jc w:val="thaiDistribute"/>
        <w:rPr>
          <w:rFonts w:ascii="Times New Roman" w:hAnsi="Times New Roman" w:cs="Times New Roman"/>
          <w:sz w:val="22"/>
          <w:szCs w:val="22"/>
        </w:rPr>
      </w:pPr>
    </w:p>
    <w:p w14:paraId="3A952EB3" w14:textId="3780F6E6" w:rsidR="003E6F5F" w:rsidRPr="001A38BA" w:rsidRDefault="003E6F5F" w:rsidP="003E6F5F">
      <w:pPr>
        <w:ind w:left="540" w:right="18"/>
        <w:jc w:val="thaiDistribute"/>
        <w:rPr>
          <w:rFonts w:ascii="Times New Roman" w:hAnsi="Times New Roman" w:cs="Times New Roman"/>
          <w:sz w:val="22"/>
          <w:szCs w:val="22"/>
        </w:rPr>
      </w:pPr>
      <w:r w:rsidRPr="001A38BA">
        <w:rPr>
          <w:rFonts w:ascii="Times New Roman" w:hAnsi="Times New Roman" w:cs="Times New Roman"/>
          <w:sz w:val="22"/>
          <w:szCs w:val="22"/>
        </w:rPr>
        <w:t>A</w:t>
      </w:r>
      <w:r w:rsidR="00A522B7" w:rsidRPr="001A38BA">
        <w:rPr>
          <w:rFonts w:ascii="Times New Roman" w:hAnsi="Times New Roman" w:cs="Times New Roman"/>
          <w:sz w:val="22"/>
          <w:szCs w:val="22"/>
        </w:rPr>
        <w:t>s a</w:t>
      </w:r>
      <w:r w:rsidRPr="001A38BA">
        <w:rPr>
          <w:rFonts w:ascii="Times New Roman" w:hAnsi="Times New Roman" w:cs="Times New Roman"/>
          <w:sz w:val="22"/>
          <w:szCs w:val="22"/>
        </w:rPr>
        <w:t xml:space="preserve">t </w:t>
      </w:r>
      <w:r w:rsidR="00652D43" w:rsidRPr="001A38BA">
        <w:rPr>
          <w:rFonts w:ascii="Times New Roman" w:hAnsi="Times New Roman" w:cs="Times New Roman"/>
          <w:sz w:val="22"/>
          <w:szCs w:val="22"/>
        </w:rPr>
        <w:t>30 June</w:t>
      </w:r>
      <w:r w:rsidRPr="001A38BA">
        <w:rPr>
          <w:rFonts w:ascii="Times New Roman" w:hAnsi="Times New Roman" w:cs="Times New Roman"/>
          <w:sz w:val="22"/>
          <w:szCs w:val="22"/>
        </w:rPr>
        <w:t xml:space="preserve"> 202</w:t>
      </w:r>
      <w:r w:rsidR="00B81F3B" w:rsidRPr="001A38BA">
        <w:rPr>
          <w:rFonts w:ascii="Times New Roman" w:hAnsi="Times New Roman" w:cs="Times New Roman"/>
          <w:sz w:val="22"/>
          <w:szCs w:val="22"/>
        </w:rPr>
        <w:t>6</w:t>
      </w:r>
      <w:r w:rsidRPr="001A38BA">
        <w:rPr>
          <w:rFonts w:ascii="Times New Roman" w:hAnsi="Times New Roman" w:cs="Times New Roman"/>
          <w:sz w:val="22"/>
          <w:szCs w:val="22"/>
        </w:rPr>
        <w:t xml:space="preserve">, equity securities measured at fair value through other comprehensive income with a carrying amount of </w:t>
      </w:r>
      <w:r w:rsidR="001D34BE" w:rsidRPr="001A38BA">
        <w:rPr>
          <w:rFonts w:ascii="Times New Roman" w:hAnsi="Times New Roman" w:cs="Times New Roman"/>
          <w:sz w:val="22"/>
          <w:szCs w:val="22"/>
        </w:rPr>
        <w:t xml:space="preserve">Baht </w:t>
      </w:r>
      <w:r w:rsidR="00593601" w:rsidRPr="001A38BA">
        <w:rPr>
          <w:rFonts w:ascii="Times New Roman" w:hAnsi="Times New Roman" w:cs="Times New Roman"/>
          <w:sz w:val="22"/>
          <w:szCs w:val="22"/>
        </w:rPr>
        <w:t>178.</w:t>
      </w:r>
      <w:r w:rsidR="000037DF" w:rsidRPr="001A38BA">
        <w:rPr>
          <w:rFonts w:ascii="Times New Roman" w:hAnsi="Times New Roman" w:cs="Times New Roman"/>
          <w:sz w:val="22"/>
          <w:szCs w:val="22"/>
        </w:rPr>
        <w:t>59</w:t>
      </w:r>
      <w:r w:rsidRPr="001A38BA">
        <w:rPr>
          <w:rFonts w:ascii="Times New Roman" w:hAnsi="Times New Roman" w:cs="Times New Roman"/>
          <w:sz w:val="22"/>
          <w:szCs w:val="22"/>
        </w:rPr>
        <w:t xml:space="preserve"> million were transferred from Level </w:t>
      </w:r>
      <w:r w:rsidR="00593601" w:rsidRPr="001A38BA">
        <w:rPr>
          <w:rFonts w:ascii="Times New Roman" w:hAnsi="Times New Roman" w:cs="Times New Roman"/>
          <w:sz w:val="22"/>
          <w:szCs w:val="22"/>
        </w:rPr>
        <w:t>1</w:t>
      </w:r>
      <w:r w:rsidRPr="001A38BA">
        <w:rPr>
          <w:rFonts w:ascii="Times New Roman" w:hAnsi="Times New Roman" w:cs="Times New Roman"/>
          <w:sz w:val="22"/>
          <w:szCs w:val="22"/>
        </w:rPr>
        <w:t xml:space="preserve"> to Level</w:t>
      </w:r>
      <w:r w:rsidR="00593601" w:rsidRPr="001A38BA">
        <w:rPr>
          <w:rFonts w:ascii="Times New Roman" w:hAnsi="Times New Roman" w:cs="Times New Roman"/>
          <w:sz w:val="22"/>
          <w:szCs w:val="22"/>
        </w:rPr>
        <w:t xml:space="preserve"> 2</w:t>
      </w:r>
      <w:r w:rsidRPr="001A38BA">
        <w:rPr>
          <w:rFonts w:ascii="Times New Roman" w:hAnsi="Times New Roman" w:cs="Times New Roman"/>
          <w:sz w:val="22"/>
          <w:szCs w:val="22"/>
        </w:rPr>
        <w:t xml:space="preserve"> </w:t>
      </w:r>
      <w:r w:rsidRPr="001A38BA">
        <w:rPr>
          <w:rFonts w:ascii="Times New Roman" w:hAnsi="Times New Roman" w:cs="Times New Roman"/>
          <w:i/>
          <w:iCs/>
          <w:sz w:val="22"/>
          <w:szCs w:val="22"/>
        </w:rPr>
        <w:t>(31 December 202</w:t>
      </w:r>
      <w:r w:rsidR="00D050F1" w:rsidRPr="001A38BA">
        <w:rPr>
          <w:rFonts w:ascii="Times New Roman" w:hAnsi="Times New Roman" w:cs="Times New Roman"/>
          <w:i/>
          <w:iCs/>
          <w:sz w:val="22"/>
          <w:szCs w:val="22"/>
        </w:rPr>
        <w:t>5</w:t>
      </w:r>
      <w:r w:rsidRPr="001A38BA">
        <w:rPr>
          <w:rFonts w:ascii="Times New Roman" w:hAnsi="Times New Roman" w:cs="Times New Roman"/>
          <w:i/>
          <w:iCs/>
          <w:sz w:val="22"/>
          <w:szCs w:val="22"/>
        </w:rPr>
        <w:t xml:space="preserve">: </w:t>
      </w:r>
      <w:r w:rsidR="00D050F1" w:rsidRPr="001A38BA">
        <w:rPr>
          <w:rFonts w:ascii="Times New Roman" w:hAnsi="Times New Roman" w:cs="Times New Roman"/>
          <w:i/>
          <w:iCs/>
          <w:sz w:val="22"/>
          <w:szCs w:val="22"/>
        </w:rPr>
        <w:t>equity securities measured at fair value through other comprehensive income with a carrying amount of 115.4</w:t>
      </w:r>
      <w:r w:rsidR="00A83CDB" w:rsidRPr="001A38BA">
        <w:rPr>
          <w:rFonts w:ascii="Times New Roman" w:hAnsi="Times New Roman" w:cs="Times New Roman"/>
          <w:i/>
          <w:iCs/>
          <w:sz w:val="22"/>
          <w:szCs w:val="22"/>
        </w:rPr>
        <w:t>0</w:t>
      </w:r>
      <w:r w:rsidR="00D050F1" w:rsidRPr="001A38BA">
        <w:rPr>
          <w:rFonts w:ascii="Times New Roman" w:hAnsi="Times New Roman" w:cs="Times New Roman"/>
          <w:i/>
          <w:iCs/>
          <w:sz w:val="22"/>
          <w:szCs w:val="22"/>
        </w:rPr>
        <w:t xml:space="preserve"> million were transferred from Level 2 to Level 1</w:t>
      </w:r>
      <w:r w:rsidRPr="001A38BA">
        <w:rPr>
          <w:rFonts w:ascii="Times New Roman" w:hAnsi="Times New Roman" w:cs="Times New Roman"/>
          <w:i/>
          <w:iCs/>
          <w:sz w:val="22"/>
          <w:szCs w:val="22"/>
        </w:rPr>
        <w:t>).</w:t>
      </w:r>
      <w:r w:rsidRPr="001A38BA">
        <w:rPr>
          <w:rFonts w:ascii="Times New Roman" w:hAnsi="Times New Roman" w:cs="Times New Roman"/>
          <w:sz w:val="22"/>
          <w:szCs w:val="22"/>
        </w:rPr>
        <w:t xml:space="preserve"> The Group has considered the liquidity of trading these securities in the market.</w:t>
      </w:r>
    </w:p>
    <w:p w14:paraId="4CC68CF9" w14:textId="1C5E7EEC" w:rsidR="009D2F22" w:rsidRPr="001A38BA" w:rsidRDefault="009D2F22">
      <w:pPr>
        <w:jc w:val="left"/>
        <w:rPr>
          <w:rFonts w:ascii="Times New Roman" w:hAnsi="Times New Roman" w:cs="Times New Roman"/>
        </w:rPr>
      </w:pPr>
      <w:r w:rsidRPr="001A38BA">
        <w:rPr>
          <w:rFonts w:ascii="Times New Roman" w:hAnsi="Times New Roman" w:cs="Times New Roman"/>
        </w:rPr>
        <w:br w:type="page"/>
      </w:r>
    </w:p>
    <w:p w14:paraId="05CF660B" w14:textId="77777777" w:rsidR="00C144ED" w:rsidRPr="001A38BA" w:rsidRDefault="00C144ED" w:rsidP="00C144ED">
      <w:pPr>
        <w:ind w:firstLine="540"/>
        <w:jc w:val="thaiDistribute"/>
        <w:rPr>
          <w:rFonts w:ascii="Times New Roman" w:hAnsi="Times New Roman" w:cs="Times New Roman"/>
          <w:b/>
          <w:bCs/>
          <w:i/>
          <w:iCs/>
          <w:color w:val="0000FF"/>
          <w:sz w:val="22"/>
          <w:szCs w:val="22"/>
        </w:rPr>
      </w:pPr>
      <w:r w:rsidRPr="001A38BA">
        <w:rPr>
          <w:rFonts w:ascii="Times New Roman" w:hAnsi="Times New Roman" w:cs="Times New Roman"/>
          <w:b/>
          <w:bCs/>
          <w:i/>
          <w:iCs/>
          <w:sz w:val="22"/>
        </w:rPr>
        <w:lastRenderedPageBreak/>
        <w:t xml:space="preserve">Reconciliation of Level 3 fair values </w:t>
      </w:r>
    </w:p>
    <w:p w14:paraId="008A62FB" w14:textId="77777777" w:rsidR="00C144ED" w:rsidRPr="001A38BA" w:rsidRDefault="00C144ED" w:rsidP="00C144ED">
      <w:pPr>
        <w:ind w:firstLine="540"/>
        <w:jc w:val="thaiDistribute"/>
        <w:rPr>
          <w:rFonts w:ascii="Times New Roman" w:hAnsi="Times New Roman" w:cs="Times New Roman"/>
          <w:b/>
          <w:bCs/>
          <w:i/>
          <w:iCs/>
          <w:color w:val="0000FF"/>
        </w:rPr>
      </w:pPr>
    </w:p>
    <w:tbl>
      <w:tblPr>
        <w:tblW w:w="9234" w:type="dxa"/>
        <w:tblInd w:w="450" w:type="dxa"/>
        <w:tblLayout w:type="fixed"/>
        <w:tblCellMar>
          <w:left w:w="79" w:type="dxa"/>
          <w:right w:w="79" w:type="dxa"/>
        </w:tblCellMar>
        <w:tblLook w:val="04A0" w:firstRow="1" w:lastRow="0" w:firstColumn="1" w:lastColumn="0" w:noHBand="0" w:noVBand="1"/>
      </w:tblPr>
      <w:tblGrid>
        <w:gridCol w:w="3238"/>
        <w:gridCol w:w="182"/>
        <w:gridCol w:w="1258"/>
        <w:gridCol w:w="182"/>
        <w:gridCol w:w="1350"/>
        <w:gridCol w:w="180"/>
        <w:gridCol w:w="1350"/>
        <w:gridCol w:w="180"/>
        <w:gridCol w:w="1314"/>
      </w:tblGrid>
      <w:tr w:rsidR="00F33702" w:rsidRPr="001A38BA" w14:paraId="426A423D" w14:textId="77777777" w:rsidTr="0064550A">
        <w:trPr>
          <w:cantSplit/>
          <w:tblHeader/>
        </w:trPr>
        <w:tc>
          <w:tcPr>
            <w:tcW w:w="3238" w:type="dxa"/>
          </w:tcPr>
          <w:p w14:paraId="2F038188" w14:textId="77777777" w:rsidR="00F33702" w:rsidRPr="001A38BA" w:rsidRDefault="00F33702" w:rsidP="00197600">
            <w:pPr>
              <w:pStyle w:val="acctfourfigures"/>
              <w:tabs>
                <w:tab w:val="left" w:pos="194"/>
              </w:tabs>
              <w:spacing w:line="240" w:lineRule="auto"/>
              <w:ind w:left="194" w:right="-73" w:hanging="194"/>
              <w:rPr>
                <w:rFonts w:cs="Times New Roman"/>
                <w:b/>
                <w:bCs/>
                <w:color w:val="0000FF"/>
                <w:szCs w:val="22"/>
              </w:rPr>
            </w:pPr>
            <w:bookmarkStart w:id="6" w:name="_Hlk64726960"/>
          </w:p>
        </w:tc>
        <w:tc>
          <w:tcPr>
            <w:tcW w:w="182" w:type="dxa"/>
          </w:tcPr>
          <w:p w14:paraId="348D0E6E" w14:textId="77777777" w:rsidR="00F33702" w:rsidRPr="001A38BA" w:rsidRDefault="00F33702" w:rsidP="00197600">
            <w:pPr>
              <w:pStyle w:val="acctmergecolhdg"/>
              <w:spacing w:line="240" w:lineRule="auto"/>
              <w:ind w:left="-72" w:right="-72"/>
              <w:rPr>
                <w:i/>
                <w:iCs/>
                <w:szCs w:val="22"/>
              </w:rPr>
            </w:pPr>
          </w:p>
        </w:tc>
        <w:tc>
          <w:tcPr>
            <w:tcW w:w="2790" w:type="dxa"/>
            <w:gridSpan w:val="3"/>
            <w:vAlign w:val="bottom"/>
          </w:tcPr>
          <w:p w14:paraId="57BFE244" w14:textId="144B8C77" w:rsidR="00F33702" w:rsidRPr="001A38BA" w:rsidRDefault="00F33702" w:rsidP="00197600">
            <w:pPr>
              <w:pStyle w:val="acctmergecolhdg"/>
              <w:spacing w:line="240" w:lineRule="auto"/>
              <w:ind w:left="-83" w:right="-80"/>
              <w:rPr>
                <w:szCs w:val="22"/>
              </w:rPr>
            </w:pPr>
            <w:r w:rsidRPr="001A38BA">
              <w:rPr>
                <w:szCs w:val="22"/>
              </w:rPr>
              <w:t>Consolidated</w:t>
            </w:r>
          </w:p>
        </w:tc>
        <w:tc>
          <w:tcPr>
            <w:tcW w:w="180" w:type="dxa"/>
          </w:tcPr>
          <w:p w14:paraId="77583DCA" w14:textId="77777777" w:rsidR="00F33702" w:rsidRPr="001A38BA" w:rsidRDefault="00F33702" w:rsidP="00197600">
            <w:pPr>
              <w:pStyle w:val="acctmergecolhdg"/>
              <w:spacing w:line="240" w:lineRule="auto"/>
              <w:rPr>
                <w:szCs w:val="22"/>
              </w:rPr>
            </w:pPr>
          </w:p>
        </w:tc>
        <w:tc>
          <w:tcPr>
            <w:tcW w:w="2844" w:type="dxa"/>
            <w:gridSpan w:val="3"/>
            <w:vAlign w:val="bottom"/>
          </w:tcPr>
          <w:p w14:paraId="0F476E97" w14:textId="44BCB78B" w:rsidR="00F33702" w:rsidRPr="001A38BA" w:rsidRDefault="00F33702" w:rsidP="00197600">
            <w:pPr>
              <w:pStyle w:val="acctmergecolhdg"/>
              <w:spacing w:line="240" w:lineRule="auto"/>
              <w:ind w:left="-83" w:right="-80"/>
              <w:rPr>
                <w:szCs w:val="22"/>
              </w:rPr>
            </w:pPr>
            <w:r w:rsidRPr="001A38BA">
              <w:rPr>
                <w:szCs w:val="22"/>
              </w:rPr>
              <w:t>Separate</w:t>
            </w:r>
          </w:p>
        </w:tc>
      </w:tr>
      <w:tr w:rsidR="00F33702" w:rsidRPr="001A38BA" w14:paraId="700D95D4" w14:textId="77777777" w:rsidTr="0064550A">
        <w:trPr>
          <w:cantSplit/>
          <w:tblHeader/>
        </w:trPr>
        <w:tc>
          <w:tcPr>
            <w:tcW w:w="3238" w:type="dxa"/>
          </w:tcPr>
          <w:p w14:paraId="4A6D8EDD" w14:textId="77777777" w:rsidR="00F33702" w:rsidRPr="001A38BA" w:rsidRDefault="00F33702" w:rsidP="00197600">
            <w:pPr>
              <w:pStyle w:val="acctfourfigures"/>
              <w:tabs>
                <w:tab w:val="left" w:pos="194"/>
              </w:tabs>
              <w:spacing w:line="240" w:lineRule="auto"/>
              <w:ind w:left="194" w:right="-73" w:hanging="194"/>
              <w:rPr>
                <w:rFonts w:cs="Times New Roman"/>
                <w:b/>
                <w:bCs/>
                <w:color w:val="0000FF"/>
                <w:szCs w:val="22"/>
              </w:rPr>
            </w:pPr>
          </w:p>
        </w:tc>
        <w:tc>
          <w:tcPr>
            <w:tcW w:w="182" w:type="dxa"/>
          </w:tcPr>
          <w:p w14:paraId="680E849B" w14:textId="77777777" w:rsidR="00F33702" w:rsidRPr="001A38BA" w:rsidRDefault="00F33702" w:rsidP="00197600">
            <w:pPr>
              <w:pStyle w:val="acctmergecolhdg"/>
              <w:spacing w:line="240" w:lineRule="auto"/>
              <w:ind w:left="-72" w:right="-72"/>
              <w:rPr>
                <w:i/>
                <w:iCs/>
                <w:szCs w:val="22"/>
              </w:rPr>
            </w:pPr>
          </w:p>
        </w:tc>
        <w:tc>
          <w:tcPr>
            <w:tcW w:w="2790" w:type="dxa"/>
            <w:gridSpan w:val="3"/>
            <w:vAlign w:val="bottom"/>
          </w:tcPr>
          <w:p w14:paraId="3F033879" w14:textId="082DBDC1" w:rsidR="00F33702" w:rsidRPr="001A38BA" w:rsidRDefault="00F33702" w:rsidP="00197600">
            <w:pPr>
              <w:pStyle w:val="acctmergecolhdg"/>
              <w:spacing w:line="240" w:lineRule="auto"/>
              <w:ind w:left="-83" w:right="-80"/>
              <w:rPr>
                <w:b w:val="0"/>
                <w:bCs/>
                <w:szCs w:val="22"/>
              </w:rPr>
            </w:pPr>
            <w:r w:rsidRPr="001A38BA">
              <w:rPr>
                <w:szCs w:val="22"/>
              </w:rPr>
              <w:t>financial statements</w:t>
            </w:r>
          </w:p>
        </w:tc>
        <w:tc>
          <w:tcPr>
            <w:tcW w:w="180" w:type="dxa"/>
          </w:tcPr>
          <w:p w14:paraId="799A5EF5" w14:textId="77777777" w:rsidR="00F33702" w:rsidRPr="001A38BA" w:rsidRDefault="00F33702" w:rsidP="00197600">
            <w:pPr>
              <w:pStyle w:val="acctmergecolhdg"/>
              <w:spacing w:line="240" w:lineRule="auto"/>
              <w:rPr>
                <w:szCs w:val="22"/>
              </w:rPr>
            </w:pPr>
          </w:p>
        </w:tc>
        <w:tc>
          <w:tcPr>
            <w:tcW w:w="2844" w:type="dxa"/>
            <w:gridSpan w:val="3"/>
            <w:vAlign w:val="bottom"/>
          </w:tcPr>
          <w:p w14:paraId="3239D783" w14:textId="0455626C" w:rsidR="00F33702" w:rsidRPr="001A38BA" w:rsidRDefault="00F33702" w:rsidP="00197600">
            <w:pPr>
              <w:pStyle w:val="acctmergecolhdg"/>
              <w:spacing w:line="240" w:lineRule="auto"/>
              <w:ind w:left="-83" w:right="-80"/>
              <w:rPr>
                <w:szCs w:val="22"/>
              </w:rPr>
            </w:pPr>
            <w:r w:rsidRPr="001A38BA">
              <w:rPr>
                <w:szCs w:val="22"/>
              </w:rPr>
              <w:t>financial statements</w:t>
            </w:r>
          </w:p>
        </w:tc>
      </w:tr>
      <w:bookmarkEnd w:id="6"/>
      <w:tr w:rsidR="00D050F1" w:rsidRPr="001A38BA" w14:paraId="007CD761" w14:textId="77777777" w:rsidTr="0064550A">
        <w:trPr>
          <w:cantSplit/>
          <w:tblHeader/>
        </w:trPr>
        <w:tc>
          <w:tcPr>
            <w:tcW w:w="3238" w:type="dxa"/>
            <w:vAlign w:val="bottom"/>
          </w:tcPr>
          <w:p w14:paraId="2E017A01" w14:textId="77777777" w:rsidR="00D050F1" w:rsidRPr="001A38BA" w:rsidRDefault="00D050F1" w:rsidP="00D050F1">
            <w:pPr>
              <w:pStyle w:val="acctfourfigures"/>
              <w:tabs>
                <w:tab w:val="left" w:pos="194"/>
              </w:tabs>
              <w:spacing w:line="240" w:lineRule="auto"/>
              <w:ind w:left="194" w:right="-73" w:hanging="194"/>
              <w:rPr>
                <w:rFonts w:cs="Times New Roman"/>
                <w:szCs w:val="22"/>
              </w:rPr>
            </w:pPr>
          </w:p>
        </w:tc>
        <w:tc>
          <w:tcPr>
            <w:tcW w:w="182" w:type="dxa"/>
          </w:tcPr>
          <w:p w14:paraId="09B23BE1" w14:textId="77777777" w:rsidR="00D050F1" w:rsidRPr="001A38BA" w:rsidRDefault="00D050F1" w:rsidP="00D050F1">
            <w:pPr>
              <w:pStyle w:val="acctmergecolhdg"/>
              <w:spacing w:line="240" w:lineRule="auto"/>
              <w:ind w:left="-72" w:right="-72"/>
              <w:rPr>
                <w:b w:val="0"/>
                <w:bCs/>
                <w:i/>
                <w:iCs/>
                <w:szCs w:val="22"/>
              </w:rPr>
            </w:pPr>
          </w:p>
        </w:tc>
        <w:tc>
          <w:tcPr>
            <w:tcW w:w="1258" w:type="dxa"/>
            <w:hideMark/>
          </w:tcPr>
          <w:p w14:paraId="15AFCD1B" w14:textId="6343AE9B" w:rsidR="00D050F1" w:rsidRPr="001A38BA" w:rsidRDefault="00652D43" w:rsidP="00DD7902">
            <w:pPr>
              <w:pStyle w:val="acctmergecolhdg"/>
              <w:spacing w:line="240" w:lineRule="auto"/>
              <w:rPr>
                <w:b w:val="0"/>
                <w:bCs/>
                <w:szCs w:val="22"/>
              </w:rPr>
            </w:pPr>
            <w:r w:rsidRPr="001A38BA">
              <w:rPr>
                <w:b w:val="0"/>
                <w:bCs/>
                <w:szCs w:val="22"/>
              </w:rPr>
              <w:t>30 June</w:t>
            </w:r>
            <w:r w:rsidR="00D050F1" w:rsidRPr="001A38BA">
              <w:rPr>
                <w:b w:val="0"/>
                <w:bCs/>
                <w:szCs w:val="22"/>
              </w:rPr>
              <w:t xml:space="preserve"> 2026</w:t>
            </w:r>
          </w:p>
        </w:tc>
        <w:tc>
          <w:tcPr>
            <w:tcW w:w="182" w:type="dxa"/>
          </w:tcPr>
          <w:p w14:paraId="145C384A" w14:textId="77777777" w:rsidR="00D050F1" w:rsidRPr="001A38BA" w:rsidRDefault="00D050F1" w:rsidP="00D050F1">
            <w:pPr>
              <w:pStyle w:val="acctmergecolhdg"/>
              <w:spacing w:line="240" w:lineRule="auto"/>
              <w:rPr>
                <w:b w:val="0"/>
                <w:bCs/>
                <w:szCs w:val="22"/>
              </w:rPr>
            </w:pPr>
          </w:p>
        </w:tc>
        <w:tc>
          <w:tcPr>
            <w:tcW w:w="1350" w:type="dxa"/>
            <w:hideMark/>
          </w:tcPr>
          <w:p w14:paraId="30E81A31" w14:textId="3DD639CA" w:rsidR="00D050F1" w:rsidRPr="001A38BA" w:rsidRDefault="00D050F1" w:rsidP="00B01E46">
            <w:pPr>
              <w:pStyle w:val="acctmergecolhdg"/>
              <w:spacing w:line="240" w:lineRule="auto"/>
              <w:ind w:left="-84"/>
              <w:rPr>
                <w:b w:val="0"/>
                <w:bCs/>
                <w:szCs w:val="22"/>
              </w:rPr>
            </w:pPr>
            <w:r w:rsidRPr="001A38BA">
              <w:rPr>
                <w:b w:val="0"/>
                <w:bCs/>
                <w:szCs w:val="22"/>
              </w:rPr>
              <w:t>31 December 2025</w:t>
            </w:r>
          </w:p>
        </w:tc>
        <w:tc>
          <w:tcPr>
            <w:tcW w:w="180" w:type="dxa"/>
          </w:tcPr>
          <w:p w14:paraId="5341A330" w14:textId="77777777" w:rsidR="00D050F1" w:rsidRPr="001A38BA" w:rsidRDefault="00D050F1" w:rsidP="00D050F1">
            <w:pPr>
              <w:pStyle w:val="acctmergecolhdg"/>
              <w:spacing w:line="240" w:lineRule="auto"/>
              <w:rPr>
                <w:b w:val="0"/>
                <w:bCs/>
                <w:szCs w:val="22"/>
              </w:rPr>
            </w:pPr>
          </w:p>
        </w:tc>
        <w:tc>
          <w:tcPr>
            <w:tcW w:w="1350" w:type="dxa"/>
            <w:hideMark/>
          </w:tcPr>
          <w:p w14:paraId="181E5D07" w14:textId="68ACAC34" w:rsidR="00D050F1" w:rsidRPr="001A38BA" w:rsidRDefault="00652D43" w:rsidP="00DD7902">
            <w:pPr>
              <w:pStyle w:val="acctmergecolhdg"/>
              <w:spacing w:line="240" w:lineRule="auto"/>
              <w:ind w:left="-84"/>
              <w:rPr>
                <w:b w:val="0"/>
                <w:bCs/>
                <w:szCs w:val="22"/>
              </w:rPr>
            </w:pPr>
            <w:r w:rsidRPr="001A38BA">
              <w:rPr>
                <w:b w:val="0"/>
                <w:bCs/>
                <w:szCs w:val="22"/>
              </w:rPr>
              <w:t xml:space="preserve">30 June </w:t>
            </w:r>
            <w:r w:rsidRPr="001A38BA">
              <w:rPr>
                <w:b w:val="0"/>
                <w:bCs/>
                <w:szCs w:val="22"/>
              </w:rPr>
              <w:br/>
            </w:r>
            <w:r w:rsidR="00D050F1" w:rsidRPr="001A38BA">
              <w:rPr>
                <w:b w:val="0"/>
                <w:bCs/>
                <w:szCs w:val="22"/>
              </w:rPr>
              <w:t>2026</w:t>
            </w:r>
          </w:p>
        </w:tc>
        <w:tc>
          <w:tcPr>
            <w:tcW w:w="180" w:type="dxa"/>
          </w:tcPr>
          <w:p w14:paraId="5FE3A14B" w14:textId="77777777" w:rsidR="00D050F1" w:rsidRPr="001A38BA" w:rsidRDefault="00D050F1" w:rsidP="00D050F1">
            <w:pPr>
              <w:pStyle w:val="acctmergecolhdg"/>
              <w:spacing w:line="240" w:lineRule="auto"/>
              <w:rPr>
                <w:b w:val="0"/>
                <w:bCs/>
                <w:szCs w:val="22"/>
              </w:rPr>
            </w:pPr>
          </w:p>
        </w:tc>
        <w:tc>
          <w:tcPr>
            <w:tcW w:w="1314" w:type="dxa"/>
            <w:hideMark/>
          </w:tcPr>
          <w:p w14:paraId="3AAFAC96" w14:textId="7FAA82B5" w:rsidR="00D050F1" w:rsidRPr="001A38BA" w:rsidRDefault="00D050F1" w:rsidP="0064550A">
            <w:pPr>
              <w:pStyle w:val="acctmergecolhdg"/>
              <w:spacing w:line="240" w:lineRule="auto"/>
              <w:ind w:left="-83"/>
              <w:rPr>
                <w:b w:val="0"/>
                <w:bCs/>
                <w:szCs w:val="22"/>
              </w:rPr>
            </w:pPr>
            <w:r w:rsidRPr="001A38BA">
              <w:rPr>
                <w:b w:val="0"/>
                <w:bCs/>
                <w:szCs w:val="22"/>
              </w:rPr>
              <w:t>31 December 2025</w:t>
            </w:r>
          </w:p>
        </w:tc>
      </w:tr>
      <w:tr w:rsidR="0022723E" w:rsidRPr="001A38BA" w14:paraId="5BF37811" w14:textId="77777777" w:rsidTr="0064550A">
        <w:trPr>
          <w:cantSplit/>
          <w:tblHeader/>
        </w:trPr>
        <w:tc>
          <w:tcPr>
            <w:tcW w:w="3238" w:type="dxa"/>
          </w:tcPr>
          <w:p w14:paraId="505F5265" w14:textId="77777777" w:rsidR="0022723E" w:rsidRPr="001A38BA" w:rsidRDefault="0022723E" w:rsidP="0022723E">
            <w:pPr>
              <w:ind w:left="194" w:hanging="194"/>
              <w:rPr>
                <w:rFonts w:ascii="Times New Roman" w:hAnsi="Times New Roman" w:cs="Times New Roman"/>
                <w:b/>
                <w:bCs/>
                <w:i/>
                <w:iCs/>
                <w:sz w:val="22"/>
                <w:szCs w:val="22"/>
              </w:rPr>
            </w:pPr>
          </w:p>
        </w:tc>
        <w:tc>
          <w:tcPr>
            <w:tcW w:w="182" w:type="dxa"/>
            <w:hideMark/>
          </w:tcPr>
          <w:p w14:paraId="73E8C255" w14:textId="6E100B3E" w:rsidR="0022723E" w:rsidRPr="001A38BA" w:rsidRDefault="0022723E" w:rsidP="0022723E">
            <w:pPr>
              <w:pStyle w:val="acctfourfigures"/>
              <w:tabs>
                <w:tab w:val="left" w:pos="720"/>
              </w:tabs>
              <w:spacing w:line="240" w:lineRule="auto"/>
              <w:ind w:left="-72" w:right="-72"/>
              <w:jc w:val="center"/>
              <w:rPr>
                <w:rFonts w:cs="Times New Roman"/>
                <w:i/>
                <w:iCs/>
                <w:szCs w:val="22"/>
              </w:rPr>
            </w:pPr>
          </w:p>
        </w:tc>
        <w:tc>
          <w:tcPr>
            <w:tcW w:w="5814" w:type="dxa"/>
            <w:gridSpan w:val="7"/>
            <w:hideMark/>
          </w:tcPr>
          <w:p w14:paraId="437433C9" w14:textId="77777777" w:rsidR="0022723E" w:rsidRPr="001A38BA" w:rsidRDefault="0022723E" w:rsidP="0022723E">
            <w:pPr>
              <w:pStyle w:val="acctfourfigures"/>
              <w:spacing w:line="240" w:lineRule="auto"/>
              <w:jc w:val="center"/>
              <w:rPr>
                <w:rFonts w:cs="Times New Roman"/>
                <w:i/>
                <w:iCs/>
                <w:szCs w:val="22"/>
              </w:rPr>
            </w:pPr>
            <w:r w:rsidRPr="001A38BA">
              <w:rPr>
                <w:rFonts w:cs="Times New Roman"/>
                <w:i/>
                <w:iCs/>
                <w:szCs w:val="22"/>
              </w:rPr>
              <w:t>(in thousand Baht)</w:t>
            </w:r>
          </w:p>
        </w:tc>
      </w:tr>
      <w:tr w:rsidR="0022723E" w:rsidRPr="001A38BA" w14:paraId="02B9B6F0" w14:textId="77777777" w:rsidTr="0064550A">
        <w:trPr>
          <w:cantSplit/>
          <w:tblHeader/>
        </w:trPr>
        <w:tc>
          <w:tcPr>
            <w:tcW w:w="3238" w:type="dxa"/>
            <w:hideMark/>
          </w:tcPr>
          <w:p w14:paraId="2651FA0C" w14:textId="77777777" w:rsidR="0022723E" w:rsidRPr="001A38BA" w:rsidRDefault="0022723E" w:rsidP="0022723E">
            <w:pPr>
              <w:ind w:left="194" w:hanging="194"/>
              <w:rPr>
                <w:rFonts w:ascii="Times New Roman" w:hAnsi="Times New Roman" w:cs="Times New Roman"/>
                <w:b/>
                <w:bCs/>
                <w:i/>
                <w:iCs/>
                <w:sz w:val="22"/>
                <w:szCs w:val="22"/>
              </w:rPr>
            </w:pPr>
            <w:r w:rsidRPr="001A38BA">
              <w:rPr>
                <w:rFonts w:ascii="Times New Roman" w:hAnsi="Times New Roman" w:cs="Times New Roman"/>
                <w:b/>
                <w:bCs/>
                <w:i/>
                <w:iCs/>
                <w:sz w:val="22"/>
                <w:szCs w:val="22"/>
              </w:rPr>
              <w:t>Equity securities</w:t>
            </w:r>
          </w:p>
        </w:tc>
        <w:tc>
          <w:tcPr>
            <w:tcW w:w="182" w:type="dxa"/>
          </w:tcPr>
          <w:p w14:paraId="31F257FB" w14:textId="77777777" w:rsidR="0022723E" w:rsidRPr="001A38BA" w:rsidRDefault="0022723E" w:rsidP="0022723E">
            <w:pPr>
              <w:pStyle w:val="acctfourfigures"/>
              <w:tabs>
                <w:tab w:val="left" w:pos="720"/>
              </w:tabs>
              <w:spacing w:line="240" w:lineRule="auto"/>
              <w:ind w:left="-72" w:right="-72"/>
              <w:jc w:val="center"/>
              <w:rPr>
                <w:rFonts w:cs="Times New Roman"/>
                <w:i/>
                <w:iCs/>
                <w:szCs w:val="22"/>
              </w:rPr>
            </w:pPr>
          </w:p>
        </w:tc>
        <w:tc>
          <w:tcPr>
            <w:tcW w:w="5814" w:type="dxa"/>
            <w:gridSpan w:val="7"/>
          </w:tcPr>
          <w:p w14:paraId="392605CF" w14:textId="77777777" w:rsidR="0022723E" w:rsidRPr="001A38BA" w:rsidRDefault="0022723E" w:rsidP="0022723E">
            <w:pPr>
              <w:pStyle w:val="acctfourfigures"/>
              <w:spacing w:line="240" w:lineRule="auto"/>
              <w:jc w:val="center"/>
              <w:rPr>
                <w:rFonts w:cs="Times New Roman"/>
                <w:i/>
                <w:iCs/>
                <w:szCs w:val="22"/>
              </w:rPr>
            </w:pPr>
          </w:p>
        </w:tc>
      </w:tr>
      <w:tr w:rsidR="002C7BE1" w:rsidRPr="001A38BA" w14:paraId="09BA1024" w14:textId="77777777" w:rsidTr="0064550A">
        <w:trPr>
          <w:cantSplit/>
          <w:trHeight w:val="137"/>
        </w:trPr>
        <w:tc>
          <w:tcPr>
            <w:tcW w:w="3238" w:type="dxa"/>
            <w:hideMark/>
          </w:tcPr>
          <w:p w14:paraId="29ABB569" w14:textId="77777777" w:rsidR="002C7BE1" w:rsidRPr="001A38BA" w:rsidRDefault="002C7BE1" w:rsidP="002C7BE1">
            <w:pPr>
              <w:ind w:left="194" w:hanging="194"/>
              <w:rPr>
                <w:rFonts w:ascii="Times New Roman" w:hAnsi="Times New Roman" w:cs="Times New Roman"/>
                <w:i/>
                <w:iCs/>
                <w:sz w:val="22"/>
                <w:szCs w:val="22"/>
              </w:rPr>
            </w:pPr>
            <w:proofErr w:type="gramStart"/>
            <w:r w:rsidRPr="001A38BA">
              <w:rPr>
                <w:rFonts w:ascii="Times New Roman" w:hAnsi="Times New Roman" w:cs="Times New Roman"/>
                <w:sz w:val="22"/>
                <w:szCs w:val="22"/>
              </w:rPr>
              <w:t>At</w:t>
            </w:r>
            <w:proofErr w:type="gramEnd"/>
            <w:r w:rsidRPr="001A38BA">
              <w:rPr>
                <w:rFonts w:ascii="Times New Roman" w:hAnsi="Times New Roman" w:cs="Times New Roman"/>
                <w:sz w:val="22"/>
                <w:szCs w:val="22"/>
              </w:rPr>
              <w:t xml:space="preserve"> 1 January</w:t>
            </w:r>
          </w:p>
        </w:tc>
        <w:tc>
          <w:tcPr>
            <w:tcW w:w="182" w:type="dxa"/>
          </w:tcPr>
          <w:p w14:paraId="3B5B34AB" w14:textId="77777777" w:rsidR="002C7BE1" w:rsidRPr="001A38BA" w:rsidRDefault="002C7BE1" w:rsidP="002C7BE1">
            <w:pPr>
              <w:pStyle w:val="acctfourfigures"/>
              <w:tabs>
                <w:tab w:val="left" w:pos="720"/>
              </w:tabs>
              <w:spacing w:line="240" w:lineRule="auto"/>
              <w:ind w:left="-72" w:right="-72"/>
              <w:jc w:val="center"/>
              <w:rPr>
                <w:rFonts w:cs="Times New Roman"/>
                <w:i/>
                <w:iCs/>
                <w:szCs w:val="22"/>
              </w:rPr>
            </w:pPr>
          </w:p>
        </w:tc>
        <w:tc>
          <w:tcPr>
            <w:tcW w:w="1258" w:type="dxa"/>
          </w:tcPr>
          <w:p w14:paraId="35006574" w14:textId="2CD8EF54" w:rsidR="002C7BE1" w:rsidRPr="001A38BA" w:rsidRDefault="002C7BE1" w:rsidP="002C7BE1">
            <w:pPr>
              <w:pStyle w:val="acctfourfigures"/>
              <w:tabs>
                <w:tab w:val="clear" w:pos="765"/>
                <w:tab w:val="decimal" w:pos="1036"/>
              </w:tabs>
              <w:spacing w:line="240" w:lineRule="auto"/>
              <w:ind w:right="-80"/>
              <w:rPr>
                <w:rFonts w:cs="Times New Roman"/>
                <w:szCs w:val="22"/>
                <w:lang w:eastAsia="en-GB"/>
              </w:rPr>
            </w:pPr>
            <w:r w:rsidRPr="001A38BA">
              <w:rPr>
                <w:rFonts w:cs="Times New Roman"/>
                <w:szCs w:val="22"/>
                <w:lang w:eastAsia="en-GB"/>
              </w:rPr>
              <w:t>25,101</w:t>
            </w:r>
          </w:p>
        </w:tc>
        <w:tc>
          <w:tcPr>
            <w:tcW w:w="182" w:type="dxa"/>
          </w:tcPr>
          <w:p w14:paraId="6B40EB1B"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tcPr>
          <w:p w14:paraId="34884E17" w14:textId="4799D967" w:rsidR="002C7BE1" w:rsidRPr="001A38BA" w:rsidRDefault="002C7BE1" w:rsidP="002C7BE1">
            <w:pPr>
              <w:pStyle w:val="acctfourfigures"/>
              <w:tabs>
                <w:tab w:val="clear" w:pos="765"/>
                <w:tab w:val="decimal" w:pos="1036"/>
              </w:tabs>
              <w:spacing w:line="240" w:lineRule="auto"/>
              <w:ind w:right="-80"/>
              <w:rPr>
                <w:rFonts w:cs="Times New Roman"/>
                <w:szCs w:val="22"/>
              </w:rPr>
            </w:pPr>
            <w:r w:rsidRPr="001A38BA">
              <w:rPr>
                <w:rFonts w:cs="Times New Roman"/>
                <w:szCs w:val="22"/>
              </w:rPr>
              <w:t>16,261</w:t>
            </w:r>
          </w:p>
        </w:tc>
        <w:tc>
          <w:tcPr>
            <w:tcW w:w="180" w:type="dxa"/>
          </w:tcPr>
          <w:p w14:paraId="6C2895C1"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tcPr>
          <w:p w14:paraId="6C05FF4D" w14:textId="0668CE63" w:rsidR="002C7BE1" w:rsidRPr="001A38BA" w:rsidRDefault="002C7BE1" w:rsidP="002C7BE1">
            <w:pPr>
              <w:pStyle w:val="acctfourfigures"/>
              <w:tabs>
                <w:tab w:val="clear" w:pos="765"/>
                <w:tab w:val="decimal" w:pos="1036"/>
              </w:tabs>
              <w:spacing w:line="240" w:lineRule="auto"/>
              <w:ind w:right="-80"/>
              <w:rPr>
                <w:rFonts w:cs="Times New Roman"/>
                <w:szCs w:val="22"/>
                <w:lang w:val="en-US" w:bidi="th-TH"/>
              </w:rPr>
            </w:pPr>
            <w:r w:rsidRPr="001A38BA">
              <w:rPr>
                <w:rFonts w:cs="Times New Roman"/>
                <w:szCs w:val="22"/>
              </w:rPr>
              <w:t>234,000</w:t>
            </w:r>
          </w:p>
        </w:tc>
        <w:tc>
          <w:tcPr>
            <w:tcW w:w="180" w:type="dxa"/>
          </w:tcPr>
          <w:p w14:paraId="3D202648"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14" w:type="dxa"/>
          </w:tcPr>
          <w:p w14:paraId="156974FF" w14:textId="7A94FDEE" w:rsidR="002C7BE1" w:rsidRPr="001A38BA" w:rsidRDefault="002C7BE1" w:rsidP="002C7BE1">
            <w:pPr>
              <w:pStyle w:val="acctfourfigures"/>
              <w:tabs>
                <w:tab w:val="clear" w:pos="765"/>
                <w:tab w:val="decimal" w:pos="1036"/>
              </w:tabs>
              <w:spacing w:line="240" w:lineRule="auto"/>
              <w:ind w:right="-80"/>
              <w:rPr>
                <w:rFonts w:cs="Times New Roman"/>
                <w:szCs w:val="22"/>
              </w:rPr>
            </w:pPr>
            <w:r w:rsidRPr="001A38BA">
              <w:rPr>
                <w:rFonts w:cs="Times New Roman"/>
                <w:szCs w:val="22"/>
              </w:rPr>
              <w:t>234,000</w:t>
            </w:r>
          </w:p>
        </w:tc>
      </w:tr>
      <w:tr w:rsidR="002C7BE1" w:rsidRPr="001A38BA" w14:paraId="3204F8BC" w14:textId="77777777" w:rsidTr="0064550A">
        <w:trPr>
          <w:cantSplit/>
        </w:trPr>
        <w:tc>
          <w:tcPr>
            <w:tcW w:w="3238" w:type="dxa"/>
            <w:vAlign w:val="bottom"/>
            <w:hideMark/>
          </w:tcPr>
          <w:p w14:paraId="45F3B825" w14:textId="1EA6104E" w:rsidR="002C7BE1" w:rsidRPr="001A38BA" w:rsidRDefault="002C7BE1" w:rsidP="002C7BE1">
            <w:pPr>
              <w:ind w:left="194" w:hanging="194"/>
              <w:jc w:val="left"/>
              <w:rPr>
                <w:rFonts w:ascii="Times New Roman" w:hAnsi="Times New Roman" w:cs="Times New Roman"/>
                <w:sz w:val="22"/>
                <w:szCs w:val="22"/>
              </w:rPr>
            </w:pPr>
            <w:r w:rsidRPr="001A38BA">
              <w:rPr>
                <w:rFonts w:ascii="Times New Roman" w:hAnsi="Times New Roman" w:cs="Times New Roman"/>
                <w:sz w:val="22"/>
                <w:szCs w:val="22"/>
              </w:rPr>
              <w:t>Net change in fair value (including unrealized transactions)</w:t>
            </w:r>
          </w:p>
        </w:tc>
        <w:tc>
          <w:tcPr>
            <w:tcW w:w="182" w:type="dxa"/>
            <w:vAlign w:val="bottom"/>
          </w:tcPr>
          <w:p w14:paraId="31EC4333" w14:textId="77777777" w:rsidR="002C7BE1" w:rsidRPr="001A38BA" w:rsidRDefault="002C7BE1" w:rsidP="002C7BE1">
            <w:pPr>
              <w:pStyle w:val="acctfourfigures"/>
              <w:tabs>
                <w:tab w:val="left" w:pos="720"/>
              </w:tabs>
              <w:spacing w:line="240" w:lineRule="auto"/>
              <w:ind w:left="-72" w:right="-72"/>
              <w:jc w:val="center"/>
              <w:rPr>
                <w:rFonts w:cs="Times New Roman"/>
                <w:i/>
                <w:iCs/>
                <w:szCs w:val="22"/>
              </w:rPr>
            </w:pPr>
          </w:p>
        </w:tc>
        <w:tc>
          <w:tcPr>
            <w:tcW w:w="1258" w:type="dxa"/>
            <w:vAlign w:val="bottom"/>
          </w:tcPr>
          <w:p w14:paraId="4FDADA9C" w14:textId="1BF84806" w:rsidR="002C7BE1" w:rsidRPr="001A38BA" w:rsidRDefault="002C7BE1" w:rsidP="002C7BE1">
            <w:pPr>
              <w:pStyle w:val="acctfourfigures"/>
              <w:tabs>
                <w:tab w:val="clear" w:pos="765"/>
                <w:tab w:val="decimal" w:pos="1036"/>
              </w:tabs>
              <w:spacing w:line="240" w:lineRule="auto"/>
              <w:ind w:right="-80"/>
              <w:rPr>
                <w:rFonts w:cs="Times New Roman"/>
                <w:szCs w:val="22"/>
                <w:lang w:eastAsia="en-GB"/>
              </w:rPr>
            </w:pPr>
          </w:p>
        </w:tc>
        <w:tc>
          <w:tcPr>
            <w:tcW w:w="182" w:type="dxa"/>
            <w:vAlign w:val="bottom"/>
          </w:tcPr>
          <w:p w14:paraId="1A017FC5"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vAlign w:val="bottom"/>
          </w:tcPr>
          <w:p w14:paraId="468F6E06" w14:textId="203EC47A"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80" w:type="dxa"/>
            <w:vAlign w:val="bottom"/>
          </w:tcPr>
          <w:p w14:paraId="077CC4A2"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vAlign w:val="bottom"/>
          </w:tcPr>
          <w:p w14:paraId="58903645" w14:textId="3BD92440"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80" w:type="dxa"/>
            <w:vAlign w:val="bottom"/>
          </w:tcPr>
          <w:p w14:paraId="2F7ED07B"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14" w:type="dxa"/>
            <w:vAlign w:val="bottom"/>
          </w:tcPr>
          <w:p w14:paraId="2F10C93D" w14:textId="0ACF9EBD" w:rsidR="002C7BE1" w:rsidRPr="001A38BA" w:rsidRDefault="002C7BE1" w:rsidP="002C7BE1">
            <w:pPr>
              <w:pStyle w:val="acctfourfigures"/>
              <w:tabs>
                <w:tab w:val="clear" w:pos="765"/>
                <w:tab w:val="decimal" w:pos="1036"/>
              </w:tabs>
              <w:spacing w:line="240" w:lineRule="auto"/>
              <w:ind w:right="-80"/>
              <w:rPr>
                <w:rFonts w:cs="Times New Roman"/>
                <w:szCs w:val="22"/>
              </w:rPr>
            </w:pPr>
          </w:p>
        </w:tc>
      </w:tr>
      <w:tr w:rsidR="002C7BE1" w:rsidRPr="001A38BA" w14:paraId="0AA411B7" w14:textId="77777777" w:rsidTr="0064550A">
        <w:trPr>
          <w:cantSplit/>
        </w:trPr>
        <w:tc>
          <w:tcPr>
            <w:tcW w:w="3238" w:type="dxa"/>
            <w:vAlign w:val="bottom"/>
            <w:hideMark/>
          </w:tcPr>
          <w:p w14:paraId="22D3FE32" w14:textId="77777777" w:rsidR="002C7BE1" w:rsidRPr="001A38BA" w:rsidRDefault="002C7BE1" w:rsidP="007C2BA6">
            <w:pPr>
              <w:ind w:left="280" w:hanging="269"/>
              <w:rPr>
                <w:rFonts w:ascii="Times New Roman" w:hAnsi="Times New Roman" w:cs="Times New Roman"/>
                <w:sz w:val="22"/>
                <w:szCs w:val="22"/>
              </w:rPr>
            </w:pPr>
            <w:r w:rsidRPr="001A38BA">
              <w:rPr>
                <w:rFonts w:ascii="Times New Roman" w:hAnsi="Times New Roman" w:cs="Times New Roman"/>
                <w:sz w:val="22"/>
                <w:szCs w:val="22"/>
              </w:rPr>
              <w:t xml:space="preserve">- </w:t>
            </w:r>
            <w:proofErr w:type="spellStart"/>
            <w:r w:rsidRPr="001A38BA">
              <w:rPr>
                <w:rFonts w:ascii="Times New Roman" w:hAnsi="Times New Roman" w:cs="Times New Roman"/>
                <w:sz w:val="22"/>
                <w:szCs w:val="22"/>
              </w:rPr>
              <w:t>recognised</w:t>
            </w:r>
            <w:proofErr w:type="spellEnd"/>
            <w:r w:rsidRPr="001A38BA">
              <w:rPr>
                <w:rFonts w:ascii="Times New Roman" w:hAnsi="Times New Roman" w:cs="Times New Roman"/>
                <w:sz w:val="22"/>
                <w:szCs w:val="22"/>
              </w:rPr>
              <w:t xml:space="preserve"> in OCI</w:t>
            </w:r>
          </w:p>
        </w:tc>
        <w:tc>
          <w:tcPr>
            <w:tcW w:w="182" w:type="dxa"/>
            <w:vAlign w:val="bottom"/>
          </w:tcPr>
          <w:p w14:paraId="39CB8F65" w14:textId="77777777" w:rsidR="002C7BE1" w:rsidRPr="001A38BA" w:rsidRDefault="002C7BE1" w:rsidP="002C7BE1">
            <w:pPr>
              <w:pStyle w:val="acctfourfigures"/>
              <w:tabs>
                <w:tab w:val="left" w:pos="720"/>
              </w:tabs>
              <w:spacing w:line="240" w:lineRule="auto"/>
              <w:ind w:left="-72" w:right="-72"/>
              <w:jc w:val="center"/>
              <w:rPr>
                <w:rFonts w:cs="Times New Roman"/>
                <w:i/>
                <w:iCs/>
                <w:szCs w:val="22"/>
              </w:rPr>
            </w:pPr>
          </w:p>
        </w:tc>
        <w:tc>
          <w:tcPr>
            <w:tcW w:w="1258" w:type="dxa"/>
            <w:vAlign w:val="bottom"/>
          </w:tcPr>
          <w:p w14:paraId="5148E2C1" w14:textId="76BC33A6" w:rsidR="002C7BE1" w:rsidRPr="001A38BA" w:rsidRDefault="00CE2B3B" w:rsidP="00676BCF">
            <w:pPr>
              <w:pStyle w:val="acctfourfigures"/>
              <w:tabs>
                <w:tab w:val="clear" w:pos="765"/>
                <w:tab w:val="decimal" w:pos="1004"/>
              </w:tabs>
              <w:spacing w:line="240" w:lineRule="auto"/>
              <w:ind w:right="-80"/>
              <w:rPr>
                <w:rFonts w:cs="Times New Roman"/>
                <w:szCs w:val="22"/>
                <w:lang w:eastAsia="en-GB"/>
              </w:rPr>
            </w:pPr>
            <w:r w:rsidRPr="001A38BA">
              <w:rPr>
                <w:rFonts w:cs="Times New Roman"/>
                <w:szCs w:val="22"/>
                <w:lang w:eastAsia="en-GB"/>
              </w:rPr>
              <w:t>941</w:t>
            </w:r>
          </w:p>
        </w:tc>
        <w:tc>
          <w:tcPr>
            <w:tcW w:w="182" w:type="dxa"/>
            <w:vAlign w:val="bottom"/>
          </w:tcPr>
          <w:p w14:paraId="742FEC2A"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vAlign w:val="bottom"/>
          </w:tcPr>
          <w:p w14:paraId="6D83F03B" w14:textId="5F3FD1CB" w:rsidR="002C7BE1" w:rsidRPr="001A38BA" w:rsidRDefault="002C7BE1" w:rsidP="002C7BE1">
            <w:pPr>
              <w:pStyle w:val="acctfourfigures"/>
              <w:tabs>
                <w:tab w:val="clear" w:pos="765"/>
                <w:tab w:val="decimal" w:pos="1036"/>
              </w:tabs>
              <w:spacing w:line="240" w:lineRule="auto"/>
              <w:ind w:right="-80"/>
              <w:rPr>
                <w:rFonts w:cs="Times New Roman"/>
                <w:szCs w:val="22"/>
              </w:rPr>
            </w:pPr>
            <w:r w:rsidRPr="001A38BA">
              <w:rPr>
                <w:rFonts w:cs="Times New Roman"/>
                <w:szCs w:val="22"/>
              </w:rPr>
              <w:t>8,840</w:t>
            </w:r>
          </w:p>
        </w:tc>
        <w:tc>
          <w:tcPr>
            <w:tcW w:w="180" w:type="dxa"/>
            <w:vAlign w:val="bottom"/>
          </w:tcPr>
          <w:p w14:paraId="79A3F3B4"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vAlign w:val="bottom"/>
          </w:tcPr>
          <w:p w14:paraId="21C92C5D" w14:textId="7DC24D01" w:rsidR="002C7BE1" w:rsidRPr="001A38BA" w:rsidRDefault="002C7BE1" w:rsidP="002C7BE1">
            <w:pPr>
              <w:pStyle w:val="acctfourfigures"/>
              <w:tabs>
                <w:tab w:val="clear" w:pos="765"/>
                <w:tab w:val="decimal" w:pos="763"/>
              </w:tabs>
              <w:spacing w:line="240" w:lineRule="auto"/>
              <w:ind w:right="-80"/>
              <w:rPr>
                <w:rFonts w:cs="Times New Roman"/>
                <w:szCs w:val="22"/>
              </w:rPr>
            </w:pPr>
            <w:r w:rsidRPr="001A38BA">
              <w:rPr>
                <w:rFonts w:cs="Times New Roman"/>
                <w:szCs w:val="22"/>
              </w:rPr>
              <w:t>-</w:t>
            </w:r>
          </w:p>
        </w:tc>
        <w:tc>
          <w:tcPr>
            <w:tcW w:w="180" w:type="dxa"/>
            <w:vAlign w:val="bottom"/>
          </w:tcPr>
          <w:p w14:paraId="3DB7BBE2"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14" w:type="dxa"/>
            <w:vAlign w:val="bottom"/>
          </w:tcPr>
          <w:p w14:paraId="4CAFAD9C" w14:textId="40DE8F2B" w:rsidR="002C7BE1" w:rsidRPr="001A38BA" w:rsidRDefault="002C7BE1" w:rsidP="002C7BE1">
            <w:pPr>
              <w:pStyle w:val="acctfourfigures"/>
              <w:tabs>
                <w:tab w:val="clear" w:pos="765"/>
                <w:tab w:val="decimal" w:pos="763"/>
              </w:tabs>
              <w:spacing w:line="240" w:lineRule="auto"/>
              <w:ind w:right="-80"/>
              <w:rPr>
                <w:rFonts w:cs="Times New Roman"/>
                <w:szCs w:val="22"/>
              </w:rPr>
            </w:pPr>
            <w:r w:rsidRPr="001A38BA">
              <w:rPr>
                <w:rFonts w:cs="Times New Roman"/>
                <w:szCs w:val="22"/>
              </w:rPr>
              <w:t>-</w:t>
            </w:r>
          </w:p>
        </w:tc>
      </w:tr>
      <w:tr w:rsidR="002C7BE1" w:rsidRPr="001A38BA" w14:paraId="0D2B1513" w14:textId="77777777" w:rsidTr="0064550A">
        <w:trPr>
          <w:cantSplit/>
        </w:trPr>
        <w:tc>
          <w:tcPr>
            <w:tcW w:w="3238" w:type="dxa"/>
            <w:hideMark/>
          </w:tcPr>
          <w:p w14:paraId="53485D5D" w14:textId="04AB9B15" w:rsidR="002C7BE1" w:rsidRPr="001A38BA" w:rsidRDefault="002C7BE1" w:rsidP="002C7BE1">
            <w:pPr>
              <w:ind w:left="194" w:hanging="194"/>
              <w:rPr>
                <w:rFonts w:ascii="Times New Roman" w:hAnsi="Times New Roman" w:cs="Times New Roman"/>
                <w:sz w:val="22"/>
                <w:szCs w:val="22"/>
              </w:rPr>
            </w:pPr>
            <w:proofErr w:type="gramStart"/>
            <w:r w:rsidRPr="001A38BA">
              <w:rPr>
                <w:rFonts w:ascii="Times New Roman" w:hAnsi="Times New Roman" w:cs="Times New Roman"/>
                <w:b/>
                <w:bCs/>
                <w:sz w:val="22"/>
                <w:szCs w:val="22"/>
              </w:rPr>
              <w:t>At</w:t>
            </w:r>
            <w:proofErr w:type="gramEnd"/>
            <w:r w:rsidRPr="001A38BA">
              <w:rPr>
                <w:rFonts w:ascii="Times New Roman" w:hAnsi="Times New Roman" w:cs="Times New Roman"/>
                <w:b/>
                <w:bCs/>
                <w:sz w:val="22"/>
                <w:szCs w:val="22"/>
              </w:rPr>
              <w:t xml:space="preserve"> 30 June / 31 December</w:t>
            </w:r>
          </w:p>
        </w:tc>
        <w:tc>
          <w:tcPr>
            <w:tcW w:w="182" w:type="dxa"/>
          </w:tcPr>
          <w:p w14:paraId="1A32A85B" w14:textId="77777777" w:rsidR="002C7BE1" w:rsidRPr="001A38BA" w:rsidRDefault="002C7BE1" w:rsidP="002C7BE1">
            <w:pPr>
              <w:pStyle w:val="acctfourfigures"/>
              <w:tabs>
                <w:tab w:val="left" w:pos="720"/>
              </w:tabs>
              <w:spacing w:line="240" w:lineRule="auto"/>
              <w:ind w:left="-72" w:right="-72"/>
              <w:jc w:val="center"/>
              <w:rPr>
                <w:rFonts w:cs="Times New Roman"/>
                <w:b/>
                <w:bCs/>
                <w:i/>
                <w:iCs/>
                <w:szCs w:val="22"/>
              </w:rPr>
            </w:pPr>
          </w:p>
        </w:tc>
        <w:tc>
          <w:tcPr>
            <w:tcW w:w="1258" w:type="dxa"/>
            <w:tcBorders>
              <w:top w:val="single" w:sz="4" w:space="0" w:color="auto"/>
              <w:left w:val="nil"/>
              <w:bottom w:val="double" w:sz="4" w:space="0" w:color="auto"/>
              <w:right w:val="nil"/>
            </w:tcBorders>
          </w:tcPr>
          <w:p w14:paraId="2471704B" w14:textId="6091AF53" w:rsidR="002C7BE1" w:rsidRPr="001A38BA" w:rsidRDefault="00CE2B3B" w:rsidP="002C7BE1">
            <w:pPr>
              <w:pStyle w:val="acctfourfigures"/>
              <w:tabs>
                <w:tab w:val="clear" w:pos="765"/>
                <w:tab w:val="decimal" w:pos="1036"/>
              </w:tabs>
              <w:spacing w:line="240" w:lineRule="auto"/>
              <w:ind w:right="-80"/>
              <w:rPr>
                <w:rFonts w:cs="Times New Roman"/>
                <w:b/>
                <w:bCs/>
                <w:szCs w:val="22"/>
                <w:lang w:eastAsia="en-GB"/>
              </w:rPr>
            </w:pPr>
            <w:r w:rsidRPr="001A38BA">
              <w:rPr>
                <w:rFonts w:cs="Times New Roman"/>
                <w:b/>
                <w:bCs/>
                <w:szCs w:val="22"/>
                <w:lang w:eastAsia="en-GB"/>
              </w:rPr>
              <w:t>26,042</w:t>
            </w:r>
          </w:p>
        </w:tc>
        <w:tc>
          <w:tcPr>
            <w:tcW w:w="182" w:type="dxa"/>
          </w:tcPr>
          <w:p w14:paraId="2EEDC0CB" w14:textId="77777777" w:rsidR="002C7BE1" w:rsidRPr="001A38BA" w:rsidRDefault="002C7BE1" w:rsidP="002C7BE1">
            <w:pPr>
              <w:pStyle w:val="acctfourfigures"/>
              <w:tabs>
                <w:tab w:val="clear" w:pos="765"/>
                <w:tab w:val="decimal" w:pos="1036"/>
              </w:tabs>
              <w:spacing w:line="240" w:lineRule="auto"/>
              <w:ind w:right="-80"/>
              <w:rPr>
                <w:rFonts w:cs="Times New Roman"/>
                <w:b/>
                <w:bCs/>
                <w:szCs w:val="22"/>
              </w:rPr>
            </w:pPr>
          </w:p>
        </w:tc>
        <w:tc>
          <w:tcPr>
            <w:tcW w:w="1350" w:type="dxa"/>
            <w:tcBorders>
              <w:top w:val="single" w:sz="4" w:space="0" w:color="auto"/>
              <w:bottom w:val="double" w:sz="4" w:space="0" w:color="auto"/>
            </w:tcBorders>
          </w:tcPr>
          <w:p w14:paraId="7209F386" w14:textId="7D6D5FF7" w:rsidR="002C7BE1" w:rsidRPr="001A38BA" w:rsidRDefault="002C7BE1" w:rsidP="002C7BE1">
            <w:pPr>
              <w:pStyle w:val="acctfourfigures"/>
              <w:tabs>
                <w:tab w:val="clear" w:pos="765"/>
                <w:tab w:val="decimal" w:pos="1036"/>
              </w:tabs>
              <w:spacing w:line="240" w:lineRule="auto"/>
              <w:ind w:right="-80"/>
              <w:rPr>
                <w:rFonts w:cs="Times New Roman"/>
                <w:b/>
                <w:bCs/>
                <w:szCs w:val="22"/>
              </w:rPr>
            </w:pPr>
            <w:r w:rsidRPr="001A38BA">
              <w:rPr>
                <w:rFonts w:cs="Times New Roman"/>
                <w:b/>
                <w:bCs/>
                <w:szCs w:val="22"/>
              </w:rPr>
              <w:t>25,101</w:t>
            </w:r>
          </w:p>
        </w:tc>
        <w:tc>
          <w:tcPr>
            <w:tcW w:w="180" w:type="dxa"/>
          </w:tcPr>
          <w:p w14:paraId="02D05C56" w14:textId="77777777" w:rsidR="002C7BE1" w:rsidRPr="001A38BA" w:rsidRDefault="002C7BE1" w:rsidP="002C7BE1">
            <w:pPr>
              <w:pStyle w:val="acctfourfigures"/>
              <w:tabs>
                <w:tab w:val="clear" w:pos="765"/>
                <w:tab w:val="decimal" w:pos="1036"/>
              </w:tabs>
              <w:spacing w:line="240" w:lineRule="auto"/>
              <w:ind w:right="-80"/>
              <w:rPr>
                <w:rFonts w:cs="Times New Roman"/>
                <w:szCs w:val="22"/>
              </w:rPr>
            </w:pPr>
          </w:p>
        </w:tc>
        <w:tc>
          <w:tcPr>
            <w:tcW w:w="1350" w:type="dxa"/>
            <w:tcBorders>
              <w:top w:val="single" w:sz="4" w:space="0" w:color="auto"/>
              <w:left w:val="nil"/>
              <w:bottom w:val="double" w:sz="4" w:space="0" w:color="auto"/>
              <w:right w:val="nil"/>
            </w:tcBorders>
          </w:tcPr>
          <w:p w14:paraId="0E72FE13" w14:textId="2211238A" w:rsidR="002C7BE1" w:rsidRPr="001A38BA" w:rsidRDefault="002C7BE1" w:rsidP="002C7BE1">
            <w:pPr>
              <w:pStyle w:val="acctfourfigures"/>
              <w:tabs>
                <w:tab w:val="clear" w:pos="765"/>
                <w:tab w:val="decimal" w:pos="1036"/>
              </w:tabs>
              <w:spacing w:line="240" w:lineRule="auto"/>
              <w:ind w:right="-80"/>
              <w:rPr>
                <w:rFonts w:cs="Times New Roman"/>
                <w:b/>
                <w:bCs/>
                <w:szCs w:val="22"/>
              </w:rPr>
            </w:pPr>
            <w:r w:rsidRPr="001A38BA">
              <w:rPr>
                <w:rFonts w:cs="Times New Roman"/>
                <w:b/>
                <w:bCs/>
                <w:szCs w:val="22"/>
                <w:lang w:bidi="th-TH"/>
              </w:rPr>
              <w:t>234,000</w:t>
            </w:r>
          </w:p>
        </w:tc>
        <w:tc>
          <w:tcPr>
            <w:tcW w:w="180" w:type="dxa"/>
          </w:tcPr>
          <w:p w14:paraId="6C89E689" w14:textId="77777777" w:rsidR="002C7BE1" w:rsidRPr="001A38BA" w:rsidRDefault="002C7BE1" w:rsidP="002C7BE1">
            <w:pPr>
              <w:pStyle w:val="acctfourfigures"/>
              <w:tabs>
                <w:tab w:val="clear" w:pos="765"/>
                <w:tab w:val="decimal" w:pos="1036"/>
              </w:tabs>
              <w:spacing w:line="240" w:lineRule="auto"/>
              <w:ind w:right="-80"/>
              <w:rPr>
                <w:rFonts w:cs="Times New Roman"/>
                <w:b/>
                <w:bCs/>
                <w:szCs w:val="22"/>
              </w:rPr>
            </w:pPr>
          </w:p>
        </w:tc>
        <w:tc>
          <w:tcPr>
            <w:tcW w:w="1314" w:type="dxa"/>
            <w:tcBorders>
              <w:top w:val="single" w:sz="4" w:space="0" w:color="auto"/>
              <w:bottom w:val="double" w:sz="4" w:space="0" w:color="auto"/>
            </w:tcBorders>
          </w:tcPr>
          <w:p w14:paraId="015DF921" w14:textId="4E2BF945" w:rsidR="002C7BE1" w:rsidRPr="001A38BA" w:rsidRDefault="002C7BE1" w:rsidP="002C7BE1">
            <w:pPr>
              <w:pStyle w:val="acctfourfigures"/>
              <w:tabs>
                <w:tab w:val="clear" w:pos="765"/>
                <w:tab w:val="decimal" w:pos="1036"/>
              </w:tabs>
              <w:spacing w:line="240" w:lineRule="auto"/>
              <w:ind w:right="-80"/>
              <w:rPr>
                <w:rFonts w:cs="Times New Roman"/>
                <w:b/>
                <w:bCs/>
                <w:szCs w:val="22"/>
                <w:cs/>
                <w:lang w:bidi="th-TH"/>
              </w:rPr>
            </w:pPr>
            <w:r w:rsidRPr="001A38BA">
              <w:rPr>
                <w:rFonts w:cs="Times New Roman"/>
                <w:b/>
                <w:bCs/>
                <w:szCs w:val="22"/>
                <w:lang w:bidi="th-TH"/>
              </w:rPr>
              <w:t>234,000</w:t>
            </w:r>
          </w:p>
        </w:tc>
      </w:tr>
    </w:tbl>
    <w:p w14:paraId="00936B7A" w14:textId="77777777" w:rsidR="001C52E6" w:rsidRPr="001A38BA" w:rsidRDefault="001C52E6" w:rsidP="001C52E6">
      <w:pPr>
        <w:tabs>
          <w:tab w:val="left" w:pos="540"/>
        </w:tabs>
        <w:spacing w:line="240" w:lineRule="atLeast"/>
        <w:ind w:right="-25"/>
        <w:outlineLvl w:val="0"/>
        <w:rPr>
          <w:rFonts w:ascii="Times New Roman" w:hAnsi="Times New Roman" w:cstheme="minorBidi"/>
          <w:b/>
          <w:bCs/>
        </w:rPr>
      </w:pPr>
    </w:p>
    <w:p w14:paraId="49E1EE50" w14:textId="2FF1ECC8" w:rsidR="0016170B" w:rsidRPr="001A38BA"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 xml:space="preserve">Securities and assets pledged with the </w:t>
      </w:r>
      <w:r w:rsidR="00FC0DCE" w:rsidRPr="001A38BA">
        <w:rPr>
          <w:rFonts w:ascii="Times New Roman" w:hAnsi="Times New Roman" w:cs="Times New Roman"/>
          <w:b/>
          <w:bCs/>
          <w:sz w:val="22"/>
          <w:szCs w:val="22"/>
        </w:rPr>
        <w:t>r</w:t>
      </w:r>
      <w:r w:rsidRPr="001A38BA">
        <w:rPr>
          <w:rFonts w:ascii="Times New Roman" w:hAnsi="Times New Roman" w:cs="Times New Roman"/>
          <w:b/>
          <w:bCs/>
          <w:sz w:val="22"/>
          <w:szCs w:val="22"/>
        </w:rPr>
        <w:t>egistrar</w:t>
      </w:r>
    </w:p>
    <w:p w14:paraId="26E408D1" w14:textId="77777777" w:rsidR="00D7271A" w:rsidRPr="001A38BA" w:rsidRDefault="00D7271A" w:rsidP="00D639BA">
      <w:pPr>
        <w:rPr>
          <w:rFonts w:ascii="Times New Roman" w:hAnsi="Times New Roman" w:cstheme="minorBidi"/>
          <w:sz w:val="22"/>
          <w:szCs w:val="22"/>
          <w:cs/>
          <w:lang w:eastAsia="th-TH"/>
        </w:rPr>
      </w:pPr>
    </w:p>
    <w:p w14:paraId="23277835" w14:textId="54D9BC54" w:rsidR="0016170B" w:rsidRPr="001A38BA" w:rsidRDefault="0079729B" w:rsidP="00971DA6">
      <w:pPr>
        <w:spacing w:line="240" w:lineRule="atLeast"/>
        <w:ind w:left="540" w:right="18" w:hanging="540"/>
        <w:rPr>
          <w:rFonts w:ascii="Times New Roman" w:hAnsi="Times New Roman" w:cs="Times New Roman"/>
          <w:color w:val="000000"/>
          <w:sz w:val="22"/>
          <w:szCs w:val="22"/>
        </w:rPr>
      </w:pPr>
      <w:r w:rsidRPr="001A38BA">
        <w:rPr>
          <w:rFonts w:ascii="Times New Roman" w:hAnsi="Times New Roman" w:cs="Times New Roman"/>
          <w:color w:val="000000"/>
          <w:sz w:val="22"/>
          <w:szCs w:val="22"/>
        </w:rPr>
        <w:t>2</w:t>
      </w:r>
      <w:r w:rsidR="00A522B7" w:rsidRPr="001A38BA">
        <w:rPr>
          <w:rFonts w:ascii="Times New Roman" w:hAnsi="Times New Roman" w:cs="Times New Roman"/>
          <w:color w:val="000000"/>
          <w:sz w:val="22"/>
          <w:szCs w:val="22"/>
        </w:rPr>
        <w:t>1</w:t>
      </w:r>
      <w:r w:rsidR="0016170B" w:rsidRPr="001A38BA">
        <w:rPr>
          <w:rFonts w:ascii="Times New Roman" w:hAnsi="Times New Roman" w:cs="Times New Roman"/>
          <w:color w:val="000000"/>
          <w:sz w:val="22"/>
          <w:szCs w:val="22"/>
        </w:rPr>
        <w:t xml:space="preserve">.1 </w:t>
      </w:r>
      <w:r w:rsidR="0016170B" w:rsidRPr="001A38BA">
        <w:rPr>
          <w:rFonts w:ascii="Times New Roman" w:hAnsi="Times New Roman" w:cs="Times New Roman"/>
          <w:color w:val="000000"/>
          <w:sz w:val="22"/>
          <w:szCs w:val="22"/>
        </w:rPr>
        <w:tab/>
        <w:t xml:space="preserve">As </w:t>
      </w:r>
      <w:proofErr w:type="gramStart"/>
      <w:r w:rsidR="0016170B" w:rsidRPr="001A38BA">
        <w:rPr>
          <w:rFonts w:ascii="Times New Roman" w:hAnsi="Times New Roman" w:cs="Times New Roman"/>
          <w:color w:val="000000"/>
          <w:sz w:val="22"/>
          <w:szCs w:val="22"/>
        </w:rPr>
        <w:t>at</w:t>
      </w:r>
      <w:proofErr w:type="gramEnd"/>
      <w:r w:rsidR="0016170B" w:rsidRPr="001A38BA">
        <w:rPr>
          <w:rFonts w:ascii="Times New Roman" w:hAnsi="Times New Roman" w:cs="Times New Roman"/>
          <w:color w:val="000000"/>
          <w:sz w:val="22"/>
          <w:szCs w:val="22"/>
        </w:rPr>
        <w:t xml:space="preserve"> </w:t>
      </w:r>
      <w:r w:rsidR="00652D43" w:rsidRPr="001A38BA">
        <w:rPr>
          <w:rFonts w:ascii="Times New Roman" w:hAnsi="Times New Roman" w:cs="Times New Roman"/>
          <w:sz w:val="22"/>
          <w:szCs w:val="22"/>
        </w:rPr>
        <w:t>30 June</w:t>
      </w:r>
      <w:r w:rsidR="0063485E" w:rsidRPr="001A38BA">
        <w:rPr>
          <w:rFonts w:ascii="Times New Roman" w:hAnsi="Times New Roman" w:cs="Times New Roman"/>
          <w:sz w:val="22"/>
          <w:szCs w:val="22"/>
        </w:rPr>
        <w:t xml:space="preserve"> 202</w:t>
      </w:r>
      <w:r w:rsidR="00BD6140" w:rsidRPr="001A38BA">
        <w:rPr>
          <w:rFonts w:ascii="Times New Roman" w:hAnsi="Times New Roman" w:cs="Times New Roman"/>
          <w:sz w:val="22"/>
          <w:szCs w:val="22"/>
        </w:rPr>
        <w:t>6</w:t>
      </w:r>
      <w:r w:rsidR="0063485E" w:rsidRPr="001A38BA">
        <w:rPr>
          <w:rFonts w:ascii="Times New Roman" w:hAnsi="Times New Roman" w:cs="Times New Roman"/>
          <w:sz w:val="22"/>
          <w:szCs w:val="22"/>
        </w:rPr>
        <w:t xml:space="preserve"> </w:t>
      </w:r>
      <w:r w:rsidR="00911430" w:rsidRPr="001A38BA">
        <w:rPr>
          <w:rFonts w:ascii="Times New Roman" w:hAnsi="Times New Roman" w:cs="Times New Roman"/>
          <w:color w:val="000000"/>
          <w:sz w:val="22"/>
          <w:szCs w:val="22"/>
        </w:rPr>
        <w:t xml:space="preserve">and </w:t>
      </w:r>
      <w:r w:rsidR="000D68AA" w:rsidRPr="001A38BA">
        <w:rPr>
          <w:rFonts w:ascii="Times New Roman" w:hAnsi="Times New Roman" w:cs="Times New Roman"/>
          <w:color w:val="000000"/>
          <w:sz w:val="22"/>
          <w:szCs w:val="22"/>
        </w:rPr>
        <w:t>31 December 20</w:t>
      </w:r>
      <w:r w:rsidR="008B1CC8" w:rsidRPr="001A38BA">
        <w:rPr>
          <w:rFonts w:ascii="Times New Roman" w:hAnsi="Times New Roman" w:cs="Times New Roman"/>
          <w:color w:val="000000"/>
          <w:sz w:val="22"/>
          <w:szCs w:val="22"/>
        </w:rPr>
        <w:t>2</w:t>
      </w:r>
      <w:r w:rsidR="00BD6140" w:rsidRPr="001A38BA">
        <w:rPr>
          <w:rFonts w:ascii="Times New Roman" w:hAnsi="Times New Roman" w:cs="Times New Roman"/>
          <w:color w:val="000000"/>
          <w:sz w:val="22"/>
          <w:szCs w:val="22"/>
        </w:rPr>
        <w:t>5</w:t>
      </w:r>
      <w:r w:rsidR="0016170B" w:rsidRPr="001A38BA">
        <w:rPr>
          <w:rFonts w:ascii="Times New Roman" w:hAnsi="Times New Roman" w:cs="Times New Roman"/>
          <w:color w:val="000000"/>
          <w:sz w:val="22"/>
          <w:szCs w:val="22"/>
        </w:rPr>
        <w:t xml:space="preserve">, </w:t>
      </w:r>
      <w:r w:rsidR="005C1DE1" w:rsidRPr="001A38BA">
        <w:rPr>
          <w:rFonts w:ascii="Times New Roman" w:hAnsi="Times New Roman" w:cs="Times New Roman"/>
          <w:color w:val="000000"/>
          <w:sz w:val="22"/>
          <w:szCs w:val="22"/>
        </w:rPr>
        <w:t xml:space="preserve">investments in </w:t>
      </w:r>
      <w:r w:rsidR="0016170B" w:rsidRPr="001A38BA">
        <w:rPr>
          <w:rFonts w:ascii="Times New Roman" w:hAnsi="Times New Roman" w:cs="Times New Roman"/>
          <w:color w:val="000000"/>
          <w:sz w:val="22"/>
          <w:szCs w:val="22"/>
        </w:rPr>
        <w:t xml:space="preserve">debt securities have been pledged with the </w:t>
      </w:r>
      <w:r w:rsidR="00FC0DCE" w:rsidRPr="001A38BA">
        <w:rPr>
          <w:rFonts w:ascii="Times New Roman" w:hAnsi="Times New Roman" w:cs="Times New Roman"/>
          <w:color w:val="000000"/>
          <w:sz w:val="22"/>
          <w:szCs w:val="22"/>
        </w:rPr>
        <w:t>r</w:t>
      </w:r>
      <w:r w:rsidR="0016170B" w:rsidRPr="001A38BA">
        <w:rPr>
          <w:rFonts w:ascii="Times New Roman" w:hAnsi="Times New Roman" w:cs="Times New Roman"/>
          <w:color w:val="000000"/>
          <w:sz w:val="22"/>
          <w:szCs w:val="22"/>
        </w:rPr>
        <w:t>egistrar in accordance with Section</w:t>
      </w:r>
      <w:r w:rsidR="008F391F" w:rsidRPr="001A38BA">
        <w:rPr>
          <w:rFonts w:ascii="Times New Roman" w:hAnsi="Times New Roman" w:cs="Times New Roman"/>
          <w:color w:val="000000"/>
          <w:sz w:val="22"/>
          <w:szCs w:val="22"/>
        </w:rPr>
        <w:t>s</w:t>
      </w:r>
      <w:r w:rsidR="0016170B" w:rsidRPr="001A38BA">
        <w:rPr>
          <w:rFonts w:ascii="Times New Roman" w:hAnsi="Times New Roman" w:cs="Times New Roman"/>
          <w:color w:val="000000"/>
          <w:sz w:val="22"/>
          <w:szCs w:val="22"/>
        </w:rPr>
        <w:t xml:space="preserve"> </w:t>
      </w:r>
      <w:r w:rsidR="0016170B" w:rsidRPr="001A38BA">
        <w:rPr>
          <w:rFonts w:ascii="Times New Roman" w:hAnsi="Times New Roman" w:cs="Times New Roman"/>
          <w:color w:val="000000"/>
          <w:sz w:val="22"/>
          <w:szCs w:val="22"/>
          <w:cs/>
        </w:rPr>
        <w:t>2</w:t>
      </w:r>
      <w:r w:rsidR="0016170B" w:rsidRPr="001A38BA">
        <w:rPr>
          <w:rFonts w:ascii="Times New Roman" w:hAnsi="Times New Roman" w:cs="Times New Roman"/>
          <w:color w:val="000000"/>
          <w:sz w:val="22"/>
          <w:szCs w:val="22"/>
        </w:rPr>
        <w:t>0 of the Life Assurance Act (No. 2) B</w:t>
      </w:r>
      <w:r w:rsidR="0016170B" w:rsidRPr="001A38BA">
        <w:rPr>
          <w:rFonts w:ascii="Times New Roman" w:hAnsi="Times New Roman" w:cs="Times New Roman"/>
          <w:color w:val="000000"/>
          <w:sz w:val="22"/>
          <w:szCs w:val="22"/>
          <w:cs/>
        </w:rPr>
        <w:t>.</w:t>
      </w:r>
      <w:r w:rsidR="0016170B" w:rsidRPr="001A38BA">
        <w:rPr>
          <w:rFonts w:ascii="Times New Roman" w:hAnsi="Times New Roman" w:cs="Times New Roman"/>
          <w:color w:val="000000"/>
          <w:sz w:val="22"/>
          <w:szCs w:val="22"/>
        </w:rPr>
        <w:t>E</w:t>
      </w:r>
      <w:r w:rsidR="0016170B" w:rsidRPr="001A38BA">
        <w:rPr>
          <w:rFonts w:ascii="Times New Roman" w:hAnsi="Times New Roman" w:cs="Times New Roman"/>
          <w:color w:val="000000"/>
          <w:sz w:val="22"/>
          <w:szCs w:val="22"/>
          <w:cs/>
        </w:rPr>
        <w:t xml:space="preserve">. </w:t>
      </w:r>
      <w:r w:rsidR="001A77BA" w:rsidRPr="001A38BA">
        <w:rPr>
          <w:rFonts w:ascii="Times New Roman" w:hAnsi="Times New Roman" w:cs="Times New Roman"/>
          <w:color w:val="000000"/>
          <w:sz w:val="22"/>
          <w:szCs w:val="22"/>
        </w:rPr>
        <w:t>2551</w:t>
      </w:r>
      <w:r w:rsidR="0016170B" w:rsidRPr="001A38BA">
        <w:rPr>
          <w:rFonts w:ascii="Times New Roman" w:hAnsi="Times New Roman" w:cs="Times New Roman"/>
          <w:color w:val="000000"/>
          <w:sz w:val="22"/>
          <w:szCs w:val="22"/>
        </w:rPr>
        <w:t xml:space="preserve"> as follows:</w:t>
      </w:r>
    </w:p>
    <w:p w14:paraId="3C3B3D42" w14:textId="77777777" w:rsidR="0016170B" w:rsidRPr="001A38BA" w:rsidRDefault="0016170B" w:rsidP="00A46AB7">
      <w:pPr>
        <w:spacing w:line="240" w:lineRule="atLeast"/>
        <w:ind w:right="-43"/>
        <w:jc w:val="thaiDistribute"/>
        <w:rPr>
          <w:rFonts w:ascii="Times New Roman" w:hAnsi="Times New Roman" w:cs="Times New Roman"/>
          <w:color w:val="000000"/>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1A38BA" w14:paraId="16317A67" w14:textId="77777777" w:rsidTr="00D8619D">
        <w:trPr>
          <w:cantSplit/>
          <w:tblHeader/>
        </w:trPr>
        <w:tc>
          <w:tcPr>
            <w:tcW w:w="3504" w:type="dxa"/>
          </w:tcPr>
          <w:p w14:paraId="47644C48" w14:textId="77777777" w:rsidR="00F33702" w:rsidRPr="001A38BA" w:rsidRDefault="00F33702" w:rsidP="0063356B">
            <w:pPr>
              <w:pStyle w:val="acctfourfigures"/>
              <w:tabs>
                <w:tab w:val="clear" w:pos="765"/>
              </w:tabs>
              <w:spacing w:line="240" w:lineRule="atLeast"/>
              <w:jc w:val="center"/>
              <w:rPr>
                <w:rFonts w:cs="Times New Roman"/>
                <w:szCs w:val="22"/>
              </w:rPr>
            </w:pPr>
          </w:p>
        </w:tc>
        <w:tc>
          <w:tcPr>
            <w:tcW w:w="5703" w:type="dxa"/>
            <w:gridSpan w:val="7"/>
          </w:tcPr>
          <w:p w14:paraId="0698278A" w14:textId="6CB6495D" w:rsidR="00F33702" w:rsidRPr="001A38BA" w:rsidRDefault="00F33702" w:rsidP="0063356B">
            <w:pPr>
              <w:tabs>
                <w:tab w:val="left" w:pos="540"/>
                <w:tab w:val="left" w:pos="9360"/>
              </w:tabs>
              <w:spacing w:line="240" w:lineRule="atLeast"/>
              <w:ind w:left="-79" w:right="-79"/>
              <w:jc w:val="center"/>
              <w:rPr>
                <w:rFonts w:ascii="Times New Roman" w:hAnsi="Times New Roman" w:cs="Times New Roman"/>
                <w:sz w:val="22"/>
                <w:szCs w:val="22"/>
              </w:rPr>
            </w:pPr>
            <w:r w:rsidRPr="001A38BA">
              <w:rPr>
                <w:rFonts w:ascii="Times New Roman" w:hAnsi="Times New Roman" w:cs="Times New Roman"/>
                <w:b/>
                <w:bCs/>
                <w:sz w:val="22"/>
                <w:szCs w:val="22"/>
                <w:lang w:val="en-GB"/>
              </w:rPr>
              <w:t>Consolidated financial statements</w:t>
            </w:r>
          </w:p>
        </w:tc>
      </w:tr>
      <w:tr w:rsidR="008B38E1" w:rsidRPr="001A38BA" w14:paraId="3619D9F9" w14:textId="77777777" w:rsidTr="00D54B18">
        <w:trPr>
          <w:cantSplit/>
          <w:tblHeader/>
        </w:trPr>
        <w:tc>
          <w:tcPr>
            <w:tcW w:w="3504" w:type="dxa"/>
          </w:tcPr>
          <w:p w14:paraId="7C0D9002" w14:textId="77777777" w:rsidR="008B38E1" w:rsidRPr="001A38BA" w:rsidRDefault="008B38E1" w:rsidP="00200924">
            <w:pPr>
              <w:pStyle w:val="acctfourfigures"/>
              <w:tabs>
                <w:tab w:val="clear" w:pos="765"/>
              </w:tabs>
              <w:spacing w:line="240" w:lineRule="atLeast"/>
              <w:jc w:val="center"/>
              <w:rPr>
                <w:rFonts w:cs="Times New Roman"/>
                <w:szCs w:val="22"/>
              </w:rPr>
            </w:pPr>
          </w:p>
        </w:tc>
        <w:tc>
          <w:tcPr>
            <w:tcW w:w="2702" w:type="dxa"/>
            <w:gridSpan w:val="3"/>
          </w:tcPr>
          <w:p w14:paraId="2F5A986F" w14:textId="5EAAC545" w:rsidR="008B38E1" w:rsidRPr="001A38BA" w:rsidRDefault="00652D43" w:rsidP="008B38E1">
            <w:pPr>
              <w:tabs>
                <w:tab w:val="left" w:pos="540"/>
                <w:tab w:val="left" w:pos="9360"/>
              </w:tabs>
              <w:spacing w:line="240" w:lineRule="atLeast"/>
              <w:ind w:left="-79" w:right="-79"/>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30 June</w:t>
            </w:r>
            <w:r w:rsidR="00F33702" w:rsidRPr="001A38BA">
              <w:rPr>
                <w:rFonts w:ascii="Times New Roman" w:hAnsi="Times New Roman" w:cs="Times New Roman"/>
                <w:sz w:val="22"/>
                <w:szCs w:val="22"/>
                <w:lang w:val="en-GB"/>
              </w:rPr>
              <w:t xml:space="preserve"> 202</w:t>
            </w:r>
            <w:r w:rsidR="00BD6140" w:rsidRPr="001A38BA">
              <w:rPr>
                <w:rFonts w:ascii="Times New Roman" w:hAnsi="Times New Roman" w:cs="Times New Roman"/>
                <w:sz w:val="22"/>
                <w:szCs w:val="22"/>
                <w:lang w:val="en-GB"/>
              </w:rPr>
              <w:t>6</w:t>
            </w:r>
          </w:p>
        </w:tc>
        <w:tc>
          <w:tcPr>
            <w:tcW w:w="274" w:type="dxa"/>
          </w:tcPr>
          <w:p w14:paraId="4196AFF8" w14:textId="77777777" w:rsidR="008B38E1" w:rsidRPr="001A38BA" w:rsidRDefault="008B38E1" w:rsidP="008B38E1">
            <w:pPr>
              <w:pStyle w:val="acctfourfigures"/>
              <w:tabs>
                <w:tab w:val="left" w:pos="540"/>
              </w:tabs>
              <w:spacing w:line="240" w:lineRule="atLeast"/>
              <w:ind w:left="-79" w:right="-79"/>
              <w:jc w:val="right"/>
              <w:rPr>
                <w:rFonts w:cs="Times New Roman"/>
                <w:b/>
                <w:bCs/>
                <w:szCs w:val="22"/>
              </w:rPr>
            </w:pPr>
          </w:p>
        </w:tc>
        <w:tc>
          <w:tcPr>
            <w:tcW w:w="2727" w:type="dxa"/>
            <w:gridSpan w:val="3"/>
          </w:tcPr>
          <w:p w14:paraId="4CE9882C" w14:textId="0B1A3C6E" w:rsidR="008B38E1" w:rsidRPr="001A38BA" w:rsidRDefault="008B38E1" w:rsidP="008B38E1">
            <w:pPr>
              <w:tabs>
                <w:tab w:val="left" w:pos="540"/>
                <w:tab w:val="left" w:pos="9360"/>
              </w:tabs>
              <w:spacing w:line="240" w:lineRule="atLeast"/>
              <w:ind w:left="-79" w:right="-79"/>
              <w:jc w:val="center"/>
              <w:rPr>
                <w:rFonts w:ascii="Times New Roman" w:hAnsi="Times New Roman" w:cs="Times New Roman"/>
                <w:sz w:val="22"/>
                <w:szCs w:val="22"/>
              </w:rPr>
            </w:pPr>
            <w:r w:rsidRPr="001A38BA">
              <w:rPr>
                <w:rFonts w:ascii="Times New Roman" w:hAnsi="Times New Roman" w:cs="Times New Roman"/>
                <w:sz w:val="22"/>
                <w:szCs w:val="22"/>
              </w:rPr>
              <w:t>31 December 20</w:t>
            </w:r>
            <w:r w:rsidR="008B1CC8" w:rsidRPr="001A38BA">
              <w:rPr>
                <w:rFonts w:ascii="Times New Roman" w:hAnsi="Times New Roman" w:cs="Times New Roman"/>
                <w:sz w:val="22"/>
                <w:szCs w:val="22"/>
              </w:rPr>
              <w:t>2</w:t>
            </w:r>
            <w:r w:rsidR="00BD6140" w:rsidRPr="001A38BA">
              <w:rPr>
                <w:rFonts w:ascii="Times New Roman" w:hAnsi="Times New Roman" w:cs="Times New Roman"/>
                <w:sz w:val="22"/>
                <w:szCs w:val="22"/>
              </w:rPr>
              <w:t>5</w:t>
            </w:r>
          </w:p>
        </w:tc>
      </w:tr>
      <w:tr w:rsidR="00B72CEF" w:rsidRPr="001A38BA" w14:paraId="46B30B14" w14:textId="77777777" w:rsidTr="00D54B18">
        <w:trPr>
          <w:cantSplit/>
          <w:tblHeader/>
        </w:trPr>
        <w:tc>
          <w:tcPr>
            <w:tcW w:w="3504" w:type="dxa"/>
          </w:tcPr>
          <w:p w14:paraId="4770E68F" w14:textId="77777777" w:rsidR="00B72CEF" w:rsidRPr="001A38BA" w:rsidRDefault="00B72CEF" w:rsidP="00200924">
            <w:pPr>
              <w:pStyle w:val="acctfourfigures"/>
              <w:tabs>
                <w:tab w:val="clear" w:pos="765"/>
              </w:tabs>
              <w:spacing w:line="240" w:lineRule="atLeast"/>
              <w:jc w:val="center"/>
              <w:rPr>
                <w:rFonts w:cs="Times New Roman"/>
                <w:szCs w:val="22"/>
              </w:rPr>
            </w:pPr>
          </w:p>
        </w:tc>
        <w:tc>
          <w:tcPr>
            <w:tcW w:w="1200" w:type="dxa"/>
          </w:tcPr>
          <w:p w14:paraId="5149E632"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Book value</w:t>
            </w:r>
          </w:p>
        </w:tc>
        <w:tc>
          <w:tcPr>
            <w:tcW w:w="240" w:type="dxa"/>
          </w:tcPr>
          <w:p w14:paraId="1B10FBBC"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p>
        </w:tc>
        <w:tc>
          <w:tcPr>
            <w:tcW w:w="1262" w:type="dxa"/>
          </w:tcPr>
          <w:p w14:paraId="75962087"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Face value</w:t>
            </w:r>
          </w:p>
        </w:tc>
        <w:tc>
          <w:tcPr>
            <w:tcW w:w="274" w:type="dxa"/>
          </w:tcPr>
          <w:p w14:paraId="1B6AD4F4"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p>
        </w:tc>
        <w:tc>
          <w:tcPr>
            <w:tcW w:w="1260" w:type="dxa"/>
          </w:tcPr>
          <w:p w14:paraId="6C785C7F"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Book value</w:t>
            </w:r>
          </w:p>
        </w:tc>
        <w:tc>
          <w:tcPr>
            <w:tcW w:w="270" w:type="dxa"/>
          </w:tcPr>
          <w:p w14:paraId="60815564"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p>
        </w:tc>
        <w:tc>
          <w:tcPr>
            <w:tcW w:w="1197" w:type="dxa"/>
          </w:tcPr>
          <w:p w14:paraId="5CB5D4D6" w14:textId="77777777" w:rsidR="00B72CEF" w:rsidRPr="001A38BA" w:rsidRDefault="00B72CEF" w:rsidP="005B7C3F">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Face value</w:t>
            </w:r>
          </w:p>
        </w:tc>
      </w:tr>
      <w:tr w:rsidR="00B72CEF" w:rsidRPr="001A38BA" w14:paraId="310E4BED" w14:textId="77777777" w:rsidTr="0063356B">
        <w:trPr>
          <w:cantSplit/>
          <w:tblHeader/>
        </w:trPr>
        <w:tc>
          <w:tcPr>
            <w:tcW w:w="3504" w:type="dxa"/>
          </w:tcPr>
          <w:p w14:paraId="5DBCE956" w14:textId="77777777" w:rsidR="00B72CEF" w:rsidRPr="001A38BA" w:rsidRDefault="00B72CEF" w:rsidP="00200924">
            <w:pPr>
              <w:pStyle w:val="acctfourfigures"/>
              <w:tabs>
                <w:tab w:val="clear" w:pos="765"/>
              </w:tabs>
              <w:spacing w:line="240" w:lineRule="atLeast"/>
              <w:jc w:val="center"/>
              <w:rPr>
                <w:rFonts w:cs="Times New Roman"/>
                <w:i/>
                <w:iCs/>
                <w:szCs w:val="22"/>
              </w:rPr>
            </w:pPr>
          </w:p>
        </w:tc>
        <w:tc>
          <w:tcPr>
            <w:tcW w:w="5703" w:type="dxa"/>
            <w:gridSpan w:val="7"/>
          </w:tcPr>
          <w:p w14:paraId="335077BD" w14:textId="5B26FE2D" w:rsidR="00B72CEF" w:rsidRPr="001A38BA" w:rsidRDefault="00B72CEF" w:rsidP="005B7C3F">
            <w:pPr>
              <w:tabs>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i/>
                <w:iCs/>
                <w:sz w:val="22"/>
                <w:szCs w:val="22"/>
              </w:rPr>
              <w:t>(in thousand Baht)</w:t>
            </w:r>
          </w:p>
        </w:tc>
      </w:tr>
      <w:tr w:rsidR="00F90FA1" w:rsidRPr="001A38BA" w14:paraId="3625063B" w14:textId="77777777">
        <w:trPr>
          <w:cantSplit/>
          <w:trHeight w:val="110"/>
        </w:trPr>
        <w:tc>
          <w:tcPr>
            <w:tcW w:w="3504" w:type="dxa"/>
          </w:tcPr>
          <w:p w14:paraId="0C839AC4" w14:textId="491AA539" w:rsidR="00F90FA1" w:rsidRPr="001A38BA" w:rsidRDefault="00F90FA1" w:rsidP="00F90FA1">
            <w:pPr>
              <w:tabs>
                <w:tab w:val="left" w:pos="1276"/>
              </w:tabs>
              <w:spacing w:line="240" w:lineRule="atLeast"/>
              <w:rPr>
                <w:rFonts w:ascii="Times New Roman" w:hAnsi="Times New Roman" w:cs="Times New Roman"/>
                <w:sz w:val="22"/>
                <w:szCs w:val="22"/>
                <w:lang w:eastAsia="ko-KR"/>
              </w:rPr>
            </w:pPr>
            <w:r w:rsidRPr="001A38BA">
              <w:rPr>
                <w:rFonts w:ascii="Times New Roman" w:hAnsi="Times New Roman" w:cs="Times New Roman"/>
                <w:sz w:val="22"/>
                <w:szCs w:val="22"/>
                <w:lang w:eastAsia="ko-KR"/>
              </w:rPr>
              <w:t>Government bonds</w:t>
            </w:r>
          </w:p>
        </w:tc>
        <w:tc>
          <w:tcPr>
            <w:tcW w:w="1200" w:type="dxa"/>
            <w:tcBorders>
              <w:bottom w:val="double" w:sz="4" w:space="0" w:color="auto"/>
            </w:tcBorders>
          </w:tcPr>
          <w:p w14:paraId="2FD5189C" w14:textId="42AC4717" w:rsidR="00F90FA1" w:rsidRPr="001A38BA" w:rsidRDefault="002925D3" w:rsidP="00F90FA1">
            <w:pPr>
              <w:tabs>
                <w:tab w:val="decimal" w:pos="1022"/>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53,801</w:t>
            </w:r>
          </w:p>
        </w:tc>
        <w:tc>
          <w:tcPr>
            <w:tcW w:w="240" w:type="dxa"/>
          </w:tcPr>
          <w:p w14:paraId="1D1DF67C" w14:textId="77777777" w:rsidR="00F90FA1" w:rsidRPr="001A38BA" w:rsidRDefault="00F90FA1" w:rsidP="00F90FA1">
            <w:pPr>
              <w:tabs>
                <w:tab w:val="decimal" w:pos="721"/>
              </w:tabs>
              <w:spacing w:line="240" w:lineRule="atLeast"/>
              <w:ind w:right="-108"/>
              <w:rPr>
                <w:rFonts w:ascii="Times New Roman" w:hAnsi="Times New Roman" w:cs="Times New Roman"/>
                <w:b/>
                <w:bCs/>
                <w:sz w:val="22"/>
                <w:szCs w:val="22"/>
              </w:rPr>
            </w:pPr>
          </w:p>
        </w:tc>
        <w:tc>
          <w:tcPr>
            <w:tcW w:w="1262" w:type="dxa"/>
            <w:tcBorders>
              <w:bottom w:val="double" w:sz="4" w:space="0" w:color="auto"/>
            </w:tcBorders>
          </w:tcPr>
          <w:p w14:paraId="2185B669" w14:textId="7C282F4D" w:rsidR="00F90FA1" w:rsidRPr="001A38BA" w:rsidRDefault="002925D3" w:rsidP="00F90FA1">
            <w:pPr>
              <w:tabs>
                <w:tab w:val="decimal" w:pos="1000"/>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50,000</w:t>
            </w:r>
          </w:p>
        </w:tc>
        <w:tc>
          <w:tcPr>
            <w:tcW w:w="274" w:type="dxa"/>
          </w:tcPr>
          <w:p w14:paraId="21B398F0" w14:textId="77777777" w:rsidR="00F90FA1" w:rsidRPr="001A38BA" w:rsidRDefault="00F90FA1" w:rsidP="00F90FA1">
            <w:pPr>
              <w:tabs>
                <w:tab w:val="decimal" w:pos="721"/>
              </w:tabs>
              <w:spacing w:line="240" w:lineRule="atLeast"/>
              <w:ind w:right="-108"/>
              <w:rPr>
                <w:rFonts w:ascii="Times New Roman" w:hAnsi="Times New Roman" w:cs="Times New Roman"/>
                <w:b/>
                <w:bCs/>
                <w:sz w:val="22"/>
                <w:szCs w:val="22"/>
              </w:rPr>
            </w:pPr>
          </w:p>
        </w:tc>
        <w:tc>
          <w:tcPr>
            <w:tcW w:w="1260" w:type="dxa"/>
            <w:tcBorders>
              <w:bottom w:val="double" w:sz="4" w:space="0" w:color="auto"/>
            </w:tcBorders>
          </w:tcPr>
          <w:p w14:paraId="01FEEAE9" w14:textId="78AFE54C" w:rsidR="00F90FA1" w:rsidRPr="001A38BA" w:rsidRDefault="00BD6140" w:rsidP="00F90FA1">
            <w:pPr>
              <w:tabs>
                <w:tab w:val="decimal" w:pos="1088"/>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58,704</w:t>
            </w:r>
          </w:p>
        </w:tc>
        <w:tc>
          <w:tcPr>
            <w:tcW w:w="270" w:type="dxa"/>
          </w:tcPr>
          <w:p w14:paraId="2B869735" w14:textId="77777777" w:rsidR="00F90FA1" w:rsidRPr="001A38BA" w:rsidRDefault="00F90FA1" w:rsidP="00F90FA1">
            <w:pPr>
              <w:tabs>
                <w:tab w:val="decimal" w:pos="721"/>
              </w:tabs>
              <w:spacing w:line="240" w:lineRule="atLeast"/>
              <w:ind w:right="-108"/>
              <w:rPr>
                <w:rFonts w:ascii="Times New Roman" w:hAnsi="Times New Roman" w:cs="Times New Roman"/>
                <w:b/>
                <w:bCs/>
                <w:sz w:val="22"/>
                <w:szCs w:val="22"/>
              </w:rPr>
            </w:pPr>
          </w:p>
        </w:tc>
        <w:tc>
          <w:tcPr>
            <w:tcW w:w="1197" w:type="dxa"/>
            <w:tcBorders>
              <w:bottom w:val="double" w:sz="4" w:space="0" w:color="auto"/>
            </w:tcBorders>
          </w:tcPr>
          <w:p w14:paraId="65638653" w14:textId="282D945F" w:rsidR="00F90FA1" w:rsidRPr="001A38BA" w:rsidRDefault="00BD6140" w:rsidP="00F90FA1">
            <w:pPr>
              <w:tabs>
                <w:tab w:val="decimal" w:pos="999"/>
              </w:tabs>
              <w:spacing w:line="240" w:lineRule="atLeast"/>
              <w:ind w:right="-108"/>
              <w:rPr>
                <w:rFonts w:ascii="Times New Roman" w:hAnsi="Times New Roman" w:cs="Times New Roman"/>
                <w:b/>
                <w:bCs/>
                <w:sz w:val="22"/>
                <w:szCs w:val="22"/>
              </w:rPr>
            </w:pPr>
            <w:r w:rsidRPr="001A38BA">
              <w:rPr>
                <w:rFonts w:ascii="Times New Roman" w:hAnsi="Times New Roman" w:cs="Times New Roman"/>
                <w:b/>
                <w:bCs/>
                <w:sz w:val="22"/>
                <w:szCs w:val="22"/>
              </w:rPr>
              <w:t>50,000</w:t>
            </w:r>
          </w:p>
        </w:tc>
      </w:tr>
    </w:tbl>
    <w:p w14:paraId="43D74165" w14:textId="77777777" w:rsidR="008626DB" w:rsidRPr="001A38BA" w:rsidRDefault="008626DB">
      <w:pPr>
        <w:jc w:val="left"/>
        <w:rPr>
          <w:rFonts w:ascii="Times New Roman" w:hAnsi="Times New Roman" w:cs="Times New Roman"/>
          <w:sz w:val="22"/>
          <w:szCs w:val="22"/>
        </w:rPr>
      </w:pPr>
    </w:p>
    <w:p w14:paraId="77477D0B" w14:textId="18E9BF82" w:rsidR="00FC767A" w:rsidRPr="001A38BA" w:rsidRDefault="0079729B" w:rsidP="0061225F">
      <w:pPr>
        <w:spacing w:line="240" w:lineRule="atLeast"/>
        <w:ind w:left="540" w:right="-43" w:hanging="533"/>
        <w:jc w:val="thaiDistribute"/>
        <w:rPr>
          <w:rFonts w:ascii="Times New Roman" w:hAnsi="Times New Roman" w:cs="Times New Roman"/>
          <w:color w:val="000000"/>
          <w:sz w:val="22"/>
          <w:szCs w:val="22"/>
        </w:rPr>
      </w:pPr>
      <w:r w:rsidRPr="001A38BA">
        <w:rPr>
          <w:rFonts w:ascii="Times New Roman" w:hAnsi="Times New Roman" w:cs="Times New Roman"/>
          <w:color w:val="000000"/>
          <w:sz w:val="22"/>
          <w:szCs w:val="22"/>
        </w:rPr>
        <w:t>2</w:t>
      </w:r>
      <w:r w:rsidR="00A522B7" w:rsidRPr="001A38BA">
        <w:rPr>
          <w:rFonts w:ascii="Times New Roman" w:hAnsi="Times New Roman" w:cs="Times New Roman"/>
          <w:color w:val="000000"/>
          <w:sz w:val="22"/>
          <w:szCs w:val="22"/>
        </w:rPr>
        <w:t>1</w:t>
      </w:r>
      <w:r w:rsidR="00FC767A" w:rsidRPr="001A38BA">
        <w:rPr>
          <w:rFonts w:ascii="Times New Roman" w:hAnsi="Times New Roman" w:cs="Times New Roman"/>
          <w:color w:val="000000"/>
          <w:sz w:val="22"/>
          <w:szCs w:val="22"/>
        </w:rPr>
        <w:t>.2</w:t>
      </w:r>
      <w:r w:rsidR="00FC767A" w:rsidRPr="001A38BA">
        <w:rPr>
          <w:rFonts w:ascii="Times New Roman" w:hAnsi="Times New Roman" w:cs="Times New Roman"/>
          <w:color w:val="000000"/>
          <w:sz w:val="22"/>
          <w:szCs w:val="22"/>
        </w:rPr>
        <w:tab/>
      </w:r>
      <w:r w:rsidR="00FC767A" w:rsidRPr="001A38BA">
        <w:rPr>
          <w:rFonts w:ascii="Times New Roman" w:hAnsi="Times New Roman" w:cs="Times New Roman"/>
          <w:color w:val="000000"/>
          <w:spacing w:val="-2"/>
          <w:sz w:val="22"/>
          <w:szCs w:val="22"/>
        </w:rPr>
        <w:t xml:space="preserve">As </w:t>
      </w:r>
      <w:proofErr w:type="gramStart"/>
      <w:r w:rsidR="00FC767A" w:rsidRPr="001A38BA">
        <w:rPr>
          <w:rFonts w:ascii="Times New Roman" w:hAnsi="Times New Roman" w:cs="Times New Roman"/>
          <w:color w:val="000000"/>
          <w:spacing w:val="-2"/>
          <w:sz w:val="22"/>
          <w:szCs w:val="22"/>
        </w:rPr>
        <w:t>at</w:t>
      </w:r>
      <w:proofErr w:type="gramEnd"/>
      <w:r w:rsidR="00FC767A" w:rsidRPr="001A38BA">
        <w:rPr>
          <w:rFonts w:ascii="Times New Roman" w:hAnsi="Times New Roman" w:cs="Times New Roman"/>
          <w:color w:val="000000"/>
          <w:spacing w:val="-2"/>
          <w:sz w:val="22"/>
          <w:szCs w:val="22"/>
        </w:rPr>
        <w:t xml:space="preserve"> </w:t>
      </w:r>
      <w:r w:rsidR="00652D43" w:rsidRPr="001A38BA">
        <w:rPr>
          <w:rFonts w:ascii="Times New Roman" w:hAnsi="Times New Roman" w:cs="Times New Roman"/>
          <w:sz w:val="22"/>
          <w:szCs w:val="22"/>
        </w:rPr>
        <w:t xml:space="preserve">30 June </w:t>
      </w:r>
      <w:r w:rsidR="00BD6140" w:rsidRPr="001A38BA">
        <w:rPr>
          <w:rFonts w:ascii="Times New Roman" w:hAnsi="Times New Roman" w:cs="Times New Roman"/>
          <w:sz w:val="22"/>
          <w:szCs w:val="22"/>
        </w:rPr>
        <w:t xml:space="preserve">2026 </w:t>
      </w:r>
      <w:r w:rsidR="00BD6140" w:rsidRPr="001A38BA">
        <w:rPr>
          <w:rFonts w:ascii="Times New Roman" w:hAnsi="Times New Roman" w:cs="Times New Roman"/>
          <w:color w:val="000000"/>
          <w:sz w:val="22"/>
          <w:szCs w:val="22"/>
        </w:rPr>
        <w:t>and 31 December 2025</w:t>
      </w:r>
      <w:r w:rsidR="00FC767A" w:rsidRPr="001A38BA">
        <w:rPr>
          <w:rFonts w:ascii="Times New Roman" w:hAnsi="Times New Roman" w:cs="Times New Roman"/>
          <w:color w:val="000000"/>
          <w:spacing w:val="-2"/>
          <w:sz w:val="22"/>
          <w:szCs w:val="22"/>
        </w:rPr>
        <w:t xml:space="preserve">, </w:t>
      </w:r>
      <w:r w:rsidR="005C1DE1" w:rsidRPr="001A38BA">
        <w:rPr>
          <w:rFonts w:ascii="Times New Roman" w:hAnsi="Times New Roman" w:cs="Times New Roman"/>
          <w:color w:val="000000"/>
          <w:spacing w:val="-2"/>
          <w:sz w:val="22"/>
          <w:szCs w:val="22"/>
        </w:rPr>
        <w:t xml:space="preserve">investments in </w:t>
      </w:r>
      <w:r w:rsidR="00FC767A" w:rsidRPr="001A38BA">
        <w:rPr>
          <w:rFonts w:ascii="Times New Roman" w:hAnsi="Times New Roman" w:cs="Times New Roman"/>
          <w:color w:val="000000"/>
          <w:spacing w:val="-2"/>
          <w:sz w:val="22"/>
          <w:szCs w:val="22"/>
        </w:rPr>
        <w:t>d</w:t>
      </w:r>
      <w:r w:rsidR="0071409B" w:rsidRPr="001A38BA">
        <w:rPr>
          <w:rFonts w:ascii="Times New Roman" w:hAnsi="Times New Roman" w:cs="Times New Roman"/>
          <w:color w:val="000000"/>
          <w:spacing w:val="-2"/>
          <w:sz w:val="22"/>
          <w:szCs w:val="22"/>
        </w:rPr>
        <w:t>ebt securities have been p</w:t>
      </w:r>
      <w:r w:rsidR="0010005C" w:rsidRPr="001A38BA">
        <w:rPr>
          <w:rFonts w:ascii="Times New Roman" w:hAnsi="Times New Roman" w:cs="Times New Roman"/>
          <w:color w:val="000000"/>
          <w:spacing w:val="-2"/>
          <w:sz w:val="22"/>
          <w:szCs w:val="22"/>
        </w:rPr>
        <w:t>ledged</w:t>
      </w:r>
      <w:r w:rsidR="00FC767A" w:rsidRPr="001A38BA">
        <w:rPr>
          <w:rFonts w:ascii="Times New Roman" w:hAnsi="Times New Roman" w:cs="Times New Roman"/>
          <w:color w:val="000000"/>
          <w:spacing w:val="-2"/>
          <w:sz w:val="22"/>
          <w:szCs w:val="22"/>
        </w:rPr>
        <w:t xml:space="preserve"> as life assurance</w:t>
      </w:r>
      <w:r w:rsidR="00F33702" w:rsidRPr="001A38BA">
        <w:rPr>
          <w:rFonts w:ascii="Times New Roman" w:hAnsi="Times New Roman" w:cs="Times New Roman"/>
          <w:color w:val="000000"/>
          <w:spacing w:val="-2"/>
          <w:sz w:val="22"/>
          <w:szCs w:val="22"/>
        </w:rPr>
        <w:t xml:space="preserve"> </w:t>
      </w:r>
      <w:r w:rsidR="00FC767A" w:rsidRPr="001A38BA">
        <w:rPr>
          <w:rFonts w:ascii="Times New Roman" w:hAnsi="Times New Roman" w:cs="Times New Roman"/>
          <w:color w:val="000000"/>
          <w:spacing w:val="-2"/>
          <w:sz w:val="22"/>
          <w:szCs w:val="22"/>
        </w:rPr>
        <w:t xml:space="preserve">policy reserve with the </w:t>
      </w:r>
      <w:r w:rsidR="00FC0DCE" w:rsidRPr="001A38BA">
        <w:rPr>
          <w:rFonts w:ascii="Times New Roman" w:hAnsi="Times New Roman" w:cs="Times New Roman"/>
          <w:color w:val="000000"/>
          <w:spacing w:val="-2"/>
          <w:sz w:val="22"/>
          <w:szCs w:val="22"/>
        </w:rPr>
        <w:t>r</w:t>
      </w:r>
      <w:r w:rsidR="00FC767A" w:rsidRPr="001A38BA">
        <w:rPr>
          <w:rFonts w:ascii="Times New Roman" w:hAnsi="Times New Roman" w:cs="Times New Roman"/>
          <w:color w:val="000000"/>
          <w:spacing w:val="-2"/>
          <w:sz w:val="22"/>
          <w:szCs w:val="22"/>
        </w:rPr>
        <w:t xml:space="preserve">egistrar in accordance with Sections 24 of the Life Assurance Act </w:t>
      </w:r>
      <w:r w:rsidR="00F4040D" w:rsidRPr="001A38BA">
        <w:rPr>
          <w:rFonts w:ascii="Times New Roman" w:hAnsi="Times New Roman" w:cs="Times New Roman"/>
          <w:color w:val="000000"/>
          <w:spacing w:val="-2"/>
          <w:sz w:val="22"/>
          <w:szCs w:val="22"/>
        </w:rPr>
        <w:br/>
      </w:r>
      <w:r w:rsidR="00FC767A" w:rsidRPr="001A38BA">
        <w:rPr>
          <w:rFonts w:ascii="Times New Roman" w:hAnsi="Times New Roman" w:cs="Times New Roman"/>
          <w:color w:val="000000"/>
          <w:spacing w:val="-2"/>
          <w:sz w:val="22"/>
          <w:szCs w:val="22"/>
        </w:rPr>
        <w:t>(No. 2) B</w:t>
      </w:r>
      <w:r w:rsidR="00FC767A" w:rsidRPr="001A38BA">
        <w:rPr>
          <w:rFonts w:ascii="Times New Roman" w:hAnsi="Times New Roman" w:cs="Times New Roman"/>
          <w:color w:val="000000"/>
          <w:spacing w:val="-2"/>
          <w:sz w:val="22"/>
          <w:szCs w:val="22"/>
          <w:cs/>
        </w:rPr>
        <w:t>.</w:t>
      </w:r>
      <w:r w:rsidR="00FC767A" w:rsidRPr="001A38BA">
        <w:rPr>
          <w:rFonts w:ascii="Times New Roman" w:hAnsi="Times New Roman" w:cs="Times New Roman"/>
          <w:color w:val="000000"/>
          <w:spacing w:val="-2"/>
          <w:sz w:val="22"/>
          <w:szCs w:val="22"/>
        </w:rPr>
        <w:t>E</w:t>
      </w:r>
      <w:r w:rsidR="00FC767A" w:rsidRPr="001A38BA">
        <w:rPr>
          <w:rFonts w:ascii="Times New Roman" w:hAnsi="Times New Roman" w:cs="Times New Roman"/>
          <w:color w:val="000000"/>
          <w:spacing w:val="-2"/>
          <w:sz w:val="22"/>
          <w:szCs w:val="22"/>
          <w:cs/>
        </w:rPr>
        <w:t>.</w:t>
      </w:r>
      <w:r w:rsidR="00220749" w:rsidRPr="001A38BA">
        <w:rPr>
          <w:rFonts w:ascii="Times New Roman" w:hAnsi="Times New Roman" w:cs="Times New Roman"/>
          <w:color w:val="000000"/>
          <w:spacing w:val="-2"/>
          <w:sz w:val="22"/>
          <w:szCs w:val="22"/>
        </w:rPr>
        <w:t xml:space="preserve"> </w:t>
      </w:r>
      <w:r w:rsidR="00FC767A" w:rsidRPr="001A38BA">
        <w:rPr>
          <w:rFonts w:ascii="Times New Roman" w:hAnsi="Times New Roman" w:cs="Times New Roman"/>
          <w:color w:val="000000"/>
          <w:spacing w:val="-2"/>
          <w:sz w:val="22"/>
          <w:szCs w:val="22"/>
        </w:rPr>
        <w:t>2</w:t>
      </w:r>
      <w:r w:rsidR="001A77BA" w:rsidRPr="001A38BA">
        <w:rPr>
          <w:rFonts w:ascii="Times New Roman" w:hAnsi="Times New Roman" w:cs="Times New Roman"/>
          <w:color w:val="000000"/>
          <w:spacing w:val="-2"/>
          <w:sz w:val="22"/>
          <w:szCs w:val="22"/>
        </w:rPr>
        <w:t>551</w:t>
      </w:r>
      <w:r w:rsidR="00FC767A" w:rsidRPr="001A38BA">
        <w:rPr>
          <w:rFonts w:ascii="Times New Roman" w:hAnsi="Times New Roman" w:cs="Times New Roman"/>
          <w:color w:val="000000"/>
          <w:spacing w:val="-2"/>
          <w:sz w:val="22"/>
          <w:szCs w:val="22"/>
        </w:rPr>
        <w:t xml:space="preserve"> as</w:t>
      </w:r>
      <w:r w:rsidR="00F33702" w:rsidRPr="001A38BA">
        <w:rPr>
          <w:rFonts w:ascii="Times New Roman" w:hAnsi="Times New Roman" w:cs="Times New Roman"/>
          <w:color w:val="000000"/>
          <w:spacing w:val="-2"/>
          <w:sz w:val="22"/>
          <w:szCs w:val="22"/>
        </w:rPr>
        <w:t xml:space="preserve"> </w:t>
      </w:r>
      <w:r w:rsidR="00FC767A" w:rsidRPr="001A38BA">
        <w:rPr>
          <w:rFonts w:ascii="Times New Roman" w:hAnsi="Times New Roman" w:cs="Times New Roman"/>
          <w:color w:val="000000"/>
          <w:spacing w:val="-2"/>
          <w:sz w:val="22"/>
          <w:szCs w:val="22"/>
        </w:rPr>
        <w:t>follows:</w:t>
      </w:r>
    </w:p>
    <w:p w14:paraId="4F316C60" w14:textId="77777777" w:rsidR="00E02BEE" w:rsidRPr="001A38BA" w:rsidRDefault="00E02BEE" w:rsidP="0061225F">
      <w:pPr>
        <w:spacing w:line="240" w:lineRule="atLeast"/>
        <w:ind w:left="540" w:right="-43" w:hanging="533"/>
        <w:jc w:val="thaiDistribute"/>
        <w:rPr>
          <w:rFonts w:ascii="Times New Roman" w:hAnsi="Times New Roman" w:cs="Times New Roman"/>
          <w:color w:val="000000"/>
          <w:sz w:val="22"/>
          <w:szCs w:val="22"/>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1A38BA" w14:paraId="53E45113" w14:textId="77777777" w:rsidTr="00D8619D">
        <w:tc>
          <w:tcPr>
            <w:tcW w:w="3510" w:type="dxa"/>
          </w:tcPr>
          <w:p w14:paraId="66CF2C7D" w14:textId="77777777" w:rsidR="00F33702" w:rsidRPr="001A38BA" w:rsidRDefault="00F33702" w:rsidP="0063356B">
            <w:pPr>
              <w:spacing w:line="240" w:lineRule="atLeast"/>
              <w:ind w:right="-43"/>
              <w:rPr>
                <w:rFonts w:ascii="Times New Roman" w:hAnsi="Times New Roman" w:cs="Times New Roman"/>
                <w:spacing w:val="-2"/>
                <w:sz w:val="22"/>
                <w:szCs w:val="22"/>
              </w:rPr>
            </w:pPr>
          </w:p>
        </w:tc>
        <w:tc>
          <w:tcPr>
            <w:tcW w:w="5688" w:type="dxa"/>
            <w:gridSpan w:val="7"/>
          </w:tcPr>
          <w:p w14:paraId="04588B4A" w14:textId="32D522CB" w:rsidR="00F33702" w:rsidRPr="001A38BA" w:rsidRDefault="00F33702" w:rsidP="00F33702">
            <w:pPr>
              <w:tabs>
                <w:tab w:val="left" w:pos="540"/>
                <w:tab w:val="left" w:pos="9360"/>
              </w:tabs>
              <w:spacing w:line="240" w:lineRule="atLeast"/>
              <w:ind w:left="-79" w:right="-79"/>
              <w:jc w:val="center"/>
              <w:rPr>
                <w:rFonts w:ascii="Times New Roman" w:hAnsi="Times New Roman" w:cs="Times New Roman"/>
                <w:b/>
                <w:bCs/>
                <w:sz w:val="22"/>
                <w:szCs w:val="22"/>
                <w:lang w:val="en-GB"/>
              </w:rPr>
            </w:pPr>
            <w:r w:rsidRPr="001A38BA">
              <w:rPr>
                <w:rFonts w:ascii="Times New Roman" w:hAnsi="Times New Roman" w:cs="Times New Roman"/>
                <w:b/>
                <w:bCs/>
                <w:sz w:val="22"/>
                <w:szCs w:val="22"/>
                <w:lang w:val="en-GB"/>
              </w:rPr>
              <w:t>Consolidated financial statements</w:t>
            </w:r>
          </w:p>
        </w:tc>
      </w:tr>
      <w:tr w:rsidR="00BD6140" w:rsidRPr="001A38BA" w14:paraId="3BF5962C" w14:textId="77777777" w:rsidTr="0037391C">
        <w:tc>
          <w:tcPr>
            <w:tcW w:w="3510" w:type="dxa"/>
          </w:tcPr>
          <w:p w14:paraId="28704E4B" w14:textId="77777777" w:rsidR="00BD6140" w:rsidRPr="001A38BA" w:rsidRDefault="00BD6140" w:rsidP="00BD6140">
            <w:pPr>
              <w:spacing w:line="240" w:lineRule="atLeast"/>
              <w:ind w:right="-43"/>
              <w:rPr>
                <w:rFonts w:ascii="Times New Roman" w:hAnsi="Times New Roman" w:cs="Times New Roman"/>
                <w:spacing w:val="-2"/>
                <w:sz w:val="22"/>
                <w:szCs w:val="22"/>
              </w:rPr>
            </w:pPr>
          </w:p>
        </w:tc>
        <w:tc>
          <w:tcPr>
            <w:tcW w:w="2700" w:type="dxa"/>
            <w:gridSpan w:val="3"/>
          </w:tcPr>
          <w:p w14:paraId="77785EC5" w14:textId="4A89EA0D" w:rsidR="00BD6140" w:rsidRPr="001A38BA" w:rsidRDefault="00652D43" w:rsidP="00BD6140">
            <w:pPr>
              <w:tabs>
                <w:tab w:val="left" w:pos="540"/>
                <w:tab w:val="left" w:pos="9360"/>
              </w:tabs>
              <w:spacing w:line="240" w:lineRule="atLeast"/>
              <w:ind w:left="-105" w:right="-79"/>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 xml:space="preserve">30 June </w:t>
            </w:r>
            <w:r w:rsidR="00BD6140" w:rsidRPr="001A38BA">
              <w:rPr>
                <w:rFonts w:ascii="Times New Roman" w:hAnsi="Times New Roman" w:cs="Times New Roman"/>
                <w:sz w:val="22"/>
                <w:szCs w:val="22"/>
                <w:lang w:val="en-GB"/>
              </w:rPr>
              <w:t>2026</w:t>
            </w:r>
          </w:p>
        </w:tc>
        <w:tc>
          <w:tcPr>
            <w:tcW w:w="270" w:type="dxa"/>
          </w:tcPr>
          <w:p w14:paraId="5FD8AF5D" w14:textId="77777777" w:rsidR="00BD6140" w:rsidRPr="001A38BA" w:rsidRDefault="00BD6140" w:rsidP="00BD6140">
            <w:pPr>
              <w:pStyle w:val="acctfourfigures"/>
              <w:tabs>
                <w:tab w:val="left" w:pos="540"/>
              </w:tabs>
              <w:spacing w:line="240" w:lineRule="atLeast"/>
              <w:ind w:left="-79" w:right="-79"/>
              <w:jc w:val="right"/>
              <w:rPr>
                <w:rFonts w:cs="Times New Roman"/>
                <w:b/>
                <w:bCs/>
                <w:szCs w:val="22"/>
              </w:rPr>
            </w:pPr>
          </w:p>
        </w:tc>
        <w:tc>
          <w:tcPr>
            <w:tcW w:w="2718" w:type="dxa"/>
            <w:gridSpan w:val="3"/>
          </w:tcPr>
          <w:p w14:paraId="16CC701C" w14:textId="0E223816" w:rsidR="00BD6140" w:rsidRPr="001A38BA" w:rsidRDefault="00BD6140" w:rsidP="00BD6140">
            <w:pPr>
              <w:tabs>
                <w:tab w:val="left" w:pos="540"/>
                <w:tab w:val="left" w:pos="9360"/>
              </w:tabs>
              <w:spacing w:line="240" w:lineRule="atLeast"/>
              <w:ind w:left="-79" w:right="-79"/>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BD6140" w:rsidRPr="001A38BA" w14:paraId="7222838C" w14:textId="77777777" w:rsidTr="0037391C">
        <w:tc>
          <w:tcPr>
            <w:tcW w:w="3510" w:type="dxa"/>
          </w:tcPr>
          <w:p w14:paraId="40A60D9F" w14:textId="77777777" w:rsidR="00BD6140" w:rsidRPr="001A38BA" w:rsidRDefault="00BD6140" w:rsidP="00BD6140">
            <w:pPr>
              <w:spacing w:line="240" w:lineRule="atLeast"/>
              <w:ind w:right="-43"/>
              <w:rPr>
                <w:rFonts w:ascii="Times New Roman" w:hAnsi="Times New Roman" w:cs="Times New Roman"/>
                <w:spacing w:val="-2"/>
                <w:sz w:val="22"/>
                <w:szCs w:val="22"/>
              </w:rPr>
            </w:pPr>
          </w:p>
        </w:tc>
        <w:tc>
          <w:tcPr>
            <w:tcW w:w="1170" w:type="dxa"/>
            <w:vAlign w:val="bottom"/>
          </w:tcPr>
          <w:p w14:paraId="3D656CAC" w14:textId="77777777" w:rsidR="00BD6140" w:rsidRPr="001A38BA" w:rsidRDefault="00BD6140" w:rsidP="00BD6140">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Book value</w:t>
            </w:r>
          </w:p>
        </w:tc>
        <w:tc>
          <w:tcPr>
            <w:tcW w:w="270" w:type="dxa"/>
            <w:vAlign w:val="bottom"/>
          </w:tcPr>
          <w:p w14:paraId="7706C924" w14:textId="77777777" w:rsidR="00BD6140" w:rsidRPr="001A38BA" w:rsidRDefault="00BD6140" w:rsidP="00BD6140">
            <w:pPr>
              <w:tabs>
                <w:tab w:val="decimal" w:pos="1261"/>
              </w:tabs>
              <w:spacing w:line="240" w:lineRule="atLeast"/>
              <w:ind w:left="-108" w:right="-108"/>
              <w:rPr>
                <w:rFonts w:ascii="Times New Roman" w:hAnsi="Times New Roman" w:cs="Times New Roman"/>
                <w:sz w:val="22"/>
                <w:szCs w:val="22"/>
              </w:rPr>
            </w:pPr>
          </w:p>
        </w:tc>
        <w:tc>
          <w:tcPr>
            <w:tcW w:w="1260" w:type="dxa"/>
            <w:vAlign w:val="bottom"/>
          </w:tcPr>
          <w:p w14:paraId="5A5F4EEE" w14:textId="77777777" w:rsidR="00BD6140" w:rsidRPr="001A38BA" w:rsidRDefault="00BD6140" w:rsidP="00BD6140">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Face value</w:t>
            </w:r>
          </w:p>
        </w:tc>
        <w:tc>
          <w:tcPr>
            <w:tcW w:w="270" w:type="dxa"/>
            <w:vAlign w:val="bottom"/>
          </w:tcPr>
          <w:p w14:paraId="1563ED2F" w14:textId="77777777" w:rsidR="00BD6140" w:rsidRPr="001A38BA" w:rsidRDefault="00BD6140" w:rsidP="00BD6140">
            <w:pPr>
              <w:spacing w:line="240" w:lineRule="atLeast"/>
              <w:ind w:left="-98" w:right="-161"/>
              <w:jc w:val="center"/>
              <w:rPr>
                <w:rFonts w:ascii="Times New Roman" w:hAnsi="Times New Roman" w:cs="Times New Roman"/>
                <w:color w:val="000000"/>
                <w:sz w:val="22"/>
                <w:szCs w:val="22"/>
              </w:rPr>
            </w:pPr>
          </w:p>
        </w:tc>
        <w:tc>
          <w:tcPr>
            <w:tcW w:w="1260" w:type="dxa"/>
            <w:vAlign w:val="bottom"/>
          </w:tcPr>
          <w:p w14:paraId="358EED0E" w14:textId="77777777" w:rsidR="00BD6140" w:rsidRPr="001A38BA" w:rsidRDefault="00BD6140" w:rsidP="00BD6140">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Book value</w:t>
            </w:r>
          </w:p>
        </w:tc>
        <w:tc>
          <w:tcPr>
            <w:tcW w:w="270" w:type="dxa"/>
            <w:vAlign w:val="bottom"/>
          </w:tcPr>
          <w:p w14:paraId="472908C7" w14:textId="77777777" w:rsidR="00BD6140" w:rsidRPr="001A38BA" w:rsidRDefault="00BD6140" w:rsidP="00BD6140">
            <w:pPr>
              <w:tabs>
                <w:tab w:val="decimal" w:pos="1261"/>
              </w:tabs>
              <w:spacing w:line="240" w:lineRule="atLeast"/>
              <w:ind w:left="-108" w:right="-108"/>
              <w:rPr>
                <w:rFonts w:ascii="Times New Roman" w:hAnsi="Times New Roman" w:cs="Times New Roman"/>
                <w:sz w:val="22"/>
                <w:szCs w:val="22"/>
              </w:rPr>
            </w:pPr>
          </w:p>
        </w:tc>
        <w:tc>
          <w:tcPr>
            <w:tcW w:w="1188" w:type="dxa"/>
            <w:vAlign w:val="bottom"/>
          </w:tcPr>
          <w:p w14:paraId="0C429A34" w14:textId="77777777" w:rsidR="00BD6140" w:rsidRPr="001A38BA" w:rsidRDefault="00BD6140" w:rsidP="00BD6140">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Face value</w:t>
            </w:r>
          </w:p>
        </w:tc>
      </w:tr>
      <w:tr w:rsidR="00BD6140" w:rsidRPr="001A38BA" w14:paraId="4A72D116" w14:textId="77777777" w:rsidTr="0037391C">
        <w:tc>
          <w:tcPr>
            <w:tcW w:w="3510" w:type="dxa"/>
          </w:tcPr>
          <w:p w14:paraId="311D76B7" w14:textId="267F8864" w:rsidR="00BD6140" w:rsidRPr="001A38BA" w:rsidRDefault="00BD6140" w:rsidP="00BD6140">
            <w:pPr>
              <w:spacing w:line="240" w:lineRule="atLeast"/>
              <w:ind w:right="-43"/>
              <w:rPr>
                <w:rFonts w:ascii="Times New Roman" w:hAnsi="Times New Roman" w:cs="Times New Roman"/>
                <w:spacing w:val="-2"/>
                <w:sz w:val="22"/>
                <w:szCs w:val="22"/>
              </w:rPr>
            </w:pPr>
          </w:p>
        </w:tc>
        <w:tc>
          <w:tcPr>
            <w:tcW w:w="5688" w:type="dxa"/>
            <w:gridSpan w:val="7"/>
            <w:vAlign w:val="bottom"/>
          </w:tcPr>
          <w:p w14:paraId="526010D6" w14:textId="77777777" w:rsidR="00BD6140" w:rsidRPr="001A38BA" w:rsidRDefault="00BD6140" w:rsidP="00BD6140">
            <w:pPr>
              <w:spacing w:line="240" w:lineRule="atLeast"/>
              <w:ind w:left="-98" w:right="-161"/>
              <w:jc w:val="center"/>
              <w:rPr>
                <w:rFonts w:ascii="Times New Roman" w:hAnsi="Times New Roman" w:cs="Times New Roman"/>
                <w:color w:val="000000"/>
                <w:sz w:val="22"/>
                <w:szCs w:val="22"/>
              </w:rPr>
            </w:pPr>
            <w:r w:rsidRPr="001A38BA">
              <w:rPr>
                <w:rFonts w:ascii="Times New Roman" w:hAnsi="Times New Roman" w:cs="Times New Roman"/>
                <w:i/>
                <w:iCs/>
                <w:sz w:val="22"/>
                <w:szCs w:val="22"/>
              </w:rPr>
              <w:t>(in thousand Baht)</w:t>
            </w:r>
          </w:p>
        </w:tc>
      </w:tr>
      <w:tr w:rsidR="00BD6140" w:rsidRPr="001A38BA" w14:paraId="0F7BE3C8" w14:textId="77777777" w:rsidTr="0037391C">
        <w:tc>
          <w:tcPr>
            <w:tcW w:w="3510" w:type="dxa"/>
          </w:tcPr>
          <w:p w14:paraId="31CC0FAF" w14:textId="629F4733" w:rsidR="00BD6140" w:rsidRPr="001A38BA" w:rsidRDefault="00BD6140" w:rsidP="00BD6140">
            <w:pPr>
              <w:spacing w:line="240" w:lineRule="atLeast"/>
              <w:rPr>
                <w:rFonts w:ascii="Times New Roman" w:hAnsi="Times New Roman" w:cs="Times New Roman"/>
                <w:sz w:val="22"/>
                <w:szCs w:val="22"/>
              </w:rPr>
            </w:pPr>
            <w:r w:rsidRPr="001A38BA">
              <w:rPr>
                <w:rFonts w:ascii="Times New Roman" w:hAnsi="Times New Roman" w:cs="Times New Roman"/>
                <w:sz w:val="22"/>
                <w:szCs w:val="22"/>
              </w:rPr>
              <w:t>Government and state</w:t>
            </w:r>
          </w:p>
        </w:tc>
        <w:tc>
          <w:tcPr>
            <w:tcW w:w="1170" w:type="dxa"/>
            <w:vAlign w:val="bottom"/>
          </w:tcPr>
          <w:p w14:paraId="7C828C7B" w14:textId="36024400" w:rsidR="00BD6140" w:rsidRPr="001A38BA" w:rsidRDefault="00BD6140" w:rsidP="00BD6140">
            <w:pPr>
              <w:tabs>
                <w:tab w:val="decimal" w:pos="986"/>
              </w:tabs>
              <w:spacing w:line="240" w:lineRule="atLeast"/>
              <w:ind w:left="-98" w:right="-161"/>
              <w:jc w:val="center"/>
              <w:rPr>
                <w:rFonts w:ascii="Times New Roman" w:hAnsi="Times New Roman" w:cs="Times New Roman"/>
                <w:color w:val="000000"/>
                <w:sz w:val="22"/>
                <w:szCs w:val="22"/>
              </w:rPr>
            </w:pPr>
          </w:p>
        </w:tc>
        <w:tc>
          <w:tcPr>
            <w:tcW w:w="270" w:type="dxa"/>
          </w:tcPr>
          <w:p w14:paraId="375437B5" w14:textId="77777777" w:rsidR="00BD6140" w:rsidRPr="001A38BA" w:rsidRDefault="00BD6140" w:rsidP="00BD6140">
            <w:pPr>
              <w:tabs>
                <w:tab w:val="decimal" w:pos="670"/>
              </w:tabs>
              <w:spacing w:line="240" w:lineRule="atLeast"/>
              <w:ind w:right="-94"/>
              <w:rPr>
                <w:rFonts w:ascii="Times New Roman" w:hAnsi="Times New Roman" w:cs="Times New Roman"/>
                <w:bCs/>
                <w:color w:val="000000"/>
                <w:sz w:val="22"/>
                <w:szCs w:val="22"/>
              </w:rPr>
            </w:pPr>
          </w:p>
        </w:tc>
        <w:tc>
          <w:tcPr>
            <w:tcW w:w="1260" w:type="dxa"/>
            <w:vAlign w:val="bottom"/>
          </w:tcPr>
          <w:p w14:paraId="34E9D952" w14:textId="35C8B329" w:rsidR="00BD6140" w:rsidRPr="001A38BA" w:rsidRDefault="00BD6140" w:rsidP="00BD6140">
            <w:pPr>
              <w:tabs>
                <w:tab w:val="decimal" w:pos="852"/>
              </w:tabs>
              <w:spacing w:line="240" w:lineRule="atLeast"/>
              <w:ind w:left="-98" w:right="-161"/>
              <w:jc w:val="center"/>
              <w:rPr>
                <w:rFonts w:ascii="Times New Roman" w:hAnsi="Times New Roman" w:cs="Times New Roman"/>
                <w:color w:val="000000"/>
                <w:sz w:val="22"/>
                <w:szCs w:val="22"/>
              </w:rPr>
            </w:pPr>
          </w:p>
        </w:tc>
        <w:tc>
          <w:tcPr>
            <w:tcW w:w="270" w:type="dxa"/>
            <w:vAlign w:val="bottom"/>
          </w:tcPr>
          <w:p w14:paraId="0A42EBF8" w14:textId="77777777" w:rsidR="00BD6140" w:rsidRPr="001A38BA" w:rsidRDefault="00BD6140" w:rsidP="00BD6140">
            <w:pPr>
              <w:spacing w:line="240" w:lineRule="atLeast"/>
              <w:ind w:left="-98" w:right="-161"/>
              <w:rPr>
                <w:rFonts w:ascii="Times New Roman" w:hAnsi="Times New Roman" w:cs="Times New Roman"/>
                <w:color w:val="000000"/>
                <w:sz w:val="22"/>
                <w:szCs w:val="22"/>
              </w:rPr>
            </w:pPr>
          </w:p>
        </w:tc>
        <w:tc>
          <w:tcPr>
            <w:tcW w:w="1260" w:type="dxa"/>
            <w:vAlign w:val="bottom"/>
          </w:tcPr>
          <w:p w14:paraId="44634004" w14:textId="5759BF58" w:rsidR="00BD6140" w:rsidRPr="001A38BA" w:rsidRDefault="00BD6140" w:rsidP="00BD6140">
            <w:pPr>
              <w:tabs>
                <w:tab w:val="decimal" w:pos="873"/>
              </w:tabs>
              <w:spacing w:line="240" w:lineRule="atLeast"/>
              <w:ind w:left="-98" w:right="-161"/>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      </w:t>
            </w:r>
          </w:p>
        </w:tc>
        <w:tc>
          <w:tcPr>
            <w:tcW w:w="270" w:type="dxa"/>
            <w:vAlign w:val="bottom"/>
          </w:tcPr>
          <w:p w14:paraId="2E9BB8C3" w14:textId="77777777" w:rsidR="00BD6140" w:rsidRPr="001A38BA" w:rsidRDefault="00BD6140" w:rsidP="00BD6140">
            <w:pPr>
              <w:spacing w:line="240" w:lineRule="atLeast"/>
              <w:ind w:left="-98" w:right="-161"/>
              <w:rPr>
                <w:rFonts w:ascii="Times New Roman" w:hAnsi="Times New Roman" w:cs="Times New Roman"/>
                <w:color w:val="000000"/>
                <w:sz w:val="22"/>
                <w:szCs w:val="22"/>
              </w:rPr>
            </w:pPr>
          </w:p>
        </w:tc>
        <w:tc>
          <w:tcPr>
            <w:tcW w:w="1188" w:type="dxa"/>
            <w:vAlign w:val="bottom"/>
          </w:tcPr>
          <w:p w14:paraId="270BEC7B" w14:textId="77777777" w:rsidR="00BD6140" w:rsidRPr="001A38BA" w:rsidRDefault="00BD6140" w:rsidP="00BD6140">
            <w:pPr>
              <w:tabs>
                <w:tab w:val="decimal" w:pos="873"/>
              </w:tabs>
              <w:spacing w:line="240" w:lineRule="atLeast"/>
              <w:ind w:left="-98" w:right="-161"/>
              <w:rPr>
                <w:rFonts w:ascii="Times New Roman" w:hAnsi="Times New Roman" w:cs="Times New Roman"/>
                <w:color w:val="000000"/>
                <w:sz w:val="22"/>
                <w:szCs w:val="22"/>
              </w:rPr>
            </w:pPr>
          </w:p>
        </w:tc>
      </w:tr>
      <w:tr w:rsidR="00BD6140" w:rsidRPr="001A38BA" w14:paraId="166CEE4D" w14:textId="77777777">
        <w:tc>
          <w:tcPr>
            <w:tcW w:w="3510" w:type="dxa"/>
          </w:tcPr>
          <w:p w14:paraId="1EDE32DF" w14:textId="137B5C8D" w:rsidR="00BD6140" w:rsidRPr="001A38BA" w:rsidRDefault="00BD6140" w:rsidP="00BD6140">
            <w:pPr>
              <w:spacing w:line="240" w:lineRule="atLeast"/>
              <w:rPr>
                <w:rFonts w:ascii="Times New Roman" w:hAnsi="Times New Roman" w:cs="Times New Roman"/>
                <w:sz w:val="22"/>
                <w:szCs w:val="22"/>
              </w:rPr>
            </w:pPr>
            <w:r w:rsidRPr="001A38BA">
              <w:rPr>
                <w:rFonts w:ascii="Times New Roman" w:hAnsi="Times New Roman" w:cs="Times New Roman"/>
                <w:sz w:val="22"/>
                <w:szCs w:val="22"/>
              </w:rPr>
              <w:t xml:space="preserve">   enterprise debt securities</w:t>
            </w:r>
          </w:p>
        </w:tc>
        <w:tc>
          <w:tcPr>
            <w:tcW w:w="1170" w:type="dxa"/>
            <w:vAlign w:val="bottom"/>
          </w:tcPr>
          <w:p w14:paraId="4D5245DD" w14:textId="00BC15E5" w:rsidR="00BD6140" w:rsidRPr="001A38BA" w:rsidRDefault="002925D3" w:rsidP="00BD6140">
            <w:pPr>
              <w:tabs>
                <w:tab w:val="decimal" w:pos="844"/>
              </w:tabs>
              <w:spacing w:line="240" w:lineRule="atLeast"/>
              <w:ind w:right="-108"/>
              <w:jc w:val="center"/>
              <w:rPr>
                <w:rFonts w:ascii="Times New Roman" w:hAnsi="Times New Roman" w:cs="Times New Roman"/>
                <w:sz w:val="22"/>
                <w:szCs w:val="22"/>
              </w:rPr>
            </w:pPr>
            <w:r w:rsidRPr="001A38BA">
              <w:rPr>
                <w:rFonts w:ascii="Times New Roman" w:hAnsi="Times New Roman" w:cs="Times New Roman"/>
                <w:sz w:val="22"/>
                <w:szCs w:val="22"/>
              </w:rPr>
              <w:t>9,976,614</w:t>
            </w:r>
          </w:p>
        </w:tc>
        <w:tc>
          <w:tcPr>
            <w:tcW w:w="270" w:type="dxa"/>
            <w:vAlign w:val="bottom"/>
          </w:tcPr>
          <w:p w14:paraId="684F199B" w14:textId="77777777" w:rsidR="00BD6140" w:rsidRPr="001A38BA" w:rsidRDefault="00BD6140" w:rsidP="00BD6140">
            <w:pPr>
              <w:tabs>
                <w:tab w:val="decimal" w:pos="670"/>
              </w:tabs>
              <w:spacing w:line="240" w:lineRule="atLeast"/>
              <w:ind w:right="-94"/>
              <w:rPr>
                <w:rFonts w:ascii="Times New Roman" w:hAnsi="Times New Roman" w:cs="Times New Roman"/>
                <w:sz w:val="22"/>
                <w:szCs w:val="22"/>
              </w:rPr>
            </w:pPr>
          </w:p>
        </w:tc>
        <w:tc>
          <w:tcPr>
            <w:tcW w:w="1260" w:type="dxa"/>
            <w:vAlign w:val="bottom"/>
          </w:tcPr>
          <w:p w14:paraId="3D9645D8" w14:textId="6E3DED0B" w:rsidR="00BD6140" w:rsidRPr="001A38BA" w:rsidRDefault="002925D3" w:rsidP="00BD6140">
            <w:pPr>
              <w:tabs>
                <w:tab w:val="decimal" w:pos="988"/>
              </w:tabs>
              <w:spacing w:line="240" w:lineRule="atLeast"/>
              <w:ind w:left="-98" w:right="-161"/>
              <w:rPr>
                <w:rFonts w:ascii="Times New Roman" w:hAnsi="Times New Roman" w:cs="Times New Roman"/>
                <w:sz w:val="22"/>
                <w:szCs w:val="22"/>
              </w:rPr>
            </w:pPr>
            <w:r w:rsidRPr="001A38BA">
              <w:rPr>
                <w:rFonts w:ascii="Times New Roman" w:hAnsi="Times New Roman" w:cs="Times New Roman"/>
                <w:sz w:val="22"/>
                <w:szCs w:val="22"/>
              </w:rPr>
              <w:t>8,975,000</w:t>
            </w:r>
          </w:p>
        </w:tc>
        <w:tc>
          <w:tcPr>
            <w:tcW w:w="270" w:type="dxa"/>
            <w:vAlign w:val="bottom"/>
          </w:tcPr>
          <w:p w14:paraId="490256F2" w14:textId="77777777" w:rsidR="00BD6140" w:rsidRPr="001A38BA" w:rsidRDefault="00BD6140" w:rsidP="00BD6140">
            <w:pPr>
              <w:spacing w:line="240" w:lineRule="atLeast"/>
              <w:ind w:left="-98" w:right="-161"/>
              <w:rPr>
                <w:rFonts w:ascii="Times New Roman" w:hAnsi="Times New Roman" w:cs="Times New Roman"/>
                <w:color w:val="000000"/>
                <w:sz w:val="22"/>
                <w:szCs w:val="22"/>
              </w:rPr>
            </w:pPr>
          </w:p>
        </w:tc>
        <w:tc>
          <w:tcPr>
            <w:tcW w:w="1260" w:type="dxa"/>
            <w:vAlign w:val="bottom"/>
          </w:tcPr>
          <w:p w14:paraId="79CE55D5" w14:textId="0DFC8FF0" w:rsidR="00BD6140" w:rsidRPr="001A38BA" w:rsidRDefault="00270AE9" w:rsidP="00BD6140">
            <w:pPr>
              <w:tabs>
                <w:tab w:val="decimal" w:pos="1060"/>
              </w:tabs>
              <w:spacing w:line="240" w:lineRule="atLeast"/>
              <w:ind w:left="-98" w:right="-161"/>
              <w:rPr>
                <w:rFonts w:ascii="Times New Roman" w:hAnsi="Times New Roman" w:cs="Times New Roman"/>
                <w:color w:val="000000"/>
                <w:sz w:val="22"/>
                <w:szCs w:val="22"/>
              </w:rPr>
            </w:pPr>
            <w:r w:rsidRPr="001A38BA">
              <w:rPr>
                <w:rFonts w:ascii="Times New Roman" w:hAnsi="Times New Roman" w:cs="Times New Roman"/>
                <w:color w:val="000000"/>
                <w:sz w:val="22"/>
                <w:szCs w:val="22"/>
              </w:rPr>
              <w:t>10,553,708</w:t>
            </w:r>
          </w:p>
        </w:tc>
        <w:tc>
          <w:tcPr>
            <w:tcW w:w="270" w:type="dxa"/>
            <w:vAlign w:val="bottom"/>
          </w:tcPr>
          <w:p w14:paraId="7BBFB700" w14:textId="77777777" w:rsidR="00BD6140" w:rsidRPr="001A38BA" w:rsidRDefault="00BD6140" w:rsidP="00BD6140">
            <w:pPr>
              <w:tabs>
                <w:tab w:val="decimal" w:pos="670"/>
              </w:tabs>
              <w:spacing w:line="240" w:lineRule="atLeast"/>
              <w:ind w:right="-94"/>
              <w:rPr>
                <w:rFonts w:ascii="Times New Roman" w:hAnsi="Times New Roman" w:cs="Times New Roman"/>
                <w:bCs/>
                <w:color w:val="000000"/>
                <w:sz w:val="22"/>
                <w:szCs w:val="22"/>
              </w:rPr>
            </w:pPr>
          </w:p>
        </w:tc>
        <w:tc>
          <w:tcPr>
            <w:tcW w:w="1188" w:type="dxa"/>
            <w:vAlign w:val="bottom"/>
          </w:tcPr>
          <w:p w14:paraId="04DC6720" w14:textId="078A7F73" w:rsidR="00BD6140" w:rsidRPr="001A38BA" w:rsidRDefault="00270AE9" w:rsidP="00BD6140">
            <w:pPr>
              <w:tabs>
                <w:tab w:val="decimal" w:pos="970"/>
              </w:tabs>
              <w:spacing w:line="240" w:lineRule="atLeast"/>
              <w:ind w:left="-98" w:right="-161"/>
              <w:rPr>
                <w:rFonts w:ascii="Times New Roman" w:hAnsi="Times New Roman" w:cs="Times New Roman"/>
                <w:sz w:val="22"/>
                <w:szCs w:val="22"/>
              </w:rPr>
            </w:pPr>
            <w:r w:rsidRPr="001A38BA">
              <w:rPr>
                <w:rFonts w:ascii="Times New Roman" w:hAnsi="Times New Roman" w:cs="Times New Roman"/>
                <w:sz w:val="22"/>
                <w:szCs w:val="22"/>
              </w:rPr>
              <w:t>8,667,000</w:t>
            </w:r>
          </w:p>
        </w:tc>
      </w:tr>
      <w:tr w:rsidR="00BD6140" w:rsidRPr="001A38BA" w14:paraId="0F5FDE6E" w14:textId="77777777">
        <w:tc>
          <w:tcPr>
            <w:tcW w:w="3510" w:type="dxa"/>
          </w:tcPr>
          <w:p w14:paraId="6BFEB1DF" w14:textId="7E9A4BB6" w:rsidR="00BD6140" w:rsidRPr="001A38BA" w:rsidRDefault="00BD6140" w:rsidP="00BD6140">
            <w:pPr>
              <w:spacing w:line="240" w:lineRule="atLeast"/>
              <w:rPr>
                <w:rFonts w:ascii="Times New Roman" w:hAnsi="Times New Roman" w:cs="Times New Roman"/>
                <w:sz w:val="22"/>
                <w:szCs w:val="22"/>
              </w:rPr>
            </w:pPr>
            <w:r w:rsidRPr="001A38BA">
              <w:rPr>
                <w:rFonts w:ascii="Times New Roman" w:hAnsi="Times New Roman" w:cs="Times New Roman"/>
                <w:sz w:val="22"/>
                <w:szCs w:val="22"/>
              </w:rPr>
              <w:t>Private debt securities</w:t>
            </w:r>
          </w:p>
        </w:tc>
        <w:tc>
          <w:tcPr>
            <w:tcW w:w="1170" w:type="dxa"/>
            <w:vAlign w:val="bottom"/>
          </w:tcPr>
          <w:p w14:paraId="24FAB72B" w14:textId="3601BA64" w:rsidR="00BD6140" w:rsidRPr="001A38BA" w:rsidRDefault="0065205C" w:rsidP="00652D43">
            <w:pPr>
              <w:tabs>
                <w:tab w:val="decimal" w:pos="960"/>
              </w:tabs>
              <w:spacing w:line="240" w:lineRule="atLeast"/>
              <w:ind w:right="-108"/>
              <w:jc w:val="center"/>
              <w:rPr>
                <w:rFonts w:ascii="Times New Roman" w:hAnsi="Times New Roman" w:cs="Times New Roman"/>
                <w:sz w:val="22"/>
                <w:szCs w:val="22"/>
              </w:rPr>
            </w:pPr>
            <w:r w:rsidRPr="001A38BA">
              <w:rPr>
                <w:rFonts w:ascii="Times New Roman" w:hAnsi="Times New Roman" w:cs="Times New Roman"/>
                <w:sz w:val="22"/>
                <w:szCs w:val="22"/>
              </w:rPr>
              <w:t>3,493,397</w:t>
            </w:r>
          </w:p>
        </w:tc>
        <w:tc>
          <w:tcPr>
            <w:tcW w:w="270" w:type="dxa"/>
            <w:vAlign w:val="bottom"/>
          </w:tcPr>
          <w:p w14:paraId="4151A98A" w14:textId="77777777" w:rsidR="00BD6140" w:rsidRPr="001A38BA" w:rsidRDefault="00BD6140" w:rsidP="00BD6140">
            <w:pPr>
              <w:tabs>
                <w:tab w:val="decimal" w:pos="670"/>
              </w:tabs>
              <w:spacing w:line="240" w:lineRule="atLeast"/>
              <w:ind w:right="-94"/>
              <w:rPr>
                <w:rFonts w:ascii="Times New Roman" w:hAnsi="Times New Roman" w:cs="Times New Roman"/>
                <w:sz w:val="22"/>
                <w:szCs w:val="22"/>
              </w:rPr>
            </w:pPr>
          </w:p>
        </w:tc>
        <w:tc>
          <w:tcPr>
            <w:tcW w:w="1260" w:type="dxa"/>
            <w:vAlign w:val="bottom"/>
          </w:tcPr>
          <w:p w14:paraId="74E1E075" w14:textId="0F12F923" w:rsidR="00BD6140" w:rsidRPr="001A38BA" w:rsidRDefault="0065205C" w:rsidP="00BD6140">
            <w:pPr>
              <w:tabs>
                <w:tab w:val="decimal" w:pos="988"/>
              </w:tabs>
              <w:spacing w:line="240" w:lineRule="atLeast"/>
              <w:ind w:right="-161"/>
              <w:rPr>
                <w:rFonts w:ascii="Times New Roman" w:hAnsi="Times New Roman" w:cs="Times New Roman"/>
                <w:sz w:val="22"/>
                <w:szCs w:val="22"/>
              </w:rPr>
            </w:pPr>
            <w:r w:rsidRPr="001A38BA">
              <w:rPr>
                <w:rFonts w:ascii="Times New Roman" w:hAnsi="Times New Roman" w:cs="Times New Roman"/>
                <w:sz w:val="22"/>
                <w:szCs w:val="22"/>
              </w:rPr>
              <w:t>3,140,000</w:t>
            </w:r>
          </w:p>
        </w:tc>
        <w:tc>
          <w:tcPr>
            <w:tcW w:w="270" w:type="dxa"/>
            <w:vAlign w:val="bottom"/>
          </w:tcPr>
          <w:p w14:paraId="186CD3BB" w14:textId="77777777" w:rsidR="00BD6140" w:rsidRPr="001A38BA" w:rsidRDefault="00BD6140" w:rsidP="00BD6140">
            <w:pPr>
              <w:spacing w:line="240" w:lineRule="atLeast"/>
              <w:ind w:left="-98" w:right="-161"/>
              <w:rPr>
                <w:rFonts w:ascii="Times New Roman" w:hAnsi="Times New Roman" w:cs="Times New Roman"/>
                <w:color w:val="000000"/>
                <w:sz w:val="22"/>
                <w:szCs w:val="22"/>
              </w:rPr>
            </w:pPr>
          </w:p>
        </w:tc>
        <w:tc>
          <w:tcPr>
            <w:tcW w:w="1260" w:type="dxa"/>
            <w:vAlign w:val="bottom"/>
          </w:tcPr>
          <w:p w14:paraId="22035DB7" w14:textId="5BE4CB2B" w:rsidR="00BD6140" w:rsidRPr="001A38BA" w:rsidRDefault="00270AE9" w:rsidP="00BD6140">
            <w:pPr>
              <w:tabs>
                <w:tab w:val="decimal" w:pos="1060"/>
              </w:tabs>
              <w:spacing w:line="240" w:lineRule="atLeast"/>
              <w:ind w:left="-98" w:right="-161"/>
              <w:rPr>
                <w:rFonts w:ascii="Times New Roman" w:hAnsi="Times New Roman" w:cs="Times New Roman"/>
                <w:sz w:val="22"/>
                <w:szCs w:val="22"/>
              </w:rPr>
            </w:pPr>
            <w:r w:rsidRPr="001A38BA">
              <w:rPr>
                <w:rFonts w:ascii="Times New Roman" w:hAnsi="Times New Roman" w:cs="Times New Roman"/>
                <w:sz w:val="22"/>
                <w:szCs w:val="22"/>
              </w:rPr>
              <w:t>2,222,582</w:t>
            </w:r>
          </w:p>
        </w:tc>
        <w:tc>
          <w:tcPr>
            <w:tcW w:w="270" w:type="dxa"/>
            <w:vAlign w:val="bottom"/>
          </w:tcPr>
          <w:p w14:paraId="762EF278" w14:textId="77777777" w:rsidR="00BD6140" w:rsidRPr="001A38BA" w:rsidRDefault="00BD6140" w:rsidP="00BD6140">
            <w:pPr>
              <w:tabs>
                <w:tab w:val="decimal" w:pos="670"/>
              </w:tabs>
              <w:spacing w:line="240" w:lineRule="atLeast"/>
              <w:ind w:right="-94"/>
              <w:rPr>
                <w:rFonts w:ascii="Times New Roman" w:hAnsi="Times New Roman" w:cs="Times New Roman"/>
                <w:bCs/>
                <w:color w:val="000000"/>
                <w:sz w:val="22"/>
                <w:szCs w:val="22"/>
              </w:rPr>
            </w:pPr>
          </w:p>
        </w:tc>
        <w:tc>
          <w:tcPr>
            <w:tcW w:w="1188" w:type="dxa"/>
            <w:vAlign w:val="bottom"/>
          </w:tcPr>
          <w:p w14:paraId="0218E041" w14:textId="0431A818" w:rsidR="00BD6140" w:rsidRPr="001A38BA" w:rsidRDefault="00270AE9" w:rsidP="00BD6140">
            <w:pPr>
              <w:tabs>
                <w:tab w:val="decimal" w:pos="970"/>
              </w:tabs>
              <w:spacing w:line="240" w:lineRule="atLeast"/>
              <w:ind w:left="-98" w:right="-161"/>
              <w:rPr>
                <w:rFonts w:ascii="Times New Roman" w:hAnsi="Times New Roman" w:cs="Times New Roman"/>
                <w:sz w:val="22"/>
                <w:szCs w:val="22"/>
              </w:rPr>
            </w:pPr>
            <w:r w:rsidRPr="001A38BA">
              <w:rPr>
                <w:rFonts w:ascii="Times New Roman" w:hAnsi="Times New Roman" w:cs="Times New Roman"/>
                <w:sz w:val="22"/>
                <w:szCs w:val="22"/>
              </w:rPr>
              <w:t>2,008,000</w:t>
            </w:r>
          </w:p>
        </w:tc>
      </w:tr>
      <w:tr w:rsidR="00BD6140" w:rsidRPr="001A38BA" w14:paraId="23F2FF66" w14:textId="77777777" w:rsidTr="0037391C">
        <w:tc>
          <w:tcPr>
            <w:tcW w:w="3510" w:type="dxa"/>
          </w:tcPr>
          <w:p w14:paraId="4AEF6A75" w14:textId="77777777" w:rsidR="00BD6140" w:rsidRPr="001A38BA" w:rsidRDefault="00BD6140" w:rsidP="00BD6140">
            <w:pPr>
              <w:tabs>
                <w:tab w:val="left" w:pos="540"/>
              </w:tabs>
              <w:spacing w:line="240" w:lineRule="atLeast"/>
              <w:ind w:right="-45"/>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DD3E970" w14:textId="3394C0DE" w:rsidR="00BD6140" w:rsidRPr="001A38BA" w:rsidRDefault="0065205C" w:rsidP="00652D43">
            <w:pPr>
              <w:tabs>
                <w:tab w:val="decimal" w:pos="844"/>
              </w:tabs>
              <w:spacing w:line="240" w:lineRule="atLeast"/>
              <w:ind w:right="-108"/>
              <w:jc w:val="center"/>
              <w:rPr>
                <w:rFonts w:ascii="Times New Roman" w:hAnsi="Times New Roman" w:cs="Times New Roman"/>
                <w:b/>
                <w:bCs/>
                <w:sz w:val="22"/>
                <w:szCs w:val="22"/>
              </w:rPr>
            </w:pPr>
            <w:r w:rsidRPr="001A38BA">
              <w:rPr>
                <w:rFonts w:ascii="Times New Roman" w:hAnsi="Times New Roman" w:cs="Times New Roman"/>
                <w:b/>
                <w:bCs/>
                <w:sz w:val="22"/>
                <w:szCs w:val="22"/>
              </w:rPr>
              <w:t>13,470,011</w:t>
            </w:r>
          </w:p>
        </w:tc>
        <w:tc>
          <w:tcPr>
            <w:tcW w:w="270" w:type="dxa"/>
            <w:vAlign w:val="bottom"/>
          </w:tcPr>
          <w:p w14:paraId="25AF4CD9" w14:textId="77777777" w:rsidR="00BD6140" w:rsidRPr="001A38BA" w:rsidRDefault="00BD6140" w:rsidP="00BD6140">
            <w:pPr>
              <w:tabs>
                <w:tab w:val="decimal" w:pos="670"/>
              </w:tabs>
              <w:spacing w:line="240" w:lineRule="atLeast"/>
              <w:ind w:right="-9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123EE88" w14:textId="40BD5798" w:rsidR="00BD6140" w:rsidRPr="001A38BA" w:rsidRDefault="0065205C" w:rsidP="00BD6140">
            <w:pPr>
              <w:tabs>
                <w:tab w:val="decimal" w:pos="988"/>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12,115,000</w:t>
            </w:r>
          </w:p>
        </w:tc>
        <w:tc>
          <w:tcPr>
            <w:tcW w:w="270" w:type="dxa"/>
            <w:vAlign w:val="bottom"/>
          </w:tcPr>
          <w:p w14:paraId="6A82BF1B" w14:textId="77777777" w:rsidR="00BD6140" w:rsidRPr="001A38BA" w:rsidRDefault="00BD6140" w:rsidP="00BD6140">
            <w:pPr>
              <w:spacing w:line="240" w:lineRule="atLeast"/>
              <w:ind w:left="-98" w:right="-161"/>
              <w:rPr>
                <w:rFonts w:ascii="Times New Roman" w:hAnsi="Times New Roman" w:cs="Times New Roman"/>
                <w:b/>
                <w:bCs/>
                <w:color w:val="000000"/>
                <w:sz w:val="22"/>
                <w:szCs w:val="22"/>
              </w:rPr>
            </w:pPr>
          </w:p>
        </w:tc>
        <w:tc>
          <w:tcPr>
            <w:tcW w:w="1260" w:type="dxa"/>
            <w:tcBorders>
              <w:top w:val="single" w:sz="4" w:space="0" w:color="auto"/>
              <w:bottom w:val="double" w:sz="4" w:space="0" w:color="auto"/>
            </w:tcBorders>
            <w:vAlign w:val="bottom"/>
          </w:tcPr>
          <w:p w14:paraId="34EA57A2" w14:textId="54DD9079" w:rsidR="00BD6140" w:rsidRPr="001A38BA" w:rsidRDefault="00270AE9" w:rsidP="00BD6140">
            <w:pPr>
              <w:tabs>
                <w:tab w:val="decimal" w:pos="1060"/>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12,776,290</w:t>
            </w:r>
          </w:p>
        </w:tc>
        <w:tc>
          <w:tcPr>
            <w:tcW w:w="270" w:type="dxa"/>
            <w:vAlign w:val="bottom"/>
          </w:tcPr>
          <w:p w14:paraId="1D30C01D" w14:textId="77777777" w:rsidR="00BD6140" w:rsidRPr="001A38BA" w:rsidRDefault="00BD6140" w:rsidP="00BD6140">
            <w:pPr>
              <w:tabs>
                <w:tab w:val="decimal" w:pos="670"/>
              </w:tabs>
              <w:spacing w:line="240" w:lineRule="atLeast"/>
              <w:ind w:right="-94"/>
              <w:rPr>
                <w:rFonts w:ascii="Times New Roman" w:hAnsi="Times New Roman" w:cs="Times New Roman"/>
                <w:b/>
                <w:bCs/>
                <w:color w:val="000000"/>
                <w:sz w:val="22"/>
                <w:szCs w:val="22"/>
              </w:rPr>
            </w:pPr>
          </w:p>
        </w:tc>
        <w:tc>
          <w:tcPr>
            <w:tcW w:w="1188" w:type="dxa"/>
            <w:tcBorders>
              <w:top w:val="single" w:sz="4" w:space="0" w:color="auto"/>
              <w:bottom w:val="double" w:sz="4" w:space="0" w:color="auto"/>
            </w:tcBorders>
            <w:vAlign w:val="bottom"/>
          </w:tcPr>
          <w:p w14:paraId="7246DF57" w14:textId="3D88E5B8" w:rsidR="00BD6140" w:rsidRPr="001A38BA" w:rsidRDefault="00270AE9" w:rsidP="00BD6140">
            <w:pPr>
              <w:tabs>
                <w:tab w:val="decimal" w:pos="970"/>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10,675,000</w:t>
            </w:r>
          </w:p>
        </w:tc>
      </w:tr>
    </w:tbl>
    <w:p w14:paraId="1F36F5EF" w14:textId="77777777" w:rsidR="00186903" w:rsidRPr="001A38BA" w:rsidRDefault="00186903">
      <w:pPr>
        <w:jc w:val="left"/>
        <w:rPr>
          <w:rFonts w:ascii="Times New Roman" w:hAnsi="Times New Roman" w:cs="Times New Roman"/>
          <w:color w:val="000000"/>
          <w:sz w:val="22"/>
          <w:szCs w:val="22"/>
        </w:rPr>
      </w:pPr>
    </w:p>
    <w:p w14:paraId="78B66087" w14:textId="6394A5C1" w:rsidR="0016170B" w:rsidRPr="001A38BA" w:rsidRDefault="0079729B" w:rsidP="0037391C">
      <w:pPr>
        <w:spacing w:line="240" w:lineRule="atLeast"/>
        <w:ind w:left="540" w:right="-25" w:hanging="540"/>
        <w:jc w:val="thaiDistribute"/>
        <w:rPr>
          <w:rFonts w:ascii="Times New Roman" w:hAnsi="Times New Roman" w:cs="Times New Roman"/>
          <w:color w:val="000000"/>
          <w:sz w:val="22"/>
          <w:szCs w:val="22"/>
        </w:rPr>
      </w:pPr>
      <w:r w:rsidRPr="001A38BA">
        <w:rPr>
          <w:rFonts w:ascii="Times New Roman" w:hAnsi="Times New Roman" w:cs="Times New Roman"/>
          <w:color w:val="000000"/>
          <w:sz w:val="22"/>
          <w:szCs w:val="22"/>
        </w:rPr>
        <w:t>2</w:t>
      </w:r>
      <w:r w:rsidR="00A522B7" w:rsidRPr="001A38BA">
        <w:rPr>
          <w:rFonts w:ascii="Times New Roman" w:hAnsi="Times New Roman" w:cs="Times New Roman"/>
          <w:color w:val="000000"/>
          <w:sz w:val="22"/>
          <w:szCs w:val="22"/>
        </w:rPr>
        <w:t>1</w:t>
      </w:r>
      <w:r w:rsidR="00F977C6" w:rsidRPr="001A38BA">
        <w:rPr>
          <w:rFonts w:ascii="Times New Roman" w:hAnsi="Times New Roman" w:cs="Times New Roman"/>
          <w:color w:val="000000"/>
          <w:sz w:val="22"/>
          <w:szCs w:val="22"/>
        </w:rPr>
        <w:t>.3</w:t>
      </w:r>
      <w:r w:rsidR="0016170B" w:rsidRPr="001A38BA">
        <w:rPr>
          <w:rFonts w:ascii="Times New Roman" w:hAnsi="Times New Roman" w:cs="Times New Roman"/>
          <w:color w:val="000000"/>
          <w:sz w:val="22"/>
          <w:szCs w:val="22"/>
        </w:rPr>
        <w:tab/>
        <w:t xml:space="preserve">As </w:t>
      </w:r>
      <w:proofErr w:type="gramStart"/>
      <w:r w:rsidR="0016170B" w:rsidRPr="001A38BA">
        <w:rPr>
          <w:rFonts w:ascii="Times New Roman" w:hAnsi="Times New Roman" w:cs="Times New Roman"/>
          <w:color w:val="000000"/>
          <w:sz w:val="22"/>
          <w:szCs w:val="22"/>
        </w:rPr>
        <w:t>at</w:t>
      </w:r>
      <w:proofErr w:type="gramEnd"/>
      <w:r w:rsidR="0016170B" w:rsidRPr="001A38BA">
        <w:rPr>
          <w:rFonts w:ascii="Times New Roman" w:hAnsi="Times New Roman" w:cs="Times New Roman"/>
          <w:color w:val="000000"/>
          <w:sz w:val="22"/>
          <w:szCs w:val="22"/>
        </w:rPr>
        <w:t xml:space="preserve"> </w:t>
      </w:r>
      <w:r w:rsidR="00652D43" w:rsidRPr="001A38BA">
        <w:rPr>
          <w:rFonts w:ascii="Times New Roman" w:hAnsi="Times New Roman" w:cs="Times New Roman"/>
          <w:sz w:val="22"/>
          <w:szCs w:val="22"/>
        </w:rPr>
        <w:t xml:space="preserve">30 June </w:t>
      </w:r>
      <w:r w:rsidR="00BD6140" w:rsidRPr="001A38BA">
        <w:rPr>
          <w:rFonts w:ascii="Times New Roman" w:hAnsi="Times New Roman" w:cs="Times New Roman"/>
          <w:sz w:val="22"/>
          <w:szCs w:val="22"/>
        </w:rPr>
        <w:t xml:space="preserve">2026 </w:t>
      </w:r>
      <w:r w:rsidR="00BD6140" w:rsidRPr="001A38BA">
        <w:rPr>
          <w:rFonts w:ascii="Times New Roman" w:hAnsi="Times New Roman" w:cs="Times New Roman"/>
          <w:color w:val="000000"/>
          <w:sz w:val="22"/>
          <w:szCs w:val="22"/>
        </w:rPr>
        <w:t>and 31 December 2025</w:t>
      </w:r>
      <w:r w:rsidR="0016170B" w:rsidRPr="001A38BA">
        <w:rPr>
          <w:rFonts w:ascii="Times New Roman" w:hAnsi="Times New Roman" w:cs="Times New Roman"/>
          <w:color w:val="000000"/>
          <w:sz w:val="22"/>
          <w:szCs w:val="22"/>
        </w:rPr>
        <w:t xml:space="preserve">, </w:t>
      </w:r>
      <w:r w:rsidR="00AD18FB" w:rsidRPr="001A38BA">
        <w:rPr>
          <w:rFonts w:ascii="Times New Roman" w:hAnsi="Times New Roman" w:cs="Times New Roman"/>
          <w:color w:val="000000"/>
          <w:sz w:val="22"/>
          <w:szCs w:val="22"/>
        </w:rPr>
        <w:t xml:space="preserve">investments in </w:t>
      </w:r>
      <w:r w:rsidR="0016170B" w:rsidRPr="001A38BA">
        <w:rPr>
          <w:rFonts w:ascii="Times New Roman" w:hAnsi="Times New Roman" w:cs="Times New Roman"/>
          <w:color w:val="000000"/>
          <w:sz w:val="22"/>
          <w:szCs w:val="22"/>
        </w:rPr>
        <w:t xml:space="preserve">debt securities have been pledged with the </w:t>
      </w:r>
      <w:r w:rsidR="00FC0DCE" w:rsidRPr="001A38BA">
        <w:rPr>
          <w:rFonts w:ascii="Times New Roman" w:hAnsi="Times New Roman" w:cs="Times New Roman"/>
          <w:color w:val="000000"/>
          <w:sz w:val="22"/>
          <w:szCs w:val="22"/>
        </w:rPr>
        <w:t>r</w:t>
      </w:r>
      <w:r w:rsidR="0016170B" w:rsidRPr="001A38BA">
        <w:rPr>
          <w:rFonts w:ascii="Times New Roman" w:hAnsi="Times New Roman" w:cs="Times New Roman"/>
          <w:color w:val="000000"/>
          <w:sz w:val="22"/>
          <w:szCs w:val="22"/>
        </w:rPr>
        <w:t xml:space="preserve">egistrar in accordance with the Non-Life Insurance Act </w:t>
      </w:r>
      <w:r w:rsidR="00F977C6" w:rsidRPr="001A38BA">
        <w:rPr>
          <w:rFonts w:ascii="Times New Roman" w:hAnsi="Times New Roman" w:cs="Times New Roman"/>
          <w:color w:val="000000"/>
          <w:sz w:val="22"/>
          <w:szCs w:val="22"/>
        </w:rPr>
        <w:t>(</w:t>
      </w:r>
      <w:r w:rsidR="0016170B" w:rsidRPr="001A38BA">
        <w:rPr>
          <w:rFonts w:ascii="Times New Roman" w:hAnsi="Times New Roman" w:cs="Times New Roman"/>
          <w:color w:val="000000"/>
          <w:sz w:val="22"/>
          <w:szCs w:val="22"/>
        </w:rPr>
        <w:t>No. 2</w:t>
      </w:r>
      <w:r w:rsidR="00F977C6" w:rsidRPr="001A38BA">
        <w:rPr>
          <w:rFonts w:ascii="Times New Roman" w:hAnsi="Times New Roman" w:cs="Times New Roman"/>
          <w:color w:val="000000"/>
          <w:sz w:val="22"/>
          <w:szCs w:val="22"/>
        </w:rPr>
        <w:t>)</w:t>
      </w:r>
      <w:r w:rsidR="0016170B" w:rsidRPr="001A38BA">
        <w:rPr>
          <w:rFonts w:ascii="Times New Roman" w:hAnsi="Times New Roman" w:cs="Times New Roman"/>
          <w:color w:val="000000"/>
          <w:sz w:val="22"/>
          <w:szCs w:val="22"/>
        </w:rPr>
        <w:t xml:space="preserve"> B.E. 2</w:t>
      </w:r>
      <w:r w:rsidR="001A77BA" w:rsidRPr="001A38BA">
        <w:rPr>
          <w:rFonts w:ascii="Times New Roman" w:hAnsi="Times New Roman" w:cs="Times New Roman"/>
          <w:color w:val="000000"/>
          <w:sz w:val="22"/>
          <w:szCs w:val="22"/>
        </w:rPr>
        <w:t>551</w:t>
      </w:r>
      <w:r w:rsidR="0016170B" w:rsidRPr="001A38BA">
        <w:rPr>
          <w:rFonts w:ascii="Times New Roman" w:hAnsi="Times New Roman" w:cs="Times New Roman"/>
          <w:color w:val="000000"/>
          <w:sz w:val="22"/>
          <w:szCs w:val="22"/>
        </w:rPr>
        <w:t xml:space="preserve"> as follows:</w:t>
      </w:r>
    </w:p>
    <w:p w14:paraId="07A20A17" w14:textId="77777777" w:rsidR="0016170B" w:rsidRPr="001A38BA" w:rsidRDefault="0016170B" w:rsidP="00D639BA">
      <w:pPr>
        <w:rPr>
          <w:rFonts w:ascii="Times New Roman" w:hAnsi="Times New Roman" w:cs="Times New Roman"/>
          <w:sz w:val="22"/>
          <w:szCs w:val="22"/>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1A38BA" w14:paraId="4578CBC9" w14:textId="77777777" w:rsidTr="008B00CD">
        <w:trPr>
          <w:cantSplit/>
          <w:tblHeader/>
        </w:trPr>
        <w:tc>
          <w:tcPr>
            <w:tcW w:w="3510" w:type="dxa"/>
          </w:tcPr>
          <w:p w14:paraId="56973863" w14:textId="77777777" w:rsidR="00F33702" w:rsidRPr="001A38BA" w:rsidRDefault="00F33702" w:rsidP="0082405D">
            <w:pPr>
              <w:pStyle w:val="acctfourfigures"/>
              <w:tabs>
                <w:tab w:val="clear" w:pos="765"/>
              </w:tabs>
              <w:spacing w:line="240" w:lineRule="atLeast"/>
              <w:jc w:val="center"/>
              <w:rPr>
                <w:rFonts w:cs="Times New Roman"/>
                <w:szCs w:val="22"/>
              </w:rPr>
            </w:pPr>
          </w:p>
        </w:tc>
        <w:tc>
          <w:tcPr>
            <w:tcW w:w="5667" w:type="dxa"/>
            <w:gridSpan w:val="7"/>
          </w:tcPr>
          <w:p w14:paraId="22B2EE9D" w14:textId="70E4FFAD" w:rsidR="00F33702" w:rsidRPr="001A38BA" w:rsidRDefault="00F33702" w:rsidP="0082405D">
            <w:pPr>
              <w:tabs>
                <w:tab w:val="left" w:pos="540"/>
                <w:tab w:val="left" w:pos="9360"/>
              </w:tabs>
              <w:spacing w:line="240" w:lineRule="atLeast"/>
              <w:ind w:left="-79" w:right="-79"/>
              <w:jc w:val="center"/>
              <w:rPr>
                <w:rFonts w:ascii="Times New Roman" w:hAnsi="Times New Roman" w:cs="Times New Roman"/>
                <w:sz w:val="22"/>
                <w:szCs w:val="22"/>
              </w:rPr>
            </w:pPr>
            <w:r w:rsidRPr="001A38BA">
              <w:rPr>
                <w:rFonts w:ascii="Times New Roman" w:hAnsi="Times New Roman" w:cs="Times New Roman"/>
                <w:b/>
                <w:bCs/>
                <w:sz w:val="22"/>
                <w:szCs w:val="22"/>
                <w:lang w:val="en-GB"/>
              </w:rPr>
              <w:t>Consolidated financial statements</w:t>
            </w:r>
          </w:p>
        </w:tc>
      </w:tr>
      <w:tr w:rsidR="00BD6140" w:rsidRPr="001A38BA" w14:paraId="6340E1AA" w14:textId="77777777" w:rsidTr="008B00CD">
        <w:trPr>
          <w:cantSplit/>
          <w:tblHeader/>
        </w:trPr>
        <w:tc>
          <w:tcPr>
            <w:tcW w:w="3510" w:type="dxa"/>
          </w:tcPr>
          <w:p w14:paraId="0C30F783" w14:textId="77777777" w:rsidR="00BD6140" w:rsidRPr="001A38BA" w:rsidRDefault="00BD6140" w:rsidP="00BD6140">
            <w:pPr>
              <w:pStyle w:val="acctfourfigures"/>
              <w:tabs>
                <w:tab w:val="clear" w:pos="765"/>
              </w:tabs>
              <w:spacing w:line="240" w:lineRule="atLeast"/>
              <w:jc w:val="center"/>
              <w:rPr>
                <w:rFonts w:cs="Times New Roman"/>
                <w:szCs w:val="22"/>
              </w:rPr>
            </w:pPr>
          </w:p>
        </w:tc>
        <w:tc>
          <w:tcPr>
            <w:tcW w:w="2700" w:type="dxa"/>
            <w:gridSpan w:val="3"/>
          </w:tcPr>
          <w:p w14:paraId="4D940367" w14:textId="33E68FFC" w:rsidR="00BD6140" w:rsidRPr="001A38BA" w:rsidRDefault="00652D43" w:rsidP="00BD6140">
            <w:pPr>
              <w:tabs>
                <w:tab w:val="left" w:pos="540"/>
                <w:tab w:val="left" w:pos="9360"/>
              </w:tabs>
              <w:spacing w:line="240" w:lineRule="atLeast"/>
              <w:ind w:left="-79" w:right="-79"/>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 xml:space="preserve">30 June </w:t>
            </w:r>
            <w:r w:rsidR="00BD6140" w:rsidRPr="001A38BA">
              <w:rPr>
                <w:rFonts w:ascii="Times New Roman" w:hAnsi="Times New Roman" w:cs="Times New Roman"/>
                <w:sz w:val="22"/>
                <w:szCs w:val="22"/>
                <w:lang w:val="en-GB"/>
              </w:rPr>
              <w:t>2026</w:t>
            </w:r>
          </w:p>
        </w:tc>
        <w:tc>
          <w:tcPr>
            <w:tcW w:w="270" w:type="dxa"/>
          </w:tcPr>
          <w:p w14:paraId="425363B4" w14:textId="77777777" w:rsidR="00BD6140" w:rsidRPr="001A38BA" w:rsidRDefault="00BD6140" w:rsidP="00BD6140">
            <w:pPr>
              <w:pStyle w:val="acctfourfigures"/>
              <w:tabs>
                <w:tab w:val="left" w:pos="540"/>
              </w:tabs>
              <w:spacing w:line="240" w:lineRule="atLeast"/>
              <w:ind w:left="-79" w:right="-79"/>
              <w:jc w:val="right"/>
              <w:rPr>
                <w:rFonts w:cs="Times New Roman"/>
                <w:b/>
                <w:bCs/>
                <w:szCs w:val="22"/>
              </w:rPr>
            </w:pPr>
          </w:p>
        </w:tc>
        <w:tc>
          <w:tcPr>
            <w:tcW w:w="2697" w:type="dxa"/>
            <w:gridSpan w:val="3"/>
          </w:tcPr>
          <w:p w14:paraId="1424CFB4" w14:textId="249D1DF6" w:rsidR="00BD6140" w:rsidRPr="001A38BA" w:rsidRDefault="00BD6140" w:rsidP="00BD6140">
            <w:pPr>
              <w:tabs>
                <w:tab w:val="left" w:pos="540"/>
                <w:tab w:val="left" w:pos="9360"/>
              </w:tabs>
              <w:spacing w:line="240" w:lineRule="atLeast"/>
              <w:ind w:left="-79" w:right="-79"/>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BD6140" w:rsidRPr="001A38BA" w14:paraId="785A32A8" w14:textId="77777777" w:rsidTr="0039036C">
        <w:trPr>
          <w:cantSplit/>
          <w:tblHeader/>
        </w:trPr>
        <w:tc>
          <w:tcPr>
            <w:tcW w:w="3510" w:type="dxa"/>
          </w:tcPr>
          <w:p w14:paraId="2CB487C0" w14:textId="77777777" w:rsidR="00BD6140" w:rsidRPr="001A38BA" w:rsidRDefault="00BD6140" w:rsidP="00BD6140">
            <w:pPr>
              <w:pStyle w:val="acctfourfigures"/>
              <w:tabs>
                <w:tab w:val="clear" w:pos="765"/>
              </w:tabs>
              <w:spacing w:line="240" w:lineRule="atLeast"/>
              <w:jc w:val="center"/>
              <w:rPr>
                <w:rFonts w:cs="Times New Roman"/>
                <w:szCs w:val="22"/>
              </w:rPr>
            </w:pPr>
          </w:p>
        </w:tc>
        <w:tc>
          <w:tcPr>
            <w:tcW w:w="1170" w:type="dxa"/>
          </w:tcPr>
          <w:p w14:paraId="24C89C22" w14:textId="77777777" w:rsidR="00BD6140" w:rsidRPr="001A38BA" w:rsidRDefault="00BD6140" w:rsidP="00BD6140">
            <w:pPr>
              <w:tabs>
                <w:tab w:val="left" w:pos="540"/>
                <w:tab w:val="left" w:pos="9360"/>
              </w:tabs>
              <w:spacing w:line="240" w:lineRule="atLeast"/>
              <w:ind w:left="-75" w:right="-108"/>
              <w:jc w:val="center"/>
              <w:rPr>
                <w:rFonts w:ascii="Times New Roman" w:hAnsi="Times New Roman" w:cs="Times New Roman"/>
                <w:sz w:val="22"/>
                <w:szCs w:val="22"/>
              </w:rPr>
            </w:pPr>
            <w:r w:rsidRPr="001A38BA">
              <w:rPr>
                <w:rFonts w:ascii="Times New Roman" w:hAnsi="Times New Roman" w:cs="Times New Roman"/>
                <w:sz w:val="22"/>
                <w:szCs w:val="22"/>
              </w:rPr>
              <w:t>Book value</w:t>
            </w:r>
          </w:p>
        </w:tc>
        <w:tc>
          <w:tcPr>
            <w:tcW w:w="270" w:type="dxa"/>
          </w:tcPr>
          <w:p w14:paraId="3F1A78FD" w14:textId="77777777" w:rsidR="00BD6140" w:rsidRPr="001A38BA"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p>
        </w:tc>
        <w:tc>
          <w:tcPr>
            <w:tcW w:w="1260" w:type="dxa"/>
          </w:tcPr>
          <w:p w14:paraId="75A05FAE" w14:textId="77777777" w:rsidR="00BD6140" w:rsidRPr="001A38BA"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Face value</w:t>
            </w:r>
          </w:p>
        </w:tc>
        <w:tc>
          <w:tcPr>
            <w:tcW w:w="270" w:type="dxa"/>
          </w:tcPr>
          <w:p w14:paraId="24838F99" w14:textId="77777777" w:rsidR="00BD6140" w:rsidRPr="001A38BA"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p>
        </w:tc>
        <w:tc>
          <w:tcPr>
            <w:tcW w:w="1260" w:type="dxa"/>
          </w:tcPr>
          <w:p w14:paraId="66289DF2" w14:textId="77777777" w:rsidR="00BD6140" w:rsidRPr="001A38BA"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Book value</w:t>
            </w:r>
          </w:p>
        </w:tc>
        <w:tc>
          <w:tcPr>
            <w:tcW w:w="270" w:type="dxa"/>
          </w:tcPr>
          <w:p w14:paraId="3F40440D" w14:textId="77777777" w:rsidR="00BD6140" w:rsidRPr="001A38BA"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p>
        </w:tc>
        <w:tc>
          <w:tcPr>
            <w:tcW w:w="1167" w:type="dxa"/>
          </w:tcPr>
          <w:p w14:paraId="1F7F7939" w14:textId="77777777" w:rsidR="00BD6140" w:rsidRPr="001A38BA" w:rsidRDefault="00BD6140" w:rsidP="00BD6140">
            <w:pPr>
              <w:tabs>
                <w:tab w:val="left" w:pos="540"/>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Face value</w:t>
            </w:r>
          </w:p>
        </w:tc>
      </w:tr>
      <w:tr w:rsidR="00BD6140" w:rsidRPr="001A38BA" w14:paraId="7496A1F7" w14:textId="77777777" w:rsidTr="005D6DEF">
        <w:trPr>
          <w:cantSplit/>
          <w:tblHeader/>
        </w:trPr>
        <w:tc>
          <w:tcPr>
            <w:tcW w:w="3510" w:type="dxa"/>
          </w:tcPr>
          <w:p w14:paraId="375644A7" w14:textId="77777777" w:rsidR="00BD6140" w:rsidRPr="001A38BA" w:rsidRDefault="00BD6140" w:rsidP="00BD6140">
            <w:pPr>
              <w:pStyle w:val="acctfourfigures"/>
              <w:tabs>
                <w:tab w:val="clear" w:pos="765"/>
              </w:tabs>
              <w:spacing w:line="240" w:lineRule="atLeast"/>
              <w:jc w:val="center"/>
              <w:rPr>
                <w:rFonts w:cs="Times New Roman"/>
                <w:i/>
                <w:iCs/>
                <w:szCs w:val="22"/>
              </w:rPr>
            </w:pPr>
          </w:p>
        </w:tc>
        <w:tc>
          <w:tcPr>
            <w:tcW w:w="5667" w:type="dxa"/>
            <w:gridSpan w:val="7"/>
          </w:tcPr>
          <w:p w14:paraId="03948A9F" w14:textId="50DF8661" w:rsidR="00BD6140" w:rsidRPr="001A38BA" w:rsidRDefault="00BD6140" w:rsidP="00BD6140">
            <w:pPr>
              <w:tabs>
                <w:tab w:val="left" w:pos="9360"/>
              </w:tabs>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i/>
                <w:iCs/>
                <w:sz w:val="22"/>
                <w:szCs w:val="22"/>
              </w:rPr>
              <w:t>(in thousand Baht)</w:t>
            </w:r>
          </w:p>
        </w:tc>
      </w:tr>
      <w:tr w:rsidR="00BD6140" w:rsidRPr="001A38BA" w14:paraId="0F37FABE" w14:textId="77777777" w:rsidTr="0039036C">
        <w:trPr>
          <w:cantSplit/>
          <w:trHeight w:val="110"/>
        </w:trPr>
        <w:tc>
          <w:tcPr>
            <w:tcW w:w="3510" w:type="dxa"/>
          </w:tcPr>
          <w:p w14:paraId="4DE5B2FB" w14:textId="04EF0B92" w:rsidR="00BD6140" w:rsidRPr="001A38BA" w:rsidRDefault="00BD6140" w:rsidP="00BD6140">
            <w:pPr>
              <w:tabs>
                <w:tab w:val="left" w:pos="1276"/>
              </w:tabs>
              <w:spacing w:line="240" w:lineRule="atLeast"/>
              <w:rPr>
                <w:rFonts w:ascii="Times New Roman" w:hAnsi="Times New Roman" w:cs="Times New Roman"/>
                <w:sz w:val="22"/>
                <w:szCs w:val="22"/>
                <w:lang w:eastAsia="ko-KR"/>
              </w:rPr>
            </w:pPr>
            <w:r w:rsidRPr="001A38BA">
              <w:rPr>
                <w:rFonts w:ascii="Times New Roman" w:hAnsi="Times New Roman" w:cs="Times New Roman"/>
                <w:sz w:val="22"/>
                <w:szCs w:val="22"/>
                <w:lang w:eastAsia="ko-KR"/>
              </w:rPr>
              <w:t>Government bonds</w:t>
            </w:r>
          </w:p>
        </w:tc>
        <w:tc>
          <w:tcPr>
            <w:tcW w:w="1170" w:type="dxa"/>
            <w:tcBorders>
              <w:bottom w:val="double" w:sz="4" w:space="0" w:color="auto"/>
            </w:tcBorders>
          </w:tcPr>
          <w:p w14:paraId="00102FB6" w14:textId="2B626CA2" w:rsidR="00BD6140" w:rsidRPr="001A38BA" w:rsidRDefault="006A4390" w:rsidP="00BD6140">
            <w:pPr>
              <w:tabs>
                <w:tab w:val="decimal" w:pos="844"/>
              </w:tabs>
              <w:spacing w:line="240" w:lineRule="atLeast"/>
              <w:ind w:right="-108"/>
              <w:jc w:val="center"/>
              <w:rPr>
                <w:rFonts w:ascii="Times New Roman" w:hAnsi="Times New Roman" w:cs="Times New Roman"/>
                <w:b/>
                <w:bCs/>
                <w:sz w:val="22"/>
                <w:szCs w:val="22"/>
              </w:rPr>
            </w:pPr>
            <w:r w:rsidRPr="001A38BA">
              <w:rPr>
                <w:rFonts w:ascii="Times New Roman" w:hAnsi="Times New Roman" w:cs="Times New Roman"/>
                <w:b/>
                <w:bCs/>
                <w:sz w:val="22"/>
                <w:szCs w:val="22"/>
              </w:rPr>
              <w:t>40,852</w:t>
            </w:r>
          </w:p>
        </w:tc>
        <w:tc>
          <w:tcPr>
            <w:tcW w:w="270" w:type="dxa"/>
          </w:tcPr>
          <w:p w14:paraId="08031B82" w14:textId="77777777" w:rsidR="00BD6140" w:rsidRPr="001A38BA" w:rsidRDefault="00BD6140" w:rsidP="00BD6140">
            <w:pPr>
              <w:tabs>
                <w:tab w:val="decimal" w:pos="721"/>
                <w:tab w:val="decimal" w:pos="963"/>
              </w:tabs>
              <w:spacing w:line="240" w:lineRule="atLeast"/>
              <w:ind w:left="-98" w:right="-161"/>
              <w:rPr>
                <w:rFonts w:ascii="Times New Roman" w:hAnsi="Times New Roman" w:cs="Times New Roman"/>
                <w:b/>
                <w:bCs/>
                <w:sz w:val="22"/>
                <w:szCs w:val="22"/>
              </w:rPr>
            </w:pPr>
          </w:p>
        </w:tc>
        <w:tc>
          <w:tcPr>
            <w:tcW w:w="1260" w:type="dxa"/>
            <w:tcBorders>
              <w:bottom w:val="double" w:sz="4" w:space="0" w:color="auto"/>
            </w:tcBorders>
          </w:tcPr>
          <w:p w14:paraId="7A42FB27" w14:textId="09A71CB0" w:rsidR="00BD6140" w:rsidRPr="001A38BA" w:rsidRDefault="006A4390" w:rsidP="00BD6140">
            <w:pPr>
              <w:tabs>
                <w:tab w:val="decimal" w:pos="998"/>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40,000</w:t>
            </w:r>
          </w:p>
        </w:tc>
        <w:tc>
          <w:tcPr>
            <w:tcW w:w="270" w:type="dxa"/>
          </w:tcPr>
          <w:p w14:paraId="76AA061D" w14:textId="77777777" w:rsidR="00BD6140" w:rsidRPr="001A38BA" w:rsidRDefault="00BD6140" w:rsidP="00BD6140">
            <w:pPr>
              <w:tabs>
                <w:tab w:val="decimal" w:pos="721"/>
                <w:tab w:val="decimal" w:pos="1022"/>
              </w:tabs>
              <w:spacing w:line="240" w:lineRule="atLeast"/>
              <w:ind w:right="-108"/>
              <w:rPr>
                <w:rFonts w:ascii="Times New Roman" w:hAnsi="Times New Roman" w:cs="Times New Roman"/>
                <w:b/>
                <w:bCs/>
                <w:sz w:val="22"/>
                <w:szCs w:val="22"/>
              </w:rPr>
            </w:pPr>
          </w:p>
        </w:tc>
        <w:tc>
          <w:tcPr>
            <w:tcW w:w="1260" w:type="dxa"/>
            <w:tcBorders>
              <w:bottom w:val="double" w:sz="4" w:space="0" w:color="auto"/>
            </w:tcBorders>
          </w:tcPr>
          <w:p w14:paraId="73B97367" w14:textId="47DE3D5A" w:rsidR="00BD6140" w:rsidRPr="001A38BA" w:rsidRDefault="00270AE9" w:rsidP="00BD6140">
            <w:pPr>
              <w:tabs>
                <w:tab w:val="decimal" w:pos="1092"/>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20,201</w:t>
            </w:r>
          </w:p>
        </w:tc>
        <w:tc>
          <w:tcPr>
            <w:tcW w:w="270" w:type="dxa"/>
          </w:tcPr>
          <w:p w14:paraId="2C8D33C6" w14:textId="77777777" w:rsidR="00BD6140" w:rsidRPr="001A38BA" w:rsidRDefault="00BD6140" w:rsidP="00BD6140">
            <w:pPr>
              <w:tabs>
                <w:tab w:val="decimal" w:pos="721"/>
                <w:tab w:val="decimal" w:pos="1022"/>
              </w:tabs>
              <w:spacing w:line="240" w:lineRule="atLeast"/>
              <w:ind w:right="-108"/>
              <w:rPr>
                <w:rFonts w:ascii="Times New Roman" w:hAnsi="Times New Roman" w:cs="Times New Roman"/>
                <w:b/>
                <w:bCs/>
                <w:sz w:val="22"/>
                <w:szCs w:val="22"/>
              </w:rPr>
            </w:pPr>
          </w:p>
        </w:tc>
        <w:tc>
          <w:tcPr>
            <w:tcW w:w="1167" w:type="dxa"/>
            <w:tcBorders>
              <w:bottom w:val="double" w:sz="4" w:space="0" w:color="auto"/>
            </w:tcBorders>
          </w:tcPr>
          <w:p w14:paraId="4008086C" w14:textId="1A0BF711" w:rsidR="00BD6140" w:rsidRPr="001A38BA" w:rsidRDefault="00270AE9" w:rsidP="00BD6140">
            <w:pPr>
              <w:tabs>
                <w:tab w:val="decimal" w:pos="1017"/>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20,000</w:t>
            </w:r>
          </w:p>
        </w:tc>
      </w:tr>
    </w:tbl>
    <w:p w14:paraId="7BA70CFF" w14:textId="401BE606" w:rsidR="000B5F51" w:rsidRPr="001A38BA" w:rsidRDefault="000B5F51"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3BB8DFFE" w14:textId="77777777" w:rsidR="00133953" w:rsidRPr="001A38BA"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4C5E56F3" w14:textId="77777777" w:rsidR="00133953" w:rsidRPr="001A38BA"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0FA1C177" w14:textId="77777777" w:rsidR="00133953" w:rsidRPr="001A38BA"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2DEFC24C" w14:textId="77777777" w:rsidR="00133953" w:rsidRPr="001A38BA"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5CC43056" w14:textId="77777777" w:rsidR="00133953" w:rsidRPr="001A38BA"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460D8C7A" w14:textId="77777777" w:rsidR="00133953" w:rsidRPr="001A38BA" w:rsidRDefault="00133953" w:rsidP="00311716">
      <w:pPr>
        <w:tabs>
          <w:tab w:val="left" w:pos="810"/>
        </w:tabs>
        <w:spacing w:line="240" w:lineRule="atLeast"/>
        <w:ind w:left="540" w:right="-25" w:hanging="533"/>
        <w:jc w:val="thaiDistribute"/>
        <w:rPr>
          <w:rFonts w:ascii="Times New Roman" w:hAnsi="Times New Roman" w:cs="Times New Roman"/>
          <w:color w:val="000000"/>
          <w:sz w:val="22"/>
          <w:szCs w:val="22"/>
        </w:rPr>
      </w:pPr>
    </w:p>
    <w:p w14:paraId="354633FB" w14:textId="364A92FE" w:rsidR="0016170B" w:rsidRPr="001A38BA" w:rsidRDefault="0079729B" w:rsidP="00311716">
      <w:pPr>
        <w:tabs>
          <w:tab w:val="left" w:pos="810"/>
        </w:tabs>
        <w:spacing w:line="240" w:lineRule="atLeast"/>
        <w:ind w:left="540" w:right="-25" w:hanging="533"/>
        <w:jc w:val="thaiDistribute"/>
        <w:rPr>
          <w:rFonts w:ascii="Times New Roman" w:hAnsi="Times New Roman" w:cs="Times New Roman"/>
          <w:color w:val="000000"/>
          <w:sz w:val="22"/>
          <w:szCs w:val="22"/>
        </w:rPr>
      </w:pPr>
      <w:r w:rsidRPr="001A38BA">
        <w:rPr>
          <w:rFonts w:ascii="Times New Roman" w:hAnsi="Times New Roman" w:cs="Times New Roman"/>
          <w:color w:val="000000"/>
          <w:sz w:val="22"/>
          <w:szCs w:val="22"/>
        </w:rPr>
        <w:lastRenderedPageBreak/>
        <w:t>2</w:t>
      </w:r>
      <w:r w:rsidR="00A522B7" w:rsidRPr="001A38BA">
        <w:rPr>
          <w:rFonts w:ascii="Times New Roman" w:hAnsi="Times New Roman" w:cs="Times New Roman"/>
          <w:color w:val="000000"/>
          <w:sz w:val="22"/>
          <w:szCs w:val="22"/>
        </w:rPr>
        <w:t>1</w:t>
      </w:r>
      <w:r w:rsidR="000B5F51" w:rsidRPr="001A38BA">
        <w:rPr>
          <w:rFonts w:ascii="Times New Roman" w:hAnsi="Times New Roman" w:cs="Times New Roman"/>
          <w:color w:val="000000"/>
          <w:sz w:val="22"/>
          <w:szCs w:val="22"/>
        </w:rPr>
        <w:t>.4</w:t>
      </w:r>
      <w:r w:rsidR="000B5F51" w:rsidRPr="001A38BA">
        <w:rPr>
          <w:rFonts w:ascii="Times New Roman" w:hAnsi="Times New Roman" w:cs="Times New Roman"/>
          <w:color w:val="000000"/>
          <w:sz w:val="22"/>
          <w:szCs w:val="22"/>
        </w:rPr>
        <w:tab/>
      </w:r>
      <w:r w:rsidR="0016170B" w:rsidRPr="001A38BA">
        <w:rPr>
          <w:rFonts w:ascii="Times New Roman" w:hAnsi="Times New Roman" w:cs="Times New Roman"/>
          <w:color w:val="000000"/>
          <w:sz w:val="22"/>
          <w:szCs w:val="22"/>
        </w:rPr>
        <w:t xml:space="preserve">As </w:t>
      </w:r>
      <w:proofErr w:type="gramStart"/>
      <w:r w:rsidR="0016170B" w:rsidRPr="001A38BA">
        <w:rPr>
          <w:rFonts w:ascii="Times New Roman" w:hAnsi="Times New Roman" w:cs="Times New Roman"/>
          <w:color w:val="000000"/>
          <w:sz w:val="22"/>
          <w:szCs w:val="22"/>
        </w:rPr>
        <w:t>at</w:t>
      </w:r>
      <w:proofErr w:type="gramEnd"/>
      <w:r w:rsidR="0016170B" w:rsidRPr="001A38BA">
        <w:rPr>
          <w:rFonts w:ascii="Times New Roman" w:hAnsi="Times New Roman" w:cs="Times New Roman"/>
          <w:color w:val="000000"/>
          <w:sz w:val="22"/>
          <w:szCs w:val="22"/>
        </w:rPr>
        <w:t xml:space="preserve"> </w:t>
      </w:r>
      <w:r w:rsidR="00652D43" w:rsidRPr="001A38BA">
        <w:rPr>
          <w:rFonts w:ascii="Times New Roman" w:hAnsi="Times New Roman" w:cs="Times New Roman"/>
          <w:sz w:val="22"/>
          <w:szCs w:val="22"/>
        </w:rPr>
        <w:t xml:space="preserve">30 June </w:t>
      </w:r>
      <w:r w:rsidR="00BD6140" w:rsidRPr="001A38BA">
        <w:rPr>
          <w:rFonts w:ascii="Times New Roman" w:hAnsi="Times New Roman" w:cs="Times New Roman"/>
          <w:sz w:val="22"/>
          <w:szCs w:val="22"/>
        </w:rPr>
        <w:t xml:space="preserve">2026 </w:t>
      </w:r>
      <w:r w:rsidR="00BD6140" w:rsidRPr="001A38BA">
        <w:rPr>
          <w:rFonts w:ascii="Times New Roman" w:hAnsi="Times New Roman" w:cs="Times New Roman"/>
          <w:color w:val="000000"/>
          <w:sz w:val="22"/>
          <w:szCs w:val="22"/>
        </w:rPr>
        <w:t>and 31 December 2025</w:t>
      </w:r>
      <w:r w:rsidR="0016170B" w:rsidRPr="001A38BA">
        <w:rPr>
          <w:rFonts w:ascii="Times New Roman" w:hAnsi="Times New Roman" w:cs="Times New Roman"/>
          <w:color w:val="000000"/>
          <w:sz w:val="22"/>
          <w:szCs w:val="22"/>
        </w:rPr>
        <w:t xml:space="preserve">, </w:t>
      </w:r>
      <w:r w:rsidR="00AD18FB" w:rsidRPr="001A38BA">
        <w:rPr>
          <w:rFonts w:ascii="Times New Roman" w:hAnsi="Times New Roman" w:cs="Times New Roman"/>
          <w:color w:val="000000"/>
          <w:sz w:val="22"/>
          <w:szCs w:val="22"/>
        </w:rPr>
        <w:t xml:space="preserve">investments in </w:t>
      </w:r>
      <w:r w:rsidR="0016170B" w:rsidRPr="001A38BA">
        <w:rPr>
          <w:rFonts w:ascii="Times New Roman" w:hAnsi="Times New Roman" w:cs="Times New Roman"/>
          <w:color w:val="000000"/>
          <w:sz w:val="22"/>
          <w:szCs w:val="22"/>
        </w:rPr>
        <w:t xml:space="preserve">debt securities have been placed with the </w:t>
      </w:r>
      <w:r w:rsidR="00FC0DCE" w:rsidRPr="001A38BA">
        <w:rPr>
          <w:rFonts w:ascii="Times New Roman" w:hAnsi="Times New Roman" w:cs="Times New Roman"/>
          <w:color w:val="000000"/>
          <w:sz w:val="22"/>
          <w:szCs w:val="22"/>
        </w:rPr>
        <w:t>r</w:t>
      </w:r>
      <w:r w:rsidR="0016170B" w:rsidRPr="001A38BA">
        <w:rPr>
          <w:rFonts w:ascii="Times New Roman" w:hAnsi="Times New Roman" w:cs="Times New Roman"/>
          <w:color w:val="000000"/>
          <w:sz w:val="22"/>
          <w:szCs w:val="22"/>
        </w:rPr>
        <w:t>egistrar as the reserve fund in accordance with the Notification of the Office of Insurance Commission regarding “Rates, Rules and Procedures for Une</w:t>
      </w:r>
      <w:r w:rsidR="00D86B6B" w:rsidRPr="001A38BA">
        <w:rPr>
          <w:rFonts w:ascii="Times New Roman" w:hAnsi="Times New Roman" w:cs="Times New Roman"/>
          <w:color w:val="000000"/>
          <w:sz w:val="22"/>
          <w:szCs w:val="22"/>
        </w:rPr>
        <w:t>arned Premium Reserve of Non-</w:t>
      </w:r>
      <w:r w:rsidR="00F8274A" w:rsidRPr="001A38BA">
        <w:rPr>
          <w:rFonts w:ascii="Times New Roman" w:hAnsi="Times New Roman" w:cs="Times New Roman"/>
          <w:color w:val="000000"/>
          <w:sz w:val="22"/>
          <w:szCs w:val="22"/>
        </w:rPr>
        <w:t>L</w:t>
      </w:r>
      <w:r w:rsidR="0016170B" w:rsidRPr="001A38BA">
        <w:rPr>
          <w:rFonts w:ascii="Times New Roman" w:hAnsi="Times New Roman" w:cs="Times New Roman"/>
          <w:color w:val="000000"/>
          <w:sz w:val="22"/>
          <w:szCs w:val="22"/>
        </w:rPr>
        <w:t>ife Insurance Company B.E.</w:t>
      </w:r>
      <w:r w:rsidR="00F113D4" w:rsidRPr="001A38BA">
        <w:rPr>
          <w:rFonts w:ascii="Times New Roman" w:hAnsi="Times New Roman" w:cs="Times New Roman"/>
          <w:color w:val="000000"/>
          <w:sz w:val="22"/>
          <w:szCs w:val="22"/>
        </w:rPr>
        <w:t xml:space="preserve"> </w:t>
      </w:r>
      <w:r w:rsidR="0016170B" w:rsidRPr="001A38BA">
        <w:rPr>
          <w:rFonts w:ascii="Times New Roman" w:hAnsi="Times New Roman" w:cs="Times New Roman"/>
          <w:color w:val="000000"/>
          <w:sz w:val="22"/>
          <w:szCs w:val="22"/>
        </w:rPr>
        <w:t>2</w:t>
      </w:r>
      <w:r w:rsidR="001A77BA" w:rsidRPr="001A38BA">
        <w:rPr>
          <w:rFonts w:ascii="Times New Roman" w:hAnsi="Times New Roman" w:cs="Times New Roman"/>
          <w:color w:val="000000"/>
          <w:sz w:val="22"/>
          <w:szCs w:val="22"/>
        </w:rPr>
        <w:t>557</w:t>
      </w:r>
      <w:r w:rsidR="0016170B" w:rsidRPr="001A38BA">
        <w:rPr>
          <w:rFonts w:ascii="Times New Roman" w:hAnsi="Times New Roman" w:cs="Times New Roman"/>
          <w:color w:val="000000"/>
          <w:sz w:val="22"/>
          <w:szCs w:val="22"/>
        </w:rPr>
        <w:t>” as follows:</w:t>
      </w:r>
    </w:p>
    <w:p w14:paraId="6144E140" w14:textId="77777777" w:rsidR="0016170B" w:rsidRPr="001A38BA" w:rsidRDefault="0016170B" w:rsidP="00D639BA">
      <w:pPr>
        <w:pStyle w:val="BodyText2"/>
        <w:ind w:left="1080" w:hanging="540"/>
        <w:jc w:val="both"/>
        <w:rPr>
          <w:rFonts w:cs="Times New Roman"/>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1A38BA" w14:paraId="19126629" w14:textId="77777777" w:rsidTr="008B00CD">
        <w:tc>
          <w:tcPr>
            <w:tcW w:w="3510" w:type="dxa"/>
          </w:tcPr>
          <w:p w14:paraId="1724882A" w14:textId="77777777" w:rsidR="00F33702" w:rsidRPr="001A38BA" w:rsidRDefault="00F33702" w:rsidP="00557469">
            <w:pPr>
              <w:spacing w:line="260" w:lineRule="atLeast"/>
              <w:ind w:left="189" w:right="-675" w:hanging="189"/>
              <w:rPr>
                <w:rFonts w:ascii="Times New Roman" w:hAnsi="Times New Roman" w:cs="Times New Roman"/>
                <w:b/>
                <w:bCs/>
                <w:sz w:val="22"/>
                <w:szCs w:val="22"/>
              </w:rPr>
            </w:pPr>
          </w:p>
        </w:tc>
        <w:tc>
          <w:tcPr>
            <w:tcW w:w="5760" w:type="dxa"/>
            <w:gridSpan w:val="7"/>
          </w:tcPr>
          <w:p w14:paraId="52AEDAF2" w14:textId="0E60C5BF" w:rsidR="00F33702" w:rsidRPr="001A38BA" w:rsidRDefault="00F33702" w:rsidP="00557469">
            <w:pPr>
              <w:spacing w:line="260" w:lineRule="atLeast"/>
              <w:ind w:left="-108" w:right="-126"/>
              <w:jc w:val="center"/>
              <w:rPr>
                <w:rFonts w:ascii="Times New Roman" w:hAnsi="Times New Roman" w:cs="Times New Roman"/>
                <w:sz w:val="22"/>
                <w:szCs w:val="22"/>
              </w:rPr>
            </w:pPr>
            <w:r w:rsidRPr="001A38BA">
              <w:rPr>
                <w:rFonts w:ascii="Times New Roman" w:hAnsi="Times New Roman" w:cs="Times New Roman"/>
                <w:b/>
                <w:bCs/>
                <w:sz w:val="22"/>
                <w:szCs w:val="22"/>
                <w:lang w:val="en-GB"/>
              </w:rPr>
              <w:t>Consolidated financial statements</w:t>
            </w:r>
          </w:p>
        </w:tc>
      </w:tr>
      <w:tr w:rsidR="00BD6140" w:rsidRPr="001A38BA" w14:paraId="33C3A9F6" w14:textId="77777777" w:rsidTr="008B00CD">
        <w:tc>
          <w:tcPr>
            <w:tcW w:w="3510" w:type="dxa"/>
          </w:tcPr>
          <w:p w14:paraId="1AE8960E" w14:textId="77777777" w:rsidR="00BD6140" w:rsidRPr="001A38BA" w:rsidRDefault="00BD6140" w:rsidP="00BD6140">
            <w:pPr>
              <w:spacing w:line="260" w:lineRule="atLeast"/>
              <w:ind w:left="189" w:right="-675" w:hanging="189"/>
              <w:rPr>
                <w:rFonts w:ascii="Times New Roman" w:hAnsi="Times New Roman" w:cs="Times New Roman"/>
                <w:b/>
                <w:bCs/>
                <w:sz w:val="22"/>
                <w:szCs w:val="22"/>
              </w:rPr>
            </w:pPr>
          </w:p>
        </w:tc>
        <w:tc>
          <w:tcPr>
            <w:tcW w:w="2709" w:type="dxa"/>
            <w:gridSpan w:val="3"/>
          </w:tcPr>
          <w:p w14:paraId="67D15400" w14:textId="546983C9" w:rsidR="00BD6140" w:rsidRPr="001A38BA" w:rsidRDefault="00652D43" w:rsidP="00BD6140">
            <w:pPr>
              <w:spacing w:line="260" w:lineRule="atLeast"/>
              <w:ind w:left="-108" w:right="-108"/>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 xml:space="preserve">30 June </w:t>
            </w:r>
            <w:r w:rsidR="00BD6140" w:rsidRPr="001A38BA">
              <w:rPr>
                <w:rFonts w:ascii="Times New Roman" w:hAnsi="Times New Roman" w:cs="Times New Roman"/>
                <w:sz w:val="22"/>
                <w:szCs w:val="22"/>
                <w:lang w:val="en-GB"/>
              </w:rPr>
              <w:t>2026</w:t>
            </w:r>
          </w:p>
        </w:tc>
        <w:tc>
          <w:tcPr>
            <w:tcW w:w="261" w:type="dxa"/>
          </w:tcPr>
          <w:p w14:paraId="649077B0" w14:textId="77777777" w:rsidR="00BD6140" w:rsidRPr="001A38BA" w:rsidRDefault="00BD6140" w:rsidP="00BD6140">
            <w:pPr>
              <w:spacing w:line="260" w:lineRule="atLeast"/>
              <w:ind w:left="-108" w:right="-126"/>
              <w:jc w:val="right"/>
              <w:rPr>
                <w:rFonts w:ascii="Times New Roman" w:hAnsi="Times New Roman" w:cs="Times New Roman"/>
                <w:sz w:val="22"/>
                <w:szCs w:val="22"/>
              </w:rPr>
            </w:pPr>
          </w:p>
        </w:tc>
        <w:tc>
          <w:tcPr>
            <w:tcW w:w="2790" w:type="dxa"/>
            <w:gridSpan w:val="3"/>
          </w:tcPr>
          <w:p w14:paraId="154C862A" w14:textId="054E2044" w:rsidR="00BD6140" w:rsidRPr="001A38BA" w:rsidRDefault="00BD6140" w:rsidP="00BD6140">
            <w:pPr>
              <w:spacing w:line="260" w:lineRule="atLeast"/>
              <w:ind w:left="-108" w:right="-126"/>
              <w:jc w:val="center"/>
              <w:rPr>
                <w:rFonts w:ascii="Times New Roman" w:hAnsi="Times New Roman" w:cs="Times New Roman"/>
                <w:sz w:val="22"/>
                <w:szCs w:val="22"/>
              </w:rPr>
            </w:pPr>
            <w:r w:rsidRPr="001A38BA">
              <w:rPr>
                <w:rFonts w:ascii="Times New Roman" w:hAnsi="Times New Roman" w:cs="Times New Roman"/>
                <w:sz w:val="22"/>
                <w:szCs w:val="22"/>
              </w:rPr>
              <w:t>31 December 2025</w:t>
            </w:r>
          </w:p>
        </w:tc>
      </w:tr>
      <w:tr w:rsidR="00BD6140" w:rsidRPr="001A38BA" w14:paraId="491D4CD4" w14:textId="77777777" w:rsidTr="008B00CD">
        <w:tc>
          <w:tcPr>
            <w:tcW w:w="3510" w:type="dxa"/>
          </w:tcPr>
          <w:p w14:paraId="1EB1370D" w14:textId="77777777" w:rsidR="00BD6140" w:rsidRPr="001A38BA" w:rsidRDefault="00BD6140" w:rsidP="00BD6140">
            <w:pPr>
              <w:spacing w:line="260" w:lineRule="atLeast"/>
              <w:ind w:left="189" w:right="-675" w:hanging="189"/>
              <w:rPr>
                <w:rFonts w:ascii="Times New Roman" w:hAnsi="Times New Roman" w:cs="Times New Roman"/>
                <w:b/>
                <w:bCs/>
                <w:sz w:val="22"/>
                <w:szCs w:val="22"/>
              </w:rPr>
            </w:pPr>
          </w:p>
        </w:tc>
        <w:tc>
          <w:tcPr>
            <w:tcW w:w="1170" w:type="dxa"/>
          </w:tcPr>
          <w:p w14:paraId="0F99B668" w14:textId="77777777" w:rsidR="00BD6140" w:rsidRPr="001A38BA" w:rsidRDefault="00BD6140" w:rsidP="00BD6140">
            <w:pPr>
              <w:widowControl w:val="0"/>
              <w:spacing w:line="260" w:lineRule="atLeast"/>
              <w:ind w:left="-90" w:right="-135"/>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Book value</w:t>
            </w:r>
          </w:p>
        </w:tc>
        <w:tc>
          <w:tcPr>
            <w:tcW w:w="270" w:type="dxa"/>
          </w:tcPr>
          <w:p w14:paraId="16F76E9A" w14:textId="77777777" w:rsidR="00BD6140" w:rsidRPr="001A38BA" w:rsidRDefault="00BD6140" w:rsidP="00BD6140">
            <w:pPr>
              <w:spacing w:line="260" w:lineRule="atLeast"/>
              <w:ind w:left="-90" w:right="-135"/>
              <w:jc w:val="center"/>
              <w:rPr>
                <w:rFonts w:ascii="Times New Roman" w:hAnsi="Times New Roman" w:cs="Times New Roman"/>
                <w:sz w:val="22"/>
                <w:szCs w:val="22"/>
              </w:rPr>
            </w:pPr>
          </w:p>
        </w:tc>
        <w:tc>
          <w:tcPr>
            <w:tcW w:w="1269" w:type="dxa"/>
          </w:tcPr>
          <w:p w14:paraId="2D5AD3FA" w14:textId="77777777" w:rsidR="00BD6140" w:rsidRPr="001A38BA" w:rsidRDefault="00BD6140" w:rsidP="00BD6140">
            <w:pPr>
              <w:widowControl w:val="0"/>
              <w:spacing w:line="260" w:lineRule="atLeast"/>
              <w:ind w:left="-90" w:right="-135"/>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Face value</w:t>
            </w:r>
          </w:p>
        </w:tc>
        <w:tc>
          <w:tcPr>
            <w:tcW w:w="261" w:type="dxa"/>
          </w:tcPr>
          <w:p w14:paraId="1082E2FB" w14:textId="77777777" w:rsidR="00BD6140" w:rsidRPr="001A38BA" w:rsidRDefault="00BD6140" w:rsidP="00BD6140">
            <w:pPr>
              <w:spacing w:line="260" w:lineRule="atLeast"/>
              <w:ind w:left="-90" w:right="-135"/>
              <w:jc w:val="center"/>
              <w:rPr>
                <w:rFonts w:ascii="Times New Roman" w:hAnsi="Times New Roman" w:cs="Times New Roman"/>
                <w:sz w:val="22"/>
                <w:szCs w:val="22"/>
              </w:rPr>
            </w:pPr>
          </w:p>
        </w:tc>
        <w:tc>
          <w:tcPr>
            <w:tcW w:w="1260" w:type="dxa"/>
          </w:tcPr>
          <w:p w14:paraId="084A83C4" w14:textId="77777777" w:rsidR="00BD6140" w:rsidRPr="001A38BA" w:rsidRDefault="00BD6140" w:rsidP="00BD6140">
            <w:pPr>
              <w:widowControl w:val="0"/>
              <w:spacing w:line="260" w:lineRule="atLeast"/>
              <w:ind w:left="-90" w:right="-135"/>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Book value</w:t>
            </w:r>
          </w:p>
        </w:tc>
        <w:tc>
          <w:tcPr>
            <w:tcW w:w="270" w:type="dxa"/>
          </w:tcPr>
          <w:p w14:paraId="2DAD9BBE" w14:textId="77777777" w:rsidR="00BD6140" w:rsidRPr="001A38BA" w:rsidRDefault="00BD6140" w:rsidP="00BD6140">
            <w:pPr>
              <w:spacing w:line="260" w:lineRule="atLeast"/>
              <w:ind w:left="-90" w:right="-135"/>
              <w:jc w:val="center"/>
              <w:rPr>
                <w:rFonts w:ascii="Times New Roman" w:hAnsi="Times New Roman" w:cs="Times New Roman"/>
                <w:sz w:val="22"/>
                <w:szCs w:val="22"/>
              </w:rPr>
            </w:pPr>
          </w:p>
        </w:tc>
        <w:tc>
          <w:tcPr>
            <w:tcW w:w="1260" w:type="dxa"/>
          </w:tcPr>
          <w:p w14:paraId="783CA1EF" w14:textId="77777777" w:rsidR="00BD6140" w:rsidRPr="001A38BA" w:rsidRDefault="00BD6140" w:rsidP="00BD6140">
            <w:pPr>
              <w:widowControl w:val="0"/>
              <w:spacing w:line="260" w:lineRule="atLeast"/>
              <w:ind w:left="-90" w:right="-135"/>
              <w:jc w:val="center"/>
              <w:rPr>
                <w:rFonts w:ascii="Times New Roman" w:hAnsi="Times New Roman" w:cs="Times New Roman"/>
                <w:color w:val="000000"/>
                <w:sz w:val="22"/>
                <w:szCs w:val="22"/>
              </w:rPr>
            </w:pPr>
            <w:r w:rsidRPr="001A38BA">
              <w:rPr>
                <w:rFonts w:ascii="Times New Roman" w:hAnsi="Times New Roman" w:cs="Times New Roman"/>
                <w:color w:val="000000"/>
                <w:sz w:val="22"/>
                <w:szCs w:val="22"/>
              </w:rPr>
              <w:t>Face value</w:t>
            </w:r>
          </w:p>
        </w:tc>
      </w:tr>
      <w:tr w:rsidR="00BD6140" w:rsidRPr="001A38BA" w14:paraId="05FBA063" w14:textId="77777777" w:rsidTr="005D6DEF">
        <w:tc>
          <w:tcPr>
            <w:tcW w:w="3510" w:type="dxa"/>
          </w:tcPr>
          <w:p w14:paraId="0419365D" w14:textId="77777777" w:rsidR="00BD6140" w:rsidRPr="001A38BA" w:rsidRDefault="00BD6140" w:rsidP="00BD6140">
            <w:pPr>
              <w:spacing w:line="260" w:lineRule="atLeast"/>
              <w:ind w:left="189" w:right="-675" w:hanging="189"/>
              <w:rPr>
                <w:rFonts w:ascii="Times New Roman" w:hAnsi="Times New Roman" w:cs="Times New Roman"/>
                <w:sz w:val="22"/>
                <w:szCs w:val="22"/>
              </w:rPr>
            </w:pPr>
          </w:p>
        </w:tc>
        <w:tc>
          <w:tcPr>
            <w:tcW w:w="5760" w:type="dxa"/>
            <w:gridSpan w:val="7"/>
          </w:tcPr>
          <w:p w14:paraId="56473CFD" w14:textId="34F86C09" w:rsidR="00BD6140" w:rsidRPr="001A38BA" w:rsidRDefault="00BD6140" w:rsidP="00BD6140">
            <w:pPr>
              <w:tabs>
                <w:tab w:val="decimal" w:pos="882"/>
              </w:tabs>
              <w:spacing w:line="260" w:lineRule="atLeast"/>
              <w:ind w:left="-108" w:right="-90"/>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BD6140" w:rsidRPr="001A38BA" w14:paraId="19A1BDFD" w14:textId="77777777" w:rsidTr="005D6DEF">
        <w:tc>
          <w:tcPr>
            <w:tcW w:w="3510" w:type="dxa"/>
          </w:tcPr>
          <w:p w14:paraId="6C1EF97F" w14:textId="14667D4E" w:rsidR="00BD6140" w:rsidRPr="001A38BA" w:rsidRDefault="00BD6140" w:rsidP="00BD6140">
            <w:pPr>
              <w:spacing w:line="260" w:lineRule="atLeast"/>
              <w:ind w:left="189" w:right="-165" w:hanging="189"/>
              <w:jc w:val="left"/>
              <w:rPr>
                <w:rFonts w:ascii="Times New Roman" w:hAnsi="Times New Roman" w:cs="Times New Roman"/>
                <w:sz w:val="22"/>
                <w:szCs w:val="22"/>
              </w:rPr>
            </w:pPr>
            <w:r w:rsidRPr="001A38BA">
              <w:rPr>
                <w:rFonts w:ascii="Times New Roman" w:hAnsi="Times New Roman" w:cs="Times New Roman"/>
                <w:sz w:val="22"/>
                <w:szCs w:val="22"/>
              </w:rPr>
              <w:t>Government bonds</w:t>
            </w:r>
          </w:p>
        </w:tc>
        <w:tc>
          <w:tcPr>
            <w:tcW w:w="1170" w:type="dxa"/>
            <w:tcBorders>
              <w:bottom w:val="double" w:sz="4" w:space="0" w:color="auto"/>
            </w:tcBorders>
            <w:vAlign w:val="bottom"/>
          </w:tcPr>
          <w:p w14:paraId="7B5680EF" w14:textId="691992D0" w:rsidR="00BD6140" w:rsidRPr="001A38BA" w:rsidRDefault="006A4390" w:rsidP="00BD6140">
            <w:pPr>
              <w:tabs>
                <w:tab w:val="decimal" w:pos="844"/>
              </w:tabs>
              <w:spacing w:line="240" w:lineRule="atLeast"/>
              <w:ind w:right="-108"/>
              <w:jc w:val="center"/>
              <w:rPr>
                <w:rFonts w:ascii="Times New Roman" w:hAnsi="Times New Roman" w:cs="Times New Roman"/>
                <w:b/>
                <w:bCs/>
                <w:sz w:val="22"/>
                <w:szCs w:val="22"/>
              </w:rPr>
            </w:pPr>
            <w:r w:rsidRPr="001A38BA">
              <w:rPr>
                <w:rFonts w:ascii="Times New Roman" w:hAnsi="Times New Roman" w:cs="Times New Roman"/>
                <w:b/>
                <w:bCs/>
                <w:sz w:val="22"/>
                <w:szCs w:val="22"/>
              </w:rPr>
              <w:t>377,503</w:t>
            </w:r>
          </w:p>
        </w:tc>
        <w:tc>
          <w:tcPr>
            <w:tcW w:w="270" w:type="dxa"/>
            <w:vAlign w:val="bottom"/>
          </w:tcPr>
          <w:p w14:paraId="409D3E25" w14:textId="77777777" w:rsidR="00BD6140" w:rsidRPr="001A38BA" w:rsidRDefault="00BD6140" w:rsidP="00BD6140">
            <w:pPr>
              <w:tabs>
                <w:tab w:val="decimal" w:pos="972"/>
              </w:tabs>
              <w:spacing w:line="260" w:lineRule="atLeast"/>
              <w:ind w:left="-79"/>
              <w:jc w:val="right"/>
              <w:rPr>
                <w:rFonts w:ascii="Times New Roman" w:hAnsi="Times New Roman" w:cs="Times New Roman"/>
                <w:sz w:val="22"/>
                <w:szCs w:val="22"/>
              </w:rPr>
            </w:pPr>
          </w:p>
        </w:tc>
        <w:tc>
          <w:tcPr>
            <w:tcW w:w="1269" w:type="dxa"/>
            <w:tcBorders>
              <w:bottom w:val="double" w:sz="4" w:space="0" w:color="auto"/>
            </w:tcBorders>
            <w:vAlign w:val="bottom"/>
          </w:tcPr>
          <w:p w14:paraId="6B65EBE1" w14:textId="02231B18" w:rsidR="00BD6140" w:rsidRPr="001A38BA" w:rsidRDefault="00133778" w:rsidP="00BD6140">
            <w:pPr>
              <w:tabs>
                <w:tab w:val="decimal" w:pos="998"/>
              </w:tabs>
              <w:spacing w:line="240" w:lineRule="atLeast"/>
              <w:ind w:left="-98" w:right="-161"/>
              <w:rPr>
                <w:rFonts w:ascii="Times New Roman" w:hAnsi="Times New Roman" w:cs="Times New Roman"/>
                <w:b/>
                <w:bCs/>
                <w:sz w:val="22"/>
                <w:szCs w:val="22"/>
              </w:rPr>
            </w:pPr>
            <w:r w:rsidRPr="001A38BA">
              <w:rPr>
                <w:rFonts w:ascii="Times New Roman" w:hAnsi="Times New Roman" w:cs="Times New Roman"/>
                <w:b/>
                <w:bCs/>
                <w:sz w:val="22"/>
                <w:szCs w:val="22"/>
              </w:rPr>
              <w:t>364,000</w:t>
            </w:r>
          </w:p>
        </w:tc>
        <w:tc>
          <w:tcPr>
            <w:tcW w:w="261" w:type="dxa"/>
            <w:vAlign w:val="bottom"/>
          </w:tcPr>
          <w:p w14:paraId="4016F9CB" w14:textId="77777777" w:rsidR="00BD6140" w:rsidRPr="001A38BA" w:rsidRDefault="00BD6140" w:rsidP="00BD6140">
            <w:pPr>
              <w:tabs>
                <w:tab w:val="decimal" w:pos="1188"/>
              </w:tabs>
              <w:spacing w:line="260" w:lineRule="atLeast"/>
              <w:jc w:val="right"/>
              <w:rPr>
                <w:rFonts w:ascii="Times New Roman" w:hAnsi="Times New Roman" w:cs="Times New Roman"/>
                <w:b/>
                <w:sz w:val="22"/>
                <w:szCs w:val="22"/>
              </w:rPr>
            </w:pPr>
          </w:p>
        </w:tc>
        <w:tc>
          <w:tcPr>
            <w:tcW w:w="1260" w:type="dxa"/>
            <w:tcBorders>
              <w:bottom w:val="double" w:sz="4" w:space="0" w:color="auto"/>
            </w:tcBorders>
            <w:vAlign w:val="bottom"/>
          </w:tcPr>
          <w:p w14:paraId="4C79BF88" w14:textId="0CF627D9" w:rsidR="00BD6140" w:rsidRPr="001A38BA" w:rsidRDefault="00270AE9" w:rsidP="00BD6140">
            <w:pPr>
              <w:pStyle w:val="acctfourfigures"/>
              <w:tabs>
                <w:tab w:val="clear" w:pos="765"/>
                <w:tab w:val="decimal" w:pos="1070"/>
              </w:tabs>
              <w:ind w:left="-79" w:right="-200"/>
              <w:rPr>
                <w:rFonts w:cs="Times New Roman"/>
                <w:b/>
                <w:bCs/>
                <w:szCs w:val="22"/>
                <w:lang w:val="en-US" w:bidi="th-TH"/>
              </w:rPr>
            </w:pPr>
            <w:r w:rsidRPr="001A38BA">
              <w:rPr>
                <w:rFonts w:cs="Times New Roman"/>
                <w:b/>
                <w:bCs/>
                <w:szCs w:val="22"/>
                <w:lang w:val="en-US" w:bidi="th-TH"/>
              </w:rPr>
              <w:t>323,171</w:t>
            </w:r>
          </w:p>
        </w:tc>
        <w:tc>
          <w:tcPr>
            <w:tcW w:w="270" w:type="dxa"/>
            <w:vAlign w:val="bottom"/>
          </w:tcPr>
          <w:p w14:paraId="75B595A0" w14:textId="77777777" w:rsidR="00BD6140" w:rsidRPr="001A38BA" w:rsidRDefault="00BD6140" w:rsidP="00BD6140">
            <w:pPr>
              <w:tabs>
                <w:tab w:val="decimal" w:pos="972"/>
              </w:tabs>
              <w:spacing w:line="260" w:lineRule="atLeast"/>
              <w:ind w:left="-79"/>
              <w:jc w:val="right"/>
              <w:rPr>
                <w:rFonts w:ascii="Times New Roman" w:hAnsi="Times New Roman" w:cs="Times New Roman"/>
                <w:b/>
                <w:bCs/>
                <w:sz w:val="22"/>
                <w:szCs w:val="22"/>
              </w:rPr>
            </w:pPr>
          </w:p>
        </w:tc>
        <w:tc>
          <w:tcPr>
            <w:tcW w:w="1260" w:type="dxa"/>
            <w:tcBorders>
              <w:bottom w:val="double" w:sz="4" w:space="0" w:color="auto"/>
            </w:tcBorders>
            <w:vAlign w:val="bottom"/>
          </w:tcPr>
          <w:p w14:paraId="523A176E" w14:textId="2EF673EC" w:rsidR="00BD6140" w:rsidRPr="001A38BA" w:rsidRDefault="00270AE9" w:rsidP="00BD6140">
            <w:pPr>
              <w:tabs>
                <w:tab w:val="decimal" w:pos="1060"/>
              </w:tabs>
              <w:ind w:left="-98" w:right="-110"/>
              <w:jc w:val="left"/>
              <w:rPr>
                <w:rFonts w:ascii="Times New Roman" w:hAnsi="Times New Roman" w:cs="Times New Roman"/>
                <w:b/>
                <w:bCs/>
                <w:sz w:val="22"/>
                <w:szCs w:val="22"/>
              </w:rPr>
            </w:pPr>
            <w:r w:rsidRPr="001A38BA">
              <w:rPr>
                <w:rFonts w:ascii="Times New Roman" w:hAnsi="Times New Roman" w:cs="Times New Roman"/>
                <w:b/>
                <w:bCs/>
                <w:sz w:val="22"/>
                <w:szCs w:val="22"/>
              </w:rPr>
              <w:t>314,000</w:t>
            </w:r>
          </w:p>
        </w:tc>
      </w:tr>
    </w:tbl>
    <w:p w14:paraId="0EE16376" w14:textId="58AC357F" w:rsidR="007F47A3" w:rsidRPr="001A38BA" w:rsidRDefault="007F47A3" w:rsidP="007F47A3">
      <w:pPr>
        <w:spacing w:line="240" w:lineRule="atLeast"/>
        <w:ind w:left="540" w:right="-25"/>
        <w:outlineLvl w:val="0"/>
        <w:rPr>
          <w:rFonts w:ascii="Times New Roman" w:hAnsi="Times New Roman" w:cs="Times New Roman"/>
          <w:b/>
          <w:bCs/>
          <w:sz w:val="16"/>
          <w:szCs w:val="16"/>
        </w:rPr>
      </w:pPr>
    </w:p>
    <w:p w14:paraId="1F5B7D18" w14:textId="4AF0B1CA" w:rsidR="0016170B" w:rsidRPr="001A38BA"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 xml:space="preserve">Restricted and collateral securities </w:t>
      </w:r>
    </w:p>
    <w:p w14:paraId="13DAC65B" w14:textId="77777777" w:rsidR="0016170B" w:rsidRPr="001A38BA" w:rsidRDefault="0016170B" w:rsidP="00844B28">
      <w:pPr>
        <w:spacing w:line="240" w:lineRule="atLeast"/>
        <w:ind w:left="547"/>
        <w:rPr>
          <w:rFonts w:ascii="Times New Roman" w:hAnsi="Times New Roman" w:cs="Times New Roman"/>
          <w:sz w:val="16"/>
          <w:szCs w:val="16"/>
          <w:lang w:val="en-GB"/>
        </w:rPr>
      </w:pPr>
    </w:p>
    <w:p w14:paraId="4AF85338" w14:textId="3B48B45D" w:rsidR="0016170B" w:rsidRPr="001A38BA" w:rsidRDefault="00417C45" w:rsidP="00844B28">
      <w:pPr>
        <w:tabs>
          <w:tab w:val="left" w:pos="900"/>
        </w:tabs>
        <w:spacing w:line="240" w:lineRule="atLeast"/>
        <w:ind w:left="547" w:right="-72"/>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As </w:t>
      </w:r>
      <w:proofErr w:type="gramStart"/>
      <w:r w:rsidRPr="001A38BA">
        <w:rPr>
          <w:rFonts w:ascii="Times New Roman" w:hAnsi="Times New Roman" w:cs="Times New Roman"/>
          <w:color w:val="000000"/>
          <w:sz w:val="22"/>
          <w:szCs w:val="22"/>
        </w:rPr>
        <w:t>at</w:t>
      </w:r>
      <w:proofErr w:type="gramEnd"/>
      <w:r w:rsidRPr="001A38BA">
        <w:rPr>
          <w:rFonts w:ascii="Times New Roman" w:hAnsi="Times New Roman" w:cs="Times New Roman"/>
          <w:color w:val="000000"/>
          <w:sz w:val="22"/>
          <w:szCs w:val="22"/>
        </w:rPr>
        <w:t xml:space="preserve"> </w:t>
      </w:r>
      <w:r w:rsidR="00652D43" w:rsidRPr="001A38BA">
        <w:rPr>
          <w:rFonts w:ascii="Times New Roman" w:hAnsi="Times New Roman" w:cs="Times New Roman"/>
          <w:sz w:val="22"/>
          <w:szCs w:val="22"/>
        </w:rPr>
        <w:t>30 June</w:t>
      </w:r>
      <w:r w:rsidR="00BD6140" w:rsidRPr="001A38BA">
        <w:rPr>
          <w:rFonts w:ascii="Times New Roman" w:hAnsi="Times New Roman" w:cs="Times New Roman"/>
          <w:sz w:val="22"/>
          <w:szCs w:val="22"/>
        </w:rPr>
        <w:t xml:space="preserve"> 2026 </w:t>
      </w:r>
      <w:r w:rsidR="00BD6140" w:rsidRPr="001A38BA">
        <w:rPr>
          <w:rFonts w:ascii="Times New Roman" w:hAnsi="Times New Roman" w:cs="Times New Roman"/>
          <w:color w:val="000000"/>
          <w:sz w:val="22"/>
          <w:szCs w:val="22"/>
        </w:rPr>
        <w:t>and 31 December 2025</w:t>
      </w:r>
      <w:r w:rsidRPr="001A38BA">
        <w:rPr>
          <w:rFonts w:ascii="Times New Roman" w:hAnsi="Times New Roman" w:cs="Times New Roman"/>
          <w:color w:val="000000"/>
          <w:sz w:val="22"/>
          <w:szCs w:val="22"/>
        </w:rPr>
        <w:t>, d</w:t>
      </w:r>
      <w:r w:rsidR="0016170B" w:rsidRPr="001A38BA">
        <w:rPr>
          <w:rFonts w:ascii="Times New Roman" w:hAnsi="Times New Roman" w:cs="Times New Roman"/>
          <w:color w:val="000000"/>
          <w:sz w:val="22"/>
          <w:szCs w:val="22"/>
        </w:rPr>
        <w:t>ebt securities and time deposit</w:t>
      </w:r>
      <w:r w:rsidR="00D86B6B" w:rsidRPr="001A38BA">
        <w:rPr>
          <w:rFonts w:ascii="Times New Roman" w:hAnsi="Times New Roman" w:cs="Times New Roman"/>
          <w:color w:val="000000"/>
          <w:sz w:val="22"/>
          <w:szCs w:val="22"/>
        </w:rPr>
        <w:t>s</w:t>
      </w:r>
      <w:r w:rsidR="0016170B" w:rsidRPr="001A38BA">
        <w:rPr>
          <w:rFonts w:ascii="Times New Roman" w:hAnsi="Times New Roman" w:cs="Times New Roman"/>
          <w:color w:val="000000"/>
          <w:sz w:val="22"/>
          <w:szCs w:val="22"/>
        </w:rPr>
        <w:t xml:space="preserve"> at bank</w:t>
      </w:r>
      <w:r w:rsidR="00D86B6B" w:rsidRPr="001A38BA">
        <w:rPr>
          <w:rFonts w:ascii="Times New Roman" w:hAnsi="Times New Roman" w:cs="Times New Roman"/>
          <w:color w:val="000000"/>
          <w:sz w:val="22"/>
          <w:szCs w:val="22"/>
        </w:rPr>
        <w:t>s</w:t>
      </w:r>
      <w:r w:rsidR="0016170B" w:rsidRPr="001A38BA">
        <w:rPr>
          <w:rFonts w:ascii="Times New Roman" w:hAnsi="Times New Roman" w:cs="Times New Roman"/>
          <w:color w:val="000000"/>
          <w:sz w:val="22"/>
          <w:szCs w:val="22"/>
        </w:rPr>
        <w:t xml:space="preserve"> were pledged as collateral as follows:</w:t>
      </w:r>
    </w:p>
    <w:p w14:paraId="57141AAE" w14:textId="77777777" w:rsidR="00311716" w:rsidRPr="001A38BA" w:rsidRDefault="00311716" w:rsidP="00844B28">
      <w:pPr>
        <w:spacing w:line="240" w:lineRule="atLeast"/>
        <w:ind w:left="547"/>
        <w:rPr>
          <w:rFonts w:ascii="Times New Roman" w:hAnsi="Times New Roman" w:cs="Times New Roman"/>
          <w:sz w:val="16"/>
          <w:szCs w:val="16"/>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1A38BA" w14:paraId="086FC2E4" w14:textId="77777777" w:rsidTr="00D8619D">
        <w:trPr>
          <w:cantSplit/>
          <w:tblHeader/>
        </w:trPr>
        <w:tc>
          <w:tcPr>
            <w:tcW w:w="6300" w:type="dxa"/>
          </w:tcPr>
          <w:p w14:paraId="73A02C0F" w14:textId="77777777" w:rsidR="00813A4F" w:rsidRPr="001A38BA" w:rsidRDefault="00813A4F" w:rsidP="00813A4F">
            <w:pPr>
              <w:spacing w:line="240" w:lineRule="atLeast"/>
              <w:ind w:left="2"/>
              <w:rPr>
                <w:rFonts w:ascii="Times New Roman" w:hAnsi="Times New Roman" w:cs="Times New Roman"/>
                <w:b/>
                <w:bCs/>
                <w:sz w:val="22"/>
                <w:szCs w:val="22"/>
              </w:rPr>
            </w:pPr>
          </w:p>
        </w:tc>
        <w:tc>
          <w:tcPr>
            <w:tcW w:w="2988" w:type="dxa"/>
            <w:gridSpan w:val="3"/>
          </w:tcPr>
          <w:p w14:paraId="694EA07D" w14:textId="05D976E6" w:rsidR="00813A4F" w:rsidRPr="001A38BA" w:rsidRDefault="00813A4F" w:rsidP="00813A4F">
            <w:pPr>
              <w:spacing w:line="240" w:lineRule="atLeast"/>
              <w:ind w:left="-108" w:right="-126"/>
              <w:jc w:val="center"/>
              <w:rPr>
                <w:rFonts w:ascii="Times New Roman" w:hAnsi="Times New Roman" w:cs="Times New Roman"/>
                <w:sz w:val="22"/>
                <w:szCs w:val="24"/>
              </w:rPr>
            </w:pPr>
            <w:r w:rsidRPr="001A38BA">
              <w:rPr>
                <w:rFonts w:ascii="Times New Roman" w:hAnsi="Times New Roman" w:cs="Times New Roman"/>
                <w:b/>
                <w:bCs/>
                <w:sz w:val="22"/>
                <w:szCs w:val="22"/>
                <w:lang w:val="en-GB"/>
              </w:rPr>
              <w:t>Consolidated</w:t>
            </w:r>
          </w:p>
        </w:tc>
      </w:tr>
      <w:tr w:rsidR="00813A4F" w:rsidRPr="001A38BA" w14:paraId="56B85EC5" w14:textId="77777777" w:rsidTr="00D8619D">
        <w:trPr>
          <w:cantSplit/>
          <w:tblHeader/>
        </w:trPr>
        <w:tc>
          <w:tcPr>
            <w:tcW w:w="6300" w:type="dxa"/>
          </w:tcPr>
          <w:p w14:paraId="29D0F9F1" w14:textId="77777777" w:rsidR="00813A4F" w:rsidRPr="001A38BA" w:rsidRDefault="00813A4F" w:rsidP="00813A4F">
            <w:pPr>
              <w:spacing w:line="240" w:lineRule="atLeast"/>
              <w:ind w:left="2"/>
              <w:rPr>
                <w:rFonts w:ascii="Times New Roman" w:hAnsi="Times New Roman" w:cs="Times New Roman"/>
                <w:b/>
                <w:bCs/>
                <w:sz w:val="22"/>
                <w:szCs w:val="22"/>
              </w:rPr>
            </w:pPr>
          </w:p>
        </w:tc>
        <w:tc>
          <w:tcPr>
            <w:tcW w:w="2988" w:type="dxa"/>
            <w:gridSpan w:val="3"/>
          </w:tcPr>
          <w:p w14:paraId="481B3476" w14:textId="02B3103A" w:rsidR="00813A4F" w:rsidRPr="001A38BA" w:rsidRDefault="00813A4F" w:rsidP="00813A4F">
            <w:pPr>
              <w:spacing w:line="240" w:lineRule="atLeast"/>
              <w:ind w:left="-108" w:right="-126"/>
              <w:jc w:val="center"/>
              <w:rPr>
                <w:rFonts w:ascii="Times New Roman" w:hAnsi="Times New Roman" w:cs="Times New Roman"/>
                <w:sz w:val="22"/>
                <w:szCs w:val="24"/>
              </w:rPr>
            </w:pPr>
            <w:r w:rsidRPr="001A38BA">
              <w:rPr>
                <w:rFonts w:ascii="Times New Roman" w:hAnsi="Times New Roman" w:cs="Times New Roman"/>
                <w:b/>
                <w:bCs/>
                <w:sz w:val="22"/>
                <w:szCs w:val="22"/>
                <w:lang w:val="en-GB"/>
              </w:rPr>
              <w:t>financial statements</w:t>
            </w:r>
          </w:p>
        </w:tc>
      </w:tr>
      <w:tr w:rsidR="00813A4F" w:rsidRPr="001A38BA" w14:paraId="12A6A460" w14:textId="77777777" w:rsidTr="00844B28">
        <w:trPr>
          <w:cantSplit/>
          <w:tblHeader/>
        </w:trPr>
        <w:tc>
          <w:tcPr>
            <w:tcW w:w="6300" w:type="dxa"/>
          </w:tcPr>
          <w:p w14:paraId="3B9B30F6" w14:textId="77777777" w:rsidR="00813A4F" w:rsidRPr="001A38BA" w:rsidRDefault="00813A4F" w:rsidP="00813A4F">
            <w:pPr>
              <w:spacing w:line="240" w:lineRule="atLeast"/>
              <w:ind w:left="2"/>
              <w:rPr>
                <w:rFonts w:ascii="Times New Roman" w:hAnsi="Times New Roman" w:cs="Times New Roman"/>
                <w:b/>
                <w:bCs/>
                <w:sz w:val="22"/>
                <w:szCs w:val="22"/>
              </w:rPr>
            </w:pPr>
          </w:p>
        </w:tc>
        <w:tc>
          <w:tcPr>
            <w:tcW w:w="1422" w:type="dxa"/>
          </w:tcPr>
          <w:p w14:paraId="4BB22016" w14:textId="160B12BB" w:rsidR="00813A4F" w:rsidRPr="001A38BA" w:rsidRDefault="00652D43" w:rsidP="00813A4F">
            <w:pPr>
              <w:spacing w:line="240" w:lineRule="atLeast"/>
              <w:ind w:left="105" w:right="-108" w:hanging="213"/>
              <w:jc w:val="center"/>
              <w:rPr>
                <w:rFonts w:ascii="Times New Roman" w:hAnsi="Times New Roman" w:cs="Times New Roman"/>
                <w:sz w:val="22"/>
                <w:szCs w:val="22"/>
                <w:lang w:val="en-GB"/>
              </w:rPr>
            </w:pPr>
            <w:r w:rsidRPr="001A38BA">
              <w:rPr>
                <w:rFonts w:ascii="Times New Roman" w:hAnsi="Times New Roman" w:cs="Times New Roman"/>
                <w:sz w:val="22"/>
                <w:szCs w:val="22"/>
                <w:lang w:val="en-GB"/>
              </w:rPr>
              <w:t>30 June</w:t>
            </w:r>
          </w:p>
        </w:tc>
        <w:tc>
          <w:tcPr>
            <w:tcW w:w="180" w:type="dxa"/>
          </w:tcPr>
          <w:p w14:paraId="0B85DA37" w14:textId="77777777" w:rsidR="00813A4F" w:rsidRPr="001A38BA" w:rsidRDefault="00813A4F" w:rsidP="00813A4F">
            <w:pPr>
              <w:spacing w:line="240" w:lineRule="atLeast"/>
              <w:ind w:left="-108" w:right="-126"/>
              <w:jc w:val="right"/>
              <w:rPr>
                <w:rFonts w:ascii="Times New Roman" w:hAnsi="Times New Roman" w:cs="Times New Roman"/>
                <w:sz w:val="22"/>
                <w:szCs w:val="22"/>
              </w:rPr>
            </w:pPr>
          </w:p>
        </w:tc>
        <w:tc>
          <w:tcPr>
            <w:tcW w:w="1386" w:type="dxa"/>
          </w:tcPr>
          <w:p w14:paraId="29112AE0" w14:textId="35A3C786" w:rsidR="00813A4F" w:rsidRPr="001A38BA" w:rsidRDefault="00813A4F" w:rsidP="00813A4F">
            <w:pPr>
              <w:spacing w:line="240" w:lineRule="atLeast"/>
              <w:ind w:left="-108" w:right="-126"/>
              <w:jc w:val="center"/>
              <w:rPr>
                <w:rFonts w:ascii="Times New Roman" w:hAnsi="Times New Roman" w:cs="Times New Roman"/>
                <w:sz w:val="22"/>
                <w:szCs w:val="22"/>
              </w:rPr>
            </w:pPr>
            <w:r w:rsidRPr="001A38BA">
              <w:rPr>
                <w:rFonts w:ascii="Times New Roman" w:hAnsi="Times New Roman" w:cs="Times New Roman"/>
                <w:sz w:val="22"/>
                <w:szCs w:val="22"/>
              </w:rPr>
              <w:t>31 December</w:t>
            </w:r>
          </w:p>
        </w:tc>
      </w:tr>
      <w:tr w:rsidR="00813A4F" w:rsidRPr="001A38BA" w14:paraId="068D5129" w14:textId="77777777" w:rsidTr="00844B28">
        <w:trPr>
          <w:cantSplit/>
          <w:tblHeader/>
        </w:trPr>
        <w:tc>
          <w:tcPr>
            <w:tcW w:w="6300" w:type="dxa"/>
          </w:tcPr>
          <w:p w14:paraId="63F13D7F" w14:textId="77777777" w:rsidR="00813A4F" w:rsidRPr="001A38BA" w:rsidRDefault="00813A4F" w:rsidP="00813A4F">
            <w:pPr>
              <w:spacing w:line="240" w:lineRule="atLeast"/>
              <w:ind w:left="2"/>
              <w:rPr>
                <w:rFonts w:ascii="Times New Roman" w:hAnsi="Times New Roman" w:cs="Times New Roman"/>
                <w:b/>
                <w:bCs/>
                <w:sz w:val="22"/>
                <w:szCs w:val="22"/>
              </w:rPr>
            </w:pPr>
          </w:p>
        </w:tc>
        <w:tc>
          <w:tcPr>
            <w:tcW w:w="1422" w:type="dxa"/>
          </w:tcPr>
          <w:p w14:paraId="38D1280C" w14:textId="691ADC3C" w:rsidR="00813A4F" w:rsidRPr="001A38BA" w:rsidRDefault="00813A4F" w:rsidP="00813A4F">
            <w:pPr>
              <w:spacing w:line="240" w:lineRule="atLeast"/>
              <w:ind w:left="-108" w:right="-108"/>
              <w:jc w:val="center"/>
              <w:rPr>
                <w:rFonts w:ascii="Times New Roman" w:hAnsi="Times New Roman" w:cs="Times New Roman"/>
                <w:spacing w:val="-4"/>
                <w:sz w:val="22"/>
                <w:szCs w:val="22"/>
              </w:rPr>
            </w:pPr>
            <w:r w:rsidRPr="001A38BA">
              <w:rPr>
                <w:rFonts w:ascii="Times New Roman" w:hAnsi="Times New Roman" w:cs="Times New Roman"/>
                <w:spacing w:val="-4"/>
                <w:sz w:val="22"/>
                <w:szCs w:val="22"/>
              </w:rPr>
              <w:t>202</w:t>
            </w:r>
            <w:r w:rsidR="00270AE9" w:rsidRPr="001A38BA">
              <w:rPr>
                <w:rFonts w:ascii="Times New Roman" w:hAnsi="Times New Roman" w:cs="Times New Roman"/>
                <w:spacing w:val="-4"/>
                <w:sz w:val="22"/>
                <w:szCs w:val="22"/>
              </w:rPr>
              <w:t>6</w:t>
            </w:r>
          </w:p>
        </w:tc>
        <w:tc>
          <w:tcPr>
            <w:tcW w:w="180" w:type="dxa"/>
          </w:tcPr>
          <w:p w14:paraId="4AFA3850" w14:textId="77777777" w:rsidR="00813A4F" w:rsidRPr="001A38BA" w:rsidRDefault="00813A4F" w:rsidP="00813A4F">
            <w:pPr>
              <w:spacing w:line="240" w:lineRule="atLeast"/>
              <w:ind w:left="-108" w:right="-126"/>
              <w:jc w:val="right"/>
              <w:rPr>
                <w:rFonts w:ascii="Times New Roman" w:hAnsi="Times New Roman" w:cs="Times New Roman"/>
                <w:sz w:val="22"/>
                <w:szCs w:val="22"/>
              </w:rPr>
            </w:pPr>
          </w:p>
        </w:tc>
        <w:tc>
          <w:tcPr>
            <w:tcW w:w="1386" w:type="dxa"/>
          </w:tcPr>
          <w:p w14:paraId="7C4F3ABD" w14:textId="1FCCBD6A" w:rsidR="00813A4F" w:rsidRPr="001A38BA" w:rsidRDefault="00270AE9" w:rsidP="00813A4F">
            <w:pPr>
              <w:spacing w:line="240" w:lineRule="atLeast"/>
              <w:ind w:left="-108" w:right="-126"/>
              <w:jc w:val="center"/>
              <w:rPr>
                <w:rFonts w:ascii="Times New Roman" w:hAnsi="Times New Roman" w:cs="Times New Roman"/>
                <w:sz w:val="22"/>
                <w:szCs w:val="22"/>
              </w:rPr>
            </w:pPr>
            <w:r w:rsidRPr="001A38BA">
              <w:rPr>
                <w:rFonts w:ascii="Times New Roman" w:hAnsi="Times New Roman" w:cs="Times New Roman"/>
                <w:sz w:val="22"/>
                <w:szCs w:val="22"/>
              </w:rPr>
              <w:t>2025</w:t>
            </w:r>
          </w:p>
        </w:tc>
      </w:tr>
      <w:tr w:rsidR="0016170B" w:rsidRPr="001A38BA" w14:paraId="087D76BE" w14:textId="77777777" w:rsidTr="00844B28">
        <w:trPr>
          <w:cantSplit/>
          <w:tblHeader/>
        </w:trPr>
        <w:tc>
          <w:tcPr>
            <w:tcW w:w="6300" w:type="dxa"/>
          </w:tcPr>
          <w:p w14:paraId="766F45F7" w14:textId="77777777" w:rsidR="0016170B" w:rsidRPr="001A38BA" w:rsidRDefault="0016170B" w:rsidP="00311716">
            <w:pPr>
              <w:spacing w:line="240" w:lineRule="atLeast"/>
              <w:ind w:left="2"/>
              <w:rPr>
                <w:rFonts w:ascii="Times New Roman" w:hAnsi="Times New Roman" w:cs="Times New Roman"/>
                <w:b/>
                <w:bCs/>
                <w:i/>
                <w:iCs/>
                <w:sz w:val="22"/>
                <w:szCs w:val="22"/>
              </w:rPr>
            </w:pPr>
          </w:p>
        </w:tc>
        <w:tc>
          <w:tcPr>
            <w:tcW w:w="2988" w:type="dxa"/>
            <w:gridSpan w:val="3"/>
          </w:tcPr>
          <w:p w14:paraId="25DC1E27" w14:textId="0DC5CA60" w:rsidR="0016170B" w:rsidRPr="001A38BA" w:rsidRDefault="0030741C" w:rsidP="00311716">
            <w:pPr>
              <w:spacing w:line="240" w:lineRule="atLeast"/>
              <w:ind w:left="-108" w:right="-108"/>
              <w:jc w:val="center"/>
              <w:rPr>
                <w:rFonts w:ascii="Times New Roman" w:hAnsi="Times New Roman" w:cs="Times New Roman"/>
                <w:sz w:val="22"/>
                <w:szCs w:val="22"/>
              </w:rPr>
            </w:pPr>
            <w:r w:rsidRPr="001A38BA">
              <w:rPr>
                <w:rFonts w:ascii="Times New Roman" w:hAnsi="Times New Roman" w:cs="Times New Roman"/>
                <w:i/>
                <w:iCs/>
                <w:sz w:val="22"/>
                <w:szCs w:val="22"/>
              </w:rPr>
              <w:t>(in thousand</w:t>
            </w:r>
            <w:r w:rsidR="0016170B" w:rsidRPr="001A38BA">
              <w:rPr>
                <w:rFonts w:ascii="Times New Roman" w:hAnsi="Times New Roman" w:cs="Times New Roman"/>
                <w:i/>
                <w:iCs/>
                <w:sz w:val="22"/>
                <w:szCs w:val="22"/>
              </w:rPr>
              <w:t xml:space="preserve"> Baht)</w:t>
            </w:r>
          </w:p>
        </w:tc>
      </w:tr>
      <w:tr w:rsidR="0016170B" w:rsidRPr="001A38BA" w14:paraId="37431C66" w14:textId="77777777" w:rsidTr="00415747">
        <w:trPr>
          <w:cantSplit/>
        </w:trPr>
        <w:tc>
          <w:tcPr>
            <w:tcW w:w="6300" w:type="dxa"/>
          </w:tcPr>
          <w:p w14:paraId="50410FD2" w14:textId="1DDEBC0E" w:rsidR="0016170B" w:rsidRPr="001A38BA" w:rsidRDefault="00982752" w:rsidP="00311716">
            <w:pPr>
              <w:spacing w:line="240" w:lineRule="atLeast"/>
              <w:ind w:left="2"/>
              <w:rPr>
                <w:rFonts w:ascii="Times New Roman" w:hAnsi="Times New Roman" w:cs="Times New Roman"/>
                <w:b/>
                <w:bCs/>
                <w:i/>
                <w:iCs/>
                <w:sz w:val="22"/>
                <w:szCs w:val="28"/>
              </w:rPr>
            </w:pPr>
            <w:r w:rsidRPr="001A38BA">
              <w:rPr>
                <w:rFonts w:ascii="Times New Roman" w:hAnsi="Times New Roman" w:cs="Times New Roman"/>
                <w:b/>
                <w:bCs/>
                <w:i/>
                <w:iCs/>
                <w:sz w:val="22"/>
                <w:szCs w:val="28"/>
              </w:rPr>
              <w:t>Deposits at banks - time deposits</w:t>
            </w:r>
          </w:p>
        </w:tc>
        <w:tc>
          <w:tcPr>
            <w:tcW w:w="1422" w:type="dxa"/>
          </w:tcPr>
          <w:p w14:paraId="6B08B8FD" w14:textId="77777777" w:rsidR="0016170B" w:rsidRPr="001A38BA" w:rsidRDefault="0016170B" w:rsidP="00311716">
            <w:pPr>
              <w:tabs>
                <w:tab w:val="decimal" w:pos="1264"/>
              </w:tabs>
              <w:spacing w:line="240" w:lineRule="atLeast"/>
              <w:ind w:left="-98" w:right="-190"/>
              <w:rPr>
                <w:rFonts w:ascii="Times New Roman" w:hAnsi="Times New Roman" w:cs="Times New Roman"/>
                <w:sz w:val="22"/>
                <w:szCs w:val="22"/>
              </w:rPr>
            </w:pPr>
          </w:p>
        </w:tc>
        <w:tc>
          <w:tcPr>
            <w:tcW w:w="180" w:type="dxa"/>
          </w:tcPr>
          <w:p w14:paraId="48ADA99C" w14:textId="77777777" w:rsidR="0016170B" w:rsidRPr="001A38BA" w:rsidRDefault="0016170B" w:rsidP="00311716">
            <w:pPr>
              <w:tabs>
                <w:tab w:val="decimal" w:pos="1001"/>
              </w:tabs>
              <w:spacing w:line="240" w:lineRule="atLeast"/>
              <w:ind w:left="-108" w:right="-115"/>
              <w:rPr>
                <w:rFonts w:ascii="Times New Roman" w:hAnsi="Times New Roman" w:cs="Times New Roman"/>
                <w:sz w:val="22"/>
                <w:szCs w:val="22"/>
              </w:rPr>
            </w:pPr>
          </w:p>
        </w:tc>
        <w:tc>
          <w:tcPr>
            <w:tcW w:w="1386" w:type="dxa"/>
          </w:tcPr>
          <w:p w14:paraId="4950AE7F" w14:textId="77777777" w:rsidR="0016170B" w:rsidRPr="001A38BA" w:rsidRDefault="0016170B" w:rsidP="00311716">
            <w:pPr>
              <w:tabs>
                <w:tab w:val="decimal" w:pos="1170"/>
              </w:tabs>
              <w:spacing w:line="240" w:lineRule="atLeast"/>
              <w:ind w:right="-190"/>
              <w:jc w:val="left"/>
              <w:rPr>
                <w:rFonts w:ascii="Times New Roman" w:hAnsi="Times New Roman" w:cs="Times New Roman"/>
                <w:sz w:val="22"/>
                <w:szCs w:val="22"/>
              </w:rPr>
            </w:pPr>
          </w:p>
        </w:tc>
      </w:tr>
      <w:tr w:rsidR="00415747" w:rsidRPr="001A38BA" w14:paraId="4824767E" w14:textId="77777777" w:rsidTr="003479E2">
        <w:trPr>
          <w:cantSplit/>
        </w:trPr>
        <w:tc>
          <w:tcPr>
            <w:tcW w:w="6300" w:type="dxa"/>
          </w:tcPr>
          <w:p w14:paraId="43923221" w14:textId="18D744A9" w:rsidR="00415747" w:rsidRPr="001A38BA" w:rsidRDefault="00415747" w:rsidP="00813A4F">
            <w:pPr>
              <w:spacing w:line="240" w:lineRule="atLeast"/>
              <w:ind w:left="2"/>
              <w:rPr>
                <w:rFonts w:ascii="Times New Roman" w:hAnsi="Times New Roman" w:cs="Times New Roman"/>
                <w:sz w:val="22"/>
                <w:szCs w:val="22"/>
              </w:rPr>
            </w:pPr>
            <w:r w:rsidRPr="001A38BA">
              <w:rPr>
                <w:rFonts w:ascii="Times New Roman" w:hAnsi="Times New Roman" w:cs="Times New Roman"/>
                <w:sz w:val="22"/>
                <w:szCs w:val="22"/>
              </w:rPr>
              <w:t>Bail bonds</w:t>
            </w:r>
          </w:p>
        </w:tc>
        <w:tc>
          <w:tcPr>
            <w:tcW w:w="1422" w:type="dxa"/>
            <w:tcBorders>
              <w:bottom w:val="double" w:sz="4" w:space="0" w:color="auto"/>
            </w:tcBorders>
          </w:tcPr>
          <w:p w14:paraId="5A99EF15" w14:textId="1A3ACC63" w:rsidR="00415747" w:rsidRPr="001A38BA" w:rsidRDefault="000702D8" w:rsidP="00B43F53">
            <w:pPr>
              <w:tabs>
                <w:tab w:val="decimal" w:pos="1175"/>
              </w:tabs>
              <w:spacing w:line="240" w:lineRule="atLeast"/>
              <w:ind w:left="-98" w:right="-190"/>
              <w:rPr>
                <w:rFonts w:ascii="Times New Roman" w:hAnsi="Times New Roman" w:cs="Times New Roman"/>
                <w:b/>
                <w:bCs/>
                <w:sz w:val="22"/>
                <w:szCs w:val="22"/>
              </w:rPr>
            </w:pPr>
            <w:r w:rsidRPr="001A38BA">
              <w:rPr>
                <w:rFonts w:ascii="Times New Roman" w:hAnsi="Times New Roman" w:cs="Times New Roman"/>
                <w:b/>
                <w:bCs/>
                <w:sz w:val="22"/>
                <w:szCs w:val="22"/>
              </w:rPr>
              <w:t>315</w:t>
            </w:r>
          </w:p>
        </w:tc>
        <w:tc>
          <w:tcPr>
            <w:tcW w:w="180" w:type="dxa"/>
          </w:tcPr>
          <w:p w14:paraId="5E75E353" w14:textId="77777777" w:rsidR="00415747" w:rsidRPr="001A38BA" w:rsidRDefault="00415747" w:rsidP="00813A4F">
            <w:pPr>
              <w:tabs>
                <w:tab w:val="decimal" w:pos="1170"/>
              </w:tabs>
              <w:spacing w:line="240" w:lineRule="atLeast"/>
              <w:ind w:left="-108" w:right="-190"/>
              <w:rPr>
                <w:rFonts w:ascii="Times New Roman" w:hAnsi="Times New Roman" w:cs="Times New Roman"/>
                <w:b/>
                <w:bCs/>
                <w:sz w:val="22"/>
                <w:szCs w:val="22"/>
              </w:rPr>
            </w:pPr>
          </w:p>
        </w:tc>
        <w:tc>
          <w:tcPr>
            <w:tcW w:w="1386" w:type="dxa"/>
            <w:tcBorders>
              <w:bottom w:val="double" w:sz="4" w:space="0" w:color="auto"/>
            </w:tcBorders>
          </w:tcPr>
          <w:p w14:paraId="6B9EDA2A" w14:textId="51C3DE8A" w:rsidR="00415747" w:rsidRPr="001A38BA" w:rsidRDefault="00270AE9" w:rsidP="000A369F">
            <w:pPr>
              <w:tabs>
                <w:tab w:val="decimal" w:pos="1110"/>
              </w:tabs>
              <w:spacing w:line="240" w:lineRule="atLeast"/>
              <w:ind w:right="-190"/>
              <w:jc w:val="left"/>
              <w:rPr>
                <w:rFonts w:ascii="Times New Roman" w:hAnsi="Times New Roman" w:cs="Times New Roman"/>
                <w:b/>
                <w:bCs/>
                <w:sz w:val="22"/>
                <w:szCs w:val="22"/>
              </w:rPr>
            </w:pPr>
            <w:r w:rsidRPr="001A38BA">
              <w:rPr>
                <w:rFonts w:ascii="Times New Roman" w:hAnsi="Times New Roman" w:cs="Times New Roman"/>
                <w:b/>
                <w:bCs/>
                <w:sz w:val="22"/>
                <w:szCs w:val="22"/>
              </w:rPr>
              <w:t>595</w:t>
            </w:r>
          </w:p>
        </w:tc>
      </w:tr>
    </w:tbl>
    <w:p w14:paraId="30D1B57C" w14:textId="77777777" w:rsidR="0045618B" w:rsidRPr="001A38BA" w:rsidRDefault="0045618B">
      <w:pPr>
        <w:jc w:val="left"/>
        <w:rPr>
          <w:rFonts w:ascii="Times New Roman" w:hAnsi="Times New Roman" w:cs="Times New Roman"/>
          <w:b/>
          <w:bCs/>
          <w:sz w:val="22"/>
          <w:szCs w:val="22"/>
        </w:rPr>
      </w:pPr>
    </w:p>
    <w:p w14:paraId="4C31789E" w14:textId="2DE7C8E7" w:rsidR="0016170B" w:rsidRPr="001A38BA"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Commitments with non-related parties</w:t>
      </w:r>
    </w:p>
    <w:p w14:paraId="517B3670" w14:textId="77777777" w:rsidR="008B1CC8" w:rsidRPr="001A38BA" w:rsidRDefault="008B1CC8" w:rsidP="008B1CC8">
      <w:pPr>
        <w:spacing w:line="240" w:lineRule="atLeast"/>
        <w:ind w:right="-25"/>
        <w:jc w:val="left"/>
        <w:outlineLvl w:val="0"/>
        <w:rPr>
          <w:rFonts w:ascii="Times New Roman" w:hAnsi="Times New Roman" w:cs="Times New Roman"/>
          <w:b/>
          <w:bCs/>
          <w:sz w:val="22"/>
          <w:szCs w:val="22"/>
        </w:rPr>
      </w:pPr>
    </w:p>
    <w:tbl>
      <w:tblPr>
        <w:tblW w:w="9297" w:type="dxa"/>
        <w:tblInd w:w="423" w:type="dxa"/>
        <w:tblLayout w:type="fixed"/>
        <w:tblLook w:val="0000" w:firstRow="0" w:lastRow="0" w:firstColumn="0" w:lastColumn="0" w:noHBand="0" w:noVBand="0"/>
      </w:tblPr>
      <w:tblGrid>
        <w:gridCol w:w="3825"/>
        <w:gridCol w:w="1170"/>
        <w:gridCol w:w="236"/>
        <w:gridCol w:w="1186"/>
        <w:gridCol w:w="270"/>
        <w:gridCol w:w="1080"/>
        <w:gridCol w:w="270"/>
        <w:gridCol w:w="1260"/>
      </w:tblGrid>
      <w:tr w:rsidR="00A368C9" w:rsidRPr="001A38BA" w14:paraId="5DE81919" w14:textId="77777777" w:rsidTr="00A522B7">
        <w:trPr>
          <w:tblHeader/>
        </w:trPr>
        <w:tc>
          <w:tcPr>
            <w:tcW w:w="3825" w:type="dxa"/>
          </w:tcPr>
          <w:p w14:paraId="004B7B5B" w14:textId="77777777" w:rsidR="00A368C9" w:rsidRPr="001A38BA" w:rsidRDefault="00A368C9" w:rsidP="00A368C9">
            <w:pPr>
              <w:spacing w:line="260" w:lineRule="atLeast"/>
              <w:ind w:hanging="1"/>
              <w:rPr>
                <w:rFonts w:ascii="Times New Roman" w:hAnsi="Times New Roman" w:cs="Times New Roman"/>
                <w:b/>
                <w:bCs/>
                <w:sz w:val="22"/>
                <w:szCs w:val="22"/>
              </w:rPr>
            </w:pPr>
          </w:p>
        </w:tc>
        <w:tc>
          <w:tcPr>
            <w:tcW w:w="2592" w:type="dxa"/>
            <w:gridSpan w:val="3"/>
          </w:tcPr>
          <w:p w14:paraId="6AC80C6D" w14:textId="77777777" w:rsidR="00A368C9" w:rsidRPr="001A38BA" w:rsidRDefault="00A368C9" w:rsidP="00A368C9">
            <w:pPr>
              <w:spacing w:line="260" w:lineRule="atLeast"/>
              <w:ind w:left="-36" w:right="-108" w:hanging="72"/>
              <w:jc w:val="center"/>
              <w:rPr>
                <w:rFonts w:ascii="Times New Roman" w:hAnsi="Times New Roman" w:cs="Times New Roman"/>
                <w:b/>
                <w:bCs/>
                <w:sz w:val="22"/>
                <w:szCs w:val="22"/>
              </w:rPr>
            </w:pPr>
            <w:r w:rsidRPr="001A38BA">
              <w:rPr>
                <w:rFonts w:ascii="Times New Roman" w:hAnsi="Times New Roman" w:cs="Times New Roman"/>
                <w:b/>
                <w:bCs/>
                <w:sz w:val="22"/>
                <w:szCs w:val="22"/>
              </w:rPr>
              <w:t>Consolidated</w:t>
            </w:r>
          </w:p>
        </w:tc>
        <w:tc>
          <w:tcPr>
            <w:tcW w:w="270" w:type="dxa"/>
          </w:tcPr>
          <w:p w14:paraId="17919E8C" w14:textId="77777777" w:rsidR="00A368C9" w:rsidRPr="001A38BA" w:rsidRDefault="00A368C9" w:rsidP="00A368C9">
            <w:pPr>
              <w:spacing w:line="260" w:lineRule="atLeast"/>
              <w:ind w:left="-36" w:right="-108" w:hanging="72"/>
              <w:jc w:val="center"/>
              <w:rPr>
                <w:rFonts w:ascii="Times New Roman" w:hAnsi="Times New Roman" w:cs="Times New Roman"/>
                <w:b/>
                <w:bCs/>
                <w:sz w:val="22"/>
                <w:szCs w:val="22"/>
              </w:rPr>
            </w:pPr>
          </w:p>
        </w:tc>
        <w:tc>
          <w:tcPr>
            <w:tcW w:w="2610" w:type="dxa"/>
            <w:gridSpan w:val="3"/>
          </w:tcPr>
          <w:p w14:paraId="487C26C4" w14:textId="77777777" w:rsidR="00A368C9" w:rsidRPr="001A38BA" w:rsidRDefault="00A368C9" w:rsidP="00A368C9">
            <w:pPr>
              <w:spacing w:line="260" w:lineRule="atLeast"/>
              <w:ind w:left="-36" w:right="-108" w:hanging="72"/>
              <w:jc w:val="center"/>
              <w:rPr>
                <w:rFonts w:ascii="Times New Roman" w:hAnsi="Times New Roman" w:cs="Times New Roman"/>
                <w:b/>
                <w:bCs/>
                <w:sz w:val="22"/>
                <w:szCs w:val="22"/>
              </w:rPr>
            </w:pPr>
            <w:r w:rsidRPr="001A38BA">
              <w:rPr>
                <w:rFonts w:ascii="Times New Roman" w:hAnsi="Times New Roman" w:cs="Times New Roman"/>
                <w:b/>
                <w:bCs/>
                <w:sz w:val="22"/>
                <w:szCs w:val="22"/>
              </w:rPr>
              <w:t>Separate</w:t>
            </w:r>
          </w:p>
        </w:tc>
      </w:tr>
      <w:tr w:rsidR="00A368C9" w:rsidRPr="001A38BA" w14:paraId="6F158AA3" w14:textId="77777777" w:rsidTr="00A522B7">
        <w:trPr>
          <w:tblHeader/>
        </w:trPr>
        <w:tc>
          <w:tcPr>
            <w:tcW w:w="3825" w:type="dxa"/>
          </w:tcPr>
          <w:p w14:paraId="2C17C380" w14:textId="77777777" w:rsidR="00A368C9" w:rsidRPr="001A38BA" w:rsidRDefault="00A368C9" w:rsidP="00A368C9">
            <w:pPr>
              <w:spacing w:line="260" w:lineRule="atLeast"/>
              <w:rPr>
                <w:rFonts w:ascii="Times New Roman" w:hAnsi="Times New Roman" w:cs="Times New Roman"/>
                <w:b/>
                <w:bCs/>
                <w:sz w:val="22"/>
                <w:szCs w:val="22"/>
              </w:rPr>
            </w:pPr>
          </w:p>
        </w:tc>
        <w:tc>
          <w:tcPr>
            <w:tcW w:w="2592" w:type="dxa"/>
            <w:gridSpan w:val="3"/>
          </w:tcPr>
          <w:p w14:paraId="26B3E32A" w14:textId="77777777" w:rsidR="00A368C9" w:rsidRPr="001A38BA" w:rsidRDefault="00A368C9" w:rsidP="00A368C9">
            <w:pPr>
              <w:spacing w:line="260" w:lineRule="atLeast"/>
              <w:ind w:left="-36" w:right="-108" w:hanging="72"/>
              <w:jc w:val="center"/>
              <w:rPr>
                <w:rFonts w:ascii="Times New Roman" w:hAnsi="Times New Roman" w:cs="Times New Roman"/>
                <w:sz w:val="22"/>
                <w:szCs w:val="22"/>
              </w:rPr>
            </w:pPr>
            <w:r w:rsidRPr="001A38BA">
              <w:rPr>
                <w:rFonts w:ascii="Times New Roman" w:hAnsi="Times New Roman" w:cs="Times New Roman"/>
                <w:b/>
                <w:bCs/>
                <w:sz w:val="22"/>
                <w:szCs w:val="22"/>
              </w:rPr>
              <w:t>financial statements</w:t>
            </w:r>
          </w:p>
        </w:tc>
        <w:tc>
          <w:tcPr>
            <w:tcW w:w="270" w:type="dxa"/>
          </w:tcPr>
          <w:p w14:paraId="5E1E77AE" w14:textId="77777777" w:rsidR="00A368C9" w:rsidRPr="001A38BA" w:rsidRDefault="00A368C9" w:rsidP="00A368C9">
            <w:pPr>
              <w:spacing w:line="260" w:lineRule="atLeast"/>
              <w:ind w:left="-36" w:right="-108" w:hanging="72"/>
              <w:jc w:val="center"/>
              <w:rPr>
                <w:rFonts w:ascii="Times New Roman" w:hAnsi="Times New Roman" w:cs="Times New Roman"/>
                <w:b/>
                <w:bCs/>
                <w:sz w:val="22"/>
                <w:szCs w:val="22"/>
              </w:rPr>
            </w:pPr>
          </w:p>
        </w:tc>
        <w:tc>
          <w:tcPr>
            <w:tcW w:w="2610" w:type="dxa"/>
            <w:gridSpan w:val="3"/>
          </w:tcPr>
          <w:p w14:paraId="51E23B9B" w14:textId="77777777" w:rsidR="00A368C9" w:rsidRPr="001A38BA" w:rsidRDefault="00A368C9" w:rsidP="00A368C9">
            <w:pPr>
              <w:spacing w:line="260" w:lineRule="atLeast"/>
              <w:ind w:left="-36" w:right="-108" w:hanging="72"/>
              <w:jc w:val="center"/>
              <w:rPr>
                <w:rFonts w:ascii="Times New Roman" w:hAnsi="Times New Roman" w:cs="Times New Roman"/>
                <w:b/>
                <w:bCs/>
                <w:sz w:val="22"/>
                <w:szCs w:val="22"/>
              </w:rPr>
            </w:pPr>
            <w:r w:rsidRPr="001A38BA">
              <w:rPr>
                <w:rFonts w:ascii="Times New Roman" w:hAnsi="Times New Roman" w:cs="Times New Roman"/>
                <w:b/>
                <w:bCs/>
                <w:sz w:val="22"/>
                <w:szCs w:val="22"/>
              </w:rPr>
              <w:t>financial statements</w:t>
            </w:r>
          </w:p>
        </w:tc>
      </w:tr>
      <w:tr w:rsidR="00A368C9" w:rsidRPr="001A38BA" w14:paraId="48884F30" w14:textId="77777777" w:rsidTr="00A522B7">
        <w:trPr>
          <w:tblHeader/>
        </w:trPr>
        <w:tc>
          <w:tcPr>
            <w:tcW w:w="3825" w:type="dxa"/>
          </w:tcPr>
          <w:p w14:paraId="28748D8C" w14:textId="77777777" w:rsidR="00A368C9" w:rsidRPr="001A38BA" w:rsidRDefault="00A368C9" w:rsidP="00A368C9">
            <w:pPr>
              <w:spacing w:line="260" w:lineRule="atLeast"/>
              <w:rPr>
                <w:rFonts w:ascii="Times New Roman" w:hAnsi="Times New Roman" w:cs="Times New Roman"/>
                <w:sz w:val="22"/>
                <w:szCs w:val="22"/>
              </w:rPr>
            </w:pPr>
          </w:p>
        </w:tc>
        <w:tc>
          <w:tcPr>
            <w:tcW w:w="1170" w:type="dxa"/>
          </w:tcPr>
          <w:p w14:paraId="55E0EADE" w14:textId="2732B341" w:rsidR="007C32F7" w:rsidRPr="001A38BA" w:rsidRDefault="00145519" w:rsidP="00A368C9">
            <w:pPr>
              <w:spacing w:line="260" w:lineRule="atLeast"/>
              <w:ind w:left="-108" w:right="-108"/>
              <w:jc w:val="center"/>
              <w:rPr>
                <w:rFonts w:ascii="Times New Roman" w:hAnsi="Times New Roman" w:cstheme="minorBidi"/>
                <w:sz w:val="22"/>
                <w:szCs w:val="22"/>
              </w:rPr>
            </w:pPr>
            <w:r w:rsidRPr="001A38BA">
              <w:rPr>
                <w:rFonts w:ascii="Times New Roman" w:hAnsi="Times New Roman" w:cs="Times New Roman"/>
                <w:sz w:val="22"/>
                <w:szCs w:val="22"/>
              </w:rPr>
              <w:t>30</w:t>
            </w:r>
            <w:r w:rsidR="00A522B7" w:rsidRPr="001A38BA">
              <w:rPr>
                <w:rFonts w:ascii="Times New Roman" w:hAnsi="Times New Roman" w:cs="Times New Roman"/>
                <w:sz w:val="22"/>
                <w:szCs w:val="22"/>
              </w:rPr>
              <w:t xml:space="preserve"> </w:t>
            </w:r>
            <w:r w:rsidRPr="001A38BA">
              <w:rPr>
                <w:rFonts w:ascii="Times New Roman" w:hAnsi="Times New Roman" w:cs="Times New Roman"/>
                <w:sz w:val="22"/>
                <w:szCs w:val="22"/>
              </w:rPr>
              <w:t>June</w:t>
            </w:r>
          </w:p>
          <w:p w14:paraId="1A66F0EE" w14:textId="3D6E91EC" w:rsidR="00A368C9" w:rsidRPr="001A38BA" w:rsidRDefault="00A368C9" w:rsidP="00A368C9">
            <w:pPr>
              <w:spacing w:line="26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236" w:type="dxa"/>
          </w:tcPr>
          <w:p w14:paraId="7A358F5B" w14:textId="77777777" w:rsidR="00A368C9" w:rsidRPr="001A38BA" w:rsidRDefault="00A368C9" w:rsidP="00A368C9">
            <w:pPr>
              <w:spacing w:line="260" w:lineRule="atLeast"/>
              <w:ind w:left="-108" w:right="-108"/>
              <w:jc w:val="center"/>
              <w:rPr>
                <w:rFonts w:ascii="Times New Roman" w:hAnsi="Times New Roman" w:cs="Times New Roman"/>
                <w:sz w:val="22"/>
                <w:szCs w:val="22"/>
              </w:rPr>
            </w:pPr>
          </w:p>
        </w:tc>
        <w:tc>
          <w:tcPr>
            <w:tcW w:w="1186" w:type="dxa"/>
          </w:tcPr>
          <w:p w14:paraId="084AAACB" w14:textId="09F87043" w:rsidR="00A368C9" w:rsidRPr="001A38BA" w:rsidRDefault="00A368C9" w:rsidP="00A368C9">
            <w:pPr>
              <w:spacing w:line="26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31</w:t>
            </w:r>
            <w:r w:rsidR="00A522B7" w:rsidRPr="001A38BA">
              <w:rPr>
                <w:rFonts w:ascii="Times New Roman" w:hAnsi="Times New Roman" w:cs="Times New Roman"/>
                <w:sz w:val="22"/>
                <w:szCs w:val="22"/>
              </w:rPr>
              <w:t xml:space="preserve"> </w:t>
            </w:r>
            <w:r w:rsidRPr="001A38BA">
              <w:rPr>
                <w:rFonts w:ascii="Times New Roman" w:hAnsi="Times New Roman" w:cs="Times New Roman"/>
                <w:sz w:val="22"/>
                <w:szCs w:val="22"/>
              </w:rPr>
              <w:t>December</w:t>
            </w:r>
          </w:p>
          <w:p w14:paraId="73C99F66" w14:textId="127B6B48" w:rsidR="00A368C9" w:rsidRPr="001A38BA" w:rsidRDefault="00A368C9" w:rsidP="00A368C9">
            <w:pPr>
              <w:spacing w:line="26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2025</w:t>
            </w:r>
          </w:p>
        </w:tc>
        <w:tc>
          <w:tcPr>
            <w:tcW w:w="270" w:type="dxa"/>
          </w:tcPr>
          <w:p w14:paraId="18F50A50" w14:textId="77777777" w:rsidR="00A368C9" w:rsidRPr="001A38BA" w:rsidRDefault="00A368C9" w:rsidP="00A368C9">
            <w:pPr>
              <w:spacing w:line="260" w:lineRule="atLeast"/>
              <w:ind w:left="-108" w:right="-108"/>
              <w:jc w:val="center"/>
              <w:rPr>
                <w:rFonts w:ascii="Times New Roman" w:hAnsi="Times New Roman" w:cs="Times New Roman"/>
                <w:sz w:val="22"/>
                <w:szCs w:val="22"/>
              </w:rPr>
            </w:pPr>
          </w:p>
        </w:tc>
        <w:tc>
          <w:tcPr>
            <w:tcW w:w="1080" w:type="dxa"/>
          </w:tcPr>
          <w:p w14:paraId="76472543" w14:textId="00713C61" w:rsidR="00145519" w:rsidRPr="001A38BA" w:rsidRDefault="00145519" w:rsidP="00145519">
            <w:pPr>
              <w:spacing w:line="260" w:lineRule="atLeast"/>
              <w:ind w:left="-108" w:right="-108"/>
              <w:jc w:val="center"/>
              <w:rPr>
                <w:rFonts w:ascii="Times New Roman" w:hAnsi="Times New Roman" w:cstheme="minorBidi"/>
                <w:sz w:val="22"/>
                <w:szCs w:val="22"/>
              </w:rPr>
            </w:pPr>
            <w:r w:rsidRPr="001A38BA">
              <w:rPr>
                <w:rFonts w:ascii="Times New Roman" w:hAnsi="Times New Roman" w:cs="Times New Roman"/>
                <w:sz w:val="22"/>
                <w:szCs w:val="22"/>
              </w:rPr>
              <w:t>30</w:t>
            </w:r>
            <w:r w:rsidR="00A522B7" w:rsidRPr="001A38BA">
              <w:rPr>
                <w:rFonts w:ascii="Times New Roman" w:hAnsi="Times New Roman" w:cs="Times New Roman"/>
                <w:sz w:val="22"/>
                <w:szCs w:val="22"/>
              </w:rPr>
              <w:t xml:space="preserve"> </w:t>
            </w:r>
            <w:r w:rsidRPr="001A38BA">
              <w:rPr>
                <w:rFonts w:ascii="Times New Roman" w:hAnsi="Times New Roman" w:cs="Times New Roman"/>
                <w:sz w:val="22"/>
                <w:szCs w:val="22"/>
              </w:rPr>
              <w:t>June</w:t>
            </w:r>
          </w:p>
          <w:p w14:paraId="0B995517" w14:textId="1457DB82" w:rsidR="00A368C9" w:rsidRPr="001A38BA" w:rsidRDefault="00A368C9" w:rsidP="00A368C9">
            <w:pPr>
              <w:spacing w:line="26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2026</w:t>
            </w:r>
          </w:p>
        </w:tc>
        <w:tc>
          <w:tcPr>
            <w:tcW w:w="270" w:type="dxa"/>
          </w:tcPr>
          <w:p w14:paraId="14620569" w14:textId="77777777" w:rsidR="00A368C9" w:rsidRPr="001A38BA" w:rsidRDefault="00A368C9" w:rsidP="00A368C9">
            <w:pPr>
              <w:spacing w:line="260" w:lineRule="atLeast"/>
              <w:ind w:left="-108" w:right="-108"/>
              <w:jc w:val="center"/>
              <w:rPr>
                <w:rFonts w:ascii="Times New Roman" w:hAnsi="Times New Roman" w:cs="Times New Roman"/>
                <w:sz w:val="22"/>
                <w:szCs w:val="22"/>
              </w:rPr>
            </w:pPr>
          </w:p>
        </w:tc>
        <w:tc>
          <w:tcPr>
            <w:tcW w:w="1260" w:type="dxa"/>
          </w:tcPr>
          <w:p w14:paraId="537DDF1F" w14:textId="77777777" w:rsidR="00A368C9" w:rsidRPr="001A38BA" w:rsidRDefault="00A368C9" w:rsidP="00A368C9">
            <w:pPr>
              <w:spacing w:line="26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31 December</w:t>
            </w:r>
          </w:p>
          <w:p w14:paraId="0F764D83" w14:textId="1EE59A15" w:rsidR="00A368C9" w:rsidRPr="001A38BA" w:rsidRDefault="00A368C9" w:rsidP="00A368C9">
            <w:pPr>
              <w:spacing w:line="260" w:lineRule="atLeast"/>
              <w:ind w:left="-108" w:right="-108"/>
              <w:jc w:val="center"/>
              <w:rPr>
                <w:rFonts w:ascii="Times New Roman" w:hAnsi="Times New Roman" w:cs="Times New Roman"/>
                <w:sz w:val="22"/>
                <w:szCs w:val="22"/>
              </w:rPr>
            </w:pPr>
            <w:r w:rsidRPr="001A38BA">
              <w:rPr>
                <w:rFonts w:ascii="Times New Roman" w:hAnsi="Times New Roman" w:cs="Times New Roman"/>
                <w:sz w:val="22"/>
                <w:szCs w:val="22"/>
              </w:rPr>
              <w:t>2025</w:t>
            </w:r>
          </w:p>
        </w:tc>
      </w:tr>
      <w:tr w:rsidR="00A368C9" w:rsidRPr="001A38BA" w14:paraId="134FBCFA" w14:textId="77777777" w:rsidTr="00A522B7">
        <w:trPr>
          <w:tblHeader/>
        </w:trPr>
        <w:tc>
          <w:tcPr>
            <w:tcW w:w="3825" w:type="dxa"/>
          </w:tcPr>
          <w:p w14:paraId="3052D1E9" w14:textId="77777777" w:rsidR="00A368C9" w:rsidRPr="001A38BA" w:rsidRDefault="00A368C9" w:rsidP="00A368C9">
            <w:pPr>
              <w:pStyle w:val="100"/>
              <w:tabs>
                <w:tab w:val="clear" w:pos="1080"/>
              </w:tabs>
              <w:spacing w:line="260" w:lineRule="atLeast"/>
              <w:rPr>
                <w:rFonts w:cs="Times New Roman"/>
                <w:sz w:val="22"/>
                <w:szCs w:val="22"/>
                <w:lang w:val="en-GB"/>
              </w:rPr>
            </w:pPr>
          </w:p>
        </w:tc>
        <w:tc>
          <w:tcPr>
            <w:tcW w:w="5472" w:type="dxa"/>
            <w:gridSpan w:val="7"/>
          </w:tcPr>
          <w:p w14:paraId="744B9994" w14:textId="77777777" w:rsidR="00A368C9" w:rsidRPr="001A38BA" w:rsidRDefault="00A368C9" w:rsidP="00A368C9">
            <w:pPr>
              <w:spacing w:line="260" w:lineRule="atLeast"/>
              <w:ind w:left="-108" w:right="-108"/>
              <w:jc w:val="center"/>
              <w:rPr>
                <w:rFonts w:ascii="Times New Roman" w:hAnsi="Times New Roman" w:cs="Times New Roman"/>
                <w:i/>
                <w:iCs/>
                <w:sz w:val="22"/>
                <w:szCs w:val="22"/>
              </w:rPr>
            </w:pPr>
            <w:r w:rsidRPr="001A38BA">
              <w:rPr>
                <w:rFonts w:ascii="Times New Roman" w:hAnsi="Times New Roman" w:cs="Times New Roman"/>
                <w:i/>
                <w:iCs/>
                <w:sz w:val="22"/>
                <w:szCs w:val="22"/>
              </w:rPr>
              <w:t>(in thousand Baht)</w:t>
            </w:r>
          </w:p>
        </w:tc>
      </w:tr>
      <w:tr w:rsidR="00A368C9" w:rsidRPr="001A38BA" w14:paraId="541618CB" w14:textId="77777777" w:rsidTr="00A522B7">
        <w:tc>
          <w:tcPr>
            <w:tcW w:w="3825" w:type="dxa"/>
          </w:tcPr>
          <w:p w14:paraId="7511802F" w14:textId="77777777" w:rsidR="00A368C9" w:rsidRPr="001A38BA" w:rsidRDefault="00A368C9" w:rsidP="00A368C9">
            <w:pPr>
              <w:pStyle w:val="100"/>
              <w:tabs>
                <w:tab w:val="clear" w:pos="1080"/>
              </w:tabs>
              <w:spacing w:line="260" w:lineRule="atLeast"/>
              <w:jc w:val="left"/>
              <w:rPr>
                <w:rFonts w:cs="Times New Roman"/>
                <w:sz w:val="22"/>
                <w:szCs w:val="22"/>
                <w:lang w:val="en-GB"/>
              </w:rPr>
            </w:pPr>
            <w:r w:rsidRPr="001A38BA">
              <w:rPr>
                <w:rFonts w:cs="Times New Roman"/>
                <w:b/>
                <w:bCs/>
                <w:i/>
                <w:iCs/>
                <w:sz w:val="22"/>
                <w:szCs w:val="22"/>
                <w:lang w:val="en-GB"/>
              </w:rPr>
              <w:t>Capital commitments</w:t>
            </w:r>
            <w:r w:rsidRPr="001A38BA">
              <w:rPr>
                <w:rFonts w:cs="Times New Roman"/>
                <w:b/>
                <w:bCs/>
                <w:i/>
                <w:iCs/>
                <w:sz w:val="22"/>
                <w:szCs w:val="22"/>
                <w:cs/>
                <w:lang w:val="en-GB"/>
              </w:rPr>
              <w:t xml:space="preserve"> </w:t>
            </w:r>
          </w:p>
        </w:tc>
        <w:tc>
          <w:tcPr>
            <w:tcW w:w="2592" w:type="dxa"/>
            <w:gridSpan w:val="3"/>
          </w:tcPr>
          <w:p w14:paraId="3B6F8236" w14:textId="77777777" w:rsidR="00A368C9" w:rsidRPr="001A38BA" w:rsidRDefault="00A368C9" w:rsidP="00A368C9">
            <w:pPr>
              <w:spacing w:line="260" w:lineRule="atLeast"/>
              <w:ind w:left="-108" w:right="-108"/>
              <w:jc w:val="center"/>
              <w:rPr>
                <w:rFonts w:ascii="Times New Roman" w:hAnsi="Times New Roman" w:cs="Times New Roman"/>
                <w:i/>
                <w:iCs/>
                <w:sz w:val="22"/>
                <w:szCs w:val="22"/>
              </w:rPr>
            </w:pPr>
          </w:p>
        </w:tc>
        <w:tc>
          <w:tcPr>
            <w:tcW w:w="270" w:type="dxa"/>
          </w:tcPr>
          <w:p w14:paraId="3FE32443" w14:textId="77777777" w:rsidR="00A368C9" w:rsidRPr="001A38BA" w:rsidRDefault="00A368C9" w:rsidP="00A368C9">
            <w:pPr>
              <w:spacing w:line="260" w:lineRule="atLeast"/>
              <w:ind w:left="-108" w:right="-108"/>
              <w:jc w:val="center"/>
              <w:rPr>
                <w:rFonts w:ascii="Times New Roman" w:hAnsi="Times New Roman" w:cs="Times New Roman"/>
                <w:i/>
                <w:iCs/>
                <w:sz w:val="22"/>
                <w:szCs w:val="22"/>
              </w:rPr>
            </w:pPr>
          </w:p>
        </w:tc>
        <w:tc>
          <w:tcPr>
            <w:tcW w:w="1080" w:type="dxa"/>
          </w:tcPr>
          <w:p w14:paraId="07F30598" w14:textId="77777777" w:rsidR="00A368C9" w:rsidRPr="001A38BA" w:rsidRDefault="00A368C9" w:rsidP="00A368C9">
            <w:pPr>
              <w:spacing w:line="260" w:lineRule="atLeast"/>
              <w:ind w:left="-108" w:right="-108"/>
              <w:jc w:val="center"/>
              <w:rPr>
                <w:rFonts w:ascii="Times New Roman" w:hAnsi="Times New Roman" w:cs="Times New Roman"/>
                <w:i/>
                <w:iCs/>
                <w:sz w:val="22"/>
                <w:szCs w:val="22"/>
              </w:rPr>
            </w:pPr>
          </w:p>
        </w:tc>
        <w:tc>
          <w:tcPr>
            <w:tcW w:w="270" w:type="dxa"/>
          </w:tcPr>
          <w:p w14:paraId="112A573D" w14:textId="77777777" w:rsidR="00A368C9" w:rsidRPr="001A38BA" w:rsidRDefault="00A368C9" w:rsidP="00A368C9">
            <w:pPr>
              <w:spacing w:line="260" w:lineRule="atLeast"/>
              <w:ind w:left="-108" w:right="-108"/>
              <w:jc w:val="center"/>
              <w:rPr>
                <w:rFonts w:ascii="Times New Roman" w:hAnsi="Times New Roman" w:cs="Times New Roman"/>
                <w:i/>
                <w:iCs/>
                <w:sz w:val="22"/>
                <w:szCs w:val="22"/>
              </w:rPr>
            </w:pPr>
          </w:p>
        </w:tc>
        <w:tc>
          <w:tcPr>
            <w:tcW w:w="1260" w:type="dxa"/>
          </w:tcPr>
          <w:p w14:paraId="2061696C" w14:textId="77777777" w:rsidR="00A368C9" w:rsidRPr="001A38BA" w:rsidRDefault="00A368C9" w:rsidP="00A368C9">
            <w:pPr>
              <w:spacing w:line="260" w:lineRule="atLeast"/>
              <w:ind w:left="-108" w:right="-108"/>
              <w:jc w:val="center"/>
              <w:rPr>
                <w:rFonts w:ascii="Times New Roman" w:hAnsi="Times New Roman" w:cs="Times New Roman"/>
                <w:i/>
                <w:iCs/>
                <w:sz w:val="22"/>
                <w:szCs w:val="22"/>
              </w:rPr>
            </w:pPr>
          </w:p>
        </w:tc>
      </w:tr>
      <w:tr w:rsidR="00A368C9" w:rsidRPr="001A38BA" w14:paraId="62EF151C" w14:textId="77777777" w:rsidTr="00A522B7">
        <w:tc>
          <w:tcPr>
            <w:tcW w:w="3825" w:type="dxa"/>
            <w:vAlign w:val="bottom"/>
          </w:tcPr>
          <w:p w14:paraId="6EC2054D" w14:textId="77777777" w:rsidR="00A368C9" w:rsidRPr="001A38BA" w:rsidRDefault="00A368C9" w:rsidP="00A368C9">
            <w:pPr>
              <w:spacing w:line="260" w:lineRule="atLeast"/>
              <w:ind w:left="-110" w:right="-86"/>
              <w:rPr>
                <w:rFonts w:ascii="Times New Roman" w:hAnsi="Times New Roman" w:cs="Times New Roman"/>
                <w:i/>
                <w:iCs/>
                <w:sz w:val="22"/>
                <w:szCs w:val="22"/>
              </w:rPr>
            </w:pPr>
            <w:r w:rsidRPr="001A38BA">
              <w:rPr>
                <w:rFonts w:ascii="Times New Roman" w:hAnsi="Times New Roman" w:cs="Times New Roman"/>
                <w:sz w:val="22"/>
                <w:szCs w:val="22"/>
              </w:rPr>
              <w:t xml:space="preserve">  </w:t>
            </w:r>
            <w:r w:rsidRPr="001A38BA">
              <w:rPr>
                <w:rFonts w:ascii="Times New Roman" w:hAnsi="Times New Roman" w:cs="Times New Roman"/>
                <w:i/>
                <w:iCs/>
                <w:sz w:val="22"/>
                <w:szCs w:val="22"/>
              </w:rPr>
              <w:t>Contracted but not provided for:</w:t>
            </w:r>
          </w:p>
        </w:tc>
        <w:tc>
          <w:tcPr>
            <w:tcW w:w="1170" w:type="dxa"/>
          </w:tcPr>
          <w:p w14:paraId="245247D8" w14:textId="77777777" w:rsidR="00A368C9" w:rsidRPr="001A38BA"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236" w:type="dxa"/>
          </w:tcPr>
          <w:p w14:paraId="039B0077" w14:textId="77777777" w:rsidR="00A368C9" w:rsidRPr="001A38BA" w:rsidRDefault="00A368C9" w:rsidP="00A368C9">
            <w:pPr>
              <w:tabs>
                <w:tab w:val="decimal" w:pos="921"/>
              </w:tabs>
              <w:spacing w:line="260" w:lineRule="atLeast"/>
              <w:ind w:right="-43"/>
              <w:jc w:val="left"/>
              <w:rPr>
                <w:rFonts w:ascii="Times New Roman" w:hAnsi="Times New Roman" w:cs="Times New Roman"/>
                <w:sz w:val="22"/>
                <w:szCs w:val="22"/>
              </w:rPr>
            </w:pPr>
          </w:p>
        </w:tc>
        <w:tc>
          <w:tcPr>
            <w:tcW w:w="1186" w:type="dxa"/>
          </w:tcPr>
          <w:p w14:paraId="6C6D8448" w14:textId="77777777" w:rsidR="00A368C9" w:rsidRPr="001A38BA"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270" w:type="dxa"/>
          </w:tcPr>
          <w:p w14:paraId="4078C10E" w14:textId="77777777" w:rsidR="00A368C9" w:rsidRPr="001A38BA"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1080" w:type="dxa"/>
          </w:tcPr>
          <w:p w14:paraId="73931C83" w14:textId="77777777" w:rsidR="00A368C9" w:rsidRPr="001A38BA"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270" w:type="dxa"/>
          </w:tcPr>
          <w:p w14:paraId="6DB9B30A" w14:textId="77777777" w:rsidR="00A368C9" w:rsidRPr="001A38BA"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c>
          <w:tcPr>
            <w:tcW w:w="1260" w:type="dxa"/>
          </w:tcPr>
          <w:p w14:paraId="081684BE" w14:textId="77777777" w:rsidR="00A368C9" w:rsidRPr="001A38BA" w:rsidRDefault="00A368C9" w:rsidP="00A368C9">
            <w:pPr>
              <w:pStyle w:val="Style2"/>
              <w:tabs>
                <w:tab w:val="clear" w:pos="882"/>
                <w:tab w:val="decimal" w:pos="921"/>
              </w:tabs>
              <w:spacing w:line="260" w:lineRule="atLeast"/>
              <w:ind w:right="-90"/>
              <w:rPr>
                <w:rFonts w:ascii="Times New Roman" w:hAnsi="Times New Roman" w:cs="Times New Roman"/>
                <w:sz w:val="22"/>
                <w:szCs w:val="22"/>
              </w:rPr>
            </w:pPr>
          </w:p>
        </w:tc>
      </w:tr>
      <w:tr w:rsidR="009A6783" w:rsidRPr="001A38BA" w14:paraId="79CA2B22" w14:textId="77777777" w:rsidTr="00A522B7">
        <w:tc>
          <w:tcPr>
            <w:tcW w:w="3825" w:type="dxa"/>
            <w:vAlign w:val="bottom"/>
          </w:tcPr>
          <w:p w14:paraId="0909B3D5" w14:textId="77777777" w:rsidR="009A6783" w:rsidRPr="001A38BA" w:rsidRDefault="009A6783" w:rsidP="009A6783">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Building and other constructions</w:t>
            </w:r>
          </w:p>
        </w:tc>
        <w:tc>
          <w:tcPr>
            <w:tcW w:w="1170" w:type="dxa"/>
          </w:tcPr>
          <w:p w14:paraId="5444B1FE" w14:textId="494C508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44,684</w:t>
            </w:r>
          </w:p>
        </w:tc>
        <w:tc>
          <w:tcPr>
            <w:tcW w:w="236" w:type="dxa"/>
          </w:tcPr>
          <w:p w14:paraId="6A6D3F47" w14:textId="77777777" w:rsidR="009A6783" w:rsidRPr="001A38BA" w:rsidRDefault="009A6783" w:rsidP="009A6783">
            <w:pPr>
              <w:tabs>
                <w:tab w:val="decimal" w:pos="921"/>
              </w:tabs>
              <w:spacing w:line="260" w:lineRule="atLeast"/>
              <w:ind w:right="-43"/>
              <w:jc w:val="left"/>
              <w:rPr>
                <w:rFonts w:ascii="Times New Roman" w:hAnsi="Times New Roman" w:cs="Times New Roman"/>
                <w:sz w:val="22"/>
                <w:szCs w:val="22"/>
              </w:rPr>
            </w:pPr>
          </w:p>
        </w:tc>
        <w:tc>
          <w:tcPr>
            <w:tcW w:w="1186" w:type="dxa"/>
          </w:tcPr>
          <w:p w14:paraId="7C21771B" w14:textId="6A042C9F"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640,178</w:t>
            </w:r>
          </w:p>
        </w:tc>
        <w:tc>
          <w:tcPr>
            <w:tcW w:w="270" w:type="dxa"/>
          </w:tcPr>
          <w:p w14:paraId="2AE351BA" w14:textId="7777777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p>
        </w:tc>
        <w:tc>
          <w:tcPr>
            <w:tcW w:w="1080" w:type="dxa"/>
          </w:tcPr>
          <w:p w14:paraId="6DC31D6A" w14:textId="13AD1FEF" w:rsidR="009A6783" w:rsidRPr="001A38BA" w:rsidRDefault="009A6783" w:rsidP="009A6783">
            <w:pPr>
              <w:pStyle w:val="Style2"/>
              <w:tabs>
                <w:tab w:val="clear" w:pos="882"/>
                <w:tab w:val="decimal" w:pos="649"/>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714C6B55" w14:textId="7777777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p>
        </w:tc>
        <w:tc>
          <w:tcPr>
            <w:tcW w:w="1260" w:type="dxa"/>
          </w:tcPr>
          <w:p w14:paraId="1BBE9797" w14:textId="77777777" w:rsidR="009A6783" w:rsidRPr="001A38BA" w:rsidRDefault="009A6783" w:rsidP="009A6783">
            <w:pPr>
              <w:pStyle w:val="Style2"/>
              <w:tabs>
                <w:tab w:val="clear" w:pos="882"/>
                <w:tab w:val="decimal" w:pos="649"/>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w:t>
            </w:r>
          </w:p>
        </w:tc>
      </w:tr>
      <w:tr w:rsidR="009A6783" w:rsidRPr="001A38BA" w14:paraId="6C045FC5" w14:textId="77777777" w:rsidTr="00A522B7">
        <w:tc>
          <w:tcPr>
            <w:tcW w:w="3825" w:type="dxa"/>
            <w:vAlign w:val="bottom"/>
          </w:tcPr>
          <w:p w14:paraId="5BE5A8CB" w14:textId="77777777" w:rsidR="009A6783" w:rsidRPr="001A38BA" w:rsidRDefault="009A6783" w:rsidP="009A6783">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Intangible assets and equipment</w:t>
            </w:r>
          </w:p>
        </w:tc>
        <w:tc>
          <w:tcPr>
            <w:tcW w:w="1170" w:type="dxa"/>
            <w:tcBorders>
              <w:bottom w:val="single" w:sz="4" w:space="0" w:color="auto"/>
            </w:tcBorders>
          </w:tcPr>
          <w:p w14:paraId="14894DE3" w14:textId="7B23F50F"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24,832</w:t>
            </w:r>
          </w:p>
        </w:tc>
        <w:tc>
          <w:tcPr>
            <w:tcW w:w="236" w:type="dxa"/>
          </w:tcPr>
          <w:p w14:paraId="727DC4A5" w14:textId="77777777" w:rsidR="009A6783" w:rsidRPr="001A38BA" w:rsidRDefault="009A6783" w:rsidP="009A6783">
            <w:pPr>
              <w:tabs>
                <w:tab w:val="decimal" w:pos="921"/>
              </w:tabs>
              <w:spacing w:line="260" w:lineRule="atLeast"/>
              <w:ind w:right="-43"/>
              <w:jc w:val="left"/>
              <w:rPr>
                <w:rFonts w:ascii="Times New Roman" w:hAnsi="Times New Roman" w:cs="Times New Roman"/>
                <w:sz w:val="22"/>
                <w:szCs w:val="22"/>
              </w:rPr>
            </w:pPr>
          </w:p>
        </w:tc>
        <w:tc>
          <w:tcPr>
            <w:tcW w:w="1186" w:type="dxa"/>
            <w:tcBorders>
              <w:bottom w:val="single" w:sz="4" w:space="0" w:color="auto"/>
            </w:tcBorders>
          </w:tcPr>
          <w:p w14:paraId="5DEDDD35" w14:textId="13FD7009"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35,911</w:t>
            </w:r>
          </w:p>
        </w:tc>
        <w:tc>
          <w:tcPr>
            <w:tcW w:w="270" w:type="dxa"/>
          </w:tcPr>
          <w:p w14:paraId="094C306B" w14:textId="7777777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p>
        </w:tc>
        <w:tc>
          <w:tcPr>
            <w:tcW w:w="1080" w:type="dxa"/>
            <w:tcBorders>
              <w:bottom w:val="single" w:sz="4" w:space="0" w:color="auto"/>
            </w:tcBorders>
          </w:tcPr>
          <w:p w14:paraId="4AEA3D81" w14:textId="73AEBF6E" w:rsidR="009A6783" w:rsidRPr="001A38BA" w:rsidRDefault="009A6783" w:rsidP="009A6783">
            <w:pPr>
              <w:pStyle w:val="Style2"/>
              <w:tabs>
                <w:tab w:val="clear" w:pos="882"/>
                <w:tab w:val="decimal" w:pos="649"/>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tcPr>
          <w:p w14:paraId="17466664" w14:textId="7777777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sz w:val="22"/>
                <w:szCs w:val="22"/>
              </w:rPr>
            </w:pPr>
          </w:p>
        </w:tc>
        <w:tc>
          <w:tcPr>
            <w:tcW w:w="1260" w:type="dxa"/>
            <w:tcBorders>
              <w:bottom w:val="single" w:sz="4" w:space="0" w:color="auto"/>
            </w:tcBorders>
          </w:tcPr>
          <w:p w14:paraId="02D2CCB8" w14:textId="77777777" w:rsidR="009A6783" w:rsidRPr="001A38BA" w:rsidRDefault="009A6783" w:rsidP="009A6783">
            <w:pPr>
              <w:pStyle w:val="Style2"/>
              <w:tabs>
                <w:tab w:val="clear" w:pos="882"/>
                <w:tab w:val="decimal" w:pos="649"/>
              </w:tabs>
              <w:spacing w:line="260" w:lineRule="atLeast"/>
              <w:ind w:right="-90"/>
              <w:rPr>
                <w:rFonts w:ascii="Times New Roman" w:hAnsi="Times New Roman" w:cs="Times New Roman"/>
                <w:sz w:val="22"/>
                <w:szCs w:val="22"/>
              </w:rPr>
            </w:pPr>
            <w:r w:rsidRPr="001A38BA">
              <w:rPr>
                <w:rFonts w:ascii="Times New Roman" w:hAnsi="Times New Roman" w:cs="Times New Roman"/>
                <w:sz w:val="22"/>
                <w:szCs w:val="22"/>
              </w:rPr>
              <w:t>-</w:t>
            </w:r>
          </w:p>
        </w:tc>
      </w:tr>
      <w:tr w:rsidR="009A6783" w:rsidRPr="001A38BA" w14:paraId="770FC644" w14:textId="77777777" w:rsidTr="00A522B7">
        <w:tc>
          <w:tcPr>
            <w:tcW w:w="3825" w:type="dxa"/>
            <w:vAlign w:val="bottom"/>
          </w:tcPr>
          <w:p w14:paraId="7EDAF9DB" w14:textId="77777777" w:rsidR="009A6783" w:rsidRPr="001A38BA" w:rsidRDefault="009A6783" w:rsidP="009A6783">
            <w:pPr>
              <w:spacing w:line="260" w:lineRule="atLeast"/>
              <w:ind w:left="-110" w:right="-86" w:firstLine="110"/>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tcBorders>
          </w:tcPr>
          <w:p w14:paraId="31B0500E" w14:textId="1D0CCB91"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b/>
                <w:bCs/>
                <w:sz w:val="22"/>
                <w:szCs w:val="22"/>
                <w:cs/>
              </w:rPr>
            </w:pPr>
            <w:r w:rsidRPr="001A38BA">
              <w:rPr>
                <w:rFonts w:ascii="Times New Roman" w:hAnsi="Times New Roman" w:cs="Times New Roman"/>
                <w:b/>
                <w:bCs/>
                <w:sz w:val="22"/>
                <w:szCs w:val="22"/>
              </w:rPr>
              <w:t>69,516</w:t>
            </w:r>
          </w:p>
        </w:tc>
        <w:tc>
          <w:tcPr>
            <w:tcW w:w="236" w:type="dxa"/>
          </w:tcPr>
          <w:p w14:paraId="53FBE88D" w14:textId="77777777" w:rsidR="009A6783" w:rsidRPr="001A38BA" w:rsidRDefault="009A6783" w:rsidP="009A6783">
            <w:pPr>
              <w:tabs>
                <w:tab w:val="decimal" w:pos="921"/>
              </w:tabs>
              <w:spacing w:line="260" w:lineRule="atLeast"/>
              <w:ind w:right="-43"/>
              <w:jc w:val="left"/>
              <w:rPr>
                <w:rFonts w:ascii="Times New Roman" w:hAnsi="Times New Roman" w:cs="Times New Roman"/>
                <w:b/>
                <w:bCs/>
                <w:sz w:val="22"/>
                <w:szCs w:val="22"/>
              </w:rPr>
            </w:pPr>
          </w:p>
        </w:tc>
        <w:tc>
          <w:tcPr>
            <w:tcW w:w="1186" w:type="dxa"/>
            <w:tcBorders>
              <w:top w:val="single" w:sz="4" w:space="0" w:color="auto"/>
            </w:tcBorders>
          </w:tcPr>
          <w:p w14:paraId="02153D4C" w14:textId="6498C776"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b/>
                <w:bCs/>
                <w:sz w:val="22"/>
                <w:szCs w:val="22"/>
              </w:rPr>
            </w:pPr>
            <w:r w:rsidRPr="001A38BA">
              <w:rPr>
                <w:rFonts w:ascii="Times New Roman" w:hAnsi="Times New Roman" w:cs="Times New Roman"/>
                <w:b/>
                <w:bCs/>
                <w:sz w:val="22"/>
                <w:szCs w:val="22"/>
              </w:rPr>
              <w:t>676,089</w:t>
            </w:r>
          </w:p>
        </w:tc>
        <w:tc>
          <w:tcPr>
            <w:tcW w:w="270" w:type="dxa"/>
          </w:tcPr>
          <w:p w14:paraId="03DD3872" w14:textId="7777777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b/>
                <w:bCs/>
                <w:sz w:val="22"/>
                <w:szCs w:val="22"/>
              </w:rPr>
            </w:pPr>
          </w:p>
        </w:tc>
        <w:tc>
          <w:tcPr>
            <w:tcW w:w="1080" w:type="dxa"/>
            <w:tcBorders>
              <w:top w:val="single" w:sz="4" w:space="0" w:color="auto"/>
            </w:tcBorders>
          </w:tcPr>
          <w:p w14:paraId="58CB2ADB" w14:textId="11F2D43A" w:rsidR="009A6783" w:rsidRPr="001A38BA" w:rsidRDefault="009A6783" w:rsidP="009A6783">
            <w:pPr>
              <w:pStyle w:val="Style2"/>
              <w:tabs>
                <w:tab w:val="clear" w:pos="882"/>
                <w:tab w:val="decimal" w:pos="649"/>
              </w:tabs>
              <w:spacing w:line="260" w:lineRule="atLeast"/>
              <w:ind w:right="-90"/>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tcPr>
          <w:p w14:paraId="0538024C" w14:textId="77777777" w:rsidR="009A6783" w:rsidRPr="001A38BA" w:rsidRDefault="009A6783" w:rsidP="009A6783">
            <w:pPr>
              <w:pStyle w:val="Style2"/>
              <w:tabs>
                <w:tab w:val="clear" w:pos="882"/>
                <w:tab w:val="decimal" w:pos="921"/>
              </w:tabs>
              <w:spacing w:line="260" w:lineRule="atLeast"/>
              <w:ind w:right="-90"/>
              <w:rPr>
                <w:rFonts w:ascii="Times New Roman" w:hAnsi="Times New Roman" w:cs="Times New Roman"/>
                <w:b/>
                <w:bCs/>
                <w:sz w:val="22"/>
                <w:szCs w:val="22"/>
              </w:rPr>
            </w:pPr>
          </w:p>
        </w:tc>
        <w:tc>
          <w:tcPr>
            <w:tcW w:w="1260" w:type="dxa"/>
            <w:tcBorders>
              <w:top w:val="single" w:sz="4" w:space="0" w:color="auto"/>
            </w:tcBorders>
          </w:tcPr>
          <w:p w14:paraId="50BCD3A2" w14:textId="77777777" w:rsidR="009A6783" w:rsidRPr="001A38BA" w:rsidRDefault="009A6783" w:rsidP="009A6783">
            <w:pPr>
              <w:pStyle w:val="Style2"/>
              <w:tabs>
                <w:tab w:val="clear" w:pos="882"/>
                <w:tab w:val="decimal" w:pos="649"/>
              </w:tabs>
              <w:spacing w:line="260" w:lineRule="atLeast"/>
              <w:ind w:right="-90"/>
              <w:rPr>
                <w:rFonts w:ascii="Times New Roman" w:hAnsi="Times New Roman" w:cs="Times New Roman"/>
                <w:b/>
                <w:bCs/>
                <w:sz w:val="22"/>
                <w:szCs w:val="22"/>
              </w:rPr>
            </w:pPr>
            <w:r w:rsidRPr="001A38BA">
              <w:rPr>
                <w:rFonts w:ascii="Times New Roman" w:hAnsi="Times New Roman" w:cs="Times New Roman"/>
                <w:b/>
                <w:bCs/>
                <w:sz w:val="22"/>
                <w:szCs w:val="22"/>
              </w:rPr>
              <w:t>-</w:t>
            </w:r>
          </w:p>
        </w:tc>
      </w:tr>
      <w:tr w:rsidR="009A6783" w:rsidRPr="001A38BA" w14:paraId="01C4D7E3" w14:textId="77777777" w:rsidTr="00A522B7">
        <w:tc>
          <w:tcPr>
            <w:tcW w:w="3825" w:type="dxa"/>
            <w:vAlign w:val="bottom"/>
          </w:tcPr>
          <w:p w14:paraId="3336056E" w14:textId="77777777" w:rsidR="009A6783" w:rsidRPr="001A38BA" w:rsidRDefault="009A6783" w:rsidP="009A6783">
            <w:pPr>
              <w:spacing w:line="260" w:lineRule="atLeast"/>
              <w:ind w:left="-110" w:right="-86"/>
              <w:rPr>
                <w:rFonts w:ascii="Times New Roman" w:hAnsi="Times New Roman" w:cs="Times New Roman"/>
                <w:sz w:val="22"/>
                <w:szCs w:val="22"/>
              </w:rPr>
            </w:pPr>
          </w:p>
        </w:tc>
        <w:tc>
          <w:tcPr>
            <w:tcW w:w="1170" w:type="dxa"/>
            <w:tcBorders>
              <w:top w:val="double" w:sz="4" w:space="0" w:color="auto"/>
            </w:tcBorders>
            <w:vAlign w:val="center"/>
          </w:tcPr>
          <w:p w14:paraId="3A7B2800"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236" w:type="dxa"/>
            <w:vAlign w:val="center"/>
          </w:tcPr>
          <w:p w14:paraId="21BA5614"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Borders>
              <w:top w:val="double" w:sz="4" w:space="0" w:color="auto"/>
            </w:tcBorders>
            <w:vAlign w:val="center"/>
          </w:tcPr>
          <w:p w14:paraId="0484FB16"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7CA128D8"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tcBorders>
              <w:top w:val="double" w:sz="4" w:space="0" w:color="auto"/>
            </w:tcBorders>
            <w:vAlign w:val="center"/>
          </w:tcPr>
          <w:p w14:paraId="4DA8ECF7"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64979B5E"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tcBorders>
              <w:top w:val="double" w:sz="4" w:space="0" w:color="auto"/>
            </w:tcBorders>
            <w:vAlign w:val="center"/>
          </w:tcPr>
          <w:p w14:paraId="2730449C" w14:textId="77777777"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sz w:val="22"/>
                <w:szCs w:val="22"/>
              </w:rPr>
            </w:pPr>
          </w:p>
        </w:tc>
      </w:tr>
      <w:tr w:rsidR="009A6783" w:rsidRPr="001A38BA" w14:paraId="125CCA7D" w14:textId="77777777" w:rsidTr="00A522B7">
        <w:tc>
          <w:tcPr>
            <w:tcW w:w="3825" w:type="dxa"/>
            <w:vAlign w:val="bottom"/>
          </w:tcPr>
          <w:p w14:paraId="779AD051" w14:textId="77777777" w:rsidR="009A6783" w:rsidRPr="001A38BA" w:rsidRDefault="009A6783" w:rsidP="009A6783">
            <w:pPr>
              <w:pStyle w:val="100"/>
              <w:tabs>
                <w:tab w:val="clear" w:pos="1080"/>
              </w:tabs>
              <w:spacing w:line="260" w:lineRule="atLeast"/>
              <w:jc w:val="left"/>
              <w:rPr>
                <w:rFonts w:cs="Times New Roman"/>
                <w:b/>
                <w:bCs/>
                <w:i/>
                <w:iCs/>
                <w:sz w:val="22"/>
                <w:szCs w:val="22"/>
                <w:lang w:val="en-GB"/>
              </w:rPr>
            </w:pPr>
            <w:r w:rsidRPr="001A38BA">
              <w:rPr>
                <w:rFonts w:cs="Times New Roman"/>
                <w:b/>
                <w:bCs/>
                <w:i/>
                <w:iCs/>
                <w:sz w:val="22"/>
                <w:szCs w:val="22"/>
                <w:lang w:val="en-GB"/>
              </w:rPr>
              <w:t xml:space="preserve">Future minimum lease payments under </w:t>
            </w:r>
            <w:r w:rsidRPr="001A38BA">
              <w:rPr>
                <w:rFonts w:cs="Times New Roman"/>
                <w:b/>
                <w:bCs/>
                <w:i/>
                <w:iCs/>
                <w:sz w:val="22"/>
                <w:szCs w:val="22"/>
                <w:lang w:val="en-GB"/>
              </w:rPr>
              <w:br/>
              <w:t xml:space="preserve">   non-cancellable operating leases</w:t>
            </w:r>
          </w:p>
        </w:tc>
        <w:tc>
          <w:tcPr>
            <w:tcW w:w="1170" w:type="dxa"/>
            <w:vAlign w:val="center"/>
          </w:tcPr>
          <w:p w14:paraId="09369DC1"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236" w:type="dxa"/>
            <w:vAlign w:val="center"/>
          </w:tcPr>
          <w:p w14:paraId="0F4EB5EE"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vAlign w:val="center"/>
          </w:tcPr>
          <w:p w14:paraId="59A62382"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55AD06F8"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69F142A4"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270" w:type="dxa"/>
            <w:vAlign w:val="center"/>
          </w:tcPr>
          <w:p w14:paraId="679672A8"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11B97226" w14:textId="77777777"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sz w:val="22"/>
                <w:szCs w:val="22"/>
              </w:rPr>
            </w:pPr>
          </w:p>
        </w:tc>
      </w:tr>
      <w:tr w:rsidR="009A6783" w:rsidRPr="001A38BA" w14:paraId="2FA72C68" w14:textId="77777777" w:rsidTr="00A522B7">
        <w:tc>
          <w:tcPr>
            <w:tcW w:w="3825" w:type="dxa"/>
            <w:vAlign w:val="bottom"/>
          </w:tcPr>
          <w:p w14:paraId="0CD0D71C" w14:textId="38FF8856" w:rsidR="009A6783" w:rsidRPr="001A38BA" w:rsidRDefault="009A6783" w:rsidP="009A6783">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 xml:space="preserve">Within </w:t>
            </w:r>
            <w:r w:rsidRPr="001A38BA">
              <w:rPr>
                <w:rFonts w:ascii="Times New Roman" w:hAnsi="Times New Roman"/>
                <w:sz w:val="22"/>
                <w:szCs w:val="28"/>
              </w:rPr>
              <w:t>1</w:t>
            </w:r>
            <w:r w:rsidRPr="001A38BA">
              <w:rPr>
                <w:rFonts w:ascii="Times New Roman" w:hAnsi="Times New Roman" w:cs="Times New Roman"/>
                <w:sz w:val="22"/>
                <w:szCs w:val="22"/>
              </w:rPr>
              <w:t xml:space="preserve"> year</w:t>
            </w:r>
          </w:p>
        </w:tc>
        <w:tc>
          <w:tcPr>
            <w:tcW w:w="1170" w:type="dxa"/>
            <w:vAlign w:val="center"/>
          </w:tcPr>
          <w:p w14:paraId="42D8FB67" w14:textId="43319B65"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23,156</w:t>
            </w:r>
          </w:p>
        </w:tc>
        <w:tc>
          <w:tcPr>
            <w:tcW w:w="236" w:type="dxa"/>
            <w:vAlign w:val="center"/>
          </w:tcPr>
          <w:p w14:paraId="19317B08"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vAlign w:val="center"/>
          </w:tcPr>
          <w:p w14:paraId="1A49A8DE" w14:textId="3D995510"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24,873</w:t>
            </w:r>
          </w:p>
        </w:tc>
        <w:tc>
          <w:tcPr>
            <w:tcW w:w="270" w:type="dxa"/>
            <w:vAlign w:val="center"/>
          </w:tcPr>
          <w:p w14:paraId="16E000A7"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2A85BC65" w14:textId="4EA03E4F"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97</w:t>
            </w:r>
          </w:p>
        </w:tc>
        <w:tc>
          <w:tcPr>
            <w:tcW w:w="270" w:type="dxa"/>
            <w:vAlign w:val="center"/>
          </w:tcPr>
          <w:p w14:paraId="67992B3B"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7A1C6DA4" w14:textId="349747D3"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sz w:val="22"/>
                <w:szCs w:val="22"/>
              </w:rPr>
            </w:pPr>
            <w:r w:rsidRPr="001A38BA">
              <w:rPr>
                <w:rFonts w:ascii="Times New Roman" w:hAnsi="Times New Roman" w:cs="Times New Roman"/>
                <w:sz w:val="22"/>
                <w:szCs w:val="22"/>
              </w:rPr>
              <w:t>188</w:t>
            </w:r>
          </w:p>
        </w:tc>
      </w:tr>
      <w:tr w:rsidR="009A6783" w:rsidRPr="001A38BA" w14:paraId="40AECF7F" w14:textId="77777777" w:rsidTr="00A522B7">
        <w:tc>
          <w:tcPr>
            <w:tcW w:w="3825" w:type="dxa"/>
            <w:vAlign w:val="bottom"/>
          </w:tcPr>
          <w:p w14:paraId="3B5F6720" w14:textId="28D4B491" w:rsidR="009A6783" w:rsidRPr="001A38BA" w:rsidRDefault="009A6783" w:rsidP="009A6783">
            <w:pPr>
              <w:spacing w:line="260" w:lineRule="atLeast"/>
              <w:ind w:left="-110" w:right="-86" w:firstLine="110"/>
              <w:rPr>
                <w:rFonts w:ascii="Times New Roman" w:hAnsi="Times New Roman"/>
                <w:sz w:val="22"/>
                <w:szCs w:val="28"/>
              </w:rPr>
            </w:pPr>
            <w:r w:rsidRPr="001A38BA">
              <w:rPr>
                <w:rFonts w:ascii="Times New Roman" w:hAnsi="Times New Roman" w:cs="Times New Roman"/>
                <w:sz w:val="22"/>
                <w:szCs w:val="22"/>
              </w:rPr>
              <w:t xml:space="preserve">After </w:t>
            </w:r>
            <w:r w:rsidRPr="001A38BA">
              <w:rPr>
                <w:rFonts w:ascii="Times New Roman" w:hAnsi="Times New Roman"/>
                <w:sz w:val="22"/>
                <w:szCs w:val="28"/>
              </w:rPr>
              <w:t>1 - 5 years</w:t>
            </w:r>
          </w:p>
        </w:tc>
        <w:tc>
          <w:tcPr>
            <w:tcW w:w="1170" w:type="dxa"/>
            <w:tcBorders>
              <w:bottom w:val="single" w:sz="4" w:space="0" w:color="auto"/>
            </w:tcBorders>
            <w:vAlign w:val="center"/>
          </w:tcPr>
          <w:p w14:paraId="56040C31" w14:textId="7BD7080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12,500</w:t>
            </w:r>
          </w:p>
        </w:tc>
        <w:tc>
          <w:tcPr>
            <w:tcW w:w="236" w:type="dxa"/>
            <w:vAlign w:val="center"/>
          </w:tcPr>
          <w:p w14:paraId="74549E45"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Borders>
              <w:bottom w:val="single" w:sz="4" w:space="0" w:color="auto"/>
            </w:tcBorders>
            <w:vAlign w:val="center"/>
          </w:tcPr>
          <w:p w14:paraId="6D48C18A" w14:textId="304DEB69"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32,943</w:t>
            </w:r>
          </w:p>
        </w:tc>
        <w:tc>
          <w:tcPr>
            <w:tcW w:w="270" w:type="dxa"/>
            <w:vAlign w:val="center"/>
          </w:tcPr>
          <w:p w14:paraId="1B35AA5F"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tcBorders>
              <w:bottom w:val="single" w:sz="4" w:space="0" w:color="auto"/>
            </w:tcBorders>
            <w:vAlign w:val="center"/>
          </w:tcPr>
          <w:p w14:paraId="74D5ACE4" w14:textId="5503B8F9"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50</w:t>
            </w:r>
          </w:p>
        </w:tc>
        <w:tc>
          <w:tcPr>
            <w:tcW w:w="270" w:type="dxa"/>
            <w:vAlign w:val="center"/>
          </w:tcPr>
          <w:p w14:paraId="44569160"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tcBorders>
              <w:bottom w:val="single" w:sz="4" w:space="0" w:color="auto"/>
            </w:tcBorders>
            <w:vAlign w:val="center"/>
          </w:tcPr>
          <w:p w14:paraId="4813F51A" w14:textId="03B9D372"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sz w:val="22"/>
                <w:szCs w:val="22"/>
              </w:rPr>
            </w:pPr>
            <w:r w:rsidRPr="001A38BA">
              <w:rPr>
                <w:rFonts w:ascii="Times New Roman" w:hAnsi="Times New Roman" w:cs="Times New Roman"/>
                <w:sz w:val="22"/>
                <w:szCs w:val="22"/>
              </w:rPr>
              <w:t>87</w:t>
            </w:r>
          </w:p>
        </w:tc>
      </w:tr>
      <w:tr w:rsidR="009A6783" w:rsidRPr="001A38BA" w14:paraId="7831F7CF" w14:textId="77777777" w:rsidTr="00A522B7">
        <w:tc>
          <w:tcPr>
            <w:tcW w:w="3825" w:type="dxa"/>
            <w:vAlign w:val="bottom"/>
          </w:tcPr>
          <w:p w14:paraId="0D5B07F1" w14:textId="77777777" w:rsidR="009A6783" w:rsidRPr="001A38BA" w:rsidRDefault="009A6783" w:rsidP="009A6783">
            <w:pPr>
              <w:spacing w:line="260" w:lineRule="atLeast"/>
              <w:ind w:left="-110" w:right="-86" w:firstLine="110"/>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center"/>
          </w:tcPr>
          <w:p w14:paraId="784C62FE" w14:textId="3531275E"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r w:rsidRPr="001A38BA">
              <w:rPr>
                <w:rFonts w:ascii="Times New Roman" w:hAnsi="Times New Roman" w:cs="Times New Roman"/>
                <w:b/>
                <w:bCs/>
                <w:sz w:val="22"/>
                <w:szCs w:val="22"/>
              </w:rPr>
              <w:t>35,656</w:t>
            </w:r>
          </w:p>
        </w:tc>
        <w:tc>
          <w:tcPr>
            <w:tcW w:w="236" w:type="dxa"/>
            <w:vAlign w:val="center"/>
          </w:tcPr>
          <w:p w14:paraId="257E9E31"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tcBorders>
              <w:top w:val="single" w:sz="4" w:space="0" w:color="auto"/>
              <w:bottom w:val="double" w:sz="4" w:space="0" w:color="auto"/>
            </w:tcBorders>
            <w:vAlign w:val="center"/>
          </w:tcPr>
          <w:p w14:paraId="05877148" w14:textId="7709AB23"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r w:rsidRPr="001A38BA">
              <w:rPr>
                <w:rFonts w:ascii="Times New Roman" w:hAnsi="Times New Roman" w:cs="Times New Roman"/>
                <w:b/>
                <w:bCs/>
                <w:sz w:val="22"/>
                <w:szCs w:val="22"/>
              </w:rPr>
              <w:t>57,816</w:t>
            </w:r>
          </w:p>
        </w:tc>
        <w:tc>
          <w:tcPr>
            <w:tcW w:w="270" w:type="dxa"/>
            <w:vAlign w:val="center"/>
          </w:tcPr>
          <w:p w14:paraId="38118277"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12C6E89F" w14:textId="14479BBE"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r w:rsidRPr="001A38BA">
              <w:rPr>
                <w:rFonts w:ascii="Times New Roman" w:hAnsi="Times New Roman" w:cs="Times New Roman"/>
                <w:b/>
                <w:bCs/>
                <w:sz w:val="22"/>
                <w:szCs w:val="22"/>
              </w:rPr>
              <w:t>147</w:t>
            </w:r>
          </w:p>
        </w:tc>
        <w:tc>
          <w:tcPr>
            <w:tcW w:w="270" w:type="dxa"/>
            <w:vAlign w:val="center"/>
          </w:tcPr>
          <w:p w14:paraId="73D6E9FC"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16DB5AAA" w14:textId="6B9AACC8"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b/>
                <w:bCs/>
                <w:sz w:val="22"/>
                <w:szCs w:val="22"/>
              </w:rPr>
            </w:pPr>
            <w:r w:rsidRPr="001A38BA">
              <w:rPr>
                <w:rFonts w:ascii="Times New Roman" w:hAnsi="Times New Roman" w:cs="Times New Roman"/>
                <w:b/>
                <w:bCs/>
                <w:sz w:val="22"/>
                <w:szCs w:val="22"/>
              </w:rPr>
              <w:t>275</w:t>
            </w:r>
          </w:p>
        </w:tc>
      </w:tr>
      <w:tr w:rsidR="009A6783" w:rsidRPr="001A38BA" w14:paraId="635B0A7E" w14:textId="77777777" w:rsidTr="00A522B7">
        <w:tc>
          <w:tcPr>
            <w:tcW w:w="3825" w:type="dxa"/>
            <w:vAlign w:val="bottom"/>
          </w:tcPr>
          <w:p w14:paraId="2FFCA80D" w14:textId="77777777" w:rsidR="009A6783" w:rsidRPr="001A38BA" w:rsidRDefault="009A6783" w:rsidP="009A6783">
            <w:pPr>
              <w:spacing w:line="260" w:lineRule="atLeast"/>
              <w:ind w:left="-110" w:right="-86" w:firstLine="110"/>
              <w:rPr>
                <w:rFonts w:ascii="Times New Roman" w:hAnsi="Times New Roman" w:cs="Times New Roman"/>
                <w:b/>
                <w:bCs/>
                <w:sz w:val="22"/>
                <w:szCs w:val="22"/>
              </w:rPr>
            </w:pPr>
          </w:p>
        </w:tc>
        <w:tc>
          <w:tcPr>
            <w:tcW w:w="1170" w:type="dxa"/>
            <w:tcBorders>
              <w:top w:val="single" w:sz="4" w:space="0" w:color="auto"/>
            </w:tcBorders>
            <w:vAlign w:val="center"/>
          </w:tcPr>
          <w:p w14:paraId="0AC7CB46"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2DCDFA06"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tcBorders>
              <w:top w:val="double" w:sz="4" w:space="0" w:color="auto"/>
            </w:tcBorders>
            <w:vAlign w:val="center"/>
          </w:tcPr>
          <w:p w14:paraId="51FD777E"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03DE0946"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tcBorders>
              <w:top w:val="single" w:sz="4" w:space="0" w:color="auto"/>
            </w:tcBorders>
            <w:vAlign w:val="center"/>
          </w:tcPr>
          <w:p w14:paraId="78167680"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10CD15EC"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tcBorders>
              <w:top w:val="single" w:sz="4" w:space="0" w:color="auto"/>
            </w:tcBorders>
            <w:vAlign w:val="center"/>
          </w:tcPr>
          <w:p w14:paraId="26CEB74F" w14:textId="77777777"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b/>
                <w:bCs/>
                <w:sz w:val="22"/>
                <w:szCs w:val="22"/>
              </w:rPr>
            </w:pPr>
          </w:p>
        </w:tc>
      </w:tr>
      <w:tr w:rsidR="009A6783" w:rsidRPr="001A38BA" w14:paraId="496B228F" w14:textId="77777777" w:rsidTr="00A522B7">
        <w:tc>
          <w:tcPr>
            <w:tcW w:w="3825" w:type="dxa"/>
            <w:vAlign w:val="bottom"/>
          </w:tcPr>
          <w:p w14:paraId="0D222814"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21ED705B"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5D6AF23B"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0802C589"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3132E068"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2D081BB3"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331B7A7E" w14:textId="77777777" w:rsidR="009A6783" w:rsidRPr="001A38BA" w:rsidRDefault="009A6783" w:rsidP="009A6783">
            <w:pPr>
              <w:spacing w:line="260" w:lineRule="atLeast"/>
              <w:ind w:left="-110" w:right="-86" w:firstLine="110"/>
              <w:rPr>
                <w:rFonts w:ascii="Times New Roman" w:hAnsi="Times New Roman" w:cstheme="minorBidi"/>
                <w:b/>
                <w:bCs/>
                <w:sz w:val="22"/>
                <w:szCs w:val="22"/>
              </w:rPr>
            </w:pPr>
          </w:p>
          <w:p w14:paraId="02DA207B" w14:textId="77777777" w:rsidR="009A6783" w:rsidRDefault="009A6783" w:rsidP="009A6783">
            <w:pPr>
              <w:spacing w:line="260" w:lineRule="atLeast"/>
              <w:ind w:left="-110" w:right="-86" w:firstLine="110"/>
              <w:rPr>
                <w:rFonts w:ascii="Times New Roman" w:hAnsi="Times New Roman" w:cstheme="minorBidi"/>
                <w:b/>
                <w:bCs/>
                <w:sz w:val="22"/>
                <w:szCs w:val="22"/>
              </w:rPr>
            </w:pPr>
          </w:p>
          <w:p w14:paraId="3B573050" w14:textId="77777777" w:rsidR="009514D9" w:rsidRDefault="009514D9" w:rsidP="009A6783">
            <w:pPr>
              <w:spacing w:line="260" w:lineRule="atLeast"/>
              <w:ind w:left="-110" w:right="-86" w:firstLine="110"/>
              <w:rPr>
                <w:rFonts w:ascii="Times New Roman" w:hAnsi="Times New Roman" w:cstheme="minorBidi"/>
                <w:b/>
                <w:bCs/>
                <w:sz w:val="22"/>
                <w:szCs w:val="22"/>
              </w:rPr>
            </w:pPr>
          </w:p>
          <w:p w14:paraId="5B85F570" w14:textId="77777777" w:rsidR="009514D9" w:rsidRPr="001A38BA" w:rsidRDefault="009514D9" w:rsidP="009A6783">
            <w:pPr>
              <w:spacing w:line="260" w:lineRule="atLeast"/>
              <w:ind w:left="-110" w:right="-86" w:firstLine="110"/>
              <w:rPr>
                <w:rFonts w:ascii="Times New Roman" w:hAnsi="Times New Roman" w:cstheme="minorBidi"/>
                <w:b/>
                <w:bCs/>
                <w:sz w:val="22"/>
                <w:szCs w:val="22"/>
              </w:rPr>
            </w:pPr>
          </w:p>
        </w:tc>
        <w:tc>
          <w:tcPr>
            <w:tcW w:w="1170" w:type="dxa"/>
            <w:vAlign w:val="center"/>
          </w:tcPr>
          <w:p w14:paraId="3D25A7B9"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68A03C78"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vAlign w:val="center"/>
          </w:tcPr>
          <w:p w14:paraId="663CC6BF"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44A17098"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vAlign w:val="center"/>
          </w:tcPr>
          <w:p w14:paraId="00693D95"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606C1FBE"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vAlign w:val="center"/>
          </w:tcPr>
          <w:p w14:paraId="2F0AB915" w14:textId="77777777"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b/>
                <w:bCs/>
                <w:sz w:val="22"/>
                <w:szCs w:val="22"/>
              </w:rPr>
            </w:pPr>
          </w:p>
        </w:tc>
      </w:tr>
      <w:tr w:rsidR="009A6783" w:rsidRPr="001A38BA" w14:paraId="4E476068" w14:textId="77777777" w:rsidTr="00A522B7">
        <w:tc>
          <w:tcPr>
            <w:tcW w:w="3825" w:type="dxa"/>
            <w:vAlign w:val="bottom"/>
          </w:tcPr>
          <w:p w14:paraId="36AE77D7" w14:textId="77777777" w:rsidR="009A6783" w:rsidRPr="001A38BA" w:rsidRDefault="009A6783" w:rsidP="009A6783">
            <w:pPr>
              <w:spacing w:line="260" w:lineRule="atLeast"/>
              <w:ind w:left="-110" w:right="-86" w:firstLine="110"/>
              <w:rPr>
                <w:rFonts w:ascii="Times New Roman" w:hAnsi="Times New Roman" w:cs="Times New Roman"/>
                <w:b/>
                <w:bCs/>
                <w:i/>
                <w:iCs/>
                <w:sz w:val="22"/>
                <w:szCs w:val="22"/>
              </w:rPr>
            </w:pPr>
            <w:r w:rsidRPr="001A38BA">
              <w:rPr>
                <w:rFonts w:ascii="Times New Roman" w:hAnsi="Times New Roman" w:cs="Times New Roman"/>
                <w:b/>
                <w:bCs/>
                <w:i/>
                <w:iCs/>
                <w:sz w:val="22"/>
                <w:szCs w:val="22"/>
              </w:rPr>
              <w:lastRenderedPageBreak/>
              <w:t>Assets held for lease commitments</w:t>
            </w:r>
          </w:p>
        </w:tc>
        <w:tc>
          <w:tcPr>
            <w:tcW w:w="1170" w:type="dxa"/>
            <w:vAlign w:val="center"/>
          </w:tcPr>
          <w:p w14:paraId="5E383471"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2D40BBE0" w14:textId="77777777" w:rsidR="009A6783" w:rsidRPr="001A38BA" w:rsidRDefault="009A6783" w:rsidP="009A6783">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vAlign w:val="center"/>
          </w:tcPr>
          <w:p w14:paraId="27745EA3"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365F5A06"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vAlign w:val="center"/>
          </w:tcPr>
          <w:p w14:paraId="030D649C"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33D972A3" w14:textId="77777777" w:rsidR="009A6783" w:rsidRPr="001A38BA" w:rsidRDefault="009A6783" w:rsidP="009A6783">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vAlign w:val="center"/>
          </w:tcPr>
          <w:p w14:paraId="380FB960" w14:textId="77777777" w:rsidR="009A6783" w:rsidRPr="001A38BA" w:rsidRDefault="009A6783" w:rsidP="009A6783">
            <w:pPr>
              <w:widowControl w:val="0"/>
              <w:tabs>
                <w:tab w:val="decimal" w:pos="921"/>
              </w:tabs>
              <w:spacing w:line="260" w:lineRule="atLeast"/>
              <w:ind w:left="-108" w:right="-90"/>
              <w:jc w:val="left"/>
              <w:rPr>
                <w:rFonts w:ascii="Times New Roman" w:eastAsia="Times New Roman" w:hAnsi="Times New Roman" w:cs="Times New Roman"/>
                <w:b/>
                <w:bCs/>
                <w:sz w:val="22"/>
                <w:szCs w:val="22"/>
              </w:rPr>
            </w:pPr>
          </w:p>
        </w:tc>
      </w:tr>
      <w:tr w:rsidR="00655196" w:rsidRPr="001A38BA" w14:paraId="257380A3" w14:textId="77777777" w:rsidTr="00A522B7">
        <w:tc>
          <w:tcPr>
            <w:tcW w:w="3825" w:type="dxa"/>
            <w:vAlign w:val="bottom"/>
          </w:tcPr>
          <w:p w14:paraId="234A4907" w14:textId="3C075310" w:rsidR="00655196" w:rsidRPr="001A38BA" w:rsidRDefault="00655196" w:rsidP="00655196">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Within 1 year</w:t>
            </w:r>
          </w:p>
        </w:tc>
        <w:tc>
          <w:tcPr>
            <w:tcW w:w="1170" w:type="dxa"/>
          </w:tcPr>
          <w:p w14:paraId="73E063D0" w14:textId="1BA27BE3"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3,057,516</w:t>
            </w:r>
          </w:p>
        </w:tc>
        <w:tc>
          <w:tcPr>
            <w:tcW w:w="236" w:type="dxa"/>
          </w:tcPr>
          <w:p w14:paraId="02620D57"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Pr>
          <w:p w14:paraId="06A66FF1" w14:textId="0432F8B1"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3,135,550</w:t>
            </w:r>
          </w:p>
        </w:tc>
        <w:tc>
          <w:tcPr>
            <w:tcW w:w="270" w:type="dxa"/>
            <w:vAlign w:val="center"/>
          </w:tcPr>
          <w:p w14:paraId="3A211FE9"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23D1F053" w14:textId="713B78B5"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47FD5DAB"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5DFF47D4"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46FEDD22" w14:textId="77777777" w:rsidTr="00A522B7">
        <w:tc>
          <w:tcPr>
            <w:tcW w:w="3825" w:type="dxa"/>
            <w:vAlign w:val="bottom"/>
          </w:tcPr>
          <w:p w14:paraId="5B1AA0EA" w14:textId="77777777" w:rsidR="00655196" w:rsidRPr="001A38BA" w:rsidRDefault="00655196" w:rsidP="00655196">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After 1 - 2 years</w:t>
            </w:r>
          </w:p>
        </w:tc>
        <w:tc>
          <w:tcPr>
            <w:tcW w:w="1170" w:type="dxa"/>
          </w:tcPr>
          <w:p w14:paraId="279C1796" w14:textId="77CDF4F2"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2,278,368</w:t>
            </w:r>
          </w:p>
        </w:tc>
        <w:tc>
          <w:tcPr>
            <w:tcW w:w="236" w:type="dxa"/>
          </w:tcPr>
          <w:p w14:paraId="2A41A285"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Pr>
          <w:p w14:paraId="330497AB" w14:textId="7A732DBA"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2,352,609</w:t>
            </w:r>
          </w:p>
        </w:tc>
        <w:tc>
          <w:tcPr>
            <w:tcW w:w="270" w:type="dxa"/>
            <w:vAlign w:val="center"/>
          </w:tcPr>
          <w:p w14:paraId="523B3C4F"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45857D96" w14:textId="1192AE12"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2D2FC9FF"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1D6501B2"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67F81E41" w14:textId="77777777" w:rsidTr="00A522B7">
        <w:tc>
          <w:tcPr>
            <w:tcW w:w="3825" w:type="dxa"/>
            <w:vAlign w:val="bottom"/>
          </w:tcPr>
          <w:p w14:paraId="3A764887" w14:textId="77777777" w:rsidR="00655196" w:rsidRPr="001A38BA" w:rsidRDefault="00655196" w:rsidP="00655196">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After 2 - 3 years</w:t>
            </w:r>
          </w:p>
        </w:tc>
        <w:tc>
          <w:tcPr>
            <w:tcW w:w="1170" w:type="dxa"/>
          </w:tcPr>
          <w:p w14:paraId="66C94173" w14:textId="7D2B3001" w:rsidR="00655196" w:rsidRPr="001A38BA" w:rsidRDefault="003A1EDC"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1,619,986</w:t>
            </w:r>
          </w:p>
        </w:tc>
        <w:tc>
          <w:tcPr>
            <w:tcW w:w="236" w:type="dxa"/>
          </w:tcPr>
          <w:p w14:paraId="51E0D3E2"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Pr>
          <w:p w14:paraId="392D6FA6" w14:textId="386502EE"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1,685,189</w:t>
            </w:r>
          </w:p>
        </w:tc>
        <w:tc>
          <w:tcPr>
            <w:tcW w:w="270" w:type="dxa"/>
            <w:vAlign w:val="center"/>
          </w:tcPr>
          <w:p w14:paraId="1F211863"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53B142B7" w14:textId="432C94D2"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52593B86"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444D63BD"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308E46B6" w14:textId="77777777" w:rsidTr="00A522B7">
        <w:tc>
          <w:tcPr>
            <w:tcW w:w="3825" w:type="dxa"/>
            <w:vAlign w:val="bottom"/>
          </w:tcPr>
          <w:p w14:paraId="34AD803A" w14:textId="77777777" w:rsidR="00655196" w:rsidRPr="001A38BA" w:rsidRDefault="00655196" w:rsidP="00655196">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After 3 - 4 years</w:t>
            </w:r>
          </w:p>
        </w:tc>
        <w:tc>
          <w:tcPr>
            <w:tcW w:w="1170" w:type="dxa"/>
          </w:tcPr>
          <w:p w14:paraId="7F1CF806" w14:textId="7BB4F01F" w:rsidR="00655196" w:rsidRPr="001A38BA" w:rsidRDefault="003A1EDC"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1,063,688</w:t>
            </w:r>
          </w:p>
        </w:tc>
        <w:tc>
          <w:tcPr>
            <w:tcW w:w="236" w:type="dxa"/>
          </w:tcPr>
          <w:p w14:paraId="1563FEE9"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Pr>
          <w:p w14:paraId="3836E685" w14:textId="4070F441"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1,094,192</w:t>
            </w:r>
          </w:p>
        </w:tc>
        <w:tc>
          <w:tcPr>
            <w:tcW w:w="270" w:type="dxa"/>
            <w:vAlign w:val="center"/>
          </w:tcPr>
          <w:p w14:paraId="2D3646CC"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1646C8B8" w14:textId="2056238B"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348EEEB2"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6A67F0D0"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799261FD" w14:textId="77777777" w:rsidTr="00A522B7">
        <w:tc>
          <w:tcPr>
            <w:tcW w:w="3825" w:type="dxa"/>
            <w:vAlign w:val="bottom"/>
          </w:tcPr>
          <w:p w14:paraId="5D3B8437" w14:textId="77777777" w:rsidR="00655196" w:rsidRPr="001A38BA" w:rsidRDefault="00655196" w:rsidP="00655196">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After 4 - 5 years</w:t>
            </w:r>
          </w:p>
        </w:tc>
        <w:tc>
          <w:tcPr>
            <w:tcW w:w="1170" w:type="dxa"/>
          </w:tcPr>
          <w:p w14:paraId="4F4C127D" w14:textId="66042209" w:rsidR="00655196" w:rsidRPr="001A38BA" w:rsidRDefault="003A1EDC"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393,933</w:t>
            </w:r>
          </w:p>
        </w:tc>
        <w:tc>
          <w:tcPr>
            <w:tcW w:w="236" w:type="dxa"/>
          </w:tcPr>
          <w:p w14:paraId="346E1D74"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Pr>
          <w:p w14:paraId="7F6CAF06" w14:textId="418C0F90"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421,657</w:t>
            </w:r>
          </w:p>
        </w:tc>
        <w:tc>
          <w:tcPr>
            <w:tcW w:w="270" w:type="dxa"/>
            <w:vAlign w:val="center"/>
          </w:tcPr>
          <w:p w14:paraId="078368C0"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vAlign w:val="center"/>
          </w:tcPr>
          <w:p w14:paraId="5756530F" w14:textId="239E4A83"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25BD40F7"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vAlign w:val="center"/>
          </w:tcPr>
          <w:p w14:paraId="68720763"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1BA811A6" w14:textId="77777777" w:rsidTr="00A522B7">
        <w:tc>
          <w:tcPr>
            <w:tcW w:w="3825" w:type="dxa"/>
            <w:vAlign w:val="bottom"/>
          </w:tcPr>
          <w:p w14:paraId="7FC61EDE" w14:textId="77777777" w:rsidR="00655196" w:rsidRPr="001A38BA" w:rsidRDefault="00655196" w:rsidP="00655196">
            <w:pPr>
              <w:spacing w:line="260" w:lineRule="atLeast"/>
              <w:ind w:left="-110" w:right="-86" w:firstLine="110"/>
              <w:rPr>
                <w:rFonts w:ascii="Times New Roman" w:hAnsi="Times New Roman" w:cs="Times New Roman"/>
                <w:sz w:val="22"/>
                <w:szCs w:val="22"/>
              </w:rPr>
            </w:pPr>
            <w:r w:rsidRPr="001A38BA">
              <w:rPr>
                <w:rFonts w:ascii="Times New Roman" w:hAnsi="Times New Roman" w:cs="Times New Roman"/>
                <w:sz w:val="22"/>
                <w:szCs w:val="22"/>
              </w:rPr>
              <w:t>After 5 years</w:t>
            </w:r>
          </w:p>
        </w:tc>
        <w:tc>
          <w:tcPr>
            <w:tcW w:w="1170" w:type="dxa"/>
            <w:tcBorders>
              <w:bottom w:val="single" w:sz="4" w:space="0" w:color="auto"/>
            </w:tcBorders>
          </w:tcPr>
          <w:p w14:paraId="6E9B2381" w14:textId="714BC795" w:rsidR="00655196" w:rsidRPr="001A38BA" w:rsidRDefault="003A1EDC"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574,877</w:t>
            </w:r>
          </w:p>
        </w:tc>
        <w:tc>
          <w:tcPr>
            <w:tcW w:w="236" w:type="dxa"/>
          </w:tcPr>
          <w:p w14:paraId="50AE0B9E"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sz w:val="22"/>
                <w:szCs w:val="22"/>
              </w:rPr>
            </w:pPr>
          </w:p>
        </w:tc>
        <w:tc>
          <w:tcPr>
            <w:tcW w:w="1186" w:type="dxa"/>
            <w:tcBorders>
              <w:bottom w:val="single" w:sz="4" w:space="0" w:color="auto"/>
            </w:tcBorders>
          </w:tcPr>
          <w:p w14:paraId="40007AB3" w14:textId="0C1218C0"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r w:rsidRPr="001A38BA">
              <w:rPr>
                <w:rFonts w:ascii="Times New Roman" w:hAnsi="Times New Roman" w:cs="Times New Roman"/>
                <w:sz w:val="22"/>
                <w:szCs w:val="22"/>
              </w:rPr>
              <w:t>322,389</w:t>
            </w:r>
          </w:p>
        </w:tc>
        <w:tc>
          <w:tcPr>
            <w:tcW w:w="270" w:type="dxa"/>
            <w:vAlign w:val="center"/>
          </w:tcPr>
          <w:p w14:paraId="6D6FF7BF"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080" w:type="dxa"/>
            <w:tcBorders>
              <w:bottom w:val="single" w:sz="4" w:space="0" w:color="auto"/>
            </w:tcBorders>
            <w:vAlign w:val="center"/>
          </w:tcPr>
          <w:p w14:paraId="7B80489A" w14:textId="0A9D543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center"/>
          </w:tcPr>
          <w:p w14:paraId="036E43A5"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sz w:val="22"/>
                <w:szCs w:val="22"/>
              </w:rPr>
            </w:pPr>
          </w:p>
        </w:tc>
        <w:tc>
          <w:tcPr>
            <w:tcW w:w="1260" w:type="dxa"/>
            <w:tcBorders>
              <w:bottom w:val="single" w:sz="4" w:space="0" w:color="auto"/>
            </w:tcBorders>
            <w:vAlign w:val="center"/>
          </w:tcPr>
          <w:p w14:paraId="3825C29F"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309663C8" w14:textId="77777777" w:rsidTr="00A522B7">
        <w:tc>
          <w:tcPr>
            <w:tcW w:w="3825" w:type="dxa"/>
            <w:vAlign w:val="bottom"/>
          </w:tcPr>
          <w:p w14:paraId="19B9D683" w14:textId="77777777" w:rsidR="00655196" w:rsidRPr="001A38BA" w:rsidRDefault="00655196" w:rsidP="00655196">
            <w:pPr>
              <w:spacing w:line="260" w:lineRule="atLeast"/>
              <w:ind w:left="-110" w:right="-86" w:firstLine="110"/>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96724D4" w14:textId="0D7A7068" w:rsidR="00655196" w:rsidRPr="001A38BA" w:rsidRDefault="003A1EDC" w:rsidP="00655196">
            <w:pPr>
              <w:pStyle w:val="Style2"/>
              <w:tabs>
                <w:tab w:val="clear" w:pos="882"/>
                <w:tab w:val="decimal" w:pos="921"/>
              </w:tabs>
              <w:spacing w:line="260" w:lineRule="atLeast"/>
              <w:ind w:left="-108" w:right="-90"/>
              <w:rPr>
                <w:rFonts w:ascii="Times New Roman" w:hAnsi="Times New Roman" w:cs="Times New Roman"/>
                <w:b/>
                <w:bCs/>
                <w:sz w:val="22"/>
                <w:szCs w:val="22"/>
              </w:rPr>
            </w:pPr>
            <w:r w:rsidRPr="001A38BA">
              <w:rPr>
                <w:rFonts w:ascii="Times New Roman" w:hAnsi="Times New Roman" w:cs="Times New Roman"/>
                <w:b/>
                <w:bCs/>
                <w:sz w:val="22"/>
                <w:szCs w:val="22"/>
              </w:rPr>
              <w:t>8,988,368</w:t>
            </w:r>
          </w:p>
        </w:tc>
        <w:tc>
          <w:tcPr>
            <w:tcW w:w="236" w:type="dxa"/>
          </w:tcPr>
          <w:p w14:paraId="54FC8632"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tcBorders>
              <w:top w:val="single" w:sz="4" w:space="0" w:color="auto"/>
              <w:bottom w:val="double" w:sz="4" w:space="0" w:color="auto"/>
            </w:tcBorders>
          </w:tcPr>
          <w:p w14:paraId="76B51A4E" w14:textId="575A9ABA"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cs/>
              </w:rPr>
            </w:pPr>
            <w:r w:rsidRPr="001A38BA">
              <w:rPr>
                <w:rFonts w:ascii="Times New Roman" w:hAnsi="Times New Roman" w:cs="Times New Roman"/>
                <w:b/>
                <w:bCs/>
                <w:sz w:val="22"/>
                <w:szCs w:val="22"/>
              </w:rPr>
              <w:t>9,011,586</w:t>
            </w:r>
          </w:p>
        </w:tc>
        <w:tc>
          <w:tcPr>
            <w:tcW w:w="270" w:type="dxa"/>
            <w:vAlign w:val="center"/>
          </w:tcPr>
          <w:p w14:paraId="1CBF22FE"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6BAE191A" w14:textId="50B4868A"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b/>
                <w:bCs/>
                <w:sz w:val="22"/>
                <w:szCs w:val="22"/>
              </w:rPr>
            </w:pPr>
            <w:r w:rsidRPr="001A38BA">
              <w:rPr>
                <w:rFonts w:ascii="Times New Roman" w:eastAsia="Times New Roman" w:hAnsi="Times New Roman" w:cs="Times New Roman"/>
                <w:b/>
                <w:bCs/>
                <w:sz w:val="22"/>
                <w:szCs w:val="22"/>
              </w:rPr>
              <w:t>-</w:t>
            </w:r>
          </w:p>
        </w:tc>
        <w:tc>
          <w:tcPr>
            <w:tcW w:w="270" w:type="dxa"/>
            <w:vAlign w:val="center"/>
          </w:tcPr>
          <w:p w14:paraId="1105E871"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2AB30368" w14:textId="77777777" w:rsidR="00655196" w:rsidRPr="001A38BA" w:rsidRDefault="00655196" w:rsidP="00655196">
            <w:pPr>
              <w:widowControl w:val="0"/>
              <w:tabs>
                <w:tab w:val="decimal" w:pos="675"/>
              </w:tabs>
              <w:spacing w:line="260" w:lineRule="atLeast"/>
              <w:ind w:left="-108" w:right="-90"/>
              <w:jc w:val="left"/>
              <w:rPr>
                <w:rFonts w:ascii="Times New Roman" w:eastAsia="Times New Roman" w:hAnsi="Times New Roman" w:cs="Times New Roman"/>
                <w:b/>
                <w:bCs/>
                <w:sz w:val="22"/>
                <w:szCs w:val="22"/>
              </w:rPr>
            </w:pPr>
            <w:r w:rsidRPr="001A38BA">
              <w:rPr>
                <w:rFonts w:ascii="Times New Roman" w:eastAsia="Times New Roman" w:hAnsi="Times New Roman" w:cs="Times New Roman"/>
                <w:b/>
                <w:bCs/>
                <w:sz w:val="22"/>
                <w:szCs w:val="22"/>
              </w:rPr>
              <w:t>-</w:t>
            </w:r>
          </w:p>
        </w:tc>
      </w:tr>
      <w:tr w:rsidR="00655196" w:rsidRPr="001A38BA" w14:paraId="3579FCA5" w14:textId="77777777" w:rsidTr="00A522B7">
        <w:tc>
          <w:tcPr>
            <w:tcW w:w="3825" w:type="dxa"/>
            <w:vAlign w:val="bottom"/>
          </w:tcPr>
          <w:p w14:paraId="67208E9E" w14:textId="77777777" w:rsidR="00655196" w:rsidRPr="001A38BA" w:rsidRDefault="00655196" w:rsidP="00655196">
            <w:pPr>
              <w:spacing w:line="260" w:lineRule="atLeast"/>
              <w:ind w:left="-110" w:right="-86" w:firstLine="110"/>
              <w:rPr>
                <w:rFonts w:ascii="Times New Roman" w:hAnsi="Times New Roman" w:cs="Times New Roman"/>
                <w:b/>
                <w:bCs/>
                <w:i/>
                <w:iCs/>
                <w:sz w:val="22"/>
                <w:szCs w:val="22"/>
              </w:rPr>
            </w:pPr>
          </w:p>
        </w:tc>
        <w:tc>
          <w:tcPr>
            <w:tcW w:w="1170" w:type="dxa"/>
            <w:vAlign w:val="bottom"/>
          </w:tcPr>
          <w:p w14:paraId="670C2AB9"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36" w:type="dxa"/>
            <w:vAlign w:val="center"/>
          </w:tcPr>
          <w:p w14:paraId="58CFE78D"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vAlign w:val="bottom"/>
          </w:tcPr>
          <w:p w14:paraId="3AF2FF17"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1730DA4B"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vAlign w:val="center"/>
          </w:tcPr>
          <w:p w14:paraId="483326EB"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b/>
                <w:bCs/>
                <w:sz w:val="22"/>
                <w:szCs w:val="22"/>
              </w:rPr>
            </w:pPr>
          </w:p>
        </w:tc>
        <w:tc>
          <w:tcPr>
            <w:tcW w:w="270" w:type="dxa"/>
            <w:vAlign w:val="center"/>
          </w:tcPr>
          <w:p w14:paraId="6D68DDA2"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vAlign w:val="center"/>
          </w:tcPr>
          <w:p w14:paraId="6B0B8F01" w14:textId="77777777" w:rsidR="00655196" w:rsidRPr="001A38BA" w:rsidRDefault="00655196" w:rsidP="00655196">
            <w:pPr>
              <w:widowControl w:val="0"/>
              <w:tabs>
                <w:tab w:val="decimal" w:pos="675"/>
              </w:tabs>
              <w:spacing w:line="260" w:lineRule="atLeast"/>
              <w:ind w:left="-108" w:right="-90"/>
              <w:jc w:val="left"/>
              <w:rPr>
                <w:rFonts w:ascii="Times New Roman" w:eastAsia="Times New Roman" w:hAnsi="Times New Roman" w:cs="Times New Roman"/>
                <w:b/>
                <w:bCs/>
                <w:sz w:val="22"/>
                <w:szCs w:val="22"/>
              </w:rPr>
            </w:pPr>
          </w:p>
        </w:tc>
      </w:tr>
      <w:tr w:rsidR="00655196" w:rsidRPr="001A38BA" w14:paraId="3B8A8DA5" w14:textId="77777777" w:rsidTr="00A522B7">
        <w:tc>
          <w:tcPr>
            <w:tcW w:w="3825" w:type="dxa"/>
            <w:vAlign w:val="bottom"/>
          </w:tcPr>
          <w:p w14:paraId="0F4CC333" w14:textId="77777777" w:rsidR="00655196" w:rsidRPr="001A38BA" w:rsidRDefault="00655196" w:rsidP="00655196">
            <w:pPr>
              <w:spacing w:line="260" w:lineRule="atLeast"/>
              <w:ind w:left="-110" w:right="-86" w:firstLine="110"/>
              <w:rPr>
                <w:rFonts w:ascii="Times New Roman" w:hAnsi="Times New Roman" w:cs="Times New Roman"/>
                <w:b/>
                <w:bCs/>
                <w:sz w:val="22"/>
                <w:szCs w:val="22"/>
              </w:rPr>
            </w:pPr>
            <w:r w:rsidRPr="001A38BA">
              <w:rPr>
                <w:rFonts w:ascii="Times New Roman" w:hAnsi="Times New Roman" w:cs="Times New Roman"/>
                <w:b/>
                <w:bCs/>
                <w:i/>
                <w:iCs/>
                <w:sz w:val="22"/>
                <w:szCs w:val="22"/>
              </w:rPr>
              <w:t>Other commitments</w:t>
            </w:r>
          </w:p>
        </w:tc>
        <w:tc>
          <w:tcPr>
            <w:tcW w:w="1170" w:type="dxa"/>
            <w:vAlign w:val="bottom"/>
          </w:tcPr>
          <w:p w14:paraId="0EE930CE"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heme="minorBidi"/>
                <w:b/>
                <w:bCs/>
                <w:sz w:val="22"/>
                <w:szCs w:val="22"/>
                <w:cs/>
              </w:rPr>
            </w:pPr>
          </w:p>
        </w:tc>
        <w:tc>
          <w:tcPr>
            <w:tcW w:w="236" w:type="dxa"/>
            <w:vAlign w:val="center"/>
          </w:tcPr>
          <w:p w14:paraId="230207EF" w14:textId="77777777" w:rsidR="00655196" w:rsidRPr="001A38BA" w:rsidRDefault="00655196" w:rsidP="00655196">
            <w:pPr>
              <w:tabs>
                <w:tab w:val="decimal" w:pos="921"/>
              </w:tabs>
              <w:spacing w:line="260" w:lineRule="atLeast"/>
              <w:ind w:left="-108" w:right="-90"/>
              <w:jc w:val="left"/>
              <w:rPr>
                <w:rFonts w:ascii="Times New Roman" w:eastAsia="Times New Roman" w:hAnsi="Times New Roman" w:cs="Times New Roman"/>
                <w:b/>
                <w:bCs/>
                <w:sz w:val="22"/>
                <w:szCs w:val="22"/>
              </w:rPr>
            </w:pPr>
          </w:p>
        </w:tc>
        <w:tc>
          <w:tcPr>
            <w:tcW w:w="1186" w:type="dxa"/>
            <w:vAlign w:val="bottom"/>
          </w:tcPr>
          <w:p w14:paraId="1FF71F0A"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270" w:type="dxa"/>
            <w:vAlign w:val="center"/>
          </w:tcPr>
          <w:p w14:paraId="666E737C"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080" w:type="dxa"/>
            <w:vAlign w:val="center"/>
          </w:tcPr>
          <w:p w14:paraId="3651465F"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b/>
                <w:bCs/>
                <w:sz w:val="22"/>
                <w:szCs w:val="22"/>
              </w:rPr>
            </w:pPr>
          </w:p>
        </w:tc>
        <w:tc>
          <w:tcPr>
            <w:tcW w:w="270" w:type="dxa"/>
            <w:vAlign w:val="center"/>
          </w:tcPr>
          <w:p w14:paraId="67057AAF" w14:textId="77777777" w:rsidR="00655196" w:rsidRPr="001A38BA" w:rsidRDefault="00655196" w:rsidP="00655196">
            <w:pPr>
              <w:pStyle w:val="Style2"/>
              <w:tabs>
                <w:tab w:val="clear" w:pos="882"/>
                <w:tab w:val="decimal" w:pos="921"/>
              </w:tabs>
              <w:spacing w:line="260" w:lineRule="atLeast"/>
              <w:ind w:left="-108" w:right="-90"/>
              <w:rPr>
                <w:rFonts w:ascii="Times New Roman" w:hAnsi="Times New Roman" w:cs="Times New Roman"/>
                <w:b/>
                <w:bCs/>
                <w:sz w:val="22"/>
                <w:szCs w:val="22"/>
              </w:rPr>
            </w:pPr>
          </w:p>
        </w:tc>
        <w:tc>
          <w:tcPr>
            <w:tcW w:w="1260" w:type="dxa"/>
            <w:vAlign w:val="center"/>
          </w:tcPr>
          <w:p w14:paraId="5840730D" w14:textId="77777777" w:rsidR="00655196" w:rsidRPr="001A38BA" w:rsidRDefault="00655196" w:rsidP="00655196">
            <w:pPr>
              <w:widowControl w:val="0"/>
              <w:tabs>
                <w:tab w:val="decimal" w:pos="675"/>
              </w:tabs>
              <w:spacing w:line="260" w:lineRule="atLeast"/>
              <w:ind w:left="-108" w:right="-90"/>
              <w:jc w:val="left"/>
              <w:rPr>
                <w:rFonts w:ascii="Times New Roman" w:eastAsia="Times New Roman" w:hAnsi="Times New Roman" w:cs="Times New Roman"/>
                <w:b/>
                <w:bCs/>
                <w:sz w:val="22"/>
                <w:szCs w:val="22"/>
              </w:rPr>
            </w:pPr>
          </w:p>
        </w:tc>
      </w:tr>
      <w:tr w:rsidR="00655196" w:rsidRPr="001A38BA" w14:paraId="4AA581B6" w14:textId="77777777" w:rsidTr="00A522B7">
        <w:tc>
          <w:tcPr>
            <w:tcW w:w="3825" w:type="dxa"/>
            <w:vAlign w:val="bottom"/>
          </w:tcPr>
          <w:p w14:paraId="4D68B733" w14:textId="77777777" w:rsidR="00655196" w:rsidRPr="001A38BA" w:rsidRDefault="00655196" w:rsidP="00655196">
            <w:pPr>
              <w:spacing w:line="260" w:lineRule="atLeast"/>
              <w:ind w:right="-86"/>
              <w:rPr>
                <w:rFonts w:ascii="Times New Roman" w:hAnsi="Times New Roman" w:cs="Times New Roman"/>
                <w:sz w:val="22"/>
                <w:szCs w:val="22"/>
              </w:rPr>
            </w:pPr>
            <w:r w:rsidRPr="001A38BA">
              <w:rPr>
                <w:rFonts w:ascii="Times New Roman" w:hAnsi="Times New Roman" w:cs="Times New Roman"/>
                <w:sz w:val="22"/>
                <w:szCs w:val="22"/>
              </w:rPr>
              <w:t>Deposit at banks - pledged for</w:t>
            </w:r>
          </w:p>
          <w:p w14:paraId="45490B93" w14:textId="6D9A8FB7" w:rsidR="00655196" w:rsidRPr="001A38BA" w:rsidRDefault="00655196" w:rsidP="00655196">
            <w:pPr>
              <w:spacing w:line="260" w:lineRule="atLeast"/>
              <w:ind w:right="-86"/>
              <w:rPr>
                <w:rFonts w:ascii="Times New Roman" w:hAnsi="Times New Roman" w:cs="Times New Roman"/>
                <w:sz w:val="22"/>
                <w:szCs w:val="22"/>
              </w:rPr>
            </w:pPr>
            <w:r w:rsidRPr="001A38BA">
              <w:rPr>
                <w:rFonts w:ascii="Times New Roman" w:hAnsi="Times New Roman" w:cs="Times New Roman"/>
                <w:sz w:val="22"/>
                <w:szCs w:val="22"/>
              </w:rPr>
              <w:t xml:space="preserve">   - Bank guarantees</w:t>
            </w:r>
          </w:p>
        </w:tc>
        <w:tc>
          <w:tcPr>
            <w:tcW w:w="1170" w:type="dxa"/>
            <w:tcBorders>
              <w:bottom w:val="single" w:sz="4" w:space="0" w:color="auto"/>
            </w:tcBorders>
            <w:vAlign w:val="bottom"/>
          </w:tcPr>
          <w:p w14:paraId="1E4DDD65" w14:textId="1E8C5E91"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621,378</w:t>
            </w:r>
          </w:p>
        </w:tc>
        <w:tc>
          <w:tcPr>
            <w:tcW w:w="236" w:type="dxa"/>
            <w:vAlign w:val="bottom"/>
          </w:tcPr>
          <w:p w14:paraId="2C33411C" w14:textId="77777777"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sz w:val="22"/>
                <w:szCs w:val="22"/>
              </w:rPr>
            </w:pPr>
          </w:p>
        </w:tc>
        <w:tc>
          <w:tcPr>
            <w:tcW w:w="1186" w:type="dxa"/>
            <w:tcBorders>
              <w:bottom w:val="single" w:sz="4" w:space="0" w:color="auto"/>
            </w:tcBorders>
            <w:vAlign w:val="bottom"/>
          </w:tcPr>
          <w:p w14:paraId="4555ABB5" w14:textId="116BAAC6"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533,128</w:t>
            </w:r>
          </w:p>
        </w:tc>
        <w:tc>
          <w:tcPr>
            <w:tcW w:w="270" w:type="dxa"/>
            <w:vAlign w:val="bottom"/>
          </w:tcPr>
          <w:p w14:paraId="02A9251C" w14:textId="77777777"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sz w:val="22"/>
                <w:szCs w:val="22"/>
              </w:rPr>
            </w:pPr>
          </w:p>
        </w:tc>
        <w:tc>
          <w:tcPr>
            <w:tcW w:w="1080" w:type="dxa"/>
            <w:tcBorders>
              <w:bottom w:val="single" w:sz="4" w:space="0" w:color="auto"/>
            </w:tcBorders>
            <w:vAlign w:val="bottom"/>
          </w:tcPr>
          <w:p w14:paraId="2E015B4B" w14:textId="534B72FE"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c>
          <w:tcPr>
            <w:tcW w:w="270" w:type="dxa"/>
            <w:vAlign w:val="bottom"/>
          </w:tcPr>
          <w:p w14:paraId="051827F7" w14:textId="77777777" w:rsidR="00655196" w:rsidRPr="001A38BA" w:rsidRDefault="00655196" w:rsidP="00655196">
            <w:pPr>
              <w:pStyle w:val="Style2"/>
              <w:tabs>
                <w:tab w:val="clear" w:pos="882"/>
                <w:tab w:val="decimal" w:pos="921"/>
              </w:tabs>
              <w:spacing w:line="260" w:lineRule="atLeast"/>
              <w:ind w:left="-108" w:right="-90"/>
              <w:rPr>
                <w:rFonts w:ascii="Times New Roman" w:eastAsia="MS Mincho" w:hAnsi="Times New Roman" w:cs="Times New Roman"/>
                <w:sz w:val="22"/>
                <w:szCs w:val="22"/>
              </w:rPr>
            </w:pPr>
          </w:p>
        </w:tc>
        <w:tc>
          <w:tcPr>
            <w:tcW w:w="1260" w:type="dxa"/>
            <w:tcBorders>
              <w:bottom w:val="single" w:sz="4" w:space="0" w:color="auto"/>
            </w:tcBorders>
            <w:vAlign w:val="bottom"/>
          </w:tcPr>
          <w:p w14:paraId="0AC1DF70"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sz w:val="22"/>
                <w:szCs w:val="22"/>
              </w:rPr>
            </w:pPr>
            <w:r w:rsidRPr="001A38BA">
              <w:rPr>
                <w:rFonts w:ascii="Times New Roman" w:hAnsi="Times New Roman" w:cs="Times New Roman"/>
                <w:sz w:val="22"/>
                <w:szCs w:val="22"/>
              </w:rPr>
              <w:t>-</w:t>
            </w:r>
          </w:p>
        </w:tc>
      </w:tr>
      <w:tr w:rsidR="00655196" w:rsidRPr="001A38BA" w14:paraId="6F52AA90" w14:textId="77777777" w:rsidTr="00A522B7">
        <w:tc>
          <w:tcPr>
            <w:tcW w:w="3825" w:type="dxa"/>
          </w:tcPr>
          <w:p w14:paraId="4A6DFB88" w14:textId="77777777" w:rsidR="00655196" w:rsidRPr="001A38BA" w:rsidRDefault="00655196" w:rsidP="00655196">
            <w:pPr>
              <w:spacing w:line="260" w:lineRule="atLeast"/>
              <w:ind w:right="-86"/>
              <w:rPr>
                <w:rFonts w:ascii="Times New Roman" w:hAnsi="Times New Roman" w:cs="Times New Roman"/>
                <w:b/>
                <w:bCs/>
                <w:sz w:val="22"/>
                <w:szCs w:val="22"/>
              </w:rPr>
            </w:pPr>
            <w:r w:rsidRPr="001A38BA">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78577721" w14:textId="4ED92CF7"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b/>
                <w:bCs/>
                <w:sz w:val="22"/>
                <w:szCs w:val="22"/>
              </w:rPr>
            </w:pPr>
            <w:r w:rsidRPr="001A38BA">
              <w:rPr>
                <w:rFonts w:ascii="Times New Roman" w:hAnsi="Times New Roman" w:cs="Times New Roman"/>
                <w:b/>
                <w:bCs/>
                <w:sz w:val="22"/>
                <w:szCs w:val="22"/>
              </w:rPr>
              <w:t>621,378</w:t>
            </w:r>
          </w:p>
        </w:tc>
        <w:tc>
          <w:tcPr>
            <w:tcW w:w="236" w:type="dxa"/>
          </w:tcPr>
          <w:p w14:paraId="4E822E50" w14:textId="77777777"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b/>
                <w:bCs/>
                <w:sz w:val="22"/>
                <w:szCs w:val="22"/>
              </w:rPr>
            </w:pPr>
          </w:p>
        </w:tc>
        <w:tc>
          <w:tcPr>
            <w:tcW w:w="1186" w:type="dxa"/>
            <w:tcBorders>
              <w:top w:val="single" w:sz="4" w:space="0" w:color="auto"/>
              <w:bottom w:val="double" w:sz="4" w:space="0" w:color="auto"/>
            </w:tcBorders>
            <w:vAlign w:val="bottom"/>
          </w:tcPr>
          <w:p w14:paraId="7337A0AE" w14:textId="430D0B4F"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b/>
                <w:bCs/>
                <w:sz w:val="22"/>
                <w:szCs w:val="22"/>
              </w:rPr>
            </w:pPr>
            <w:r w:rsidRPr="001A38BA">
              <w:rPr>
                <w:rFonts w:ascii="Times New Roman" w:hAnsi="Times New Roman" w:cs="Times New Roman"/>
                <w:b/>
                <w:bCs/>
                <w:sz w:val="22"/>
                <w:szCs w:val="22"/>
              </w:rPr>
              <w:t>533,128</w:t>
            </w:r>
          </w:p>
        </w:tc>
        <w:tc>
          <w:tcPr>
            <w:tcW w:w="270" w:type="dxa"/>
          </w:tcPr>
          <w:p w14:paraId="381C2973" w14:textId="77777777" w:rsidR="00655196" w:rsidRPr="001A38BA" w:rsidRDefault="00655196" w:rsidP="00655196">
            <w:pPr>
              <w:widowControl w:val="0"/>
              <w:tabs>
                <w:tab w:val="decimal" w:pos="921"/>
              </w:tabs>
              <w:spacing w:line="260" w:lineRule="atLeast"/>
              <w:ind w:left="-108" w:right="-90"/>
              <w:jc w:val="left"/>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2B6EEC88" w14:textId="10874F78"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c>
          <w:tcPr>
            <w:tcW w:w="270" w:type="dxa"/>
            <w:vAlign w:val="center"/>
          </w:tcPr>
          <w:p w14:paraId="5974E962" w14:textId="77777777" w:rsidR="00655196" w:rsidRPr="001A38BA" w:rsidRDefault="00655196" w:rsidP="00655196">
            <w:pPr>
              <w:pStyle w:val="Style2"/>
              <w:tabs>
                <w:tab w:val="clear" w:pos="882"/>
                <w:tab w:val="decimal" w:pos="921"/>
              </w:tabs>
              <w:spacing w:line="260" w:lineRule="atLeast"/>
              <w:ind w:left="-108" w:right="-90"/>
              <w:rPr>
                <w:rFonts w:ascii="Times New Roman" w:eastAsia="MS Mincho" w:hAnsi="Times New Roman" w:cs="Times New Roman"/>
                <w:b/>
                <w:bCs/>
                <w:sz w:val="22"/>
                <w:szCs w:val="22"/>
              </w:rPr>
            </w:pPr>
          </w:p>
        </w:tc>
        <w:tc>
          <w:tcPr>
            <w:tcW w:w="1260" w:type="dxa"/>
            <w:tcBorders>
              <w:top w:val="single" w:sz="4" w:space="0" w:color="auto"/>
              <w:bottom w:val="double" w:sz="4" w:space="0" w:color="auto"/>
            </w:tcBorders>
            <w:vAlign w:val="center"/>
          </w:tcPr>
          <w:p w14:paraId="752A357B" w14:textId="77777777" w:rsidR="00655196" w:rsidRPr="001A38BA" w:rsidRDefault="00655196" w:rsidP="00655196">
            <w:pPr>
              <w:widowControl w:val="0"/>
              <w:tabs>
                <w:tab w:val="decimal" w:pos="675"/>
              </w:tabs>
              <w:spacing w:line="260" w:lineRule="atLeast"/>
              <w:ind w:left="-108" w:right="-90"/>
              <w:jc w:val="left"/>
              <w:rPr>
                <w:rFonts w:ascii="Times New Roman" w:hAnsi="Times New Roman" w:cs="Times New Roman"/>
                <w:b/>
                <w:bCs/>
                <w:sz w:val="22"/>
                <w:szCs w:val="22"/>
              </w:rPr>
            </w:pPr>
            <w:r w:rsidRPr="001A38BA">
              <w:rPr>
                <w:rFonts w:ascii="Times New Roman" w:hAnsi="Times New Roman" w:cs="Times New Roman"/>
                <w:b/>
                <w:bCs/>
                <w:sz w:val="22"/>
                <w:szCs w:val="22"/>
              </w:rPr>
              <w:t>-</w:t>
            </w:r>
          </w:p>
        </w:tc>
      </w:tr>
    </w:tbl>
    <w:p w14:paraId="69731695" w14:textId="77777777" w:rsidR="004C6AD2" w:rsidRPr="001A38BA" w:rsidRDefault="004C6AD2" w:rsidP="00177AB5">
      <w:pPr>
        <w:spacing w:line="240" w:lineRule="atLeast"/>
        <w:ind w:left="540"/>
        <w:rPr>
          <w:rFonts w:ascii="Times New Roman" w:hAnsi="Times New Roman" w:cs="Times New Roman"/>
          <w:sz w:val="22"/>
          <w:szCs w:val="22"/>
        </w:rPr>
      </w:pPr>
    </w:p>
    <w:p w14:paraId="477C7B19" w14:textId="7E8CE513" w:rsidR="006146F9" w:rsidRPr="001A38BA" w:rsidRDefault="006146F9" w:rsidP="006073A7">
      <w:pPr>
        <w:spacing w:line="240" w:lineRule="atLeast"/>
        <w:ind w:left="540" w:right="-162"/>
        <w:rPr>
          <w:rFonts w:ascii="Times New Roman" w:hAnsi="Times New Roman" w:cs="Times New Roman"/>
          <w:sz w:val="22"/>
          <w:szCs w:val="22"/>
        </w:rPr>
      </w:pPr>
      <w:r w:rsidRPr="001A38BA">
        <w:rPr>
          <w:rFonts w:ascii="Times New Roman" w:hAnsi="Times New Roman" w:cs="Times New Roman"/>
          <w:sz w:val="22"/>
          <w:szCs w:val="22"/>
        </w:rPr>
        <w:t xml:space="preserve">As </w:t>
      </w:r>
      <w:proofErr w:type="gramStart"/>
      <w:r w:rsidRPr="001A38BA">
        <w:rPr>
          <w:rFonts w:ascii="Times New Roman" w:hAnsi="Times New Roman" w:cs="Times New Roman"/>
          <w:sz w:val="22"/>
          <w:szCs w:val="22"/>
        </w:rPr>
        <w:t>at</w:t>
      </w:r>
      <w:proofErr w:type="gramEnd"/>
      <w:r w:rsidRPr="001A38BA">
        <w:rPr>
          <w:rFonts w:ascii="Times New Roman" w:hAnsi="Times New Roman" w:cs="Times New Roman"/>
          <w:sz w:val="22"/>
          <w:szCs w:val="22"/>
        </w:rPr>
        <w:t xml:space="preserve"> </w:t>
      </w:r>
      <w:r w:rsidR="00145519" w:rsidRPr="001A38BA">
        <w:rPr>
          <w:rFonts w:ascii="Times New Roman" w:hAnsi="Times New Roman" w:cs="Times New Roman"/>
          <w:sz w:val="22"/>
          <w:szCs w:val="22"/>
          <w:lang w:val="en-GB"/>
        </w:rPr>
        <w:t>30 June</w:t>
      </w:r>
      <w:r w:rsidR="00270AE9" w:rsidRPr="001A38BA">
        <w:rPr>
          <w:rFonts w:ascii="Times New Roman" w:hAnsi="Times New Roman" w:cs="Times New Roman"/>
          <w:sz w:val="22"/>
          <w:szCs w:val="22"/>
          <w:lang w:val="en-GB"/>
        </w:rPr>
        <w:t xml:space="preserve"> 2026</w:t>
      </w:r>
      <w:r w:rsidRPr="001A38BA">
        <w:rPr>
          <w:rFonts w:ascii="Times New Roman" w:hAnsi="Times New Roman" w:cs="Times New Roman"/>
          <w:sz w:val="22"/>
          <w:szCs w:val="22"/>
        </w:rPr>
        <w:t xml:space="preserve">, the Group </w:t>
      </w:r>
      <w:r w:rsidR="008D62E0" w:rsidRPr="001A38BA">
        <w:rPr>
          <w:rFonts w:ascii="Times New Roman" w:hAnsi="Times New Roman" w:cs="Times New Roman"/>
          <w:sz w:val="22"/>
          <w:szCs w:val="22"/>
        </w:rPr>
        <w:t>have</w:t>
      </w:r>
      <w:r w:rsidRPr="001A38BA">
        <w:rPr>
          <w:rFonts w:ascii="Times New Roman" w:hAnsi="Times New Roman" w:cs="Times New Roman"/>
          <w:sz w:val="22"/>
          <w:szCs w:val="22"/>
        </w:rPr>
        <w:t xml:space="preserve"> operating lease agreements for</w:t>
      </w:r>
      <w:r w:rsidR="00C2232C" w:rsidRPr="001A38BA">
        <w:rPr>
          <w:rFonts w:ascii="Times New Roman" w:hAnsi="Times New Roman" w:cs="Times New Roman"/>
          <w:sz w:val="22"/>
          <w:szCs w:val="22"/>
        </w:rPr>
        <w:t xml:space="preserve"> </w:t>
      </w:r>
      <w:r w:rsidRPr="001A38BA">
        <w:rPr>
          <w:rFonts w:ascii="Times New Roman" w:hAnsi="Times New Roman" w:cs="Times New Roman"/>
          <w:sz w:val="22"/>
          <w:szCs w:val="22"/>
        </w:rPr>
        <w:t xml:space="preserve">other services for the period of </w:t>
      </w:r>
      <w:r w:rsidR="003C381B" w:rsidRPr="001A38BA">
        <w:rPr>
          <w:rFonts w:ascii="Times New Roman" w:hAnsi="Times New Roman" w:cs="Times New Roman"/>
          <w:sz w:val="22"/>
          <w:szCs w:val="22"/>
        </w:rPr>
        <w:t>1</w:t>
      </w:r>
      <w:r w:rsidR="00323376" w:rsidRPr="001A38BA">
        <w:rPr>
          <w:rFonts w:ascii="Times New Roman" w:hAnsi="Times New Roman" w:cs="Times New Roman"/>
          <w:sz w:val="22"/>
          <w:szCs w:val="22"/>
        </w:rPr>
        <w:t xml:space="preserve"> </w:t>
      </w:r>
      <w:r w:rsidR="00D86E24" w:rsidRPr="001A38BA">
        <w:rPr>
          <w:rFonts w:ascii="Times New Roman" w:hAnsi="Times New Roman" w:cs="Times New Roman"/>
          <w:sz w:val="22"/>
          <w:szCs w:val="22"/>
        </w:rPr>
        <w:t xml:space="preserve">year </w:t>
      </w:r>
      <w:r w:rsidRPr="001A38BA">
        <w:rPr>
          <w:rFonts w:ascii="Times New Roman" w:hAnsi="Times New Roman" w:cs="Times New Roman"/>
          <w:sz w:val="22"/>
          <w:szCs w:val="22"/>
        </w:rPr>
        <w:t xml:space="preserve">to </w:t>
      </w:r>
      <w:r w:rsidR="003C381B" w:rsidRPr="001A38BA">
        <w:rPr>
          <w:rFonts w:ascii="Times New Roman" w:hAnsi="Times New Roman" w:cs="Times New Roman"/>
          <w:sz w:val="22"/>
          <w:szCs w:val="22"/>
        </w:rPr>
        <w:t>5</w:t>
      </w:r>
      <w:r w:rsidR="00323376" w:rsidRPr="001A38BA">
        <w:rPr>
          <w:rFonts w:ascii="Times New Roman" w:hAnsi="Times New Roman" w:cs="Times New Roman"/>
          <w:sz w:val="22"/>
          <w:szCs w:val="22"/>
        </w:rPr>
        <w:t xml:space="preserve"> </w:t>
      </w:r>
      <w:r w:rsidRPr="001A38BA">
        <w:rPr>
          <w:rFonts w:ascii="Times New Roman" w:hAnsi="Times New Roman" w:cs="Times New Roman"/>
          <w:sz w:val="22"/>
          <w:szCs w:val="22"/>
        </w:rPr>
        <w:t xml:space="preserve">years </w:t>
      </w:r>
      <w:r w:rsidRPr="001A38BA">
        <w:rPr>
          <w:rFonts w:ascii="Times New Roman" w:hAnsi="Times New Roman" w:cs="Times New Roman"/>
          <w:i/>
          <w:iCs/>
          <w:sz w:val="22"/>
          <w:szCs w:val="22"/>
        </w:rPr>
        <w:t>(31 December 20</w:t>
      </w:r>
      <w:r w:rsidR="004B5ED4" w:rsidRPr="001A38BA">
        <w:rPr>
          <w:rFonts w:ascii="Times New Roman" w:hAnsi="Times New Roman" w:cs="Times New Roman"/>
          <w:i/>
          <w:iCs/>
          <w:sz w:val="22"/>
          <w:szCs w:val="22"/>
        </w:rPr>
        <w:t>2</w:t>
      </w:r>
      <w:r w:rsidR="00270AE9" w:rsidRPr="001A38BA">
        <w:rPr>
          <w:rFonts w:ascii="Times New Roman" w:hAnsi="Times New Roman" w:cs="Times New Roman"/>
          <w:i/>
          <w:iCs/>
          <w:sz w:val="22"/>
          <w:szCs w:val="22"/>
        </w:rPr>
        <w:t>5</w:t>
      </w:r>
      <w:r w:rsidRPr="001A38BA">
        <w:rPr>
          <w:rFonts w:ascii="Times New Roman" w:hAnsi="Times New Roman" w:cs="Times New Roman"/>
          <w:i/>
          <w:iCs/>
          <w:sz w:val="22"/>
          <w:szCs w:val="22"/>
        </w:rPr>
        <w:t>: 1 year to 5 years)</w:t>
      </w:r>
      <w:r w:rsidRPr="001A38BA">
        <w:rPr>
          <w:rFonts w:ascii="Times New Roman" w:hAnsi="Times New Roman" w:cs="Times New Roman"/>
          <w:sz w:val="22"/>
          <w:szCs w:val="22"/>
        </w:rPr>
        <w:t>.</w:t>
      </w:r>
    </w:p>
    <w:p w14:paraId="2A5CD85F" w14:textId="46E57480" w:rsidR="00B93D21" w:rsidRPr="001A38BA" w:rsidRDefault="00B93D21" w:rsidP="006073A7">
      <w:pPr>
        <w:spacing w:line="240" w:lineRule="atLeast"/>
        <w:ind w:left="540" w:right="-162"/>
        <w:rPr>
          <w:rFonts w:ascii="Times New Roman" w:hAnsi="Times New Roman" w:cs="Times New Roman"/>
          <w:sz w:val="22"/>
          <w:szCs w:val="22"/>
        </w:rPr>
      </w:pPr>
    </w:p>
    <w:p w14:paraId="3C286E77" w14:textId="0662C071" w:rsidR="003E6F5F" w:rsidRPr="001A38BA" w:rsidRDefault="003E6F5F" w:rsidP="003E6F5F">
      <w:pPr>
        <w:spacing w:line="240" w:lineRule="atLeast"/>
        <w:ind w:left="540" w:right="-162"/>
        <w:rPr>
          <w:rFonts w:ascii="Times New Roman" w:hAnsi="Times New Roman" w:cs="Times New Roman"/>
          <w:i/>
          <w:iCs/>
          <w:sz w:val="22"/>
          <w:szCs w:val="22"/>
        </w:rPr>
      </w:pPr>
      <w:r w:rsidRPr="001A38BA">
        <w:rPr>
          <w:rFonts w:ascii="Times New Roman" w:hAnsi="Times New Roman" w:cs="Times New Roman"/>
          <w:sz w:val="22"/>
          <w:szCs w:val="22"/>
        </w:rPr>
        <w:t xml:space="preserve">As </w:t>
      </w:r>
      <w:proofErr w:type="gramStart"/>
      <w:r w:rsidRPr="001A38BA">
        <w:rPr>
          <w:rFonts w:ascii="Times New Roman" w:hAnsi="Times New Roman" w:cs="Times New Roman"/>
          <w:sz w:val="22"/>
          <w:szCs w:val="22"/>
        </w:rPr>
        <w:t>at</w:t>
      </w:r>
      <w:proofErr w:type="gramEnd"/>
      <w:r w:rsidRPr="001A38BA">
        <w:rPr>
          <w:rFonts w:ascii="Times New Roman" w:hAnsi="Times New Roman" w:cs="Times New Roman"/>
          <w:sz w:val="22"/>
          <w:szCs w:val="22"/>
        </w:rPr>
        <w:t xml:space="preserve"> </w:t>
      </w:r>
      <w:r w:rsidR="00145519" w:rsidRPr="001A38BA">
        <w:rPr>
          <w:rFonts w:ascii="Times New Roman" w:hAnsi="Times New Roman" w:cs="Times New Roman"/>
          <w:sz w:val="22"/>
          <w:szCs w:val="22"/>
          <w:lang w:val="en-GB"/>
        </w:rPr>
        <w:t xml:space="preserve">30 June </w:t>
      </w:r>
      <w:r w:rsidR="00270AE9" w:rsidRPr="001A38BA">
        <w:rPr>
          <w:rFonts w:ascii="Times New Roman" w:hAnsi="Times New Roman" w:cs="Times New Roman"/>
          <w:sz w:val="22"/>
          <w:szCs w:val="22"/>
          <w:lang w:val="en-GB"/>
        </w:rPr>
        <w:t>2026</w:t>
      </w:r>
      <w:r w:rsidRPr="001A38BA">
        <w:rPr>
          <w:rFonts w:ascii="Times New Roman" w:hAnsi="Times New Roman" w:cs="Times New Roman"/>
          <w:sz w:val="22"/>
          <w:szCs w:val="22"/>
        </w:rPr>
        <w:t>, the Group have minimum future annual rental income to be received for assets held for operating leases totaling approximately Baht</w:t>
      </w:r>
      <w:r w:rsidR="00921A5F" w:rsidRPr="001A38BA">
        <w:rPr>
          <w:rFonts w:ascii="Times New Roman" w:hAnsi="Times New Roman" w:cs="Times New Roman"/>
          <w:sz w:val="22"/>
          <w:szCs w:val="22"/>
        </w:rPr>
        <w:t xml:space="preserve"> </w:t>
      </w:r>
      <w:r w:rsidR="00F7105D" w:rsidRPr="001A38BA">
        <w:rPr>
          <w:rFonts w:ascii="Times New Roman" w:hAnsi="Times New Roman" w:cs="Times New Roman"/>
          <w:sz w:val="22"/>
          <w:szCs w:val="22"/>
        </w:rPr>
        <w:t>8,988.</w:t>
      </w:r>
      <w:r w:rsidR="00655196" w:rsidRPr="001A38BA">
        <w:rPr>
          <w:rFonts w:ascii="Times New Roman" w:hAnsi="Times New Roman" w:cs="Times New Roman"/>
          <w:sz w:val="22"/>
          <w:szCs w:val="22"/>
        </w:rPr>
        <w:t>37</w:t>
      </w:r>
      <w:r w:rsidR="00E00A4F" w:rsidRPr="001A38BA">
        <w:rPr>
          <w:rFonts w:ascii="Times New Roman" w:hAnsi="Times New Roman" w:cs="Times New Roman"/>
          <w:sz w:val="22"/>
          <w:szCs w:val="22"/>
        </w:rPr>
        <w:t xml:space="preserve"> </w:t>
      </w:r>
      <w:r w:rsidRPr="001A38BA">
        <w:rPr>
          <w:rFonts w:ascii="Times New Roman" w:hAnsi="Times New Roman" w:cs="Times New Roman"/>
          <w:sz w:val="22"/>
          <w:szCs w:val="22"/>
        </w:rPr>
        <w:t xml:space="preserve">million </w:t>
      </w:r>
      <w:r w:rsidRPr="001A38BA">
        <w:rPr>
          <w:rFonts w:ascii="Times New Roman" w:hAnsi="Times New Roman" w:cs="Times New Roman"/>
          <w:i/>
          <w:iCs/>
          <w:sz w:val="22"/>
          <w:szCs w:val="22"/>
        </w:rPr>
        <w:t>(31 December 202</w:t>
      </w:r>
      <w:r w:rsidR="00270AE9" w:rsidRPr="001A38BA">
        <w:rPr>
          <w:rFonts w:ascii="Times New Roman" w:hAnsi="Times New Roman" w:cs="Times New Roman"/>
          <w:i/>
          <w:iCs/>
          <w:sz w:val="22"/>
          <w:szCs w:val="22"/>
        </w:rPr>
        <w:t>5</w:t>
      </w:r>
      <w:r w:rsidRPr="001A38BA">
        <w:rPr>
          <w:rFonts w:ascii="Times New Roman" w:hAnsi="Times New Roman" w:cs="Times New Roman"/>
          <w:i/>
          <w:iCs/>
          <w:sz w:val="22"/>
          <w:szCs w:val="22"/>
        </w:rPr>
        <w:t xml:space="preserve">: Baht </w:t>
      </w:r>
      <w:r w:rsidR="00C2232C" w:rsidRPr="001A38BA">
        <w:rPr>
          <w:rFonts w:ascii="Times New Roman" w:hAnsi="Times New Roman"/>
          <w:i/>
          <w:iCs/>
          <w:sz w:val="22"/>
          <w:szCs w:val="28"/>
        </w:rPr>
        <w:t>9,011</w:t>
      </w:r>
      <w:r w:rsidR="00270AE9" w:rsidRPr="001A38BA">
        <w:rPr>
          <w:rFonts w:ascii="Times New Roman" w:hAnsi="Times New Roman" w:cs="Times New Roman"/>
          <w:i/>
          <w:iCs/>
          <w:sz w:val="22"/>
          <w:szCs w:val="22"/>
        </w:rPr>
        <w:t>.</w:t>
      </w:r>
      <w:r w:rsidR="00C2232C" w:rsidRPr="001A38BA">
        <w:rPr>
          <w:rFonts w:ascii="Times New Roman" w:hAnsi="Times New Roman" w:cs="Times New Roman"/>
          <w:i/>
          <w:iCs/>
          <w:sz w:val="22"/>
          <w:szCs w:val="22"/>
        </w:rPr>
        <w:t>59</w:t>
      </w:r>
      <w:r w:rsidRPr="001A38BA">
        <w:rPr>
          <w:rFonts w:ascii="Times New Roman" w:hAnsi="Times New Roman" w:cs="Times New Roman"/>
          <w:i/>
          <w:iCs/>
          <w:sz w:val="22"/>
          <w:szCs w:val="22"/>
        </w:rPr>
        <w:t xml:space="preserve"> million).</w:t>
      </w:r>
    </w:p>
    <w:p w14:paraId="0046A825" w14:textId="2E6E4141" w:rsidR="009D2F22" w:rsidRPr="001A38BA" w:rsidRDefault="009D2F22">
      <w:pPr>
        <w:jc w:val="left"/>
        <w:rPr>
          <w:rFonts w:ascii="Times New Roman" w:hAnsi="Times New Roman" w:cs="Times New Roman"/>
          <w:sz w:val="22"/>
          <w:szCs w:val="22"/>
        </w:rPr>
      </w:pPr>
    </w:p>
    <w:p w14:paraId="61A777BE" w14:textId="22A5BB0D" w:rsidR="008E1F53" w:rsidRPr="001A38BA" w:rsidRDefault="0016170B" w:rsidP="00E00A4F">
      <w:pPr>
        <w:numPr>
          <w:ilvl w:val="0"/>
          <w:numId w:val="7"/>
        </w:numPr>
        <w:spacing w:line="240" w:lineRule="atLeast"/>
        <w:ind w:left="540" w:right="-25" w:hanging="540"/>
        <w:outlineLvl w:val="0"/>
        <w:rPr>
          <w:rFonts w:ascii="Times New Roman" w:hAnsi="Times New Roman" w:cs="Times New Roman"/>
          <w:b/>
          <w:bCs/>
          <w:sz w:val="22"/>
          <w:szCs w:val="22"/>
        </w:rPr>
      </w:pPr>
      <w:r w:rsidRPr="001A38BA">
        <w:rPr>
          <w:rFonts w:ascii="Times New Roman" w:hAnsi="Times New Roman" w:cs="Times New Roman"/>
          <w:b/>
          <w:bCs/>
          <w:sz w:val="22"/>
          <w:szCs w:val="22"/>
        </w:rPr>
        <w:t>Contingent liabilities</w:t>
      </w:r>
    </w:p>
    <w:p w14:paraId="353F95BC" w14:textId="77777777" w:rsidR="0016170B" w:rsidRPr="001A38BA" w:rsidRDefault="0016170B" w:rsidP="00A05925">
      <w:pPr>
        <w:tabs>
          <w:tab w:val="left" w:pos="4050"/>
        </w:tabs>
        <w:spacing w:line="240" w:lineRule="atLeast"/>
        <w:ind w:left="540"/>
        <w:rPr>
          <w:rFonts w:ascii="Times New Roman" w:hAnsi="Times New Roman" w:cs="Times New Roman"/>
          <w:sz w:val="22"/>
          <w:szCs w:val="22"/>
        </w:rPr>
      </w:pPr>
    </w:p>
    <w:p w14:paraId="5A4A4B73" w14:textId="2379EB3A" w:rsidR="003E6F5F" w:rsidRPr="001A38BA" w:rsidRDefault="003E6F5F" w:rsidP="00E707F8">
      <w:pPr>
        <w:ind w:left="540"/>
        <w:jc w:val="thaiDistribute"/>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As </w:t>
      </w:r>
      <w:proofErr w:type="gramStart"/>
      <w:r w:rsidRPr="001A38BA">
        <w:rPr>
          <w:rFonts w:ascii="Times New Roman" w:hAnsi="Times New Roman" w:cs="Times New Roman"/>
          <w:color w:val="000000"/>
          <w:sz w:val="22"/>
          <w:szCs w:val="22"/>
        </w:rPr>
        <w:t>at</w:t>
      </w:r>
      <w:proofErr w:type="gramEnd"/>
      <w:r w:rsidRPr="001A38BA">
        <w:rPr>
          <w:rFonts w:ascii="Times New Roman" w:hAnsi="Times New Roman" w:cs="Times New Roman"/>
          <w:color w:val="000000"/>
          <w:sz w:val="22"/>
          <w:szCs w:val="22"/>
        </w:rPr>
        <w:t xml:space="preserve"> </w:t>
      </w:r>
      <w:r w:rsidR="00145519" w:rsidRPr="001A38BA">
        <w:rPr>
          <w:rFonts w:ascii="Times New Roman" w:hAnsi="Times New Roman" w:cs="Times New Roman"/>
          <w:color w:val="000000"/>
          <w:sz w:val="22"/>
          <w:szCs w:val="22"/>
        </w:rPr>
        <w:t>30 June</w:t>
      </w:r>
      <w:r w:rsidR="000C7F3A" w:rsidRPr="001A38BA">
        <w:rPr>
          <w:rFonts w:ascii="Times New Roman" w:hAnsi="Times New Roman" w:cs="Times New Roman"/>
          <w:sz w:val="22"/>
          <w:szCs w:val="22"/>
          <w:lang w:val="en-GB"/>
        </w:rPr>
        <w:t xml:space="preserve"> </w:t>
      </w:r>
      <w:r w:rsidRPr="001A38BA">
        <w:rPr>
          <w:rFonts w:ascii="Times New Roman" w:hAnsi="Times New Roman" w:cs="Times New Roman"/>
          <w:color w:val="000000"/>
          <w:sz w:val="22"/>
          <w:szCs w:val="22"/>
        </w:rPr>
        <w:t>202</w:t>
      </w:r>
      <w:r w:rsidR="00A368C9" w:rsidRPr="001A38BA">
        <w:rPr>
          <w:rFonts w:ascii="Times New Roman" w:hAnsi="Times New Roman" w:cs="Times New Roman"/>
          <w:color w:val="000000"/>
          <w:sz w:val="22"/>
          <w:szCs w:val="22"/>
        </w:rPr>
        <w:t>6</w:t>
      </w:r>
      <w:r w:rsidRPr="001A38BA">
        <w:rPr>
          <w:rFonts w:ascii="Times New Roman" w:hAnsi="Times New Roman" w:cs="Times New Roman"/>
          <w:color w:val="000000"/>
          <w:sz w:val="22"/>
          <w:szCs w:val="22"/>
        </w:rPr>
        <w:t>, the Group had litigation cases being claimed under normal business for a total compensation of approximately Baht</w:t>
      </w:r>
      <w:r w:rsidR="00867392" w:rsidRPr="001A38BA">
        <w:rPr>
          <w:rFonts w:ascii="Times New Roman" w:hAnsi="Times New Roman" w:cs="Times New Roman"/>
          <w:color w:val="000000"/>
          <w:sz w:val="22"/>
          <w:szCs w:val="22"/>
        </w:rPr>
        <w:t xml:space="preserve"> </w:t>
      </w:r>
      <w:r w:rsidR="005C4463" w:rsidRPr="001A38BA">
        <w:rPr>
          <w:rFonts w:ascii="Times New Roman" w:hAnsi="Times New Roman" w:cs="Times New Roman"/>
          <w:color w:val="000000"/>
          <w:sz w:val="22"/>
          <w:szCs w:val="22"/>
        </w:rPr>
        <w:t>748.</w:t>
      </w:r>
      <w:r w:rsidR="002F1420" w:rsidRPr="001A38BA">
        <w:rPr>
          <w:rFonts w:ascii="Times New Roman" w:hAnsi="Times New Roman"/>
          <w:color w:val="000000"/>
          <w:sz w:val="22"/>
          <w:szCs w:val="28"/>
        </w:rPr>
        <w:t>89</w:t>
      </w:r>
      <w:r w:rsidR="003C30D4" w:rsidRPr="001A38BA">
        <w:rPr>
          <w:rFonts w:ascii="Times New Roman" w:hAnsi="Times New Roman" w:cs="Times New Roman"/>
          <w:color w:val="000000"/>
          <w:sz w:val="22"/>
          <w:szCs w:val="22"/>
        </w:rPr>
        <w:t xml:space="preserve"> </w:t>
      </w:r>
      <w:r w:rsidRPr="001A38BA">
        <w:rPr>
          <w:rFonts w:ascii="Times New Roman" w:hAnsi="Times New Roman" w:cs="Times New Roman"/>
          <w:color w:val="000000"/>
          <w:sz w:val="22"/>
          <w:szCs w:val="22"/>
        </w:rPr>
        <w:t xml:space="preserve">million </w:t>
      </w:r>
      <w:r w:rsidRPr="001A38BA">
        <w:rPr>
          <w:rFonts w:ascii="Times New Roman" w:hAnsi="Times New Roman" w:cs="Times New Roman"/>
          <w:i/>
          <w:iCs/>
          <w:color w:val="000000"/>
          <w:sz w:val="22"/>
          <w:szCs w:val="22"/>
        </w:rPr>
        <w:t>(31 December 202</w:t>
      </w:r>
      <w:r w:rsidR="00A368C9" w:rsidRPr="001A38BA">
        <w:rPr>
          <w:rFonts w:ascii="Times New Roman" w:hAnsi="Times New Roman" w:cs="Times New Roman"/>
          <w:i/>
          <w:iCs/>
          <w:color w:val="000000"/>
          <w:sz w:val="22"/>
          <w:szCs w:val="22"/>
        </w:rPr>
        <w:t>5</w:t>
      </w:r>
      <w:r w:rsidRPr="001A38BA">
        <w:rPr>
          <w:rFonts w:ascii="Times New Roman" w:hAnsi="Times New Roman" w:cs="Times New Roman"/>
          <w:i/>
          <w:iCs/>
          <w:color w:val="000000"/>
          <w:sz w:val="22"/>
          <w:szCs w:val="22"/>
        </w:rPr>
        <w:t xml:space="preserve">: Baht </w:t>
      </w:r>
      <w:r w:rsidR="00A368C9" w:rsidRPr="001A38BA">
        <w:rPr>
          <w:rFonts w:ascii="Times New Roman" w:hAnsi="Times New Roman" w:cs="Times New Roman"/>
          <w:i/>
          <w:iCs/>
          <w:color w:val="000000"/>
          <w:sz w:val="22"/>
          <w:szCs w:val="22"/>
        </w:rPr>
        <w:t>881.92</w:t>
      </w:r>
      <w:r w:rsidRPr="001A38BA">
        <w:rPr>
          <w:rFonts w:ascii="Times New Roman" w:hAnsi="Times New Roman" w:cs="Times New Roman"/>
          <w:color w:val="000000"/>
          <w:sz w:val="22"/>
          <w:szCs w:val="22"/>
        </w:rPr>
        <w:t xml:space="preserve"> </w:t>
      </w:r>
      <w:r w:rsidRPr="001A38BA">
        <w:rPr>
          <w:rFonts w:ascii="Times New Roman" w:hAnsi="Times New Roman" w:cs="Times New Roman"/>
          <w:i/>
          <w:iCs/>
          <w:color w:val="000000"/>
          <w:sz w:val="22"/>
          <w:szCs w:val="22"/>
        </w:rPr>
        <w:t>million)</w:t>
      </w:r>
      <w:r w:rsidRPr="001A38BA">
        <w:rPr>
          <w:rFonts w:ascii="Times New Roman" w:hAnsi="Times New Roman" w:cs="Times New Roman"/>
          <w:color w:val="000000"/>
          <w:sz w:val="22"/>
          <w:szCs w:val="22"/>
        </w:rPr>
        <w:t>. The maximum sum insured of all policies under the litigation cases totaled Baht</w:t>
      </w:r>
      <w:r w:rsidR="00867392" w:rsidRPr="001A38BA">
        <w:rPr>
          <w:rFonts w:ascii="Times New Roman" w:hAnsi="Times New Roman" w:cs="Times New Roman"/>
          <w:color w:val="000000"/>
          <w:sz w:val="22"/>
          <w:szCs w:val="22"/>
        </w:rPr>
        <w:t xml:space="preserve"> </w:t>
      </w:r>
      <w:r w:rsidR="0036364C" w:rsidRPr="001A38BA">
        <w:rPr>
          <w:rFonts w:ascii="Times New Roman" w:hAnsi="Times New Roman" w:cs="Times New Roman"/>
          <w:color w:val="000000"/>
          <w:sz w:val="22"/>
          <w:szCs w:val="22"/>
        </w:rPr>
        <w:t>1,947.2</w:t>
      </w:r>
      <w:r w:rsidR="002F1420" w:rsidRPr="001A38BA">
        <w:rPr>
          <w:rFonts w:ascii="Times New Roman" w:hAnsi="Times New Roman" w:cs="Times New Roman"/>
          <w:color w:val="000000"/>
          <w:sz w:val="22"/>
          <w:szCs w:val="22"/>
        </w:rPr>
        <w:t>4</w:t>
      </w:r>
      <w:r w:rsidR="000C7F3A" w:rsidRPr="001A38BA">
        <w:rPr>
          <w:rFonts w:ascii="Times New Roman" w:hAnsi="Times New Roman" w:cs="Times New Roman"/>
          <w:sz w:val="22"/>
          <w:szCs w:val="22"/>
        </w:rPr>
        <w:t xml:space="preserve"> </w:t>
      </w:r>
      <w:r w:rsidRPr="001A38BA">
        <w:rPr>
          <w:rFonts w:ascii="Times New Roman" w:hAnsi="Times New Roman" w:cs="Times New Roman"/>
          <w:color w:val="000000"/>
          <w:sz w:val="22"/>
          <w:szCs w:val="22"/>
        </w:rPr>
        <w:t xml:space="preserve">million </w:t>
      </w:r>
      <w:r w:rsidR="002F1420" w:rsidRPr="001A38BA">
        <w:rPr>
          <w:rFonts w:ascii="Times New Roman" w:hAnsi="Times New Roman" w:cs="Times New Roman"/>
          <w:color w:val="000000"/>
          <w:sz w:val="22"/>
          <w:szCs w:val="22"/>
        </w:rPr>
        <w:br/>
      </w:r>
      <w:r w:rsidRPr="001A38BA">
        <w:rPr>
          <w:rFonts w:ascii="Times New Roman" w:hAnsi="Times New Roman" w:cs="Times New Roman"/>
          <w:i/>
          <w:iCs/>
          <w:color w:val="000000"/>
          <w:sz w:val="22"/>
          <w:szCs w:val="22"/>
        </w:rPr>
        <w:t>(31 December 202</w:t>
      </w:r>
      <w:r w:rsidR="00A368C9" w:rsidRPr="001A38BA">
        <w:rPr>
          <w:rFonts w:ascii="Times New Roman" w:hAnsi="Times New Roman" w:cs="Times New Roman"/>
          <w:i/>
          <w:iCs/>
          <w:color w:val="000000"/>
          <w:sz w:val="22"/>
          <w:szCs w:val="22"/>
        </w:rPr>
        <w:t>5</w:t>
      </w:r>
      <w:r w:rsidRPr="001A38BA">
        <w:rPr>
          <w:rFonts w:ascii="Times New Roman" w:hAnsi="Times New Roman" w:cs="Times New Roman"/>
          <w:i/>
          <w:iCs/>
          <w:color w:val="000000"/>
          <w:sz w:val="22"/>
          <w:szCs w:val="22"/>
        </w:rPr>
        <w:t xml:space="preserve">: Baht </w:t>
      </w:r>
      <w:r w:rsidR="00A368C9" w:rsidRPr="001A38BA">
        <w:rPr>
          <w:rFonts w:ascii="Times New Roman" w:hAnsi="Times New Roman" w:cs="Times New Roman"/>
          <w:i/>
          <w:iCs/>
          <w:color w:val="000000"/>
          <w:sz w:val="22"/>
          <w:szCs w:val="22"/>
        </w:rPr>
        <w:t>2,668.80</w:t>
      </w:r>
      <w:r w:rsidRPr="001A38BA">
        <w:rPr>
          <w:rFonts w:ascii="Times New Roman" w:hAnsi="Times New Roman" w:cs="Times New Roman"/>
          <w:color w:val="000000"/>
          <w:sz w:val="22"/>
          <w:szCs w:val="22"/>
        </w:rPr>
        <w:t xml:space="preserve"> </w:t>
      </w:r>
      <w:r w:rsidRPr="001A38BA">
        <w:rPr>
          <w:rFonts w:ascii="Times New Roman" w:hAnsi="Times New Roman" w:cs="Times New Roman"/>
          <w:i/>
          <w:iCs/>
          <w:color w:val="000000"/>
          <w:sz w:val="22"/>
          <w:szCs w:val="22"/>
        </w:rPr>
        <w:t>million)</w:t>
      </w:r>
      <w:r w:rsidRPr="001A38BA">
        <w:rPr>
          <w:rFonts w:ascii="Times New Roman" w:hAnsi="Times New Roman" w:cs="Times New Roman"/>
          <w:color w:val="000000"/>
          <w:sz w:val="22"/>
          <w:szCs w:val="22"/>
        </w:rPr>
        <w:t>.</w:t>
      </w:r>
      <w:r w:rsidRPr="001A38BA">
        <w:rPr>
          <w:rFonts w:ascii="Times New Roman" w:hAnsi="Times New Roman" w:cs="Times New Roman"/>
          <w:color w:val="000000"/>
          <w:sz w:val="22"/>
          <w:szCs w:val="22"/>
          <w:cs/>
        </w:rPr>
        <w:t xml:space="preserve"> </w:t>
      </w:r>
      <w:r w:rsidRPr="001A38BA">
        <w:rPr>
          <w:rFonts w:ascii="Times New Roman" w:hAnsi="Times New Roman" w:cs="Times New Roman"/>
          <w:color w:val="000000"/>
          <w:sz w:val="22"/>
          <w:szCs w:val="22"/>
        </w:rPr>
        <w:t xml:space="preserve">The outcome of those litigation cases </w:t>
      </w:r>
      <w:proofErr w:type="gramStart"/>
      <w:r w:rsidRPr="001A38BA">
        <w:rPr>
          <w:rFonts w:ascii="Times New Roman" w:hAnsi="Times New Roman" w:cs="Times New Roman"/>
          <w:color w:val="000000"/>
          <w:sz w:val="22"/>
          <w:szCs w:val="22"/>
        </w:rPr>
        <w:t>have</w:t>
      </w:r>
      <w:proofErr w:type="gramEnd"/>
      <w:r w:rsidRPr="001A38BA">
        <w:rPr>
          <w:rFonts w:ascii="Times New Roman" w:hAnsi="Times New Roman" w:cs="Times New Roman"/>
          <w:color w:val="000000"/>
          <w:sz w:val="22"/>
          <w:szCs w:val="22"/>
        </w:rPr>
        <w:t xml:space="preserve"> yet been </w:t>
      </w:r>
      <w:proofErr w:type="spellStart"/>
      <w:r w:rsidRPr="001A38BA">
        <w:rPr>
          <w:rFonts w:ascii="Times New Roman" w:hAnsi="Times New Roman" w:cs="Times New Roman"/>
          <w:color w:val="000000"/>
          <w:sz w:val="22"/>
          <w:szCs w:val="22"/>
        </w:rPr>
        <w:t>finalised</w:t>
      </w:r>
      <w:proofErr w:type="spellEnd"/>
      <w:r w:rsidRPr="001A38BA">
        <w:rPr>
          <w:rFonts w:ascii="Times New Roman" w:hAnsi="Times New Roman" w:cs="Times New Roman"/>
          <w:color w:val="000000"/>
          <w:sz w:val="22"/>
          <w:szCs w:val="22"/>
        </w:rPr>
        <w:t>. However, the Group already considered and set aside provision for losses that may arise amounting to approximately Baht</w:t>
      </w:r>
      <w:r w:rsidR="00665217" w:rsidRPr="001A38BA">
        <w:rPr>
          <w:rFonts w:ascii="Times New Roman" w:hAnsi="Times New Roman" w:cs="Times New Roman"/>
          <w:color w:val="000000"/>
          <w:sz w:val="22"/>
          <w:szCs w:val="22"/>
        </w:rPr>
        <w:t xml:space="preserve"> </w:t>
      </w:r>
      <w:r w:rsidR="00412AE6" w:rsidRPr="001A38BA">
        <w:rPr>
          <w:rFonts w:ascii="Times New Roman" w:hAnsi="Times New Roman" w:cs="Times New Roman"/>
          <w:color w:val="000000"/>
          <w:sz w:val="22"/>
          <w:szCs w:val="22"/>
        </w:rPr>
        <w:t>405.5</w:t>
      </w:r>
      <w:r w:rsidR="002F1420" w:rsidRPr="001A38BA">
        <w:rPr>
          <w:rFonts w:ascii="Times New Roman" w:hAnsi="Times New Roman" w:cs="Times New Roman"/>
          <w:color w:val="000000"/>
          <w:sz w:val="22"/>
          <w:szCs w:val="22"/>
        </w:rPr>
        <w:t>1</w:t>
      </w:r>
      <w:r w:rsidR="00665217" w:rsidRPr="001A38BA">
        <w:rPr>
          <w:rFonts w:ascii="Times New Roman" w:hAnsi="Times New Roman" w:cs="Times New Roman"/>
          <w:color w:val="000000"/>
          <w:sz w:val="22"/>
          <w:szCs w:val="22"/>
        </w:rPr>
        <w:t xml:space="preserve"> </w:t>
      </w:r>
      <w:r w:rsidRPr="001A38BA">
        <w:rPr>
          <w:rFonts w:ascii="Times New Roman" w:hAnsi="Times New Roman" w:cs="Times New Roman"/>
          <w:color w:val="000000"/>
          <w:sz w:val="22"/>
          <w:szCs w:val="22"/>
        </w:rPr>
        <w:t xml:space="preserve">million </w:t>
      </w:r>
      <w:r w:rsidRPr="001A38BA">
        <w:rPr>
          <w:rFonts w:ascii="Times New Roman" w:hAnsi="Times New Roman" w:cs="Times New Roman"/>
          <w:i/>
          <w:iCs/>
          <w:color w:val="000000"/>
          <w:sz w:val="22"/>
          <w:szCs w:val="22"/>
        </w:rPr>
        <w:t>(31 December 202</w:t>
      </w:r>
      <w:r w:rsidR="00A368C9" w:rsidRPr="001A38BA">
        <w:rPr>
          <w:rFonts w:ascii="Times New Roman" w:hAnsi="Times New Roman" w:cs="Times New Roman"/>
          <w:i/>
          <w:iCs/>
          <w:color w:val="000000"/>
          <w:sz w:val="22"/>
          <w:szCs w:val="22"/>
        </w:rPr>
        <w:t>5</w:t>
      </w:r>
      <w:r w:rsidRPr="001A38BA">
        <w:rPr>
          <w:rFonts w:ascii="Times New Roman" w:hAnsi="Times New Roman" w:cs="Times New Roman"/>
          <w:i/>
          <w:iCs/>
          <w:color w:val="000000"/>
          <w:sz w:val="22"/>
          <w:szCs w:val="22"/>
        </w:rPr>
        <w:t xml:space="preserve">: Baht </w:t>
      </w:r>
      <w:r w:rsidR="00A368C9" w:rsidRPr="001A38BA">
        <w:rPr>
          <w:rFonts w:ascii="Times New Roman" w:hAnsi="Times New Roman" w:cs="Times New Roman"/>
          <w:i/>
          <w:iCs/>
          <w:color w:val="000000"/>
          <w:sz w:val="22"/>
          <w:szCs w:val="22"/>
        </w:rPr>
        <w:t>366.40</w:t>
      </w:r>
      <w:r w:rsidRPr="001A38BA">
        <w:rPr>
          <w:rFonts w:ascii="Times New Roman" w:hAnsi="Times New Roman" w:cs="Times New Roman"/>
          <w:i/>
          <w:iCs/>
          <w:color w:val="000000"/>
          <w:sz w:val="22"/>
          <w:szCs w:val="22"/>
        </w:rPr>
        <w:t xml:space="preserve"> million)</w:t>
      </w:r>
      <w:r w:rsidRPr="001A38BA">
        <w:rPr>
          <w:rFonts w:ascii="Times New Roman" w:hAnsi="Times New Roman" w:cs="Times New Roman"/>
          <w:color w:val="000000"/>
          <w:sz w:val="22"/>
          <w:szCs w:val="22"/>
        </w:rPr>
        <w:t xml:space="preserve">, based on reports of independent surveyors and in accordance with the coverage stipulated in the insurance policies. The Group’s management believes that the amounts of provision set aside are adequate. </w:t>
      </w:r>
    </w:p>
    <w:p w14:paraId="1EC0B50D" w14:textId="77777777" w:rsidR="003E6F5F" w:rsidRPr="001A38BA" w:rsidRDefault="003E6F5F" w:rsidP="003E6F5F">
      <w:pPr>
        <w:ind w:left="540"/>
        <w:jc w:val="thaiDistribute"/>
        <w:rPr>
          <w:rFonts w:ascii="Times New Roman" w:hAnsi="Times New Roman" w:cs="Times New Roman"/>
          <w:color w:val="000000"/>
          <w:sz w:val="22"/>
          <w:szCs w:val="22"/>
        </w:rPr>
      </w:pPr>
    </w:p>
    <w:p w14:paraId="348E33BD" w14:textId="4359DE34" w:rsidR="00517FB9" w:rsidRPr="001A38BA" w:rsidRDefault="00517FB9">
      <w:pPr>
        <w:numPr>
          <w:ilvl w:val="0"/>
          <w:numId w:val="7"/>
        </w:numPr>
        <w:spacing w:line="240" w:lineRule="atLeast"/>
        <w:ind w:left="540" w:right="-25" w:hanging="540"/>
        <w:jc w:val="thaiDistribute"/>
        <w:outlineLvl w:val="0"/>
        <w:rPr>
          <w:rFonts w:ascii="Times New Roman" w:eastAsia="PMingLiU" w:hAnsi="Times New Roman" w:cs="Times New Roman"/>
          <w:b/>
          <w:bCs/>
          <w:sz w:val="22"/>
          <w:szCs w:val="22"/>
          <w:lang w:val="en-GB" w:bidi="ar-SA"/>
        </w:rPr>
      </w:pPr>
      <w:r w:rsidRPr="001A38BA">
        <w:rPr>
          <w:rFonts w:ascii="Times New Roman" w:eastAsia="PMingLiU" w:hAnsi="Times New Roman" w:cs="Times New Roman"/>
          <w:b/>
          <w:bCs/>
          <w:sz w:val="22"/>
          <w:szCs w:val="22"/>
          <w:lang w:val="en-GB" w:bidi="ar-SA"/>
        </w:rPr>
        <w:t>Thai Financial Reporting Standards (TFRS) not yet adopted</w:t>
      </w:r>
    </w:p>
    <w:p w14:paraId="5B7EDBBF" w14:textId="77777777" w:rsidR="00517FB9" w:rsidRPr="001A38BA" w:rsidRDefault="00517FB9" w:rsidP="00517FB9">
      <w:pPr>
        <w:spacing w:line="240" w:lineRule="atLeast"/>
        <w:ind w:left="540" w:right="-25"/>
        <w:jc w:val="thaiDistribute"/>
        <w:outlineLvl w:val="0"/>
        <w:rPr>
          <w:rFonts w:ascii="Times New Roman" w:eastAsia="PMingLiU" w:hAnsi="Times New Roman" w:cs="Times New Roman"/>
          <w:sz w:val="22"/>
          <w:szCs w:val="22"/>
          <w:lang w:val="en-GB" w:bidi="ar-SA"/>
        </w:rPr>
      </w:pPr>
    </w:p>
    <w:p w14:paraId="12124749" w14:textId="417E7076" w:rsidR="004074C4" w:rsidRPr="001A38BA" w:rsidRDefault="004074C4" w:rsidP="004074C4">
      <w:pPr>
        <w:ind w:left="540"/>
        <w:jc w:val="thaiDistribute"/>
        <w:rPr>
          <w:rFonts w:ascii="Times New Roman" w:hAnsi="Times New Roman" w:cs="Times New Roman"/>
          <w:color w:val="000000"/>
          <w:sz w:val="22"/>
          <w:szCs w:val="22"/>
        </w:rPr>
      </w:pPr>
      <w:r w:rsidRPr="001A38BA">
        <w:rPr>
          <w:rFonts w:ascii="Times New Roman" w:hAnsi="Times New Roman" w:cs="Times New Roman"/>
          <w:color w:val="000000"/>
          <w:sz w:val="22"/>
          <w:szCs w:val="22"/>
        </w:rPr>
        <w:t xml:space="preserve">New and revised TFRS, which are relevant to the </w:t>
      </w:r>
      <w:r w:rsidR="0095717A" w:rsidRPr="001A38BA">
        <w:rPr>
          <w:rFonts w:ascii="Times New Roman" w:hAnsi="Times New Roman" w:cs="Times New Roman"/>
          <w:color w:val="000000"/>
          <w:sz w:val="22"/>
          <w:szCs w:val="22"/>
        </w:rPr>
        <w:t>Group</w:t>
      </w:r>
      <w:r w:rsidRPr="001A38BA">
        <w:rPr>
          <w:rFonts w:ascii="Times New Roman" w:hAnsi="Times New Roman" w:cs="Times New Roman"/>
          <w:color w:val="000000"/>
          <w:sz w:val="22"/>
          <w:szCs w:val="22"/>
        </w:rPr>
        <w:t xml:space="preserve">’s operations and expected to have material impacts on the </w:t>
      </w:r>
      <w:r w:rsidR="0095717A" w:rsidRPr="001A38BA">
        <w:rPr>
          <w:rFonts w:ascii="Times New Roman" w:hAnsi="Times New Roman" w:cs="Times New Roman"/>
          <w:color w:val="000000"/>
          <w:sz w:val="22"/>
          <w:szCs w:val="22"/>
        </w:rPr>
        <w:t>Group</w:t>
      </w:r>
      <w:r w:rsidRPr="001A38BA">
        <w:rPr>
          <w:rFonts w:ascii="Times New Roman" w:hAnsi="Times New Roman" w:cs="Times New Roman"/>
          <w:color w:val="000000"/>
          <w:sz w:val="22"/>
          <w:szCs w:val="22"/>
        </w:rPr>
        <w:t xml:space="preserve">’s financial statements when initially </w:t>
      </w:r>
      <w:proofErr w:type="gramStart"/>
      <w:r w:rsidRPr="001A38BA">
        <w:rPr>
          <w:rFonts w:ascii="Times New Roman" w:hAnsi="Times New Roman" w:cs="Times New Roman"/>
          <w:color w:val="000000"/>
          <w:sz w:val="22"/>
          <w:szCs w:val="22"/>
        </w:rPr>
        <w:t>adopted, and</w:t>
      </w:r>
      <w:proofErr w:type="gramEnd"/>
      <w:r w:rsidRPr="001A38BA">
        <w:rPr>
          <w:rFonts w:ascii="Times New Roman" w:hAnsi="Times New Roman" w:cs="Times New Roman"/>
          <w:color w:val="000000"/>
          <w:sz w:val="22"/>
          <w:szCs w:val="22"/>
        </w:rPr>
        <w:t xml:space="preserve"> will become effective for the financial statements in annual reporting periods beginning on or after 1 January of the following years and earlier application is permitted; however, the </w:t>
      </w:r>
      <w:r w:rsidR="0095717A" w:rsidRPr="001A38BA">
        <w:rPr>
          <w:rFonts w:ascii="Times New Roman" w:hAnsi="Times New Roman"/>
          <w:color w:val="000000"/>
          <w:sz w:val="22"/>
          <w:szCs w:val="28"/>
        </w:rPr>
        <w:t>Group</w:t>
      </w:r>
      <w:r w:rsidRPr="001A38BA">
        <w:rPr>
          <w:rFonts w:ascii="Times New Roman" w:hAnsi="Times New Roman" w:cs="Times New Roman"/>
          <w:color w:val="000000"/>
          <w:sz w:val="22"/>
          <w:szCs w:val="22"/>
        </w:rPr>
        <w:t xml:space="preserve"> has not early adopted the new or amended accounting standards in preparing these interim financial statements. </w:t>
      </w:r>
    </w:p>
    <w:p w14:paraId="624586F8" w14:textId="77777777" w:rsidR="004074C4" w:rsidRPr="001A38BA" w:rsidRDefault="004074C4" w:rsidP="004074C4">
      <w:pPr>
        <w:ind w:left="540"/>
        <w:rPr>
          <w:color w:val="0000FF"/>
          <w:sz w:val="22"/>
          <w:szCs w:val="22"/>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5490"/>
        <w:gridCol w:w="1710"/>
      </w:tblGrid>
      <w:tr w:rsidR="004074C4" w:rsidRPr="001A38BA" w14:paraId="5B19BBF5" w14:textId="77777777">
        <w:trPr>
          <w:tblHeader/>
        </w:trPr>
        <w:tc>
          <w:tcPr>
            <w:tcW w:w="1980" w:type="dxa"/>
          </w:tcPr>
          <w:p w14:paraId="2057D4ED" w14:textId="77777777" w:rsidR="004074C4" w:rsidRPr="001A38BA" w:rsidRDefault="004074C4">
            <w:pPr>
              <w:jc w:val="center"/>
              <w:rPr>
                <w:rFonts w:ascii="Times New Roman" w:hAnsi="Times New Roman" w:cs="Times New Roman"/>
                <w:b/>
                <w:bCs/>
                <w:sz w:val="22"/>
                <w:szCs w:val="22"/>
                <w:shd w:val="clear" w:color="auto" w:fill="D9D9D9" w:themeFill="background1" w:themeFillShade="D9"/>
                <w:rtl/>
                <w:cs/>
              </w:rPr>
            </w:pPr>
            <w:r w:rsidRPr="001A38BA">
              <w:rPr>
                <w:rFonts w:ascii="Times New Roman" w:hAnsi="Times New Roman" w:cs="Times New Roman"/>
                <w:b/>
                <w:bCs/>
                <w:sz w:val="22"/>
                <w:szCs w:val="22"/>
              </w:rPr>
              <w:t>TFRS</w:t>
            </w:r>
          </w:p>
        </w:tc>
        <w:tc>
          <w:tcPr>
            <w:tcW w:w="5490" w:type="dxa"/>
          </w:tcPr>
          <w:p w14:paraId="64905319" w14:textId="77777777" w:rsidR="004074C4" w:rsidRPr="001A38BA" w:rsidRDefault="004074C4">
            <w:pPr>
              <w:jc w:val="center"/>
              <w:rPr>
                <w:rFonts w:ascii="Times New Roman" w:eastAsia="Calibri" w:hAnsi="Times New Roman" w:cs="Times New Roman"/>
                <w:b/>
                <w:bCs/>
                <w:sz w:val="22"/>
                <w:szCs w:val="22"/>
              </w:rPr>
            </w:pPr>
            <w:r w:rsidRPr="001A38BA">
              <w:rPr>
                <w:rFonts w:ascii="Times New Roman" w:hAnsi="Times New Roman" w:cs="Times New Roman"/>
                <w:b/>
                <w:bCs/>
                <w:sz w:val="22"/>
                <w:szCs w:val="22"/>
              </w:rPr>
              <w:t>Topic</w:t>
            </w:r>
          </w:p>
        </w:tc>
        <w:tc>
          <w:tcPr>
            <w:tcW w:w="1710" w:type="dxa"/>
          </w:tcPr>
          <w:p w14:paraId="0FD0DF78" w14:textId="77777777" w:rsidR="004074C4" w:rsidRPr="001A38BA" w:rsidRDefault="004074C4">
            <w:pPr>
              <w:jc w:val="center"/>
              <w:rPr>
                <w:rFonts w:ascii="Times New Roman" w:hAnsi="Times New Roman" w:cs="Times New Roman"/>
                <w:b/>
                <w:bCs/>
                <w:sz w:val="22"/>
                <w:szCs w:val="22"/>
              </w:rPr>
            </w:pPr>
            <w:r w:rsidRPr="001A38BA">
              <w:rPr>
                <w:rFonts w:ascii="Times New Roman" w:hAnsi="Times New Roman" w:cs="Times New Roman"/>
                <w:b/>
                <w:bCs/>
                <w:sz w:val="22"/>
                <w:szCs w:val="22"/>
              </w:rPr>
              <w:t>Effective</w:t>
            </w:r>
          </w:p>
        </w:tc>
      </w:tr>
      <w:tr w:rsidR="004074C4" w:rsidRPr="001A38BA" w14:paraId="3D22FA1A" w14:textId="77777777">
        <w:tc>
          <w:tcPr>
            <w:tcW w:w="1980" w:type="dxa"/>
          </w:tcPr>
          <w:p w14:paraId="054C9D25" w14:textId="4AAADF33" w:rsidR="004074C4" w:rsidRPr="001A38BA" w:rsidRDefault="004074C4">
            <w:pPr>
              <w:ind w:left="162" w:hanging="162"/>
              <w:rPr>
                <w:rFonts w:ascii="Times New Roman" w:eastAsia="Calibri" w:hAnsi="Times New Roman" w:cs="Times New Roman"/>
                <w:sz w:val="22"/>
                <w:szCs w:val="22"/>
                <w:rtl/>
                <w:cs/>
              </w:rPr>
            </w:pPr>
            <w:r w:rsidRPr="001A38BA">
              <w:rPr>
                <w:rFonts w:ascii="Times New Roman" w:hAnsi="Times New Roman" w:cs="Times New Roman"/>
                <w:sz w:val="22"/>
                <w:szCs w:val="22"/>
              </w:rPr>
              <w:t xml:space="preserve">TFRS </w:t>
            </w:r>
            <w:r w:rsidR="00901E4F">
              <w:rPr>
                <w:rFonts w:ascii="Times New Roman" w:hAnsi="Times New Roman" w:cs="Times New Roman"/>
                <w:sz w:val="22"/>
                <w:szCs w:val="22"/>
              </w:rPr>
              <w:t>18</w:t>
            </w:r>
          </w:p>
        </w:tc>
        <w:tc>
          <w:tcPr>
            <w:tcW w:w="5490" w:type="dxa"/>
          </w:tcPr>
          <w:p w14:paraId="67354092" w14:textId="011A47D3" w:rsidR="004074C4" w:rsidRPr="00CD59CE" w:rsidRDefault="00901E4F">
            <w:pPr>
              <w:ind w:left="162" w:hanging="162"/>
              <w:rPr>
                <w:rFonts w:ascii="Times New Roman" w:eastAsia="Calibri" w:hAnsi="Times New Roman" w:cstheme="minorBidi"/>
                <w:sz w:val="22"/>
                <w:szCs w:val="22"/>
                <w:rtl/>
                <w:cs/>
              </w:rPr>
            </w:pPr>
            <w:r>
              <w:rPr>
                <w:rFonts w:ascii="Times New Roman" w:hAnsi="Times New Roman" w:cs="Times New Roman"/>
                <w:sz w:val="22"/>
                <w:szCs w:val="22"/>
              </w:rPr>
              <w:t xml:space="preserve">Presentation </w:t>
            </w:r>
            <w:r w:rsidR="00A25F51">
              <w:rPr>
                <w:rFonts w:ascii="Times New Roman" w:hAnsi="Times New Roman" w:cs="Times New Roman"/>
                <w:sz w:val="22"/>
                <w:szCs w:val="22"/>
              </w:rPr>
              <w:t xml:space="preserve">and Disclosure in Financial Statements </w:t>
            </w:r>
          </w:p>
        </w:tc>
        <w:tc>
          <w:tcPr>
            <w:tcW w:w="1710" w:type="dxa"/>
          </w:tcPr>
          <w:p w14:paraId="00FB20B9" w14:textId="5C2F6466" w:rsidR="004074C4" w:rsidRPr="001A38BA" w:rsidDel="00D219B1" w:rsidRDefault="004074C4">
            <w:pPr>
              <w:ind w:left="162" w:hanging="162"/>
              <w:jc w:val="center"/>
              <w:rPr>
                <w:rFonts w:ascii="Times New Roman" w:eastAsia="Calibri" w:hAnsi="Times New Roman" w:cs="Times New Roman"/>
                <w:sz w:val="22"/>
                <w:szCs w:val="22"/>
                <w:shd w:val="clear" w:color="auto" w:fill="D9D9D9" w:themeFill="background1" w:themeFillShade="D9"/>
              </w:rPr>
            </w:pPr>
            <w:r w:rsidRPr="001A38BA">
              <w:rPr>
                <w:rFonts w:ascii="Times New Roman" w:hAnsi="Times New Roman" w:cs="Times New Roman"/>
                <w:sz w:val="22"/>
                <w:szCs w:val="22"/>
              </w:rPr>
              <w:t>202</w:t>
            </w:r>
            <w:r w:rsidR="00901E4F">
              <w:rPr>
                <w:rFonts w:ascii="Times New Roman" w:hAnsi="Times New Roman" w:cs="Times New Roman"/>
                <w:sz w:val="22"/>
                <w:szCs w:val="22"/>
              </w:rPr>
              <w:t>8</w:t>
            </w:r>
          </w:p>
        </w:tc>
      </w:tr>
      <w:tr w:rsidR="004074C4" w:rsidRPr="001A38BA" w14:paraId="5277BA51" w14:textId="77777777">
        <w:tc>
          <w:tcPr>
            <w:tcW w:w="1980" w:type="dxa"/>
          </w:tcPr>
          <w:p w14:paraId="1B0ECD8B" w14:textId="21C26084" w:rsidR="004074C4" w:rsidRPr="001A38BA" w:rsidRDefault="00901E4F">
            <w:pPr>
              <w:ind w:left="162" w:hanging="162"/>
              <w:rPr>
                <w:rFonts w:ascii="Times New Roman" w:eastAsia="Calibri" w:hAnsi="Times New Roman" w:cs="Times New Roman"/>
                <w:sz w:val="22"/>
                <w:szCs w:val="22"/>
              </w:rPr>
            </w:pPr>
            <w:r>
              <w:rPr>
                <w:rFonts w:ascii="Times New Roman" w:hAnsi="Times New Roman" w:cs="Times New Roman"/>
                <w:sz w:val="22"/>
                <w:szCs w:val="22"/>
              </w:rPr>
              <w:t xml:space="preserve">TAS 7 </w:t>
            </w:r>
          </w:p>
        </w:tc>
        <w:tc>
          <w:tcPr>
            <w:tcW w:w="5490" w:type="dxa"/>
          </w:tcPr>
          <w:p w14:paraId="21F00312" w14:textId="311B33BA" w:rsidR="004074C4" w:rsidRPr="001A38BA" w:rsidRDefault="00901E4F">
            <w:pPr>
              <w:ind w:left="162" w:hanging="162"/>
              <w:rPr>
                <w:rFonts w:ascii="Times New Roman" w:eastAsia="Calibri" w:hAnsi="Times New Roman" w:cs="Times New Roman"/>
                <w:sz w:val="22"/>
                <w:szCs w:val="22"/>
                <w:shd w:val="clear" w:color="auto" w:fill="D9D9D9" w:themeFill="background1" w:themeFillShade="D9"/>
              </w:rPr>
            </w:pPr>
            <w:r>
              <w:rPr>
                <w:rFonts w:ascii="Times New Roman" w:hAnsi="Times New Roman" w:cs="Times New Roman"/>
                <w:sz w:val="22"/>
                <w:szCs w:val="22"/>
              </w:rPr>
              <w:t>Statement of Cash Flows</w:t>
            </w:r>
          </w:p>
        </w:tc>
        <w:tc>
          <w:tcPr>
            <w:tcW w:w="1710" w:type="dxa"/>
          </w:tcPr>
          <w:p w14:paraId="0FB29E83" w14:textId="77777777" w:rsidR="004074C4" w:rsidRPr="001A38BA" w:rsidRDefault="004074C4">
            <w:pPr>
              <w:ind w:left="162" w:hanging="162"/>
              <w:jc w:val="center"/>
              <w:rPr>
                <w:rFonts w:ascii="Times New Roman" w:eastAsia="Calibri" w:hAnsi="Times New Roman" w:cs="Times New Roman"/>
                <w:sz w:val="22"/>
                <w:szCs w:val="22"/>
                <w:shd w:val="clear" w:color="auto" w:fill="D9D9D9" w:themeFill="background1" w:themeFillShade="D9"/>
              </w:rPr>
            </w:pPr>
            <w:r w:rsidRPr="001A38BA">
              <w:rPr>
                <w:rFonts w:ascii="Times New Roman" w:hAnsi="Times New Roman" w:cs="Times New Roman"/>
                <w:sz w:val="22"/>
                <w:szCs w:val="22"/>
              </w:rPr>
              <w:t>2028</w:t>
            </w:r>
          </w:p>
        </w:tc>
      </w:tr>
    </w:tbl>
    <w:p w14:paraId="462402AE" w14:textId="77777777" w:rsidR="004074C4" w:rsidRPr="001A38BA" w:rsidRDefault="004074C4" w:rsidP="004074C4">
      <w:pPr>
        <w:pStyle w:val="BodyText2"/>
        <w:spacing w:line="240" w:lineRule="atLeast"/>
        <w:ind w:right="65"/>
      </w:pPr>
    </w:p>
    <w:p w14:paraId="7DC6A278" w14:textId="77777777" w:rsidR="004074C4" w:rsidRPr="001A38BA" w:rsidRDefault="004074C4" w:rsidP="004074C4">
      <w:pPr>
        <w:pStyle w:val="BodyText2"/>
        <w:spacing w:line="240" w:lineRule="atLeast"/>
        <w:ind w:right="65"/>
      </w:pPr>
    </w:p>
    <w:p w14:paraId="2FDB2EB9" w14:textId="77777777" w:rsidR="003A0A50" w:rsidRPr="001A38BA" w:rsidRDefault="003A0A50" w:rsidP="004074C4">
      <w:pPr>
        <w:pStyle w:val="BodyText2"/>
        <w:spacing w:line="240" w:lineRule="atLeast"/>
        <w:ind w:right="65"/>
      </w:pPr>
    </w:p>
    <w:p w14:paraId="51EF6EBA" w14:textId="77777777" w:rsidR="0095717A" w:rsidRPr="001A38BA" w:rsidRDefault="0095717A" w:rsidP="004074C4">
      <w:pPr>
        <w:pStyle w:val="BodyText2"/>
        <w:spacing w:line="240" w:lineRule="atLeast"/>
        <w:ind w:right="65"/>
      </w:pPr>
    </w:p>
    <w:p w14:paraId="02D99CB2" w14:textId="77777777" w:rsidR="004074C4" w:rsidRPr="001A38BA" w:rsidRDefault="004074C4" w:rsidP="004074C4">
      <w:pPr>
        <w:pStyle w:val="BodyText2"/>
        <w:spacing w:line="240" w:lineRule="atLeast"/>
        <w:ind w:right="65"/>
      </w:pPr>
    </w:p>
    <w:p w14:paraId="3DB752F1" w14:textId="77777777" w:rsidR="004074C4" w:rsidRPr="001A38BA" w:rsidRDefault="004074C4" w:rsidP="004074C4">
      <w:pPr>
        <w:pStyle w:val="ListParagraph"/>
        <w:numPr>
          <w:ilvl w:val="1"/>
          <w:numId w:val="48"/>
        </w:numPr>
        <w:tabs>
          <w:tab w:val="clear" w:pos="60"/>
        </w:tabs>
        <w:ind w:left="900" w:hanging="360"/>
        <w:jc w:val="thaiDistribute"/>
        <w:rPr>
          <w:b/>
          <w:bCs/>
          <w:i/>
          <w:iCs/>
          <w:color w:val="000000"/>
          <w:sz w:val="22"/>
          <w:szCs w:val="22"/>
        </w:rPr>
      </w:pPr>
      <w:r w:rsidRPr="001A38BA">
        <w:rPr>
          <w:b/>
          <w:bCs/>
          <w:i/>
          <w:iCs/>
          <w:color w:val="000000"/>
          <w:sz w:val="22"/>
          <w:szCs w:val="22"/>
        </w:rPr>
        <w:lastRenderedPageBreak/>
        <w:t>TFRS 18</w:t>
      </w:r>
      <w:r w:rsidRPr="001A38BA">
        <w:rPr>
          <w:sz w:val="22"/>
          <w:szCs w:val="22"/>
        </w:rPr>
        <w:t xml:space="preserve"> </w:t>
      </w:r>
      <w:r w:rsidRPr="001A38BA">
        <w:rPr>
          <w:b/>
          <w:bCs/>
          <w:i/>
          <w:iCs/>
          <w:color w:val="000000"/>
          <w:sz w:val="22"/>
          <w:szCs w:val="22"/>
        </w:rPr>
        <w:t>Presentation and Disclosure in Financial Statements</w:t>
      </w:r>
    </w:p>
    <w:p w14:paraId="3CF5AAB0" w14:textId="77777777" w:rsidR="004074C4" w:rsidRPr="001A38BA" w:rsidRDefault="004074C4" w:rsidP="004074C4">
      <w:pPr>
        <w:pStyle w:val="ListParagraph"/>
        <w:ind w:left="900"/>
        <w:jc w:val="thaiDistribute"/>
        <w:rPr>
          <w:color w:val="000000"/>
          <w:sz w:val="22"/>
          <w:szCs w:val="22"/>
        </w:rPr>
      </w:pPr>
    </w:p>
    <w:p w14:paraId="37A1F230" w14:textId="77777777" w:rsidR="004074C4" w:rsidRPr="001A38BA" w:rsidRDefault="004074C4" w:rsidP="004074C4">
      <w:pPr>
        <w:pStyle w:val="ListParagraph"/>
        <w:ind w:left="900"/>
        <w:jc w:val="thaiDistribute"/>
        <w:rPr>
          <w:sz w:val="22"/>
          <w:szCs w:val="22"/>
        </w:rPr>
      </w:pPr>
      <w:r w:rsidRPr="001A38BA">
        <w:rPr>
          <w:sz w:val="22"/>
          <w:szCs w:val="22"/>
        </w:rPr>
        <w:t xml:space="preserve">TFRS 18 will replace TAS 1 </w:t>
      </w:r>
      <w:r w:rsidRPr="001A38BA">
        <w:rPr>
          <w:i/>
          <w:iCs/>
          <w:sz w:val="22"/>
          <w:szCs w:val="22"/>
        </w:rPr>
        <w:t>Presentation of Financial Statements</w:t>
      </w:r>
      <w:r w:rsidRPr="001A38BA">
        <w:rPr>
          <w:sz w:val="22"/>
          <w:szCs w:val="22"/>
        </w:rPr>
        <w:t xml:space="preserve"> and introduces the following key new requirements.</w:t>
      </w:r>
    </w:p>
    <w:p w14:paraId="5AD4E384" w14:textId="77777777" w:rsidR="004074C4" w:rsidRPr="001A38BA" w:rsidRDefault="004074C4" w:rsidP="004074C4">
      <w:pPr>
        <w:pStyle w:val="ListParagraph"/>
        <w:ind w:left="900"/>
        <w:jc w:val="thaiDistribute"/>
        <w:rPr>
          <w:color w:val="000000"/>
          <w:sz w:val="22"/>
          <w:szCs w:val="22"/>
        </w:rPr>
      </w:pPr>
    </w:p>
    <w:p w14:paraId="3429351E" w14:textId="77777777" w:rsidR="004074C4" w:rsidRPr="001A38BA" w:rsidRDefault="004074C4" w:rsidP="004074C4">
      <w:pPr>
        <w:pStyle w:val="ListParagraph"/>
        <w:numPr>
          <w:ilvl w:val="0"/>
          <w:numId w:val="49"/>
        </w:numPr>
        <w:tabs>
          <w:tab w:val="clear" w:pos="340"/>
        </w:tabs>
        <w:ind w:left="1260" w:hanging="360"/>
        <w:jc w:val="thaiDistribute"/>
        <w:rPr>
          <w:sz w:val="22"/>
          <w:szCs w:val="22"/>
        </w:rPr>
      </w:pPr>
      <w:r w:rsidRPr="001A38BA">
        <w:rPr>
          <w:sz w:val="22"/>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BE78489" w14:textId="77777777" w:rsidR="004074C4" w:rsidRPr="001A38BA" w:rsidRDefault="004074C4" w:rsidP="004074C4">
      <w:pPr>
        <w:pStyle w:val="ListParagraph"/>
        <w:numPr>
          <w:ilvl w:val="0"/>
          <w:numId w:val="49"/>
        </w:numPr>
        <w:tabs>
          <w:tab w:val="clear" w:pos="340"/>
        </w:tabs>
        <w:ind w:left="1260" w:hanging="360"/>
        <w:jc w:val="thaiDistribute"/>
        <w:rPr>
          <w:sz w:val="22"/>
          <w:szCs w:val="22"/>
        </w:rPr>
      </w:pPr>
      <w:r w:rsidRPr="001A38BA">
        <w:rPr>
          <w:sz w:val="22"/>
          <w:szCs w:val="22"/>
        </w:rPr>
        <w:t>Management-defined performance measures (MPMs) are disclosed in a single note in the financial statements.</w:t>
      </w:r>
    </w:p>
    <w:p w14:paraId="6BD43DEE" w14:textId="77777777" w:rsidR="004074C4" w:rsidRPr="001A38BA" w:rsidRDefault="004074C4" w:rsidP="004074C4">
      <w:pPr>
        <w:pStyle w:val="ListParagraph"/>
        <w:numPr>
          <w:ilvl w:val="0"/>
          <w:numId w:val="49"/>
        </w:numPr>
        <w:tabs>
          <w:tab w:val="clear" w:pos="340"/>
        </w:tabs>
        <w:ind w:left="1260" w:hanging="360"/>
        <w:jc w:val="thaiDistribute"/>
        <w:rPr>
          <w:sz w:val="22"/>
          <w:szCs w:val="22"/>
        </w:rPr>
      </w:pPr>
      <w:r w:rsidRPr="001A38BA">
        <w:rPr>
          <w:sz w:val="22"/>
          <w:szCs w:val="22"/>
        </w:rPr>
        <w:t>Enhanced guidance is provided on how to group information in the financial statements.</w:t>
      </w:r>
    </w:p>
    <w:p w14:paraId="4858BC36" w14:textId="77777777" w:rsidR="004074C4" w:rsidRPr="001A38BA" w:rsidRDefault="004074C4" w:rsidP="004074C4">
      <w:pPr>
        <w:pStyle w:val="ListParagraph"/>
        <w:ind w:left="900"/>
        <w:jc w:val="thaiDistribute"/>
        <w:rPr>
          <w:color w:val="000000"/>
          <w:sz w:val="22"/>
          <w:szCs w:val="22"/>
        </w:rPr>
      </w:pPr>
    </w:p>
    <w:p w14:paraId="0F393B10" w14:textId="77777777" w:rsidR="004074C4" w:rsidRPr="001A38BA" w:rsidRDefault="004074C4" w:rsidP="004074C4">
      <w:pPr>
        <w:pStyle w:val="ListParagraph"/>
        <w:ind w:left="900"/>
        <w:jc w:val="thaiDistribute"/>
        <w:rPr>
          <w:sz w:val="22"/>
          <w:szCs w:val="22"/>
        </w:rPr>
      </w:pPr>
      <w:r w:rsidRPr="001A38BA">
        <w:rPr>
          <w:sz w:val="22"/>
          <w:szCs w:val="22"/>
        </w:rPr>
        <w:t>In addition, all entities are required to use the operating profit subtotal as the starting point for the statement of cash flows when presenting operating cash flows under the indirect method.</w:t>
      </w:r>
    </w:p>
    <w:p w14:paraId="219B8751" w14:textId="77777777" w:rsidR="004074C4" w:rsidRPr="001A38BA" w:rsidRDefault="004074C4" w:rsidP="004074C4">
      <w:pPr>
        <w:pStyle w:val="ListParagraph"/>
        <w:ind w:left="900"/>
        <w:jc w:val="thaiDistribute"/>
        <w:rPr>
          <w:color w:val="000000"/>
          <w:sz w:val="22"/>
          <w:szCs w:val="22"/>
        </w:rPr>
      </w:pPr>
    </w:p>
    <w:p w14:paraId="66A2F23C" w14:textId="77777777" w:rsidR="004074C4" w:rsidRPr="005678B5" w:rsidRDefault="004074C4" w:rsidP="004074C4">
      <w:pPr>
        <w:ind w:left="540"/>
        <w:jc w:val="thaiDistribute"/>
        <w:rPr>
          <w:rFonts w:ascii="Times New Roman" w:hAnsi="Times New Roman" w:cs="Times New Roman"/>
          <w:color w:val="000000"/>
          <w:sz w:val="22"/>
          <w:szCs w:val="22"/>
        </w:rPr>
      </w:pPr>
      <w:r w:rsidRPr="001A38BA">
        <w:rPr>
          <w:rFonts w:ascii="Times New Roman" w:hAnsi="Times New Roman" w:cs="Times New Roman"/>
          <w:color w:val="000000"/>
          <w:sz w:val="22"/>
          <w:szCs w:val="22"/>
        </w:rPr>
        <w:t>Management is currently</w:t>
      </w:r>
      <w:r w:rsidRPr="001A38BA">
        <w:rPr>
          <w:rFonts w:ascii="Times New Roman" w:hAnsi="Times New Roman" w:cs="Times New Roman"/>
          <w:color w:val="000000"/>
          <w:sz w:val="22"/>
          <w:szCs w:val="22"/>
          <w:cs/>
        </w:rPr>
        <w:t xml:space="preserve"> </w:t>
      </w:r>
      <w:r w:rsidRPr="001A38BA">
        <w:rPr>
          <w:rFonts w:ascii="Times New Roman" w:hAnsi="Times New Roman" w:cs="Times New Roman"/>
          <w:color w:val="000000"/>
          <w:sz w:val="22"/>
          <w:szCs w:val="22"/>
        </w:rPr>
        <w:t>considering the potential impact from these new and revised TFRS on the financial statements in the initial period adopted.</w:t>
      </w:r>
    </w:p>
    <w:p w14:paraId="277A39B5" w14:textId="77777777" w:rsidR="00517FB9" w:rsidRPr="005678B5" w:rsidRDefault="00517FB9" w:rsidP="00517FB9">
      <w:pPr>
        <w:spacing w:line="240" w:lineRule="atLeast"/>
        <w:ind w:left="540" w:right="-25"/>
        <w:jc w:val="thaiDistribute"/>
        <w:outlineLvl w:val="0"/>
        <w:rPr>
          <w:rFonts w:ascii="Times New Roman" w:eastAsia="PMingLiU" w:hAnsi="Times New Roman" w:cstheme="minorBidi"/>
          <w:sz w:val="22"/>
          <w:szCs w:val="28"/>
        </w:rPr>
      </w:pPr>
    </w:p>
    <w:sectPr w:rsidR="00517FB9" w:rsidRPr="005678B5" w:rsidSect="0042388A">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6C83" w14:textId="77777777" w:rsidR="005109E5" w:rsidRDefault="005109E5">
      <w:r>
        <w:separator/>
      </w:r>
    </w:p>
  </w:endnote>
  <w:endnote w:type="continuationSeparator" w:id="0">
    <w:p w14:paraId="219124D4" w14:textId="77777777" w:rsidR="005109E5" w:rsidRDefault="005109E5">
      <w:r>
        <w:continuationSeparator/>
      </w:r>
    </w:p>
  </w:endnote>
  <w:endnote w:type="continuationNotice" w:id="1">
    <w:p w14:paraId="74F6748B" w14:textId="77777777" w:rsidR="005109E5" w:rsidRDefault="00510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563811"/>
      <w:docPartObj>
        <w:docPartGallery w:val="Page Numbers (Bottom of Page)"/>
        <w:docPartUnique/>
      </w:docPartObj>
    </w:sdtPr>
    <w:sdtEndPr>
      <w:rPr>
        <w:noProof/>
      </w:rPr>
    </w:sdtEndPr>
    <w:sdtContent>
      <w:p w14:paraId="4549763B" w14:textId="15A96D23" w:rsidR="00F36AB3" w:rsidRPr="00C86621" w:rsidRDefault="00F36AB3">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0BCBE" w14:textId="77777777" w:rsidR="00A77FE4" w:rsidRDefault="00A77FE4"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398949"/>
      <w:docPartObj>
        <w:docPartGallery w:val="Page Numbers (Bottom of Page)"/>
        <w:docPartUnique/>
      </w:docPartObj>
    </w:sdtPr>
    <w:sdtEndPr>
      <w:rPr>
        <w:rFonts w:ascii="Times New Roman" w:hAnsi="Times New Roman" w:cs="Times New Roman"/>
        <w:noProof/>
      </w:rPr>
    </w:sdtEndPr>
    <w:sdtContent>
      <w:p w14:paraId="3210A2DF" w14:textId="17BEDB13" w:rsidR="00125A8F" w:rsidRPr="00125A8F" w:rsidRDefault="00125A8F" w:rsidP="00125A8F">
        <w:pPr>
          <w:pStyle w:val="Footer"/>
          <w:jc w:val="center"/>
          <w:rPr>
            <w:rFonts w:ascii="Times New Roman" w:hAnsi="Times New Roman" w:cs="Times New Roman"/>
          </w:rPr>
        </w:pPr>
        <w:r w:rsidRPr="00125A8F">
          <w:rPr>
            <w:rFonts w:ascii="Times New Roman" w:hAnsi="Times New Roman" w:cs="Times New Roman"/>
          </w:rPr>
          <w:fldChar w:fldCharType="begin"/>
        </w:r>
        <w:r w:rsidRPr="00125A8F">
          <w:rPr>
            <w:rFonts w:ascii="Times New Roman" w:hAnsi="Times New Roman" w:cs="Times New Roman"/>
          </w:rPr>
          <w:instrText xml:space="preserve"> PAGE   \* MERGEFORMAT </w:instrText>
        </w:r>
        <w:r w:rsidRPr="00125A8F">
          <w:rPr>
            <w:rFonts w:ascii="Times New Roman" w:hAnsi="Times New Roman" w:cs="Times New Roman"/>
          </w:rPr>
          <w:fldChar w:fldCharType="separate"/>
        </w:r>
        <w:r w:rsidRPr="00125A8F">
          <w:rPr>
            <w:rFonts w:ascii="Times New Roman" w:hAnsi="Times New Roman" w:cs="Times New Roman"/>
            <w:noProof/>
          </w:rPr>
          <w:t>2</w:t>
        </w:r>
        <w:r w:rsidRPr="00125A8F">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C268" w14:textId="77777777" w:rsidR="005109E5" w:rsidRDefault="005109E5">
      <w:r>
        <w:separator/>
      </w:r>
    </w:p>
  </w:footnote>
  <w:footnote w:type="continuationSeparator" w:id="0">
    <w:p w14:paraId="4457B328" w14:textId="77777777" w:rsidR="005109E5" w:rsidRDefault="005109E5">
      <w:r>
        <w:continuationSeparator/>
      </w:r>
    </w:p>
  </w:footnote>
  <w:footnote w:type="continuationNotice" w:id="1">
    <w:p w14:paraId="300C27F2" w14:textId="77777777" w:rsidR="005109E5" w:rsidRDefault="005109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4183" w14:textId="77777777" w:rsidR="000E5853" w:rsidRPr="002628BF" w:rsidRDefault="000E5853"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86EEF4C" w14:textId="77777777" w:rsidR="000E5853" w:rsidRPr="00C86621" w:rsidRDefault="000E5853"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42DEECA2" w14:textId="4BD16D38" w:rsidR="000E5853" w:rsidRPr="00C86621" w:rsidRDefault="002F604A"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000E5853" w:rsidRPr="00C86621">
      <w:rPr>
        <w:rFonts w:ascii="Times New Roman" w:hAnsi="Times New Roman" w:cs="Times New Roman"/>
        <w:b/>
        <w:bCs/>
        <w:sz w:val="24"/>
        <w:szCs w:val="24"/>
      </w:rPr>
      <w:t>(Unaudited)</w:t>
    </w:r>
  </w:p>
  <w:p w14:paraId="7D28DB43" w14:textId="77777777" w:rsidR="000E5853" w:rsidRPr="00C86621" w:rsidRDefault="000E5853" w:rsidP="00C86621">
    <w:pPr>
      <w:pStyle w:val="Header"/>
      <w:rPr>
        <w:rFonts w:ascii="Times New Roman" w:hAnsi="Times New Roman" w:cs="Times New Roman"/>
        <w:lang w:val="en-US"/>
      </w:rPr>
    </w:pPr>
  </w:p>
  <w:p w14:paraId="2370A66F" w14:textId="77777777" w:rsidR="000E5853" w:rsidRPr="00C86621" w:rsidRDefault="000E5853" w:rsidP="00C86621">
    <w:pPr>
      <w:rPr>
        <w:rFonts w:ascii="Times New Roman" w:hAnsi="Times New Roman" w:cs="Times New Roman"/>
        <w:cs/>
        <w:lang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B58D3" w14:textId="77777777" w:rsidR="00A77FE4" w:rsidRPr="002628BF" w:rsidRDefault="00A77FE4"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183B5140" w14:textId="77777777" w:rsidR="00A77FE4" w:rsidRPr="00C86621" w:rsidRDefault="00A77FE4"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36A8B960" w14:textId="77777777" w:rsidR="00A77FE4" w:rsidRPr="00C86621" w:rsidRDefault="00A77FE4"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Pr="00C86621">
      <w:rPr>
        <w:rFonts w:ascii="Times New Roman" w:hAnsi="Times New Roman" w:cs="Times New Roman"/>
        <w:b/>
        <w:bCs/>
        <w:sz w:val="24"/>
        <w:szCs w:val="24"/>
      </w:rPr>
      <w:t>(Unaudited)</w:t>
    </w:r>
  </w:p>
  <w:p w14:paraId="01DC6967" w14:textId="77777777" w:rsidR="00A77FE4" w:rsidRPr="00483E06" w:rsidRDefault="00A77FE4" w:rsidP="00637AB1">
    <w:pPr>
      <w:rPr>
        <w:rFonts w:ascii="Times New Roman" w:hAnsi="Times New Roman"/>
        <w:sz w:val="22"/>
        <w:szCs w:val="22"/>
      </w:rPr>
    </w:pPr>
  </w:p>
  <w:p w14:paraId="7FC43981" w14:textId="77777777" w:rsidR="00A77FE4" w:rsidRPr="00483E06" w:rsidRDefault="00A77FE4" w:rsidP="00A92B1F">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149F"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31AAE8C3"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04B041E2" w14:textId="0D12CF2A" w:rsidR="00C86621" w:rsidRPr="00C86621" w:rsidRDefault="00083803"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00C86621" w:rsidRPr="00C86621">
      <w:rPr>
        <w:rFonts w:ascii="Times New Roman" w:hAnsi="Times New Roman" w:cs="Times New Roman"/>
        <w:b/>
        <w:bCs/>
        <w:sz w:val="24"/>
        <w:szCs w:val="24"/>
      </w:rPr>
      <w:t>(Unaudited)</w:t>
    </w:r>
  </w:p>
  <w:p w14:paraId="0BD46DFE" w14:textId="77777777" w:rsidR="0069277C" w:rsidRPr="00BF49D4" w:rsidRDefault="0069277C" w:rsidP="00637AB1">
    <w:pPr>
      <w:rPr>
        <w:rFonts w:ascii="Times New Roman" w:hAnsi="Times New Roman"/>
        <w:sz w:val="22"/>
        <w:szCs w:val="22"/>
      </w:rPr>
    </w:pPr>
  </w:p>
  <w:p w14:paraId="6F8C5D45" w14:textId="78DC21B0" w:rsidR="0069277C" w:rsidRPr="00483E06" w:rsidRDefault="0069277C" w:rsidP="00A92B1F">
    <w:pPr>
      <w:tabs>
        <w:tab w:val="left" w:pos="2625"/>
      </w:tabs>
      <w:rPr>
        <w:rFonts w:ascii="Times New Roman" w:hAnsi="Times New Roman" w:cs="Times New Roman"/>
        <w:sz w:val="22"/>
        <w:szCs w:val="22"/>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A15B"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47D001D7"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11E37085" w14:textId="14D12FC5" w:rsidR="00C86621" w:rsidRPr="00C86621" w:rsidRDefault="0095275A"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00C86621" w:rsidRPr="00C86621">
      <w:rPr>
        <w:rFonts w:ascii="Times New Roman" w:hAnsi="Times New Roman" w:cs="Times New Roman"/>
        <w:b/>
        <w:bCs/>
        <w:sz w:val="24"/>
        <w:szCs w:val="24"/>
      </w:rPr>
      <w:t>(Unaudited)</w:t>
    </w:r>
  </w:p>
  <w:p w14:paraId="6AD6AC6F" w14:textId="77777777" w:rsidR="0069277C" w:rsidRPr="00BF49D4" w:rsidRDefault="0069277C" w:rsidP="00637AB1">
    <w:pPr>
      <w:rPr>
        <w:rFonts w:ascii="Times New Roman" w:hAnsi="Times New Roman"/>
        <w:sz w:val="22"/>
        <w:szCs w:val="22"/>
      </w:rPr>
    </w:pPr>
  </w:p>
  <w:p w14:paraId="48A21071" w14:textId="5D6068DE" w:rsidR="0069277C" w:rsidRPr="00483E06" w:rsidRDefault="0069277C" w:rsidP="00A92B1F">
    <w:pPr>
      <w:tabs>
        <w:tab w:val="left" w:pos="2625"/>
      </w:tabs>
      <w:rPr>
        <w:rFonts w:ascii="Times New Roman" w:hAnsi="Times New Roman" w:cs="Times New Roman"/>
        <w:sz w:val="22"/>
        <w:szCs w:val="22"/>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40A95"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4F16EB04"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3D42E014" w14:textId="16C653EE" w:rsidR="00C86621" w:rsidRPr="00C86621" w:rsidRDefault="0095275A"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00C86621" w:rsidRPr="00C86621">
      <w:rPr>
        <w:rFonts w:ascii="Times New Roman" w:hAnsi="Times New Roman" w:cs="Times New Roman"/>
        <w:b/>
        <w:bCs/>
        <w:sz w:val="24"/>
        <w:szCs w:val="24"/>
      </w:rPr>
      <w:t>(Unaudited)</w:t>
    </w:r>
  </w:p>
  <w:p w14:paraId="6B931B50" w14:textId="77777777" w:rsidR="00DC56CD" w:rsidRPr="00BF49D4" w:rsidRDefault="00DC56CD" w:rsidP="00637AB1">
    <w:pPr>
      <w:rPr>
        <w:rFonts w:ascii="Times New Roman" w:hAnsi="Times New Roman"/>
        <w:sz w:val="22"/>
        <w:szCs w:val="22"/>
      </w:rPr>
    </w:pPr>
  </w:p>
  <w:p w14:paraId="058BBA49" w14:textId="56A40296"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411F"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641E24A4"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7370945F" w14:textId="3EE10AD8" w:rsidR="00C86621" w:rsidRPr="00C86621" w:rsidRDefault="002917EE"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00C86621" w:rsidRPr="00C86621">
      <w:rPr>
        <w:rFonts w:ascii="Times New Roman" w:hAnsi="Times New Roman" w:cs="Times New Roman"/>
        <w:b/>
        <w:bCs/>
        <w:sz w:val="24"/>
        <w:szCs w:val="24"/>
      </w:rPr>
      <w:t>(Unaudited)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F6D3" w14:textId="77777777" w:rsidR="00C86621" w:rsidRPr="002628BF" w:rsidRDefault="00C86621" w:rsidP="00C86621">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A21CF4D" w14:textId="77777777" w:rsidR="00C86621" w:rsidRPr="00C86621" w:rsidRDefault="00C86621" w:rsidP="00C86621">
    <w:pPr>
      <w:rPr>
        <w:rFonts w:ascii="Times New Roman" w:hAnsi="Times New Roman" w:cs="Times New Roman"/>
        <w:b/>
        <w:bCs/>
        <w:sz w:val="24"/>
        <w:szCs w:val="24"/>
      </w:rPr>
    </w:pPr>
    <w:r w:rsidRPr="00C86621">
      <w:rPr>
        <w:rFonts w:ascii="Times New Roman" w:hAnsi="Times New Roman" w:cs="Times New Roman"/>
        <w:b/>
        <w:bCs/>
        <w:sz w:val="24"/>
        <w:szCs w:val="24"/>
      </w:rPr>
      <w:t>Notes to the condensed interim financial statements</w:t>
    </w:r>
  </w:p>
  <w:p w14:paraId="6E1A7DDC" w14:textId="27AFB3FB" w:rsidR="00C86621" w:rsidRPr="00C86621" w:rsidRDefault="002917EE" w:rsidP="00C86621">
    <w:pPr>
      <w:rPr>
        <w:rFonts w:ascii="Times New Roman" w:hAnsi="Times New Roman" w:cs="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 </w:t>
    </w:r>
    <w:r w:rsidRPr="00750C51">
      <w:rPr>
        <w:rFonts w:ascii="Times New Roman" w:hAnsi="Times New Roman"/>
        <w:b/>
        <w:bCs/>
        <w:sz w:val="24"/>
        <w:szCs w:val="24"/>
      </w:rPr>
      <w:t>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2026 </w:t>
    </w:r>
    <w:r w:rsidR="00C86621" w:rsidRPr="00C86621">
      <w:rPr>
        <w:rFonts w:ascii="Times New Roman" w:hAnsi="Times New Roman" w:cs="Times New Roman"/>
        <w:b/>
        <w:bCs/>
        <w:sz w:val="24"/>
        <w:szCs w:val="24"/>
      </w:rPr>
      <w:t>(Unaudited)</w:t>
    </w:r>
  </w:p>
  <w:p w14:paraId="5EC58EEC" w14:textId="77777777" w:rsidR="00DC56CD" w:rsidRPr="00BF49D4"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6"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7"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0"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2"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3"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6"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7"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1"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6"/>
  </w:num>
  <w:num w:numId="3" w16cid:durableId="276183758">
    <w:abstractNumId w:val="6"/>
  </w:num>
  <w:num w:numId="4" w16cid:durableId="2045903037">
    <w:abstractNumId w:val="44"/>
  </w:num>
  <w:num w:numId="5" w16cid:durableId="1827473576">
    <w:abstractNumId w:val="14"/>
  </w:num>
  <w:num w:numId="6" w16cid:durableId="2036080382">
    <w:abstractNumId w:val="46"/>
  </w:num>
  <w:num w:numId="7" w16cid:durableId="444159960">
    <w:abstractNumId w:val="48"/>
  </w:num>
  <w:num w:numId="8" w16cid:durableId="832378311">
    <w:abstractNumId w:val="19"/>
  </w:num>
  <w:num w:numId="9" w16cid:durableId="816916157">
    <w:abstractNumId w:val="31"/>
  </w:num>
  <w:num w:numId="10" w16cid:durableId="102580195">
    <w:abstractNumId w:val="20"/>
  </w:num>
  <w:num w:numId="11" w16cid:durableId="1037852585">
    <w:abstractNumId w:val="3"/>
  </w:num>
  <w:num w:numId="12" w16cid:durableId="1670601825">
    <w:abstractNumId w:val="24"/>
  </w:num>
  <w:num w:numId="13" w16cid:durableId="1723601083">
    <w:abstractNumId w:val="2"/>
  </w:num>
  <w:num w:numId="14" w16cid:durableId="1346901335">
    <w:abstractNumId w:val="17"/>
  </w:num>
  <w:num w:numId="15" w16cid:durableId="1524131592">
    <w:abstractNumId w:val="9"/>
  </w:num>
  <w:num w:numId="16" w16cid:durableId="568346556">
    <w:abstractNumId w:val="47"/>
  </w:num>
  <w:num w:numId="17" w16cid:durableId="1367440737">
    <w:abstractNumId w:val="7"/>
  </w:num>
  <w:num w:numId="18" w16cid:durableId="805509191">
    <w:abstractNumId w:val="12"/>
  </w:num>
  <w:num w:numId="19" w16cid:durableId="8021517">
    <w:abstractNumId w:val="23"/>
  </w:num>
  <w:num w:numId="20" w16cid:durableId="1304845252">
    <w:abstractNumId w:val="26"/>
  </w:num>
  <w:num w:numId="21" w16cid:durableId="44374477">
    <w:abstractNumId w:val="11"/>
  </w:num>
  <w:num w:numId="22" w16cid:durableId="824207387">
    <w:abstractNumId w:val="36"/>
  </w:num>
  <w:num w:numId="23" w16cid:durableId="206843232">
    <w:abstractNumId w:val="1"/>
  </w:num>
  <w:num w:numId="24" w16cid:durableId="254629301">
    <w:abstractNumId w:val="15"/>
  </w:num>
  <w:num w:numId="25" w16cid:durableId="501707042">
    <w:abstractNumId w:val="45"/>
  </w:num>
  <w:num w:numId="26" w16cid:durableId="790634813">
    <w:abstractNumId w:val="35"/>
  </w:num>
  <w:num w:numId="27" w16cid:durableId="1349872391">
    <w:abstractNumId w:val="30"/>
  </w:num>
  <w:num w:numId="28" w16cid:durableId="223102316">
    <w:abstractNumId w:val="41"/>
  </w:num>
  <w:num w:numId="29" w16cid:durableId="1916893771">
    <w:abstractNumId w:val="29"/>
  </w:num>
  <w:num w:numId="30" w16cid:durableId="1970546966">
    <w:abstractNumId w:val="34"/>
  </w:num>
  <w:num w:numId="31" w16cid:durableId="1271087133">
    <w:abstractNumId w:val="40"/>
  </w:num>
  <w:num w:numId="32" w16cid:durableId="1066488686">
    <w:abstractNumId w:val="4"/>
  </w:num>
  <w:num w:numId="33" w16cid:durableId="1382093415">
    <w:abstractNumId w:val="25"/>
  </w:num>
  <w:num w:numId="34" w16cid:durableId="348993091">
    <w:abstractNumId w:val="5"/>
  </w:num>
  <w:num w:numId="35" w16cid:durableId="1913391422">
    <w:abstractNumId w:val="32"/>
  </w:num>
  <w:num w:numId="36" w16cid:durableId="1942639656">
    <w:abstractNumId w:val="28"/>
  </w:num>
  <w:num w:numId="37" w16cid:durableId="2139838061">
    <w:abstractNumId w:val="8"/>
  </w:num>
  <w:num w:numId="38" w16cid:durableId="1042361936">
    <w:abstractNumId w:val="39"/>
  </w:num>
  <w:num w:numId="39" w16cid:durableId="1749232314">
    <w:abstractNumId w:val="22"/>
  </w:num>
  <w:num w:numId="40" w16cid:durableId="826828278">
    <w:abstractNumId w:val="33"/>
  </w:num>
  <w:num w:numId="41" w16cid:durableId="1103303841">
    <w:abstractNumId w:val="37"/>
  </w:num>
  <w:num w:numId="42" w16cid:durableId="374502082">
    <w:abstractNumId w:val="38"/>
  </w:num>
  <w:num w:numId="43" w16cid:durableId="2072266976">
    <w:abstractNumId w:val="18"/>
  </w:num>
  <w:num w:numId="44" w16cid:durableId="899906481">
    <w:abstractNumId w:val="43"/>
  </w:num>
  <w:num w:numId="45" w16cid:durableId="1071661339">
    <w:abstractNumId w:val="13"/>
  </w:num>
  <w:num w:numId="46" w16cid:durableId="1816680872">
    <w:abstractNumId w:val="27"/>
  </w:num>
  <w:num w:numId="47" w16cid:durableId="1365206730">
    <w:abstractNumId w:val="21"/>
  </w:num>
  <w:num w:numId="48" w16cid:durableId="654140741">
    <w:abstractNumId w:val="10"/>
  </w:num>
  <w:num w:numId="49" w16cid:durableId="960459512">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19C"/>
    <w:rsid w:val="0000157E"/>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2F99"/>
    <w:rsid w:val="00003204"/>
    <w:rsid w:val="000033E0"/>
    <w:rsid w:val="00003439"/>
    <w:rsid w:val="0000355E"/>
    <w:rsid w:val="00003581"/>
    <w:rsid w:val="000035CA"/>
    <w:rsid w:val="0000362B"/>
    <w:rsid w:val="000037DF"/>
    <w:rsid w:val="000038C3"/>
    <w:rsid w:val="0000392A"/>
    <w:rsid w:val="00003A35"/>
    <w:rsid w:val="00003A67"/>
    <w:rsid w:val="00003C5F"/>
    <w:rsid w:val="000041AE"/>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48F"/>
    <w:rsid w:val="000056C3"/>
    <w:rsid w:val="00005774"/>
    <w:rsid w:val="000057BE"/>
    <w:rsid w:val="000059FB"/>
    <w:rsid w:val="00005A72"/>
    <w:rsid w:val="00005B05"/>
    <w:rsid w:val="00006221"/>
    <w:rsid w:val="000062A3"/>
    <w:rsid w:val="0000633C"/>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23"/>
    <w:rsid w:val="00010434"/>
    <w:rsid w:val="00010467"/>
    <w:rsid w:val="00010477"/>
    <w:rsid w:val="000104A2"/>
    <w:rsid w:val="000104C5"/>
    <w:rsid w:val="000104F4"/>
    <w:rsid w:val="000105D0"/>
    <w:rsid w:val="00010A58"/>
    <w:rsid w:val="00010B20"/>
    <w:rsid w:val="00010D23"/>
    <w:rsid w:val="00010F73"/>
    <w:rsid w:val="00011104"/>
    <w:rsid w:val="0001126A"/>
    <w:rsid w:val="000112EB"/>
    <w:rsid w:val="00011307"/>
    <w:rsid w:val="00011378"/>
    <w:rsid w:val="00011724"/>
    <w:rsid w:val="00011862"/>
    <w:rsid w:val="000119E4"/>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2D8B"/>
    <w:rsid w:val="0001318A"/>
    <w:rsid w:val="00013267"/>
    <w:rsid w:val="000136F8"/>
    <w:rsid w:val="0001375C"/>
    <w:rsid w:val="00013BA0"/>
    <w:rsid w:val="00013CA1"/>
    <w:rsid w:val="00013CD5"/>
    <w:rsid w:val="00013D07"/>
    <w:rsid w:val="00013D27"/>
    <w:rsid w:val="00013D86"/>
    <w:rsid w:val="00014418"/>
    <w:rsid w:val="00014458"/>
    <w:rsid w:val="0001451D"/>
    <w:rsid w:val="0001456F"/>
    <w:rsid w:val="000145BF"/>
    <w:rsid w:val="000145F7"/>
    <w:rsid w:val="00014856"/>
    <w:rsid w:val="00014A5D"/>
    <w:rsid w:val="00014A73"/>
    <w:rsid w:val="00014A79"/>
    <w:rsid w:val="00014E88"/>
    <w:rsid w:val="00014EB2"/>
    <w:rsid w:val="0001521E"/>
    <w:rsid w:val="000152A0"/>
    <w:rsid w:val="000152D1"/>
    <w:rsid w:val="000153DA"/>
    <w:rsid w:val="00015718"/>
    <w:rsid w:val="0001587F"/>
    <w:rsid w:val="00015945"/>
    <w:rsid w:val="00015D3A"/>
    <w:rsid w:val="00015D3C"/>
    <w:rsid w:val="00015FBF"/>
    <w:rsid w:val="000160D6"/>
    <w:rsid w:val="00016157"/>
    <w:rsid w:val="0001618D"/>
    <w:rsid w:val="000161DA"/>
    <w:rsid w:val="000163A9"/>
    <w:rsid w:val="00016467"/>
    <w:rsid w:val="00016823"/>
    <w:rsid w:val="0001687F"/>
    <w:rsid w:val="000169ED"/>
    <w:rsid w:val="00016E6E"/>
    <w:rsid w:val="00016F92"/>
    <w:rsid w:val="00017093"/>
    <w:rsid w:val="00017332"/>
    <w:rsid w:val="000174F8"/>
    <w:rsid w:val="000177FC"/>
    <w:rsid w:val="000178A4"/>
    <w:rsid w:val="00017985"/>
    <w:rsid w:val="00017BC1"/>
    <w:rsid w:val="00017CE3"/>
    <w:rsid w:val="00017DB6"/>
    <w:rsid w:val="00017E0C"/>
    <w:rsid w:val="00017EA3"/>
    <w:rsid w:val="0002006B"/>
    <w:rsid w:val="00020085"/>
    <w:rsid w:val="0002009C"/>
    <w:rsid w:val="00020102"/>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36C"/>
    <w:rsid w:val="000244B4"/>
    <w:rsid w:val="000244E0"/>
    <w:rsid w:val="0002468B"/>
    <w:rsid w:val="00024AA3"/>
    <w:rsid w:val="00024AD1"/>
    <w:rsid w:val="00024BD5"/>
    <w:rsid w:val="00024D19"/>
    <w:rsid w:val="00024D98"/>
    <w:rsid w:val="00024DB6"/>
    <w:rsid w:val="00024E51"/>
    <w:rsid w:val="00024E8E"/>
    <w:rsid w:val="00024F4C"/>
    <w:rsid w:val="00024F65"/>
    <w:rsid w:val="00024FCC"/>
    <w:rsid w:val="00025064"/>
    <w:rsid w:val="000251D1"/>
    <w:rsid w:val="00025457"/>
    <w:rsid w:val="0002546F"/>
    <w:rsid w:val="000255DF"/>
    <w:rsid w:val="00025708"/>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0CE"/>
    <w:rsid w:val="0003013B"/>
    <w:rsid w:val="00030164"/>
    <w:rsid w:val="00030349"/>
    <w:rsid w:val="000304C5"/>
    <w:rsid w:val="00030674"/>
    <w:rsid w:val="000308C3"/>
    <w:rsid w:val="00030985"/>
    <w:rsid w:val="000309D3"/>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41"/>
    <w:rsid w:val="00031DD9"/>
    <w:rsid w:val="00031E77"/>
    <w:rsid w:val="00031F31"/>
    <w:rsid w:val="00031F9C"/>
    <w:rsid w:val="0003207B"/>
    <w:rsid w:val="000323D6"/>
    <w:rsid w:val="00032549"/>
    <w:rsid w:val="0003259D"/>
    <w:rsid w:val="00032641"/>
    <w:rsid w:val="000326B4"/>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0A8"/>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1A"/>
    <w:rsid w:val="00035B71"/>
    <w:rsid w:val="00035E7D"/>
    <w:rsid w:val="00035E94"/>
    <w:rsid w:val="00035F33"/>
    <w:rsid w:val="00036041"/>
    <w:rsid w:val="00036247"/>
    <w:rsid w:val="000363E3"/>
    <w:rsid w:val="0003675A"/>
    <w:rsid w:val="00036891"/>
    <w:rsid w:val="0003690B"/>
    <w:rsid w:val="00036BC3"/>
    <w:rsid w:val="00036BF8"/>
    <w:rsid w:val="00036C9D"/>
    <w:rsid w:val="00036CD1"/>
    <w:rsid w:val="00036FB7"/>
    <w:rsid w:val="000370E3"/>
    <w:rsid w:val="000372F7"/>
    <w:rsid w:val="0003745B"/>
    <w:rsid w:val="000374C5"/>
    <w:rsid w:val="00037748"/>
    <w:rsid w:val="0003798A"/>
    <w:rsid w:val="00037A5C"/>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2F0"/>
    <w:rsid w:val="000413C6"/>
    <w:rsid w:val="00041514"/>
    <w:rsid w:val="00041539"/>
    <w:rsid w:val="000415B0"/>
    <w:rsid w:val="00041B9E"/>
    <w:rsid w:val="00041C7F"/>
    <w:rsid w:val="00041FF9"/>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B88"/>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3F3"/>
    <w:rsid w:val="00052486"/>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1A9"/>
    <w:rsid w:val="00054458"/>
    <w:rsid w:val="00054472"/>
    <w:rsid w:val="000544C8"/>
    <w:rsid w:val="000544F6"/>
    <w:rsid w:val="000547B7"/>
    <w:rsid w:val="00054890"/>
    <w:rsid w:val="00054B69"/>
    <w:rsid w:val="00054C03"/>
    <w:rsid w:val="00054C7B"/>
    <w:rsid w:val="00054EF7"/>
    <w:rsid w:val="00054F65"/>
    <w:rsid w:val="0005511C"/>
    <w:rsid w:val="000554F8"/>
    <w:rsid w:val="00055598"/>
    <w:rsid w:val="00055817"/>
    <w:rsid w:val="000558E0"/>
    <w:rsid w:val="00055917"/>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22"/>
    <w:rsid w:val="00056EFE"/>
    <w:rsid w:val="00056F31"/>
    <w:rsid w:val="00057029"/>
    <w:rsid w:val="00057032"/>
    <w:rsid w:val="000571DF"/>
    <w:rsid w:val="0005725F"/>
    <w:rsid w:val="000572C7"/>
    <w:rsid w:val="00057322"/>
    <w:rsid w:val="0005735C"/>
    <w:rsid w:val="00057590"/>
    <w:rsid w:val="000576DF"/>
    <w:rsid w:val="0005781B"/>
    <w:rsid w:val="0005785E"/>
    <w:rsid w:val="00057898"/>
    <w:rsid w:val="0005790D"/>
    <w:rsid w:val="00057C3A"/>
    <w:rsid w:val="00057EE6"/>
    <w:rsid w:val="0006007A"/>
    <w:rsid w:val="000600E9"/>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745"/>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80"/>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367"/>
    <w:rsid w:val="00067438"/>
    <w:rsid w:val="00067449"/>
    <w:rsid w:val="0006753A"/>
    <w:rsid w:val="000675CD"/>
    <w:rsid w:val="00067612"/>
    <w:rsid w:val="00067861"/>
    <w:rsid w:val="0006792A"/>
    <w:rsid w:val="000679E4"/>
    <w:rsid w:val="00067EB1"/>
    <w:rsid w:val="00067F0E"/>
    <w:rsid w:val="00067F1E"/>
    <w:rsid w:val="00067F96"/>
    <w:rsid w:val="00067FC5"/>
    <w:rsid w:val="000700DF"/>
    <w:rsid w:val="0007013E"/>
    <w:rsid w:val="00070285"/>
    <w:rsid w:val="000702D8"/>
    <w:rsid w:val="000702F7"/>
    <w:rsid w:val="0007044B"/>
    <w:rsid w:val="0007048E"/>
    <w:rsid w:val="000705C6"/>
    <w:rsid w:val="0007060C"/>
    <w:rsid w:val="00070634"/>
    <w:rsid w:val="0007074C"/>
    <w:rsid w:val="0007078F"/>
    <w:rsid w:val="000707C0"/>
    <w:rsid w:val="00070A22"/>
    <w:rsid w:val="00070AAA"/>
    <w:rsid w:val="00070B0A"/>
    <w:rsid w:val="00070B8F"/>
    <w:rsid w:val="00070C14"/>
    <w:rsid w:val="00070D3B"/>
    <w:rsid w:val="00070E01"/>
    <w:rsid w:val="00070E9E"/>
    <w:rsid w:val="00070EE0"/>
    <w:rsid w:val="0007114B"/>
    <w:rsid w:val="00071256"/>
    <w:rsid w:val="00071514"/>
    <w:rsid w:val="000717B7"/>
    <w:rsid w:val="000717BC"/>
    <w:rsid w:val="00071813"/>
    <w:rsid w:val="00071BFD"/>
    <w:rsid w:val="00071C3B"/>
    <w:rsid w:val="00071D51"/>
    <w:rsid w:val="00071EF8"/>
    <w:rsid w:val="00072054"/>
    <w:rsid w:val="00072086"/>
    <w:rsid w:val="000723EE"/>
    <w:rsid w:val="00072414"/>
    <w:rsid w:val="00072957"/>
    <w:rsid w:val="00072B19"/>
    <w:rsid w:val="00072C17"/>
    <w:rsid w:val="00072C5D"/>
    <w:rsid w:val="00072CFF"/>
    <w:rsid w:val="00072D4A"/>
    <w:rsid w:val="00072F9D"/>
    <w:rsid w:val="00073156"/>
    <w:rsid w:val="000732F4"/>
    <w:rsid w:val="00073328"/>
    <w:rsid w:val="00073869"/>
    <w:rsid w:val="000739AA"/>
    <w:rsid w:val="00073BF5"/>
    <w:rsid w:val="00073C1C"/>
    <w:rsid w:val="00073CA6"/>
    <w:rsid w:val="00073CEB"/>
    <w:rsid w:val="00073D83"/>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CA9"/>
    <w:rsid w:val="00076D63"/>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24"/>
    <w:rsid w:val="00080351"/>
    <w:rsid w:val="0008039F"/>
    <w:rsid w:val="00080723"/>
    <w:rsid w:val="0008091D"/>
    <w:rsid w:val="00080AAB"/>
    <w:rsid w:val="00080AE2"/>
    <w:rsid w:val="00080B3C"/>
    <w:rsid w:val="00080C32"/>
    <w:rsid w:val="00080DB7"/>
    <w:rsid w:val="00080EC1"/>
    <w:rsid w:val="00080F79"/>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803"/>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6C7"/>
    <w:rsid w:val="00086930"/>
    <w:rsid w:val="00086A7A"/>
    <w:rsid w:val="00086DF1"/>
    <w:rsid w:val="00086E46"/>
    <w:rsid w:val="00086FA3"/>
    <w:rsid w:val="00087070"/>
    <w:rsid w:val="0008739D"/>
    <w:rsid w:val="000873E9"/>
    <w:rsid w:val="00087552"/>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48D"/>
    <w:rsid w:val="00091753"/>
    <w:rsid w:val="000919E1"/>
    <w:rsid w:val="00091A02"/>
    <w:rsid w:val="00091C80"/>
    <w:rsid w:val="00092148"/>
    <w:rsid w:val="000921C0"/>
    <w:rsid w:val="00092308"/>
    <w:rsid w:val="00092468"/>
    <w:rsid w:val="00092760"/>
    <w:rsid w:val="000927E2"/>
    <w:rsid w:val="00092842"/>
    <w:rsid w:val="00092A3F"/>
    <w:rsid w:val="00092A5B"/>
    <w:rsid w:val="00092AF1"/>
    <w:rsid w:val="00092D24"/>
    <w:rsid w:val="00092EED"/>
    <w:rsid w:val="00093081"/>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64"/>
    <w:rsid w:val="00096193"/>
    <w:rsid w:val="00096225"/>
    <w:rsid w:val="00096242"/>
    <w:rsid w:val="00096254"/>
    <w:rsid w:val="00096380"/>
    <w:rsid w:val="000963DF"/>
    <w:rsid w:val="00096481"/>
    <w:rsid w:val="000964C2"/>
    <w:rsid w:val="00096741"/>
    <w:rsid w:val="00096A4D"/>
    <w:rsid w:val="00096A89"/>
    <w:rsid w:val="00096B54"/>
    <w:rsid w:val="00096C50"/>
    <w:rsid w:val="00096D24"/>
    <w:rsid w:val="00096D70"/>
    <w:rsid w:val="00096E36"/>
    <w:rsid w:val="0009730E"/>
    <w:rsid w:val="00097460"/>
    <w:rsid w:val="000974B7"/>
    <w:rsid w:val="0009754A"/>
    <w:rsid w:val="0009776C"/>
    <w:rsid w:val="000978B5"/>
    <w:rsid w:val="00097D30"/>
    <w:rsid w:val="00097DE1"/>
    <w:rsid w:val="000A0066"/>
    <w:rsid w:val="000A0309"/>
    <w:rsid w:val="000A0401"/>
    <w:rsid w:val="000A0545"/>
    <w:rsid w:val="000A08DC"/>
    <w:rsid w:val="000A09EE"/>
    <w:rsid w:val="000A0CBC"/>
    <w:rsid w:val="000A103C"/>
    <w:rsid w:val="000A1049"/>
    <w:rsid w:val="000A125F"/>
    <w:rsid w:val="000A12A9"/>
    <w:rsid w:val="000A12B4"/>
    <w:rsid w:val="000A1364"/>
    <w:rsid w:val="000A136D"/>
    <w:rsid w:val="000A1599"/>
    <w:rsid w:val="000A168F"/>
    <w:rsid w:val="000A1723"/>
    <w:rsid w:val="000A1744"/>
    <w:rsid w:val="000A17B2"/>
    <w:rsid w:val="000A18DA"/>
    <w:rsid w:val="000A1911"/>
    <w:rsid w:val="000A19B8"/>
    <w:rsid w:val="000A1C3A"/>
    <w:rsid w:val="000A1D90"/>
    <w:rsid w:val="000A1F15"/>
    <w:rsid w:val="000A1F9F"/>
    <w:rsid w:val="000A21BB"/>
    <w:rsid w:val="000A23A4"/>
    <w:rsid w:val="000A27E7"/>
    <w:rsid w:val="000A2820"/>
    <w:rsid w:val="000A28EF"/>
    <w:rsid w:val="000A2A08"/>
    <w:rsid w:val="000A2A1A"/>
    <w:rsid w:val="000A2AD1"/>
    <w:rsid w:val="000A2B8E"/>
    <w:rsid w:val="000A2C50"/>
    <w:rsid w:val="000A2DA2"/>
    <w:rsid w:val="000A2EA1"/>
    <w:rsid w:val="000A30D7"/>
    <w:rsid w:val="000A3104"/>
    <w:rsid w:val="000A31B7"/>
    <w:rsid w:val="000A332D"/>
    <w:rsid w:val="000A35A2"/>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B90"/>
    <w:rsid w:val="000A6C52"/>
    <w:rsid w:val="000A6E77"/>
    <w:rsid w:val="000A6FD4"/>
    <w:rsid w:val="000A6FF9"/>
    <w:rsid w:val="000A707E"/>
    <w:rsid w:val="000A7094"/>
    <w:rsid w:val="000A70B3"/>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456"/>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378"/>
    <w:rsid w:val="000B146D"/>
    <w:rsid w:val="000B14D8"/>
    <w:rsid w:val="000B14EB"/>
    <w:rsid w:val="000B167C"/>
    <w:rsid w:val="000B171E"/>
    <w:rsid w:val="000B17CA"/>
    <w:rsid w:val="000B189C"/>
    <w:rsid w:val="000B1A30"/>
    <w:rsid w:val="000B1C01"/>
    <w:rsid w:val="000B1C13"/>
    <w:rsid w:val="000B1C45"/>
    <w:rsid w:val="000B1C89"/>
    <w:rsid w:val="000B1EDE"/>
    <w:rsid w:val="000B20C4"/>
    <w:rsid w:val="000B220C"/>
    <w:rsid w:val="000B2421"/>
    <w:rsid w:val="000B24A6"/>
    <w:rsid w:val="000B2509"/>
    <w:rsid w:val="000B2546"/>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EFA"/>
    <w:rsid w:val="000B4F98"/>
    <w:rsid w:val="000B4F9C"/>
    <w:rsid w:val="000B5087"/>
    <w:rsid w:val="000B5211"/>
    <w:rsid w:val="000B5292"/>
    <w:rsid w:val="000B5411"/>
    <w:rsid w:val="000B5895"/>
    <w:rsid w:val="000B5995"/>
    <w:rsid w:val="000B5BC5"/>
    <w:rsid w:val="000B5BC7"/>
    <w:rsid w:val="000B5C0E"/>
    <w:rsid w:val="000B5C5F"/>
    <w:rsid w:val="000B5E96"/>
    <w:rsid w:val="000B5EC6"/>
    <w:rsid w:val="000B5F51"/>
    <w:rsid w:val="000B62EE"/>
    <w:rsid w:val="000B6463"/>
    <w:rsid w:val="000B647A"/>
    <w:rsid w:val="000B658A"/>
    <w:rsid w:val="000B6697"/>
    <w:rsid w:val="000B6C77"/>
    <w:rsid w:val="000B71DB"/>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1A6"/>
    <w:rsid w:val="000C2305"/>
    <w:rsid w:val="000C2577"/>
    <w:rsid w:val="000C285C"/>
    <w:rsid w:val="000C29F6"/>
    <w:rsid w:val="000C2C36"/>
    <w:rsid w:val="000C2E91"/>
    <w:rsid w:val="000C2F71"/>
    <w:rsid w:val="000C3380"/>
    <w:rsid w:val="000C3393"/>
    <w:rsid w:val="000C34BF"/>
    <w:rsid w:val="000C350C"/>
    <w:rsid w:val="000C3564"/>
    <w:rsid w:val="000C3737"/>
    <w:rsid w:val="000C3753"/>
    <w:rsid w:val="000C3810"/>
    <w:rsid w:val="000C385A"/>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6E"/>
    <w:rsid w:val="000C4CF9"/>
    <w:rsid w:val="000C4DAA"/>
    <w:rsid w:val="000C503C"/>
    <w:rsid w:val="000C50F7"/>
    <w:rsid w:val="000C5374"/>
    <w:rsid w:val="000C557D"/>
    <w:rsid w:val="000C5784"/>
    <w:rsid w:val="000C57C7"/>
    <w:rsid w:val="000C5DE9"/>
    <w:rsid w:val="000C5E2C"/>
    <w:rsid w:val="000C602C"/>
    <w:rsid w:val="000C6131"/>
    <w:rsid w:val="000C616F"/>
    <w:rsid w:val="000C61EC"/>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C7F3A"/>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2F49"/>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AE2"/>
    <w:rsid w:val="000D4BAC"/>
    <w:rsid w:val="000D4C73"/>
    <w:rsid w:val="000D4CA1"/>
    <w:rsid w:val="000D4D5E"/>
    <w:rsid w:val="000D4DD9"/>
    <w:rsid w:val="000D4E17"/>
    <w:rsid w:val="000D4ECA"/>
    <w:rsid w:val="000D5316"/>
    <w:rsid w:val="000D5427"/>
    <w:rsid w:val="000D57C3"/>
    <w:rsid w:val="000D5812"/>
    <w:rsid w:val="000D59EA"/>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9C"/>
    <w:rsid w:val="000D6ABD"/>
    <w:rsid w:val="000D6C99"/>
    <w:rsid w:val="000D6CEC"/>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20E"/>
    <w:rsid w:val="000E131B"/>
    <w:rsid w:val="000E134E"/>
    <w:rsid w:val="000E13BB"/>
    <w:rsid w:val="000E14ED"/>
    <w:rsid w:val="000E14F4"/>
    <w:rsid w:val="000E16BF"/>
    <w:rsid w:val="000E1868"/>
    <w:rsid w:val="000E1A2B"/>
    <w:rsid w:val="000E1BB4"/>
    <w:rsid w:val="000E1FF8"/>
    <w:rsid w:val="000E202E"/>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7C4"/>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456"/>
    <w:rsid w:val="000E55F9"/>
    <w:rsid w:val="000E5666"/>
    <w:rsid w:val="000E578D"/>
    <w:rsid w:val="000E5853"/>
    <w:rsid w:val="000E595A"/>
    <w:rsid w:val="000E5962"/>
    <w:rsid w:val="000E5975"/>
    <w:rsid w:val="000E5B58"/>
    <w:rsid w:val="000E5CED"/>
    <w:rsid w:val="000E5F37"/>
    <w:rsid w:val="000E5FAD"/>
    <w:rsid w:val="000E6022"/>
    <w:rsid w:val="000E62C9"/>
    <w:rsid w:val="000E63B1"/>
    <w:rsid w:val="000E6510"/>
    <w:rsid w:val="000E662E"/>
    <w:rsid w:val="000E6660"/>
    <w:rsid w:val="000E69C5"/>
    <w:rsid w:val="000E69F2"/>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3D"/>
    <w:rsid w:val="000F2546"/>
    <w:rsid w:val="000F2BF9"/>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96"/>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B49"/>
    <w:rsid w:val="000F7BAC"/>
    <w:rsid w:val="000F7C9C"/>
    <w:rsid w:val="000F7D92"/>
    <w:rsid w:val="000F7DA4"/>
    <w:rsid w:val="0010005C"/>
    <w:rsid w:val="00100215"/>
    <w:rsid w:val="00100216"/>
    <w:rsid w:val="001002B2"/>
    <w:rsid w:val="001002F0"/>
    <w:rsid w:val="0010039D"/>
    <w:rsid w:val="00100663"/>
    <w:rsid w:val="001006CA"/>
    <w:rsid w:val="0010070A"/>
    <w:rsid w:val="00100738"/>
    <w:rsid w:val="0010077F"/>
    <w:rsid w:val="00100991"/>
    <w:rsid w:val="001009BA"/>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978"/>
    <w:rsid w:val="00102B24"/>
    <w:rsid w:val="00102B88"/>
    <w:rsid w:val="00102C94"/>
    <w:rsid w:val="0010315B"/>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107"/>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54B"/>
    <w:rsid w:val="0010679F"/>
    <w:rsid w:val="00106814"/>
    <w:rsid w:val="0010690F"/>
    <w:rsid w:val="00106A45"/>
    <w:rsid w:val="00106D7E"/>
    <w:rsid w:val="00106D9D"/>
    <w:rsid w:val="00106E19"/>
    <w:rsid w:val="00106EEE"/>
    <w:rsid w:val="00106F62"/>
    <w:rsid w:val="00106F82"/>
    <w:rsid w:val="001071B9"/>
    <w:rsid w:val="0010736D"/>
    <w:rsid w:val="00107453"/>
    <w:rsid w:val="0010745D"/>
    <w:rsid w:val="00107634"/>
    <w:rsid w:val="00107684"/>
    <w:rsid w:val="001076A7"/>
    <w:rsid w:val="00107AEE"/>
    <w:rsid w:val="00107BD9"/>
    <w:rsid w:val="00107D13"/>
    <w:rsid w:val="00107D9F"/>
    <w:rsid w:val="00107DD5"/>
    <w:rsid w:val="00110083"/>
    <w:rsid w:val="00110233"/>
    <w:rsid w:val="00110249"/>
    <w:rsid w:val="001102E3"/>
    <w:rsid w:val="001103E1"/>
    <w:rsid w:val="001103E7"/>
    <w:rsid w:val="0011071B"/>
    <w:rsid w:val="001107E0"/>
    <w:rsid w:val="001107EB"/>
    <w:rsid w:val="00110B06"/>
    <w:rsid w:val="00110B0F"/>
    <w:rsid w:val="00110B42"/>
    <w:rsid w:val="00110B77"/>
    <w:rsid w:val="00110C79"/>
    <w:rsid w:val="00110D65"/>
    <w:rsid w:val="00110E2D"/>
    <w:rsid w:val="00110F20"/>
    <w:rsid w:val="00110FAE"/>
    <w:rsid w:val="00110FF6"/>
    <w:rsid w:val="00111020"/>
    <w:rsid w:val="0011109F"/>
    <w:rsid w:val="001110BE"/>
    <w:rsid w:val="001110DB"/>
    <w:rsid w:val="001111AC"/>
    <w:rsid w:val="0011121B"/>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1C6"/>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553"/>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02"/>
    <w:rsid w:val="00115EDA"/>
    <w:rsid w:val="00115F0C"/>
    <w:rsid w:val="00115F15"/>
    <w:rsid w:val="00116163"/>
    <w:rsid w:val="0011625B"/>
    <w:rsid w:val="001162C8"/>
    <w:rsid w:val="00116335"/>
    <w:rsid w:val="00116456"/>
    <w:rsid w:val="001165E3"/>
    <w:rsid w:val="0011660B"/>
    <w:rsid w:val="00116763"/>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C16"/>
    <w:rsid w:val="00117E34"/>
    <w:rsid w:val="00117E79"/>
    <w:rsid w:val="001200E4"/>
    <w:rsid w:val="00120157"/>
    <w:rsid w:val="00120634"/>
    <w:rsid w:val="001209E5"/>
    <w:rsid w:val="00120B70"/>
    <w:rsid w:val="00120C9A"/>
    <w:rsid w:val="00120CA6"/>
    <w:rsid w:val="00120DD3"/>
    <w:rsid w:val="00120E05"/>
    <w:rsid w:val="00120F91"/>
    <w:rsid w:val="00120FDE"/>
    <w:rsid w:val="001214CA"/>
    <w:rsid w:val="00121697"/>
    <w:rsid w:val="00121995"/>
    <w:rsid w:val="00121A5C"/>
    <w:rsid w:val="00121B07"/>
    <w:rsid w:val="00121C3A"/>
    <w:rsid w:val="00121DB3"/>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A8F"/>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3C8"/>
    <w:rsid w:val="001274D7"/>
    <w:rsid w:val="0012756D"/>
    <w:rsid w:val="0012762E"/>
    <w:rsid w:val="00127632"/>
    <w:rsid w:val="00127677"/>
    <w:rsid w:val="00127746"/>
    <w:rsid w:val="00127747"/>
    <w:rsid w:val="0012781E"/>
    <w:rsid w:val="00127E4C"/>
    <w:rsid w:val="00127ED9"/>
    <w:rsid w:val="00127FD5"/>
    <w:rsid w:val="001300D5"/>
    <w:rsid w:val="001300F8"/>
    <w:rsid w:val="001303CC"/>
    <w:rsid w:val="0013053B"/>
    <w:rsid w:val="00130651"/>
    <w:rsid w:val="00130759"/>
    <w:rsid w:val="00130771"/>
    <w:rsid w:val="001308D7"/>
    <w:rsid w:val="001309CE"/>
    <w:rsid w:val="00130D5F"/>
    <w:rsid w:val="00130DE0"/>
    <w:rsid w:val="00130F6A"/>
    <w:rsid w:val="00130FCC"/>
    <w:rsid w:val="0013102E"/>
    <w:rsid w:val="001310DE"/>
    <w:rsid w:val="0013114C"/>
    <w:rsid w:val="001311AE"/>
    <w:rsid w:val="001311DC"/>
    <w:rsid w:val="001311F5"/>
    <w:rsid w:val="0013131A"/>
    <w:rsid w:val="0013164F"/>
    <w:rsid w:val="00131707"/>
    <w:rsid w:val="00131766"/>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778"/>
    <w:rsid w:val="0013387E"/>
    <w:rsid w:val="00133953"/>
    <w:rsid w:val="00133A41"/>
    <w:rsid w:val="00133CD4"/>
    <w:rsid w:val="00133EA5"/>
    <w:rsid w:val="00133F12"/>
    <w:rsid w:val="001340E3"/>
    <w:rsid w:val="0013430C"/>
    <w:rsid w:val="0013431C"/>
    <w:rsid w:val="001344E6"/>
    <w:rsid w:val="00134614"/>
    <w:rsid w:val="001346A6"/>
    <w:rsid w:val="0013480F"/>
    <w:rsid w:val="001348A0"/>
    <w:rsid w:val="00134AF3"/>
    <w:rsid w:val="00134B9E"/>
    <w:rsid w:val="00134BB9"/>
    <w:rsid w:val="00134BDE"/>
    <w:rsid w:val="00134E74"/>
    <w:rsid w:val="00134FA7"/>
    <w:rsid w:val="001352B2"/>
    <w:rsid w:val="001352C8"/>
    <w:rsid w:val="0013530C"/>
    <w:rsid w:val="001353C8"/>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54A"/>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756"/>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40"/>
    <w:rsid w:val="00144A99"/>
    <w:rsid w:val="00144D41"/>
    <w:rsid w:val="00144E3C"/>
    <w:rsid w:val="00144E5D"/>
    <w:rsid w:val="00144E78"/>
    <w:rsid w:val="00144E87"/>
    <w:rsid w:val="00144ECA"/>
    <w:rsid w:val="00145063"/>
    <w:rsid w:val="00145248"/>
    <w:rsid w:val="00145332"/>
    <w:rsid w:val="00145519"/>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6A"/>
    <w:rsid w:val="00147AE6"/>
    <w:rsid w:val="00147D60"/>
    <w:rsid w:val="00147F09"/>
    <w:rsid w:val="00150044"/>
    <w:rsid w:val="0015004E"/>
    <w:rsid w:val="00150196"/>
    <w:rsid w:val="00150382"/>
    <w:rsid w:val="00150848"/>
    <w:rsid w:val="0015098A"/>
    <w:rsid w:val="00150B07"/>
    <w:rsid w:val="00150B50"/>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4BA"/>
    <w:rsid w:val="00152605"/>
    <w:rsid w:val="00152640"/>
    <w:rsid w:val="001526A4"/>
    <w:rsid w:val="001527E0"/>
    <w:rsid w:val="001528B1"/>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5B"/>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C5C"/>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1B6"/>
    <w:rsid w:val="00167306"/>
    <w:rsid w:val="00167375"/>
    <w:rsid w:val="0016737B"/>
    <w:rsid w:val="001674DF"/>
    <w:rsid w:val="001674F6"/>
    <w:rsid w:val="0016764D"/>
    <w:rsid w:val="001676E6"/>
    <w:rsid w:val="00167725"/>
    <w:rsid w:val="001677D4"/>
    <w:rsid w:val="001677E5"/>
    <w:rsid w:val="00167A0E"/>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58"/>
    <w:rsid w:val="001714E3"/>
    <w:rsid w:val="0017156F"/>
    <w:rsid w:val="00171590"/>
    <w:rsid w:val="00171A06"/>
    <w:rsid w:val="00171AB4"/>
    <w:rsid w:val="00171B94"/>
    <w:rsid w:val="00171D58"/>
    <w:rsid w:val="00171F09"/>
    <w:rsid w:val="00172274"/>
    <w:rsid w:val="0017228C"/>
    <w:rsid w:val="0017231F"/>
    <w:rsid w:val="0017263F"/>
    <w:rsid w:val="00172711"/>
    <w:rsid w:val="00172745"/>
    <w:rsid w:val="0017293F"/>
    <w:rsid w:val="00172BA9"/>
    <w:rsid w:val="00172DE2"/>
    <w:rsid w:val="00172EB6"/>
    <w:rsid w:val="00172EE0"/>
    <w:rsid w:val="00172FA0"/>
    <w:rsid w:val="00173239"/>
    <w:rsid w:val="001732F3"/>
    <w:rsid w:val="00173403"/>
    <w:rsid w:val="0017345E"/>
    <w:rsid w:val="001734C2"/>
    <w:rsid w:val="00173557"/>
    <w:rsid w:val="00173618"/>
    <w:rsid w:val="001738EC"/>
    <w:rsid w:val="001739B4"/>
    <w:rsid w:val="00173A1F"/>
    <w:rsid w:val="00173D80"/>
    <w:rsid w:val="00173EF2"/>
    <w:rsid w:val="00173FE7"/>
    <w:rsid w:val="0017407D"/>
    <w:rsid w:val="0017424F"/>
    <w:rsid w:val="0017426B"/>
    <w:rsid w:val="0017429D"/>
    <w:rsid w:val="00174330"/>
    <w:rsid w:val="0017433D"/>
    <w:rsid w:val="00174435"/>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3A"/>
    <w:rsid w:val="0017536A"/>
    <w:rsid w:val="0017559B"/>
    <w:rsid w:val="001755B4"/>
    <w:rsid w:val="001759D7"/>
    <w:rsid w:val="00175B00"/>
    <w:rsid w:val="00175F0E"/>
    <w:rsid w:val="00175F36"/>
    <w:rsid w:val="00176024"/>
    <w:rsid w:val="00176298"/>
    <w:rsid w:val="00176381"/>
    <w:rsid w:val="001763CC"/>
    <w:rsid w:val="00176558"/>
    <w:rsid w:val="0017659B"/>
    <w:rsid w:val="001767B4"/>
    <w:rsid w:val="0017683F"/>
    <w:rsid w:val="00176B9B"/>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25"/>
    <w:rsid w:val="00180151"/>
    <w:rsid w:val="00180469"/>
    <w:rsid w:val="00180510"/>
    <w:rsid w:val="00180684"/>
    <w:rsid w:val="0018084D"/>
    <w:rsid w:val="00180876"/>
    <w:rsid w:val="00180A3C"/>
    <w:rsid w:val="00180B2C"/>
    <w:rsid w:val="00180B93"/>
    <w:rsid w:val="0018117C"/>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1F"/>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1F6"/>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D1B"/>
    <w:rsid w:val="00187EB0"/>
    <w:rsid w:val="00190137"/>
    <w:rsid w:val="00190161"/>
    <w:rsid w:val="00190190"/>
    <w:rsid w:val="001901B7"/>
    <w:rsid w:val="0019033B"/>
    <w:rsid w:val="00190521"/>
    <w:rsid w:val="00190569"/>
    <w:rsid w:val="00190592"/>
    <w:rsid w:val="00190731"/>
    <w:rsid w:val="00190781"/>
    <w:rsid w:val="00190804"/>
    <w:rsid w:val="0019085E"/>
    <w:rsid w:val="00190AB4"/>
    <w:rsid w:val="00190B8F"/>
    <w:rsid w:val="00190D1F"/>
    <w:rsid w:val="00191085"/>
    <w:rsid w:val="001911EF"/>
    <w:rsid w:val="001913F0"/>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52"/>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C9"/>
    <w:rsid w:val="001958EA"/>
    <w:rsid w:val="0019591C"/>
    <w:rsid w:val="00195B7F"/>
    <w:rsid w:val="00195C89"/>
    <w:rsid w:val="00195EDE"/>
    <w:rsid w:val="00195F75"/>
    <w:rsid w:val="0019604A"/>
    <w:rsid w:val="0019631A"/>
    <w:rsid w:val="001963E8"/>
    <w:rsid w:val="001964E0"/>
    <w:rsid w:val="00196502"/>
    <w:rsid w:val="0019655E"/>
    <w:rsid w:val="0019677D"/>
    <w:rsid w:val="0019679A"/>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CCC"/>
    <w:rsid w:val="00197E2F"/>
    <w:rsid w:val="00197EA7"/>
    <w:rsid w:val="00197F44"/>
    <w:rsid w:val="00197F88"/>
    <w:rsid w:val="001A052B"/>
    <w:rsid w:val="001A0534"/>
    <w:rsid w:val="001A0731"/>
    <w:rsid w:val="001A087B"/>
    <w:rsid w:val="001A09AA"/>
    <w:rsid w:val="001A0AB8"/>
    <w:rsid w:val="001A0B6D"/>
    <w:rsid w:val="001A0C68"/>
    <w:rsid w:val="001A119D"/>
    <w:rsid w:val="001A12DB"/>
    <w:rsid w:val="001A144C"/>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7FA"/>
    <w:rsid w:val="001A2967"/>
    <w:rsid w:val="001A2B34"/>
    <w:rsid w:val="001A2C36"/>
    <w:rsid w:val="001A2D51"/>
    <w:rsid w:val="001A2DED"/>
    <w:rsid w:val="001A2FC2"/>
    <w:rsid w:val="001A2FFF"/>
    <w:rsid w:val="001A302A"/>
    <w:rsid w:val="001A3131"/>
    <w:rsid w:val="001A31BD"/>
    <w:rsid w:val="001A3577"/>
    <w:rsid w:val="001A374D"/>
    <w:rsid w:val="001A38B1"/>
    <w:rsid w:val="001A38BA"/>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BA"/>
    <w:rsid w:val="001A4EC4"/>
    <w:rsid w:val="001A4F6A"/>
    <w:rsid w:val="001A4FD0"/>
    <w:rsid w:val="001A5140"/>
    <w:rsid w:val="001A5381"/>
    <w:rsid w:val="001A541A"/>
    <w:rsid w:val="001A54AC"/>
    <w:rsid w:val="001A552D"/>
    <w:rsid w:val="001A5591"/>
    <w:rsid w:val="001A5619"/>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B9"/>
    <w:rsid w:val="001A74DB"/>
    <w:rsid w:val="001A74F5"/>
    <w:rsid w:val="001A754D"/>
    <w:rsid w:val="001A77BA"/>
    <w:rsid w:val="001A7828"/>
    <w:rsid w:val="001A7834"/>
    <w:rsid w:val="001A783C"/>
    <w:rsid w:val="001A7878"/>
    <w:rsid w:val="001A78F6"/>
    <w:rsid w:val="001A7A91"/>
    <w:rsid w:val="001A7AF9"/>
    <w:rsid w:val="001A7D8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1EC"/>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851"/>
    <w:rsid w:val="001B2A85"/>
    <w:rsid w:val="001B2B37"/>
    <w:rsid w:val="001B2CE0"/>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4C7"/>
    <w:rsid w:val="001B4526"/>
    <w:rsid w:val="001B4689"/>
    <w:rsid w:val="001B4907"/>
    <w:rsid w:val="001B4A9D"/>
    <w:rsid w:val="001B4C3B"/>
    <w:rsid w:val="001B4C47"/>
    <w:rsid w:val="001B4CF7"/>
    <w:rsid w:val="001B4E02"/>
    <w:rsid w:val="001B4FE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CB"/>
    <w:rsid w:val="001B6DE9"/>
    <w:rsid w:val="001B6DEC"/>
    <w:rsid w:val="001B6E65"/>
    <w:rsid w:val="001B6FD7"/>
    <w:rsid w:val="001B7073"/>
    <w:rsid w:val="001B71C8"/>
    <w:rsid w:val="001B79D4"/>
    <w:rsid w:val="001B79FB"/>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9FC"/>
    <w:rsid w:val="001C1B95"/>
    <w:rsid w:val="001C1BAF"/>
    <w:rsid w:val="001C1BC3"/>
    <w:rsid w:val="001C1BD4"/>
    <w:rsid w:val="001C1BF7"/>
    <w:rsid w:val="001C1C3F"/>
    <w:rsid w:val="001C1CB3"/>
    <w:rsid w:val="001C2015"/>
    <w:rsid w:val="001C2076"/>
    <w:rsid w:val="001C207F"/>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0D6"/>
    <w:rsid w:val="001C623F"/>
    <w:rsid w:val="001C62A5"/>
    <w:rsid w:val="001C6411"/>
    <w:rsid w:val="001C66BF"/>
    <w:rsid w:val="001C6767"/>
    <w:rsid w:val="001C6AF9"/>
    <w:rsid w:val="001C6BF4"/>
    <w:rsid w:val="001C6CDA"/>
    <w:rsid w:val="001C6CE9"/>
    <w:rsid w:val="001C6E0E"/>
    <w:rsid w:val="001C6E67"/>
    <w:rsid w:val="001C6F04"/>
    <w:rsid w:val="001C6FED"/>
    <w:rsid w:val="001C70A8"/>
    <w:rsid w:val="001C7186"/>
    <w:rsid w:val="001C7422"/>
    <w:rsid w:val="001C759D"/>
    <w:rsid w:val="001C75EB"/>
    <w:rsid w:val="001C7630"/>
    <w:rsid w:val="001C79AB"/>
    <w:rsid w:val="001D01C4"/>
    <w:rsid w:val="001D0339"/>
    <w:rsid w:val="001D0344"/>
    <w:rsid w:val="001D03D7"/>
    <w:rsid w:val="001D0B85"/>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4E6D"/>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7C5"/>
    <w:rsid w:val="001D786C"/>
    <w:rsid w:val="001D7A01"/>
    <w:rsid w:val="001D7BBB"/>
    <w:rsid w:val="001D7BF9"/>
    <w:rsid w:val="001D7E61"/>
    <w:rsid w:val="001D7E74"/>
    <w:rsid w:val="001E0362"/>
    <w:rsid w:val="001E0686"/>
    <w:rsid w:val="001E07D1"/>
    <w:rsid w:val="001E09AD"/>
    <w:rsid w:val="001E09D9"/>
    <w:rsid w:val="001E0A22"/>
    <w:rsid w:val="001E0A36"/>
    <w:rsid w:val="001E0A42"/>
    <w:rsid w:val="001E0BCB"/>
    <w:rsid w:val="001E0D34"/>
    <w:rsid w:val="001E0F5D"/>
    <w:rsid w:val="001E0FC6"/>
    <w:rsid w:val="001E1149"/>
    <w:rsid w:val="001E11FA"/>
    <w:rsid w:val="001E13FA"/>
    <w:rsid w:val="001E14FF"/>
    <w:rsid w:val="001E1600"/>
    <w:rsid w:val="001E16B5"/>
    <w:rsid w:val="001E16DD"/>
    <w:rsid w:val="001E1797"/>
    <w:rsid w:val="001E17D8"/>
    <w:rsid w:val="001E1821"/>
    <w:rsid w:val="001E186B"/>
    <w:rsid w:val="001E1919"/>
    <w:rsid w:val="001E19D9"/>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3DE"/>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5E62"/>
    <w:rsid w:val="001E61EB"/>
    <w:rsid w:val="001E620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1F4"/>
    <w:rsid w:val="001F2687"/>
    <w:rsid w:val="001F271A"/>
    <w:rsid w:val="001F2755"/>
    <w:rsid w:val="001F283D"/>
    <w:rsid w:val="001F2892"/>
    <w:rsid w:val="001F2AB0"/>
    <w:rsid w:val="001F2AC4"/>
    <w:rsid w:val="001F2B16"/>
    <w:rsid w:val="001F2BC5"/>
    <w:rsid w:val="001F2CF9"/>
    <w:rsid w:val="001F2ED3"/>
    <w:rsid w:val="001F2F3B"/>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AF3"/>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C1"/>
    <w:rsid w:val="001F52D1"/>
    <w:rsid w:val="001F5501"/>
    <w:rsid w:val="001F5561"/>
    <w:rsid w:val="001F559C"/>
    <w:rsid w:val="001F572B"/>
    <w:rsid w:val="001F580B"/>
    <w:rsid w:val="001F587A"/>
    <w:rsid w:val="001F5886"/>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0FBD"/>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4F02"/>
    <w:rsid w:val="00205103"/>
    <w:rsid w:val="0020524D"/>
    <w:rsid w:val="00205368"/>
    <w:rsid w:val="00205459"/>
    <w:rsid w:val="002054B1"/>
    <w:rsid w:val="00205522"/>
    <w:rsid w:val="0020571E"/>
    <w:rsid w:val="0020580C"/>
    <w:rsid w:val="0020582F"/>
    <w:rsid w:val="002058FD"/>
    <w:rsid w:val="002059C4"/>
    <w:rsid w:val="00205A50"/>
    <w:rsid w:val="00205BD5"/>
    <w:rsid w:val="00205DC1"/>
    <w:rsid w:val="00205EC2"/>
    <w:rsid w:val="00205F5A"/>
    <w:rsid w:val="00205F6B"/>
    <w:rsid w:val="00206010"/>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36A"/>
    <w:rsid w:val="00207443"/>
    <w:rsid w:val="00207486"/>
    <w:rsid w:val="00207540"/>
    <w:rsid w:val="002076C8"/>
    <w:rsid w:val="002077AA"/>
    <w:rsid w:val="002077FD"/>
    <w:rsid w:val="00207ACC"/>
    <w:rsid w:val="00207C66"/>
    <w:rsid w:val="00207DA1"/>
    <w:rsid w:val="00207DE6"/>
    <w:rsid w:val="00207EF8"/>
    <w:rsid w:val="00210150"/>
    <w:rsid w:val="0021035E"/>
    <w:rsid w:val="00210401"/>
    <w:rsid w:val="00210418"/>
    <w:rsid w:val="002105B1"/>
    <w:rsid w:val="002105CF"/>
    <w:rsid w:val="002106D6"/>
    <w:rsid w:val="0021088F"/>
    <w:rsid w:val="002108C8"/>
    <w:rsid w:val="00210917"/>
    <w:rsid w:val="00210DD1"/>
    <w:rsid w:val="00210ED9"/>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09A"/>
    <w:rsid w:val="00212241"/>
    <w:rsid w:val="002122B8"/>
    <w:rsid w:val="00212399"/>
    <w:rsid w:val="0021239A"/>
    <w:rsid w:val="002124B4"/>
    <w:rsid w:val="0021255D"/>
    <w:rsid w:val="002125C6"/>
    <w:rsid w:val="002125F6"/>
    <w:rsid w:val="00212759"/>
    <w:rsid w:val="00212A2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C7"/>
    <w:rsid w:val="002157D2"/>
    <w:rsid w:val="002159A3"/>
    <w:rsid w:val="00215A10"/>
    <w:rsid w:val="00215A2E"/>
    <w:rsid w:val="00215C2D"/>
    <w:rsid w:val="00215D81"/>
    <w:rsid w:val="00215DA0"/>
    <w:rsid w:val="00215DAA"/>
    <w:rsid w:val="002160B3"/>
    <w:rsid w:val="00216103"/>
    <w:rsid w:val="0021650D"/>
    <w:rsid w:val="00216551"/>
    <w:rsid w:val="002165FC"/>
    <w:rsid w:val="00216657"/>
    <w:rsid w:val="002166D6"/>
    <w:rsid w:val="002167E1"/>
    <w:rsid w:val="0021689F"/>
    <w:rsid w:val="0021699C"/>
    <w:rsid w:val="002169DB"/>
    <w:rsid w:val="00216A82"/>
    <w:rsid w:val="00216D23"/>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219"/>
    <w:rsid w:val="00220540"/>
    <w:rsid w:val="00220586"/>
    <w:rsid w:val="0022067B"/>
    <w:rsid w:val="00220749"/>
    <w:rsid w:val="00220A61"/>
    <w:rsid w:val="00220C93"/>
    <w:rsid w:val="00220E45"/>
    <w:rsid w:val="00221498"/>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90C"/>
    <w:rsid w:val="00227B22"/>
    <w:rsid w:val="00227EF3"/>
    <w:rsid w:val="00227F01"/>
    <w:rsid w:val="00230067"/>
    <w:rsid w:val="00230087"/>
    <w:rsid w:val="002301BA"/>
    <w:rsid w:val="0023051C"/>
    <w:rsid w:val="002306CE"/>
    <w:rsid w:val="0023093F"/>
    <w:rsid w:val="00230956"/>
    <w:rsid w:val="00230A0A"/>
    <w:rsid w:val="00230A80"/>
    <w:rsid w:val="00230B0B"/>
    <w:rsid w:val="00230BAC"/>
    <w:rsid w:val="00230BB4"/>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2F86"/>
    <w:rsid w:val="0023326A"/>
    <w:rsid w:val="00233374"/>
    <w:rsid w:val="00233552"/>
    <w:rsid w:val="00233585"/>
    <w:rsid w:val="002336BA"/>
    <w:rsid w:val="00233BE6"/>
    <w:rsid w:val="00233D44"/>
    <w:rsid w:val="00233D4C"/>
    <w:rsid w:val="00233D60"/>
    <w:rsid w:val="00233D76"/>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85"/>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BF1"/>
    <w:rsid w:val="00236C28"/>
    <w:rsid w:val="00236CA7"/>
    <w:rsid w:val="00236DEE"/>
    <w:rsid w:val="00236E42"/>
    <w:rsid w:val="00236EB9"/>
    <w:rsid w:val="00236EE2"/>
    <w:rsid w:val="00236FF5"/>
    <w:rsid w:val="002371EA"/>
    <w:rsid w:val="0023727E"/>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E01"/>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E9F"/>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EFE"/>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49F"/>
    <w:rsid w:val="0024751E"/>
    <w:rsid w:val="002475FA"/>
    <w:rsid w:val="002476A3"/>
    <w:rsid w:val="002476A8"/>
    <w:rsid w:val="002476FB"/>
    <w:rsid w:val="00247728"/>
    <w:rsid w:val="00247C78"/>
    <w:rsid w:val="00247E97"/>
    <w:rsid w:val="00247FDE"/>
    <w:rsid w:val="00247FEF"/>
    <w:rsid w:val="00250009"/>
    <w:rsid w:val="00250052"/>
    <w:rsid w:val="00250117"/>
    <w:rsid w:val="00250172"/>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DE0"/>
    <w:rsid w:val="00251DF4"/>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E57"/>
    <w:rsid w:val="00253F44"/>
    <w:rsid w:val="00253FC7"/>
    <w:rsid w:val="00254014"/>
    <w:rsid w:val="00254064"/>
    <w:rsid w:val="00254125"/>
    <w:rsid w:val="0025412B"/>
    <w:rsid w:val="002543F0"/>
    <w:rsid w:val="002545E1"/>
    <w:rsid w:val="0025465B"/>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7CB"/>
    <w:rsid w:val="00257923"/>
    <w:rsid w:val="00257A7D"/>
    <w:rsid w:val="00257B6B"/>
    <w:rsid w:val="00257B84"/>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425"/>
    <w:rsid w:val="0026263B"/>
    <w:rsid w:val="0026288C"/>
    <w:rsid w:val="002628BF"/>
    <w:rsid w:val="002628C2"/>
    <w:rsid w:val="00262ACA"/>
    <w:rsid w:val="00262AE5"/>
    <w:rsid w:val="00262B18"/>
    <w:rsid w:val="00262BA4"/>
    <w:rsid w:val="002631F3"/>
    <w:rsid w:val="0026320A"/>
    <w:rsid w:val="002633D4"/>
    <w:rsid w:val="00263786"/>
    <w:rsid w:val="002638C6"/>
    <w:rsid w:val="002639CC"/>
    <w:rsid w:val="00263BDF"/>
    <w:rsid w:val="00263C73"/>
    <w:rsid w:val="00264036"/>
    <w:rsid w:val="002640C5"/>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6F8F"/>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AE9"/>
    <w:rsid w:val="00270B7D"/>
    <w:rsid w:val="00270C1C"/>
    <w:rsid w:val="00270CDC"/>
    <w:rsid w:val="00270D4D"/>
    <w:rsid w:val="002711FD"/>
    <w:rsid w:val="00271201"/>
    <w:rsid w:val="0027130F"/>
    <w:rsid w:val="00271470"/>
    <w:rsid w:val="00271490"/>
    <w:rsid w:val="0027149B"/>
    <w:rsid w:val="00271501"/>
    <w:rsid w:val="00271590"/>
    <w:rsid w:val="002719A1"/>
    <w:rsid w:val="00271A34"/>
    <w:rsid w:val="00271A6B"/>
    <w:rsid w:val="00271B29"/>
    <w:rsid w:val="00271C46"/>
    <w:rsid w:val="00271F12"/>
    <w:rsid w:val="00271FDC"/>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10D"/>
    <w:rsid w:val="00273336"/>
    <w:rsid w:val="002736D5"/>
    <w:rsid w:val="002737A3"/>
    <w:rsid w:val="00273875"/>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115"/>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56"/>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AA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45A"/>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969"/>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CD"/>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43"/>
    <w:rsid w:val="00290F8C"/>
    <w:rsid w:val="00291030"/>
    <w:rsid w:val="00291052"/>
    <w:rsid w:val="002910DA"/>
    <w:rsid w:val="00291210"/>
    <w:rsid w:val="00291587"/>
    <w:rsid w:val="0029166B"/>
    <w:rsid w:val="00291672"/>
    <w:rsid w:val="00291784"/>
    <w:rsid w:val="0029178B"/>
    <w:rsid w:val="002917B6"/>
    <w:rsid w:val="002917EE"/>
    <w:rsid w:val="002917FF"/>
    <w:rsid w:val="00291900"/>
    <w:rsid w:val="00291F11"/>
    <w:rsid w:val="002920EB"/>
    <w:rsid w:val="0029213D"/>
    <w:rsid w:val="002921B0"/>
    <w:rsid w:val="002924C4"/>
    <w:rsid w:val="002925D3"/>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162"/>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1FD"/>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752"/>
    <w:rsid w:val="0029598E"/>
    <w:rsid w:val="00295D75"/>
    <w:rsid w:val="00295F34"/>
    <w:rsid w:val="00296097"/>
    <w:rsid w:val="00296250"/>
    <w:rsid w:val="00296269"/>
    <w:rsid w:val="00296343"/>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09FC"/>
    <w:rsid w:val="002A0FCC"/>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60"/>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6BAF"/>
    <w:rsid w:val="002A704A"/>
    <w:rsid w:val="002A7191"/>
    <w:rsid w:val="002A71D2"/>
    <w:rsid w:val="002A7365"/>
    <w:rsid w:val="002A73C3"/>
    <w:rsid w:val="002A7576"/>
    <w:rsid w:val="002A7A6C"/>
    <w:rsid w:val="002A7BED"/>
    <w:rsid w:val="002A7E66"/>
    <w:rsid w:val="002A7F44"/>
    <w:rsid w:val="002B0124"/>
    <w:rsid w:val="002B01B4"/>
    <w:rsid w:val="002B01C3"/>
    <w:rsid w:val="002B028C"/>
    <w:rsid w:val="002B03C8"/>
    <w:rsid w:val="002B0559"/>
    <w:rsid w:val="002B062C"/>
    <w:rsid w:val="002B07A2"/>
    <w:rsid w:val="002B0873"/>
    <w:rsid w:val="002B0897"/>
    <w:rsid w:val="002B0A7C"/>
    <w:rsid w:val="002B0AEC"/>
    <w:rsid w:val="002B0B15"/>
    <w:rsid w:val="002B0B1B"/>
    <w:rsid w:val="002B0B21"/>
    <w:rsid w:val="002B0C7F"/>
    <w:rsid w:val="002B0F72"/>
    <w:rsid w:val="002B0F99"/>
    <w:rsid w:val="002B0FD8"/>
    <w:rsid w:val="002B14BA"/>
    <w:rsid w:val="002B15FB"/>
    <w:rsid w:val="002B166D"/>
    <w:rsid w:val="002B19B5"/>
    <w:rsid w:val="002B19C4"/>
    <w:rsid w:val="002B1B8F"/>
    <w:rsid w:val="002B1DA2"/>
    <w:rsid w:val="002B1E63"/>
    <w:rsid w:val="002B2264"/>
    <w:rsid w:val="002B2303"/>
    <w:rsid w:val="002B2389"/>
    <w:rsid w:val="002B2620"/>
    <w:rsid w:val="002B2628"/>
    <w:rsid w:val="002B2637"/>
    <w:rsid w:val="002B272E"/>
    <w:rsid w:val="002B27AD"/>
    <w:rsid w:val="002B293D"/>
    <w:rsid w:val="002B294E"/>
    <w:rsid w:val="002B2956"/>
    <w:rsid w:val="002B2A59"/>
    <w:rsid w:val="002B2C8D"/>
    <w:rsid w:val="002B2E79"/>
    <w:rsid w:val="002B2F66"/>
    <w:rsid w:val="002B3037"/>
    <w:rsid w:val="002B3122"/>
    <w:rsid w:val="002B3268"/>
    <w:rsid w:val="002B3333"/>
    <w:rsid w:val="002B3A49"/>
    <w:rsid w:val="002B3BCC"/>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3D4"/>
    <w:rsid w:val="002B5BF3"/>
    <w:rsid w:val="002B5C51"/>
    <w:rsid w:val="002B5D74"/>
    <w:rsid w:val="002B5DA4"/>
    <w:rsid w:val="002B5F5A"/>
    <w:rsid w:val="002B60BA"/>
    <w:rsid w:val="002B611D"/>
    <w:rsid w:val="002B6177"/>
    <w:rsid w:val="002B633D"/>
    <w:rsid w:val="002B650F"/>
    <w:rsid w:val="002B67E3"/>
    <w:rsid w:val="002B69BF"/>
    <w:rsid w:val="002B69EA"/>
    <w:rsid w:val="002B6B2B"/>
    <w:rsid w:val="002B6B31"/>
    <w:rsid w:val="002B6E37"/>
    <w:rsid w:val="002B6FB0"/>
    <w:rsid w:val="002B71BB"/>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712"/>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3E20"/>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5DB"/>
    <w:rsid w:val="002C57F7"/>
    <w:rsid w:val="002C58A2"/>
    <w:rsid w:val="002C5A3A"/>
    <w:rsid w:val="002C5ACA"/>
    <w:rsid w:val="002C5B40"/>
    <w:rsid w:val="002C5C29"/>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BE1"/>
    <w:rsid w:val="002C7CDF"/>
    <w:rsid w:val="002C7D56"/>
    <w:rsid w:val="002C7E54"/>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1F13"/>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333"/>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39"/>
    <w:rsid w:val="002D66C2"/>
    <w:rsid w:val="002D6946"/>
    <w:rsid w:val="002D6AB8"/>
    <w:rsid w:val="002D6B79"/>
    <w:rsid w:val="002D6C0D"/>
    <w:rsid w:val="002D6C88"/>
    <w:rsid w:val="002D6CE9"/>
    <w:rsid w:val="002D6DC1"/>
    <w:rsid w:val="002D6E46"/>
    <w:rsid w:val="002D6F08"/>
    <w:rsid w:val="002D70A6"/>
    <w:rsid w:val="002D70F3"/>
    <w:rsid w:val="002D722C"/>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78C"/>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0B4"/>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58F"/>
    <w:rsid w:val="002E2734"/>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CA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2E3"/>
    <w:rsid w:val="002E541F"/>
    <w:rsid w:val="002E58C3"/>
    <w:rsid w:val="002E5907"/>
    <w:rsid w:val="002E5979"/>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1DC"/>
    <w:rsid w:val="002E742C"/>
    <w:rsid w:val="002E7468"/>
    <w:rsid w:val="002E7526"/>
    <w:rsid w:val="002E7874"/>
    <w:rsid w:val="002E7956"/>
    <w:rsid w:val="002E7AEC"/>
    <w:rsid w:val="002E7BD1"/>
    <w:rsid w:val="002E7BD8"/>
    <w:rsid w:val="002E7D94"/>
    <w:rsid w:val="002E7E3D"/>
    <w:rsid w:val="002E7F3F"/>
    <w:rsid w:val="002F0048"/>
    <w:rsid w:val="002F026C"/>
    <w:rsid w:val="002F043A"/>
    <w:rsid w:val="002F04EE"/>
    <w:rsid w:val="002F0632"/>
    <w:rsid w:val="002F0814"/>
    <w:rsid w:val="002F08B6"/>
    <w:rsid w:val="002F092D"/>
    <w:rsid w:val="002F0C46"/>
    <w:rsid w:val="002F0CCA"/>
    <w:rsid w:val="002F0E24"/>
    <w:rsid w:val="002F0F68"/>
    <w:rsid w:val="002F0F8B"/>
    <w:rsid w:val="002F1130"/>
    <w:rsid w:val="002F12FE"/>
    <w:rsid w:val="002F1420"/>
    <w:rsid w:val="002F148C"/>
    <w:rsid w:val="002F1571"/>
    <w:rsid w:val="002F15B3"/>
    <w:rsid w:val="002F163E"/>
    <w:rsid w:val="002F18D3"/>
    <w:rsid w:val="002F190C"/>
    <w:rsid w:val="002F1C0E"/>
    <w:rsid w:val="002F1DB8"/>
    <w:rsid w:val="002F1DDB"/>
    <w:rsid w:val="002F1E5E"/>
    <w:rsid w:val="002F20C4"/>
    <w:rsid w:val="002F23D6"/>
    <w:rsid w:val="002F2402"/>
    <w:rsid w:val="002F244E"/>
    <w:rsid w:val="002F2529"/>
    <w:rsid w:val="002F2582"/>
    <w:rsid w:val="002F2912"/>
    <w:rsid w:val="002F293A"/>
    <w:rsid w:val="002F29EC"/>
    <w:rsid w:val="002F2BF2"/>
    <w:rsid w:val="002F2C03"/>
    <w:rsid w:val="002F2E46"/>
    <w:rsid w:val="002F2EDD"/>
    <w:rsid w:val="002F2FD7"/>
    <w:rsid w:val="002F30AE"/>
    <w:rsid w:val="002F313A"/>
    <w:rsid w:val="002F313E"/>
    <w:rsid w:val="002F34B1"/>
    <w:rsid w:val="002F377B"/>
    <w:rsid w:val="002F3971"/>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378"/>
    <w:rsid w:val="002F5478"/>
    <w:rsid w:val="002F55AA"/>
    <w:rsid w:val="002F578C"/>
    <w:rsid w:val="002F5A1F"/>
    <w:rsid w:val="002F5ACE"/>
    <w:rsid w:val="002F5C13"/>
    <w:rsid w:val="002F5D0A"/>
    <w:rsid w:val="002F604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60"/>
    <w:rsid w:val="003024E3"/>
    <w:rsid w:val="0030254C"/>
    <w:rsid w:val="00302562"/>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5C1"/>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BEC"/>
    <w:rsid w:val="00307CFA"/>
    <w:rsid w:val="0031003C"/>
    <w:rsid w:val="0031024A"/>
    <w:rsid w:val="00310310"/>
    <w:rsid w:val="003107F7"/>
    <w:rsid w:val="003108F9"/>
    <w:rsid w:val="00310A60"/>
    <w:rsid w:val="00310B50"/>
    <w:rsid w:val="00310C65"/>
    <w:rsid w:val="00310CCC"/>
    <w:rsid w:val="00310FFE"/>
    <w:rsid w:val="0031103A"/>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359"/>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07B"/>
    <w:rsid w:val="003140F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39A"/>
    <w:rsid w:val="00316427"/>
    <w:rsid w:val="00316450"/>
    <w:rsid w:val="00316462"/>
    <w:rsid w:val="003168FE"/>
    <w:rsid w:val="003169DE"/>
    <w:rsid w:val="00316C78"/>
    <w:rsid w:val="00316F27"/>
    <w:rsid w:val="003170B9"/>
    <w:rsid w:val="00317106"/>
    <w:rsid w:val="00317121"/>
    <w:rsid w:val="00317148"/>
    <w:rsid w:val="00317316"/>
    <w:rsid w:val="0031757D"/>
    <w:rsid w:val="00317621"/>
    <w:rsid w:val="003177AE"/>
    <w:rsid w:val="00317855"/>
    <w:rsid w:val="00317B65"/>
    <w:rsid w:val="00317BEA"/>
    <w:rsid w:val="00317CDA"/>
    <w:rsid w:val="00317CDC"/>
    <w:rsid w:val="00317DF6"/>
    <w:rsid w:val="00317E3C"/>
    <w:rsid w:val="00317EB2"/>
    <w:rsid w:val="00320029"/>
    <w:rsid w:val="00320047"/>
    <w:rsid w:val="0032034F"/>
    <w:rsid w:val="003207AA"/>
    <w:rsid w:val="00320BA4"/>
    <w:rsid w:val="00320BA8"/>
    <w:rsid w:val="00320BBF"/>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511"/>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AA6"/>
    <w:rsid w:val="00330BD3"/>
    <w:rsid w:val="00330C32"/>
    <w:rsid w:val="00330CF8"/>
    <w:rsid w:val="00330E18"/>
    <w:rsid w:val="00330E6B"/>
    <w:rsid w:val="00330F65"/>
    <w:rsid w:val="003314CC"/>
    <w:rsid w:val="0033153C"/>
    <w:rsid w:val="0033172B"/>
    <w:rsid w:val="003317A1"/>
    <w:rsid w:val="0033180D"/>
    <w:rsid w:val="00331920"/>
    <w:rsid w:val="003319F4"/>
    <w:rsid w:val="00331A8D"/>
    <w:rsid w:val="00331BB0"/>
    <w:rsid w:val="00331BDF"/>
    <w:rsid w:val="00331E43"/>
    <w:rsid w:val="00331EE3"/>
    <w:rsid w:val="00331F71"/>
    <w:rsid w:val="003322BA"/>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BB5"/>
    <w:rsid w:val="00334C29"/>
    <w:rsid w:val="00334C85"/>
    <w:rsid w:val="00334D52"/>
    <w:rsid w:val="00334DD9"/>
    <w:rsid w:val="00334DF3"/>
    <w:rsid w:val="00335117"/>
    <w:rsid w:val="00335263"/>
    <w:rsid w:val="003354AA"/>
    <w:rsid w:val="00335965"/>
    <w:rsid w:val="0033599F"/>
    <w:rsid w:val="00335A8E"/>
    <w:rsid w:val="00335B77"/>
    <w:rsid w:val="00335D4C"/>
    <w:rsid w:val="00335DC5"/>
    <w:rsid w:val="00335E7F"/>
    <w:rsid w:val="0033647C"/>
    <w:rsid w:val="003364AA"/>
    <w:rsid w:val="003364EB"/>
    <w:rsid w:val="00336581"/>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7B3"/>
    <w:rsid w:val="00337BCD"/>
    <w:rsid w:val="00337D11"/>
    <w:rsid w:val="00337DF8"/>
    <w:rsid w:val="00337E38"/>
    <w:rsid w:val="00337E45"/>
    <w:rsid w:val="00337F3A"/>
    <w:rsid w:val="00337F6B"/>
    <w:rsid w:val="00337F75"/>
    <w:rsid w:val="00337FC8"/>
    <w:rsid w:val="0034021F"/>
    <w:rsid w:val="0034024F"/>
    <w:rsid w:val="0034026A"/>
    <w:rsid w:val="0034033C"/>
    <w:rsid w:val="003403E6"/>
    <w:rsid w:val="0034057B"/>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B3C"/>
    <w:rsid w:val="00341C49"/>
    <w:rsid w:val="00341CF9"/>
    <w:rsid w:val="00341D01"/>
    <w:rsid w:val="00341D57"/>
    <w:rsid w:val="00341D86"/>
    <w:rsid w:val="00341DCF"/>
    <w:rsid w:val="003422B8"/>
    <w:rsid w:val="003425F0"/>
    <w:rsid w:val="003427C3"/>
    <w:rsid w:val="00342EEF"/>
    <w:rsid w:val="00342F64"/>
    <w:rsid w:val="00343067"/>
    <w:rsid w:val="00343290"/>
    <w:rsid w:val="003432A6"/>
    <w:rsid w:val="00343417"/>
    <w:rsid w:val="0034345E"/>
    <w:rsid w:val="003434EA"/>
    <w:rsid w:val="003434FD"/>
    <w:rsid w:val="0034351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3B5"/>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05A"/>
    <w:rsid w:val="003471FA"/>
    <w:rsid w:val="00347278"/>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5B8"/>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16"/>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74"/>
    <w:rsid w:val="00361F97"/>
    <w:rsid w:val="0036202A"/>
    <w:rsid w:val="00362262"/>
    <w:rsid w:val="003625F0"/>
    <w:rsid w:val="00362653"/>
    <w:rsid w:val="0036299A"/>
    <w:rsid w:val="00362A34"/>
    <w:rsid w:val="00362A43"/>
    <w:rsid w:val="00362BAD"/>
    <w:rsid w:val="00362DEF"/>
    <w:rsid w:val="00362E28"/>
    <w:rsid w:val="00363067"/>
    <w:rsid w:val="003632DD"/>
    <w:rsid w:val="003633EC"/>
    <w:rsid w:val="00363517"/>
    <w:rsid w:val="00363534"/>
    <w:rsid w:val="00363637"/>
    <w:rsid w:val="0036364C"/>
    <w:rsid w:val="003639F9"/>
    <w:rsid w:val="00363ACF"/>
    <w:rsid w:val="00363D11"/>
    <w:rsid w:val="00363EBC"/>
    <w:rsid w:val="00364079"/>
    <w:rsid w:val="00364567"/>
    <w:rsid w:val="0036499C"/>
    <w:rsid w:val="00364A1C"/>
    <w:rsid w:val="00364BB9"/>
    <w:rsid w:val="00364BFA"/>
    <w:rsid w:val="00364DDE"/>
    <w:rsid w:val="00364E42"/>
    <w:rsid w:val="00364E5A"/>
    <w:rsid w:val="00364F78"/>
    <w:rsid w:val="00365039"/>
    <w:rsid w:val="00365049"/>
    <w:rsid w:val="00365106"/>
    <w:rsid w:val="0036529C"/>
    <w:rsid w:val="00365320"/>
    <w:rsid w:val="003655DA"/>
    <w:rsid w:val="003656DD"/>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644"/>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62C"/>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EE4"/>
    <w:rsid w:val="00372FA2"/>
    <w:rsid w:val="0037322A"/>
    <w:rsid w:val="00373306"/>
    <w:rsid w:val="0037348E"/>
    <w:rsid w:val="00373519"/>
    <w:rsid w:val="00373541"/>
    <w:rsid w:val="00373557"/>
    <w:rsid w:val="003736F4"/>
    <w:rsid w:val="00373787"/>
    <w:rsid w:val="003737C0"/>
    <w:rsid w:val="00373842"/>
    <w:rsid w:val="0037391C"/>
    <w:rsid w:val="003739DB"/>
    <w:rsid w:val="00373A42"/>
    <w:rsid w:val="00373AF1"/>
    <w:rsid w:val="00373C0A"/>
    <w:rsid w:val="00373FF4"/>
    <w:rsid w:val="00374073"/>
    <w:rsid w:val="003741C5"/>
    <w:rsid w:val="003742ED"/>
    <w:rsid w:val="00374300"/>
    <w:rsid w:val="003743E0"/>
    <w:rsid w:val="003743E5"/>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4A"/>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6E32"/>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DB1"/>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6F3A"/>
    <w:rsid w:val="00387056"/>
    <w:rsid w:val="003874A3"/>
    <w:rsid w:val="0038782F"/>
    <w:rsid w:val="0038789F"/>
    <w:rsid w:val="00387957"/>
    <w:rsid w:val="00387B5C"/>
    <w:rsid w:val="00387B86"/>
    <w:rsid w:val="00387F45"/>
    <w:rsid w:val="0039000D"/>
    <w:rsid w:val="003902FC"/>
    <w:rsid w:val="0039036C"/>
    <w:rsid w:val="00390597"/>
    <w:rsid w:val="0039061C"/>
    <w:rsid w:val="00390648"/>
    <w:rsid w:val="0039072B"/>
    <w:rsid w:val="00390896"/>
    <w:rsid w:val="003908DB"/>
    <w:rsid w:val="00390968"/>
    <w:rsid w:val="00390A00"/>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B70"/>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9F1"/>
    <w:rsid w:val="003A0A34"/>
    <w:rsid w:val="003A0A50"/>
    <w:rsid w:val="003A0B2E"/>
    <w:rsid w:val="003A0B45"/>
    <w:rsid w:val="003A0C4B"/>
    <w:rsid w:val="003A0C63"/>
    <w:rsid w:val="003A0E61"/>
    <w:rsid w:val="003A0F54"/>
    <w:rsid w:val="003A0F5E"/>
    <w:rsid w:val="003A106D"/>
    <w:rsid w:val="003A1488"/>
    <w:rsid w:val="003A1761"/>
    <w:rsid w:val="003A176B"/>
    <w:rsid w:val="003A17AD"/>
    <w:rsid w:val="003A184D"/>
    <w:rsid w:val="003A18A9"/>
    <w:rsid w:val="003A19E9"/>
    <w:rsid w:val="003A1CA1"/>
    <w:rsid w:val="003A1EDC"/>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004"/>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5E7"/>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0B5"/>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D93"/>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6D73"/>
    <w:rsid w:val="003B6DE7"/>
    <w:rsid w:val="003B7002"/>
    <w:rsid w:val="003B7436"/>
    <w:rsid w:val="003B748C"/>
    <w:rsid w:val="003B7515"/>
    <w:rsid w:val="003B755A"/>
    <w:rsid w:val="003B77F4"/>
    <w:rsid w:val="003B7822"/>
    <w:rsid w:val="003B7974"/>
    <w:rsid w:val="003B79AE"/>
    <w:rsid w:val="003B7C4F"/>
    <w:rsid w:val="003B7CBE"/>
    <w:rsid w:val="003B7D71"/>
    <w:rsid w:val="003C0076"/>
    <w:rsid w:val="003C00C6"/>
    <w:rsid w:val="003C0103"/>
    <w:rsid w:val="003C01B4"/>
    <w:rsid w:val="003C026C"/>
    <w:rsid w:val="003C0418"/>
    <w:rsid w:val="003C04FE"/>
    <w:rsid w:val="003C071A"/>
    <w:rsid w:val="003C08C8"/>
    <w:rsid w:val="003C0BB6"/>
    <w:rsid w:val="003C0EB7"/>
    <w:rsid w:val="003C0F97"/>
    <w:rsid w:val="003C0FF4"/>
    <w:rsid w:val="003C10E3"/>
    <w:rsid w:val="003C117D"/>
    <w:rsid w:val="003C11A5"/>
    <w:rsid w:val="003C11D5"/>
    <w:rsid w:val="003C11F6"/>
    <w:rsid w:val="003C1236"/>
    <w:rsid w:val="003C123F"/>
    <w:rsid w:val="003C1390"/>
    <w:rsid w:val="003C15F9"/>
    <w:rsid w:val="003C17AC"/>
    <w:rsid w:val="003C19C4"/>
    <w:rsid w:val="003C1B24"/>
    <w:rsid w:val="003C1BEB"/>
    <w:rsid w:val="003C204A"/>
    <w:rsid w:val="003C21E7"/>
    <w:rsid w:val="003C2254"/>
    <w:rsid w:val="003C2265"/>
    <w:rsid w:val="003C22E2"/>
    <w:rsid w:val="003C24F0"/>
    <w:rsid w:val="003C2673"/>
    <w:rsid w:val="003C291E"/>
    <w:rsid w:val="003C2A5C"/>
    <w:rsid w:val="003C2E3E"/>
    <w:rsid w:val="003C2FF9"/>
    <w:rsid w:val="003C301D"/>
    <w:rsid w:val="003C30D4"/>
    <w:rsid w:val="003C3369"/>
    <w:rsid w:val="003C3559"/>
    <w:rsid w:val="003C3709"/>
    <w:rsid w:val="003C37EC"/>
    <w:rsid w:val="003C381B"/>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1F7"/>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A67"/>
    <w:rsid w:val="003C7C92"/>
    <w:rsid w:val="003C7DBD"/>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8D"/>
    <w:rsid w:val="003D3CDF"/>
    <w:rsid w:val="003D3D70"/>
    <w:rsid w:val="003D3DE3"/>
    <w:rsid w:val="003D3E27"/>
    <w:rsid w:val="003D3F06"/>
    <w:rsid w:val="003D3F64"/>
    <w:rsid w:val="003D4097"/>
    <w:rsid w:val="003D415C"/>
    <w:rsid w:val="003D41D3"/>
    <w:rsid w:val="003D43EF"/>
    <w:rsid w:val="003D452B"/>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C23"/>
    <w:rsid w:val="003D6D20"/>
    <w:rsid w:val="003D6EAF"/>
    <w:rsid w:val="003D6F1C"/>
    <w:rsid w:val="003D70A4"/>
    <w:rsid w:val="003D7126"/>
    <w:rsid w:val="003D71B9"/>
    <w:rsid w:val="003D7277"/>
    <w:rsid w:val="003D7407"/>
    <w:rsid w:val="003D7632"/>
    <w:rsid w:val="003D764C"/>
    <w:rsid w:val="003D7910"/>
    <w:rsid w:val="003D7990"/>
    <w:rsid w:val="003D7AE0"/>
    <w:rsid w:val="003D7B0D"/>
    <w:rsid w:val="003D7D37"/>
    <w:rsid w:val="003D7E27"/>
    <w:rsid w:val="003E002B"/>
    <w:rsid w:val="003E005A"/>
    <w:rsid w:val="003E012C"/>
    <w:rsid w:val="003E01FA"/>
    <w:rsid w:val="003E03D1"/>
    <w:rsid w:val="003E0417"/>
    <w:rsid w:val="003E0673"/>
    <w:rsid w:val="003E0858"/>
    <w:rsid w:val="003E085E"/>
    <w:rsid w:val="003E0929"/>
    <w:rsid w:val="003E0AF7"/>
    <w:rsid w:val="003E0D06"/>
    <w:rsid w:val="003E0E58"/>
    <w:rsid w:val="003E0E7B"/>
    <w:rsid w:val="003E1056"/>
    <w:rsid w:val="003E11B6"/>
    <w:rsid w:val="003E13A9"/>
    <w:rsid w:val="003E149F"/>
    <w:rsid w:val="003E14DD"/>
    <w:rsid w:val="003E17BC"/>
    <w:rsid w:val="003E17CB"/>
    <w:rsid w:val="003E18C8"/>
    <w:rsid w:val="003E1AF3"/>
    <w:rsid w:val="003E1B7F"/>
    <w:rsid w:val="003E1F34"/>
    <w:rsid w:val="003E21B0"/>
    <w:rsid w:val="003E256A"/>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4D8E"/>
    <w:rsid w:val="003E5119"/>
    <w:rsid w:val="003E525D"/>
    <w:rsid w:val="003E5439"/>
    <w:rsid w:val="003E549A"/>
    <w:rsid w:val="003E55A2"/>
    <w:rsid w:val="003E564D"/>
    <w:rsid w:val="003E5844"/>
    <w:rsid w:val="003E597C"/>
    <w:rsid w:val="003E5A2A"/>
    <w:rsid w:val="003E5C36"/>
    <w:rsid w:val="003E5C4A"/>
    <w:rsid w:val="003E5DFF"/>
    <w:rsid w:val="003E60B4"/>
    <w:rsid w:val="003E62C7"/>
    <w:rsid w:val="003E635F"/>
    <w:rsid w:val="003E63BF"/>
    <w:rsid w:val="003E6644"/>
    <w:rsid w:val="003E6706"/>
    <w:rsid w:val="003E67B6"/>
    <w:rsid w:val="003E68CA"/>
    <w:rsid w:val="003E6BD9"/>
    <w:rsid w:val="003E6BE9"/>
    <w:rsid w:val="003E6D10"/>
    <w:rsid w:val="003E6D65"/>
    <w:rsid w:val="003E6DE4"/>
    <w:rsid w:val="003E6F5F"/>
    <w:rsid w:val="003E6F9D"/>
    <w:rsid w:val="003E6FD4"/>
    <w:rsid w:val="003E703D"/>
    <w:rsid w:val="003E72B6"/>
    <w:rsid w:val="003E7365"/>
    <w:rsid w:val="003E75A9"/>
    <w:rsid w:val="003E7699"/>
    <w:rsid w:val="003E78CB"/>
    <w:rsid w:val="003E7A8A"/>
    <w:rsid w:val="003E7B5F"/>
    <w:rsid w:val="003E7BAD"/>
    <w:rsid w:val="003E7DF8"/>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27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44"/>
    <w:rsid w:val="004019B6"/>
    <w:rsid w:val="004019DA"/>
    <w:rsid w:val="00401A64"/>
    <w:rsid w:val="00401BD0"/>
    <w:rsid w:val="00401BD8"/>
    <w:rsid w:val="00401E90"/>
    <w:rsid w:val="00401F3E"/>
    <w:rsid w:val="00401F54"/>
    <w:rsid w:val="00401FD7"/>
    <w:rsid w:val="0040203B"/>
    <w:rsid w:val="0040205B"/>
    <w:rsid w:val="0040206F"/>
    <w:rsid w:val="0040212C"/>
    <w:rsid w:val="004021A9"/>
    <w:rsid w:val="004021C4"/>
    <w:rsid w:val="004022A1"/>
    <w:rsid w:val="004022BC"/>
    <w:rsid w:val="00402309"/>
    <w:rsid w:val="0040233D"/>
    <w:rsid w:val="004023CB"/>
    <w:rsid w:val="004024BB"/>
    <w:rsid w:val="00402616"/>
    <w:rsid w:val="00402654"/>
    <w:rsid w:val="0040288B"/>
    <w:rsid w:val="00402955"/>
    <w:rsid w:val="00402CC3"/>
    <w:rsid w:val="00402D0D"/>
    <w:rsid w:val="00402EDC"/>
    <w:rsid w:val="00402FB3"/>
    <w:rsid w:val="00403111"/>
    <w:rsid w:val="00403229"/>
    <w:rsid w:val="004037D2"/>
    <w:rsid w:val="004037F8"/>
    <w:rsid w:val="00403D9D"/>
    <w:rsid w:val="00403EF1"/>
    <w:rsid w:val="00404022"/>
    <w:rsid w:val="004040B0"/>
    <w:rsid w:val="004040B7"/>
    <w:rsid w:val="00404110"/>
    <w:rsid w:val="004041B4"/>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6F83"/>
    <w:rsid w:val="004071EF"/>
    <w:rsid w:val="0040722E"/>
    <w:rsid w:val="004074C4"/>
    <w:rsid w:val="004076B0"/>
    <w:rsid w:val="0040794E"/>
    <w:rsid w:val="00407AA1"/>
    <w:rsid w:val="00407AEE"/>
    <w:rsid w:val="00407B22"/>
    <w:rsid w:val="0041004C"/>
    <w:rsid w:val="0041005F"/>
    <w:rsid w:val="004100BC"/>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0E"/>
    <w:rsid w:val="004114B6"/>
    <w:rsid w:val="0041154F"/>
    <w:rsid w:val="0041187C"/>
    <w:rsid w:val="004118A4"/>
    <w:rsid w:val="00411926"/>
    <w:rsid w:val="00411A59"/>
    <w:rsid w:val="00411A84"/>
    <w:rsid w:val="00411C07"/>
    <w:rsid w:val="00411C11"/>
    <w:rsid w:val="00411C2D"/>
    <w:rsid w:val="00411E50"/>
    <w:rsid w:val="00412032"/>
    <w:rsid w:val="004122D2"/>
    <w:rsid w:val="00412369"/>
    <w:rsid w:val="00412418"/>
    <w:rsid w:val="00412A43"/>
    <w:rsid w:val="00412AE6"/>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467"/>
    <w:rsid w:val="0041651B"/>
    <w:rsid w:val="00416743"/>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0F37"/>
    <w:rsid w:val="00421302"/>
    <w:rsid w:val="00421352"/>
    <w:rsid w:val="00421622"/>
    <w:rsid w:val="0042166A"/>
    <w:rsid w:val="00421680"/>
    <w:rsid w:val="00421762"/>
    <w:rsid w:val="004217AB"/>
    <w:rsid w:val="00421837"/>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982"/>
    <w:rsid w:val="00423A7B"/>
    <w:rsid w:val="00423C47"/>
    <w:rsid w:val="00423D64"/>
    <w:rsid w:val="00423E9D"/>
    <w:rsid w:val="00424284"/>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78A"/>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0E5"/>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1E0"/>
    <w:rsid w:val="0043320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B3"/>
    <w:rsid w:val="004354E0"/>
    <w:rsid w:val="0043562B"/>
    <w:rsid w:val="004356CC"/>
    <w:rsid w:val="004356CD"/>
    <w:rsid w:val="00435730"/>
    <w:rsid w:val="00435794"/>
    <w:rsid w:val="004357CD"/>
    <w:rsid w:val="004357DA"/>
    <w:rsid w:val="0043597B"/>
    <w:rsid w:val="00435B08"/>
    <w:rsid w:val="00435B36"/>
    <w:rsid w:val="00435BBC"/>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31"/>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5C3"/>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362"/>
    <w:rsid w:val="004446DF"/>
    <w:rsid w:val="00444A3C"/>
    <w:rsid w:val="00444A95"/>
    <w:rsid w:val="00444B0B"/>
    <w:rsid w:val="00444BE6"/>
    <w:rsid w:val="00444C5B"/>
    <w:rsid w:val="004450E3"/>
    <w:rsid w:val="0044513E"/>
    <w:rsid w:val="004451B6"/>
    <w:rsid w:val="004451BA"/>
    <w:rsid w:val="0044531D"/>
    <w:rsid w:val="0044540B"/>
    <w:rsid w:val="00445582"/>
    <w:rsid w:val="004458D8"/>
    <w:rsid w:val="00445E89"/>
    <w:rsid w:val="00445F47"/>
    <w:rsid w:val="00445FF6"/>
    <w:rsid w:val="0044602E"/>
    <w:rsid w:val="00446154"/>
    <w:rsid w:val="004463EA"/>
    <w:rsid w:val="004464A3"/>
    <w:rsid w:val="00446507"/>
    <w:rsid w:val="0044656A"/>
    <w:rsid w:val="00446685"/>
    <w:rsid w:val="004467B0"/>
    <w:rsid w:val="00446805"/>
    <w:rsid w:val="004469CB"/>
    <w:rsid w:val="00446AFF"/>
    <w:rsid w:val="00446B7F"/>
    <w:rsid w:val="00446BE5"/>
    <w:rsid w:val="00446EFA"/>
    <w:rsid w:val="00446F0F"/>
    <w:rsid w:val="00447171"/>
    <w:rsid w:val="00447236"/>
    <w:rsid w:val="004472AB"/>
    <w:rsid w:val="00447323"/>
    <w:rsid w:val="004473D5"/>
    <w:rsid w:val="004473FE"/>
    <w:rsid w:val="00447644"/>
    <w:rsid w:val="00447671"/>
    <w:rsid w:val="004476D6"/>
    <w:rsid w:val="0044785B"/>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933"/>
    <w:rsid w:val="00451ADD"/>
    <w:rsid w:val="00451B17"/>
    <w:rsid w:val="00451BA0"/>
    <w:rsid w:val="00451C10"/>
    <w:rsid w:val="00451C26"/>
    <w:rsid w:val="00451C3B"/>
    <w:rsid w:val="00451CBB"/>
    <w:rsid w:val="00451CBF"/>
    <w:rsid w:val="00451D62"/>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0E3"/>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2FE"/>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18B"/>
    <w:rsid w:val="00456343"/>
    <w:rsid w:val="00456537"/>
    <w:rsid w:val="0045678E"/>
    <w:rsid w:val="004567CF"/>
    <w:rsid w:val="0045683B"/>
    <w:rsid w:val="004568A7"/>
    <w:rsid w:val="00456927"/>
    <w:rsid w:val="00456986"/>
    <w:rsid w:val="00456E26"/>
    <w:rsid w:val="00456E4A"/>
    <w:rsid w:val="00457430"/>
    <w:rsid w:val="0045763B"/>
    <w:rsid w:val="004579F5"/>
    <w:rsid w:val="00457A4B"/>
    <w:rsid w:val="00457BAB"/>
    <w:rsid w:val="00457BFE"/>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E2A"/>
    <w:rsid w:val="00461F21"/>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3F14"/>
    <w:rsid w:val="004641E3"/>
    <w:rsid w:val="0046425C"/>
    <w:rsid w:val="004645B4"/>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6FFC"/>
    <w:rsid w:val="0046700B"/>
    <w:rsid w:val="004670DC"/>
    <w:rsid w:val="00467191"/>
    <w:rsid w:val="004671B8"/>
    <w:rsid w:val="004673AA"/>
    <w:rsid w:val="004673D1"/>
    <w:rsid w:val="00467418"/>
    <w:rsid w:val="0046742F"/>
    <w:rsid w:val="004675E7"/>
    <w:rsid w:val="00467671"/>
    <w:rsid w:val="00467947"/>
    <w:rsid w:val="00467DED"/>
    <w:rsid w:val="00467EC5"/>
    <w:rsid w:val="00470032"/>
    <w:rsid w:val="00470064"/>
    <w:rsid w:val="004700B5"/>
    <w:rsid w:val="00470199"/>
    <w:rsid w:val="004702D9"/>
    <w:rsid w:val="00470407"/>
    <w:rsid w:val="0047055D"/>
    <w:rsid w:val="004707CF"/>
    <w:rsid w:val="00470952"/>
    <w:rsid w:val="004709F5"/>
    <w:rsid w:val="00470A0C"/>
    <w:rsid w:val="00470D13"/>
    <w:rsid w:val="00470D14"/>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D81"/>
    <w:rsid w:val="00472EC9"/>
    <w:rsid w:val="004731B8"/>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62"/>
    <w:rsid w:val="00474293"/>
    <w:rsid w:val="004745A9"/>
    <w:rsid w:val="0047463C"/>
    <w:rsid w:val="004746F2"/>
    <w:rsid w:val="00474799"/>
    <w:rsid w:val="00474BFD"/>
    <w:rsid w:val="00474EC4"/>
    <w:rsid w:val="004750DF"/>
    <w:rsid w:val="0047554A"/>
    <w:rsid w:val="00475561"/>
    <w:rsid w:val="0047570F"/>
    <w:rsid w:val="004757F7"/>
    <w:rsid w:val="00475980"/>
    <w:rsid w:val="00475D18"/>
    <w:rsid w:val="00475E32"/>
    <w:rsid w:val="00476026"/>
    <w:rsid w:val="004760DE"/>
    <w:rsid w:val="00476216"/>
    <w:rsid w:val="0047625E"/>
    <w:rsid w:val="0047632F"/>
    <w:rsid w:val="00476390"/>
    <w:rsid w:val="00476510"/>
    <w:rsid w:val="004765CF"/>
    <w:rsid w:val="004766D0"/>
    <w:rsid w:val="004766DF"/>
    <w:rsid w:val="00476767"/>
    <w:rsid w:val="0047698A"/>
    <w:rsid w:val="00476C99"/>
    <w:rsid w:val="00476D83"/>
    <w:rsid w:val="00476F0B"/>
    <w:rsid w:val="00476FF3"/>
    <w:rsid w:val="00477030"/>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8FD"/>
    <w:rsid w:val="00480928"/>
    <w:rsid w:val="004809AE"/>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E64"/>
    <w:rsid w:val="00481FE0"/>
    <w:rsid w:val="004820E5"/>
    <w:rsid w:val="0048211D"/>
    <w:rsid w:val="00482210"/>
    <w:rsid w:val="004822BB"/>
    <w:rsid w:val="004829A7"/>
    <w:rsid w:val="004829CB"/>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4"/>
    <w:rsid w:val="00484306"/>
    <w:rsid w:val="004845FF"/>
    <w:rsid w:val="0048473F"/>
    <w:rsid w:val="00484747"/>
    <w:rsid w:val="0048475C"/>
    <w:rsid w:val="0048479E"/>
    <w:rsid w:val="004847FA"/>
    <w:rsid w:val="00484990"/>
    <w:rsid w:val="00484D6B"/>
    <w:rsid w:val="00484D8E"/>
    <w:rsid w:val="00484DB8"/>
    <w:rsid w:val="00484E37"/>
    <w:rsid w:val="00484F9A"/>
    <w:rsid w:val="00485025"/>
    <w:rsid w:val="004851A5"/>
    <w:rsid w:val="00485282"/>
    <w:rsid w:val="0048536C"/>
    <w:rsid w:val="0048537E"/>
    <w:rsid w:val="00485483"/>
    <w:rsid w:val="0048553F"/>
    <w:rsid w:val="004857B8"/>
    <w:rsid w:val="004858AF"/>
    <w:rsid w:val="004859E9"/>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014"/>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5A9"/>
    <w:rsid w:val="00491770"/>
    <w:rsid w:val="00491A1A"/>
    <w:rsid w:val="00491CAC"/>
    <w:rsid w:val="00491CEC"/>
    <w:rsid w:val="00491D8C"/>
    <w:rsid w:val="00491E4E"/>
    <w:rsid w:val="004920F9"/>
    <w:rsid w:val="004920FA"/>
    <w:rsid w:val="00492169"/>
    <w:rsid w:val="00492341"/>
    <w:rsid w:val="0049235F"/>
    <w:rsid w:val="00492451"/>
    <w:rsid w:val="004924F3"/>
    <w:rsid w:val="004928D7"/>
    <w:rsid w:val="004929FC"/>
    <w:rsid w:val="00492D86"/>
    <w:rsid w:val="00492E48"/>
    <w:rsid w:val="00492F9F"/>
    <w:rsid w:val="00492FAA"/>
    <w:rsid w:val="00493070"/>
    <w:rsid w:val="004930ED"/>
    <w:rsid w:val="0049337F"/>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05"/>
    <w:rsid w:val="004978C5"/>
    <w:rsid w:val="00497A6D"/>
    <w:rsid w:val="00497A93"/>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708"/>
    <w:rsid w:val="004A1876"/>
    <w:rsid w:val="004A19B3"/>
    <w:rsid w:val="004A1C87"/>
    <w:rsid w:val="004A1C9F"/>
    <w:rsid w:val="004A1CE3"/>
    <w:rsid w:val="004A1D4A"/>
    <w:rsid w:val="004A2005"/>
    <w:rsid w:val="004A200B"/>
    <w:rsid w:val="004A2073"/>
    <w:rsid w:val="004A210B"/>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B4"/>
    <w:rsid w:val="004A47C5"/>
    <w:rsid w:val="004A4962"/>
    <w:rsid w:val="004A499A"/>
    <w:rsid w:val="004A49C2"/>
    <w:rsid w:val="004A49D7"/>
    <w:rsid w:val="004A49DC"/>
    <w:rsid w:val="004A4A37"/>
    <w:rsid w:val="004A4BA3"/>
    <w:rsid w:val="004A4BDC"/>
    <w:rsid w:val="004A4C78"/>
    <w:rsid w:val="004A4EB2"/>
    <w:rsid w:val="004A4EF8"/>
    <w:rsid w:val="004A4F1C"/>
    <w:rsid w:val="004A503D"/>
    <w:rsid w:val="004A5199"/>
    <w:rsid w:val="004A523C"/>
    <w:rsid w:val="004A53F3"/>
    <w:rsid w:val="004A5533"/>
    <w:rsid w:val="004A5651"/>
    <w:rsid w:val="004A56A6"/>
    <w:rsid w:val="004A5760"/>
    <w:rsid w:val="004A586F"/>
    <w:rsid w:val="004A5882"/>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940"/>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A97"/>
    <w:rsid w:val="004B1BA1"/>
    <w:rsid w:val="004B1C51"/>
    <w:rsid w:val="004B1D19"/>
    <w:rsid w:val="004B1DAE"/>
    <w:rsid w:val="004B1E61"/>
    <w:rsid w:val="004B1F11"/>
    <w:rsid w:val="004B1FD4"/>
    <w:rsid w:val="004B1FD6"/>
    <w:rsid w:val="004B2215"/>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6ED9"/>
    <w:rsid w:val="004B7017"/>
    <w:rsid w:val="004B70D5"/>
    <w:rsid w:val="004B71DE"/>
    <w:rsid w:val="004B7393"/>
    <w:rsid w:val="004B7447"/>
    <w:rsid w:val="004B744B"/>
    <w:rsid w:val="004B7456"/>
    <w:rsid w:val="004B76FB"/>
    <w:rsid w:val="004B7898"/>
    <w:rsid w:val="004B795A"/>
    <w:rsid w:val="004B7A92"/>
    <w:rsid w:val="004B7AE1"/>
    <w:rsid w:val="004B7AF9"/>
    <w:rsid w:val="004B7B42"/>
    <w:rsid w:val="004B7C2A"/>
    <w:rsid w:val="004B7D00"/>
    <w:rsid w:val="004B7D62"/>
    <w:rsid w:val="004B7D65"/>
    <w:rsid w:val="004C0564"/>
    <w:rsid w:val="004C06A4"/>
    <w:rsid w:val="004C08DC"/>
    <w:rsid w:val="004C09E4"/>
    <w:rsid w:val="004C0A3A"/>
    <w:rsid w:val="004C0A5E"/>
    <w:rsid w:val="004C0D32"/>
    <w:rsid w:val="004C1509"/>
    <w:rsid w:val="004C16FE"/>
    <w:rsid w:val="004C19C1"/>
    <w:rsid w:val="004C1A6B"/>
    <w:rsid w:val="004C1A73"/>
    <w:rsid w:val="004C1B52"/>
    <w:rsid w:val="004C1C0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EF1"/>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BA6"/>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13"/>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031"/>
    <w:rsid w:val="004D6174"/>
    <w:rsid w:val="004D6232"/>
    <w:rsid w:val="004D6271"/>
    <w:rsid w:val="004D63B5"/>
    <w:rsid w:val="004D64F0"/>
    <w:rsid w:val="004D65CB"/>
    <w:rsid w:val="004D6772"/>
    <w:rsid w:val="004D67B1"/>
    <w:rsid w:val="004D6BC5"/>
    <w:rsid w:val="004D6C90"/>
    <w:rsid w:val="004D6E58"/>
    <w:rsid w:val="004D6F0D"/>
    <w:rsid w:val="004D7083"/>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40"/>
    <w:rsid w:val="004E1D7A"/>
    <w:rsid w:val="004E1E4B"/>
    <w:rsid w:val="004E2121"/>
    <w:rsid w:val="004E22C3"/>
    <w:rsid w:val="004E23CC"/>
    <w:rsid w:val="004E2647"/>
    <w:rsid w:val="004E2652"/>
    <w:rsid w:val="004E2665"/>
    <w:rsid w:val="004E28F9"/>
    <w:rsid w:val="004E2932"/>
    <w:rsid w:val="004E2CF7"/>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6B7"/>
    <w:rsid w:val="004E4701"/>
    <w:rsid w:val="004E49A7"/>
    <w:rsid w:val="004E49BD"/>
    <w:rsid w:val="004E4A21"/>
    <w:rsid w:val="004E4B59"/>
    <w:rsid w:val="004E4BF0"/>
    <w:rsid w:val="004E4D02"/>
    <w:rsid w:val="004E4D3C"/>
    <w:rsid w:val="004E4DD1"/>
    <w:rsid w:val="004E4E50"/>
    <w:rsid w:val="004E4F17"/>
    <w:rsid w:val="004E511D"/>
    <w:rsid w:val="004E5163"/>
    <w:rsid w:val="004E54BB"/>
    <w:rsid w:val="004E54D7"/>
    <w:rsid w:val="004E56A8"/>
    <w:rsid w:val="004E582D"/>
    <w:rsid w:val="004E5CB8"/>
    <w:rsid w:val="004E5EDE"/>
    <w:rsid w:val="004E5F83"/>
    <w:rsid w:val="004E5FCD"/>
    <w:rsid w:val="004E6010"/>
    <w:rsid w:val="004E60E0"/>
    <w:rsid w:val="004E6252"/>
    <w:rsid w:val="004E6374"/>
    <w:rsid w:val="004E6665"/>
    <w:rsid w:val="004E66F5"/>
    <w:rsid w:val="004E6838"/>
    <w:rsid w:val="004E6942"/>
    <w:rsid w:val="004E694D"/>
    <w:rsid w:val="004E69A0"/>
    <w:rsid w:val="004E6A08"/>
    <w:rsid w:val="004E6B0A"/>
    <w:rsid w:val="004E6B29"/>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6B9"/>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B95"/>
    <w:rsid w:val="004F7D79"/>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0D77"/>
    <w:rsid w:val="005011CC"/>
    <w:rsid w:val="005011DE"/>
    <w:rsid w:val="005011EE"/>
    <w:rsid w:val="00501224"/>
    <w:rsid w:val="00501241"/>
    <w:rsid w:val="0050128B"/>
    <w:rsid w:val="005013A6"/>
    <w:rsid w:val="005014CE"/>
    <w:rsid w:val="005014E5"/>
    <w:rsid w:val="0050153B"/>
    <w:rsid w:val="005015B1"/>
    <w:rsid w:val="0050166C"/>
    <w:rsid w:val="0050185D"/>
    <w:rsid w:val="00501963"/>
    <w:rsid w:val="0050198D"/>
    <w:rsid w:val="00501A31"/>
    <w:rsid w:val="00501BAB"/>
    <w:rsid w:val="00501EE0"/>
    <w:rsid w:val="00502082"/>
    <w:rsid w:val="00502178"/>
    <w:rsid w:val="0050219A"/>
    <w:rsid w:val="005023D3"/>
    <w:rsid w:val="005025D1"/>
    <w:rsid w:val="005026E6"/>
    <w:rsid w:val="00502737"/>
    <w:rsid w:val="00502801"/>
    <w:rsid w:val="00502942"/>
    <w:rsid w:val="00502969"/>
    <w:rsid w:val="0050297F"/>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141"/>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220"/>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9E5"/>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CC8"/>
    <w:rsid w:val="00514DF8"/>
    <w:rsid w:val="00514E3F"/>
    <w:rsid w:val="00514E83"/>
    <w:rsid w:val="00514E87"/>
    <w:rsid w:val="005150E9"/>
    <w:rsid w:val="00515130"/>
    <w:rsid w:val="005151A9"/>
    <w:rsid w:val="005151BC"/>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BA"/>
    <w:rsid w:val="005170C8"/>
    <w:rsid w:val="005171B0"/>
    <w:rsid w:val="00517261"/>
    <w:rsid w:val="005176C5"/>
    <w:rsid w:val="0051785D"/>
    <w:rsid w:val="00517868"/>
    <w:rsid w:val="0051795D"/>
    <w:rsid w:val="00517965"/>
    <w:rsid w:val="00517BC1"/>
    <w:rsid w:val="00517BFE"/>
    <w:rsid w:val="00517DFD"/>
    <w:rsid w:val="00517EA6"/>
    <w:rsid w:val="00517FB9"/>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519"/>
    <w:rsid w:val="0052573A"/>
    <w:rsid w:val="005257C2"/>
    <w:rsid w:val="00525A50"/>
    <w:rsid w:val="00525C18"/>
    <w:rsid w:val="00525C2B"/>
    <w:rsid w:val="00525C7F"/>
    <w:rsid w:val="00525F43"/>
    <w:rsid w:val="0052607A"/>
    <w:rsid w:val="00526126"/>
    <w:rsid w:val="0052621B"/>
    <w:rsid w:val="00526241"/>
    <w:rsid w:val="0052649A"/>
    <w:rsid w:val="00526539"/>
    <w:rsid w:val="0052656E"/>
    <w:rsid w:val="005267FD"/>
    <w:rsid w:val="005269D6"/>
    <w:rsid w:val="00526B1B"/>
    <w:rsid w:val="00526D5C"/>
    <w:rsid w:val="00526FA7"/>
    <w:rsid w:val="00526FC1"/>
    <w:rsid w:val="0052723F"/>
    <w:rsid w:val="00527279"/>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A90"/>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CEC"/>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09"/>
    <w:rsid w:val="00533719"/>
    <w:rsid w:val="00533884"/>
    <w:rsid w:val="0053395A"/>
    <w:rsid w:val="005339BC"/>
    <w:rsid w:val="00533A53"/>
    <w:rsid w:val="00533AE1"/>
    <w:rsid w:val="00533B07"/>
    <w:rsid w:val="00533B93"/>
    <w:rsid w:val="00533B9E"/>
    <w:rsid w:val="00533C2F"/>
    <w:rsid w:val="00533C7F"/>
    <w:rsid w:val="00533D5B"/>
    <w:rsid w:val="00533EBA"/>
    <w:rsid w:val="0053408B"/>
    <w:rsid w:val="005341DC"/>
    <w:rsid w:val="005343C7"/>
    <w:rsid w:val="005343E4"/>
    <w:rsid w:val="0053441F"/>
    <w:rsid w:val="005345C0"/>
    <w:rsid w:val="00534719"/>
    <w:rsid w:val="0053486F"/>
    <w:rsid w:val="005348CA"/>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4F9"/>
    <w:rsid w:val="00540503"/>
    <w:rsid w:val="00540749"/>
    <w:rsid w:val="005407C3"/>
    <w:rsid w:val="00541103"/>
    <w:rsid w:val="00541226"/>
    <w:rsid w:val="005412BB"/>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5AE"/>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AFE"/>
    <w:rsid w:val="00543BA7"/>
    <w:rsid w:val="00543BC3"/>
    <w:rsid w:val="00543BE6"/>
    <w:rsid w:val="00543CDB"/>
    <w:rsid w:val="00543E7B"/>
    <w:rsid w:val="00544346"/>
    <w:rsid w:val="0054435E"/>
    <w:rsid w:val="005445CA"/>
    <w:rsid w:val="00544718"/>
    <w:rsid w:val="0054486E"/>
    <w:rsid w:val="00544A0D"/>
    <w:rsid w:val="00544A42"/>
    <w:rsid w:val="00544A5C"/>
    <w:rsid w:val="00544B39"/>
    <w:rsid w:val="00545563"/>
    <w:rsid w:val="00545750"/>
    <w:rsid w:val="0054581A"/>
    <w:rsid w:val="005459B1"/>
    <w:rsid w:val="00545BD6"/>
    <w:rsid w:val="00545D1D"/>
    <w:rsid w:val="005461C6"/>
    <w:rsid w:val="00546370"/>
    <w:rsid w:val="0054637D"/>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2B"/>
    <w:rsid w:val="00547759"/>
    <w:rsid w:val="00547AAB"/>
    <w:rsid w:val="0055014D"/>
    <w:rsid w:val="00550153"/>
    <w:rsid w:val="00550229"/>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05"/>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6A"/>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7E1"/>
    <w:rsid w:val="0055780B"/>
    <w:rsid w:val="00557900"/>
    <w:rsid w:val="005579D1"/>
    <w:rsid w:val="00557C4B"/>
    <w:rsid w:val="00557E37"/>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4BD"/>
    <w:rsid w:val="0056477E"/>
    <w:rsid w:val="00564784"/>
    <w:rsid w:val="0056494C"/>
    <w:rsid w:val="00564FE8"/>
    <w:rsid w:val="005655C7"/>
    <w:rsid w:val="00565776"/>
    <w:rsid w:val="005658C6"/>
    <w:rsid w:val="00565BE1"/>
    <w:rsid w:val="00565F67"/>
    <w:rsid w:val="00565FB1"/>
    <w:rsid w:val="0056640A"/>
    <w:rsid w:val="005664A6"/>
    <w:rsid w:val="0056659C"/>
    <w:rsid w:val="00566731"/>
    <w:rsid w:val="00566803"/>
    <w:rsid w:val="00566AAC"/>
    <w:rsid w:val="00566AF4"/>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8B5"/>
    <w:rsid w:val="00567A9F"/>
    <w:rsid w:val="00567C63"/>
    <w:rsid w:val="00567E7B"/>
    <w:rsid w:val="00567F49"/>
    <w:rsid w:val="00567F67"/>
    <w:rsid w:val="00570188"/>
    <w:rsid w:val="0057028F"/>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ED5"/>
    <w:rsid w:val="00573FFC"/>
    <w:rsid w:val="00574016"/>
    <w:rsid w:val="005741AC"/>
    <w:rsid w:val="00574249"/>
    <w:rsid w:val="00574477"/>
    <w:rsid w:val="00574624"/>
    <w:rsid w:val="00574683"/>
    <w:rsid w:val="00574904"/>
    <w:rsid w:val="00574948"/>
    <w:rsid w:val="00574A0A"/>
    <w:rsid w:val="00574B04"/>
    <w:rsid w:val="00574D8A"/>
    <w:rsid w:val="00575208"/>
    <w:rsid w:val="00575337"/>
    <w:rsid w:val="005753B6"/>
    <w:rsid w:val="00575656"/>
    <w:rsid w:val="0057566E"/>
    <w:rsid w:val="00575978"/>
    <w:rsid w:val="00575B62"/>
    <w:rsid w:val="00575D3D"/>
    <w:rsid w:val="00575E02"/>
    <w:rsid w:val="00575F05"/>
    <w:rsid w:val="00575FCB"/>
    <w:rsid w:val="00575FE9"/>
    <w:rsid w:val="00576079"/>
    <w:rsid w:val="0057614A"/>
    <w:rsid w:val="005761C2"/>
    <w:rsid w:val="005761FD"/>
    <w:rsid w:val="005762A8"/>
    <w:rsid w:val="005762B6"/>
    <w:rsid w:val="00576422"/>
    <w:rsid w:val="00576505"/>
    <w:rsid w:val="0057659E"/>
    <w:rsid w:val="00576776"/>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0D"/>
    <w:rsid w:val="00577F2C"/>
    <w:rsid w:val="00577F83"/>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07"/>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084"/>
    <w:rsid w:val="00590166"/>
    <w:rsid w:val="00590192"/>
    <w:rsid w:val="005902B8"/>
    <w:rsid w:val="00590421"/>
    <w:rsid w:val="005905D3"/>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A08"/>
    <w:rsid w:val="00591C6C"/>
    <w:rsid w:val="00591D86"/>
    <w:rsid w:val="00591FD3"/>
    <w:rsid w:val="0059207D"/>
    <w:rsid w:val="005920A0"/>
    <w:rsid w:val="0059214B"/>
    <w:rsid w:val="00592297"/>
    <w:rsid w:val="0059239A"/>
    <w:rsid w:val="0059272F"/>
    <w:rsid w:val="005927BB"/>
    <w:rsid w:val="00592835"/>
    <w:rsid w:val="00592CBB"/>
    <w:rsid w:val="00592CC5"/>
    <w:rsid w:val="00592D31"/>
    <w:rsid w:val="00592D91"/>
    <w:rsid w:val="00592E42"/>
    <w:rsid w:val="00592EAB"/>
    <w:rsid w:val="00592F59"/>
    <w:rsid w:val="00592F67"/>
    <w:rsid w:val="005930BA"/>
    <w:rsid w:val="00593158"/>
    <w:rsid w:val="00593520"/>
    <w:rsid w:val="005935E0"/>
    <w:rsid w:val="00593601"/>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72"/>
    <w:rsid w:val="00594882"/>
    <w:rsid w:val="0059498F"/>
    <w:rsid w:val="00594C21"/>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68B"/>
    <w:rsid w:val="00596927"/>
    <w:rsid w:val="00596A6F"/>
    <w:rsid w:val="00596A82"/>
    <w:rsid w:val="00596AFC"/>
    <w:rsid w:val="00596B5B"/>
    <w:rsid w:val="00596BDD"/>
    <w:rsid w:val="00596C2B"/>
    <w:rsid w:val="00596C33"/>
    <w:rsid w:val="00596D44"/>
    <w:rsid w:val="00597049"/>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5DF"/>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7C7"/>
    <w:rsid w:val="005A3877"/>
    <w:rsid w:val="005A393B"/>
    <w:rsid w:val="005A39BE"/>
    <w:rsid w:val="005A3A14"/>
    <w:rsid w:val="005A3C1C"/>
    <w:rsid w:val="005A43B2"/>
    <w:rsid w:val="005A43EB"/>
    <w:rsid w:val="005A4468"/>
    <w:rsid w:val="005A45E6"/>
    <w:rsid w:val="005A4791"/>
    <w:rsid w:val="005A4941"/>
    <w:rsid w:val="005A4A1B"/>
    <w:rsid w:val="005A4A25"/>
    <w:rsid w:val="005A4B27"/>
    <w:rsid w:val="005A4D7B"/>
    <w:rsid w:val="005A511E"/>
    <w:rsid w:val="005A520B"/>
    <w:rsid w:val="005A530F"/>
    <w:rsid w:val="005A56DA"/>
    <w:rsid w:val="005A5861"/>
    <w:rsid w:val="005A5BC1"/>
    <w:rsid w:val="005A5D16"/>
    <w:rsid w:val="005A602F"/>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26"/>
    <w:rsid w:val="005B0E60"/>
    <w:rsid w:val="005B0F76"/>
    <w:rsid w:val="005B0FC3"/>
    <w:rsid w:val="005B112C"/>
    <w:rsid w:val="005B1143"/>
    <w:rsid w:val="005B127E"/>
    <w:rsid w:val="005B1412"/>
    <w:rsid w:val="005B1559"/>
    <w:rsid w:val="005B1809"/>
    <w:rsid w:val="005B1995"/>
    <w:rsid w:val="005B1AD2"/>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87A"/>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0"/>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291"/>
    <w:rsid w:val="005C03A3"/>
    <w:rsid w:val="005C041D"/>
    <w:rsid w:val="005C068B"/>
    <w:rsid w:val="005C06D6"/>
    <w:rsid w:val="005C075F"/>
    <w:rsid w:val="005C07FE"/>
    <w:rsid w:val="005C0B6E"/>
    <w:rsid w:val="005C0D30"/>
    <w:rsid w:val="005C0DD8"/>
    <w:rsid w:val="005C0E19"/>
    <w:rsid w:val="005C0E68"/>
    <w:rsid w:val="005C0E92"/>
    <w:rsid w:val="005C0EF6"/>
    <w:rsid w:val="005C0F35"/>
    <w:rsid w:val="005C104F"/>
    <w:rsid w:val="005C10D7"/>
    <w:rsid w:val="005C10F3"/>
    <w:rsid w:val="005C110F"/>
    <w:rsid w:val="005C15A2"/>
    <w:rsid w:val="005C1752"/>
    <w:rsid w:val="005C17DC"/>
    <w:rsid w:val="005C18B8"/>
    <w:rsid w:val="005C1970"/>
    <w:rsid w:val="005C1ACC"/>
    <w:rsid w:val="005C1DE1"/>
    <w:rsid w:val="005C1E47"/>
    <w:rsid w:val="005C266D"/>
    <w:rsid w:val="005C28AC"/>
    <w:rsid w:val="005C2A14"/>
    <w:rsid w:val="005C2A61"/>
    <w:rsid w:val="005C2D2B"/>
    <w:rsid w:val="005C3590"/>
    <w:rsid w:val="005C35C4"/>
    <w:rsid w:val="005C35E7"/>
    <w:rsid w:val="005C3787"/>
    <w:rsid w:val="005C3908"/>
    <w:rsid w:val="005C3AFE"/>
    <w:rsid w:val="005C3DD8"/>
    <w:rsid w:val="005C42C7"/>
    <w:rsid w:val="005C4463"/>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C7FDD"/>
    <w:rsid w:val="005D0032"/>
    <w:rsid w:val="005D015D"/>
    <w:rsid w:val="005D033C"/>
    <w:rsid w:val="005D057E"/>
    <w:rsid w:val="005D07A5"/>
    <w:rsid w:val="005D086D"/>
    <w:rsid w:val="005D0A6A"/>
    <w:rsid w:val="005D0A7B"/>
    <w:rsid w:val="005D0C25"/>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45F"/>
    <w:rsid w:val="005D255A"/>
    <w:rsid w:val="005D257D"/>
    <w:rsid w:val="005D26FE"/>
    <w:rsid w:val="005D28AC"/>
    <w:rsid w:val="005D290A"/>
    <w:rsid w:val="005D2A90"/>
    <w:rsid w:val="005D2C36"/>
    <w:rsid w:val="005D2CAB"/>
    <w:rsid w:val="005D2E26"/>
    <w:rsid w:val="005D2EEC"/>
    <w:rsid w:val="005D3001"/>
    <w:rsid w:val="005D30D8"/>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20"/>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B5"/>
    <w:rsid w:val="005D6ECC"/>
    <w:rsid w:val="005D6F86"/>
    <w:rsid w:val="005D6FA9"/>
    <w:rsid w:val="005D7188"/>
    <w:rsid w:val="005D719C"/>
    <w:rsid w:val="005D71B7"/>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2D"/>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77"/>
    <w:rsid w:val="005E38A6"/>
    <w:rsid w:val="005E3A0C"/>
    <w:rsid w:val="005E3B60"/>
    <w:rsid w:val="005E3E13"/>
    <w:rsid w:val="005E402D"/>
    <w:rsid w:val="005E41E9"/>
    <w:rsid w:val="005E4274"/>
    <w:rsid w:val="005E42AF"/>
    <w:rsid w:val="005E4445"/>
    <w:rsid w:val="005E450C"/>
    <w:rsid w:val="005E4893"/>
    <w:rsid w:val="005E4AE7"/>
    <w:rsid w:val="005E4B14"/>
    <w:rsid w:val="005E4B30"/>
    <w:rsid w:val="005E4BCF"/>
    <w:rsid w:val="005E4C75"/>
    <w:rsid w:val="005E4D5F"/>
    <w:rsid w:val="005E4D77"/>
    <w:rsid w:val="005E4ECD"/>
    <w:rsid w:val="005E4F0D"/>
    <w:rsid w:val="005E4F11"/>
    <w:rsid w:val="005E5055"/>
    <w:rsid w:val="005E539C"/>
    <w:rsid w:val="005E54FC"/>
    <w:rsid w:val="005E5555"/>
    <w:rsid w:val="005E5689"/>
    <w:rsid w:val="005E59CA"/>
    <w:rsid w:val="005E59CD"/>
    <w:rsid w:val="005E5BEE"/>
    <w:rsid w:val="005E5C07"/>
    <w:rsid w:val="005E5CB0"/>
    <w:rsid w:val="005E5E2B"/>
    <w:rsid w:val="005E5E88"/>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43"/>
    <w:rsid w:val="005F1D5E"/>
    <w:rsid w:val="005F1DCF"/>
    <w:rsid w:val="005F1EBB"/>
    <w:rsid w:val="005F1EDD"/>
    <w:rsid w:val="005F1F61"/>
    <w:rsid w:val="005F21C6"/>
    <w:rsid w:val="005F22DD"/>
    <w:rsid w:val="005F232C"/>
    <w:rsid w:val="005F2508"/>
    <w:rsid w:val="005F2519"/>
    <w:rsid w:val="005F2770"/>
    <w:rsid w:val="005F278B"/>
    <w:rsid w:val="005F2936"/>
    <w:rsid w:val="005F29F6"/>
    <w:rsid w:val="005F2ADE"/>
    <w:rsid w:val="005F2C15"/>
    <w:rsid w:val="005F2C35"/>
    <w:rsid w:val="005F2CF0"/>
    <w:rsid w:val="005F2EC8"/>
    <w:rsid w:val="005F300D"/>
    <w:rsid w:val="005F30A9"/>
    <w:rsid w:val="005F31ED"/>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48"/>
    <w:rsid w:val="005F627E"/>
    <w:rsid w:val="005F62A1"/>
    <w:rsid w:val="005F6430"/>
    <w:rsid w:val="005F6498"/>
    <w:rsid w:val="005F6518"/>
    <w:rsid w:val="005F667D"/>
    <w:rsid w:val="005F6828"/>
    <w:rsid w:val="005F6AE4"/>
    <w:rsid w:val="005F6AF5"/>
    <w:rsid w:val="005F6D6F"/>
    <w:rsid w:val="005F6E20"/>
    <w:rsid w:val="005F6E53"/>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485"/>
    <w:rsid w:val="006015D1"/>
    <w:rsid w:val="00601770"/>
    <w:rsid w:val="0060180C"/>
    <w:rsid w:val="006019B4"/>
    <w:rsid w:val="00601AF0"/>
    <w:rsid w:val="00601C84"/>
    <w:rsid w:val="00601E69"/>
    <w:rsid w:val="00601F78"/>
    <w:rsid w:val="00601FA6"/>
    <w:rsid w:val="00602053"/>
    <w:rsid w:val="0060231B"/>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542"/>
    <w:rsid w:val="0060667C"/>
    <w:rsid w:val="0060687E"/>
    <w:rsid w:val="00606D56"/>
    <w:rsid w:val="00606E0A"/>
    <w:rsid w:val="00606F20"/>
    <w:rsid w:val="00607085"/>
    <w:rsid w:val="0060717A"/>
    <w:rsid w:val="00607221"/>
    <w:rsid w:val="006073A7"/>
    <w:rsid w:val="006073F1"/>
    <w:rsid w:val="006074BF"/>
    <w:rsid w:val="006074CB"/>
    <w:rsid w:val="006074FB"/>
    <w:rsid w:val="00607579"/>
    <w:rsid w:val="006075E3"/>
    <w:rsid w:val="00607718"/>
    <w:rsid w:val="0060779B"/>
    <w:rsid w:val="00607890"/>
    <w:rsid w:val="0060795D"/>
    <w:rsid w:val="006079EC"/>
    <w:rsid w:val="00607A19"/>
    <w:rsid w:val="00607B2C"/>
    <w:rsid w:val="00607CF8"/>
    <w:rsid w:val="00607E4E"/>
    <w:rsid w:val="00607FE5"/>
    <w:rsid w:val="00610067"/>
    <w:rsid w:val="00610119"/>
    <w:rsid w:val="006102B3"/>
    <w:rsid w:val="0061037E"/>
    <w:rsid w:val="00610657"/>
    <w:rsid w:val="006108E4"/>
    <w:rsid w:val="00610AF9"/>
    <w:rsid w:val="00610B02"/>
    <w:rsid w:val="00610D67"/>
    <w:rsid w:val="0061100F"/>
    <w:rsid w:val="0061106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9A6"/>
    <w:rsid w:val="00613CFF"/>
    <w:rsid w:val="00613F42"/>
    <w:rsid w:val="00613FB7"/>
    <w:rsid w:val="00614023"/>
    <w:rsid w:val="00614134"/>
    <w:rsid w:val="006141F8"/>
    <w:rsid w:val="0061430E"/>
    <w:rsid w:val="00614338"/>
    <w:rsid w:val="00614369"/>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BCD"/>
    <w:rsid w:val="00615C06"/>
    <w:rsid w:val="00615C59"/>
    <w:rsid w:val="00615F0E"/>
    <w:rsid w:val="00615F82"/>
    <w:rsid w:val="00616291"/>
    <w:rsid w:val="00616517"/>
    <w:rsid w:val="00616579"/>
    <w:rsid w:val="006166F7"/>
    <w:rsid w:val="00616AFE"/>
    <w:rsid w:val="00616DA1"/>
    <w:rsid w:val="00616F50"/>
    <w:rsid w:val="00616F7F"/>
    <w:rsid w:val="006170FE"/>
    <w:rsid w:val="006171D7"/>
    <w:rsid w:val="006171D9"/>
    <w:rsid w:val="0061733E"/>
    <w:rsid w:val="006173CA"/>
    <w:rsid w:val="006173DE"/>
    <w:rsid w:val="00617426"/>
    <w:rsid w:val="0061750E"/>
    <w:rsid w:val="0061752E"/>
    <w:rsid w:val="00617745"/>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08"/>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5F8"/>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7ED"/>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85"/>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3C7"/>
    <w:rsid w:val="0063356B"/>
    <w:rsid w:val="00633758"/>
    <w:rsid w:val="00633C06"/>
    <w:rsid w:val="00633C49"/>
    <w:rsid w:val="00633D10"/>
    <w:rsid w:val="006341CE"/>
    <w:rsid w:val="006344BE"/>
    <w:rsid w:val="00634586"/>
    <w:rsid w:val="006345D9"/>
    <w:rsid w:val="006345F1"/>
    <w:rsid w:val="0063465A"/>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22"/>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3"/>
    <w:rsid w:val="006375FB"/>
    <w:rsid w:val="0063770C"/>
    <w:rsid w:val="00637713"/>
    <w:rsid w:val="00637826"/>
    <w:rsid w:val="0063782B"/>
    <w:rsid w:val="006378E8"/>
    <w:rsid w:val="00637A3F"/>
    <w:rsid w:val="00637AB1"/>
    <w:rsid w:val="00637BEE"/>
    <w:rsid w:val="00637C70"/>
    <w:rsid w:val="00637D70"/>
    <w:rsid w:val="00637D99"/>
    <w:rsid w:val="00637E45"/>
    <w:rsid w:val="00637F62"/>
    <w:rsid w:val="006401B2"/>
    <w:rsid w:val="006401E1"/>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0D"/>
    <w:rsid w:val="0064539C"/>
    <w:rsid w:val="00645427"/>
    <w:rsid w:val="0064550A"/>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CA5"/>
    <w:rsid w:val="00646E1F"/>
    <w:rsid w:val="00646E6D"/>
    <w:rsid w:val="00646ED5"/>
    <w:rsid w:val="00646FDD"/>
    <w:rsid w:val="00647251"/>
    <w:rsid w:val="006474C7"/>
    <w:rsid w:val="006475D0"/>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16"/>
    <w:rsid w:val="00651BAE"/>
    <w:rsid w:val="00651C4D"/>
    <w:rsid w:val="00651E2B"/>
    <w:rsid w:val="00651E34"/>
    <w:rsid w:val="00651EB3"/>
    <w:rsid w:val="00651F3B"/>
    <w:rsid w:val="0065202C"/>
    <w:rsid w:val="0065205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43"/>
    <w:rsid w:val="00652D96"/>
    <w:rsid w:val="00652EA7"/>
    <w:rsid w:val="0065306E"/>
    <w:rsid w:val="006531C1"/>
    <w:rsid w:val="006533A1"/>
    <w:rsid w:val="0065350F"/>
    <w:rsid w:val="006535C1"/>
    <w:rsid w:val="006535E3"/>
    <w:rsid w:val="006536BE"/>
    <w:rsid w:val="0065387C"/>
    <w:rsid w:val="00653AFE"/>
    <w:rsid w:val="00653DA1"/>
    <w:rsid w:val="00653DD7"/>
    <w:rsid w:val="00653E08"/>
    <w:rsid w:val="00654197"/>
    <w:rsid w:val="00654282"/>
    <w:rsid w:val="006542FA"/>
    <w:rsid w:val="006544BB"/>
    <w:rsid w:val="006546A1"/>
    <w:rsid w:val="00654AE2"/>
    <w:rsid w:val="00654BC8"/>
    <w:rsid w:val="00654CF0"/>
    <w:rsid w:val="00654D52"/>
    <w:rsid w:val="00654E46"/>
    <w:rsid w:val="00654FAB"/>
    <w:rsid w:val="00655196"/>
    <w:rsid w:val="0065541B"/>
    <w:rsid w:val="006554B0"/>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78F"/>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0D4"/>
    <w:rsid w:val="0066138B"/>
    <w:rsid w:val="00661510"/>
    <w:rsid w:val="00661531"/>
    <w:rsid w:val="00661577"/>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00F"/>
    <w:rsid w:val="006641E1"/>
    <w:rsid w:val="00664314"/>
    <w:rsid w:val="006643C5"/>
    <w:rsid w:val="0066450C"/>
    <w:rsid w:val="006645AF"/>
    <w:rsid w:val="00664686"/>
    <w:rsid w:val="00664ADE"/>
    <w:rsid w:val="00664AF7"/>
    <w:rsid w:val="00664C01"/>
    <w:rsid w:val="00665082"/>
    <w:rsid w:val="006651AB"/>
    <w:rsid w:val="00665217"/>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049"/>
    <w:rsid w:val="00667239"/>
    <w:rsid w:val="00667281"/>
    <w:rsid w:val="00667369"/>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44B"/>
    <w:rsid w:val="0067063D"/>
    <w:rsid w:val="006707AC"/>
    <w:rsid w:val="00670A75"/>
    <w:rsid w:val="00670C8A"/>
    <w:rsid w:val="00670D97"/>
    <w:rsid w:val="00670E47"/>
    <w:rsid w:val="0067105F"/>
    <w:rsid w:val="0067108B"/>
    <w:rsid w:val="0067108D"/>
    <w:rsid w:val="00671149"/>
    <w:rsid w:val="00671418"/>
    <w:rsid w:val="00671432"/>
    <w:rsid w:val="00671437"/>
    <w:rsid w:val="0067149A"/>
    <w:rsid w:val="00671623"/>
    <w:rsid w:val="00671800"/>
    <w:rsid w:val="00671859"/>
    <w:rsid w:val="00671AC8"/>
    <w:rsid w:val="00671DE9"/>
    <w:rsid w:val="00671E9D"/>
    <w:rsid w:val="00672375"/>
    <w:rsid w:val="00672399"/>
    <w:rsid w:val="00672496"/>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BCF"/>
    <w:rsid w:val="00676D7A"/>
    <w:rsid w:val="00676FF6"/>
    <w:rsid w:val="00677011"/>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DDA"/>
    <w:rsid w:val="00680FEF"/>
    <w:rsid w:val="0068107C"/>
    <w:rsid w:val="00681086"/>
    <w:rsid w:val="006810AD"/>
    <w:rsid w:val="006811DB"/>
    <w:rsid w:val="0068120A"/>
    <w:rsid w:val="006815B7"/>
    <w:rsid w:val="006815DF"/>
    <w:rsid w:val="006815FF"/>
    <w:rsid w:val="00681834"/>
    <w:rsid w:val="0068187C"/>
    <w:rsid w:val="00681B98"/>
    <w:rsid w:val="00681BD1"/>
    <w:rsid w:val="00681EB9"/>
    <w:rsid w:val="00681EC9"/>
    <w:rsid w:val="00681EFA"/>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97"/>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1FE6"/>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2CF"/>
    <w:rsid w:val="0069787F"/>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23"/>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90"/>
    <w:rsid w:val="006A43B6"/>
    <w:rsid w:val="006A43F1"/>
    <w:rsid w:val="006A4818"/>
    <w:rsid w:val="006A482A"/>
    <w:rsid w:val="006A4985"/>
    <w:rsid w:val="006A4997"/>
    <w:rsid w:val="006A4A4B"/>
    <w:rsid w:val="006A4CC6"/>
    <w:rsid w:val="006A4CD7"/>
    <w:rsid w:val="006A4E46"/>
    <w:rsid w:val="006A4FAE"/>
    <w:rsid w:val="006A5061"/>
    <w:rsid w:val="006A52CA"/>
    <w:rsid w:val="006A54C7"/>
    <w:rsid w:val="006A54EC"/>
    <w:rsid w:val="006A55DB"/>
    <w:rsid w:val="006A57AD"/>
    <w:rsid w:val="006A58DC"/>
    <w:rsid w:val="006A5A5F"/>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1F9"/>
    <w:rsid w:val="006A7579"/>
    <w:rsid w:val="006A7748"/>
    <w:rsid w:val="006A789E"/>
    <w:rsid w:val="006A7906"/>
    <w:rsid w:val="006A7966"/>
    <w:rsid w:val="006A7CC0"/>
    <w:rsid w:val="006A7CC5"/>
    <w:rsid w:val="006B021A"/>
    <w:rsid w:val="006B02CE"/>
    <w:rsid w:val="006B02F6"/>
    <w:rsid w:val="006B0431"/>
    <w:rsid w:val="006B044A"/>
    <w:rsid w:val="006B0A2B"/>
    <w:rsid w:val="006B0B2D"/>
    <w:rsid w:val="006B0B79"/>
    <w:rsid w:val="006B0BCD"/>
    <w:rsid w:val="006B0E45"/>
    <w:rsid w:val="006B0F3B"/>
    <w:rsid w:val="006B10A3"/>
    <w:rsid w:val="006B10B4"/>
    <w:rsid w:val="006B1373"/>
    <w:rsid w:val="006B1558"/>
    <w:rsid w:val="006B156E"/>
    <w:rsid w:val="006B17A0"/>
    <w:rsid w:val="006B17CF"/>
    <w:rsid w:val="006B17E2"/>
    <w:rsid w:val="006B17FD"/>
    <w:rsid w:val="006B18D8"/>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9B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5D1"/>
    <w:rsid w:val="006B76EB"/>
    <w:rsid w:val="006B78C8"/>
    <w:rsid w:val="006B797C"/>
    <w:rsid w:val="006B7C8D"/>
    <w:rsid w:val="006C0068"/>
    <w:rsid w:val="006C00E2"/>
    <w:rsid w:val="006C0134"/>
    <w:rsid w:val="006C01D4"/>
    <w:rsid w:val="006C0299"/>
    <w:rsid w:val="006C02E6"/>
    <w:rsid w:val="006C03AA"/>
    <w:rsid w:val="006C03D9"/>
    <w:rsid w:val="006C0438"/>
    <w:rsid w:val="006C049E"/>
    <w:rsid w:val="006C05EC"/>
    <w:rsid w:val="006C0655"/>
    <w:rsid w:val="006C067F"/>
    <w:rsid w:val="006C06B8"/>
    <w:rsid w:val="006C0B13"/>
    <w:rsid w:val="006C0BAA"/>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AA"/>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C8D"/>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AC4"/>
    <w:rsid w:val="006D1C5E"/>
    <w:rsid w:val="006D1DF7"/>
    <w:rsid w:val="006D1E97"/>
    <w:rsid w:val="006D2192"/>
    <w:rsid w:val="006D227F"/>
    <w:rsid w:val="006D232F"/>
    <w:rsid w:val="006D2514"/>
    <w:rsid w:val="006D25A1"/>
    <w:rsid w:val="006D2650"/>
    <w:rsid w:val="006D2676"/>
    <w:rsid w:val="006D2689"/>
    <w:rsid w:val="006D26C4"/>
    <w:rsid w:val="006D2701"/>
    <w:rsid w:val="006D274C"/>
    <w:rsid w:val="006D27FB"/>
    <w:rsid w:val="006D285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408"/>
    <w:rsid w:val="006E056A"/>
    <w:rsid w:val="006E05F4"/>
    <w:rsid w:val="006E0707"/>
    <w:rsid w:val="006E07D2"/>
    <w:rsid w:val="006E082E"/>
    <w:rsid w:val="006E0AE8"/>
    <w:rsid w:val="006E0AF7"/>
    <w:rsid w:val="006E0B3E"/>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24"/>
    <w:rsid w:val="006E30A8"/>
    <w:rsid w:val="006E318D"/>
    <w:rsid w:val="006E3381"/>
    <w:rsid w:val="006E344C"/>
    <w:rsid w:val="006E34B1"/>
    <w:rsid w:val="006E36B4"/>
    <w:rsid w:val="006E3752"/>
    <w:rsid w:val="006E39A8"/>
    <w:rsid w:val="006E3E90"/>
    <w:rsid w:val="006E3EC0"/>
    <w:rsid w:val="006E3EDB"/>
    <w:rsid w:val="006E3F8F"/>
    <w:rsid w:val="006E3FF0"/>
    <w:rsid w:val="006E404D"/>
    <w:rsid w:val="006E4183"/>
    <w:rsid w:val="006E429F"/>
    <w:rsid w:val="006E42BE"/>
    <w:rsid w:val="006E455A"/>
    <w:rsid w:val="006E4652"/>
    <w:rsid w:val="006E4700"/>
    <w:rsid w:val="006E4936"/>
    <w:rsid w:val="006E4970"/>
    <w:rsid w:val="006E49F7"/>
    <w:rsid w:val="006E4A61"/>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22A"/>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18B"/>
    <w:rsid w:val="006F231D"/>
    <w:rsid w:val="006F23A1"/>
    <w:rsid w:val="006F24A1"/>
    <w:rsid w:val="006F24DD"/>
    <w:rsid w:val="006F2571"/>
    <w:rsid w:val="006F261A"/>
    <w:rsid w:val="006F262C"/>
    <w:rsid w:val="006F2641"/>
    <w:rsid w:val="006F266F"/>
    <w:rsid w:val="006F2781"/>
    <w:rsid w:val="006F2882"/>
    <w:rsid w:val="006F28F6"/>
    <w:rsid w:val="006F292F"/>
    <w:rsid w:val="006F2C00"/>
    <w:rsid w:val="006F2F68"/>
    <w:rsid w:val="006F2FD2"/>
    <w:rsid w:val="006F353F"/>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AFE"/>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C57"/>
    <w:rsid w:val="00701E8F"/>
    <w:rsid w:val="00701FE6"/>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0C5"/>
    <w:rsid w:val="00707146"/>
    <w:rsid w:val="0070731E"/>
    <w:rsid w:val="0070741E"/>
    <w:rsid w:val="00707586"/>
    <w:rsid w:val="0070765D"/>
    <w:rsid w:val="007076EE"/>
    <w:rsid w:val="0070786E"/>
    <w:rsid w:val="00707900"/>
    <w:rsid w:val="00707904"/>
    <w:rsid w:val="00707A95"/>
    <w:rsid w:val="00707B56"/>
    <w:rsid w:val="00707DCA"/>
    <w:rsid w:val="00707DF9"/>
    <w:rsid w:val="00710078"/>
    <w:rsid w:val="00710233"/>
    <w:rsid w:val="00710368"/>
    <w:rsid w:val="00710527"/>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413"/>
    <w:rsid w:val="00712524"/>
    <w:rsid w:val="00712559"/>
    <w:rsid w:val="00712624"/>
    <w:rsid w:val="00712843"/>
    <w:rsid w:val="007128C7"/>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894"/>
    <w:rsid w:val="00714941"/>
    <w:rsid w:val="00714998"/>
    <w:rsid w:val="007149CC"/>
    <w:rsid w:val="00714A61"/>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D4"/>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5AF"/>
    <w:rsid w:val="00716890"/>
    <w:rsid w:val="00716923"/>
    <w:rsid w:val="00716927"/>
    <w:rsid w:val="00716949"/>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09"/>
    <w:rsid w:val="00722294"/>
    <w:rsid w:val="00722299"/>
    <w:rsid w:val="007224B2"/>
    <w:rsid w:val="00722556"/>
    <w:rsid w:val="007226EB"/>
    <w:rsid w:val="00722850"/>
    <w:rsid w:val="007228B0"/>
    <w:rsid w:val="00722938"/>
    <w:rsid w:val="00722BDB"/>
    <w:rsid w:val="00722D56"/>
    <w:rsid w:val="00722DB9"/>
    <w:rsid w:val="00722F4B"/>
    <w:rsid w:val="007233EE"/>
    <w:rsid w:val="007233FF"/>
    <w:rsid w:val="0072348C"/>
    <w:rsid w:val="00723652"/>
    <w:rsid w:val="00723A6F"/>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92F"/>
    <w:rsid w:val="00724BAC"/>
    <w:rsid w:val="00724BF5"/>
    <w:rsid w:val="00724C02"/>
    <w:rsid w:val="00724D92"/>
    <w:rsid w:val="00724EAC"/>
    <w:rsid w:val="0072514B"/>
    <w:rsid w:val="00725199"/>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63D"/>
    <w:rsid w:val="007268ED"/>
    <w:rsid w:val="0072690F"/>
    <w:rsid w:val="00726968"/>
    <w:rsid w:val="00726979"/>
    <w:rsid w:val="00726BC7"/>
    <w:rsid w:val="00726C1B"/>
    <w:rsid w:val="00726C46"/>
    <w:rsid w:val="00726DD3"/>
    <w:rsid w:val="00726E6A"/>
    <w:rsid w:val="00726FE3"/>
    <w:rsid w:val="0072708F"/>
    <w:rsid w:val="007272B8"/>
    <w:rsid w:val="00727389"/>
    <w:rsid w:val="0072748F"/>
    <w:rsid w:val="00727652"/>
    <w:rsid w:val="007276A3"/>
    <w:rsid w:val="00727937"/>
    <w:rsid w:val="00727A4F"/>
    <w:rsid w:val="00727AAA"/>
    <w:rsid w:val="00727C78"/>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480"/>
    <w:rsid w:val="00733551"/>
    <w:rsid w:val="007335D9"/>
    <w:rsid w:val="0073360A"/>
    <w:rsid w:val="0073387B"/>
    <w:rsid w:val="00733921"/>
    <w:rsid w:val="0073393F"/>
    <w:rsid w:val="0073396A"/>
    <w:rsid w:val="00733AED"/>
    <w:rsid w:val="00733B12"/>
    <w:rsid w:val="00733BE8"/>
    <w:rsid w:val="00733D6A"/>
    <w:rsid w:val="00733EB3"/>
    <w:rsid w:val="00733EF2"/>
    <w:rsid w:val="007342D3"/>
    <w:rsid w:val="00734353"/>
    <w:rsid w:val="0073438B"/>
    <w:rsid w:val="007343E6"/>
    <w:rsid w:val="00734445"/>
    <w:rsid w:val="007345E3"/>
    <w:rsid w:val="007346B1"/>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782"/>
    <w:rsid w:val="007358A8"/>
    <w:rsid w:val="00735B3F"/>
    <w:rsid w:val="00735DA1"/>
    <w:rsid w:val="00735E49"/>
    <w:rsid w:val="007363C5"/>
    <w:rsid w:val="007364AC"/>
    <w:rsid w:val="007366A6"/>
    <w:rsid w:val="007366D5"/>
    <w:rsid w:val="007367BA"/>
    <w:rsid w:val="0073689E"/>
    <w:rsid w:val="00736928"/>
    <w:rsid w:val="00736B6D"/>
    <w:rsid w:val="00736B85"/>
    <w:rsid w:val="00736C17"/>
    <w:rsid w:val="00736D47"/>
    <w:rsid w:val="00737321"/>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9E9"/>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DD1"/>
    <w:rsid w:val="00741F3B"/>
    <w:rsid w:val="00741F9C"/>
    <w:rsid w:val="00741FFC"/>
    <w:rsid w:val="00742219"/>
    <w:rsid w:val="00742364"/>
    <w:rsid w:val="00742386"/>
    <w:rsid w:val="007423FA"/>
    <w:rsid w:val="00742424"/>
    <w:rsid w:val="007424B9"/>
    <w:rsid w:val="00742590"/>
    <w:rsid w:val="00742885"/>
    <w:rsid w:val="00742A21"/>
    <w:rsid w:val="00742AD8"/>
    <w:rsid w:val="00742B63"/>
    <w:rsid w:val="00742C29"/>
    <w:rsid w:val="00742E6B"/>
    <w:rsid w:val="00742F83"/>
    <w:rsid w:val="0074305C"/>
    <w:rsid w:val="00743566"/>
    <w:rsid w:val="00743693"/>
    <w:rsid w:val="00743710"/>
    <w:rsid w:val="00743792"/>
    <w:rsid w:val="0074385E"/>
    <w:rsid w:val="00743885"/>
    <w:rsid w:val="00743912"/>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895"/>
    <w:rsid w:val="0074598C"/>
    <w:rsid w:val="00745A97"/>
    <w:rsid w:val="00745BE4"/>
    <w:rsid w:val="00745C7D"/>
    <w:rsid w:val="00745ED4"/>
    <w:rsid w:val="00745EE4"/>
    <w:rsid w:val="00745F76"/>
    <w:rsid w:val="00745FF5"/>
    <w:rsid w:val="00746026"/>
    <w:rsid w:val="007460D1"/>
    <w:rsid w:val="0074610E"/>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0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27"/>
    <w:rsid w:val="0075123F"/>
    <w:rsid w:val="00751284"/>
    <w:rsid w:val="00751489"/>
    <w:rsid w:val="0075165B"/>
    <w:rsid w:val="00751B2A"/>
    <w:rsid w:val="00751B5B"/>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62B"/>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5FE"/>
    <w:rsid w:val="007678F0"/>
    <w:rsid w:val="00767B2D"/>
    <w:rsid w:val="00767BFA"/>
    <w:rsid w:val="00767D2F"/>
    <w:rsid w:val="007700FB"/>
    <w:rsid w:val="007707DF"/>
    <w:rsid w:val="00770BEE"/>
    <w:rsid w:val="00770C7E"/>
    <w:rsid w:val="00770EA2"/>
    <w:rsid w:val="00771040"/>
    <w:rsid w:val="00771180"/>
    <w:rsid w:val="007711C4"/>
    <w:rsid w:val="007714F2"/>
    <w:rsid w:val="0077150D"/>
    <w:rsid w:val="00771636"/>
    <w:rsid w:val="00771A51"/>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DF7"/>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065"/>
    <w:rsid w:val="00776234"/>
    <w:rsid w:val="00776394"/>
    <w:rsid w:val="007763EE"/>
    <w:rsid w:val="00776459"/>
    <w:rsid w:val="00776547"/>
    <w:rsid w:val="00776630"/>
    <w:rsid w:val="00776774"/>
    <w:rsid w:val="007769B8"/>
    <w:rsid w:val="00776B9B"/>
    <w:rsid w:val="00776CEA"/>
    <w:rsid w:val="00776D29"/>
    <w:rsid w:val="00776DFD"/>
    <w:rsid w:val="00776F1B"/>
    <w:rsid w:val="007770C8"/>
    <w:rsid w:val="0077710C"/>
    <w:rsid w:val="007771C9"/>
    <w:rsid w:val="00777271"/>
    <w:rsid w:val="00777447"/>
    <w:rsid w:val="00777568"/>
    <w:rsid w:val="00777625"/>
    <w:rsid w:val="00777B08"/>
    <w:rsid w:val="00777B59"/>
    <w:rsid w:val="00777D29"/>
    <w:rsid w:val="00777D93"/>
    <w:rsid w:val="00777E79"/>
    <w:rsid w:val="0078004B"/>
    <w:rsid w:val="00780177"/>
    <w:rsid w:val="0078024B"/>
    <w:rsid w:val="007802E9"/>
    <w:rsid w:val="007804E6"/>
    <w:rsid w:val="00780554"/>
    <w:rsid w:val="0078069C"/>
    <w:rsid w:val="0078077B"/>
    <w:rsid w:val="007807F4"/>
    <w:rsid w:val="00780BA4"/>
    <w:rsid w:val="00780D5D"/>
    <w:rsid w:val="00780EDF"/>
    <w:rsid w:val="00780F6B"/>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3C"/>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32C"/>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A9B"/>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051"/>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0B"/>
    <w:rsid w:val="00796CD3"/>
    <w:rsid w:val="00796F93"/>
    <w:rsid w:val="00796FE9"/>
    <w:rsid w:val="00796FFD"/>
    <w:rsid w:val="0079729B"/>
    <w:rsid w:val="007972A6"/>
    <w:rsid w:val="007975B0"/>
    <w:rsid w:val="007975B3"/>
    <w:rsid w:val="007977C7"/>
    <w:rsid w:val="007977DB"/>
    <w:rsid w:val="007979D9"/>
    <w:rsid w:val="00797AE1"/>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9D1"/>
    <w:rsid w:val="007A3B47"/>
    <w:rsid w:val="007A3C14"/>
    <w:rsid w:val="007A3D5C"/>
    <w:rsid w:val="007A427A"/>
    <w:rsid w:val="007A428D"/>
    <w:rsid w:val="007A430D"/>
    <w:rsid w:val="007A4892"/>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4AC"/>
    <w:rsid w:val="007A5680"/>
    <w:rsid w:val="007A5913"/>
    <w:rsid w:val="007A5AEE"/>
    <w:rsid w:val="007A5B55"/>
    <w:rsid w:val="007A5BB4"/>
    <w:rsid w:val="007A5C1B"/>
    <w:rsid w:val="007A5C31"/>
    <w:rsid w:val="007A6085"/>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AF1"/>
    <w:rsid w:val="007B2BE7"/>
    <w:rsid w:val="007B2D25"/>
    <w:rsid w:val="007B2E6E"/>
    <w:rsid w:val="007B2E87"/>
    <w:rsid w:val="007B2FE6"/>
    <w:rsid w:val="007B31EA"/>
    <w:rsid w:val="007B32D1"/>
    <w:rsid w:val="007B35D2"/>
    <w:rsid w:val="007B364D"/>
    <w:rsid w:val="007B37D3"/>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929"/>
    <w:rsid w:val="007B6A9B"/>
    <w:rsid w:val="007B6AA3"/>
    <w:rsid w:val="007B6B9C"/>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9E"/>
    <w:rsid w:val="007B7EF8"/>
    <w:rsid w:val="007C025E"/>
    <w:rsid w:val="007C0455"/>
    <w:rsid w:val="007C0518"/>
    <w:rsid w:val="007C0935"/>
    <w:rsid w:val="007C0C41"/>
    <w:rsid w:val="007C0CF2"/>
    <w:rsid w:val="007C0DF0"/>
    <w:rsid w:val="007C0E58"/>
    <w:rsid w:val="007C0FF2"/>
    <w:rsid w:val="007C1066"/>
    <w:rsid w:val="007C11C4"/>
    <w:rsid w:val="007C1302"/>
    <w:rsid w:val="007C13C5"/>
    <w:rsid w:val="007C150D"/>
    <w:rsid w:val="007C15F4"/>
    <w:rsid w:val="007C166C"/>
    <w:rsid w:val="007C1911"/>
    <w:rsid w:val="007C192F"/>
    <w:rsid w:val="007C1A4B"/>
    <w:rsid w:val="007C1C0C"/>
    <w:rsid w:val="007C1D08"/>
    <w:rsid w:val="007C1FAF"/>
    <w:rsid w:val="007C2120"/>
    <w:rsid w:val="007C21A7"/>
    <w:rsid w:val="007C23FB"/>
    <w:rsid w:val="007C25BC"/>
    <w:rsid w:val="007C28ED"/>
    <w:rsid w:val="007C29E8"/>
    <w:rsid w:val="007C2A6B"/>
    <w:rsid w:val="007C2B7F"/>
    <w:rsid w:val="007C2BA6"/>
    <w:rsid w:val="007C2ECE"/>
    <w:rsid w:val="007C3081"/>
    <w:rsid w:val="007C32F7"/>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ADA"/>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4F0"/>
    <w:rsid w:val="007D38A0"/>
    <w:rsid w:val="007D38E1"/>
    <w:rsid w:val="007D3BD3"/>
    <w:rsid w:val="007D3BEB"/>
    <w:rsid w:val="007D3D52"/>
    <w:rsid w:val="007D3E93"/>
    <w:rsid w:val="007D3FE0"/>
    <w:rsid w:val="007D41BC"/>
    <w:rsid w:val="007D4206"/>
    <w:rsid w:val="007D4543"/>
    <w:rsid w:val="007D478F"/>
    <w:rsid w:val="007D47DA"/>
    <w:rsid w:val="007D4990"/>
    <w:rsid w:val="007D4D87"/>
    <w:rsid w:val="007D4F4C"/>
    <w:rsid w:val="007D5063"/>
    <w:rsid w:val="007D50AD"/>
    <w:rsid w:val="007D52E6"/>
    <w:rsid w:val="007D5666"/>
    <w:rsid w:val="007D568E"/>
    <w:rsid w:val="007D5B8A"/>
    <w:rsid w:val="007D5ECC"/>
    <w:rsid w:val="007D5EE3"/>
    <w:rsid w:val="007D601C"/>
    <w:rsid w:val="007D60C2"/>
    <w:rsid w:val="007D6142"/>
    <w:rsid w:val="007D623A"/>
    <w:rsid w:val="007D62B2"/>
    <w:rsid w:val="007D62F5"/>
    <w:rsid w:val="007D63BD"/>
    <w:rsid w:val="007D65D9"/>
    <w:rsid w:val="007D67E9"/>
    <w:rsid w:val="007D6865"/>
    <w:rsid w:val="007D6878"/>
    <w:rsid w:val="007D68C4"/>
    <w:rsid w:val="007D6AD3"/>
    <w:rsid w:val="007D6B4D"/>
    <w:rsid w:val="007D6C4E"/>
    <w:rsid w:val="007D6E9A"/>
    <w:rsid w:val="007D6F76"/>
    <w:rsid w:val="007D70CA"/>
    <w:rsid w:val="007D71F7"/>
    <w:rsid w:val="007D73AA"/>
    <w:rsid w:val="007D7568"/>
    <w:rsid w:val="007D7611"/>
    <w:rsid w:val="007D768D"/>
    <w:rsid w:val="007D7780"/>
    <w:rsid w:val="007D783C"/>
    <w:rsid w:val="007D7864"/>
    <w:rsid w:val="007D791D"/>
    <w:rsid w:val="007D7975"/>
    <w:rsid w:val="007D7A1A"/>
    <w:rsid w:val="007D7AF9"/>
    <w:rsid w:val="007D7C36"/>
    <w:rsid w:val="007D7C6D"/>
    <w:rsid w:val="007D7DF1"/>
    <w:rsid w:val="007D7F9D"/>
    <w:rsid w:val="007E00EE"/>
    <w:rsid w:val="007E01AB"/>
    <w:rsid w:val="007E01BB"/>
    <w:rsid w:val="007E021A"/>
    <w:rsid w:val="007E0233"/>
    <w:rsid w:val="007E0287"/>
    <w:rsid w:val="007E034C"/>
    <w:rsid w:val="007E0593"/>
    <w:rsid w:val="007E0598"/>
    <w:rsid w:val="007E0CAC"/>
    <w:rsid w:val="007E0D4C"/>
    <w:rsid w:val="007E151B"/>
    <w:rsid w:val="007E1611"/>
    <w:rsid w:val="007E1677"/>
    <w:rsid w:val="007E168A"/>
    <w:rsid w:val="007E16FF"/>
    <w:rsid w:val="007E1702"/>
    <w:rsid w:val="007E194A"/>
    <w:rsid w:val="007E19CE"/>
    <w:rsid w:val="007E1C03"/>
    <w:rsid w:val="007E1D4F"/>
    <w:rsid w:val="007E1DD0"/>
    <w:rsid w:val="007E1E0D"/>
    <w:rsid w:val="007E1E6F"/>
    <w:rsid w:val="007E20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65"/>
    <w:rsid w:val="007E3ACE"/>
    <w:rsid w:val="007E3DB8"/>
    <w:rsid w:val="007E3F1C"/>
    <w:rsid w:val="007E3FD7"/>
    <w:rsid w:val="007E406D"/>
    <w:rsid w:val="007E41BE"/>
    <w:rsid w:val="007E45E9"/>
    <w:rsid w:val="007E484C"/>
    <w:rsid w:val="007E4914"/>
    <w:rsid w:val="007E49CB"/>
    <w:rsid w:val="007E49F5"/>
    <w:rsid w:val="007E4E9A"/>
    <w:rsid w:val="007E4FA5"/>
    <w:rsid w:val="007E50CD"/>
    <w:rsid w:val="007E5209"/>
    <w:rsid w:val="007E5290"/>
    <w:rsid w:val="007E569A"/>
    <w:rsid w:val="007E56D3"/>
    <w:rsid w:val="007E58EC"/>
    <w:rsid w:val="007E5998"/>
    <w:rsid w:val="007E59F2"/>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323"/>
    <w:rsid w:val="007F33EB"/>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7A3"/>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77"/>
    <w:rsid w:val="007F788D"/>
    <w:rsid w:val="007F7C33"/>
    <w:rsid w:val="007F7CB8"/>
    <w:rsid w:val="007F7EAC"/>
    <w:rsid w:val="007F7FFD"/>
    <w:rsid w:val="0080006F"/>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AC4"/>
    <w:rsid w:val="00801B42"/>
    <w:rsid w:val="00801CC1"/>
    <w:rsid w:val="00801CED"/>
    <w:rsid w:val="0080211E"/>
    <w:rsid w:val="0080212D"/>
    <w:rsid w:val="008022E2"/>
    <w:rsid w:val="00802323"/>
    <w:rsid w:val="008024B7"/>
    <w:rsid w:val="008025D4"/>
    <w:rsid w:val="008026FC"/>
    <w:rsid w:val="008028E3"/>
    <w:rsid w:val="00802B88"/>
    <w:rsid w:val="00802E3D"/>
    <w:rsid w:val="00802E95"/>
    <w:rsid w:val="00802F1A"/>
    <w:rsid w:val="00802F83"/>
    <w:rsid w:val="0080319B"/>
    <w:rsid w:val="00803211"/>
    <w:rsid w:val="0080334C"/>
    <w:rsid w:val="008033DA"/>
    <w:rsid w:val="008035C6"/>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2C"/>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96"/>
    <w:rsid w:val="008076E3"/>
    <w:rsid w:val="00807767"/>
    <w:rsid w:val="00807F11"/>
    <w:rsid w:val="00807F80"/>
    <w:rsid w:val="008104EB"/>
    <w:rsid w:val="008105CC"/>
    <w:rsid w:val="00810724"/>
    <w:rsid w:val="00810893"/>
    <w:rsid w:val="00810904"/>
    <w:rsid w:val="00810A67"/>
    <w:rsid w:val="00810ACF"/>
    <w:rsid w:val="00810C29"/>
    <w:rsid w:val="00810C70"/>
    <w:rsid w:val="00810C84"/>
    <w:rsid w:val="00810E10"/>
    <w:rsid w:val="00810E58"/>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89A"/>
    <w:rsid w:val="00812B20"/>
    <w:rsid w:val="00812BDA"/>
    <w:rsid w:val="00812C35"/>
    <w:rsid w:val="00812E23"/>
    <w:rsid w:val="00812F96"/>
    <w:rsid w:val="00812FE7"/>
    <w:rsid w:val="0081354B"/>
    <w:rsid w:val="008136DC"/>
    <w:rsid w:val="00813714"/>
    <w:rsid w:val="00813847"/>
    <w:rsid w:val="0081396D"/>
    <w:rsid w:val="00813A4F"/>
    <w:rsid w:val="00813AE8"/>
    <w:rsid w:val="00813E81"/>
    <w:rsid w:val="00814132"/>
    <w:rsid w:val="0081416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00"/>
    <w:rsid w:val="00815BDB"/>
    <w:rsid w:val="00815BE5"/>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6F3F"/>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1C7"/>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E64"/>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4FB"/>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4C2"/>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2E1"/>
    <w:rsid w:val="00834515"/>
    <w:rsid w:val="008347E3"/>
    <w:rsid w:val="008347E5"/>
    <w:rsid w:val="00834864"/>
    <w:rsid w:val="00834B76"/>
    <w:rsid w:val="00834BDD"/>
    <w:rsid w:val="00834FC1"/>
    <w:rsid w:val="00835158"/>
    <w:rsid w:val="008355C7"/>
    <w:rsid w:val="008356E6"/>
    <w:rsid w:val="00835A32"/>
    <w:rsid w:val="00835D09"/>
    <w:rsid w:val="00835DAC"/>
    <w:rsid w:val="00836079"/>
    <w:rsid w:val="00836156"/>
    <w:rsid w:val="00836350"/>
    <w:rsid w:val="0083657A"/>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6A3"/>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971"/>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006"/>
    <w:rsid w:val="00852146"/>
    <w:rsid w:val="00852345"/>
    <w:rsid w:val="00852729"/>
    <w:rsid w:val="008528C1"/>
    <w:rsid w:val="00852ABC"/>
    <w:rsid w:val="00852AF4"/>
    <w:rsid w:val="00852BDC"/>
    <w:rsid w:val="00852D89"/>
    <w:rsid w:val="00852E02"/>
    <w:rsid w:val="00852E1A"/>
    <w:rsid w:val="00852EA5"/>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41"/>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9FA"/>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670"/>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7F"/>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B3A"/>
    <w:rsid w:val="00861C43"/>
    <w:rsid w:val="00861E42"/>
    <w:rsid w:val="00861F04"/>
    <w:rsid w:val="00861F9B"/>
    <w:rsid w:val="00862263"/>
    <w:rsid w:val="00862423"/>
    <w:rsid w:val="0086242A"/>
    <w:rsid w:val="0086251F"/>
    <w:rsid w:val="008625FD"/>
    <w:rsid w:val="008626DB"/>
    <w:rsid w:val="008627B3"/>
    <w:rsid w:val="00862864"/>
    <w:rsid w:val="008628A6"/>
    <w:rsid w:val="00862A68"/>
    <w:rsid w:val="00862A73"/>
    <w:rsid w:val="00862AA7"/>
    <w:rsid w:val="00862B8C"/>
    <w:rsid w:val="00862BED"/>
    <w:rsid w:val="00862F52"/>
    <w:rsid w:val="00862F8F"/>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EF6"/>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2D4"/>
    <w:rsid w:val="00867392"/>
    <w:rsid w:val="00867528"/>
    <w:rsid w:val="008676A0"/>
    <w:rsid w:val="008676E4"/>
    <w:rsid w:val="00867842"/>
    <w:rsid w:val="008678B1"/>
    <w:rsid w:val="0086791D"/>
    <w:rsid w:val="00867AC6"/>
    <w:rsid w:val="00867E6A"/>
    <w:rsid w:val="0087008F"/>
    <w:rsid w:val="008700DB"/>
    <w:rsid w:val="00870182"/>
    <w:rsid w:val="008702AE"/>
    <w:rsid w:val="008705C2"/>
    <w:rsid w:val="008705E9"/>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89E"/>
    <w:rsid w:val="0087291F"/>
    <w:rsid w:val="00872AD3"/>
    <w:rsid w:val="00872D93"/>
    <w:rsid w:val="00872DB8"/>
    <w:rsid w:val="00872E72"/>
    <w:rsid w:val="00873111"/>
    <w:rsid w:val="00873141"/>
    <w:rsid w:val="00873153"/>
    <w:rsid w:val="008732AF"/>
    <w:rsid w:val="00873518"/>
    <w:rsid w:val="008735DD"/>
    <w:rsid w:val="00873908"/>
    <w:rsid w:val="00873989"/>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864"/>
    <w:rsid w:val="008759D7"/>
    <w:rsid w:val="00875C68"/>
    <w:rsid w:val="00875C94"/>
    <w:rsid w:val="00875DF5"/>
    <w:rsid w:val="00875F8B"/>
    <w:rsid w:val="00876088"/>
    <w:rsid w:val="008760E4"/>
    <w:rsid w:val="00876382"/>
    <w:rsid w:val="00876387"/>
    <w:rsid w:val="008763E8"/>
    <w:rsid w:val="008764E4"/>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8A"/>
    <w:rsid w:val="008805BB"/>
    <w:rsid w:val="00880A34"/>
    <w:rsid w:val="00880CD4"/>
    <w:rsid w:val="00880D42"/>
    <w:rsid w:val="00881368"/>
    <w:rsid w:val="008814A2"/>
    <w:rsid w:val="0088158C"/>
    <w:rsid w:val="0088169D"/>
    <w:rsid w:val="0088179B"/>
    <w:rsid w:val="0088199E"/>
    <w:rsid w:val="008819A5"/>
    <w:rsid w:val="00881A70"/>
    <w:rsid w:val="00881E68"/>
    <w:rsid w:val="00881EB3"/>
    <w:rsid w:val="00882280"/>
    <w:rsid w:val="00882429"/>
    <w:rsid w:val="0088261D"/>
    <w:rsid w:val="00882666"/>
    <w:rsid w:val="00882743"/>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14"/>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7A"/>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3E"/>
    <w:rsid w:val="00891A77"/>
    <w:rsid w:val="00891AE6"/>
    <w:rsid w:val="00891B49"/>
    <w:rsid w:val="00891B6A"/>
    <w:rsid w:val="00891B7E"/>
    <w:rsid w:val="00891BC9"/>
    <w:rsid w:val="00891D70"/>
    <w:rsid w:val="00891E63"/>
    <w:rsid w:val="00891E74"/>
    <w:rsid w:val="00891F5C"/>
    <w:rsid w:val="00892013"/>
    <w:rsid w:val="008921F7"/>
    <w:rsid w:val="00892290"/>
    <w:rsid w:val="00892416"/>
    <w:rsid w:val="008925F5"/>
    <w:rsid w:val="0089267D"/>
    <w:rsid w:val="008926B8"/>
    <w:rsid w:val="0089297C"/>
    <w:rsid w:val="008929E3"/>
    <w:rsid w:val="00892A19"/>
    <w:rsid w:val="00892A77"/>
    <w:rsid w:val="00892D59"/>
    <w:rsid w:val="008930D7"/>
    <w:rsid w:val="008932C3"/>
    <w:rsid w:val="0089331A"/>
    <w:rsid w:val="0089332B"/>
    <w:rsid w:val="00893393"/>
    <w:rsid w:val="008933B2"/>
    <w:rsid w:val="008933DC"/>
    <w:rsid w:val="008935D3"/>
    <w:rsid w:val="008935FA"/>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A5"/>
    <w:rsid w:val="008973F4"/>
    <w:rsid w:val="008974F6"/>
    <w:rsid w:val="00897623"/>
    <w:rsid w:val="008976CB"/>
    <w:rsid w:val="008977C6"/>
    <w:rsid w:val="00897A18"/>
    <w:rsid w:val="00897AAD"/>
    <w:rsid w:val="00897CE4"/>
    <w:rsid w:val="00897E86"/>
    <w:rsid w:val="00897EB4"/>
    <w:rsid w:val="008A02D5"/>
    <w:rsid w:val="008A03A6"/>
    <w:rsid w:val="008A05EA"/>
    <w:rsid w:val="008A063A"/>
    <w:rsid w:val="008A06FC"/>
    <w:rsid w:val="008A0863"/>
    <w:rsid w:val="008A0946"/>
    <w:rsid w:val="008A09A8"/>
    <w:rsid w:val="008A0B5C"/>
    <w:rsid w:val="008A0D68"/>
    <w:rsid w:val="008A0E14"/>
    <w:rsid w:val="008A0E76"/>
    <w:rsid w:val="008A0F1D"/>
    <w:rsid w:val="008A115F"/>
    <w:rsid w:val="008A11B8"/>
    <w:rsid w:val="008A152E"/>
    <w:rsid w:val="008A159D"/>
    <w:rsid w:val="008A171C"/>
    <w:rsid w:val="008A18BA"/>
    <w:rsid w:val="008A1CF9"/>
    <w:rsid w:val="008A1D97"/>
    <w:rsid w:val="008A1D9A"/>
    <w:rsid w:val="008A1DB1"/>
    <w:rsid w:val="008A1E58"/>
    <w:rsid w:val="008A1F4C"/>
    <w:rsid w:val="008A2052"/>
    <w:rsid w:val="008A2838"/>
    <w:rsid w:val="008A288B"/>
    <w:rsid w:val="008A2AED"/>
    <w:rsid w:val="008A2C31"/>
    <w:rsid w:val="008A2EBA"/>
    <w:rsid w:val="008A30D2"/>
    <w:rsid w:val="008A3238"/>
    <w:rsid w:val="008A324F"/>
    <w:rsid w:val="008A335D"/>
    <w:rsid w:val="008A33AC"/>
    <w:rsid w:val="008A33CE"/>
    <w:rsid w:val="008A3620"/>
    <w:rsid w:val="008A366D"/>
    <w:rsid w:val="008A3682"/>
    <w:rsid w:val="008A37E5"/>
    <w:rsid w:val="008A39AC"/>
    <w:rsid w:val="008A3B80"/>
    <w:rsid w:val="008A3CFF"/>
    <w:rsid w:val="008A3EE8"/>
    <w:rsid w:val="008A4103"/>
    <w:rsid w:val="008A4137"/>
    <w:rsid w:val="008A429A"/>
    <w:rsid w:val="008A43B3"/>
    <w:rsid w:val="008A4512"/>
    <w:rsid w:val="008A461A"/>
    <w:rsid w:val="008A467F"/>
    <w:rsid w:val="008A4706"/>
    <w:rsid w:val="008A4715"/>
    <w:rsid w:val="008A4935"/>
    <w:rsid w:val="008A495F"/>
    <w:rsid w:val="008A4BDD"/>
    <w:rsid w:val="008A4ECE"/>
    <w:rsid w:val="008A4F03"/>
    <w:rsid w:val="008A4F6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53"/>
    <w:rsid w:val="008A6B75"/>
    <w:rsid w:val="008A6C70"/>
    <w:rsid w:val="008A6CA8"/>
    <w:rsid w:val="008A6D4D"/>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DA"/>
    <w:rsid w:val="008B11FE"/>
    <w:rsid w:val="008B1232"/>
    <w:rsid w:val="008B126C"/>
    <w:rsid w:val="008B1371"/>
    <w:rsid w:val="008B1427"/>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C3"/>
    <w:rsid w:val="008B28D7"/>
    <w:rsid w:val="008B2935"/>
    <w:rsid w:val="008B2AE0"/>
    <w:rsid w:val="008B2C28"/>
    <w:rsid w:val="008B2D17"/>
    <w:rsid w:val="008B2EFF"/>
    <w:rsid w:val="008B2F6F"/>
    <w:rsid w:val="008B2F89"/>
    <w:rsid w:val="008B3072"/>
    <w:rsid w:val="008B30ED"/>
    <w:rsid w:val="008B317E"/>
    <w:rsid w:val="008B33D5"/>
    <w:rsid w:val="008B3872"/>
    <w:rsid w:val="008B38E1"/>
    <w:rsid w:val="008B3962"/>
    <w:rsid w:val="008B3A27"/>
    <w:rsid w:val="008B3A34"/>
    <w:rsid w:val="008B3CAD"/>
    <w:rsid w:val="008B3E13"/>
    <w:rsid w:val="008B3F5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5F60"/>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1F52"/>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18"/>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9D7"/>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D47"/>
    <w:rsid w:val="008C7E00"/>
    <w:rsid w:val="008D0062"/>
    <w:rsid w:val="008D027B"/>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2A2"/>
    <w:rsid w:val="008D23D5"/>
    <w:rsid w:val="008D241A"/>
    <w:rsid w:val="008D24D0"/>
    <w:rsid w:val="008D27D5"/>
    <w:rsid w:val="008D27F5"/>
    <w:rsid w:val="008D27FE"/>
    <w:rsid w:val="008D2816"/>
    <w:rsid w:val="008D2BDB"/>
    <w:rsid w:val="008D2D4C"/>
    <w:rsid w:val="008D2DF8"/>
    <w:rsid w:val="008D2E0E"/>
    <w:rsid w:val="008D2EB3"/>
    <w:rsid w:val="008D2F01"/>
    <w:rsid w:val="008D3139"/>
    <w:rsid w:val="008D31EF"/>
    <w:rsid w:val="008D3365"/>
    <w:rsid w:val="008D34AD"/>
    <w:rsid w:val="008D3599"/>
    <w:rsid w:val="008D3733"/>
    <w:rsid w:val="008D388C"/>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8F0"/>
    <w:rsid w:val="008D7A91"/>
    <w:rsid w:val="008D7BAE"/>
    <w:rsid w:val="008D7C19"/>
    <w:rsid w:val="008D7ED8"/>
    <w:rsid w:val="008D7EE6"/>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6F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6BC"/>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9A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353"/>
    <w:rsid w:val="008F06E2"/>
    <w:rsid w:val="008F0714"/>
    <w:rsid w:val="008F07B1"/>
    <w:rsid w:val="008F0877"/>
    <w:rsid w:val="008F0879"/>
    <w:rsid w:val="008F0B5E"/>
    <w:rsid w:val="008F0D2B"/>
    <w:rsid w:val="008F0DD0"/>
    <w:rsid w:val="008F0EB3"/>
    <w:rsid w:val="008F0EC2"/>
    <w:rsid w:val="008F0FE1"/>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CF4"/>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3E53"/>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6D19"/>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E4F"/>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405"/>
    <w:rsid w:val="009056E6"/>
    <w:rsid w:val="0090582A"/>
    <w:rsid w:val="0090582B"/>
    <w:rsid w:val="0090591E"/>
    <w:rsid w:val="00905C00"/>
    <w:rsid w:val="00905C6A"/>
    <w:rsid w:val="00905F91"/>
    <w:rsid w:val="009061C6"/>
    <w:rsid w:val="0090620C"/>
    <w:rsid w:val="00906264"/>
    <w:rsid w:val="0090638F"/>
    <w:rsid w:val="0090648D"/>
    <w:rsid w:val="00906558"/>
    <w:rsid w:val="009065C2"/>
    <w:rsid w:val="009067C2"/>
    <w:rsid w:val="009067F7"/>
    <w:rsid w:val="0090681E"/>
    <w:rsid w:val="00906868"/>
    <w:rsid w:val="00906883"/>
    <w:rsid w:val="00906A09"/>
    <w:rsid w:val="00906A7A"/>
    <w:rsid w:val="00906AE8"/>
    <w:rsid w:val="00906B88"/>
    <w:rsid w:val="00906CB2"/>
    <w:rsid w:val="00906CDA"/>
    <w:rsid w:val="00906D20"/>
    <w:rsid w:val="00906DC0"/>
    <w:rsid w:val="00906E27"/>
    <w:rsid w:val="00906E42"/>
    <w:rsid w:val="0090711B"/>
    <w:rsid w:val="00907175"/>
    <w:rsid w:val="00907188"/>
    <w:rsid w:val="009071D3"/>
    <w:rsid w:val="0090724F"/>
    <w:rsid w:val="009074E4"/>
    <w:rsid w:val="0090759D"/>
    <w:rsid w:val="00907622"/>
    <w:rsid w:val="00907699"/>
    <w:rsid w:val="009079B5"/>
    <w:rsid w:val="00907AE0"/>
    <w:rsid w:val="00907BCC"/>
    <w:rsid w:val="00907D61"/>
    <w:rsid w:val="00907D85"/>
    <w:rsid w:val="00907E29"/>
    <w:rsid w:val="00910029"/>
    <w:rsid w:val="0091006C"/>
    <w:rsid w:val="009102DF"/>
    <w:rsid w:val="00910312"/>
    <w:rsid w:val="009103E8"/>
    <w:rsid w:val="009103FD"/>
    <w:rsid w:val="00910401"/>
    <w:rsid w:val="0091047E"/>
    <w:rsid w:val="00910637"/>
    <w:rsid w:val="00910B1F"/>
    <w:rsid w:val="00910BE9"/>
    <w:rsid w:val="00910EA7"/>
    <w:rsid w:val="009112A2"/>
    <w:rsid w:val="009112B5"/>
    <w:rsid w:val="0091130F"/>
    <w:rsid w:val="00911430"/>
    <w:rsid w:val="0091152C"/>
    <w:rsid w:val="009115F0"/>
    <w:rsid w:val="009116A3"/>
    <w:rsid w:val="00911858"/>
    <w:rsid w:val="009118F1"/>
    <w:rsid w:val="00911A03"/>
    <w:rsid w:val="00911B9F"/>
    <w:rsid w:val="00911BBF"/>
    <w:rsid w:val="00911C54"/>
    <w:rsid w:val="00911CF5"/>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5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4F53"/>
    <w:rsid w:val="00915035"/>
    <w:rsid w:val="0091509A"/>
    <w:rsid w:val="00915338"/>
    <w:rsid w:val="0091533A"/>
    <w:rsid w:val="0091536D"/>
    <w:rsid w:val="00915418"/>
    <w:rsid w:val="00915532"/>
    <w:rsid w:val="0091555B"/>
    <w:rsid w:val="00915694"/>
    <w:rsid w:val="00915D64"/>
    <w:rsid w:val="00915F4A"/>
    <w:rsid w:val="00916011"/>
    <w:rsid w:val="009160C8"/>
    <w:rsid w:val="00916133"/>
    <w:rsid w:val="0091631B"/>
    <w:rsid w:val="0091634A"/>
    <w:rsid w:val="00916608"/>
    <w:rsid w:val="009168E9"/>
    <w:rsid w:val="009169B7"/>
    <w:rsid w:val="00916A11"/>
    <w:rsid w:val="00916B0D"/>
    <w:rsid w:val="00916BFD"/>
    <w:rsid w:val="00916C9B"/>
    <w:rsid w:val="00916D90"/>
    <w:rsid w:val="00916DF5"/>
    <w:rsid w:val="00917327"/>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A5F"/>
    <w:rsid w:val="00921C1F"/>
    <w:rsid w:val="00921C76"/>
    <w:rsid w:val="00921D40"/>
    <w:rsid w:val="00921DC4"/>
    <w:rsid w:val="00921DE9"/>
    <w:rsid w:val="00921ECE"/>
    <w:rsid w:val="00921F3A"/>
    <w:rsid w:val="00922138"/>
    <w:rsid w:val="00922287"/>
    <w:rsid w:val="00922443"/>
    <w:rsid w:val="009224B5"/>
    <w:rsid w:val="009225A4"/>
    <w:rsid w:val="009226E8"/>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34D"/>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011"/>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27F53"/>
    <w:rsid w:val="00930128"/>
    <w:rsid w:val="0093027E"/>
    <w:rsid w:val="00930460"/>
    <w:rsid w:val="0093059F"/>
    <w:rsid w:val="009305D9"/>
    <w:rsid w:val="009306A1"/>
    <w:rsid w:val="0093073A"/>
    <w:rsid w:val="0093080E"/>
    <w:rsid w:val="009309A1"/>
    <w:rsid w:val="00930D26"/>
    <w:rsid w:val="00930DF9"/>
    <w:rsid w:val="00930E2D"/>
    <w:rsid w:val="00930FB5"/>
    <w:rsid w:val="00930FDB"/>
    <w:rsid w:val="009311B4"/>
    <w:rsid w:val="009313C0"/>
    <w:rsid w:val="0093145E"/>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CE9"/>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25"/>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7AB"/>
    <w:rsid w:val="00937808"/>
    <w:rsid w:val="00937888"/>
    <w:rsid w:val="0093788D"/>
    <w:rsid w:val="00937A73"/>
    <w:rsid w:val="00937A97"/>
    <w:rsid w:val="00937B48"/>
    <w:rsid w:val="00937CCD"/>
    <w:rsid w:val="00937E5B"/>
    <w:rsid w:val="00937E92"/>
    <w:rsid w:val="00937EFE"/>
    <w:rsid w:val="00937F53"/>
    <w:rsid w:val="00940177"/>
    <w:rsid w:val="00940209"/>
    <w:rsid w:val="0094067C"/>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E99"/>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8A"/>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4D9"/>
    <w:rsid w:val="00951517"/>
    <w:rsid w:val="00951665"/>
    <w:rsid w:val="009517B3"/>
    <w:rsid w:val="0095190B"/>
    <w:rsid w:val="00951BA4"/>
    <w:rsid w:val="00951BC6"/>
    <w:rsid w:val="00951C6D"/>
    <w:rsid w:val="00951D17"/>
    <w:rsid w:val="00951F7E"/>
    <w:rsid w:val="00952620"/>
    <w:rsid w:val="00952686"/>
    <w:rsid w:val="009526B7"/>
    <w:rsid w:val="0095270B"/>
    <w:rsid w:val="0095275A"/>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17A"/>
    <w:rsid w:val="0095736A"/>
    <w:rsid w:val="009573AF"/>
    <w:rsid w:val="00957439"/>
    <w:rsid w:val="009574BC"/>
    <w:rsid w:val="00957510"/>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A39"/>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841"/>
    <w:rsid w:val="00965DAA"/>
    <w:rsid w:val="00965E70"/>
    <w:rsid w:val="00965EF8"/>
    <w:rsid w:val="00966114"/>
    <w:rsid w:val="00966434"/>
    <w:rsid w:val="00966AEC"/>
    <w:rsid w:val="00966B20"/>
    <w:rsid w:val="00966BFE"/>
    <w:rsid w:val="00966CD1"/>
    <w:rsid w:val="00966D39"/>
    <w:rsid w:val="0096700C"/>
    <w:rsid w:val="009671F3"/>
    <w:rsid w:val="00967313"/>
    <w:rsid w:val="009675C6"/>
    <w:rsid w:val="00967A96"/>
    <w:rsid w:val="00967ABB"/>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2"/>
    <w:rsid w:val="009712BB"/>
    <w:rsid w:val="009715A7"/>
    <w:rsid w:val="0097187F"/>
    <w:rsid w:val="009719C2"/>
    <w:rsid w:val="009719F2"/>
    <w:rsid w:val="00971AB3"/>
    <w:rsid w:val="00971ADD"/>
    <w:rsid w:val="00971BB1"/>
    <w:rsid w:val="00971CA8"/>
    <w:rsid w:val="00971CEE"/>
    <w:rsid w:val="00971DA6"/>
    <w:rsid w:val="0097203F"/>
    <w:rsid w:val="0097206C"/>
    <w:rsid w:val="009722D5"/>
    <w:rsid w:val="00972590"/>
    <w:rsid w:val="00972686"/>
    <w:rsid w:val="009726BE"/>
    <w:rsid w:val="00972806"/>
    <w:rsid w:val="0097285C"/>
    <w:rsid w:val="009728AA"/>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63"/>
    <w:rsid w:val="009740BF"/>
    <w:rsid w:val="0097411D"/>
    <w:rsid w:val="009742CF"/>
    <w:rsid w:val="00974552"/>
    <w:rsid w:val="00974628"/>
    <w:rsid w:val="009746D2"/>
    <w:rsid w:val="0097486A"/>
    <w:rsid w:val="00974976"/>
    <w:rsid w:val="009749BE"/>
    <w:rsid w:val="00974A7D"/>
    <w:rsid w:val="00974AE0"/>
    <w:rsid w:val="00974C1A"/>
    <w:rsid w:val="00974CDC"/>
    <w:rsid w:val="00974EAD"/>
    <w:rsid w:val="00974F27"/>
    <w:rsid w:val="0097521B"/>
    <w:rsid w:val="009752E6"/>
    <w:rsid w:val="00975412"/>
    <w:rsid w:val="009754CF"/>
    <w:rsid w:val="009756CA"/>
    <w:rsid w:val="00975753"/>
    <w:rsid w:val="00975AF2"/>
    <w:rsid w:val="00975E20"/>
    <w:rsid w:val="00975F4F"/>
    <w:rsid w:val="0097622F"/>
    <w:rsid w:val="00976256"/>
    <w:rsid w:val="0097627F"/>
    <w:rsid w:val="009764D0"/>
    <w:rsid w:val="00976625"/>
    <w:rsid w:val="00976692"/>
    <w:rsid w:val="009768B8"/>
    <w:rsid w:val="00976B99"/>
    <w:rsid w:val="00976C13"/>
    <w:rsid w:val="00976CA5"/>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0D"/>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1FC8"/>
    <w:rsid w:val="009820B1"/>
    <w:rsid w:val="009821EC"/>
    <w:rsid w:val="009823C9"/>
    <w:rsid w:val="0098244A"/>
    <w:rsid w:val="00982592"/>
    <w:rsid w:val="009825CD"/>
    <w:rsid w:val="00982662"/>
    <w:rsid w:val="00982752"/>
    <w:rsid w:val="0098281F"/>
    <w:rsid w:val="00982821"/>
    <w:rsid w:val="0098288C"/>
    <w:rsid w:val="009828B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6ED"/>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0A7"/>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2EF5"/>
    <w:rsid w:val="0099301C"/>
    <w:rsid w:val="0099340D"/>
    <w:rsid w:val="009934EE"/>
    <w:rsid w:val="009937C6"/>
    <w:rsid w:val="0099384D"/>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E9D"/>
    <w:rsid w:val="00995F64"/>
    <w:rsid w:val="00995FCE"/>
    <w:rsid w:val="009960C4"/>
    <w:rsid w:val="00996133"/>
    <w:rsid w:val="00996275"/>
    <w:rsid w:val="009962DE"/>
    <w:rsid w:val="0099636F"/>
    <w:rsid w:val="0099694D"/>
    <w:rsid w:val="00996ACC"/>
    <w:rsid w:val="00996EB3"/>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2BA"/>
    <w:rsid w:val="009A0515"/>
    <w:rsid w:val="009A066C"/>
    <w:rsid w:val="009A088B"/>
    <w:rsid w:val="009A08C9"/>
    <w:rsid w:val="009A092A"/>
    <w:rsid w:val="009A0C20"/>
    <w:rsid w:val="009A0E56"/>
    <w:rsid w:val="009A0ECD"/>
    <w:rsid w:val="009A1196"/>
    <w:rsid w:val="009A1258"/>
    <w:rsid w:val="009A132B"/>
    <w:rsid w:val="009A137F"/>
    <w:rsid w:val="009A1657"/>
    <w:rsid w:val="009A1A32"/>
    <w:rsid w:val="009A1D7A"/>
    <w:rsid w:val="009A1ECE"/>
    <w:rsid w:val="009A1F06"/>
    <w:rsid w:val="009A1FA8"/>
    <w:rsid w:val="009A202E"/>
    <w:rsid w:val="009A2256"/>
    <w:rsid w:val="009A2418"/>
    <w:rsid w:val="009A241B"/>
    <w:rsid w:val="009A267E"/>
    <w:rsid w:val="009A2984"/>
    <w:rsid w:val="009A2991"/>
    <w:rsid w:val="009A2A6D"/>
    <w:rsid w:val="009A2CC8"/>
    <w:rsid w:val="009A2D40"/>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83"/>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3C19"/>
    <w:rsid w:val="009B41CF"/>
    <w:rsid w:val="009B41E1"/>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A96"/>
    <w:rsid w:val="009B5B9C"/>
    <w:rsid w:val="009B5D4D"/>
    <w:rsid w:val="009B5DD4"/>
    <w:rsid w:val="009B5EE7"/>
    <w:rsid w:val="009B5F59"/>
    <w:rsid w:val="009B6104"/>
    <w:rsid w:val="009B612C"/>
    <w:rsid w:val="009B62D8"/>
    <w:rsid w:val="009B63B4"/>
    <w:rsid w:val="009B6440"/>
    <w:rsid w:val="009B649F"/>
    <w:rsid w:val="009B64A6"/>
    <w:rsid w:val="009B656C"/>
    <w:rsid w:val="009B667B"/>
    <w:rsid w:val="009B66E5"/>
    <w:rsid w:val="009B672B"/>
    <w:rsid w:val="009B6800"/>
    <w:rsid w:val="009B6C07"/>
    <w:rsid w:val="009B6C4F"/>
    <w:rsid w:val="009B6C97"/>
    <w:rsid w:val="009B6D17"/>
    <w:rsid w:val="009B6DD3"/>
    <w:rsid w:val="009B6EB4"/>
    <w:rsid w:val="009B71E2"/>
    <w:rsid w:val="009B737C"/>
    <w:rsid w:val="009B745D"/>
    <w:rsid w:val="009B747F"/>
    <w:rsid w:val="009B762B"/>
    <w:rsid w:val="009B7753"/>
    <w:rsid w:val="009B7938"/>
    <w:rsid w:val="009B793D"/>
    <w:rsid w:val="009B7955"/>
    <w:rsid w:val="009B7BF2"/>
    <w:rsid w:val="009B7D65"/>
    <w:rsid w:val="009C00CF"/>
    <w:rsid w:val="009C00D5"/>
    <w:rsid w:val="009C0116"/>
    <w:rsid w:val="009C016F"/>
    <w:rsid w:val="009C02F0"/>
    <w:rsid w:val="009C04EB"/>
    <w:rsid w:val="009C05AE"/>
    <w:rsid w:val="009C05CE"/>
    <w:rsid w:val="009C07DD"/>
    <w:rsid w:val="009C082E"/>
    <w:rsid w:val="009C0883"/>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05C"/>
    <w:rsid w:val="009C22CC"/>
    <w:rsid w:val="009C2317"/>
    <w:rsid w:val="009C23F5"/>
    <w:rsid w:val="009C2703"/>
    <w:rsid w:val="009C27F5"/>
    <w:rsid w:val="009C2815"/>
    <w:rsid w:val="009C28AC"/>
    <w:rsid w:val="009C2971"/>
    <w:rsid w:val="009C2F83"/>
    <w:rsid w:val="009C30A7"/>
    <w:rsid w:val="009C36BD"/>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31"/>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DF2"/>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97"/>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22"/>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BDB"/>
    <w:rsid w:val="009E0CE7"/>
    <w:rsid w:val="009E0E85"/>
    <w:rsid w:val="009E0E8B"/>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6D9"/>
    <w:rsid w:val="009E2923"/>
    <w:rsid w:val="009E29DC"/>
    <w:rsid w:val="009E2AC3"/>
    <w:rsid w:val="009E2B3F"/>
    <w:rsid w:val="009E2B52"/>
    <w:rsid w:val="009E2DDD"/>
    <w:rsid w:val="009E30E5"/>
    <w:rsid w:val="009E3327"/>
    <w:rsid w:val="009E361E"/>
    <w:rsid w:val="009E36D6"/>
    <w:rsid w:val="009E391C"/>
    <w:rsid w:val="009E39C9"/>
    <w:rsid w:val="009E3A08"/>
    <w:rsid w:val="009E3AB1"/>
    <w:rsid w:val="009E41BD"/>
    <w:rsid w:val="009E42B5"/>
    <w:rsid w:val="009E4303"/>
    <w:rsid w:val="009E4496"/>
    <w:rsid w:val="009E4528"/>
    <w:rsid w:val="009E45A1"/>
    <w:rsid w:val="009E460D"/>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6B"/>
    <w:rsid w:val="009F13F2"/>
    <w:rsid w:val="009F156B"/>
    <w:rsid w:val="009F15AA"/>
    <w:rsid w:val="009F16A1"/>
    <w:rsid w:val="009F178E"/>
    <w:rsid w:val="009F17B1"/>
    <w:rsid w:val="009F1BAD"/>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460"/>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DFF"/>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E23"/>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42E"/>
    <w:rsid w:val="00A025EB"/>
    <w:rsid w:val="00A026B3"/>
    <w:rsid w:val="00A02749"/>
    <w:rsid w:val="00A027D7"/>
    <w:rsid w:val="00A027F7"/>
    <w:rsid w:val="00A029C4"/>
    <w:rsid w:val="00A02AC9"/>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403"/>
    <w:rsid w:val="00A0460A"/>
    <w:rsid w:val="00A0461D"/>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5BB"/>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38F"/>
    <w:rsid w:val="00A13736"/>
    <w:rsid w:val="00A13792"/>
    <w:rsid w:val="00A13A27"/>
    <w:rsid w:val="00A13A67"/>
    <w:rsid w:val="00A13B64"/>
    <w:rsid w:val="00A13B93"/>
    <w:rsid w:val="00A143FB"/>
    <w:rsid w:val="00A14514"/>
    <w:rsid w:val="00A1469C"/>
    <w:rsid w:val="00A147AD"/>
    <w:rsid w:val="00A14829"/>
    <w:rsid w:val="00A14886"/>
    <w:rsid w:val="00A148E4"/>
    <w:rsid w:val="00A149DB"/>
    <w:rsid w:val="00A14A68"/>
    <w:rsid w:val="00A14C58"/>
    <w:rsid w:val="00A14DC5"/>
    <w:rsid w:val="00A14F6E"/>
    <w:rsid w:val="00A14FB3"/>
    <w:rsid w:val="00A1502B"/>
    <w:rsid w:val="00A1512F"/>
    <w:rsid w:val="00A155A1"/>
    <w:rsid w:val="00A155BA"/>
    <w:rsid w:val="00A155BE"/>
    <w:rsid w:val="00A158BE"/>
    <w:rsid w:val="00A1596E"/>
    <w:rsid w:val="00A15B3C"/>
    <w:rsid w:val="00A15B60"/>
    <w:rsid w:val="00A15BF0"/>
    <w:rsid w:val="00A15CA6"/>
    <w:rsid w:val="00A15EF5"/>
    <w:rsid w:val="00A1604B"/>
    <w:rsid w:val="00A163C2"/>
    <w:rsid w:val="00A163D9"/>
    <w:rsid w:val="00A164FA"/>
    <w:rsid w:val="00A16694"/>
    <w:rsid w:val="00A168EA"/>
    <w:rsid w:val="00A16B28"/>
    <w:rsid w:val="00A16BEB"/>
    <w:rsid w:val="00A16C84"/>
    <w:rsid w:val="00A16CDC"/>
    <w:rsid w:val="00A16EFE"/>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1FCB"/>
    <w:rsid w:val="00A2224C"/>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4C3"/>
    <w:rsid w:val="00A24B0A"/>
    <w:rsid w:val="00A24CEA"/>
    <w:rsid w:val="00A24D77"/>
    <w:rsid w:val="00A24E51"/>
    <w:rsid w:val="00A24E52"/>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E60"/>
    <w:rsid w:val="00A25F38"/>
    <w:rsid w:val="00A25F51"/>
    <w:rsid w:val="00A25FCE"/>
    <w:rsid w:val="00A261A6"/>
    <w:rsid w:val="00A2627F"/>
    <w:rsid w:val="00A263BC"/>
    <w:rsid w:val="00A26542"/>
    <w:rsid w:val="00A26692"/>
    <w:rsid w:val="00A266C7"/>
    <w:rsid w:val="00A26830"/>
    <w:rsid w:val="00A268F5"/>
    <w:rsid w:val="00A26900"/>
    <w:rsid w:val="00A26A4B"/>
    <w:rsid w:val="00A26BE8"/>
    <w:rsid w:val="00A26C27"/>
    <w:rsid w:val="00A26C28"/>
    <w:rsid w:val="00A270DA"/>
    <w:rsid w:val="00A275A8"/>
    <w:rsid w:val="00A275BF"/>
    <w:rsid w:val="00A275EC"/>
    <w:rsid w:val="00A276F9"/>
    <w:rsid w:val="00A27879"/>
    <w:rsid w:val="00A278E4"/>
    <w:rsid w:val="00A27914"/>
    <w:rsid w:val="00A27AEF"/>
    <w:rsid w:val="00A27EB7"/>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618"/>
    <w:rsid w:val="00A32855"/>
    <w:rsid w:val="00A328C7"/>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95D"/>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8C9"/>
    <w:rsid w:val="00A369EB"/>
    <w:rsid w:val="00A36A5B"/>
    <w:rsid w:val="00A36A7F"/>
    <w:rsid w:val="00A36B1F"/>
    <w:rsid w:val="00A36CD8"/>
    <w:rsid w:val="00A36E0F"/>
    <w:rsid w:val="00A36F02"/>
    <w:rsid w:val="00A36F4A"/>
    <w:rsid w:val="00A36F82"/>
    <w:rsid w:val="00A36FF6"/>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92"/>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8B4"/>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14C"/>
    <w:rsid w:val="00A47310"/>
    <w:rsid w:val="00A475D4"/>
    <w:rsid w:val="00A47748"/>
    <w:rsid w:val="00A47797"/>
    <w:rsid w:val="00A47AF2"/>
    <w:rsid w:val="00A50278"/>
    <w:rsid w:val="00A50316"/>
    <w:rsid w:val="00A50331"/>
    <w:rsid w:val="00A505F9"/>
    <w:rsid w:val="00A50654"/>
    <w:rsid w:val="00A50885"/>
    <w:rsid w:val="00A50A0E"/>
    <w:rsid w:val="00A50AFD"/>
    <w:rsid w:val="00A50B0B"/>
    <w:rsid w:val="00A50D1E"/>
    <w:rsid w:val="00A50ED4"/>
    <w:rsid w:val="00A5102A"/>
    <w:rsid w:val="00A51193"/>
    <w:rsid w:val="00A512A7"/>
    <w:rsid w:val="00A514A6"/>
    <w:rsid w:val="00A5190A"/>
    <w:rsid w:val="00A519EF"/>
    <w:rsid w:val="00A51BB0"/>
    <w:rsid w:val="00A51D61"/>
    <w:rsid w:val="00A51D85"/>
    <w:rsid w:val="00A51DE1"/>
    <w:rsid w:val="00A51DF1"/>
    <w:rsid w:val="00A5222C"/>
    <w:rsid w:val="00A522B7"/>
    <w:rsid w:val="00A5239D"/>
    <w:rsid w:val="00A523C4"/>
    <w:rsid w:val="00A52419"/>
    <w:rsid w:val="00A5252C"/>
    <w:rsid w:val="00A52729"/>
    <w:rsid w:val="00A52753"/>
    <w:rsid w:val="00A52890"/>
    <w:rsid w:val="00A5298F"/>
    <w:rsid w:val="00A529E9"/>
    <w:rsid w:val="00A52B24"/>
    <w:rsid w:val="00A52FCD"/>
    <w:rsid w:val="00A53038"/>
    <w:rsid w:val="00A531A6"/>
    <w:rsid w:val="00A5338D"/>
    <w:rsid w:val="00A534CB"/>
    <w:rsid w:val="00A53659"/>
    <w:rsid w:val="00A53987"/>
    <w:rsid w:val="00A53A50"/>
    <w:rsid w:val="00A53A7F"/>
    <w:rsid w:val="00A53C27"/>
    <w:rsid w:val="00A53CA5"/>
    <w:rsid w:val="00A53CF0"/>
    <w:rsid w:val="00A53F0B"/>
    <w:rsid w:val="00A543C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BC1"/>
    <w:rsid w:val="00A56C72"/>
    <w:rsid w:val="00A56DC5"/>
    <w:rsid w:val="00A56E9D"/>
    <w:rsid w:val="00A5727C"/>
    <w:rsid w:val="00A57391"/>
    <w:rsid w:val="00A57526"/>
    <w:rsid w:val="00A57567"/>
    <w:rsid w:val="00A57655"/>
    <w:rsid w:val="00A5766D"/>
    <w:rsid w:val="00A579B6"/>
    <w:rsid w:val="00A57DA2"/>
    <w:rsid w:val="00A57DCD"/>
    <w:rsid w:val="00A57E20"/>
    <w:rsid w:val="00A57E35"/>
    <w:rsid w:val="00A57F61"/>
    <w:rsid w:val="00A60191"/>
    <w:rsid w:val="00A602D3"/>
    <w:rsid w:val="00A6045A"/>
    <w:rsid w:val="00A604AC"/>
    <w:rsid w:val="00A6058A"/>
    <w:rsid w:val="00A608FB"/>
    <w:rsid w:val="00A60D3C"/>
    <w:rsid w:val="00A60E09"/>
    <w:rsid w:val="00A61084"/>
    <w:rsid w:val="00A6108E"/>
    <w:rsid w:val="00A611B0"/>
    <w:rsid w:val="00A6126A"/>
    <w:rsid w:val="00A613C6"/>
    <w:rsid w:val="00A6147D"/>
    <w:rsid w:val="00A6153D"/>
    <w:rsid w:val="00A61802"/>
    <w:rsid w:val="00A61B27"/>
    <w:rsid w:val="00A61DEA"/>
    <w:rsid w:val="00A62109"/>
    <w:rsid w:val="00A622E2"/>
    <w:rsid w:val="00A62634"/>
    <w:rsid w:val="00A6268C"/>
    <w:rsid w:val="00A627C3"/>
    <w:rsid w:val="00A6282F"/>
    <w:rsid w:val="00A62855"/>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7FA"/>
    <w:rsid w:val="00A648BF"/>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853"/>
    <w:rsid w:val="00A71A2F"/>
    <w:rsid w:val="00A71AD9"/>
    <w:rsid w:val="00A71AE0"/>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66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7FA"/>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77FE4"/>
    <w:rsid w:val="00A80161"/>
    <w:rsid w:val="00A8033B"/>
    <w:rsid w:val="00A80451"/>
    <w:rsid w:val="00A80628"/>
    <w:rsid w:val="00A8063B"/>
    <w:rsid w:val="00A80756"/>
    <w:rsid w:val="00A807DD"/>
    <w:rsid w:val="00A80B6D"/>
    <w:rsid w:val="00A80C3A"/>
    <w:rsid w:val="00A80D18"/>
    <w:rsid w:val="00A80DDE"/>
    <w:rsid w:val="00A80ED4"/>
    <w:rsid w:val="00A80F97"/>
    <w:rsid w:val="00A811AA"/>
    <w:rsid w:val="00A811FE"/>
    <w:rsid w:val="00A81362"/>
    <w:rsid w:val="00A815E1"/>
    <w:rsid w:val="00A81756"/>
    <w:rsid w:val="00A8176E"/>
    <w:rsid w:val="00A81774"/>
    <w:rsid w:val="00A81896"/>
    <w:rsid w:val="00A81919"/>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552"/>
    <w:rsid w:val="00A83A91"/>
    <w:rsid w:val="00A83B57"/>
    <w:rsid w:val="00A83BBE"/>
    <w:rsid w:val="00A83BDC"/>
    <w:rsid w:val="00A83CDB"/>
    <w:rsid w:val="00A83EAE"/>
    <w:rsid w:val="00A83EC0"/>
    <w:rsid w:val="00A83EC6"/>
    <w:rsid w:val="00A8413C"/>
    <w:rsid w:val="00A84292"/>
    <w:rsid w:val="00A842E3"/>
    <w:rsid w:val="00A842F5"/>
    <w:rsid w:val="00A843BA"/>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0D"/>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7AE"/>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672"/>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97F35"/>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4CC"/>
    <w:rsid w:val="00AA1A45"/>
    <w:rsid w:val="00AA1C39"/>
    <w:rsid w:val="00AA1DC7"/>
    <w:rsid w:val="00AA1E80"/>
    <w:rsid w:val="00AA20FE"/>
    <w:rsid w:val="00AA21DD"/>
    <w:rsid w:val="00AA22D0"/>
    <w:rsid w:val="00AA2531"/>
    <w:rsid w:val="00AA263D"/>
    <w:rsid w:val="00AA26B1"/>
    <w:rsid w:val="00AA26B5"/>
    <w:rsid w:val="00AA283E"/>
    <w:rsid w:val="00AA2846"/>
    <w:rsid w:val="00AA297D"/>
    <w:rsid w:val="00AA2A8D"/>
    <w:rsid w:val="00AA2CA4"/>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340"/>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0D2"/>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082"/>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5E8"/>
    <w:rsid w:val="00AB36C9"/>
    <w:rsid w:val="00AB36FC"/>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3B"/>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3D"/>
    <w:rsid w:val="00AC4969"/>
    <w:rsid w:val="00AC4AC5"/>
    <w:rsid w:val="00AC4B6D"/>
    <w:rsid w:val="00AC4D6C"/>
    <w:rsid w:val="00AC50FF"/>
    <w:rsid w:val="00AC522D"/>
    <w:rsid w:val="00AC544D"/>
    <w:rsid w:val="00AC54CE"/>
    <w:rsid w:val="00AC550E"/>
    <w:rsid w:val="00AC59E6"/>
    <w:rsid w:val="00AC5B8B"/>
    <w:rsid w:val="00AC5B9D"/>
    <w:rsid w:val="00AC5BB7"/>
    <w:rsid w:val="00AC5C17"/>
    <w:rsid w:val="00AC5E25"/>
    <w:rsid w:val="00AC5F75"/>
    <w:rsid w:val="00AC603B"/>
    <w:rsid w:val="00AC6094"/>
    <w:rsid w:val="00AC6129"/>
    <w:rsid w:val="00AC659A"/>
    <w:rsid w:val="00AC67AE"/>
    <w:rsid w:val="00AC68C0"/>
    <w:rsid w:val="00AC68E9"/>
    <w:rsid w:val="00AC6AF9"/>
    <w:rsid w:val="00AC6B38"/>
    <w:rsid w:val="00AC6DEB"/>
    <w:rsid w:val="00AC703B"/>
    <w:rsid w:val="00AC7228"/>
    <w:rsid w:val="00AC75B0"/>
    <w:rsid w:val="00AC7673"/>
    <w:rsid w:val="00AC7785"/>
    <w:rsid w:val="00AC77DE"/>
    <w:rsid w:val="00AC7840"/>
    <w:rsid w:val="00AC78EB"/>
    <w:rsid w:val="00AC7A62"/>
    <w:rsid w:val="00AC7BC7"/>
    <w:rsid w:val="00AC7E3E"/>
    <w:rsid w:val="00AD0192"/>
    <w:rsid w:val="00AD01D0"/>
    <w:rsid w:val="00AD020F"/>
    <w:rsid w:val="00AD0291"/>
    <w:rsid w:val="00AD02D9"/>
    <w:rsid w:val="00AD05DA"/>
    <w:rsid w:val="00AD05E1"/>
    <w:rsid w:val="00AD05EC"/>
    <w:rsid w:val="00AD092A"/>
    <w:rsid w:val="00AD09A8"/>
    <w:rsid w:val="00AD0AE4"/>
    <w:rsid w:val="00AD0BD2"/>
    <w:rsid w:val="00AD0CC3"/>
    <w:rsid w:val="00AD0CC7"/>
    <w:rsid w:val="00AD0D36"/>
    <w:rsid w:val="00AD1063"/>
    <w:rsid w:val="00AD1212"/>
    <w:rsid w:val="00AD1319"/>
    <w:rsid w:val="00AD13D6"/>
    <w:rsid w:val="00AD15D4"/>
    <w:rsid w:val="00AD1800"/>
    <w:rsid w:val="00AD1884"/>
    <w:rsid w:val="00AD18FB"/>
    <w:rsid w:val="00AD1A77"/>
    <w:rsid w:val="00AD1CCF"/>
    <w:rsid w:val="00AD1DC8"/>
    <w:rsid w:val="00AD1DF0"/>
    <w:rsid w:val="00AD1F37"/>
    <w:rsid w:val="00AD2024"/>
    <w:rsid w:val="00AD2108"/>
    <w:rsid w:val="00AD217C"/>
    <w:rsid w:val="00AD22A4"/>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A5A"/>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6FF6"/>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AE8"/>
    <w:rsid w:val="00AE1C76"/>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C06"/>
    <w:rsid w:val="00AE2D0C"/>
    <w:rsid w:val="00AE2D33"/>
    <w:rsid w:val="00AE2D39"/>
    <w:rsid w:val="00AE2DB6"/>
    <w:rsid w:val="00AE2DD3"/>
    <w:rsid w:val="00AE2F79"/>
    <w:rsid w:val="00AE2FEF"/>
    <w:rsid w:val="00AE3044"/>
    <w:rsid w:val="00AE32A1"/>
    <w:rsid w:val="00AE32AB"/>
    <w:rsid w:val="00AE3443"/>
    <w:rsid w:val="00AE347E"/>
    <w:rsid w:val="00AE34B5"/>
    <w:rsid w:val="00AE36D2"/>
    <w:rsid w:val="00AE3713"/>
    <w:rsid w:val="00AE37C4"/>
    <w:rsid w:val="00AE38EB"/>
    <w:rsid w:val="00AE3932"/>
    <w:rsid w:val="00AE3DFE"/>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8C"/>
    <w:rsid w:val="00AE57A5"/>
    <w:rsid w:val="00AE5B12"/>
    <w:rsid w:val="00AE5BD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C23"/>
    <w:rsid w:val="00AF1F56"/>
    <w:rsid w:val="00AF1F7B"/>
    <w:rsid w:val="00AF212B"/>
    <w:rsid w:val="00AF2238"/>
    <w:rsid w:val="00AF2361"/>
    <w:rsid w:val="00AF239E"/>
    <w:rsid w:val="00AF23AF"/>
    <w:rsid w:val="00AF2480"/>
    <w:rsid w:val="00AF2829"/>
    <w:rsid w:val="00AF293B"/>
    <w:rsid w:val="00AF2B0B"/>
    <w:rsid w:val="00AF2B25"/>
    <w:rsid w:val="00AF2CBF"/>
    <w:rsid w:val="00AF2D9B"/>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E0"/>
    <w:rsid w:val="00AF3BF5"/>
    <w:rsid w:val="00AF3D43"/>
    <w:rsid w:val="00AF3E01"/>
    <w:rsid w:val="00AF3FC3"/>
    <w:rsid w:val="00AF3FC9"/>
    <w:rsid w:val="00AF3FE7"/>
    <w:rsid w:val="00AF407E"/>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A4C"/>
    <w:rsid w:val="00AF5B7F"/>
    <w:rsid w:val="00AF5C82"/>
    <w:rsid w:val="00AF5D92"/>
    <w:rsid w:val="00AF5F9F"/>
    <w:rsid w:val="00AF5FA7"/>
    <w:rsid w:val="00AF6175"/>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3BA"/>
    <w:rsid w:val="00B004BC"/>
    <w:rsid w:val="00B00632"/>
    <w:rsid w:val="00B008CF"/>
    <w:rsid w:val="00B00A1E"/>
    <w:rsid w:val="00B00AAC"/>
    <w:rsid w:val="00B00AC0"/>
    <w:rsid w:val="00B00B8A"/>
    <w:rsid w:val="00B00EAA"/>
    <w:rsid w:val="00B01043"/>
    <w:rsid w:val="00B01140"/>
    <w:rsid w:val="00B0127B"/>
    <w:rsid w:val="00B013C9"/>
    <w:rsid w:val="00B01517"/>
    <w:rsid w:val="00B015E4"/>
    <w:rsid w:val="00B01607"/>
    <w:rsid w:val="00B016ED"/>
    <w:rsid w:val="00B017C7"/>
    <w:rsid w:val="00B01811"/>
    <w:rsid w:val="00B01ABB"/>
    <w:rsid w:val="00B01C91"/>
    <w:rsid w:val="00B01DDF"/>
    <w:rsid w:val="00B01E46"/>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7E7"/>
    <w:rsid w:val="00B05866"/>
    <w:rsid w:val="00B058C7"/>
    <w:rsid w:val="00B05BC7"/>
    <w:rsid w:val="00B05E0F"/>
    <w:rsid w:val="00B05E9C"/>
    <w:rsid w:val="00B06345"/>
    <w:rsid w:val="00B06384"/>
    <w:rsid w:val="00B06494"/>
    <w:rsid w:val="00B06549"/>
    <w:rsid w:val="00B0667F"/>
    <w:rsid w:val="00B0680B"/>
    <w:rsid w:val="00B06968"/>
    <w:rsid w:val="00B069F3"/>
    <w:rsid w:val="00B06AF7"/>
    <w:rsid w:val="00B06B2F"/>
    <w:rsid w:val="00B06B68"/>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56D"/>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366"/>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ED6"/>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72"/>
    <w:rsid w:val="00B20CCA"/>
    <w:rsid w:val="00B20E2F"/>
    <w:rsid w:val="00B210B8"/>
    <w:rsid w:val="00B2110A"/>
    <w:rsid w:val="00B212D0"/>
    <w:rsid w:val="00B215BB"/>
    <w:rsid w:val="00B21760"/>
    <w:rsid w:val="00B217A8"/>
    <w:rsid w:val="00B21816"/>
    <w:rsid w:val="00B21937"/>
    <w:rsid w:val="00B21942"/>
    <w:rsid w:val="00B219D6"/>
    <w:rsid w:val="00B21BA2"/>
    <w:rsid w:val="00B21F26"/>
    <w:rsid w:val="00B21FA9"/>
    <w:rsid w:val="00B220F7"/>
    <w:rsid w:val="00B22133"/>
    <w:rsid w:val="00B22134"/>
    <w:rsid w:val="00B22352"/>
    <w:rsid w:val="00B22452"/>
    <w:rsid w:val="00B225CF"/>
    <w:rsid w:val="00B229FB"/>
    <w:rsid w:val="00B22A98"/>
    <w:rsid w:val="00B22B38"/>
    <w:rsid w:val="00B22BD5"/>
    <w:rsid w:val="00B230FE"/>
    <w:rsid w:val="00B2330D"/>
    <w:rsid w:val="00B2361C"/>
    <w:rsid w:val="00B23676"/>
    <w:rsid w:val="00B23B51"/>
    <w:rsid w:val="00B23FDF"/>
    <w:rsid w:val="00B242B1"/>
    <w:rsid w:val="00B242F9"/>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3D"/>
    <w:rsid w:val="00B264FB"/>
    <w:rsid w:val="00B2650D"/>
    <w:rsid w:val="00B266C5"/>
    <w:rsid w:val="00B2679B"/>
    <w:rsid w:val="00B269CC"/>
    <w:rsid w:val="00B26E3B"/>
    <w:rsid w:val="00B2794D"/>
    <w:rsid w:val="00B27ADB"/>
    <w:rsid w:val="00B27E4C"/>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6E2"/>
    <w:rsid w:val="00B328D9"/>
    <w:rsid w:val="00B32932"/>
    <w:rsid w:val="00B3296A"/>
    <w:rsid w:val="00B32B4E"/>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506"/>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8DC"/>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4F2"/>
    <w:rsid w:val="00B41672"/>
    <w:rsid w:val="00B417B8"/>
    <w:rsid w:val="00B41D51"/>
    <w:rsid w:val="00B41D7D"/>
    <w:rsid w:val="00B42458"/>
    <w:rsid w:val="00B42584"/>
    <w:rsid w:val="00B428FD"/>
    <w:rsid w:val="00B4298F"/>
    <w:rsid w:val="00B42A2D"/>
    <w:rsid w:val="00B42AB3"/>
    <w:rsid w:val="00B42BAE"/>
    <w:rsid w:val="00B430C3"/>
    <w:rsid w:val="00B4317C"/>
    <w:rsid w:val="00B431DF"/>
    <w:rsid w:val="00B43398"/>
    <w:rsid w:val="00B4352C"/>
    <w:rsid w:val="00B43623"/>
    <w:rsid w:val="00B43884"/>
    <w:rsid w:val="00B43908"/>
    <w:rsid w:val="00B43926"/>
    <w:rsid w:val="00B43B83"/>
    <w:rsid w:val="00B43F53"/>
    <w:rsid w:val="00B44274"/>
    <w:rsid w:val="00B44479"/>
    <w:rsid w:val="00B445A8"/>
    <w:rsid w:val="00B44769"/>
    <w:rsid w:val="00B44A1C"/>
    <w:rsid w:val="00B44BB2"/>
    <w:rsid w:val="00B44D8A"/>
    <w:rsid w:val="00B44E46"/>
    <w:rsid w:val="00B451FD"/>
    <w:rsid w:val="00B45541"/>
    <w:rsid w:val="00B456FC"/>
    <w:rsid w:val="00B45C89"/>
    <w:rsid w:val="00B45DB9"/>
    <w:rsid w:val="00B4602E"/>
    <w:rsid w:val="00B460A0"/>
    <w:rsid w:val="00B46124"/>
    <w:rsid w:val="00B46227"/>
    <w:rsid w:val="00B4624C"/>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6EA5"/>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80"/>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9D9"/>
    <w:rsid w:val="00B56B55"/>
    <w:rsid w:val="00B56CCD"/>
    <w:rsid w:val="00B56EF4"/>
    <w:rsid w:val="00B56F21"/>
    <w:rsid w:val="00B57054"/>
    <w:rsid w:val="00B57319"/>
    <w:rsid w:val="00B57336"/>
    <w:rsid w:val="00B5756D"/>
    <w:rsid w:val="00B57636"/>
    <w:rsid w:val="00B5796F"/>
    <w:rsid w:val="00B57B3F"/>
    <w:rsid w:val="00B600C9"/>
    <w:rsid w:val="00B60117"/>
    <w:rsid w:val="00B60226"/>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BB"/>
    <w:rsid w:val="00B615E1"/>
    <w:rsid w:val="00B6166B"/>
    <w:rsid w:val="00B61678"/>
    <w:rsid w:val="00B61A2F"/>
    <w:rsid w:val="00B61A4E"/>
    <w:rsid w:val="00B61AC8"/>
    <w:rsid w:val="00B61B66"/>
    <w:rsid w:val="00B61C1D"/>
    <w:rsid w:val="00B61DF3"/>
    <w:rsid w:val="00B6219C"/>
    <w:rsid w:val="00B6226A"/>
    <w:rsid w:val="00B623D6"/>
    <w:rsid w:val="00B624B2"/>
    <w:rsid w:val="00B62531"/>
    <w:rsid w:val="00B6268D"/>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540"/>
    <w:rsid w:val="00B66A01"/>
    <w:rsid w:val="00B66D1D"/>
    <w:rsid w:val="00B66DEC"/>
    <w:rsid w:val="00B66E2D"/>
    <w:rsid w:val="00B66E89"/>
    <w:rsid w:val="00B66F27"/>
    <w:rsid w:val="00B66F51"/>
    <w:rsid w:val="00B66FC6"/>
    <w:rsid w:val="00B67029"/>
    <w:rsid w:val="00B672ED"/>
    <w:rsid w:val="00B6744B"/>
    <w:rsid w:val="00B67617"/>
    <w:rsid w:val="00B67676"/>
    <w:rsid w:val="00B676BF"/>
    <w:rsid w:val="00B676CF"/>
    <w:rsid w:val="00B6779A"/>
    <w:rsid w:val="00B677F5"/>
    <w:rsid w:val="00B67D0C"/>
    <w:rsid w:val="00B67DE9"/>
    <w:rsid w:val="00B67E8B"/>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73"/>
    <w:rsid w:val="00B71BB6"/>
    <w:rsid w:val="00B71EBC"/>
    <w:rsid w:val="00B721E0"/>
    <w:rsid w:val="00B72271"/>
    <w:rsid w:val="00B72327"/>
    <w:rsid w:val="00B72386"/>
    <w:rsid w:val="00B723EF"/>
    <w:rsid w:val="00B72496"/>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8B"/>
    <w:rsid w:val="00B750D3"/>
    <w:rsid w:val="00B75491"/>
    <w:rsid w:val="00B755C6"/>
    <w:rsid w:val="00B75741"/>
    <w:rsid w:val="00B7577B"/>
    <w:rsid w:val="00B75AA3"/>
    <w:rsid w:val="00B75ACC"/>
    <w:rsid w:val="00B75AF3"/>
    <w:rsid w:val="00B75B2B"/>
    <w:rsid w:val="00B75BC6"/>
    <w:rsid w:val="00B75DCD"/>
    <w:rsid w:val="00B76115"/>
    <w:rsid w:val="00B7614B"/>
    <w:rsid w:val="00B76234"/>
    <w:rsid w:val="00B7629B"/>
    <w:rsid w:val="00B763A7"/>
    <w:rsid w:val="00B765A0"/>
    <w:rsid w:val="00B768AB"/>
    <w:rsid w:val="00B76A34"/>
    <w:rsid w:val="00B76A49"/>
    <w:rsid w:val="00B76AAE"/>
    <w:rsid w:val="00B76B72"/>
    <w:rsid w:val="00B76B9F"/>
    <w:rsid w:val="00B76C10"/>
    <w:rsid w:val="00B76DC6"/>
    <w:rsid w:val="00B77245"/>
    <w:rsid w:val="00B7745D"/>
    <w:rsid w:val="00B778D5"/>
    <w:rsid w:val="00B7793F"/>
    <w:rsid w:val="00B77B5C"/>
    <w:rsid w:val="00B77B96"/>
    <w:rsid w:val="00B77DC5"/>
    <w:rsid w:val="00B77EC1"/>
    <w:rsid w:val="00B8012B"/>
    <w:rsid w:val="00B8044B"/>
    <w:rsid w:val="00B80490"/>
    <w:rsid w:val="00B805C0"/>
    <w:rsid w:val="00B8064B"/>
    <w:rsid w:val="00B807A0"/>
    <w:rsid w:val="00B80B5C"/>
    <w:rsid w:val="00B80C1E"/>
    <w:rsid w:val="00B80C9F"/>
    <w:rsid w:val="00B80E6C"/>
    <w:rsid w:val="00B80EF9"/>
    <w:rsid w:val="00B80FB7"/>
    <w:rsid w:val="00B81163"/>
    <w:rsid w:val="00B8133B"/>
    <w:rsid w:val="00B81357"/>
    <w:rsid w:val="00B81383"/>
    <w:rsid w:val="00B8160D"/>
    <w:rsid w:val="00B81725"/>
    <w:rsid w:val="00B81A00"/>
    <w:rsid w:val="00B81AFF"/>
    <w:rsid w:val="00B81B11"/>
    <w:rsid w:val="00B81D6D"/>
    <w:rsid w:val="00B81D7C"/>
    <w:rsid w:val="00B81F3B"/>
    <w:rsid w:val="00B821F0"/>
    <w:rsid w:val="00B82215"/>
    <w:rsid w:val="00B822AB"/>
    <w:rsid w:val="00B823C8"/>
    <w:rsid w:val="00B823E5"/>
    <w:rsid w:val="00B824EB"/>
    <w:rsid w:val="00B824F9"/>
    <w:rsid w:val="00B8284C"/>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05D"/>
    <w:rsid w:val="00B84100"/>
    <w:rsid w:val="00B84235"/>
    <w:rsid w:val="00B8429F"/>
    <w:rsid w:val="00B84334"/>
    <w:rsid w:val="00B8445C"/>
    <w:rsid w:val="00B84466"/>
    <w:rsid w:val="00B8450A"/>
    <w:rsid w:val="00B84599"/>
    <w:rsid w:val="00B84772"/>
    <w:rsid w:val="00B84928"/>
    <w:rsid w:val="00B84930"/>
    <w:rsid w:val="00B84A87"/>
    <w:rsid w:val="00B84AE7"/>
    <w:rsid w:val="00B84E00"/>
    <w:rsid w:val="00B84F9B"/>
    <w:rsid w:val="00B8502B"/>
    <w:rsid w:val="00B85089"/>
    <w:rsid w:val="00B850C4"/>
    <w:rsid w:val="00B851DF"/>
    <w:rsid w:val="00B852EC"/>
    <w:rsid w:val="00B8534A"/>
    <w:rsid w:val="00B85700"/>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6BD"/>
    <w:rsid w:val="00B867E9"/>
    <w:rsid w:val="00B868CC"/>
    <w:rsid w:val="00B8699E"/>
    <w:rsid w:val="00B869B5"/>
    <w:rsid w:val="00B869CC"/>
    <w:rsid w:val="00B86F33"/>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9AA"/>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7F"/>
    <w:rsid w:val="00B933CA"/>
    <w:rsid w:val="00B933E4"/>
    <w:rsid w:val="00B936B5"/>
    <w:rsid w:val="00B937DD"/>
    <w:rsid w:val="00B937E3"/>
    <w:rsid w:val="00B93836"/>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DB0"/>
    <w:rsid w:val="00B94EA9"/>
    <w:rsid w:val="00B94F46"/>
    <w:rsid w:val="00B95407"/>
    <w:rsid w:val="00B954D4"/>
    <w:rsid w:val="00B954FC"/>
    <w:rsid w:val="00B95539"/>
    <w:rsid w:val="00B95782"/>
    <w:rsid w:val="00B95E15"/>
    <w:rsid w:val="00B95E27"/>
    <w:rsid w:val="00B95ECD"/>
    <w:rsid w:val="00B96156"/>
    <w:rsid w:val="00B9621A"/>
    <w:rsid w:val="00B9631E"/>
    <w:rsid w:val="00B96387"/>
    <w:rsid w:val="00B96676"/>
    <w:rsid w:val="00B96767"/>
    <w:rsid w:val="00B9692D"/>
    <w:rsid w:val="00B96E53"/>
    <w:rsid w:val="00B96E84"/>
    <w:rsid w:val="00B96F0B"/>
    <w:rsid w:val="00B97023"/>
    <w:rsid w:val="00B97087"/>
    <w:rsid w:val="00B970CB"/>
    <w:rsid w:val="00B97146"/>
    <w:rsid w:val="00B971FE"/>
    <w:rsid w:val="00B972CD"/>
    <w:rsid w:val="00B97700"/>
    <w:rsid w:val="00B9799D"/>
    <w:rsid w:val="00B97A2B"/>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B85"/>
    <w:rsid w:val="00BA2CAC"/>
    <w:rsid w:val="00BA32ED"/>
    <w:rsid w:val="00BA3389"/>
    <w:rsid w:val="00BA363F"/>
    <w:rsid w:val="00BA375B"/>
    <w:rsid w:val="00BA3A44"/>
    <w:rsid w:val="00BA3A8D"/>
    <w:rsid w:val="00BA3BB4"/>
    <w:rsid w:val="00BA3CB2"/>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970"/>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186"/>
    <w:rsid w:val="00BB0212"/>
    <w:rsid w:val="00BB04A3"/>
    <w:rsid w:val="00BB04E7"/>
    <w:rsid w:val="00BB0652"/>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1"/>
    <w:rsid w:val="00BB1BB6"/>
    <w:rsid w:val="00BB205D"/>
    <w:rsid w:val="00BB20D7"/>
    <w:rsid w:val="00BB2362"/>
    <w:rsid w:val="00BB2391"/>
    <w:rsid w:val="00BB2473"/>
    <w:rsid w:val="00BB25C7"/>
    <w:rsid w:val="00BB26B2"/>
    <w:rsid w:val="00BB2CE5"/>
    <w:rsid w:val="00BB2D45"/>
    <w:rsid w:val="00BB2D80"/>
    <w:rsid w:val="00BB2F82"/>
    <w:rsid w:val="00BB32C1"/>
    <w:rsid w:val="00BB331E"/>
    <w:rsid w:val="00BB3512"/>
    <w:rsid w:val="00BB35D2"/>
    <w:rsid w:val="00BB3664"/>
    <w:rsid w:val="00BB36C7"/>
    <w:rsid w:val="00BB3708"/>
    <w:rsid w:val="00BB392D"/>
    <w:rsid w:val="00BB3B6D"/>
    <w:rsid w:val="00BB3DE9"/>
    <w:rsid w:val="00BB3DF5"/>
    <w:rsid w:val="00BB3ED8"/>
    <w:rsid w:val="00BB400A"/>
    <w:rsid w:val="00BB4023"/>
    <w:rsid w:val="00BB40B7"/>
    <w:rsid w:val="00BB41BE"/>
    <w:rsid w:val="00BB42F5"/>
    <w:rsid w:val="00BB4338"/>
    <w:rsid w:val="00BB4774"/>
    <w:rsid w:val="00BB4805"/>
    <w:rsid w:val="00BB48D5"/>
    <w:rsid w:val="00BB492C"/>
    <w:rsid w:val="00BB4AB4"/>
    <w:rsid w:val="00BB4D15"/>
    <w:rsid w:val="00BB4DCD"/>
    <w:rsid w:val="00BB4F04"/>
    <w:rsid w:val="00BB512D"/>
    <w:rsid w:val="00BB52DC"/>
    <w:rsid w:val="00BB537B"/>
    <w:rsid w:val="00BB5439"/>
    <w:rsid w:val="00BB546F"/>
    <w:rsid w:val="00BB5917"/>
    <w:rsid w:val="00BB5DED"/>
    <w:rsid w:val="00BB6060"/>
    <w:rsid w:val="00BB61A1"/>
    <w:rsid w:val="00BB6347"/>
    <w:rsid w:val="00BB654B"/>
    <w:rsid w:val="00BB6653"/>
    <w:rsid w:val="00BB6986"/>
    <w:rsid w:val="00BB6A03"/>
    <w:rsid w:val="00BB6AAC"/>
    <w:rsid w:val="00BB6AF9"/>
    <w:rsid w:val="00BB6C19"/>
    <w:rsid w:val="00BB6C8A"/>
    <w:rsid w:val="00BB6DDB"/>
    <w:rsid w:val="00BB7235"/>
    <w:rsid w:val="00BB746C"/>
    <w:rsid w:val="00BB74BE"/>
    <w:rsid w:val="00BB75AD"/>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024"/>
    <w:rsid w:val="00BC1134"/>
    <w:rsid w:val="00BC1257"/>
    <w:rsid w:val="00BC127D"/>
    <w:rsid w:val="00BC14B3"/>
    <w:rsid w:val="00BC1666"/>
    <w:rsid w:val="00BC1758"/>
    <w:rsid w:val="00BC17E5"/>
    <w:rsid w:val="00BC182D"/>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B4F"/>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CE0"/>
    <w:rsid w:val="00BC4D7C"/>
    <w:rsid w:val="00BC4DD9"/>
    <w:rsid w:val="00BC4E37"/>
    <w:rsid w:val="00BC4F19"/>
    <w:rsid w:val="00BC4F64"/>
    <w:rsid w:val="00BC50E7"/>
    <w:rsid w:val="00BC5252"/>
    <w:rsid w:val="00BC535A"/>
    <w:rsid w:val="00BC5608"/>
    <w:rsid w:val="00BC5751"/>
    <w:rsid w:val="00BC5B15"/>
    <w:rsid w:val="00BC5C4A"/>
    <w:rsid w:val="00BC5D08"/>
    <w:rsid w:val="00BC5F86"/>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08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213"/>
    <w:rsid w:val="00BD3371"/>
    <w:rsid w:val="00BD340D"/>
    <w:rsid w:val="00BD34FC"/>
    <w:rsid w:val="00BD352B"/>
    <w:rsid w:val="00BD3597"/>
    <w:rsid w:val="00BD35B9"/>
    <w:rsid w:val="00BD35D5"/>
    <w:rsid w:val="00BD3806"/>
    <w:rsid w:val="00BD3A39"/>
    <w:rsid w:val="00BD3CD4"/>
    <w:rsid w:val="00BD404C"/>
    <w:rsid w:val="00BD40C5"/>
    <w:rsid w:val="00BD4262"/>
    <w:rsid w:val="00BD44F6"/>
    <w:rsid w:val="00BD46CC"/>
    <w:rsid w:val="00BD47F6"/>
    <w:rsid w:val="00BD49F0"/>
    <w:rsid w:val="00BD4C5D"/>
    <w:rsid w:val="00BD4CE0"/>
    <w:rsid w:val="00BD4DE0"/>
    <w:rsid w:val="00BD5136"/>
    <w:rsid w:val="00BD52B2"/>
    <w:rsid w:val="00BD52DC"/>
    <w:rsid w:val="00BD54C9"/>
    <w:rsid w:val="00BD5556"/>
    <w:rsid w:val="00BD5709"/>
    <w:rsid w:val="00BD5882"/>
    <w:rsid w:val="00BD590E"/>
    <w:rsid w:val="00BD5B74"/>
    <w:rsid w:val="00BD5C09"/>
    <w:rsid w:val="00BD5C42"/>
    <w:rsid w:val="00BD5E22"/>
    <w:rsid w:val="00BD6140"/>
    <w:rsid w:val="00BD6148"/>
    <w:rsid w:val="00BD67FD"/>
    <w:rsid w:val="00BD6843"/>
    <w:rsid w:val="00BD69A1"/>
    <w:rsid w:val="00BD6AEA"/>
    <w:rsid w:val="00BD6CE5"/>
    <w:rsid w:val="00BD6E65"/>
    <w:rsid w:val="00BD72F7"/>
    <w:rsid w:val="00BD74C0"/>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6E"/>
    <w:rsid w:val="00BE3BD7"/>
    <w:rsid w:val="00BE3CEC"/>
    <w:rsid w:val="00BE405D"/>
    <w:rsid w:val="00BE4191"/>
    <w:rsid w:val="00BE429D"/>
    <w:rsid w:val="00BE42B9"/>
    <w:rsid w:val="00BE434F"/>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9F8"/>
    <w:rsid w:val="00BE5AA7"/>
    <w:rsid w:val="00BE5B46"/>
    <w:rsid w:val="00BE5B90"/>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A9B"/>
    <w:rsid w:val="00BE7E08"/>
    <w:rsid w:val="00BF0164"/>
    <w:rsid w:val="00BF01AE"/>
    <w:rsid w:val="00BF024E"/>
    <w:rsid w:val="00BF028C"/>
    <w:rsid w:val="00BF0350"/>
    <w:rsid w:val="00BF0375"/>
    <w:rsid w:val="00BF0395"/>
    <w:rsid w:val="00BF03C1"/>
    <w:rsid w:val="00BF0899"/>
    <w:rsid w:val="00BF09D1"/>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53"/>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3B2"/>
    <w:rsid w:val="00BF475C"/>
    <w:rsid w:val="00BF47E1"/>
    <w:rsid w:val="00BF4841"/>
    <w:rsid w:val="00BF4941"/>
    <w:rsid w:val="00BF4962"/>
    <w:rsid w:val="00BF49D4"/>
    <w:rsid w:val="00BF4E71"/>
    <w:rsid w:val="00BF5369"/>
    <w:rsid w:val="00BF544E"/>
    <w:rsid w:val="00BF5568"/>
    <w:rsid w:val="00BF55A1"/>
    <w:rsid w:val="00BF55F1"/>
    <w:rsid w:val="00BF5D53"/>
    <w:rsid w:val="00BF5D9C"/>
    <w:rsid w:val="00BF5F38"/>
    <w:rsid w:val="00BF5F86"/>
    <w:rsid w:val="00BF5FC5"/>
    <w:rsid w:val="00BF6010"/>
    <w:rsid w:val="00BF602C"/>
    <w:rsid w:val="00BF605C"/>
    <w:rsid w:val="00BF6069"/>
    <w:rsid w:val="00BF646B"/>
    <w:rsid w:val="00BF66E8"/>
    <w:rsid w:val="00BF673C"/>
    <w:rsid w:val="00BF6779"/>
    <w:rsid w:val="00BF6783"/>
    <w:rsid w:val="00BF68CA"/>
    <w:rsid w:val="00BF68CF"/>
    <w:rsid w:val="00BF699D"/>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DFA"/>
    <w:rsid w:val="00C01E4E"/>
    <w:rsid w:val="00C01E54"/>
    <w:rsid w:val="00C01F5B"/>
    <w:rsid w:val="00C01F69"/>
    <w:rsid w:val="00C022C6"/>
    <w:rsid w:val="00C0231E"/>
    <w:rsid w:val="00C024BA"/>
    <w:rsid w:val="00C028E6"/>
    <w:rsid w:val="00C028EC"/>
    <w:rsid w:val="00C0293E"/>
    <w:rsid w:val="00C029CB"/>
    <w:rsid w:val="00C029DB"/>
    <w:rsid w:val="00C02CF3"/>
    <w:rsid w:val="00C02D5B"/>
    <w:rsid w:val="00C02E1B"/>
    <w:rsid w:val="00C030D3"/>
    <w:rsid w:val="00C030EB"/>
    <w:rsid w:val="00C0330C"/>
    <w:rsid w:val="00C03352"/>
    <w:rsid w:val="00C03434"/>
    <w:rsid w:val="00C03645"/>
    <w:rsid w:val="00C03768"/>
    <w:rsid w:val="00C0378A"/>
    <w:rsid w:val="00C037BB"/>
    <w:rsid w:val="00C03815"/>
    <w:rsid w:val="00C03B48"/>
    <w:rsid w:val="00C03B7E"/>
    <w:rsid w:val="00C03C75"/>
    <w:rsid w:val="00C03DEC"/>
    <w:rsid w:val="00C03EC5"/>
    <w:rsid w:val="00C03ECB"/>
    <w:rsid w:val="00C03FE9"/>
    <w:rsid w:val="00C04132"/>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868"/>
    <w:rsid w:val="00C0698B"/>
    <w:rsid w:val="00C06B5F"/>
    <w:rsid w:val="00C06C49"/>
    <w:rsid w:val="00C06C5F"/>
    <w:rsid w:val="00C06E14"/>
    <w:rsid w:val="00C06F02"/>
    <w:rsid w:val="00C06F83"/>
    <w:rsid w:val="00C071F8"/>
    <w:rsid w:val="00C0753E"/>
    <w:rsid w:val="00C0757C"/>
    <w:rsid w:val="00C07589"/>
    <w:rsid w:val="00C075A8"/>
    <w:rsid w:val="00C075B5"/>
    <w:rsid w:val="00C0769D"/>
    <w:rsid w:val="00C077BC"/>
    <w:rsid w:val="00C07C27"/>
    <w:rsid w:val="00C07FE2"/>
    <w:rsid w:val="00C10338"/>
    <w:rsid w:val="00C10540"/>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815"/>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290"/>
    <w:rsid w:val="00C133DC"/>
    <w:rsid w:val="00C136ED"/>
    <w:rsid w:val="00C13793"/>
    <w:rsid w:val="00C137FA"/>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D4F"/>
    <w:rsid w:val="00C14ECC"/>
    <w:rsid w:val="00C14F50"/>
    <w:rsid w:val="00C14FFF"/>
    <w:rsid w:val="00C15154"/>
    <w:rsid w:val="00C15365"/>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AB2"/>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9A8"/>
    <w:rsid w:val="00C21CDE"/>
    <w:rsid w:val="00C21E7F"/>
    <w:rsid w:val="00C21F3D"/>
    <w:rsid w:val="00C21FF3"/>
    <w:rsid w:val="00C221D2"/>
    <w:rsid w:val="00C222EB"/>
    <w:rsid w:val="00C2231C"/>
    <w:rsid w:val="00C2232C"/>
    <w:rsid w:val="00C2239B"/>
    <w:rsid w:val="00C225B3"/>
    <w:rsid w:val="00C2261E"/>
    <w:rsid w:val="00C2298E"/>
    <w:rsid w:val="00C22B4D"/>
    <w:rsid w:val="00C22B8C"/>
    <w:rsid w:val="00C22CB4"/>
    <w:rsid w:val="00C232EA"/>
    <w:rsid w:val="00C23423"/>
    <w:rsid w:val="00C234DD"/>
    <w:rsid w:val="00C23532"/>
    <w:rsid w:val="00C23749"/>
    <w:rsid w:val="00C23A1E"/>
    <w:rsid w:val="00C23C37"/>
    <w:rsid w:val="00C23CB9"/>
    <w:rsid w:val="00C23CC0"/>
    <w:rsid w:val="00C23DB9"/>
    <w:rsid w:val="00C23E20"/>
    <w:rsid w:val="00C24073"/>
    <w:rsid w:val="00C240EB"/>
    <w:rsid w:val="00C2410A"/>
    <w:rsid w:val="00C2424C"/>
    <w:rsid w:val="00C24350"/>
    <w:rsid w:val="00C2445F"/>
    <w:rsid w:val="00C244D7"/>
    <w:rsid w:val="00C244E5"/>
    <w:rsid w:val="00C2462F"/>
    <w:rsid w:val="00C246C4"/>
    <w:rsid w:val="00C24792"/>
    <w:rsid w:val="00C24A0D"/>
    <w:rsid w:val="00C24AF6"/>
    <w:rsid w:val="00C24CE2"/>
    <w:rsid w:val="00C24D3C"/>
    <w:rsid w:val="00C24E0F"/>
    <w:rsid w:val="00C24F29"/>
    <w:rsid w:val="00C24F84"/>
    <w:rsid w:val="00C25109"/>
    <w:rsid w:val="00C25197"/>
    <w:rsid w:val="00C25199"/>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A9C"/>
    <w:rsid w:val="00C26B03"/>
    <w:rsid w:val="00C26B4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C00"/>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1FA4"/>
    <w:rsid w:val="00C320F1"/>
    <w:rsid w:val="00C3229A"/>
    <w:rsid w:val="00C322A1"/>
    <w:rsid w:val="00C32327"/>
    <w:rsid w:val="00C3235D"/>
    <w:rsid w:val="00C32601"/>
    <w:rsid w:val="00C32629"/>
    <w:rsid w:val="00C32766"/>
    <w:rsid w:val="00C3293C"/>
    <w:rsid w:val="00C329DF"/>
    <w:rsid w:val="00C32BCA"/>
    <w:rsid w:val="00C32BDB"/>
    <w:rsid w:val="00C32BDD"/>
    <w:rsid w:val="00C32D03"/>
    <w:rsid w:val="00C333EF"/>
    <w:rsid w:val="00C3354C"/>
    <w:rsid w:val="00C338E1"/>
    <w:rsid w:val="00C33B68"/>
    <w:rsid w:val="00C33C10"/>
    <w:rsid w:val="00C33CCE"/>
    <w:rsid w:val="00C33CDC"/>
    <w:rsid w:val="00C33F84"/>
    <w:rsid w:val="00C34176"/>
    <w:rsid w:val="00C34206"/>
    <w:rsid w:val="00C342D7"/>
    <w:rsid w:val="00C344F8"/>
    <w:rsid w:val="00C34590"/>
    <w:rsid w:val="00C34697"/>
    <w:rsid w:val="00C3493A"/>
    <w:rsid w:val="00C34A15"/>
    <w:rsid w:val="00C34A7E"/>
    <w:rsid w:val="00C34C59"/>
    <w:rsid w:val="00C34CD2"/>
    <w:rsid w:val="00C34D86"/>
    <w:rsid w:val="00C34F23"/>
    <w:rsid w:val="00C3503D"/>
    <w:rsid w:val="00C3503F"/>
    <w:rsid w:val="00C35269"/>
    <w:rsid w:val="00C352DB"/>
    <w:rsid w:val="00C354F5"/>
    <w:rsid w:val="00C354FB"/>
    <w:rsid w:val="00C35661"/>
    <w:rsid w:val="00C35894"/>
    <w:rsid w:val="00C35CE3"/>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1834"/>
    <w:rsid w:val="00C421C8"/>
    <w:rsid w:val="00C4221B"/>
    <w:rsid w:val="00C424B6"/>
    <w:rsid w:val="00C42697"/>
    <w:rsid w:val="00C427AF"/>
    <w:rsid w:val="00C427D1"/>
    <w:rsid w:val="00C42B6D"/>
    <w:rsid w:val="00C42D88"/>
    <w:rsid w:val="00C43192"/>
    <w:rsid w:val="00C431EF"/>
    <w:rsid w:val="00C4331B"/>
    <w:rsid w:val="00C43470"/>
    <w:rsid w:val="00C43851"/>
    <w:rsid w:val="00C438B2"/>
    <w:rsid w:val="00C43996"/>
    <w:rsid w:val="00C43AEA"/>
    <w:rsid w:val="00C43CB2"/>
    <w:rsid w:val="00C43CBF"/>
    <w:rsid w:val="00C441DC"/>
    <w:rsid w:val="00C442B2"/>
    <w:rsid w:val="00C442B3"/>
    <w:rsid w:val="00C4439D"/>
    <w:rsid w:val="00C443A1"/>
    <w:rsid w:val="00C443BA"/>
    <w:rsid w:val="00C44461"/>
    <w:rsid w:val="00C44473"/>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06"/>
    <w:rsid w:val="00C46033"/>
    <w:rsid w:val="00C4635F"/>
    <w:rsid w:val="00C464CC"/>
    <w:rsid w:val="00C46719"/>
    <w:rsid w:val="00C467F3"/>
    <w:rsid w:val="00C4687F"/>
    <w:rsid w:val="00C468B3"/>
    <w:rsid w:val="00C469A9"/>
    <w:rsid w:val="00C46A2B"/>
    <w:rsid w:val="00C46B12"/>
    <w:rsid w:val="00C46B59"/>
    <w:rsid w:val="00C46B90"/>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0F4C"/>
    <w:rsid w:val="00C5106A"/>
    <w:rsid w:val="00C511F6"/>
    <w:rsid w:val="00C51342"/>
    <w:rsid w:val="00C5154D"/>
    <w:rsid w:val="00C516EE"/>
    <w:rsid w:val="00C517F7"/>
    <w:rsid w:val="00C5183F"/>
    <w:rsid w:val="00C51A06"/>
    <w:rsid w:val="00C51A96"/>
    <w:rsid w:val="00C51B21"/>
    <w:rsid w:val="00C51B6C"/>
    <w:rsid w:val="00C51EE8"/>
    <w:rsid w:val="00C520D2"/>
    <w:rsid w:val="00C5210A"/>
    <w:rsid w:val="00C521C8"/>
    <w:rsid w:val="00C52222"/>
    <w:rsid w:val="00C52278"/>
    <w:rsid w:val="00C52901"/>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5EB"/>
    <w:rsid w:val="00C5466A"/>
    <w:rsid w:val="00C54692"/>
    <w:rsid w:val="00C54A6D"/>
    <w:rsid w:val="00C54AB1"/>
    <w:rsid w:val="00C54B2E"/>
    <w:rsid w:val="00C54C22"/>
    <w:rsid w:val="00C54D43"/>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EB3"/>
    <w:rsid w:val="00C57F50"/>
    <w:rsid w:val="00C6007F"/>
    <w:rsid w:val="00C60099"/>
    <w:rsid w:val="00C601C1"/>
    <w:rsid w:val="00C6024C"/>
    <w:rsid w:val="00C602E2"/>
    <w:rsid w:val="00C60483"/>
    <w:rsid w:val="00C604DE"/>
    <w:rsid w:val="00C605E9"/>
    <w:rsid w:val="00C60924"/>
    <w:rsid w:val="00C60962"/>
    <w:rsid w:val="00C609B4"/>
    <w:rsid w:val="00C609B6"/>
    <w:rsid w:val="00C60B26"/>
    <w:rsid w:val="00C60CFB"/>
    <w:rsid w:val="00C6106F"/>
    <w:rsid w:val="00C611F9"/>
    <w:rsid w:val="00C6155F"/>
    <w:rsid w:val="00C61708"/>
    <w:rsid w:val="00C61793"/>
    <w:rsid w:val="00C617BB"/>
    <w:rsid w:val="00C61810"/>
    <w:rsid w:val="00C6187C"/>
    <w:rsid w:val="00C61A08"/>
    <w:rsid w:val="00C61E4B"/>
    <w:rsid w:val="00C61FFC"/>
    <w:rsid w:val="00C6236D"/>
    <w:rsid w:val="00C6241D"/>
    <w:rsid w:val="00C62683"/>
    <w:rsid w:val="00C62835"/>
    <w:rsid w:val="00C6287A"/>
    <w:rsid w:val="00C6296C"/>
    <w:rsid w:val="00C62992"/>
    <w:rsid w:val="00C62A75"/>
    <w:rsid w:val="00C62AE0"/>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5F"/>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965"/>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22"/>
    <w:rsid w:val="00C72D8B"/>
    <w:rsid w:val="00C731EA"/>
    <w:rsid w:val="00C732D0"/>
    <w:rsid w:val="00C733DA"/>
    <w:rsid w:val="00C734EF"/>
    <w:rsid w:val="00C734F2"/>
    <w:rsid w:val="00C7359C"/>
    <w:rsid w:val="00C73642"/>
    <w:rsid w:val="00C73977"/>
    <w:rsid w:val="00C73BD9"/>
    <w:rsid w:val="00C73D8D"/>
    <w:rsid w:val="00C7411B"/>
    <w:rsid w:val="00C742F5"/>
    <w:rsid w:val="00C74450"/>
    <w:rsid w:val="00C744C5"/>
    <w:rsid w:val="00C744F3"/>
    <w:rsid w:val="00C7478F"/>
    <w:rsid w:val="00C747DD"/>
    <w:rsid w:val="00C74A5D"/>
    <w:rsid w:val="00C74B42"/>
    <w:rsid w:val="00C74C52"/>
    <w:rsid w:val="00C751FB"/>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D0"/>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6FE6"/>
    <w:rsid w:val="00C7704E"/>
    <w:rsid w:val="00C7710D"/>
    <w:rsid w:val="00C7713E"/>
    <w:rsid w:val="00C77202"/>
    <w:rsid w:val="00C774C8"/>
    <w:rsid w:val="00C77566"/>
    <w:rsid w:val="00C7764C"/>
    <w:rsid w:val="00C77737"/>
    <w:rsid w:val="00C77761"/>
    <w:rsid w:val="00C7782C"/>
    <w:rsid w:val="00C77B3E"/>
    <w:rsid w:val="00C77D33"/>
    <w:rsid w:val="00C77DAD"/>
    <w:rsid w:val="00C77DE3"/>
    <w:rsid w:val="00C80042"/>
    <w:rsid w:val="00C801DA"/>
    <w:rsid w:val="00C8024E"/>
    <w:rsid w:val="00C80598"/>
    <w:rsid w:val="00C807C7"/>
    <w:rsid w:val="00C808CF"/>
    <w:rsid w:val="00C80A36"/>
    <w:rsid w:val="00C80AC6"/>
    <w:rsid w:val="00C80B82"/>
    <w:rsid w:val="00C80BD3"/>
    <w:rsid w:val="00C80BF7"/>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2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4C5"/>
    <w:rsid w:val="00C85DA3"/>
    <w:rsid w:val="00C85E3E"/>
    <w:rsid w:val="00C85F26"/>
    <w:rsid w:val="00C860A5"/>
    <w:rsid w:val="00C860C8"/>
    <w:rsid w:val="00C8658E"/>
    <w:rsid w:val="00C865B9"/>
    <w:rsid w:val="00C86621"/>
    <w:rsid w:val="00C86630"/>
    <w:rsid w:val="00C866A8"/>
    <w:rsid w:val="00C86733"/>
    <w:rsid w:val="00C8684A"/>
    <w:rsid w:val="00C8685F"/>
    <w:rsid w:val="00C86A94"/>
    <w:rsid w:val="00C86EC9"/>
    <w:rsid w:val="00C8723A"/>
    <w:rsid w:val="00C87521"/>
    <w:rsid w:val="00C879F6"/>
    <w:rsid w:val="00C87A42"/>
    <w:rsid w:val="00C87A51"/>
    <w:rsid w:val="00C87CF3"/>
    <w:rsid w:val="00C90026"/>
    <w:rsid w:val="00C900E4"/>
    <w:rsid w:val="00C900F4"/>
    <w:rsid w:val="00C90373"/>
    <w:rsid w:val="00C90546"/>
    <w:rsid w:val="00C90814"/>
    <w:rsid w:val="00C90B8E"/>
    <w:rsid w:val="00C90C6E"/>
    <w:rsid w:val="00C91233"/>
    <w:rsid w:val="00C91248"/>
    <w:rsid w:val="00C912FE"/>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DFB"/>
    <w:rsid w:val="00C92EDB"/>
    <w:rsid w:val="00C92F67"/>
    <w:rsid w:val="00C9313D"/>
    <w:rsid w:val="00C9334D"/>
    <w:rsid w:val="00C93408"/>
    <w:rsid w:val="00C9353C"/>
    <w:rsid w:val="00C9368C"/>
    <w:rsid w:val="00C936AE"/>
    <w:rsid w:val="00C93812"/>
    <w:rsid w:val="00C93914"/>
    <w:rsid w:val="00C93935"/>
    <w:rsid w:val="00C93A30"/>
    <w:rsid w:val="00C93A54"/>
    <w:rsid w:val="00C93A7C"/>
    <w:rsid w:val="00C93A9A"/>
    <w:rsid w:val="00C93C64"/>
    <w:rsid w:val="00C93C6C"/>
    <w:rsid w:val="00C93DA7"/>
    <w:rsid w:val="00C93E28"/>
    <w:rsid w:val="00C93F28"/>
    <w:rsid w:val="00C93FDF"/>
    <w:rsid w:val="00C94410"/>
    <w:rsid w:val="00C94413"/>
    <w:rsid w:val="00C944B9"/>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0E"/>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6E5"/>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C87"/>
    <w:rsid w:val="00CA4D36"/>
    <w:rsid w:val="00CA526C"/>
    <w:rsid w:val="00CA534A"/>
    <w:rsid w:val="00CA5466"/>
    <w:rsid w:val="00CA5D9F"/>
    <w:rsid w:val="00CA5EA5"/>
    <w:rsid w:val="00CA5FD8"/>
    <w:rsid w:val="00CA5FE3"/>
    <w:rsid w:val="00CA600C"/>
    <w:rsid w:val="00CA61D9"/>
    <w:rsid w:val="00CA6686"/>
    <w:rsid w:val="00CA66A3"/>
    <w:rsid w:val="00CA68EB"/>
    <w:rsid w:val="00CA6989"/>
    <w:rsid w:val="00CA6A96"/>
    <w:rsid w:val="00CA6BE9"/>
    <w:rsid w:val="00CA6D37"/>
    <w:rsid w:val="00CA6F52"/>
    <w:rsid w:val="00CA6FA2"/>
    <w:rsid w:val="00CA7297"/>
    <w:rsid w:val="00CA72D9"/>
    <w:rsid w:val="00CA736B"/>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7C0"/>
    <w:rsid w:val="00CB1939"/>
    <w:rsid w:val="00CB1992"/>
    <w:rsid w:val="00CB1B0C"/>
    <w:rsid w:val="00CB1BB3"/>
    <w:rsid w:val="00CB1C3C"/>
    <w:rsid w:val="00CB1EB9"/>
    <w:rsid w:val="00CB1EF3"/>
    <w:rsid w:val="00CB20B1"/>
    <w:rsid w:val="00CB213C"/>
    <w:rsid w:val="00CB222D"/>
    <w:rsid w:val="00CB22B3"/>
    <w:rsid w:val="00CB23E6"/>
    <w:rsid w:val="00CB2454"/>
    <w:rsid w:val="00CB261E"/>
    <w:rsid w:val="00CB268A"/>
    <w:rsid w:val="00CB2FEE"/>
    <w:rsid w:val="00CB3044"/>
    <w:rsid w:val="00CB3095"/>
    <w:rsid w:val="00CB30CB"/>
    <w:rsid w:val="00CB31EC"/>
    <w:rsid w:val="00CB3366"/>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A08"/>
    <w:rsid w:val="00CB5C45"/>
    <w:rsid w:val="00CB5CA1"/>
    <w:rsid w:val="00CB5CA8"/>
    <w:rsid w:val="00CB5DDA"/>
    <w:rsid w:val="00CB5E6F"/>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60"/>
    <w:rsid w:val="00CB679E"/>
    <w:rsid w:val="00CB6A0F"/>
    <w:rsid w:val="00CB6AED"/>
    <w:rsid w:val="00CB6C52"/>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E65"/>
    <w:rsid w:val="00CC0F6B"/>
    <w:rsid w:val="00CC1202"/>
    <w:rsid w:val="00CC1211"/>
    <w:rsid w:val="00CC1262"/>
    <w:rsid w:val="00CC134E"/>
    <w:rsid w:val="00CC139D"/>
    <w:rsid w:val="00CC15B6"/>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9C0"/>
    <w:rsid w:val="00CC3AB5"/>
    <w:rsid w:val="00CC3ACF"/>
    <w:rsid w:val="00CC3B0F"/>
    <w:rsid w:val="00CC3B1F"/>
    <w:rsid w:val="00CC3C17"/>
    <w:rsid w:val="00CC3C58"/>
    <w:rsid w:val="00CC3C8C"/>
    <w:rsid w:val="00CC3CAC"/>
    <w:rsid w:val="00CC3EF0"/>
    <w:rsid w:val="00CC3F51"/>
    <w:rsid w:val="00CC3F93"/>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7CF"/>
    <w:rsid w:val="00CC785A"/>
    <w:rsid w:val="00CC78F1"/>
    <w:rsid w:val="00CC79F7"/>
    <w:rsid w:val="00CC7BB8"/>
    <w:rsid w:val="00CC7C12"/>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264"/>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077"/>
    <w:rsid w:val="00CD42B1"/>
    <w:rsid w:val="00CD42B8"/>
    <w:rsid w:val="00CD448C"/>
    <w:rsid w:val="00CD4702"/>
    <w:rsid w:val="00CD48E9"/>
    <w:rsid w:val="00CD4BEF"/>
    <w:rsid w:val="00CD4CD2"/>
    <w:rsid w:val="00CD4D18"/>
    <w:rsid w:val="00CD4D3D"/>
    <w:rsid w:val="00CD4F52"/>
    <w:rsid w:val="00CD4FB7"/>
    <w:rsid w:val="00CD51DA"/>
    <w:rsid w:val="00CD521F"/>
    <w:rsid w:val="00CD528C"/>
    <w:rsid w:val="00CD54FB"/>
    <w:rsid w:val="00CD5583"/>
    <w:rsid w:val="00CD5733"/>
    <w:rsid w:val="00CD573A"/>
    <w:rsid w:val="00CD59B6"/>
    <w:rsid w:val="00CD59CE"/>
    <w:rsid w:val="00CD5A3D"/>
    <w:rsid w:val="00CD5C11"/>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746"/>
    <w:rsid w:val="00CE0D35"/>
    <w:rsid w:val="00CE1201"/>
    <w:rsid w:val="00CE1267"/>
    <w:rsid w:val="00CE1351"/>
    <w:rsid w:val="00CE1510"/>
    <w:rsid w:val="00CE16D7"/>
    <w:rsid w:val="00CE179C"/>
    <w:rsid w:val="00CE1A04"/>
    <w:rsid w:val="00CE1A9E"/>
    <w:rsid w:val="00CE1CD6"/>
    <w:rsid w:val="00CE1D1E"/>
    <w:rsid w:val="00CE1D2E"/>
    <w:rsid w:val="00CE1D40"/>
    <w:rsid w:val="00CE1EA0"/>
    <w:rsid w:val="00CE1FBD"/>
    <w:rsid w:val="00CE20E0"/>
    <w:rsid w:val="00CE215F"/>
    <w:rsid w:val="00CE216A"/>
    <w:rsid w:val="00CE222A"/>
    <w:rsid w:val="00CE22B1"/>
    <w:rsid w:val="00CE22BA"/>
    <w:rsid w:val="00CE22E1"/>
    <w:rsid w:val="00CE2306"/>
    <w:rsid w:val="00CE23E8"/>
    <w:rsid w:val="00CE2483"/>
    <w:rsid w:val="00CE25E0"/>
    <w:rsid w:val="00CE2970"/>
    <w:rsid w:val="00CE2ACB"/>
    <w:rsid w:val="00CE2B3B"/>
    <w:rsid w:val="00CE2B86"/>
    <w:rsid w:val="00CE2C9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E95"/>
    <w:rsid w:val="00CE4F95"/>
    <w:rsid w:val="00CE5058"/>
    <w:rsid w:val="00CE505A"/>
    <w:rsid w:val="00CE5086"/>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69"/>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94"/>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D3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5C3"/>
    <w:rsid w:val="00CF46F6"/>
    <w:rsid w:val="00CF49BC"/>
    <w:rsid w:val="00CF4DF1"/>
    <w:rsid w:val="00CF4EEB"/>
    <w:rsid w:val="00CF5451"/>
    <w:rsid w:val="00CF56C9"/>
    <w:rsid w:val="00CF5902"/>
    <w:rsid w:val="00CF59BD"/>
    <w:rsid w:val="00CF5C3E"/>
    <w:rsid w:val="00CF5CB6"/>
    <w:rsid w:val="00CF5D07"/>
    <w:rsid w:val="00CF5E29"/>
    <w:rsid w:val="00CF5F02"/>
    <w:rsid w:val="00CF5F82"/>
    <w:rsid w:val="00CF5FE4"/>
    <w:rsid w:val="00CF60B3"/>
    <w:rsid w:val="00CF61B9"/>
    <w:rsid w:val="00CF620A"/>
    <w:rsid w:val="00CF6577"/>
    <w:rsid w:val="00CF660B"/>
    <w:rsid w:val="00CF6674"/>
    <w:rsid w:val="00CF6ADD"/>
    <w:rsid w:val="00CF6AFC"/>
    <w:rsid w:val="00CF6B93"/>
    <w:rsid w:val="00CF6BF7"/>
    <w:rsid w:val="00CF6D95"/>
    <w:rsid w:val="00CF6DEB"/>
    <w:rsid w:val="00CF6E98"/>
    <w:rsid w:val="00CF6F4E"/>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0D04"/>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46"/>
    <w:rsid w:val="00D02B7D"/>
    <w:rsid w:val="00D02CBF"/>
    <w:rsid w:val="00D02D06"/>
    <w:rsid w:val="00D03056"/>
    <w:rsid w:val="00D0313D"/>
    <w:rsid w:val="00D03316"/>
    <w:rsid w:val="00D03366"/>
    <w:rsid w:val="00D035FD"/>
    <w:rsid w:val="00D036D2"/>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1"/>
    <w:rsid w:val="00D050FB"/>
    <w:rsid w:val="00D052EF"/>
    <w:rsid w:val="00D05585"/>
    <w:rsid w:val="00D05631"/>
    <w:rsid w:val="00D057BA"/>
    <w:rsid w:val="00D057C1"/>
    <w:rsid w:val="00D058FA"/>
    <w:rsid w:val="00D05AB7"/>
    <w:rsid w:val="00D05AD9"/>
    <w:rsid w:val="00D05BB5"/>
    <w:rsid w:val="00D05DA9"/>
    <w:rsid w:val="00D06139"/>
    <w:rsid w:val="00D062D2"/>
    <w:rsid w:val="00D0633A"/>
    <w:rsid w:val="00D0635C"/>
    <w:rsid w:val="00D06465"/>
    <w:rsid w:val="00D064E4"/>
    <w:rsid w:val="00D06687"/>
    <w:rsid w:val="00D06715"/>
    <w:rsid w:val="00D068D0"/>
    <w:rsid w:val="00D06D3B"/>
    <w:rsid w:val="00D06E8C"/>
    <w:rsid w:val="00D070B6"/>
    <w:rsid w:val="00D070D3"/>
    <w:rsid w:val="00D07163"/>
    <w:rsid w:val="00D07585"/>
    <w:rsid w:val="00D0765D"/>
    <w:rsid w:val="00D076F9"/>
    <w:rsid w:val="00D07787"/>
    <w:rsid w:val="00D07979"/>
    <w:rsid w:val="00D07993"/>
    <w:rsid w:val="00D07A29"/>
    <w:rsid w:val="00D07AB2"/>
    <w:rsid w:val="00D07B08"/>
    <w:rsid w:val="00D07BAB"/>
    <w:rsid w:val="00D07DF2"/>
    <w:rsid w:val="00D07E20"/>
    <w:rsid w:val="00D1022F"/>
    <w:rsid w:val="00D104E2"/>
    <w:rsid w:val="00D10621"/>
    <w:rsid w:val="00D10772"/>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04B"/>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17D6E"/>
    <w:rsid w:val="00D20183"/>
    <w:rsid w:val="00D201A6"/>
    <w:rsid w:val="00D20240"/>
    <w:rsid w:val="00D202EF"/>
    <w:rsid w:val="00D203FE"/>
    <w:rsid w:val="00D20477"/>
    <w:rsid w:val="00D20788"/>
    <w:rsid w:val="00D207DF"/>
    <w:rsid w:val="00D20958"/>
    <w:rsid w:val="00D209EB"/>
    <w:rsid w:val="00D20BF2"/>
    <w:rsid w:val="00D20D5B"/>
    <w:rsid w:val="00D20D7A"/>
    <w:rsid w:val="00D20D91"/>
    <w:rsid w:val="00D20DA5"/>
    <w:rsid w:val="00D20FD8"/>
    <w:rsid w:val="00D210C4"/>
    <w:rsid w:val="00D2111E"/>
    <w:rsid w:val="00D21139"/>
    <w:rsid w:val="00D21521"/>
    <w:rsid w:val="00D215B1"/>
    <w:rsid w:val="00D215F9"/>
    <w:rsid w:val="00D2188C"/>
    <w:rsid w:val="00D2190E"/>
    <w:rsid w:val="00D21943"/>
    <w:rsid w:val="00D21AB9"/>
    <w:rsid w:val="00D21CDE"/>
    <w:rsid w:val="00D21E29"/>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C9B"/>
    <w:rsid w:val="00D25D88"/>
    <w:rsid w:val="00D25F0E"/>
    <w:rsid w:val="00D26164"/>
    <w:rsid w:val="00D262AB"/>
    <w:rsid w:val="00D26352"/>
    <w:rsid w:val="00D2687D"/>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03C"/>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0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556"/>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6F44"/>
    <w:rsid w:val="00D37038"/>
    <w:rsid w:val="00D370DF"/>
    <w:rsid w:val="00D370E3"/>
    <w:rsid w:val="00D375DE"/>
    <w:rsid w:val="00D3761D"/>
    <w:rsid w:val="00D37651"/>
    <w:rsid w:val="00D3786E"/>
    <w:rsid w:val="00D3791C"/>
    <w:rsid w:val="00D37ABC"/>
    <w:rsid w:val="00D37CAB"/>
    <w:rsid w:val="00D37E5A"/>
    <w:rsid w:val="00D37F12"/>
    <w:rsid w:val="00D40337"/>
    <w:rsid w:val="00D404AF"/>
    <w:rsid w:val="00D40795"/>
    <w:rsid w:val="00D407F5"/>
    <w:rsid w:val="00D40AD2"/>
    <w:rsid w:val="00D40B38"/>
    <w:rsid w:val="00D40C28"/>
    <w:rsid w:val="00D40C87"/>
    <w:rsid w:val="00D40FAA"/>
    <w:rsid w:val="00D4108E"/>
    <w:rsid w:val="00D410BE"/>
    <w:rsid w:val="00D414C3"/>
    <w:rsid w:val="00D41524"/>
    <w:rsid w:val="00D415CB"/>
    <w:rsid w:val="00D415D6"/>
    <w:rsid w:val="00D416DE"/>
    <w:rsid w:val="00D41B24"/>
    <w:rsid w:val="00D41C6B"/>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445"/>
    <w:rsid w:val="00D43589"/>
    <w:rsid w:val="00D436A8"/>
    <w:rsid w:val="00D4384F"/>
    <w:rsid w:val="00D43AFD"/>
    <w:rsid w:val="00D43C67"/>
    <w:rsid w:val="00D43C87"/>
    <w:rsid w:val="00D43CE5"/>
    <w:rsid w:val="00D43CF2"/>
    <w:rsid w:val="00D43D1D"/>
    <w:rsid w:val="00D44054"/>
    <w:rsid w:val="00D440E4"/>
    <w:rsid w:val="00D4428F"/>
    <w:rsid w:val="00D444A2"/>
    <w:rsid w:val="00D444C3"/>
    <w:rsid w:val="00D44514"/>
    <w:rsid w:val="00D44547"/>
    <w:rsid w:val="00D44620"/>
    <w:rsid w:val="00D44621"/>
    <w:rsid w:val="00D4468F"/>
    <w:rsid w:val="00D4469A"/>
    <w:rsid w:val="00D446C7"/>
    <w:rsid w:val="00D4470C"/>
    <w:rsid w:val="00D447F6"/>
    <w:rsid w:val="00D44813"/>
    <w:rsid w:val="00D4483A"/>
    <w:rsid w:val="00D44923"/>
    <w:rsid w:val="00D44B1E"/>
    <w:rsid w:val="00D44CB8"/>
    <w:rsid w:val="00D44E5E"/>
    <w:rsid w:val="00D44F03"/>
    <w:rsid w:val="00D4525E"/>
    <w:rsid w:val="00D45329"/>
    <w:rsid w:val="00D4537C"/>
    <w:rsid w:val="00D453A6"/>
    <w:rsid w:val="00D456F5"/>
    <w:rsid w:val="00D45766"/>
    <w:rsid w:val="00D45913"/>
    <w:rsid w:val="00D45985"/>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7B"/>
    <w:rsid w:val="00D475D6"/>
    <w:rsid w:val="00D47D63"/>
    <w:rsid w:val="00D50297"/>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13"/>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D1"/>
    <w:rsid w:val="00D552EB"/>
    <w:rsid w:val="00D5531C"/>
    <w:rsid w:val="00D555B2"/>
    <w:rsid w:val="00D555CB"/>
    <w:rsid w:val="00D55642"/>
    <w:rsid w:val="00D55798"/>
    <w:rsid w:val="00D559BE"/>
    <w:rsid w:val="00D55A8B"/>
    <w:rsid w:val="00D55B2E"/>
    <w:rsid w:val="00D55C13"/>
    <w:rsid w:val="00D55DF1"/>
    <w:rsid w:val="00D55FA9"/>
    <w:rsid w:val="00D5604A"/>
    <w:rsid w:val="00D5604D"/>
    <w:rsid w:val="00D56243"/>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8F0"/>
    <w:rsid w:val="00D60B62"/>
    <w:rsid w:val="00D60B87"/>
    <w:rsid w:val="00D60B9A"/>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74"/>
    <w:rsid w:val="00D61997"/>
    <w:rsid w:val="00D61BD2"/>
    <w:rsid w:val="00D61C24"/>
    <w:rsid w:val="00D61DC1"/>
    <w:rsid w:val="00D61DD5"/>
    <w:rsid w:val="00D61F28"/>
    <w:rsid w:val="00D62361"/>
    <w:rsid w:val="00D624FC"/>
    <w:rsid w:val="00D62550"/>
    <w:rsid w:val="00D625D6"/>
    <w:rsid w:val="00D6263D"/>
    <w:rsid w:val="00D62654"/>
    <w:rsid w:val="00D626AC"/>
    <w:rsid w:val="00D627D8"/>
    <w:rsid w:val="00D6288C"/>
    <w:rsid w:val="00D6296E"/>
    <w:rsid w:val="00D62A1D"/>
    <w:rsid w:val="00D62A95"/>
    <w:rsid w:val="00D62ACB"/>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47"/>
    <w:rsid w:val="00D666CF"/>
    <w:rsid w:val="00D667A7"/>
    <w:rsid w:val="00D66A71"/>
    <w:rsid w:val="00D66BFA"/>
    <w:rsid w:val="00D66C9B"/>
    <w:rsid w:val="00D66F8E"/>
    <w:rsid w:val="00D66FA2"/>
    <w:rsid w:val="00D66FE7"/>
    <w:rsid w:val="00D67382"/>
    <w:rsid w:val="00D674A8"/>
    <w:rsid w:val="00D67738"/>
    <w:rsid w:val="00D6780C"/>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B7A"/>
    <w:rsid w:val="00D70C43"/>
    <w:rsid w:val="00D70CBE"/>
    <w:rsid w:val="00D70D67"/>
    <w:rsid w:val="00D71025"/>
    <w:rsid w:val="00D710FC"/>
    <w:rsid w:val="00D71195"/>
    <w:rsid w:val="00D711E7"/>
    <w:rsid w:val="00D712EB"/>
    <w:rsid w:val="00D71335"/>
    <w:rsid w:val="00D71658"/>
    <w:rsid w:val="00D717F5"/>
    <w:rsid w:val="00D7188E"/>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0"/>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094"/>
    <w:rsid w:val="00D751CD"/>
    <w:rsid w:val="00D75531"/>
    <w:rsid w:val="00D75686"/>
    <w:rsid w:val="00D756A9"/>
    <w:rsid w:val="00D7570C"/>
    <w:rsid w:val="00D757C6"/>
    <w:rsid w:val="00D757F3"/>
    <w:rsid w:val="00D758C6"/>
    <w:rsid w:val="00D7594A"/>
    <w:rsid w:val="00D759F0"/>
    <w:rsid w:val="00D75B73"/>
    <w:rsid w:val="00D75C49"/>
    <w:rsid w:val="00D75CF1"/>
    <w:rsid w:val="00D75F36"/>
    <w:rsid w:val="00D75FDA"/>
    <w:rsid w:val="00D7603A"/>
    <w:rsid w:val="00D760BD"/>
    <w:rsid w:val="00D760C7"/>
    <w:rsid w:val="00D760E5"/>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1C"/>
    <w:rsid w:val="00D80EE3"/>
    <w:rsid w:val="00D8102C"/>
    <w:rsid w:val="00D8108A"/>
    <w:rsid w:val="00D813AA"/>
    <w:rsid w:val="00D8151D"/>
    <w:rsid w:val="00D81525"/>
    <w:rsid w:val="00D815D1"/>
    <w:rsid w:val="00D81891"/>
    <w:rsid w:val="00D81928"/>
    <w:rsid w:val="00D819D3"/>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0D4"/>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71"/>
    <w:rsid w:val="00D842D5"/>
    <w:rsid w:val="00D842FB"/>
    <w:rsid w:val="00D84365"/>
    <w:rsid w:val="00D843AC"/>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17"/>
    <w:rsid w:val="00D85F3F"/>
    <w:rsid w:val="00D86143"/>
    <w:rsid w:val="00D8619D"/>
    <w:rsid w:val="00D8620B"/>
    <w:rsid w:val="00D86358"/>
    <w:rsid w:val="00D86369"/>
    <w:rsid w:val="00D8662E"/>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73D"/>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0D2"/>
    <w:rsid w:val="00D9647E"/>
    <w:rsid w:val="00D96568"/>
    <w:rsid w:val="00D966DD"/>
    <w:rsid w:val="00D96703"/>
    <w:rsid w:val="00D968C3"/>
    <w:rsid w:val="00D96A10"/>
    <w:rsid w:val="00D96A93"/>
    <w:rsid w:val="00D96ABF"/>
    <w:rsid w:val="00D96F98"/>
    <w:rsid w:val="00D97094"/>
    <w:rsid w:val="00D970A0"/>
    <w:rsid w:val="00D97135"/>
    <w:rsid w:val="00D97680"/>
    <w:rsid w:val="00D976D7"/>
    <w:rsid w:val="00D9785F"/>
    <w:rsid w:val="00D97ACD"/>
    <w:rsid w:val="00D97B9F"/>
    <w:rsid w:val="00D97BA2"/>
    <w:rsid w:val="00D97C9A"/>
    <w:rsid w:val="00D97DD3"/>
    <w:rsid w:val="00D97EA5"/>
    <w:rsid w:val="00D97F7B"/>
    <w:rsid w:val="00D97FF1"/>
    <w:rsid w:val="00DA0177"/>
    <w:rsid w:val="00DA03FB"/>
    <w:rsid w:val="00DA040C"/>
    <w:rsid w:val="00DA04EB"/>
    <w:rsid w:val="00DA057D"/>
    <w:rsid w:val="00DA06A8"/>
    <w:rsid w:val="00DA0C5F"/>
    <w:rsid w:val="00DA0C70"/>
    <w:rsid w:val="00DA0E4C"/>
    <w:rsid w:val="00DA1148"/>
    <w:rsid w:val="00DA1182"/>
    <w:rsid w:val="00DA137F"/>
    <w:rsid w:val="00DA1396"/>
    <w:rsid w:val="00DA13E7"/>
    <w:rsid w:val="00DA14DB"/>
    <w:rsid w:val="00DA16C3"/>
    <w:rsid w:val="00DA16E5"/>
    <w:rsid w:val="00DA194B"/>
    <w:rsid w:val="00DA1A63"/>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A35"/>
    <w:rsid w:val="00DA7C21"/>
    <w:rsid w:val="00DA7D86"/>
    <w:rsid w:val="00DA7DBF"/>
    <w:rsid w:val="00DA7E0A"/>
    <w:rsid w:val="00DA7E2D"/>
    <w:rsid w:val="00DA7E85"/>
    <w:rsid w:val="00DB0271"/>
    <w:rsid w:val="00DB02FC"/>
    <w:rsid w:val="00DB03DD"/>
    <w:rsid w:val="00DB0452"/>
    <w:rsid w:val="00DB04AA"/>
    <w:rsid w:val="00DB04C0"/>
    <w:rsid w:val="00DB05DD"/>
    <w:rsid w:val="00DB0664"/>
    <w:rsid w:val="00DB0777"/>
    <w:rsid w:val="00DB0B5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2E9"/>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3DC"/>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71"/>
    <w:rsid w:val="00DC2782"/>
    <w:rsid w:val="00DC295F"/>
    <w:rsid w:val="00DC2AAC"/>
    <w:rsid w:val="00DC2DC7"/>
    <w:rsid w:val="00DC3016"/>
    <w:rsid w:val="00DC30BA"/>
    <w:rsid w:val="00DC3197"/>
    <w:rsid w:val="00DC31BE"/>
    <w:rsid w:val="00DC32CB"/>
    <w:rsid w:val="00DC35AF"/>
    <w:rsid w:val="00DC37FF"/>
    <w:rsid w:val="00DC3922"/>
    <w:rsid w:val="00DC39B9"/>
    <w:rsid w:val="00DC39BF"/>
    <w:rsid w:val="00DC3B1D"/>
    <w:rsid w:val="00DC3B38"/>
    <w:rsid w:val="00DC3D98"/>
    <w:rsid w:val="00DC3EAC"/>
    <w:rsid w:val="00DC3EE9"/>
    <w:rsid w:val="00DC4237"/>
    <w:rsid w:val="00DC429F"/>
    <w:rsid w:val="00DC4337"/>
    <w:rsid w:val="00DC4486"/>
    <w:rsid w:val="00DC44CD"/>
    <w:rsid w:val="00DC4588"/>
    <w:rsid w:val="00DC45DB"/>
    <w:rsid w:val="00DC47A2"/>
    <w:rsid w:val="00DC4838"/>
    <w:rsid w:val="00DC4866"/>
    <w:rsid w:val="00DC4B63"/>
    <w:rsid w:val="00DC4D4C"/>
    <w:rsid w:val="00DC4E52"/>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AF1"/>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0E4"/>
    <w:rsid w:val="00DD01B3"/>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8BA"/>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BEE"/>
    <w:rsid w:val="00DD4C4D"/>
    <w:rsid w:val="00DD4CCD"/>
    <w:rsid w:val="00DD4F7E"/>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02"/>
    <w:rsid w:val="00DD7972"/>
    <w:rsid w:val="00DD7A6E"/>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5C3"/>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3"/>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00F"/>
    <w:rsid w:val="00DE7164"/>
    <w:rsid w:val="00DE7371"/>
    <w:rsid w:val="00DE7767"/>
    <w:rsid w:val="00DE7826"/>
    <w:rsid w:val="00DE7ABA"/>
    <w:rsid w:val="00DE7BAB"/>
    <w:rsid w:val="00DE7BB8"/>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AB"/>
    <w:rsid w:val="00DF16FD"/>
    <w:rsid w:val="00DF1965"/>
    <w:rsid w:val="00DF1B0A"/>
    <w:rsid w:val="00DF1F6C"/>
    <w:rsid w:val="00DF204B"/>
    <w:rsid w:val="00DF2104"/>
    <w:rsid w:val="00DF259C"/>
    <w:rsid w:val="00DF267A"/>
    <w:rsid w:val="00DF27A6"/>
    <w:rsid w:val="00DF28FB"/>
    <w:rsid w:val="00DF2C8F"/>
    <w:rsid w:val="00DF2EAE"/>
    <w:rsid w:val="00DF2FCB"/>
    <w:rsid w:val="00DF323E"/>
    <w:rsid w:val="00DF334D"/>
    <w:rsid w:val="00DF3399"/>
    <w:rsid w:val="00DF33F2"/>
    <w:rsid w:val="00DF348B"/>
    <w:rsid w:val="00DF36BD"/>
    <w:rsid w:val="00DF3C44"/>
    <w:rsid w:val="00DF3E0F"/>
    <w:rsid w:val="00DF3F57"/>
    <w:rsid w:val="00DF430C"/>
    <w:rsid w:val="00DF435E"/>
    <w:rsid w:val="00DF43F6"/>
    <w:rsid w:val="00DF4440"/>
    <w:rsid w:val="00DF4521"/>
    <w:rsid w:val="00DF4547"/>
    <w:rsid w:val="00DF45A4"/>
    <w:rsid w:val="00DF45EF"/>
    <w:rsid w:val="00DF45F3"/>
    <w:rsid w:val="00DF4934"/>
    <w:rsid w:val="00DF4E38"/>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D7D"/>
    <w:rsid w:val="00E00F1E"/>
    <w:rsid w:val="00E00F34"/>
    <w:rsid w:val="00E00F57"/>
    <w:rsid w:val="00E00FA3"/>
    <w:rsid w:val="00E010CE"/>
    <w:rsid w:val="00E01289"/>
    <w:rsid w:val="00E0144F"/>
    <w:rsid w:val="00E0166B"/>
    <w:rsid w:val="00E016AF"/>
    <w:rsid w:val="00E016CB"/>
    <w:rsid w:val="00E01762"/>
    <w:rsid w:val="00E01840"/>
    <w:rsid w:val="00E01B09"/>
    <w:rsid w:val="00E01BB2"/>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0F9"/>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44"/>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64"/>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E93"/>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051"/>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ADE"/>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51A"/>
    <w:rsid w:val="00E177D0"/>
    <w:rsid w:val="00E17906"/>
    <w:rsid w:val="00E17932"/>
    <w:rsid w:val="00E1796F"/>
    <w:rsid w:val="00E17B63"/>
    <w:rsid w:val="00E17D38"/>
    <w:rsid w:val="00E17FCA"/>
    <w:rsid w:val="00E20049"/>
    <w:rsid w:val="00E200A5"/>
    <w:rsid w:val="00E20133"/>
    <w:rsid w:val="00E2031F"/>
    <w:rsid w:val="00E203AE"/>
    <w:rsid w:val="00E205E8"/>
    <w:rsid w:val="00E20683"/>
    <w:rsid w:val="00E2087B"/>
    <w:rsid w:val="00E20AD4"/>
    <w:rsid w:val="00E212B5"/>
    <w:rsid w:val="00E21448"/>
    <w:rsid w:val="00E215F3"/>
    <w:rsid w:val="00E216E9"/>
    <w:rsid w:val="00E21752"/>
    <w:rsid w:val="00E219E4"/>
    <w:rsid w:val="00E21E14"/>
    <w:rsid w:val="00E21E5B"/>
    <w:rsid w:val="00E21ECD"/>
    <w:rsid w:val="00E220EB"/>
    <w:rsid w:val="00E22148"/>
    <w:rsid w:val="00E22334"/>
    <w:rsid w:val="00E22337"/>
    <w:rsid w:val="00E2237D"/>
    <w:rsid w:val="00E22420"/>
    <w:rsid w:val="00E225C9"/>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8DD"/>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4C0"/>
    <w:rsid w:val="00E3165A"/>
    <w:rsid w:val="00E31848"/>
    <w:rsid w:val="00E31926"/>
    <w:rsid w:val="00E319E6"/>
    <w:rsid w:val="00E31B5F"/>
    <w:rsid w:val="00E31C0B"/>
    <w:rsid w:val="00E31C9B"/>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44"/>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8D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21"/>
    <w:rsid w:val="00E40B4A"/>
    <w:rsid w:val="00E40EC5"/>
    <w:rsid w:val="00E41333"/>
    <w:rsid w:val="00E41416"/>
    <w:rsid w:val="00E41628"/>
    <w:rsid w:val="00E41762"/>
    <w:rsid w:val="00E417D3"/>
    <w:rsid w:val="00E418F0"/>
    <w:rsid w:val="00E4198D"/>
    <w:rsid w:val="00E419F6"/>
    <w:rsid w:val="00E41AF3"/>
    <w:rsid w:val="00E41B9E"/>
    <w:rsid w:val="00E41D36"/>
    <w:rsid w:val="00E41DB2"/>
    <w:rsid w:val="00E41E3D"/>
    <w:rsid w:val="00E41F9C"/>
    <w:rsid w:val="00E41FA7"/>
    <w:rsid w:val="00E42150"/>
    <w:rsid w:val="00E422A0"/>
    <w:rsid w:val="00E424FB"/>
    <w:rsid w:val="00E425D1"/>
    <w:rsid w:val="00E425DD"/>
    <w:rsid w:val="00E42698"/>
    <w:rsid w:val="00E426F9"/>
    <w:rsid w:val="00E42746"/>
    <w:rsid w:val="00E4281F"/>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70F"/>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45"/>
    <w:rsid w:val="00E46687"/>
    <w:rsid w:val="00E466C0"/>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A33"/>
    <w:rsid w:val="00E50AD0"/>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92"/>
    <w:rsid w:val="00E539D9"/>
    <w:rsid w:val="00E53AB0"/>
    <w:rsid w:val="00E53B00"/>
    <w:rsid w:val="00E53C66"/>
    <w:rsid w:val="00E53DEC"/>
    <w:rsid w:val="00E53DEE"/>
    <w:rsid w:val="00E53FA4"/>
    <w:rsid w:val="00E54475"/>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93A"/>
    <w:rsid w:val="00E55A4D"/>
    <w:rsid w:val="00E55BB9"/>
    <w:rsid w:val="00E55C4F"/>
    <w:rsid w:val="00E55CAD"/>
    <w:rsid w:val="00E55D28"/>
    <w:rsid w:val="00E55D3E"/>
    <w:rsid w:val="00E55DE4"/>
    <w:rsid w:val="00E55E5C"/>
    <w:rsid w:val="00E56015"/>
    <w:rsid w:val="00E56152"/>
    <w:rsid w:val="00E562BF"/>
    <w:rsid w:val="00E5636C"/>
    <w:rsid w:val="00E56418"/>
    <w:rsid w:val="00E564A4"/>
    <w:rsid w:val="00E564C9"/>
    <w:rsid w:val="00E5664D"/>
    <w:rsid w:val="00E5675E"/>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1F23"/>
    <w:rsid w:val="00E62060"/>
    <w:rsid w:val="00E62131"/>
    <w:rsid w:val="00E62160"/>
    <w:rsid w:val="00E62205"/>
    <w:rsid w:val="00E6249A"/>
    <w:rsid w:val="00E6256C"/>
    <w:rsid w:val="00E62637"/>
    <w:rsid w:val="00E6270C"/>
    <w:rsid w:val="00E62840"/>
    <w:rsid w:val="00E62913"/>
    <w:rsid w:val="00E629A0"/>
    <w:rsid w:val="00E62AF7"/>
    <w:rsid w:val="00E62AFF"/>
    <w:rsid w:val="00E62BB7"/>
    <w:rsid w:val="00E62E80"/>
    <w:rsid w:val="00E62F0B"/>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4BB"/>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91F"/>
    <w:rsid w:val="00E67AC7"/>
    <w:rsid w:val="00E67CE8"/>
    <w:rsid w:val="00E67ED4"/>
    <w:rsid w:val="00E67EE3"/>
    <w:rsid w:val="00E67FAE"/>
    <w:rsid w:val="00E7009A"/>
    <w:rsid w:val="00E701A5"/>
    <w:rsid w:val="00E70421"/>
    <w:rsid w:val="00E70525"/>
    <w:rsid w:val="00E705CC"/>
    <w:rsid w:val="00E70624"/>
    <w:rsid w:val="00E70703"/>
    <w:rsid w:val="00E707F8"/>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176"/>
    <w:rsid w:val="00E7224F"/>
    <w:rsid w:val="00E724B7"/>
    <w:rsid w:val="00E72633"/>
    <w:rsid w:val="00E72681"/>
    <w:rsid w:val="00E726C7"/>
    <w:rsid w:val="00E72909"/>
    <w:rsid w:val="00E72979"/>
    <w:rsid w:val="00E72AEE"/>
    <w:rsid w:val="00E72B0A"/>
    <w:rsid w:val="00E72B13"/>
    <w:rsid w:val="00E72C38"/>
    <w:rsid w:val="00E72DF2"/>
    <w:rsid w:val="00E73095"/>
    <w:rsid w:val="00E731EA"/>
    <w:rsid w:val="00E7327B"/>
    <w:rsid w:val="00E732CF"/>
    <w:rsid w:val="00E73597"/>
    <w:rsid w:val="00E735ED"/>
    <w:rsid w:val="00E735F7"/>
    <w:rsid w:val="00E73788"/>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D4B"/>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8FF"/>
    <w:rsid w:val="00E86EE8"/>
    <w:rsid w:val="00E86F06"/>
    <w:rsid w:val="00E86F88"/>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ED6"/>
    <w:rsid w:val="00E92F1E"/>
    <w:rsid w:val="00E92F2B"/>
    <w:rsid w:val="00E932D7"/>
    <w:rsid w:val="00E9366D"/>
    <w:rsid w:val="00E937FB"/>
    <w:rsid w:val="00E93A23"/>
    <w:rsid w:val="00E94150"/>
    <w:rsid w:val="00E9417E"/>
    <w:rsid w:val="00E941A6"/>
    <w:rsid w:val="00E94526"/>
    <w:rsid w:val="00E94596"/>
    <w:rsid w:val="00E94CF0"/>
    <w:rsid w:val="00E95070"/>
    <w:rsid w:val="00E950DC"/>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6E52"/>
    <w:rsid w:val="00E9704F"/>
    <w:rsid w:val="00E97304"/>
    <w:rsid w:val="00E975AE"/>
    <w:rsid w:val="00E9782D"/>
    <w:rsid w:val="00E9783E"/>
    <w:rsid w:val="00E97883"/>
    <w:rsid w:val="00E97A74"/>
    <w:rsid w:val="00E97AEC"/>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EDB"/>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790"/>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48E"/>
    <w:rsid w:val="00EA6624"/>
    <w:rsid w:val="00EA66F5"/>
    <w:rsid w:val="00EA685B"/>
    <w:rsid w:val="00EA6A70"/>
    <w:rsid w:val="00EA6CE4"/>
    <w:rsid w:val="00EA6D5D"/>
    <w:rsid w:val="00EA6DC9"/>
    <w:rsid w:val="00EA749E"/>
    <w:rsid w:val="00EA7602"/>
    <w:rsid w:val="00EA7767"/>
    <w:rsid w:val="00EA79BF"/>
    <w:rsid w:val="00EA7B53"/>
    <w:rsid w:val="00EA7BB2"/>
    <w:rsid w:val="00EA7DB3"/>
    <w:rsid w:val="00EA7E2B"/>
    <w:rsid w:val="00EA7FFE"/>
    <w:rsid w:val="00EB059A"/>
    <w:rsid w:val="00EB0906"/>
    <w:rsid w:val="00EB09FC"/>
    <w:rsid w:val="00EB0A23"/>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0D"/>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32"/>
    <w:rsid w:val="00EB4047"/>
    <w:rsid w:val="00EB4121"/>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309"/>
    <w:rsid w:val="00EB648F"/>
    <w:rsid w:val="00EB64F5"/>
    <w:rsid w:val="00EB6D56"/>
    <w:rsid w:val="00EB6E2C"/>
    <w:rsid w:val="00EB6E4E"/>
    <w:rsid w:val="00EB6F11"/>
    <w:rsid w:val="00EB7028"/>
    <w:rsid w:val="00EB70D6"/>
    <w:rsid w:val="00EB71F7"/>
    <w:rsid w:val="00EB7362"/>
    <w:rsid w:val="00EB746B"/>
    <w:rsid w:val="00EB7649"/>
    <w:rsid w:val="00EB77C9"/>
    <w:rsid w:val="00EB7CDC"/>
    <w:rsid w:val="00EB7E05"/>
    <w:rsid w:val="00EB7E9B"/>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59"/>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32B"/>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1DD"/>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8B"/>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926"/>
    <w:rsid w:val="00ED297E"/>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BF0"/>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632"/>
    <w:rsid w:val="00ED680D"/>
    <w:rsid w:val="00ED6B2A"/>
    <w:rsid w:val="00ED6B92"/>
    <w:rsid w:val="00ED6C53"/>
    <w:rsid w:val="00ED6CBF"/>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35"/>
    <w:rsid w:val="00EE1E96"/>
    <w:rsid w:val="00EE1F16"/>
    <w:rsid w:val="00EE1F6E"/>
    <w:rsid w:val="00EE2096"/>
    <w:rsid w:val="00EE218B"/>
    <w:rsid w:val="00EE226F"/>
    <w:rsid w:val="00EE22F0"/>
    <w:rsid w:val="00EE240F"/>
    <w:rsid w:val="00EE248C"/>
    <w:rsid w:val="00EE2511"/>
    <w:rsid w:val="00EE2598"/>
    <w:rsid w:val="00EE25E3"/>
    <w:rsid w:val="00EE26F3"/>
    <w:rsid w:val="00EE2884"/>
    <w:rsid w:val="00EE2A1B"/>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521"/>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8A"/>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6DC"/>
    <w:rsid w:val="00EF272C"/>
    <w:rsid w:val="00EF2866"/>
    <w:rsid w:val="00EF29ED"/>
    <w:rsid w:val="00EF2A32"/>
    <w:rsid w:val="00EF2B3B"/>
    <w:rsid w:val="00EF2C57"/>
    <w:rsid w:val="00EF304E"/>
    <w:rsid w:val="00EF31C5"/>
    <w:rsid w:val="00EF33A4"/>
    <w:rsid w:val="00EF33D3"/>
    <w:rsid w:val="00EF3411"/>
    <w:rsid w:val="00EF34C7"/>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9D5"/>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5"/>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74"/>
    <w:rsid w:val="00F03FC5"/>
    <w:rsid w:val="00F04058"/>
    <w:rsid w:val="00F0405C"/>
    <w:rsid w:val="00F040C6"/>
    <w:rsid w:val="00F041F5"/>
    <w:rsid w:val="00F04378"/>
    <w:rsid w:val="00F0448D"/>
    <w:rsid w:val="00F044EB"/>
    <w:rsid w:val="00F045F7"/>
    <w:rsid w:val="00F046A8"/>
    <w:rsid w:val="00F04770"/>
    <w:rsid w:val="00F04844"/>
    <w:rsid w:val="00F04A9D"/>
    <w:rsid w:val="00F04D7C"/>
    <w:rsid w:val="00F04DC8"/>
    <w:rsid w:val="00F04FF4"/>
    <w:rsid w:val="00F0501B"/>
    <w:rsid w:val="00F052E6"/>
    <w:rsid w:val="00F0531A"/>
    <w:rsid w:val="00F054DF"/>
    <w:rsid w:val="00F05559"/>
    <w:rsid w:val="00F056C3"/>
    <w:rsid w:val="00F057EA"/>
    <w:rsid w:val="00F0599B"/>
    <w:rsid w:val="00F059EC"/>
    <w:rsid w:val="00F05B9E"/>
    <w:rsid w:val="00F05DEF"/>
    <w:rsid w:val="00F05EB3"/>
    <w:rsid w:val="00F05ED0"/>
    <w:rsid w:val="00F060D0"/>
    <w:rsid w:val="00F061D1"/>
    <w:rsid w:val="00F0625D"/>
    <w:rsid w:val="00F063CF"/>
    <w:rsid w:val="00F06509"/>
    <w:rsid w:val="00F06702"/>
    <w:rsid w:val="00F067FA"/>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43D"/>
    <w:rsid w:val="00F077F0"/>
    <w:rsid w:val="00F07852"/>
    <w:rsid w:val="00F0789F"/>
    <w:rsid w:val="00F07A00"/>
    <w:rsid w:val="00F07AEE"/>
    <w:rsid w:val="00F07BF7"/>
    <w:rsid w:val="00F10268"/>
    <w:rsid w:val="00F1060D"/>
    <w:rsid w:val="00F106AC"/>
    <w:rsid w:val="00F1080D"/>
    <w:rsid w:val="00F1086B"/>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80"/>
    <w:rsid w:val="00F117A0"/>
    <w:rsid w:val="00F118EF"/>
    <w:rsid w:val="00F11B15"/>
    <w:rsid w:val="00F11CAD"/>
    <w:rsid w:val="00F11E91"/>
    <w:rsid w:val="00F121D0"/>
    <w:rsid w:val="00F122D3"/>
    <w:rsid w:val="00F12781"/>
    <w:rsid w:val="00F127A8"/>
    <w:rsid w:val="00F127CE"/>
    <w:rsid w:val="00F12898"/>
    <w:rsid w:val="00F12A00"/>
    <w:rsid w:val="00F12C2F"/>
    <w:rsid w:val="00F12DFE"/>
    <w:rsid w:val="00F12E6A"/>
    <w:rsid w:val="00F1308E"/>
    <w:rsid w:val="00F13405"/>
    <w:rsid w:val="00F1347C"/>
    <w:rsid w:val="00F13570"/>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CEF"/>
    <w:rsid w:val="00F15D4C"/>
    <w:rsid w:val="00F15F09"/>
    <w:rsid w:val="00F16089"/>
    <w:rsid w:val="00F160A6"/>
    <w:rsid w:val="00F1610A"/>
    <w:rsid w:val="00F1661A"/>
    <w:rsid w:val="00F16A08"/>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1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5C"/>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43A"/>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69D"/>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090"/>
    <w:rsid w:val="00F301D5"/>
    <w:rsid w:val="00F303DE"/>
    <w:rsid w:val="00F303FA"/>
    <w:rsid w:val="00F30890"/>
    <w:rsid w:val="00F30A85"/>
    <w:rsid w:val="00F30A87"/>
    <w:rsid w:val="00F30A95"/>
    <w:rsid w:val="00F30B51"/>
    <w:rsid w:val="00F30C0A"/>
    <w:rsid w:val="00F30D34"/>
    <w:rsid w:val="00F30E08"/>
    <w:rsid w:val="00F30E47"/>
    <w:rsid w:val="00F30E8D"/>
    <w:rsid w:val="00F30EBB"/>
    <w:rsid w:val="00F3101C"/>
    <w:rsid w:val="00F31121"/>
    <w:rsid w:val="00F3133D"/>
    <w:rsid w:val="00F31388"/>
    <w:rsid w:val="00F313DC"/>
    <w:rsid w:val="00F3145E"/>
    <w:rsid w:val="00F3157C"/>
    <w:rsid w:val="00F31ACA"/>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08"/>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0A2"/>
    <w:rsid w:val="00F34231"/>
    <w:rsid w:val="00F342E5"/>
    <w:rsid w:val="00F3456D"/>
    <w:rsid w:val="00F345D3"/>
    <w:rsid w:val="00F346CA"/>
    <w:rsid w:val="00F3476C"/>
    <w:rsid w:val="00F34A27"/>
    <w:rsid w:val="00F34AC3"/>
    <w:rsid w:val="00F34DC4"/>
    <w:rsid w:val="00F34EE7"/>
    <w:rsid w:val="00F34F04"/>
    <w:rsid w:val="00F34F86"/>
    <w:rsid w:val="00F351BF"/>
    <w:rsid w:val="00F352A3"/>
    <w:rsid w:val="00F352EF"/>
    <w:rsid w:val="00F3547A"/>
    <w:rsid w:val="00F356D0"/>
    <w:rsid w:val="00F3575C"/>
    <w:rsid w:val="00F35B04"/>
    <w:rsid w:val="00F35C67"/>
    <w:rsid w:val="00F35D28"/>
    <w:rsid w:val="00F35DDE"/>
    <w:rsid w:val="00F361A3"/>
    <w:rsid w:val="00F362E5"/>
    <w:rsid w:val="00F364A5"/>
    <w:rsid w:val="00F364D9"/>
    <w:rsid w:val="00F36587"/>
    <w:rsid w:val="00F365C9"/>
    <w:rsid w:val="00F365F4"/>
    <w:rsid w:val="00F367AA"/>
    <w:rsid w:val="00F369E0"/>
    <w:rsid w:val="00F36AB3"/>
    <w:rsid w:val="00F36CE6"/>
    <w:rsid w:val="00F36E91"/>
    <w:rsid w:val="00F37189"/>
    <w:rsid w:val="00F37204"/>
    <w:rsid w:val="00F3743D"/>
    <w:rsid w:val="00F3754E"/>
    <w:rsid w:val="00F3776E"/>
    <w:rsid w:val="00F37799"/>
    <w:rsid w:val="00F377F1"/>
    <w:rsid w:val="00F37A72"/>
    <w:rsid w:val="00F37C27"/>
    <w:rsid w:val="00F37E56"/>
    <w:rsid w:val="00F37F16"/>
    <w:rsid w:val="00F37FCF"/>
    <w:rsid w:val="00F40368"/>
    <w:rsid w:val="00F4040D"/>
    <w:rsid w:val="00F40734"/>
    <w:rsid w:val="00F407F4"/>
    <w:rsid w:val="00F409A0"/>
    <w:rsid w:val="00F409C8"/>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1ED0"/>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40"/>
    <w:rsid w:val="00F43765"/>
    <w:rsid w:val="00F4385A"/>
    <w:rsid w:val="00F43A4C"/>
    <w:rsid w:val="00F43B29"/>
    <w:rsid w:val="00F43C37"/>
    <w:rsid w:val="00F43CA7"/>
    <w:rsid w:val="00F43D26"/>
    <w:rsid w:val="00F43D5F"/>
    <w:rsid w:val="00F43DCD"/>
    <w:rsid w:val="00F43E30"/>
    <w:rsid w:val="00F43F70"/>
    <w:rsid w:val="00F43F8F"/>
    <w:rsid w:val="00F4466F"/>
    <w:rsid w:val="00F449B2"/>
    <w:rsid w:val="00F449DE"/>
    <w:rsid w:val="00F44A1C"/>
    <w:rsid w:val="00F44A47"/>
    <w:rsid w:val="00F44C27"/>
    <w:rsid w:val="00F44D28"/>
    <w:rsid w:val="00F44F87"/>
    <w:rsid w:val="00F45146"/>
    <w:rsid w:val="00F451C4"/>
    <w:rsid w:val="00F451D2"/>
    <w:rsid w:val="00F453E3"/>
    <w:rsid w:val="00F45432"/>
    <w:rsid w:val="00F45569"/>
    <w:rsid w:val="00F45663"/>
    <w:rsid w:val="00F4589B"/>
    <w:rsid w:val="00F459D7"/>
    <w:rsid w:val="00F45B35"/>
    <w:rsid w:val="00F45E11"/>
    <w:rsid w:val="00F45F98"/>
    <w:rsid w:val="00F4617C"/>
    <w:rsid w:val="00F46183"/>
    <w:rsid w:val="00F4620D"/>
    <w:rsid w:val="00F4662E"/>
    <w:rsid w:val="00F469BE"/>
    <w:rsid w:val="00F46B44"/>
    <w:rsid w:val="00F46B9C"/>
    <w:rsid w:val="00F46BF1"/>
    <w:rsid w:val="00F46CDB"/>
    <w:rsid w:val="00F4700D"/>
    <w:rsid w:val="00F4705E"/>
    <w:rsid w:val="00F47122"/>
    <w:rsid w:val="00F47174"/>
    <w:rsid w:val="00F47280"/>
    <w:rsid w:val="00F472A5"/>
    <w:rsid w:val="00F472FD"/>
    <w:rsid w:val="00F474BE"/>
    <w:rsid w:val="00F476A8"/>
    <w:rsid w:val="00F479C5"/>
    <w:rsid w:val="00F47A62"/>
    <w:rsid w:val="00F47B0D"/>
    <w:rsid w:val="00F47B19"/>
    <w:rsid w:val="00F47E35"/>
    <w:rsid w:val="00F47FF1"/>
    <w:rsid w:val="00F500E0"/>
    <w:rsid w:val="00F501A6"/>
    <w:rsid w:val="00F501DB"/>
    <w:rsid w:val="00F501F4"/>
    <w:rsid w:val="00F503C7"/>
    <w:rsid w:val="00F50494"/>
    <w:rsid w:val="00F50503"/>
    <w:rsid w:val="00F505B9"/>
    <w:rsid w:val="00F505CB"/>
    <w:rsid w:val="00F5085F"/>
    <w:rsid w:val="00F50870"/>
    <w:rsid w:val="00F50B25"/>
    <w:rsid w:val="00F50B7C"/>
    <w:rsid w:val="00F50D12"/>
    <w:rsid w:val="00F50D26"/>
    <w:rsid w:val="00F50DED"/>
    <w:rsid w:val="00F50FCA"/>
    <w:rsid w:val="00F51095"/>
    <w:rsid w:val="00F51167"/>
    <w:rsid w:val="00F5124A"/>
    <w:rsid w:val="00F515F0"/>
    <w:rsid w:val="00F5195E"/>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72D"/>
    <w:rsid w:val="00F53923"/>
    <w:rsid w:val="00F53BE6"/>
    <w:rsid w:val="00F53CC9"/>
    <w:rsid w:val="00F53EE9"/>
    <w:rsid w:val="00F53F36"/>
    <w:rsid w:val="00F54139"/>
    <w:rsid w:val="00F543F8"/>
    <w:rsid w:val="00F5441D"/>
    <w:rsid w:val="00F544DB"/>
    <w:rsid w:val="00F54784"/>
    <w:rsid w:val="00F54AFF"/>
    <w:rsid w:val="00F54B3D"/>
    <w:rsid w:val="00F54B9D"/>
    <w:rsid w:val="00F54D80"/>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C0"/>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44"/>
    <w:rsid w:val="00F61160"/>
    <w:rsid w:val="00F61229"/>
    <w:rsid w:val="00F613D4"/>
    <w:rsid w:val="00F61472"/>
    <w:rsid w:val="00F61547"/>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5B9"/>
    <w:rsid w:val="00F636AC"/>
    <w:rsid w:val="00F63758"/>
    <w:rsid w:val="00F63A83"/>
    <w:rsid w:val="00F63AA2"/>
    <w:rsid w:val="00F63D93"/>
    <w:rsid w:val="00F64023"/>
    <w:rsid w:val="00F642F2"/>
    <w:rsid w:val="00F64307"/>
    <w:rsid w:val="00F64331"/>
    <w:rsid w:val="00F644EF"/>
    <w:rsid w:val="00F64770"/>
    <w:rsid w:val="00F64947"/>
    <w:rsid w:val="00F64B80"/>
    <w:rsid w:val="00F64C57"/>
    <w:rsid w:val="00F64C7C"/>
    <w:rsid w:val="00F64E31"/>
    <w:rsid w:val="00F65039"/>
    <w:rsid w:val="00F651AD"/>
    <w:rsid w:val="00F65456"/>
    <w:rsid w:val="00F655DC"/>
    <w:rsid w:val="00F65618"/>
    <w:rsid w:val="00F6561F"/>
    <w:rsid w:val="00F65688"/>
    <w:rsid w:val="00F6570D"/>
    <w:rsid w:val="00F65B58"/>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37"/>
    <w:rsid w:val="00F700E4"/>
    <w:rsid w:val="00F70405"/>
    <w:rsid w:val="00F70512"/>
    <w:rsid w:val="00F70575"/>
    <w:rsid w:val="00F705FC"/>
    <w:rsid w:val="00F707D2"/>
    <w:rsid w:val="00F707F8"/>
    <w:rsid w:val="00F7089F"/>
    <w:rsid w:val="00F70A1D"/>
    <w:rsid w:val="00F70AD0"/>
    <w:rsid w:val="00F70C30"/>
    <w:rsid w:val="00F70EB6"/>
    <w:rsid w:val="00F70F60"/>
    <w:rsid w:val="00F7105D"/>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3EE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5DD"/>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6EB3"/>
    <w:rsid w:val="00F7703E"/>
    <w:rsid w:val="00F7705B"/>
    <w:rsid w:val="00F7716D"/>
    <w:rsid w:val="00F7731D"/>
    <w:rsid w:val="00F7746C"/>
    <w:rsid w:val="00F777E9"/>
    <w:rsid w:val="00F779BE"/>
    <w:rsid w:val="00F77A30"/>
    <w:rsid w:val="00F77C5C"/>
    <w:rsid w:val="00F77D22"/>
    <w:rsid w:val="00F77D2A"/>
    <w:rsid w:val="00F77D6E"/>
    <w:rsid w:val="00F77F22"/>
    <w:rsid w:val="00F77F29"/>
    <w:rsid w:val="00F800E5"/>
    <w:rsid w:val="00F80177"/>
    <w:rsid w:val="00F802B3"/>
    <w:rsid w:val="00F8031D"/>
    <w:rsid w:val="00F80563"/>
    <w:rsid w:val="00F80592"/>
    <w:rsid w:val="00F80625"/>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92"/>
    <w:rsid w:val="00F838B5"/>
    <w:rsid w:val="00F8397B"/>
    <w:rsid w:val="00F83C21"/>
    <w:rsid w:val="00F83F79"/>
    <w:rsid w:val="00F841B6"/>
    <w:rsid w:val="00F841FD"/>
    <w:rsid w:val="00F84229"/>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056"/>
    <w:rsid w:val="00F87214"/>
    <w:rsid w:val="00F87296"/>
    <w:rsid w:val="00F872CF"/>
    <w:rsid w:val="00F874B8"/>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41"/>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9AB"/>
    <w:rsid w:val="00F92A40"/>
    <w:rsid w:val="00F92B56"/>
    <w:rsid w:val="00F92E99"/>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68"/>
    <w:rsid w:val="00F94CDB"/>
    <w:rsid w:val="00F94E66"/>
    <w:rsid w:val="00F95065"/>
    <w:rsid w:val="00F950F9"/>
    <w:rsid w:val="00F9510E"/>
    <w:rsid w:val="00F9514B"/>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97F9C"/>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BAD"/>
    <w:rsid w:val="00FA2DE0"/>
    <w:rsid w:val="00FA2EA3"/>
    <w:rsid w:val="00FA2ED7"/>
    <w:rsid w:val="00FA3132"/>
    <w:rsid w:val="00FA3187"/>
    <w:rsid w:val="00FA31DA"/>
    <w:rsid w:val="00FA3383"/>
    <w:rsid w:val="00FA351D"/>
    <w:rsid w:val="00FA3563"/>
    <w:rsid w:val="00FA358E"/>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55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7F6"/>
    <w:rsid w:val="00FA5A73"/>
    <w:rsid w:val="00FA5CA5"/>
    <w:rsid w:val="00FA5F30"/>
    <w:rsid w:val="00FA5F41"/>
    <w:rsid w:val="00FA604B"/>
    <w:rsid w:val="00FA6166"/>
    <w:rsid w:val="00FA631F"/>
    <w:rsid w:val="00FA64EE"/>
    <w:rsid w:val="00FA69EF"/>
    <w:rsid w:val="00FA6A78"/>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783"/>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5CF"/>
    <w:rsid w:val="00FB65FB"/>
    <w:rsid w:val="00FB67DE"/>
    <w:rsid w:val="00FB6CFC"/>
    <w:rsid w:val="00FB6D47"/>
    <w:rsid w:val="00FB6E21"/>
    <w:rsid w:val="00FB6F67"/>
    <w:rsid w:val="00FB7044"/>
    <w:rsid w:val="00FB7206"/>
    <w:rsid w:val="00FB72CC"/>
    <w:rsid w:val="00FB73AE"/>
    <w:rsid w:val="00FB7468"/>
    <w:rsid w:val="00FB77C7"/>
    <w:rsid w:val="00FB78FF"/>
    <w:rsid w:val="00FB7900"/>
    <w:rsid w:val="00FB7AA8"/>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006"/>
    <w:rsid w:val="00FC6051"/>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4EE"/>
    <w:rsid w:val="00FD0608"/>
    <w:rsid w:val="00FD0795"/>
    <w:rsid w:val="00FD0841"/>
    <w:rsid w:val="00FD0A13"/>
    <w:rsid w:val="00FD0B21"/>
    <w:rsid w:val="00FD0DC2"/>
    <w:rsid w:val="00FD0E45"/>
    <w:rsid w:val="00FD0EAE"/>
    <w:rsid w:val="00FD1060"/>
    <w:rsid w:val="00FD137C"/>
    <w:rsid w:val="00FD1642"/>
    <w:rsid w:val="00FD17FB"/>
    <w:rsid w:val="00FD1A27"/>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5DD9"/>
    <w:rsid w:val="00FD6002"/>
    <w:rsid w:val="00FD63C1"/>
    <w:rsid w:val="00FD651B"/>
    <w:rsid w:val="00FD66CE"/>
    <w:rsid w:val="00FD68BC"/>
    <w:rsid w:val="00FD6935"/>
    <w:rsid w:val="00FD6A02"/>
    <w:rsid w:val="00FD6A15"/>
    <w:rsid w:val="00FD6AED"/>
    <w:rsid w:val="00FD6B9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192"/>
    <w:rsid w:val="00FE0224"/>
    <w:rsid w:val="00FE0509"/>
    <w:rsid w:val="00FE05A7"/>
    <w:rsid w:val="00FE0650"/>
    <w:rsid w:val="00FE0747"/>
    <w:rsid w:val="00FE07D0"/>
    <w:rsid w:val="00FE0F83"/>
    <w:rsid w:val="00FE0FD5"/>
    <w:rsid w:val="00FE105C"/>
    <w:rsid w:val="00FE112E"/>
    <w:rsid w:val="00FE13F4"/>
    <w:rsid w:val="00FE1454"/>
    <w:rsid w:val="00FE1846"/>
    <w:rsid w:val="00FE197C"/>
    <w:rsid w:val="00FE1B71"/>
    <w:rsid w:val="00FE1C03"/>
    <w:rsid w:val="00FE1EBE"/>
    <w:rsid w:val="00FE21D3"/>
    <w:rsid w:val="00FE2283"/>
    <w:rsid w:val="00FE239D"/>
    <w:rsid w:val="00FE2434"/>
    <w:rsid w:val="00FE258F"/>
    <w:rsid w:val="00FE25D0"/>
    <w:rsid w:val="00FE27A5"/>
    <w:rsid w:val="00FE28B2"/>
    <w:rsid w:val="00FE28FD"/>
    <w:rsid w:val="00FE2945"/>
    <w:rsid w:val="00FE2ABC"/>
    <w:rsid w:val="00FE2CEF"/>
    <w:rsid w:val="00FE2CFF"/>
    <w:rsid w:val="00FE2D21"/>
    <w:rsid w:val="00FE2DBB"/>
    <w:rsid w:val="00FE2EA3"/>
    <w:rsid w:val="00FE2F2E"/>
    <w:rsid w:val="00FE3173"/>
    <w:rsid w:val="00FE32BA"/>
    <w:rsid w:val="00FE332A"/>
    <w:rsid w:val="00FE3427"/>
    <w:rsid w:val="00FE34CF"/>
    <w:rsid w:val="00FE3B8A"/>
    <w:rsid w:val="00FE3C7F"/>
    <w:rsid w:val="00FE3D91"/>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AE7"/>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AFF"/>
    <w:rsid w:val="00FE6C86"/>
    <w:rsid w:val="00FE6D44"/>
    <w:rsid w:val="00FE6E2A"/>
    <w:rsid w:val="00FE6FE8"/>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BFE"/>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6F7"/>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BE0"/>
    <w:rsid w:val="00FF4D73"/>
    <w:rsid w:val="00FF4F71"/>
    <w:rsid w:val="00FF4FA9"/>
    <w:rsid w:val="00FF5419"/>
    <w:rsid w:val="00FF5576"/>
    <w:rsid w:val="00FF56F5"/>
    <w:rsid w:val="00FF5704"/>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6A5"/>
    <w:rsid w:val="00FF7717"/>
    <w:rsid w:val="00FF7809"/>
    <w:rsid w:val="00FF7821"/>
    <w:rsid w:val="00FF789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7A949CCE-262B-4989-8FCC-027122D8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41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74410473">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47CF9E3EFB034497A8886F40C6F4D6" ma:contentTypeVersion="10" ma:contentTypeDescription="Create a new document." ma:contentTypeScope="" ma:versionID="b727f30e44bcabe54533552efbcf8516">
  <xsd:schema xmlns:xsd="http://www.w3.org/2001/XMLSchema" xmlns:xs="http://www.w3.org/2001/XMLSchema" xmlns:p="http://schemas.microsoft.com/office/2006/metadata/properties" xmlns:ns2="0d057e7f-c03a-4e39-91cf-40cb270cf145" xmlns:ns3="140499c5-4a63-4970-aa66-dcaa19092bf8" targetNamespace="http://schemas.microsoft.com/office/2006/metadata/properties" ma:root="true" ma:fieldsID="b67aafe887f29135866ab9604f7b0720" ns2:_="" ns3:_="">
    <xsd:import namespace="0d057e7f-c03a-4e39-91cf-40cb270cf145"/>
    <xsd:import namespace="140499c5-4a63-4970-aa66-dcaa19092bf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57e7f-c03a-4e39-91cf-40cb270cf1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a34eb6-d13a-465c-98e4-6c830d958677}" ma:internalName="TaxCatchAll" ma:showField="CatchAllData" ma:web="0d057e7f-c03a-4e39-91cf-40cb270cf1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0499c5-4a63-4970-aa66-dcaa19092b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c8077f5-7c87-4295-a614-5d5e8893632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0499c5-4a63-4970-aa66-dcaa19092bf8">
      <Terms xmlns="http://schemas.microsoft.com/office/infopath/2007/PartnerControls"/>
    </lcf76f155ced4ddcb4097134ff3c332f>
    <TaxCatchAll xmlns="0d057e7f-c03a-4e39-91cf-40cb270cf145" xsi:nil="true"/>
    <_dlc_DocId xmlns="0d057e7f-c03a-4e39-91cf-40cb270cf145">VNQND6JH3MX3-83084562-34270</_dlc_DocId>
    <_dlc_DocIdUrl xmlns="0d057e7f-c03a-4e39-91cf-40cb270cf145">
      <Url>https://tghplc.sharepoint.com/sites/TGS/Garuda/_layouts/15/DocIdRedir.aspx?ID=VNQND6JH3MX3-83084562-34270</Url>
      <Description>VNQND6JH3MX3-83084562-34270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36E4C-0265-4B95-9A7D-2179FA7CE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57e7f-c03a-4e39-91cf-40cb270cf145"/>
    <ds:schemaRef ds:uri="140499c5-4a63-4970-aa66-dcaa19092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3.xml><?xml version="1.0" encoding="utf-8"?>
<ds:datastoreItem xmlns:ds="http://schemas.openxmlformats.org/officeDocument/2006/customXml" ds:itemID="{C72418AA-CA6F-45A3-B630-9BE476AF6C1A}">
  <ds:schemaRefs>
    <ds:schemaRef ds:uri="http://schemas.microsoft.com/sharepoint/events"/>
  </ds:schemaRefs>
</ds:datastoreItem>
</file>

<file path=customXml/itemProps4.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140499c5-4a63-4970-aa66-dcaa19092bf8"/>
    <ds:schemaRef ds:uri="0d057e7f-c03a-4e39-91cf-40cb270cf145"/>
  </ds:schemaRefs>
</ds:datastoreItem>
</file>

<file path=customXml/itemProps5.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 id="{df1664ec-15c0-41c6-875a-313979efa0c1}" enabled="0" method="" siteId="{df1664ec-15c0-41c6-875a-313979efa0c1}" removed="1"/>
</clbl:labelList>
</file>

<file path=docProps/app.xml><?xml version="1.0" encoding="utf-8"?>
<Properties xmlns="http://schemas.openxmlformats.org/officeDocument/2006/extended-properties" xmlns:vt="http://schemas.openxmlformats.org/officeDocument/2006/docPropsVTypes">
  <Template>Normal</Template>
  <TotalTime>232</TotalTime>
  <Pages>50</Pages>
  <Words>13675</Words>
  <Characters>77951</Characters>
  <Application>Microsoft Office Word</Application>
  <DocSecurity>0</DocSecurity>
  <Lines>649</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91444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Kornsiri, Chongaksorn</cp:lastModifiedBy>
  <cp:revision>34</cp:revision>
  <cp:lastPrinted>2026-05-09T15:03:00Z</cp:lastPrinted>
  <dcterms:created xsi:type="dcterms:W3CDTF">2026-07-28T14:17:00Z</dcterms:created>
  <dcterms:modified xsi:type="dcterms:W3CDTF">2026-08-11T07:08:00Z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0x010100C947CF9E3EFB034497A8886F40C6F4D6</vt:lpwstr>
  </property>
  <property fmtid="{D5CDD505-2E9C-101B-9397-08002B2CF9AE}" pid="3" name="_dlc_DocIdItemGuid">
    <vt:lpwstr>fb7b9c16-bb00-4af0-abe4-a7c6b24f79a5</vt:lpwstr>
  </property>
  <property fmtid="{D5CDD505-2E9C-101B-9397-08002B2CF9AE}" pid="4" name="MediaServiceImageTags">
    <vt:lpwstr/>
  </property>
</Properties>
</file>