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11997" w:rsidRPr="00BF5FCF" w14:paraId="3535D344" w14:textId="77777777" w:rsidTr="00F67FDC">
        <w:trPr>
          <w:trHeight w:val="2865"/>
        </w:trPr>
        <w:tc>
          <w:tcPr>
            <w:tcW w:w="2268" w:type="dxa"/>
          </w:tcPr>
          <w:p w14:paraId="3FEEA796" w14:textId="77777777" w:rsidR="00A11997" w:rsidRPr="00BF5FCF" w:rsidRDefault="00A11997" w:rsidP="00BF5FCF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419FF49E" w14:textId="18BD6188" w:rsidR="00A11997" w:rsidRPr="00BF5FCF" w:rsidRDefault="00A11997" w:rsidP="00BF5FCF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68210F"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พรอสเพอร์ เอ็นจิเนียริ่ง</w:t>
            </w:r>
            <w:r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61A5F9E2" w14:textId="77777777" w:rsidR="00BD63A5" w:rsidRPr="00BF5FCF" w:rsidRDefault="00A11997" w:rsidP="00BF5FCF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</w:t>
            </w:r>
            <w:r w:rsidR="00604626" w:rsidRPr="00BF5FCF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27602F"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30198C" w:rsidRPr="00BF5FCF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3078240C" w14:textId="37702BBE" w:rsidR="00A11997" w:rsidRPr="00BF5FCF" w:rsidRDefault="0030198C" w:rsidP="00BF5FCF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BF5FCF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C0BA140" w14:textId="138791B8" w:rsidR="00A11997" w:rsidRPr="00BF5FCF" w:rsidRDefault="00A11997" w:rsidP="00BF5FCF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  <w:cs/>
              </w:rPr>
            </w:pPr>
            <w:r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 w:rsidR="00363632"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งวด</w:t>
            </w:r>
            <w:r w:rsidR="00A13AB6"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</w:t>
            </w:r>
            <w:r w:rsidR="00493D66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1605B1"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493D66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30 </w:t>
            </w:r>
            <w:r w:rsidR="00493D66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มิถุนายน</w:t>
            </w:r>
            <w:r w:rsidR="00980E7C" w:rsidRPr="00BF5FCF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 w:rsidR="00980E7C" w:rsidRPr="00BF5FCF">
              <w:rPr>
                <w:rFonts w:ascii="Angsana New" w:hAnsi="Angsana New" w:cs="Angsana New"/>
                <w:color w:val="7E7F82"/>
                <w:sz w:val="36"/>
                <w:szCs w:val="36"/>
              </w:rPr>
              <w:t>256</w:t>
            </w:r>
            <w:r w:rsidR="00B913C4">
              <w:rPr>
                <w:rFonts w:ascii="Angsana New" w:hAnsi="Angsana New" w:cs="Angsana New"/>
                <w:color w:val="7E7F82"/>
                <w:sz w:val="36"/>
                <w:szCs w:val="36"/>
              </w:rPr>
              <w:t>9</w:t>
            </w:r>
          </w:p>
        </w:tc>
      </w:tr>
    </w:tbl>
    <w:p w14:paraId="6CF6A853" w14:textId="77777777" w:rsidR="00A11997" w:rsidRPr="00BF5FCF" w:rsidRDefault="00A11997" w:rsidP="00BF5FCF">
      <w:pPr>
        <w:rPr>
          <w:rFonts w:asciiTheme="majorBidi" w:hAnsiTheme="majorBidi" w:cstheme="majorBidi"/>
        </w:rPr>
        <w:sectPr w:rsidR="00A11997" w:rsidRPr="00BF5FCF" w:rsidSect="00BF5FCF">
          <w:footerReference w:type="even" r:id="rId11"/>
          <w:footerReference w:type="default" r:id="rId12"/>
          <w:footerReference w:type="first" r:id="rId13"/>
          <w:pgSz w:w="11909" w:h="16834" w:code="9"/>
          <w:pgMar w:top="3312" w:right="1080" w:bottom="1080" w:left="360" w:header="720" w:footer="720" w:gutter="0"/>
          <w:cols w:space="720"/>
          <w:docGrid w:linePitch="360"/>
        </w:sectPr>
      </w:pPr>
    </w:p>
    <w:p w14:paraId="5C886927" w14:textId="77777777" w:rsidR="00BF5FCF" w:rsidRPr="00BF5FCF" w:rsidRDefault="00BF5FCF" w:rsidP="00BF5FCF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</w:p>
    <w:p w14:paraId="6D83DB22" w14:textId="77777777" w:rsidR="00BF5FCF" w:rsidRPr="00BF5FCF" w:rsidRDefault="00BF5FCF" w:rsidP="00BF5FCF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</w:p>
    <w:p w14:paraId="4DA46313" w14:textId="7836E889" w:rsidR="00A11997" w:rsidRPr="00BF5FCF" w:rsidRDefault="00A11997" w:rsidP="00BF5FCF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F5FCF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679B189" w14:textId="0C3E1F78" w:rsidR="00A11997" w:rsidRPr="00BF5FCF" w:rsidRDefault="00A11997" w:rsidP="00BF5FCF">
      <w:pPr>
        <w:pStyle w:val="CM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F5F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เสนอต่อผู้ถือหุ้นของบริษัท </w:t>
      </w:r>
      <w:r w:rsidR="00E10049" w:rsidRPr="00BF5FCF">
        <w:rPr>
          <w:rFonts w:asciiTheme="majorBidi" w:hAnsiTheme="majorBidi" w:cs="Angsana New"/>
          <w:color w:val="000000"/>
          <w:sz w:val="32"/>
          <w:szCs w:val="32"/>
          <w:cs/>
        </w:rPr>
        <w:t>พรอสเพอร์ เอ็นจิเนียริ่ง</w:t>
      </w:r>
      <w:r w:rsidRPr="00BF5FC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759CA23E" w14:textId="7B6E3901" w:rsidR="000A75CC" w:rsidRPr="00E8074F" w:rsidRDefault="000C2582" w:rsidP="00BF5FCF">
      <w:pPr>
        <w:pStyle w:val="CM2"/>
        <w:spacing w:before="240" w:after="120"/>
        <w:rPr>
          <w:rFonts w:asciiTheme="majorBidi" w:hAnsiTheme="majorBidi" w:cs="Angsana New"/>
          <w:sz w:val="32"/>
          <w:szCs w:val="32"/>
        </w:rPr>
      </w:pPr>
      <w:r w:rsidRPr="00BF5FCF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476096" w:rsidRPr="00BF5FC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="00476096" w:rsidRPr="00BF5FCF">
        <w:rPr>
          <w:rFonts w:asciiTheme="majorBidi" w:hAnsiTheme="majorBidi" w:cs="Angsana New"/>
          <w:sz w:val="32"/>
          <w:szCs w:val="32"/>
          <w:cs/>
        </w:rPr>
        <w:t>ของบริษัท</w:t>
      </w:r>
      <w:r w:rsidR="002E410F" w:rsidRPr="00BF5FCF">
        <w:rPr>
          <w:rFonts w:asciiTheme="majorBidi" w:hAnsiTheme="majorBidi" w:cs="Angsana New"/>
          <w:sz w:val="32"/>
          <w:szCs w:val="32"/>
        </w:rPr>
        <w:t xml:space="preserve"> </w:t>
      </w:r>
      <w:r w:rsidR="002E410F" w:rsidRPr="00BF5FCF">
        <w:rPr>
          <w:rFonts w:asciiTheme="majorBidi" w:hAnsiTheme="majorBidi" w:cs="Angsana New"/>
          <w:sz w:val="32"/>
          <w:szCs w:val="32"/>
          <w:cs/>
        </w:rPr>
        <w:t>พรอสเพอร์ เอ็นจิเนียริ่ง</w:t>
      </w:r>
      <w:r w:rsidR="002E410F" w:rsidRPr="00BF5FCF">
        <w:rPr>
          <w:rFonts w:asciiTheme="majorBidi" w:hAnsiTheme="majorBidi" w:cs="Angsana New" w:hint="cs"/>
          <w:sz w:val="32"/>
          <w:szCs w:val="32"/>
          <w:cs/>
        </w:rPr>
        <w:t xml:space="preserve"> จำกัด (มหาชน)</w:t>
      </w:r>
      <w:r w:rsidR="002E410F" w:rsidRPr="00BF5FC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E410F" w:rsidRPr="00BF5FCF">
        <w:rPr>
          <w:rFonts w:asciiTheme="majorBidi" w:hAnsiTheme="majorBidi" w:cs="Angsana New" w:hint="cs"/>
          <w:sz w:val="32"/>
          <w:szCs w:val="32"/>
          <w:cs/>
        </w:rPr>
        <w:t>และบริษัทย่อย</w:t>
      </w:r>
      <w:r w:rsidR="00476096" w:rsidRPr="00BF5FC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D6E8F" w:rsidRPr="00BF5FCF">
        <w:rPr>
          <w:rFonts w:asciiTheme="majorBidi" w:hAnsiTheme="majorBidi" w:cs="Angsana New" w:hint="cs"/>
          <w:sz w:val="32"/>
          <w:szCs w:val="32"/>
          <w:cs/>
        </w:rPr>
        <w:t>(กลุ่มบริษัท)</w:t>
      </w:r>
      <w:r w:rsidR="000D6E8F" w:rsidRPr="00BF5FCF">
        <w:rPr>
          <w:rFonts w:asciiTheme="majorBidi" w:hAnsiTheme="majorBidi" w:cs="Angsana New"/>
          <w:sz w:val="32"/>
          <w:szCs w:val="32"/>
        </w:rPr>
        <w:t xml:space="preserve"> </w:t>
      </w:r>
      <w:r w:rsidR="00233A79" w:rsidRPr="00BF5FCF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BF5FCF">
        <w:rPr>
          <w:rFonts w:asciiTheme="majorBidi" w:hAnsiTheme="majorBidi" w:cs="Angsana New"/>
          <w:sz w:val="32"/>
          <w:szCs w:val="32"/>
          <w:cs/>
        </w:rPr>
        <w:t>งบฐานะการเงิน</w:t>
      </w:r>
      <w:r w:rsidRPr="00BF5FCF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F5FCF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Pr="00BF5FCF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F5FC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93D66">
        <w:rPr>
          <w:rFonts w:asciiTheme="majorBidi" w:hAnsiTheme="majorBidi" w:cs="Angsana New"/>
          <w:sz w:val="32"/>
          <w:szCs w:val="32"/>
        </w:rPr>
        <w:t xml:space="preserve">30 </w:t>
      </w:r>
      <w:r w:rsidR="00493D66">
        <w:rPr>
          <w:rFonts w:asciiTheme="majorBidi" w:hAnsiTheme="majorBidi" w:cs="Angsana New"/>
          <w:sz w:val="32"/>
          <w:szCs w:val="32"/>
          <w:cs/>
        </w:rPr>
        <w:t>มิถุนายน</w:t>
      </w:r>
      <w:r w:rsidR="00980E7C" w:rsidRPr="00BF5FC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980E7C" w:rsidRPr="00BF5FCF">
        <w:rPr>
          <w:rFonts w:asciiTheme="majorBidi" w:hAnsiTheme="majorBidi" w:cs="Angsana New"/>
          <w:sz w:val="32"/>
          <w:szCs w:val="32"/>
        </w:rPr>
        <w:t>2569</w:t>
      </w:r>
      <w:r w:rsidRPr="00BF5FC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93D66" w:rsidRPr="00493D66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งบกำไรขาดทุนเบ็ดเสร็จรวม</w:t>
      </w:r>
      <w:r w:rsidR="00493D66" w:rsidRPr="00E8074F">
        <w:rPr>
          <w:rFonts w:asciiTheme="majorBidi" w:hAnsiTheme="majorBidi" w:cs="Angsana New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="00E8074F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493D66" w:rsidRPr="00E8074F">
        <w:rPr>
          <w:rFonts w:asciiTheme="majorBidi" w:hAnsiTheme="majorBidi" w:cs="Angsana New"/>
          <w:sz w:val="32"/>
          <w:szCs w:val="32"/>
          <w:cs/>
        </w:rPr>
        <w:t xml:space="preserve">งบการเปลี่ยนแปลงส่วนของผู้ถือหุ้นรวม </w:t>
      </w:r>
      <w:r w:rsidR="00403451">
        <w:rPr>
          <w:rFonts w:asciiTheme="majorBidi" w:hAnsiTheme="majorBidi" w:cs="Angsana New"/>
          <w:sz w:val="32"/>
          <w:szCs w:val="32"/>
        </w:rPr>
        <w:br/>
      </w:r>
      <w:r w:rsidR="00493D66" w:rsidRPr="00403451">
        <w:rPr>
          <w:rFonts w:asciiTheme="majorBidi" w:hAnsiTheme="majorBidi" w:cs="Angsana New"/>
          <w:spacing w:val="-4"/>
          <w:sz w:val="32"/>
          <w:szCs w:val="32"/>
          <w:cs/>
        </w:rPr>
        <w:t xml:space="preserve">และงบกระแสเงินสดรวมสำหรับงวดหกเดือนสิ้นสุดวันเดียวกัน </w:t>
      </w:r>
      <w:r w:rsidRPr="00403451">
        <w:rPr>
          <w:rFonts w:asciiTheme="majorBidi" w:hAnsiTheme="majorBidi" w:cs="Angsana New"/>
          <w:spacing w:val="-4"/>
          <w:sz w:val="32"/>
          <w:szCs w:val="32"/>
          <w:cs/>
        </w:rPr>
        <w:t>และหมายเหตุประกอบงบการเงิน</w:t>
      </w:r>
      <w:r w:rsidRPr="00403451">
        <w:rPr>
          <w:rFonts w:asciiTheme="majorBidi" w:hAnsiTheme="majorBidi" w:cs="Angsana New" w:hint="cs"/>
          <w:spacing w:val="-4"/>
          <w:sz w:val="32"/>
          <w:szCs w:val="32"/>
          <w:cs/>
        </w:rPr>
        <w:t>รวมระหว่างกาล</w:t>
      </w:r>
      <w:r w:rsidRPr="00E8074F">
        <w:rPr>
          <w:rFonts w:asciiTheme="majorBidi" w:hAnsiTheme="majorBidi" w:cs="Angsana New"/>
          <w:sz w:val="32"/>
          <w:szCs w:val="32"/>
          <w:cs/>
        </w:rPr>
        <w:t>แบบย่อ</w:t>
      </w:r>
      <w:r w:rsidR="00F732EE" w:rsidRPr="00E8074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8074F">
        <w:rPr>
          <w:rFonts w:asciiTheme="majorBidi" w:hAnsiTheme="majorBidi" w:cs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 w:rsidRPr="00E8074F">
        <w:rPr>
          <w:rFonts w:asciiTheme="majorBidi" w:hAnsiTheme="majorBidi" w:cs="Angsana New"/>
          <w:sz w:val="32"/>
          <w:szCs w:val="32"/>
          <w:cs/>
        </w:rPr>
        <w:t>พรอสเพอร์ เอ็นจิเนียริ่ง</w:t>
      </w:r>
      <w:r w:rsidRPr="00E8074F">
        <w:rPr>
          <w:rFonts w:asciiTheme="majorBidi" w:hAnsiTheme="majorBidi" w:cs="Angsana New" w:hint="cs"/>
          <w:sz w:val="32"/>
          <w:szCs w:val="32"/>
          <w:cs/>
        </w:rPr>
        <w:t xml:space="preserve"> จำกัด (มหาชน)</w:t>
      </w:r>
      <w:r w:rsidR="00BD63A5" w:rsidRPr="00E8074F">
        <w:rPr>
          <w:rFonts w:asciiTheme="majorBidi" w:hAnsiTheme="majorBidi" w:cs="Angsana New"/>
          <w:sz w:val="32"/>
          <w:szCs w:val="32"/>
        </w:rPr>
        <w:t xml:space="preserve"> </w:t>
      </w:r>
      <w:r w:rsidR="00E8074F">
        <w:rPr>
          <w:rFonts w:asciiTheme="majorBidi" w:hAnsiTheme="majorBidi" w:cs="Angsana New" w:hint="cs"/>
          <w:sz w:val="32"/>
          <w:szCs w:val="32"/>
          <w:cs/>
        </w:rPr>
        <w:t xml:space="preserve">                        </w:t>
      </w:r>
      <w:r w:rsidRPr="00E8074F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0A75CC" w:rsidRPr="00E8074F">
        <w:rPr>
          <w:rFonts w:asciiTheme="majorBidi" w:hAnsiTheme="majorBidi" w:cs="Angsana New"/>
          <w:sz w:val="32"/>
          <w:szCs w:val="32"/>
        </w:rPr>
        <w:t>(</w:t>
      </w:r>
      <w:r w:rsidR="000A75CC" w:rsidRPr="00E8074F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0A75CC" w:rsidRPr="00E8074F">
        <w:rPr>
          <w:rFonts w:asciiTheme="majorBidi" w:hAnsiTheme="majorBidi" w:cs="Angsana New"/>
          <w:sz w:val="32"/>
          <w:szCs w:val="32"/>
        </w:rPr>
        <w:t>“</w:t>
      </w:r>
      <w:r w:rsidR="000A75CC" w:rsidRPr="00E8074F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0A75CC" w:rsidRPr="00E8074F">
        <w:rPr>
          <w:rFonts w:asciiTheme="majorBidi" w:hAnsiTheme="majorBidi" w:cs="Angsana New"/>
          <w:sz w:val="32"/>
          <w:szCs w:val="32"/>
        </w:rPr>
        <w:t>”)</w:t>
      </w:r>
      <w:r w:rsidR="00762C0C" w:rsidRPr="00E8074F">
        <w:rPr>
          <w:rFonts w:asciiTheme="majorBidi" w:hAnsiTheme="majorBidi" w:cs="Angsana New"/>
          <w:sz w:val="32"/>
          <w:szCs w:val="32"/>
        </w:rPr>
        <w:t xml:space="preserve"> </w:t>
      </w:r>
      <w:r w:rsidR="000A75CC" w:rsidRPr="00E8074F">
        <w:rPr>
          <w:rFonts w:asciiTheme="majorBidi" w:hAnsiTheme="majorBidi" w:cs="Angsana New" w:hint="cs"/>
          <w:sz w:val="32"/>
          <w:szCs w:val="32"/>
          <w:cs/>
        </w:rPr>
        <w:t>ซึ่</w:t>
      </w:r>
      <w:r w:rsidR="000A75CC" w:rsidRPr="00E8074F">
        <w:rPr>
          <w:rFonts w:asciiTheme="majorBidi" w:hAnsiTheme="majorBidi" w:cs="Angsana New"/>
          <w:sz w:val="32"/>
          <w:szCs w:val="32"/>
          <w:cs/>
        </w:rPr>
        <w:t>ง</w:t>
      </w:r>
      <w:r w:rsidR="000A75CC" w:rsidRPr="00E8074F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0A75CC" w:rsidRPr="00E8074F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="000A75CC" w:rsidRPr="00E8074F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="000A75CC" w:rsidRPr="00E8074F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0A75CC" w:rsidRPr="00E8074F">
        <w:rPr>
          <w:rFonts w:asciiTheme="majorBidi" w:hAnsiTheme="majorBidi" w:cs="Angsana New" w:hint="cs"/>
          <w:sz w:val="32"/>
          <w:szCs w:val="32"/>
          <w:cs/>
        </w:rPr>
        <w:t>นี้</w:t>
      </w:r>
      <w:r w:rsidR="000A75CC" w:rsidRPr="00E8074F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="000A75CC" w:rsidRPr="00E8074F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="000A75CC" w:rsidRPr="00E8074F">
        <w:rPr>
          <w:rFonts w:asciiTheme="majorBidi" w:hAnsiTheme="majorBidi" w:cs="Angsana New"/>
          <w:sz w:val="32"/>
          <w:szCs w:val="32"/>
          <w:cs/>
        </w:rPr>
        <w:t>ฉบับ</w:t>
      </w:r>
      <w:r w:rsidR="000A75CC" w:rsidRPr="00E8074F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0A75CC" w:rsidRPr="00E8074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A75CC" w:rsidRPr="00E8074F">
        <w:rPr>
          <w:rFonts w:asciiTheme="majorBidi" w:hAnsiTheme="majorBidi" w:cstheme="majorBidi"/>
          <w:sz w:val="32"/>
          <w:szCs w:val="32"/>
        </w:rPr>
        <w:t>34</w:t>
      </w:r>
      <w:r w:rsidR="000A75CC" w:rsidRPr="00E8074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0A75CC" w:rsidRPr="00E8074F">
        <w:rPr>
          <w:rFonts w:asciiTheme="majorBidi" w:hAnsiTheme="majorBidi" w:cs="Angsana New"/>
          <w:sz w:val="32"/>
          <w:szCs w:val="32"/>
          <w:cs/>
        </w:rPr>
        <w:t>เ</w:t>
      </w:r>
      <w:r w:rsidR="000A75CC" w:rsidRPr="00E8074F">
        <w:rPr>
          <w:rFonts w:asciiTheme="majorBidi" w:hAnsiTheme="majorBidi" w:cs="Angsana New" w:hint="cs"/>
          <w:sz w:val="32"/>
          <w:szCs w:val="32"/>
          <w:cs/>
        </w:rPr>
        <w:t>รื่</w:t>
      </w:r>
      <w:r w:rsidR="000A75CC" w:rsidRPr="00E8074F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0A75CC" w:rsidRPr="00E8074F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="000A75CC" w:rsidRPr="00E8074F">
        <w:rPr>
          <w:rFonts w:asciiTheme="majorBidi" w:hAnsiTheme="majorBidi" w:cs="Angsana New"/>
          <w:sz w:val="32"/>
          <w:szCs w:val="32"/>
          <w:cs/>
        </w:rPr>
        <w:t>การเงินระหว่างกาล</w:t>
      </w:r>
      <w:r w:rsidR="00A53DEB">
        <w:rPr>
          <w:rFonts w:asciiTheme="majorBidi" w:hAnsiTheme="majorBidi" w:cs="Angsana New"/>
          <w:sz w:val="32"/>
          <w:szCs w:val="32"/>
        </w:rPr>
        <w:t xml:space="preserve"> </w:t>
      </w:r>
      <w:r w:rsidR="000A75CC" w:rsidRPr="00E8074F">
        <w:rPr>
          <w:rFonts w:asciiTheme="majorBidi" w:hAnsiTheme="majorBidi" w:cs="Angsana New"/>
          <w:sz w:val="32"/>
          <w:szCs w:val="32"/>
          <w:cs/>
        </w:rPr>
        <w:t>ส่วนข้าพเจ้าเป็น</w:t>
      </w:r>
      <w:r w:rsidR="000A75CC" w:rsidRPr="00E8074F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0A75CC" w:rsidRPr="00E8074F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="000A75CC" w:rsidRPr="00E8074F">
        <w:rPr>
          <w:rFonts w:asciiTheme="majorBidi" w:hAnsiTheme="majorBidi" w:cs="Angsana New" w:hint="cs"/>
          <w:sz w:val="32"/>
          <w:szCs w:val="32"/>
          <w:cs/>
        </w:rPr>
        <w:t>กี่</w:t>
      </w:r>
      <w:r w:rsidR="000A75CC" w:rsidRPr="00E8074F">
        <w:rPr>
          <w:rFonts w:asciiTheme="majorBidi" w:hAnsiTheme="majorBidi" w:cs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15091DAF" w14:textId="77777777" w:rsidR="00A11997" w:rsidRPr="00BF5FCF" w:rsidRDefault="00A11997" w:rsidP="00BF5FCF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F5FCF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19C4917A" w14:textId="2F1A0A0C" w:rsidR="00A11997" w:rsidRPr="00BF5FCF" w:rsidRDefault="00A11997" w:rsidP="00BF5FC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F5FCF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07E4B" w:rsidRPr="00BF5FCF">
        <w:rPr>
          <w:rFonts w:asciiTheme="majorBidi" w:hAnsiTheme="majorBidi" w:cstheme="majorBidi"/>
          <w:sz w:val="32"/>
          <w:szCs w:val="32"/>
        </w:rPr>
        <w:t>2410</w:t>
      </w:r>
      <w:r w:rsidRPr="00BF5FCF">
        <w:rPr>
          <w:rFonts w:asciiTheme="majorBidi" w:hAnsiTheme="majorBidi" w:cstheme="majorBidi"/>
          <w:sz w:val="32"/>
          <w:szCs w:val="32"/>
        </w:rPr>
        <w:t xml:space="preserve"> </w:t>
      </w:r>
      <w:r w:rsidRPr="00BF5FCF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BF5FCF">
        <w:rPr>
          <w:rFonts w:asciiTheme="majorBidi" w:hAnsiTheme="majorBidi" w:cstheme="majorBidi"/>
          <w:sz w:val="32"/>
          <w:szCs w:val="32"/>
        </w:rPr>
        <w:t xml:space="preserve"> </w:t>
      </w:r>
      <w:r w:rsidRPr="00BF5FCF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E8074F">
        <w:rPr>
          <w:rFonts w:asciiTheme="majorBidi" w:hAnsiTheme="majorBidi" w:cstheme="majorBidi"/>
          <w:spacing w:val="-2"/>
          <w:sz w:val="32"/>
          <w:szCs w:val="32"/>
          <w:cs/>
        </w:rPr>
        <w:t>บุคลากร</w:t>
      </w:r>
      <w:r w:rsidR="006A1CB8" w:rsidRPr="00E8074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8074F">
        <w:rPr>
          <w:rFonts w:asciiTheme="majorBidi" w:hAnsiTheme="majorBidi" w:cstheme="majorBidi"/>
          <w:spacing w:val="-2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E8074F" w:rsidRPr="00E8074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E8074F">
        <w:rPr>
          <w:rFonts w:asciiTheme="majorBidi" w:hAnsiTheme="majorBidi" w:cstheme="majorBidi"/>
          <w:spacing w:val="-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F5FCF">
        <w:rPr>
          <w:rFonts w:asciiTheme="majorBidi" w:hAnsiTheme="majorBidi" w:cstheme="majorBidi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="00DF0625" w:rsidRPr="00BF5FCF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BF5FCF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447F33" w:rsidRPr="00BF5FCF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Pr="00BF5FCF">
        <w:rPr>
          <w:rFonts w:asciiTheme="majorBidi" w:hAnsiTheme="majorBidi" w:cstheme="majorBidi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50DB310" w14:textId="77777777" w:rsidR="00A11997" w:rsidRPr="00BF5FCF" w:rsidRDefault="00A11997" w:rsidP="00BF5FCF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F5FCF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199B3A11" w14:textId="0455BEEE" w:rsidR="006F4550" w:rsidRPr="00BF5FCF" w:rsidRDefault="00A11997" w:rsidP="00BF5FC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F5FCF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F13840" w:rsidRPr="00BF5FCF">
        <w:rPr>
          <w:rFonts w:asciiTheme="majorBidi" w:hAnsiTheme="majorBidi" w:cstheme="majorBidi"/>
          <w:sz w:val="32"/>
          <w:szCs w:val="32"/>
          <w:cs/>
        </w:rPr>
        <w:t xml:space="preserve">ขึ้นตามมาตรฐานการบัญชีฉบับที่ </w:t>
      </w:r>
      <w:r w:rsidR="00F13840" w:rsidRPr="00BF5FCF">
        <w:rPr>
          <w:rFonts w:asciiTheme="majorBidi" w:hAnsiTheme="majorBidi" w:cstheme="majorBidi"/>
          <w:sz w:val="32"/>
          <w:szCs w:val="32"/>
        </w:rPr>
        <w:t>34</w:t>
      </w:r>
      <w:r w:rsidRPr="00BF5FCF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E337CE" w:rsidRPr="00BF5FCF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F5FCF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9A04E29" w14:textId="77777777" w:rsidR="00BF5FCF" w:rsidRPr="00BF5FCF" w:rsidRDefault="00BF5FCF" w:rsidP="00BF5FCF">
      <w:pPr>
        <w:overflowPunct/>
        <w:autoSpaceDE/>
        <w:autoSpaceDN/>
        <w:adjustRightInd/>
        <w:spacing w:after="260"/>
        <w:textAlignment w:val="auto"/>
        <w:rPr>
          <w:rFonts w:ascii="Angsana New" w:hAnsi="Angsana New"/>
          <w:b/>
          <w:bCs/>
          <w:cs/>
        </w:rPr>
      </w:pPr>
      <w:r w:rsidRPr="00BF5FCF">
        <w:rPr>
          <w:rFonts w:ascii="Angsana New" w:hAnsi="Angsana New"/>
          <w:b/>
          <w:bCs/>
          <w:cs/>
        </w:rPr>
        <w:br w:type="page"/>
      </w:r>
    </w:p>
    <w:p w14:paraId="2DB2D77B" w14:textId="77777777" w:rsidR="008B007D" w:rsidRPr="008D1A76" w:rsidRDefault="008B007D" w:rsidP="008B007D">
      <w:pPr>
        <w:spacing w:before="120" w:after="120"/>
        <w:rPr>
          <w:rFonts w:ascii="Angsana New" w:hAnsi="Angsana New" w:cs="Angsana New"/>
          <w:b/>
          <w:bCs/>
        </w:rPr>
      </w:pPr>
      <w:r w:rsidRPr="008D1A76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14:paraId="41015789" w14:textId="505DC4A1" w:rsidR="008B007D" w:rsidRPr="008D1A76" w:rsidRDefault="008B007D" w:rsidP="008B007D">
      <w:pPr>
        <w:spacing w:before="120" w:after="120"/>
        <w:rPr>
          <w:rFonts w:ascii="Angsana New" w:eastAsia="Calibri" w:hAnsi="Angsana New" w:cs="Angsana New"/>
        </w:rPr>
      </w:pPr>
      <w:r w:rsidRPr="008D1A76">
        <w:rPr>
          <w:rFonts w:ascii="Angsana New" w:hAnsi="Angsana New" w:cs="Angsana New"/>
          <w:cs/>
        </w:rPr>
        <w:t>ข้าพเจ้าขอให้สังเกตหมายเหตุประกอบข้อมูลทางการเงินระหว่างกาล</w:t>
      </w:r>
      <w:r w:rsidRPr="008D1A76">
        <w:rPr>
          <w:rFonts w:ascii="Angsana New" w:hAnsi="Angsana New" w:cs="Angsana New" w:hint="cs"/>
          <w:cs/>
        </w:rPr>
        <w:t>แบบย่อ</w:t>
      </w:r>
      <w:r w:rsidRPr="008D1A76">
        <w:rPr>
          <w:rFonts w:ascii="Angsana New" w:hAnsi="Angsana New" w:cs="Angsana New"/>
          <w:cs/>
        </w:rPr>
        <w:t xml:space="preserve">ข้อ </w:t>
      </w:r>
      <w:r w:rsidRPr="008D1A76">
        <w:rPr>
          <w:rFonts w:ascii="Angsana New" w:hAnsi="Angsana New" w:cs="Angsana New"/>
        </w:rPr>
        <w:t xml:space="preserve">1.1 </w:t>
      </w:r>
      <w:r w:rsidRPr="008D1A76">
        <w:rPr>
          <w:rFonts w:ascii="Angsana New" w:hAnsi="Angsana New" w:cs="Angsana New"/>
          <w:cs/>
        </w:rPr>
        <w:t>ที่กล่าวถึงอัตราส่วนของ</w:t>
      </w:r>
      <w:r>
        <w:rPr>
          <w:rFonts w:ascii="Angsana New" w:hAnsi="Angsana New" w:cs="Angsana New"/>
        </w:rPr>
        <w:br/>
      </w:r>
      <w:r w:rsidRPr="008D1A76">
        <w:rPr>
          <w:rFonts w:ascii="Angsana New" w:hAnsi="Angsana New" w:cs="Angsana New"/>
          <w:cs/>
        </w:rPr>
        <w:t xml:space="preserve">ส่วนของผู้ถือหุ้นต่อทุนชำระแล้ว ณ วันที่ </w:t>
      </w:r>
      <w:r w:rsidR="00493D66">
        <w:rPr>
          <w:rFonts w:ascii="Angsana New" w:hAnsi="Angsana New" w:cs="Angsana New"/>
        </w:rPr>
        <w:t xml:space="preserve">30 </w:t>
      </w:r>
      <w:r w:rsidR="00493D66">
        <w:rPr>
          <w:rFonts w:ascii="Angsana New" w:hAnsi="Angsana New" w:cs="Angsana New"/>
          <w:cs/>
        </w:rPr>
        <w:t>มิถุนายน</w:t>
      </w:r>
      <w:r w:rsidRPr="008D1A76">
        <w:rPr>
          <w:rFonts w:ascii="Angsana New" w:hAnsi="Angsana New" w:cs="Angsana New"/>
          <w:cs/>
        </w:rPr>
        <w:t xml:space="preserve"> </w:t>
      </w:r>
      <w:r w:rsidRPr="008D1A76">
        <w:rPr>
          <w:rFonts w:ascii="Angsana New" w:hAnsi="Angsana New" w:cs="Angsana New"/>
        </w:rPr>
        <w:t xml:space="preserve">2569 </w:t>
      </w:r>
      <w:r w:rsidRPr="008D1A76">
        <w:rPr>
          <w:rFonts w:ascii="Angsana New" w:hAnsi="Angsana New" w:cs="Angsana New"/>
          <w:cs/>
        </w:rPr>
        <w:t xml:space="preserve">น้อยกว่าร้อยละ </w:t>
      </w:r>
      <w:r w:rsidRPr="008D1A76">
        <w:rPr>
          <w:rFonts w:ascii="Angsana New" w:hAnsi="Angsana New" w:cs="Angsana New"/>
        </w:rPr>
        <w:t xml:space="preserve">50 </w:t>
      </w:r>
      <w:r w:rsidRPr="008D1A76">
        <w:rPr>
          <w:rFonts w:ascii="Angsana New" w:hAnsi="Angsana New" w:cs="Angsana New"/>
          <w:cs/>
        </w:rPr>
        <w:t>ซึ่งเป็นเหตุให้หลักทรัพย์</w:t>
      </w:r>
      <w:r>
        <w:rPr>
          <w:rFonts w:ascii="Angsana New" w:hAnsi="Angsana New" w:cs="Angsana New"/>
        </w:rPr>
        <w:br/>
      </w:r>
      <w:r w:rsidRPr="008D1A76">
        <w:rPr>
          <w:rFonts w:ascii="Angsana New" w:hAnsi="Angsana New" w:cs="Angsana New"/>
          <w:cs/>
        </w:rPr>
        <w:t>จดทะเบียนของบริษัท</w:t>
      </w:r>
      <w:r w:rsidR="00A53DEB">
        <w:rPr>
          <w:rFonts w:ascii="Angsana New" w:hAnsi="Angsana New" w:cs="Angsana New" w:hint="cs"/>
          <w:cs/>
        </w:rPr>
        <w:t>ฯ</w:t>
      </w:r>
      <w:r w:rsidRPr="008D1A76">
        <w:rPr>
          <w:rFonts w:ascii="Angsana New" w:hAnsi="Angsana New" w:cs="Angsana New"/>
          <w:cs/>
        </w:rPr>
        <w:t xml:space="preserve">ถูกขึ้นเครื่องหมาย </w:t>
      </w:r>
      <w:r w:rsidRPr="008D1A76">
        <w:rPr>
          <w:rFonts w:ascii="Angsana New" w:hAnsi="Angsana New" w:cs="Angsana New"/>
        </w:rPr>
        <w:t xml:space="preserve">CB (Caution - Business) </w:t>
      </w:r>
      <w:r w:rsidRPr="008D1A76">
        <w:rPr>
          <w:rFonts w:ascii="Angsana New" w:hAnsi="Angsana New" w:cs="Angsana New"/>
          <w:cs/>
        </w:rPr>
        <w:t>ปัจจุบันบริษัทฯอยู่ระหว่างดำเนินการแก้ไขสถานการณ์และปฏิบัติตามข้อบังคับของตลาดหลักทรัพย์แห่งประเทศไทยในกรณีที่หลักทรัพย์ของบริษัทฯ</w:t>
      </w:r>
      <w:r w:rsidR="00A53DEB">
        <w:rPr>
          <w:rFonts w:ascii="Angsana New" w:hAnsi="Angsana New" w:cs="Angsana New" w:hint="cs"/>
          <w:cs/>
        </w:rPr>
        <w:t xml:space="preserve">                       </w:t>
      </w:r>
      <w:r w:rsidRPr="008D1A76">
        <w:rPr>
          <w:rFonts w:ascii="Angsana New" w:hAnsi="Angsana New" w:cs="Angsana New"/>
          <w:cs/>
        </w:rPr>
        <w:t xml:space="preserve">ถูกขึ้นเครื่องหมาย </w:t>
      </w:r>
      <w:r w:rsidRPr="008D1A76">
        <w:rPr>
          <w:rFonts w:ascii="Angsana New" w:hAnsi="Angsana New" w:cs="Angsana New"/>
        </w:rPr>
        <w:t xml:space="preserve">CB (Caution - Business) </w:t>
      </w:r>
      <w:r w:rsidRPr="008D1A76">
        <w:rPr>
          <w:rFonts w:ascii="Angsana New" w:hAnsi="Angsana New" w:cs="Angsana New"/>
          <w:cs/>
        </w:rPr>
        <w:t>ทั้งนี้</w:t>
      </w:r>
      <w:r w:rsidRPr="008D1A76">
        <w:rPr>
          <w:rFonts w:ascii="Angsana New" w:hAnsi="Angsana New" w:cs="Angsana New"/>
        </w:rPr>
        <w:t xml:space="preserve"> </w:t>
      </w:r>
      <w:r w:rsidRPr="008D1A76">
        <w:rPr>
          <w:rFonts w:ascii="Angsana New" w:hAnsi="Angsana New" w:cs="Angsana New"/>
          <w:cs/>
        </w:rPr>
        <w:t>ข้าพเจ้ามิได้ให้ข้อสรุปอย่างมีเงื่อนไขต่อกรณีนี้แต่อย่างใด</w:t>
      </w:r>
    </w:p>
    <w:p w14:paraId="785BB7EA" w14:textId="168D1580" w:rsidR="006F4550" w:rsidRPr="00BF5FCF" w:rsidRDefault="005166C2" w:rsidP="00BF5FCF">
      <w:pPr>
        <w:tabs>
          <w:tab w:val="left" w:pos="540"/>
          <w:tab w:val="left" w:pos="4147"/>
        </w:tabs>
        <w:spacing w:before="1440"/>
        <w:ind w:right="-43"/>
        <w:rPr>
          <w:rFonts w:asciiTheme="majorBidi" w:hAnsiTheme="majorBidi" w:cstheme="majorBidi"/>
          <w:cs/>
        </w:rPr>
      </w:pPr>
      <w:r w:rsidRPr="00BF5FCF">
        <w:rPr>
          <w:rFonts w:asciiTheme="majorBidi" w:hAnsiTheme="majorBidi" w:cs="Angsana New"/>
          <w:cs/>
        </w:rPr>
        <w:t>วิไล</w:t>
      </w:r>
      <w:r w:rsidRPr="00BF5FCF">
        <w:rPr>
          <w:rFonts w:asciiTheme="majorBidi" w:hAnsiTheme="majorBidi" w:cs="Angsana New"/>
        </w:rPr>
        <w:t xml:space="preserve"> </w:t>
      </w:r>
      <w:r w:rsidRPr="00BF5FCF">
        <w:rPr>
          <w:rFonts w:asciiTheme="majorBidi" w:hAnsiTheme="majorBidi" w:cs="Angsana New"/>
          <w:cs/>
        </w:rPr>
        <w:t>สุนทรวาณี</w:t>
      </w:r>
    </w:p>
    <w:p w14:paraId="71AB8337" w14:textId="227A313D" w:rsidR="006F4550" w:rsidRPr="00BF5FCF" w:rsidRDefault="006F4550" w:rsidP="00BF5FCF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</w:rPr>
      </w:pPr>
      <w:r w:rsidRPr="00BF5FCF">
        <w:rPr>
          <w:rFonts w:asciiTheme="majorBidi" w:hAnsiTheme="majorBidi" w:cstheme="majorBidi"/>
          <w:cs/>
        </w:rPr>
        <w:t>ผู้สอบบัญชีรับอนุญาต เลขทะเบียน</w:t>
      </w:r>
      <w:r w:rsidR="000E2EDC" w:rsidRPr="00BF5FCF">
        <w:rPr>
          <w:rFonts w:asciiTheme="majorBidi" w:hAnsiTheme="majorBidi" w:cstheme="majorBidi"/>
        </w:rPr>
        <w:t xml:space="preserve"> </w:t>
      </w:r>
      <w:r w:rsidR="005166C2" w:rsidRPr="00BF5FCF">
        <w:rPr>
          <w:rFonts w:asciiTheme="majorBidi" w:hAnsiTheme="majorBidi" w:cstheme="majorBidi"/>
        </w:rPr>
        <w:t>7356</w:t>
      </w:r>
    </w:p>
    <w:p w14:paraId="5BD5D4E2" w14:textId="77777777" w:rsidR="006F4550" w:rsidRPr="00BF5FCF" w:rsidRDefault="006F4550" w:rsidP="00BF5FCF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</w:rPr>
      </w:pPr>
    </w:p>
    <w:p w14:paraId="3554BE57" w14:textId="77777777" w:rsidR="006F4550" w:rsidRPr="00BF5FCF" w:rsidRDefault="006F4550" w:rsidP="00BF5FCF">
      <w:pPr>
        <w:tabs>
          <w:tab w:val="left" w:pos="720"/>
          <w:tab w:val="center" w:pos="5760"/>
        </w:tabs>
        <w:ind w:right="-43"/>
        <w:jc w:val="thaiDistribute"/>
        <w:rPr>
          <w:rFonts w:asciiTheme="majorBidi" w:hAnsiTheme="majorBidi" w:cstheme="majorBidi"/>
        </w:rPr>
      </w:pPr>
      <w:r w:rsidRPr="00BF5FCF">
        <w:rPr>
          <w:rFonts w:asciiTheme="majorBidi" w:hAnsiTheme="majorBidi" w:cstheme="majorBidi"/>
          <w:cs/>
        </w:rPr>
        <w:t xml:space="preserve">บริษัท สำนักงาน </w:t>
      </w:r>
      <w:r w:rsidRPr="00BF5FCF">
        <w:rPr>
          <w:rFonts w:asciiTheme="majorBidi" w:hAnsiTheme="majorBidi" w:cstheme="majorBidi" w:hint="cs"/>
          <w:cs/>
        </w:rPr>
        <w:t>อีวาย</w:t>
      </w:r>
      <w:r w:rsidRPr="00BF5FCF">
        <w:rPr>
          <w:rFonts w:asciiTheme="majorBidi" w:hAnsiTheme="majorBidi" w:cstheme="majorBidi"/>
          <w:cs/>
        </w:rPr>
        <w:t xml:space="preserve"> จำกัด</w:t>
      </w:r>
    </w:p>
    <w:p w14:paraId="0F16DA16" w14:textId="7110D7CE" w:rsidR="006F4550" w:rsidRPr="00BF5FCF" w:rsidRDefault="007A710A" w:rsidP="00BF5FCF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 w:cs="Angsana New"/>
        </w:rPr>
      </w:pPr>
      <w:r w:rsidRPr="00BF5FCF">
        <w:rPr>
          <w:rFonts w:ascii="Angsana New" w:hAnsi="Angsana New" w:cs="Angsana New"/>
          <w:cs/>
        </w:rPr>
        <w:t>กรุงเทพฯ:</w:t>
      </w:r>
      <w:r w:rsidRPr="00BF5FCF">
        <w:rPr>
          <w:rFonts w:ascii="Angsana New" w:hAnsi="Angsana New" w:cs="Angsana New"/>
        </w:rPr>
        <w:t xml:space="preserve"> </w:t>
      </w:r>
      <w:r w:rsidR="00A924E0">
        <w:rPr>
          <w:rFonts w:ascii="Angsana New" w:hAnsi="Angsana New" w:cs="Angsana New"/>
        </w:rPr>
        <w:t>13</w:t>
      </w:r>
      <w:r w:rsidR="0080640E" w:rsidRPr="00BF5FCF">
        <w:rPr>
          <w:rFonts w:ascii="Angsana New" w:hAnsi="Angsana New" w:cs="Angsana New"/>
        </w:rPr>
        <w:t xml:space="preserve"> </w:t>
      </w:r>
      <w:r w:rsidR="00493D66">
        <w:rPr>
          <w:rFonts w:ascii="Angsana New" w:hAnsi="Angsana New" w:cs="Angsana New" w:hint="cs"/>
          <w:cs/>
        </w:rPr>
        <w:t>สิงหาคม</w:t>
      </w:r>
      <w:r w:rsidR="00493D66">
        <w:rPr>
          <w:rFonts w:ascii="Angsana New" w:hAnsi="Angsana New" w:cs="Angsana New"/>
        </w:rPr>
        <w:t xml:space="preserve"> </w:t>
      </w:r>
      <w:r w:rsidR="005D52DA" w:rsidRPr="00BF5FCF">
        <w:rPr>
          <w:rFonts w:ascii="Angsana New" w:hAnsi="Angsana New" w:cs="Angsana New"/>
        </w:rPr>
        <w:t>256</w:t>
      </w:r>
      <w:r w:rsidR="00980E7C" w:rsidRPr="00BF5FCF">
        <w:rPr>
          <w:rFonts w:ascii="Angsana New" w:hAnsi="Angsana New" w:cs="Angsana New"/>
        </w:rPr>
        <w:t>9</w:t>
      </w:r>
    </w:p>
    <w:sectPr w:rsidR="006F4550" w:rsidRPr="00BF5FCF" w:rsidSect="00BF5FCF">
      <w:footerReference w:type="default" r:id="rId14"/>
      <w:footerReference w:type="first" r:id="rId15"/>
      <w:pgSz w:w="11909" w:h="16834" w:code="9"/>
      <w:pgMar w:top="2160" w:right="1080" w:bottom="1080" w:left="1339" w:header="706" w:footer="432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81CD5" w14:textId="77777777" w:rsidR="00713217" w:rsidRDefault="00713217" w:rsidP="008030D4">
      <w:r>
        <w:separator/>
      </w:r>
    </w:p>
  </w:endnote>
  <w:endnote w:type="continuationSeparator" w:id="0">
    <w:p w14:paraId="1DF96D08" w14:textId="77777777" w:rsidR="00713217" w:rsidRDefault="00713217" w:rsidP="00803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99415" w14:textId="77777777" w:rsidR="00A12B4C" w:rsidRDefault="004A420D" w:rsidP="00A12B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A12B4C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8D2D1B5" w14:textId="77777777" w:rsidR="00A12B4C" w:rsidRDefault="00A12B4C" w:rsidP="00A12B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D1530" w14:textId="77777777" w:rsidR="00EF07C4" w:rsidRPr="00EF07C4" w:rsidRDefault="00EF07C4" w:rsidP="00EF07C4">
    <w:pPr>
      <w:pStyle w:val="Footer"/>
      <w:jc w:val="right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038166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</w:rPr>
    </w:sdtEndPr>
    <w:sdtContent>
      <w:p w14:paraId="7AB753FA" w14:textId="77777777" w:rsidR="00131532" w:rsidRPr="00131532" w:rsidRDefault="00131532">
        <w:pPr>
          <w:pStyle w:val="Footer"/>
          <w:jc w:val="right"/>
          <w:rPr>
            <w:rFonts w:ascii="Angsana New" w:hAnsi="Angsana New" w:cs="Angsana New"/>
          </w:rPr>
        </w:pPr>
        <w:r w:rsidRPr="00131532">
          <w:rPr>
            <w:rFonts w:ascii="Angsana New" w:hAnsi="Angsana New" w:cs="Angsana New"/>
          </w:rPr>
          <w:fldChar w:fldCharType="begin"/>
        </w:r>
        <w:r w:rsidRPr="00131532">
          <w:rPr>
            <w:rFonts w:ascii="Angsana New" w:hAnsi="Angsana New" w:cs="Angsana New"/>
          </w:rPr>
          <w:instrText xml:space="preserve"> PAGE   \* MERGEFORMAT </w:instrText>
        </w:r>
        <w:r w:rsidRPr="00131532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</w:t>
        </w:r>
        <w:r w:rsidRPr="00131532">
          <w:rPr>
            <w:rFonts w:ascii="Angsana New" w:hAnsi="Angsana New" w:cs="Angsana New"/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4210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2CBBD2D8" w14:textId="56175A14" w:rsidR="00BF5FCF" w:rsidRPr="00BF5FCF" w:rsidRDefault="00BF5FCF" w:rsidP="00BF5FCF">
        <w:pPr>
          <w:pStyle w:val="Footer"/>
          <w:jc w:val="right"/>
          <w:rPr>
            <w:rFonts w:asciiTheme="majorBidi" w:hAnsiTheme="majorBidi" w:cstheme="majorBidi"/>
          </w:rPr>
        </w:pPr>
        <w:r w:rsidRPr="00BF5FCF">
          <w:rPr>
            <w:rFonts w:asciiTheme="majorBidi" w:hAnsiTheme="majorBidi" w:cstheme="majorBidi"/>
          </w:rPr>
          <w:fldChar w:fldCharType="begin"/>
        </w:r>
        <w:r w:rsidRPr="00BF5FCF">
          <w:rPr>
            <w:rFonts w:asciiTheme="majorBidi" w:hAnsiTheme="majorBidi" w:cstheme="majorBidi"/>
          </w:rPr>
          <w:instrText xml:space="preserve"> PAGE   \* MERGEFORMAT </w:instrText>
        </w:r>
        <w:r w:rsidRPr="00BF5FCF">
          <w:rPr>
            <w:rFonts w:asciiTheme="majorBidi" w:hAnsiTheme="majorBidi" w:cstheme="majorBidi"/>
          </w:rPr>
          <w:fldChar w:fldCharType="separate"/>
        </w:r>
        <w:r w:rsidRPr="00BF5FCF">
          <w:rPr>
            <w:rFonts w:asciiTheme="majorBidi" w:hAnsiTheme="majorBidi" w:cstheme="majorBidi"/>
            <w:noProof/>
          </w:rPr>
          <w:t>2</w:t>
        </w:r>
        <w:r w:rsidRPr="00BF5FCF">
          <w:rPr>
            <w:rFonts w:asciiTheme="majorBidi" w:hAnsiTheme="majorBidi" w:cstheme="majorBidi"/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91212" w14:textId="42876E51" w:rsidR="00E42A90" w:rsidRPr="00A07626" w:rsidRDefault="00E42A90">
    <w:pPr>
      <w:pStyle w:val="Footer"/>
      <w:jc w:val="right"/>
      <w:rPr>
        <w:rFonts w:ascii="Angsana New" w:hAnsi="Angsana New" w:cs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D034D" w14:textId="77777777" w:rsidR="00713217" w:rsidRDefault="00713217" w:rsidP="008030D4">
      <w:r>
        <w:separator/>
      </w:r>
    </w:p>
  </w:footnote>
  <w:footnote w:type="continuationSeparator" w:id="0">
    <w:p w14:paraId="0DC97DE8" w14:textId="77777777" w:rsidR="00713217" w:rsidRDefault="00713217" w:rsidP="00803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9B1EB0"/>
    <w:multiLevelType w:val="multilevel"/>
    <w:tmpl w:val="ACF24A64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948465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997"/>
    <w:rsid w:val="00014B44"/>
    <w:rsid w:val="00016A05"/>
    <w:rsid w:val="00017417"/>
    <w:rsid w:val="0002148A"/>
    <w:rsid w:val="00036CEB"/>
    <w:rsid w:val="0007202D"/>
    <w:rsid w:val="00074985"/>
    <w:rsid w:val="00081938"/>
    <w:rsid w:val="000924EA"/>
    <w:rsid w:val="000A070C"/>
    <w:rsid w:val="000A75CC"/>
    <w:rsid w:val="000C2582"/>
    <w:rsid w:val="000C47C6"/>
    <w:rsid w:val="000C7020"/>
    <w:rsid w:val="000D6E8F"/>
    <w:rsid w:val="000E2EDC"/>
    <w:rsid w:val="000E7000"/>
    <w:rsid w:val="000F2400"/>
    <w:rsid w:val="000F6DB1"/>
    <w:rsid w:val="00104F09"/>
    <w:rsid w:val="00107E46"/>
    <w:rsid w:val="001228C5"/>
    <w:rsid w:val="00127547"/>
    <w:rsid w:val="00131532"/>
    <w:rsid w:val="00142B78"/>
    <w:rsid w:val="0014456F"/>
    <w:rsid w:val="0015167E"/>
    <w:rsid w:val="001521A6"/>
    <w:rsid w:val="001605B1"/>
    <w:rsid w:val="00163CF1"/>
    <w:rsid w:val="00166A78"/>
    <w:rsid w:val="001958BD"/>
    <w:rsid w:val="00197E54"/>
    <w:rsid w:val="001C5104"/>
    <w:rsid w:val="001C7D32"/>
    <w:rsid w:val="001E399D"/>
    <w:rsid w:val="001E3F57"/>
    <w:rsid w:val="001F7C3C"/>
    <w:rsid w:val="00233A79"/>
    <w:rsid w:val="00235315"/>
    <w:rsid w:val="0024037D"/>
    <w:rsid w:val="00244BCE"/>
    <w:rsid w:val="00255759"/>
    <w:rsid w:val="00262604"/>
    <w:rsid w:val="00263520"/>
    <w:rsid w:val="002700FC"/>
    <w:rsid w:val="0027157D"/>
    <w:rsid w:val="0027602F"/>
    <w:rsid w:val="00276AF0"/>
    <w:rsid w:val="00290F87"/>
    <w:rsid w:val="002930D8"/>
    <w:rsid w:val="002A5B0A"/>
    <w:rsid w:val="002A6064"/>
    <w:rsid w:val="002A74B3"/>
    <w:rsid w:val="002A78DB"/>
    <w:rsid w:val="002B5178"/>
    <w:rsid w:val="002C2575"/>
    <w:rsid w:val="002E410F"/>
    <w:rsid w:val="002E7FEB"/>
    <w:rsid w:val="002F2E75"/>
    <w:rsid w:val="002F478C"/>
    <w:rsid w:val="00300CCC"/>
    <w:rsid w:val="0030198C"/>
    <w:rsid w:val="00307E4B"/>
    <w:rsid w:val="00317358"/>
    <w:rsid w:val="00326E1F"/>
    <w:rsid w:val="00333737"/>
    <w:rsid w:val="00341C3B"/>
    <w:rsid w:val="0034496C"/>
    <w:rsid w:val="0036164B"/>
    <w:rsid w:val="00363632"/>
    <w:rsid w:val="00373F1E"/>
    <w:rsid w:val="00380930"/>
    <w:rsid w:val="00382B8B"/>
    <w:rsid w:val="003C2C87"/>
    <w:rsid w:val="003D6029"/>
    <w:rsid w:val="003E2C4D"/>
    <w:rsid w:val="003E7954"/>
    <w:rsid w:val="00403451"/>
    <w:rsid w:val="004217EF"/>
    <w:rsid w:val="004477D6"/>
    <w:rsid w:val="00447F33"/>
    <w:rsid w:val="004730D0"/>
    <w:rsid w:val="004749C9"/>
    <w:rsid w:val="00476096"/>
    <w:rsid w:val="00477280"/>
    <w:rsid w:val="00477E54"/>
    <w:rsid w:val="00486ECD"/>
    <w:rsid w:val="00493D66"/>
    <w:rsid w:val="004A0DB4"/>
    <w:rsid w:val="004A420D"/>
    <w:rsid w:val="004A424E"/>
    <w:rsid w:val="004B5646"/>
    <w:rsid w:val="004D42C6"/>
    <w:rsid w:val="004F2E02"/>
    <w:rsid w:val="00515C77"/>
    <w:rsid w:val="005166C2"/>
    <w:rsid w:val="00521A21"/>
    <w:rsid w:val="005542F7"/>
    <w:rsid w:val="005544F5"/>
    <w:rsid w:val="00562EB3"/>
    <w:rsid w:val="005670BB"/>
    <w:rsid w:val="005706F7"/>
    <w:rsid w:val="005A026D"/>
    <w:rsid w:val="005C1429"/>
    <w:rsid w:val="005C2C0D"/>
    <w:rsid w:val="005C582B"/>
    <w:rsid w:val="005D52DA"/>
    <w:rsid w:val="005F37B0"/>
    <w:rsid w:val="0060176E"/>
    <w:rsid w:val="00604626"/>
    <w:rsid w:val="00622E6F"/>
    <w:rsid w:val="00626476"/>
    <w:rsid w:val="00633435"/>
    <w:rsid w:val="006443BB"/>
    <w:rsid w:val="00646AAB"/>
    <w:rsid w:val="006547CC"/>
    <w:rsid w:val="00662205"/>
    <w:rsid w:val="00666CFD"/>
    <w:rsid w:val="006672CC"/>
    <w:rsid w:val="00673114"/>
    <w:rsid w:val="0068210F"/>
    <w:rsid w:val="00690641"/>
    <w:rsid w:val="006A1CB8"/>
    <w:rsid w:val="006C4E78"/>
    <w:rsid w:val="006D780E"/>
    <w:rsid w:val="006D792D"/>
    <w:rsid w:val="006E29E3"/>
    <w:rsid w:val="006E619B"/>
    <w:rsid w:val="006E620E"/>
    <w:rsid w:val="006F2662"/>
    <w:rsid w:val="006F4550"/>
    <w:rsid w:val="00713217"/>
    <w:rsid w:val="00715A05"/>
    <w:rsid w:val="0073160D"/>
    <w:rsid w:val="00731646"/>
    <w:rsid w:val="007375E9"/>
    <w:rsid w:val="00737D9C"/>
    <w:rsid w:val="00740D29"/>
    <w:rsid w:val="0074239E"/>
    <w:rsid w:val="007513D4"/>
    <w:rsid w:val="007570E5"/>
    <w:rsid w:val="00762C0C"/>
    <w:rsid w:val="00780D7A"/>
    <w:rsid w:val="00780DEF"/>
    <w:rsid w:val="00783B4B"/>
    <w:rsid w:val="0079350C"/>
    <w:rsid w:val="007A3F1B"/>
    <w:rsid w:val="007A5E06"/>
    <w:rsid w:val="007A710A"/>
    <w:rsid w:val="007A75CE"/>
    <w:rsid w:val="007B4088"/>
    <w:rsid w:val="007C58BD"/>
    <w:rsid w:val="007D549F"/>
    <w:rsid w:val="007D58BE"/>
    <w:rsid w:val="007F2B2C"/>
    <w:rsid w:val="008030D4"/>
    <w:rsid w:val="0080640E"/>
    <w:rsid w:val="0081562B"/>
    <w:rsid w:val="00816A6C"/>
    <w:rsid w:val="00817FC0"/>
    <w:rsid w:val="00820C17"/>
    <w:rsid w:val="00823F09"/>
    <w:rsid w:val="00826F65"/>
    <w:rsid w:val="00864D59"/>
    <w:rsid w:val="00871BBC"/>
    <w:rsid w:val="00875903"/>
    <w:rsid w:val="0089461A"/>
    <w:rsid w:val="00894C3B"/>
    <w:rsid w:val="008B007D"/>
    <w:rsid w:val="008B15B5"/>
    <w:rsid w:val="008B7396"/>
    <w:rsid w:val="008C1733"/>
    <w:rsid w:val="008F2E52"/>
    <w:rsid w:val="008F520C"/>
    <w:rsid w:val="00902BB2"/>
    <w:rsid w:val="00902DDF"/>
    <w:rsid w:val="009061E5"/>
    <w:rsid w:val="00916FDD"/>
    <w:rsid w:val="00927BB8"/>
    <w:rsid w:val="009322C6"/>
    <w:rsid w:val="00934A7D"/>
    <w:rsid w:val="00943615"/>
    <w:rsid w:val="00961CE5"/>
    <w:rsid w:val="00980E7C"/>
    <w:rsid w:val="009A5818"/>
    <w:rsid w:val="009B2553"/>
    <w:rsid w:val="009C0E88"/>
    <w:rsid w:val="009E1CF1"/>
    <w:rsid w:val="009E7D0D"/>
    <w:rsid w:val="009F2CCA"/>
    <w:rsid w:val="009F3591"/>
    <w:rsid w:val="009F764A"/>
    <w:rsid w:val="00A003A3"/>
    <w:rsid w:val="00A025B6"/>
    <w:rsid w:val="00A07626"/>
    <w:rsid w:val="00A11997"/>
    <w:rsid w:val="00A11E65"/>
    <w:rsid w:val="00A12B4C"/>
    <w:rsid w:val="00A13AB6"/>
    <w:rsid w:val="00A20534"/>
    <w:rsid w:val="00A2169F"/>
    <w:rsid w:val="00A23ABB"/>
    <w:rsid w:val="00A275F9"/>
    <w:rsid w:val="00A32740"/>
    <w:rsid w:val="00A37001"/>
    <w:rsid w:val="00A42685"/>
    <w:rsid w:val="00A508CA"/>
    <w:rsid w:val="00A53DEB"/>
    <w:rsid w:val="00A72545"/>
    <w:rsid w:val="00A75D06"/>
    <w:rsid w:val="00A77B28"/>
    <w:rsid w:val="00A81CDA"/>
    <w:rsid w:val="00A82AFC"/>
    <w:rsid w:val="00A834A0"/>
    <w:rsid w:val="00A84410"/>
    <w:rsid w:val="00A924E0"/>
    <w:rsid w:val="00A96E33"/>
    <w:rsid w:val="00AA2F7B"/>
    <w:rsid w:val="00AC03B2"/>
    <w:rsid w:val="00AC2896"/>
    <w:rsid w:val="00AE6961"/>
    <w:rsid w:val="00AF044C"/>
    <w:rsid w:val="00B03A23"/>
    <w:rsid w:val="00B06DFA"/>
    <w:rsid w:val="00B33628"/>
    <w:rsid w:val="00B34AFF"/>
    <w:rsid w:val="00B513BA"/>
    <w:rsid w:val="00B6053C"/>
    <w:rsid w:val="00B70AF0"/>
    <w:rsid w:val="00B726B4"/>
    <w:rsid w:val="00B73010"/>
    <w:rsid w:val="00B81C96"/>
    <w:rsid w:val="00B913C4"/>
    <w:rsid w:val="00B94120"/>
    <w:rsid w:val="00B95447"/>
    <w:rsid w:val="00BA7EF1"/>
    <w:rsid w:val="00BC39CD"/>
    <w:rsid w:val="00BC55AC"/>
    <w:rsid w:val="00BD63A5"/>
    <w:rsid w:val="00BF0A2B"/>
    <w:rsid w:val="00BF11A0"/>
    <w:rsid w:val="00BF3395"/>
    <w:rsid w:val="00BF5FCF"/>
    <w:rsid w:val="00C06DA8"/>
    <w:rsid w:val="00C13E58"/>
    <w:rsid w:val="00C21F4B"/>
    <w:rsid w:val="00C23A98"/>
    <w:rsid w:val="00C57AFF"/>
    <w:rsid w:val="00C726DF"/>
    <w:rsid w:val="00C91A3C"/>
    <w:rsid w:val="00C9592C"/>
    <w:rsid w:val="00CF0861"/>
    <w:rsid w:val="00D04BF1"/>
    <w:rsid w:val="00D1000F"/>
    <w:rsid w:val="00D106D1"/>
    <w:rsid w:val="00D1231A"/>
    <w:rsid w:val="00D36A85"/>
    <w:rsid w:val="00D75CE6"/>
    <w:rsid w:val="00D832DA"/>
    <w:rsid w:val="00DA6EDD"/>
    <w:rsid w:val="00DB025B"/>
    <w:rsid w:val="00DB59BA"/>
    <w:rsid w:val="00DC0B70"/>
    <w:rsid w:val="00DC3D89"/>
    <w:rsid w:val="00DC78F3"/>
    <w:rsid w:val="00DC7FCA"/>
    <w:rsid w:val="00DD1AC9"/>
    <w:rsid w:val="00DD2307"/>
    <w:rsid w:val="00DE3129"/>
    <w:rsid w:val="00DF0625"/>
    <w:rsid w:val="00E10049"/>
    <w:rsid w:val="00E12EB1"/>
    <w:rsid w:val="00E15A66"/>
    <w:rsid w:val="00E22D69"/>
    <w:rsid w:val="00E23E97"/>
    <w:rsid w:val="00E25C23"/>
    <w:rsid w:val="00E26905"/>
    <w:rsid w:val="00E337CE"/>
    <w:rsid w:val="00E421C3"/>
    <w:rsid w:val="00E42A90"/>
    <w:rsid w:val="00E4313B"/>
    <w:rsid w:val="00E668FC"/>
    <w:rsid w:val="00E71E6F"/>
    <w:rsid w:val="00E71F4D"/>
    <w:rsid w:val="00E76599"/>
    <w:rsid w:val="00E8074F"/>
    <w:rsid w:val="00E81996"/>
    <w:rsid w:val="00E96F2E"/>
    <w:rsid w:val="00EA1D20"/>
    <w:rsid w:val="00EA7E20"/>
    <w:rsid w:val="00EC1087"/>
    <w:rsid w:val="00ED7F21"/>
    <w:rsid w:val="00EE5309"/>
    <w:rsid w:val="00EF07C4"/>
    <w:rsid w:val="00EF573F"/>
    <w:rsid w:val="00F06CE0"/>
    <w:rsid w:val="00F13840"/>
    <w:rsid w:val="00F13A4A"/>
    <w:rsid w:val="00F23F70"/>
    <w:rsid w:val="00F41F88"/>
    <w:rsid w:val="00F47656"/>
    <w:rsid w:val="00F5334A"/>
    <w:rsid w:val="00F650E2"/>
    <w:rsid w:val="00F67FDC"/>
    <w:rsid w:val="00F71FCF"/>
    <w:rsid w:val="00F732EE"/>
    <w:rsid w:val="00F746DA"/>
    <w:rsid w:val="00F76538"/>
    <w:rsid w:val="00F80AE0"/>
    <w:rsid w:val="00F85F0B"/>
    <w:rsid w:val="00FD1B3A"/>
    <w:rsid w:val="00FE2C47"/>
    <w:rsid w:val="00FF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2E0C0"/>
  <w15:docId w15:val="{66A8C816-4A2C-44CD-B16C-F42CB2618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9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1199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199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A11997"/>
  </w:style>
  <w:style w:type="paragraph" w:styleId="Header">
    <w:name w:val="header"/>
    <w:basedOn w:val="Normal"/>
    <w:link w:val="HeaderChar"/>
    <w:rsid w:val="00A119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11997"/>
    <w:rPr>
      <w:rFonts w:ascii="Times New Roman" w:eastAsia="Times New Roman" w:hAnsi="Times New Roman" w:cs="AngsanaUPC"/>
      <w:sz w:val="32"/>
      <w:szCs w:val="32"/>
    </w:rPr>
  </w:style>
  <w:style w:type="paragraph" w:customStyle="1" w:styleId="Default">
    <w:name w:val="Default"/>
    <w:rsid w:val="00A1199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997"/>
    <w:rPr>
      <w:rFonts w:ascii="Calibr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AC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AC9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1D328955CF8B4EA09FDE1A8AF44AE2" ma:contentTypeVersion="6" ma:contentTypeDescription="Create a new document." ma:contentTypeScope="" ma:versionID="b61a929b38334332c2631fbc6352fa67">
  <xsd:schema xmlns:xsd="http://www.w3.org/2001/XMLSchema" xmlns:xs="http://www.w3.org/2001/XMLSchema" xmlns:p="http://schemas.microsoft.com/office/2006/metadata/properties" xmlns:ns2="c7965f95-b4bf-46f9-943b-8632934390d8" targetNamespace="http://schemas.microsoft.com/office/2006/metadata/properties" ma:root="true" ma:fieldsID="6af914e5861b253cd6de50e3a46bb73a" ns2:_="">
    <xsd:import namespace="c7965f95-b4bf-46f9-943b-8632934390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65f95-b4bf-46f9-943b-8632934390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77BD0B-0D2C-487F-BEE8-721203A318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88A716-C79F-4986-9AC7-B2E89021A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D51996-1E42-4A99-BCA9-F90DA0E181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97955DC-332F-4758-B301-63174455B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965f95-b4bf-46f9-943b-8632934390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3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Pakamart Poopalai</cp:lastModifiedBy>
  <cp:revision>119</cp:revision>
  <cp:lastPrinted>2026-08-10T07:34:00Z</cp:lastPrinted>
  <dcterms:created xsi:type="dcterms:W3CDTF">2019-05-02T06:23:00Z</dcterms:created>
  <dcterms:modified xsi:type="dcterms:W3CDTF">2026-08-13T04:55:00Z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0x0101002C1D328955CF8B4EA09FDE1A8AF44AE2</vt:lpwstr>
  </property>
  <property fmtid="{D5CDD505-2E9C-101B-9397-08002B2CF9AE}" pid="3" name="GrammarlyDocumentId">
    <vt:lpwstr>bc3b20c9523a7d9fb7c5c0d00d5b089f3daa371aab5625ec2561787da424b1f0</vt:lpwstr>
  </property>
</Properties>
</file>