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6D2A6D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6D2A6D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2A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6D2A6D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A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A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A6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6D2A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410673ED" w:rsidR="009E1FC4" w:rsidRPr="006D2A6D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6D2A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45458B" w:rsidRPr="006D2A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D2A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5458B" w:rsidRPr="006D2A6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5458B" w:rsidRPr="006D2A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B4203E" w:rsidRPr="006D2A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4203E" w:rsidRPr="006D2A6D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3C212B9" w14:textId="77777777" w:rsidR="009E1FC4" w:rsidRPr="006D2A6D" w:rsidRDefault="009E1FC4" w:rsidP="009E1FC4">
      <w:pPr>
        <w:sectPr w:rsidR="009E1FC4" w:rsidRPr="006D2A6D" w:rsidSect="00B4203E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6D2A6D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6D2A6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6D2A6D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6D2A6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6D2A6D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723CC2EE" w14:textId="28474623" w:rsidR="005E3199" w:rsidRPr="006D2A6D" w:rsidRDefault="00FC2ADF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6D2A6D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ข้าพเจ้าได้สอบทานข้อมูลทางการเงินของบริษัท ซันเวนดิ้ง เทคโนโลยี จำกัด (มหาชน) (บริษัทฯ) ซึ่งประกอบไปด้วยงบฐานะการเงิน ณ วันที่ </w:t>
      </w:r>
      <w:r w:rsidR="0045458B" w:rsidRPr="006D2A6D">
        <w:rPr>
          <w:rFonts w:ascii="Angsana New" w:hAnsi="Angsana New"/>
          <w:color w:val="000000"/>
          <w:sz w:val="32"/>
          <w:szCs w:val="32"/>
        </w:rPr>
        <w:t xml:space="preserve">30 </w:t>
      </w:r>
      <w:r w:rsidR="0045458B" w:rsidRPr="006D2A6D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B4203E" w:rsidRPr="006D2A6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4203E" w:rsidRPr="006D2A6D">
        <w:rPr>
          <w:rFonts w:ascii="Angsana New" w:hAnsi="Angsana New"/>
          <w:color w:val="000000"/>
          <w:sz w:val="32"/>
          <w:szCs w:val="32"/>
        </w:rPr>
        <w:t>2569</w:t>
      </w:r>
      <w:r w:rsidRPr="006D2A6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6536A" w:rsidRPr="006D2A6D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</w:t>
      </w:r>
      <w:r w:rsidR="0045458B" w:rsidRPr="006D2A6D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45458B" w:rsidRPr="006D2A6D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="0045458B" w:rsidRPr="006D2A6D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</w:t>
      </w:r>
      <w:r w:rsidR="0006536A" w:rsidRPr="006D2A6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0CF7" w:rsidRPr="006D2A6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06536A" w:rsidRPr="006D2A6D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45458B" w:rsidRPr="006D2A6D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06536A" w:rsidRPr="006D2A6D">
        <w:rPr>
          <w:rFonts w:ascii="Angsana New" w:hAnsi="Angsana New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40C443" w14:textId="77777777" w:rsidR="007B489C" w:rsidRPr="006D2A6D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D2A6D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2E0B79EF" w:rsidR="007B489C" w:rsidRPr="006D2A6D" w:rsidRDefault="007B489C" w:rsidP="00F96486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6D2A6D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D2A6D">
        <w:rPr>
          <w:rFonts w:ascii="Angsana New" w:hAnsi="Angsana New" w:cs="Angsana New"/>
          <w:sz w:val="32"/>
          <w:szCs w:val="32"/>
        </w:rPr>
        <w:t>2410</w:t>
      </w:r>
      <w:r w:rsidRPr="006D2A6D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</w:t>
      </w:r>
      <w:r w:rsidR="00F96486" w:rsidRPr="006D2A6D">
        <w:rPr>
          <w:rFonts w:ascii="Angsana New" w:hAnsi="Angsana New" w:cs="Angsana New"/>
          <w:sz w:val="32"/>
          <w:szCs w:val="32"/>
        </w:rPr>
        <w:t xml:space="preserve">          </w:t>
      </w:r>
      <w:r w:rsidRPr="006D2A6D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532E96" w:rsidRPr="006D2A6D">
        <w:rPr>
          <w:rFonts w:ascii="Angsana New" w:hAnsi="Angsana New" w:cs="Angsana New"/>
          <w:sz w:val="32"/>
          <w:szCs w:val="32"/>
          <w:cs/>
        </w:rPr>
        <w:t xml:space="preserve">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F96486" w:rsidRPr="006D2A6D">
        <w:rPr>
          <w:rFonts w:ascii="Angsana New" w:hAnsi="Angsana New" w:cs="Angsana New"/>
          <w:sz w:val="32"/>
          <w:szCs w:val="32"/>
        </w:rPr>
        <w:t xml:space="preserve">           </w:t>
      </w:r>
      <w:r w:rsidR="00532E96" w:rsidRPr="006D2A6D">
        <w:rPr>
          <w:rFonts w:ascii="Angsana New" w:hAnsi="Angsana New" w:cs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6D2A6D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D2A6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6D2A6D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6D2A6D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D2A6D">
        <w:rPr>
          <w:rFonts w:ascii="Angsana New" w:hAnsi="Angsana New" w:cs="Angsana New"/>
          <w:sz w:val="32"/>
          <w:szCs w:val="32"/>
        </w:rPr>
        <w:t>34</w:t>
      </w:r>
      <w:r w:rsidRPr="006D2A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6D2A6D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6D2A6D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6D2A6D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D2A6D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6D2A6D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6D2A6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 w:rsidRPr="006D2A6D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6D2A6D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6D2A6D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351881F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6D2A6D">
        <w:rPr>
          <w:rFonts w:ascii="Angsana New" w:hAnsi="Angsana New"/>
          <w:sz w:val="32"/>
          <w:szCs w:val="32"/>
          <w:cs/>
        </w:rPr>
        <w:t>กรุงเทพฯ</w:t>
      </w:r>
      <w:r w:rsidRPr="006D2A6D">
        <w:rPr>
          <w:rFonts w:ascii="Angsana New" w:hAnsi="Angsana New"/>
          <w:sz w:val="32"/>
          <w:szCs w:val="32"/>
        </w:rPr>
        <w:t>:</w:t>
      </w:r>
      <w:r w:rsidR="00B4203E" w:rsidRPr="006D2A6D">
        <w:rPr>
          <w:rFonts w:ascii="Angsana New" w:hAnsi="Angsana New"/>
          <w:sz w:val="32"/>
          <w:szCs w:val="32"/>
        </w:rPr>
        <w:t xml:space="preserve"> </w:t>
      </w:r>
      <w:r w:rsidR="00A34B47">
        <w:rPr>
          <w:rFonts w:ascii="Angsana New" w:hAnsi="Angsana New"/>
          <w:sz w:val="32"/>
          <w:szCs w:val="32"/>
        </w:rPr>
        <w:t>14</w:t>
      </w:r>
      <w:r w:rsidR="0045458B" w:rsidRPr="006D2A6D">
        <w:rPr>
          <w:rFonts w:ascii="Angsana New" w:hAnsi="Angsana New"/>
          <w:sz w:val="32"/>
          <w:szCs w:val="32"/>
        </w:rPr>
        <w:t xml:space="preserve"> </w:t>
      </w:r>
      <w:r w:rsidR="0045458B" w:rsidRPr="006D2A6D">
        <w:rPr>
          <w:rFonts w:ascii="Angsana New" w:hAnsi="Angsana New" w:hint="cs"/>
          <w:sz w:val="32"/>
          <w:szCs w:val="32"/>
          <w:cs/>
        </w:rPr>
        <w:t>สิงหาคม</w:t>
      </w:r>
      <w:r w:rsidR="00B4203E" w:rsidRPr="006D2A6D">
        <w:rPr>
          <w:rFonts w:ascii="Angsana New" w:hAnsi="Angsana New" w:hint="cs"/>
          <w:sz w:val="32"/>
          <w:szCs w:val="32"/>
          <w:cs/>
        </w:rPr>
        <w:t xml:space="preserve"> </w:t>
      </w:r>
      <w:r w:rsidR="00B4203E" w:rsidRPr="006D2A6D">
        <w:rPr>
          <w:rFonts w:ascii="Angsana New" w:hAnsi="Angsana New"/>
          <w:sz w:val="32"/>
          <w:szCs w:val="32"/>
        </w:rPr>
        <w:t>2569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6367F" w14:textId="77777777" w:rsidR="0075714E" w:rsidRDefault="0075714E" w:rsidP="00B5245B">
      <w:r>
        <w:separator/>
      </w:r>
    </w:p>
  </w:endnote>
  <w:endnote w:type="continuationSeparator" w:id="0">
    <w:p w14:paraId="3DB6EAFA" w14:textId="77777777" w:rsidR="0075714E" w:rsidRDefault="0075714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8A385" w14:textId="77777777" w:rsidR="0075714E" w:rsidRDefault="0075714E" w:rsidP="00B5245B">
      <w:r>
        <w:separator/>
      </w:r>
    </w:p>
  </w:footnote>
  <w:footnote w:type="continuationSeparator" w:id="0">
    <w:p w14:paraId="0E929C97" w14:textId="77777777" w:rsidR="0075714E" w:rsidRDefault="0075714E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36A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47C23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9A8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48CD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E782A"/>
    <w:rsid w:val="002F0A24"/>
    <w:rsid w:val="002F0CD8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0BFF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7B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07A7F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5458B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3C9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2E96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47F"/>
    <w:rsid w:val="005D69A3"/>
    <w:rsid w:val="005D7EE1"/>
    <w:rsid w:val="005E0AB1"/>
    <w:rsid w:val="005E1D45"/>
    <w:rsid w:val="005E2F63"/>
    <w:rsid w:val="005E3199"/>
    <w:rsid w:val="005E3437"/>
    <w:rsid w:val="005E6055"/>
    <w:rsid w:val="005E68A0"/>
    <w:rsid w:val="005E76BE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4DF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5B05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2A6D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598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E0B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14E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7F5A75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D77F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3FFF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0993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89B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43DC"/>
    <w:rsid w:val="009866C7"/>
    <w:rsid w:val="00986FBA"/>
    <w:rsid w:val="009879EE"/>
    <w:rsid w:val="0099090F"/>
    <w:rsid w:val="00991FAC"/>
    <w:rsid w:val="00996249"/>
    <w:rsid w:val="00996EE5"/>
    <w:rsid w:val="0099726C"/>
    <w:rsid w:val="009A1868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A7AB2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0452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4B47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0CF7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03E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253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6B2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107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0F1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07DE5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9C7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C0B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AF4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486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ADF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4" ma:contentTypeDescription="สร้างเอกสารใหม่" ma:contentTypeScope="" ma:versionID="a45d8b1b062e7e8d83e2cfb915569d5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6fb396c878c9614c170fc3f33a44e208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D7CA64-15D2-4957-8A89-5BE077F99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3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26</cp:revision>
  <cp:lastPrinted>2026-08-11T03:14:00Z</cp:lastPrinted>
  <dcterms:created xsi:type="dcterms:W3CDTF">2024-07-11T05:13:00Z</dcterms:created>
  <dcterms:modified xsi:type="dcterms:W3CDTF">2026-08-11T03:14:00Z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