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11BD2C67" w:rsidR="000C56FE" w:rsidRPr="006D2390" w:rsidRDefault="000C56FE" w:rsidP="000C56FE">
            <w:pPr>
              <w:spacing w:after="80"/>
              <w:rPr>
                <w:rFonts w:cstheme="minorBidi"/>
                <w:b/>
                <w:bCs/>
                <w:szCs w:val="30"/>
                <w:lang w:bidi="th-TH"/>
              </w:rPr>
            </w:pPr>
            <w:r w:rsidRPr="000C56FE">
              <w:rPr>
                <w:b/>
                <w:bCs/>
              </w:rPr>
              <w:t>CPANEL PUBLIC COMPANY LIMITED</w:t>
            </w:r>
            <w:r w:rsidR="006D2390">
              <w:rPr>
                <w:rFonts w:cstheme="minorBidi" w:hint="cs"/>
                <w:b/>
                <w:bCs/>
                <w:szCs w:val="30"/>
                <w:cs/>
                <w:lang w:bidi="th-TH"/>
              </w:rPr>
              <w:t xml:space="preserve"> </w:t>
            </w:r>
          </w:p>
          <w:p w14:paraId="0FAF0732" w14:textId="77777777" w:rsidR="00AE28B9" w:rsidRDefault="00AE28B9" w:rsidP="00AE28B9">
            <w:pPr>
              <w:spacing w:after="120"/>
              <w:rPr>
                <w:b/>
                <w:bCs/>
              </w:rPr>
            </w:pPr>
          </w:p>
          <w:p w14:paraId="4EF95A84" w14:textId="7CB770F7" w:rsidR="00AE28B9" w:rsidRPr="00A00601" w:rsidRDefault="00AE28B9" w:rsidP="00AE28B9">
            <w:pPr>
              <w:spacing w:after="120"/>
              <w:rPr>
                <w:b/>
                <w:bCs/>
              </w:rPr>
            </w:pPr>
            <w:r w:rsidRPr="00A00601">
              <w:rPr>
                <w:b/>
                <w:bCs/>
              </w:rPr>
              <w:t>Interim Financial Information</w:t>
            </w:r>
          </w:p>
          <w:p w14:paraId="3476982D" w14:textId="1E2AFD86" w:rsidR="000A3234" w:rsidRPr="009938D5"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r w:rsidRPr="00A00601">
              <w:rPr>
                <w:rFonts w:ascii="Times New Roman" w:hAnsi="Times New Roman"/>
                <w:lang w:val="en-GB" w:bidi="ar-SA"/>
              </w:rPr>
              <w:t xml:space="preserve">For the Period Ended </w:t>
            </w:r>
            <w:r w:rsidR="00FD351F">
              <w:rPr>
                <w:rFonts w:ascii="Times New Roman" w:hAnsi="Times New Roman"/>
                <w:lang w:val="en-GB" w:bidi="ar-SA"/>
              </w:rPr>
              <w:t>June 30, 202</w:t>
            </w:r>
            <w:r w:rsidR="00726B67">
              <w:rPr>
                <w:rFonts w:ascii="Times New Roman" w:hAnsi="Times New Roman"/>
              </w:rPr>
              <w:t>6</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9F76EA">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3EF7BA43" w14:textId="7413BACC" w:rsidR="00E76CAC" w:rsidRPr="00DA49C7" w:rsidRDefault="00E76CAC" w:rsidP="00DA49C7">
      <w:pPr>
        <w:spacing w:line="240" w:lineRule="atLeast"/>
        <w:ind w:right="47"/>
        <w:jc w:val="both"/>
        <w:rPr>
          <w:sz w:val="18"/>
          <w:szCs w:val="18"/>
        </w:rPr>
      </w:pPr>
      <w:r w:rsidRPr="000C56FE">
        <w:rPr>
          <w:sz w:val="18"/>
          <w:szCs w:val="18"/>
        </w:rPr>
        <w:t xml:space="preserve">I have reviewed the accompanying statements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FD351F">
        <w:rPr>
          <w:sz w:val="18"/>
          <w:szCs w:val="18"/>
        </w:rPr>
        <w:t>June 30</w:t>
      </w:r>
      <w:r w:rsidR="00F74417">
        <w:rPr>
          <w:sz w:val="18"/>
          <w:szCs w:val="18"/>
        </w:rPr>
        <w:t>, 202</w:t>
      </w:r>
      <w:r w:rsidR="00726B67">
        <w:rPr>
          <w:sz w:val="18"/>
          <w:szCs w:val="18"/>
        </w:rPr>
        <w:t>6</w:t>
      </w:r>
      <w:r w:rsidRPr="000C56FE">
        <w:rPr>
          <w:sz w:val="18"/>
          <w:szCs w:val="18"/>
        </w:rPr>
        <w:t>, the sta</w:t>
      </w:r>
      <w:r w:rsidR="00884E50" w:rsidRPr="000C56FE">
        <w:rPr>
          <w:sz w:val="18"/>
          <w:szCs w:val="18"/>
        </w:rPr>
        <w:t>tements of comprehensive income</w:t>
      </w:r>
      <w:r w:rsidR="00FD351F">
        <w:rPr>
          <w:sz w:val="18"/>
          <w:szCs w:val="18"/>
        </w:rPr>
        <w:t xml:space="preserve"> for the three-month and six-month periods ended June 30, 202</w:t>
      </w:r>
      <w:r w:rsidR="00726B67">
        <w:rPr>
          <w:sz w:val="18"/>
          <w:szCs w:val="18"/>
        </w:rPr>
        <w:t>6</w:t>
      </w:r>
      <w:r w:rsidR="00E53101">
        <w:rPr>
          <w:sz w:val="18"/>
          <w:szCs w:val="18"/>
        </w:rPr>
        <w:t>,</w:t>
      </w:r>
      <w:r w:rsidR="00FD351F">
        <w:rPr>
          <w:sz w:val="18"/>
          <w:szCs w:val="18"/>
        </w:rPr>
        <w:t xml:space="preserve"> and </w:t>
      </w:r>
      <w:r w:rsidR="007D1C87">
        <w:rPr>
          <w:sz w:val="18"/>
          <w:szCs w:val="18"/>
        </w:rPr>
        <w:t xml:space="preserve">statement of </w:t>
      </w:r>
      <w:r w:rsidR="00977893" w:rsidRPr="000C56FE">
        <w:rPr>
          <w:sz w:val="18"/>
          <w:szCs w:val="18"/>
        </w:rPr>
        <w:t>changes in</w:t>
      </w:r>
      <w:r w:rsidR="00B46054">
        <w:rPr>
          <w:rFonts w:cstheme="minorBidi" w:hint="cs"/>
          <w:sz w:val="18"/>
          <w:szCs w:val="22"/>
          <w:cs/>
          <w:lang w:bidi="th-TH"/>
        </w:rPr>
        <w:t xml:space="preserve"> </w:t>
      </w:r>
      <w:r w:rsidR="009938D5">
        <w:rPr>
          <w:rFonts w:cstheme="minorBidi"/>
          <w:sz w:val="18"/>
          <w:szCs w:val="22"/>
          <w:lang w:bidi="th-TH"/>
        </w:rPr>
        <w:t xml:space="preserve">shareholders’ </w:t>
      </w:r>
      <w:r w:rsidR="009938D5" w:rsidRPr="000C56FE">
        <w:rPr>
          <w:sz w:val="18"/>
          <w:szCs w:val="18"/>
        </w:rPr>
        <w:t>equity</w:t>
      </w:r>
      <w:r w:rsidRPr="000C56FE">
        <w:rPr>
          <w:sz w:val="18"/>
          <w:szCs w:val="18"/>
        </w:rPr>
        <w:t xml:space="preserve"> and </w:t>
      </w:r>
      <w:r w:rsidR="007D1C87">
        <w:rPr>
          <w:sz w:val="18"/>
          <w:szCs w:val="18"/>
        </w:rPr>
        <w:t xml:space="preserve">statement of </w:t>
      </w:r>
      <w:r w:rsidRPr="000C56FE">
        <w:rPr>
          <w:sz w:val="18"/>
          <w:szCs w:val="18"/>
        </w:rPr>
        <w:t xml:space="preserve">cash flows for </w:t>
      </w:r>
      <w:r w:rsidR="00884E50" w:rsidRPr="000C56FE">
        <w:rPr>
          <w:sz w:val="18"/>
          <w:szCs w:val="18"/>
        </w:rPr>
        <w:t xml:space="preserve">the </w:t>
      </w:r>
      <w:r w:rsidR="00FD351F">
        <w:rPr>
          <w:sz w:val="18"/>
          <w:szCs w:val="18"/>
        </w:rPr>
        <w:t>six</w:t>
      </w:r>
      <w:r w:rsidR="00884E50" w:rsidRPr="000C56FE">
        <w:rPr>
          <w:sz w:val="18"/>
          <w:szCs w:val="18"/>
        </w:rPr>
        <w:t>-month</w:t>
      </w:r>
      <w:r w:rsidRPr="000C56FE">
        <w:rPr>
          <w:sz w:val="18"/>
          <w:szCs w:val="18"/>
        </w:rPr>
        <w:t xml:space="preserve"> period </w:t>
      </w:r>
      <w:r w:rsidR="00FD351F">
        <w:rPr>
          <w:sz w:val="18"/>
          <w:szCs w:val="18"/>
        </w:rPr>
        <w:t>ended June 30, 202</w:t>
      </w:r>
      <w:r w:rsidR="00726B67">
        <w:rPr>
          <w:sz w:val="18"/>
          <w:szCs w:val="18"/>
        </w:rPr>
        <w:t>6</w:t>
      </w:r>
      <w:r w:rsidRPr="000C56FE">
        <w:rPr>
          <w:sz w:val="18"/>
          <w:szCs w:val="18"/>
        </w:rPr>
        <w:t>, and condensed explanatory notes (“interim financial information”).</w:t>
      </w:r>
      <w:r w:rsidR="0058094C">
        <w:rPr>
          <w:sz w:val="18"/>
          <w:szCs w:val="18"/>
        </w:rPr>
        <w:t xml:space="preserve"> </w:t>
      </w:r>
      <w:r w:rsidRPr="000C56FE">
        <w:rPr>
          <w:sz w:val="18"/>
          <w:szCs w:val="18"/>
        </w:rPr>
        <w:t>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DA49C7">
      <w:pPr>
        <w:spacing w:line="240" w:lineRule="atLeast"/>
        <w:ind w:right="47"/>
        <w:jc w:val="both"/>
        <w:rPr>
          <w:sz w:val="18"/>
          <w:szCs w:val="18"/>
          <w:lang w:val="en-US"/>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E76CAC">
      <w:pPr>
        <w:autoSpaceDE w:val="0"/>
        <w:autoSpaceDN w:val="0"/>
        <w:adjustRightInd w:val="0"/>
        <w:spacing w:line="240" w:lineRule="atLeast"/>
        <w:jc w:val="both"/>
        <w:rPr>
          <w:rFonts w:cstheme="minorBidi"/>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9CB926B" w14:textId="77777777" w:rsidR="002416D9" w:rsidRDefault="002416D9" w:rsidP="00E76CAC">
      <w:pPr>
        <w:pStyle w:val="E"/>
        <w:spacing w:line="240" w:lineRule="atLeast"/>
        <w:ind w:left="0" w:right="47"/>
        <w:jc w:val="both"/>
        <w:rPr>
          <w:rFonts w:ascii="Times New Roman" w:hAnsi="Times New Roman" w:cs="Times New Roman"/>
          <w:sz w:val="18"/>
          <w:szCs w:val="18"/>
          <w:lang w:val="en-US"/>
        </w:rPr>
      </w:pPr>
    </w:p>
    <w:p w14:paraId="7EB84409"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7D6EFB45" w:rsidR="00E76CAC" w:rsidRPr="00E76CAC" w:rsidRDefault="00C452DD" w:rsidP="00E76CAC">
      <w:pPr>
        <w:spacing w:line="240" w:lineRule="atLeast"/>
        <w:ind w:right="47"/>
        <w:jc w:val="both"/>
        <w:rPr>
          <w:sz w:val="18"/>
          <w:szCs w:val="18"/>
        </w:rPr>
      </w:pPr>
      <w:r w:rsidRPr="00C452DD">
        <w:rPr>
          <w:rFonts w:cs="Angsana New"/>
          <w:sz w:val="18"/>
          <w:szCs w:val="22"/>
          <w:lang w:val="en-US" w:bidi="th-TH"/>
        </w:rPr>
        <w:t>August</w:t>
      </w:r>
      <w:r w:rsidR="00F74417" w:rsidRPr="00C452DD">
        <w:rPr>
          <w:sz w:val="18"/>
          <w:szCs w:val="18"/>
        </w:rPr>
        <w:t xml:space="preserve"> </w:t>
      </w:r>
      <w:r w:rsidR="00726B67">
        <w:rPr>
          <w:sz w:val="18"/>
          <w:szCs w:val="18"/>
        </w:rPr>
        <w:t>10</w:t>
      </w:r>
      <w:r w:rsidR="00D24CB3" w:rsidRPr="00C452DD">
        <w:rPr>
          <w:sz w:val="18"/>
          <w:szCs w:val="18"/>
        </w:rPr>
        <w:t>, 202</w:t>
      </w:r>
      <w:r w:rsidR="00726B67">
        <w:rPr>
          <w:sz w:val="18"/>
          <w:szCs w:val="18"/>
        </w:rPr>
        <w:t>6</w:t>
      </w:r>
    </w:p>
    <w:p w14:paraId="2E1793E8" w14:textId="77777777" w:rsidR="0075680B" w:rsidRDefault="0075680B" w:rsidP="00E76CAC">
      <w:pPr>
        <w:spacing w:line="240" w:lineRule="atLeast"/>
        <w:rPr>
          <w:rFonts w:ascii="Arial" w:hAnsi="Arial" w:cs="Arial"/>
          <w:sz w:val="20"/>
          <w:szCs w:val="20"/>
        </w:rPr>
      </w:pPr>
    </w:p>
    <w:sectPr w:rsidR="0075680B" w:rsidSect="009F76EA">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18903" w14:textId="77777777" w:rsidR="00C43F98" w:rsidRDefault="00C43F98" w:rsidP="006D3290">
      <w:r>
        <w:separator/>
      </w:r>
    </w:p>
  </w:endnote>
  <w:endnote w:type="continuationSeparator" w:id="0">
    <w:p w14:paraId="63EAB992" w14:textId="77777777" w:rsidR="00C43F98" w:rsidRDefault="00C43F98"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B1C6" w14:textId="77777777" w:rsidR="000B2F14"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E2483" w14:textId="77777777" w:rsidR="00C43F98" w:rsidRDefault="00C43F98" w:rsidP="006D3290">
      <w:r>
        <w:separator/>
      </w:r>
    </w:p>
  </w:footnote>
  <w:footnote w:type="continuationSeparator" w:id="0">
    <w:p w14:paraId="2EE661DB" w14:textId="77777777" w:rsidR="00C43F98" w:rsidRDefault="00C43F98"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062D" w14:textId="77777777" w:rsidR="000B2F14" w:rsidRDefault="000B2F14">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2F14"/>
    <w:rsid w:val="000B7E6C"/>
    <w:rsid w:val="000C4892"/>
    <w:rsid w:val="000C56FE"/>
    <w:rsid w:val="000D47BD"/>
    <w:rsid w:val="000D72B2"/>
    <w:rsid w:val="000E3616"/>
    <w:rsid w:val="000F0A8B"/>
    <w:rsid w:val="000F2BE2"/>
    <w:rsid w:val="000F47F1"/>
    <w:rsid w:val="00100863"/>
    <w:rsid w:val="001126E4"/>
    <w:rsid w:val="0012468D"/>
    <w:rsid w:val="00137980"/>
    <w:rsid w:val="0015612E"/>
    <w:rsid w:val="00166B9A"/>
    <w:rsid w:val="00171619"/>
    <w:rsid w:val="0017701B"/>
    <w:rsid w:val="0018726F"/>
    <w:rsid w:val="001A38BC"/>
    <w:rsid w:val="001D3FAD"/>
    <w:rsid w:val="001F4AB6"/>
    <w:rsid w:val="00215181"/>
    <w:rsid w:val="0022620E"/>
    <w:rsid w:val="00236290"/>
    <w:rsid w:val="002370B8"/>
    <w:rsid w:val="002416D9"/>
    <w:rsid w:val="002616CF"/>
    <w:rsid w:val="0026489E"/>
    <w:rsid w:val="00274E50"/>
    <w:rsid w:val="00283185"/>
    <w:rsid w:val="00285B4F"/>
    <w:rsid w:val="002A404A"/>
    <w:rsid w:val="002D241D"/>
    <w:rsid w:val="002F44CB"/>
    <w:rsid w:val="0032299F"/>
    <w:rsid w:val="00332EE1"/>
    <w:rsid w:val="00352177"/>
    <w:rsid w:val="0036337F"/>
    <w:rsid w:val="0036568A"/>
    <w:rsid w:val="00397079"/>
    <w:rsid w:val="003A616E"/>
    <w:rsid w:val="003B3CF6"/>
    <w:rsid w:val="003B6A36"/>
    <w:rsid w:val="003C5717"/>
    <w:rsid w:val="003D0A5F"/>
    <w:rsid w:val="003E7AE7"/>
    <w:rsid w:val="004029D2"/>
    <w:rsid w:val="00416B4D"/>
    <w:rsid w:val="004212C9"/>
    <w:rsid w:val="00421302"/>
    <w:rsid w:val="00441454"/>
    <w:rsid w:val="00442749"/>
    <w:rsid w:val="004501A0"/>
    <w:rsid w:val="004746E2"/>
    <w:rsid w:val="0048460F"/>
    <w:rsid w:val="00493813"/>
    <w:rsid w:val="004A65E3"/>
    <w:rsid w:val="004E5EAB"/>
    <w:rsid w:val="004E7B71"/>
    <w:rsid w:val="004F5498"/>
    <w:rsid w:val="00504AF0"/>
    <w:rsid w:val="005129C6"/>
    <w:rsid w:val="005142F7"/>
    <w:rsid w:val="00517891"/>
    <w:rsid w:val="00526695"/>
    <w:rsid w:val="005731BB"/>
    <w:rsid w:val="0057474C"/>
    <w:rsid w:val="0058094C"/>
    <w:rsid w:val="00585BB7"/>
    <w:rsid w:val="005B0E11"/>
    <w:rsid w:val="005D168D"/>
    <w:rsid w:val="005D7C88"/>
    <w:rsid w:val="005E1042"/>
    <w:rsid w:val="005E2DA3"/>
    <w:rsid w:val="0061435D"/>
    <w:rsid w:val="00631B25"/>
    <w:rsid w:val="006338B4"/>
    <w:rsid w:val="00636218"/>
    <w:rsid w:val="00641464"/>
    <w:rsid w:val="006432C9"/>
    <w:rsid w:val="006552C5"/>
    <w:rsid w:val="006623DA"/>
    <w:rsid w:val="006741D3"/>
    <w:rsid w:val="006755AE"/>
    <w:rsid w:val="0067631A"/>
    <w:rsid w:val="006A0410"/>
    <w:rsid w:val="006A0462"/>
    <w:rsid w:val="006A6EBD"/>
    <w:rsid w:val="006B50E7"/>
    <w:rsid w:val="006B681C"/>
    <w:rsid w:val="006C19C6"/>
    <w:rsid w:val="006C3110"/>
    <w:rsid w:val="006C35AE"/>
    <w:rsid w:val="006D2390"/>
    <w:rsid w:val="006D3290"/>
    <w:rsid w:val="006D6E96"/>
    <w:rsid w:val="006E0067"/>
    <w:rsid w:val="006E070E"/>
    <w:rsid w:val="006E2E4E"/>
    <w:rsid w:val="006F71BE"/>
    <w:rsid w:val="00704102"/>
    <w:rsid w:val="00705F63"/>
    <w:rsid w:val="00710D73"/>
    <w:rsid w:val="00726B67"/>
    <w:rsid w:val="00746205"/>
    <w:rsid w:val="0074782B"/>
    <w:rsid w:val="00752D9D"/>
    <w:rsid w:val="0075680B"/>
    <w:rsid w:val="0076674D"/>
    <w:rsid w:val="007B0C7C"/>
    <w:rsid w:val="007D1C87"/>
    <w:rsid w:val="007E1BB0"/>
    <w:rsid w:val="007E7D2B"/>
    <w:rsid w:val="007F4E0B"/>
    <w:rsid w:val="007F6B85"/>
    <w:rsid w:val="00801A1C"/>
    <w:rsid w:val="00832F87"/>
    <w:rsid w:val="0083379E"/>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C47B5"/>
    <w:rsid w:val="008D11F2"/>
    <w:rsid w:val="008D6613"/>
    <w:rsid w:val="008E3497"/>
    <w:rsid w:val="008F1FD3"/>
    <w:rsid w:val="008F291B"/>
    <w:rsid w:val="00902533"/>
    <w:rsid w:val="0090530C"/>
    <w:rsid w:val="00912A91"/>
    <w:rsid w:val="00954601"/>
    <w:rsid w:val="00956D35"/>
    <w:rsid w:val="00960C58"/>
    <w:rsid w:val="00964B8B"/>
    <w:rsid w:val="00964DAA"/>
    <w:rsid w:val="009661F0"/>
    <w:rsid w:val="00977893"/>
    <w:rsid w:val="009938D5"/>
    <w:rsid w:val="009959E5"/>
    <w:rsid w:val="00996816"/>
    <w:rsid w:val="009978DF"/>
    <w:rsid w:val="009A619D"/>
    <w:rsid w:val="009A71B3"/>
    <w:rsid w:val="009B5A5B"/>
    <w:rsid w:val="009D23A2"/>
    <w:rsid w:val="009D285D"/>
    <w:rsid w:val="009E252A"/>
    <w:rsid w:val="009F6004"/>
    <w:rsid w:val="009F76EA"/>
    <w:rsid w:val="00A00601"/>
    <w:rsid w:val="00A009F4"/>
    <w:rsid w:val="00A05535"/>
    <w:rsid w:val="00A06B45"/>
    <w:rsid w:val="00A218AE"/>
    <w:rsid w:val="00A306F7"/>
    <w:rsid w:val="00A3493B"/>
    <w:rsid w:val="00A37652"/>
    <w:rsid w:val="00A440EF"/>
    <w:rsid w:val="00A54815"/>
    <w:rsid w:val="00A56F00"/>
    <w:rsid w:val="00A61A56"/>
    <w:rsid w:val="00A84A55"/>
    <w:rsid w:val="00A933DC"/>
    <w:rsid w:val="00A97752"/>
    <w:rsid w:val="00AA5B58"/>
    <w:rsid w:val="00AA675C"/>
    <w:rsid w:val="00AC17EF"/>
    <w:rsid w:val="00AD20EC"/>
    <w:rsid w:val="00AD5A61"/>
    <w:rsid w:val="00AE28B9"/>
    <w:rsid w:val="00AF05C6"/>
    <w:rsid w:val="00B25989"/>
    <w:rsid w:val="00B27DDA"/>
    <w:rsid w:val="00B32D5C"/>
    <w:rsid w:val="00B44794"/>
    <w:rsid w:val="00B46054"/>
    <w:rsid w:val="00B537E2"/>
    <w:rsid w:val="00B64D1D"/>
    <w:rsid w:val="00B65500"/>
    <w:rsid w:val="00B87BDB"/>
    <w:rsid w:val="00B96A04"/>
    <w:rsid w:val="00BA5CA2"/>
    <w:rsid w:val="00BB0C70"/>
    <w:rsid w:val="00BE100D"/>
    <w:rsid w:val="00BE33DB"/>
    <w:rsid w:val="00BE440A"/>
    <w:rsid w:val="00BE657C"/>
    <w:rsid w:val="00BE7409"/>
    <w:rsid w:val="00BE7FE8"/>
    <w:rsid w:val="00BF5CF8"/>
    <w:rsid w:val="00BF5EC6"/>
    <w:rsid w:val="00C0244C"/>
    <w:rsid w:val="00C21DBD"/>
    <w:rsid w:val="00C2497C"/>
    <w:rsid w:val="00C35B08"/>
    <w:rsid w:val="00C427A0"/>
    <w:rsid w:val="00C43F98"/>
    <w:rsid w:val="00C452DD"/>
    <w:rsid w:val="00C505E7"/>
    <w:rsid w:val="00C545D7"/>
    <w:rsid w:val="00C5521A"/>
    <w:rsid w:val="00C6249D"/>
    <w:rsid w:val="00C645F7"/>
    <w:rsid w:val="00C71C20"/>
    <w:rsid w:val="00C76CDE"/>
    <w:rsid w:val="00C85BCD"/>
    <w:rsid w:val="00C86EF3"/>
    <w:rsid w:val="00CA7B33"/>
    <w:rsid w:val="00CC2709"/>
    <w:rsid w:val="00CD27AD"/>
    <w:rsid w:val="00CE0739"/>
    <w:rsid w:val="00CE44C5"/>
    <w:rsid w:val="00CF0DB8"/>
    <w:rsid w:val="00D02C2D"/>
    <w:rsid w:val="00D069C1"/>
    <w:rsid w:val="00D24CB3"/>
    <w:rsid w:val="00D31CB5"/>
    <w:rsid w:val="00D365F6"/>
    <w:rsid w:val="00D45321"/>
    <w:rsid w:val="00D56DD2"/>
    <w:rsid w:val="00D57099"/>
    <w:rsid w:val="00D65D12"/>
    <w:rsid w:val="00D67A48"/>
    <w:rsid w:val="00D72E82"/>
    <w:rsid w:val="00DA2C13"/>
    <w:rsid w:val="00DA49C7"/>
    <w:rsid w:val="00DC29A6"/>
    <w:rsid w:val="00DC65CA"/>
    <w:rsid w:val="00DC7464"/>
    <w:rsid w:val="00E007E7"/>
    <w:rsid w:val="00E0103C"/>
    <w:rsid w:val="00E01959"/>
    <w:rsid w:val="00E206D8"/>
    <w:rsid w:val="00E232C0"/>
    <w:rsid w:val="00E23425"/>
    <w:rsid w:val="00E2569F"/>
    <w:rsid w:val="00E31D92"/>
    <w:rsid w:val="00E34C40"/>
    <w:rsid w:val="00E41E59"/>
    <w:rsid w:val="00E458C2"/>
    <w:rsid w:val="00E52A74"/>
    <w:rsid w:val="00E53101"/>
    <w:rsid w:val="00E7029F"/>
    <w:rsid w:val="00E76CAC"/>
    <w:rsid w:val="00E8472A"/>
    <w:rsid w:val="00E872EB"/>
    <w:rsid w:val="00E92926"/>
    <w:rsid w:val="00EB317F"/>
    <w:rsid w:val="00EB4288"/>
    <w:rsid w:val="00EC3174"/>
    <w:rsid w:val="00ED13A3"/>
    <w:rsid w:val="00ED3489"/>
    <w:rsid w:val="00ED7FAC"/>
    <w:rsid w:val="00EE013E"/>
    <w:rsid w:val="00EE6817"/>
    <w:rsid w:val="00EF5806"/>
    <w:rsid w:val="00EF6470"/>
    <w:rsid w:val="00F03F4B"/>
    <w:rsid w:val="00F1576C"/>
    <w:rsid w:val="00F3117E"/>
    <w:rsid w:val="00F31D17"/>
    <w:rsid w:val="00F330A8"/>
    <w:rsid w:val="00F41754"/>
    <w:rsid w:val="00F468FD"/>
    <w:rsid w:val="00F51F75"/>
    <w:rsid w:val="00F546E3"/>
    <w:rsid w:val="00F660B6"/>
    <w:rsid w:val="00F71E4D"/>
    <w:rsid w:val="00F728FD"/>
    <w:rsid w:val="00F74417"/>
    <w:rsid w:val="00F83C7A"/>
    <w:rsid w:val="00F950D9"/>
    <w:rsid w:val="00F95F80"/>
    <w:rsid w:val="00FA05AB"/>
    <w:rsid w:val="00FA3884"/>
    <w:rsid w:val="00FA4C92"/>
    <w:rsid w:val="00FD351F"/>
    <w:rsid w:val="00FE2342"/>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5</TotalTime>
  <Pages>2</Pages>
  <Words>334</Words>
  <Characters>1905</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6</cp:revision>
  <cp:lastPrinted>2023-05-08T01:50:00Z</cp:lastPrinted>
  <dcterms:created xsi:type="dcterms:W3CDTF">2025-08-07T07:42:00Z</dcterms:created>
  <dcterms:modified xsi:type="dcterms:W3CDTF">2026-08-10T07:58:00Z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