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2A75D8" w:rsidRPr="00E344BF" w14:paraId="6B94607B" w14:textId="77777777" w:rsidTr="00A91A00">
        <w:trPr>
          <w:trHeight w:val="2865"/>
        </w:trPr>
        <w:tc>
          <w:tcPr>
            <w:tcW w:w="2628" w:type="dxa"/>
          </w:tcPr>
          <w:p w14:paraId="0DCE2DC3" w14:textId="77777777" w:rsidR="002A75D8" w:rsidRPr="00E344BF" w:rsidRDefault="002A75D8" w:rsidP="00A91A00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39BE45D7" w14:textId="77777777" w:rsidR="002A75D8" w:rsidRPr="002A75D8" w:rsidRDefault="002A75D8" w:rsidP="002A75D8">
            <w:pPr>
              <w:spacing w:after="0" w:line="240" w:lineRule="auto"/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2A75D8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บริษัท ปิ่นทอง อินดัสเตรียล ปาร์ค จำกัด (มหาชน) และบริษัทย่อย</w:t>
            </w:r>
          </w:p>
          <w:p w14:paraId="538A2531" w14:textId="77777777" w:rsidR="002A75D8" w:rsidRPr="002A75D8" w:rsidRDefault="002A75D8" w:rsidP="002A75D8">
            <w:pPr>
              <w:spacing w:after="0" w:line="240" w:lineRule="auto"/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2A75D8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ข้อมูลทางการเงินรวม</w:t>
            </w:r>
          </w:p>
          <w:p w14:paraId="75C1ABB4" w14:textId="77777777" w:rsidR="002A75D8" w:rsidRPr="002A75D8" w:rsidRDefault="002A75D8" w:rsidP="002A75D8">
            <w:pPr>
              <w:spacing w:after="0" w:line="240" w:lineRule="auto"/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2A75D8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21E50F9B" w14:textId="757225DE" w:rsidR="002A75D8" w:rsidRPr="00E344BF" w:rsidRDefault="002A75D8" w:rsidP="002A75D8">
            <w:pPr>
              <w:spacing w:after="0" w:line="240" w:lineRule="auto"/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A75D8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6336DA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2A75D8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6336DA">
              <w:rPr>
                <w:rFonts w:ascii="Angsana New" w:hAnsi="Angsana New" w:cs="Angsana New"/>
                <w:color w:val="7F7E82"/>
                <w:sz w:val="36"/>
                <w:szCs w:val="36"/>
              </w:rPr>
              <w:t xml:space="preserve">30 </w:t>
            </w:r>
            <w:r w:rsidR="006336DA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มิถุนายน</w:t>
            </w:r>
            <w:r w:rsidRPr="002A75D8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</w:t>
            </w:r>
            <w:r w:rsidR="00840BC0">
              <w:rPr>
                <w:rFonts w:ascii="Angsana New" w:hAnsi="Angsana New" w:cs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36465136" w14:textId="77777777" w:rsidR="002A75D8" w:rsidRPr="00E344BF" w:rsidRDefault="002A75D8" w:rsidP="002A75D8">
      <w:pPr>
        <w:rPr>
          <w:rFonts w:ascii="Angsana New" w:hAnsi="Angsana New"/>
        </w:rPr>
        <w:sectPr w:rsidR="002A75D8" w:rsidRPr="00E344BF" w:rsidSect="002A75D8">
          <w:pgSz w:w="11907" w:h="16840" w:code="9"/>
          <w:pgMar w:top="3312" w:right="1080" w:bottom="10080" w:left="360" w:header="720" w:footer="720" w:gutter="0"/>
          <w:cols w:space="720"/>
          <w:docGrid w:linePitch="360"/>
        </w:sectPr>
      </w:pPr>
    </w:p>
    <w:p w14:paraId="1F3743C3" w14:textId="77777777" w:rsidR="00AE6535" w:rsidRPr="002A75D8" w:rsidRDefault="00AE6535" w:rsidP="002A75D8">
      <w:pPr>
        <w:pStyle w:val="Default"/>
        <w:spacing w:before="840"/>
        <w:rPr>
          <w:rFonts w:asciiTheme="majorBidi" w:hAnsiTheme="majorBidi" w:cstheme="majorBidi"/>
          <w:b/>
          <w:bCs/>
          <w:sz w:val="32"/>
          <w:szCs w:val="32"/>
        </w:rPr>
      </w:pPr>
      <w:r w:rsidRPr="004C2F60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>รายงานการสอบทานข้อมูล</w:t>
      </w:r>
      <w:r w:rsidRPr="002A75D8">
        <w:rPr>
          <w:rFonts w:asciiTheme="majorBidi" w:hAnsiTheme="majorBidi" w:cs="Angsana New"/>
          <w:b/>
          <w:bCs/>
          <w:sz w:val="32"/>
          <w:szCs w:val="32"/>
          <w:cs/>
        </w:rPr>
        <w:t>ทางการเงินระหว่างกาลโดย</w:t>
      </w:r>
      <w:r w:rsidR="00DE6248" w:rsidRPr="002A75D8">
        <w:rPr>
          <w:rFonts w:asciiTheme="majorBidi" w:hAnsiTheme="majorBidi" w:cs="Angsana New" w:hint="cs"/>
          <w:b/>
          <w:bCs/>
          <w:sz w:val="32"/>
          <w:szCs w:val="32"/>
          <w:cs/>
        </w:rPr>
        <w:t>ผู้</w:t>
      </w:r>
      <w:r w:rsidRPr="002A75D8">
        <w:rPr>
          <w:rFonts w:asciiTheme="majorBidi" w:hAnsiTheme="majorBidi" w:cs="Angsana New"/>
          <w:b/>
          <w:bCs/>
          <w:sz w:val="32"/>
          <w:szCs w:val="32"/>
          <w:cs/>
        </w:rPr>
        <w:t xml:space="preserve">สอบบัญชีรับอนุญาต </w:t>
      </w:r>
      <w:r w:rsidR="0076062A" w:rsidRPr="002A75D8">
        <w:rPr>
          <w:rFonts w:asciiTheme="majorBidi" w:hAnsiTheme="majorBidi" w:cs="Angsana New"/>
          <w:b/>
          <w:bCs/>
          <w:sz w:val="32"/>
          <w:szCs w:val="32"/>
        </w:rPr>
        <w:t xml:space="preserve"> </w:t>
      </w:r>
    </w:p>
    <w:p w14:paraId="262F4604" w14:textId="246EB58D" w:rsidR="00A91AA5" w:rsidRPr="002A75D8" w:rsidRDefault="00A91AA5" w:rsidP="002A75D8">
      <w:pPr>
        <w:pStyle w:val="CM2"/>
        <w:spacing w:after="24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2A75D8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Pr="002A75D8">
        <w:rPr>
          <w:rFonts w:asciiTheme="majorBidi" w:hAnsiTheme="majorBidi" w:cstheme="majorBidi" w:hint="cs"/>
          <w:color w:val="000000"/>
          <w:sz w:val="32"/>
          <w:szCs w:val="32"/>
          <w:cs/>
        </w:rPr>
        <w:t>ต่อผู้ถือหุ้นของ</w:t>
      </w:r>
      <w:r w:rsidR="004C2F60" w:rsidRPr="002A75D8">
        <w:rPr>
          <w:rFonts w:asciiTheme="majorBidi" w:hAnsiTheme="majorBidi" w:cs="Angsana New"/>
          <w:color w:val="000000"/>
          <w:sz w:val="32"/>
          <w:szCs w:val="32"/>
          <w:cs/>
        </w:rPr>
        <w:t>บริษัท ปิ่นทอง อินดัสเตรียล ปาร์ค จำกัด (มหาชน)</w:t>
      </w:r>
    </w:p>
    <w:p w14:paraId="05F9188A" w14:textId="40E62512" w:rsidR="00AE6535" w:rsidRPr="002A75D8" w:rsidRDefault="00AE6535" w:rsidP="002A75D8">
      <w:pPr>
        <w:pStyle w:val="Default"/>
        <w:spacing w:before="120" w:after="120"/>
        <w:rPr>
          <w:rFonts w:asciiTheme="majorBidi" w:hAnsiTheme="majorBidi" w:cs="Angsana New"/>
          <w:sz w:val="32"/>
          <w:szCs w:val="32"/>
        </w:rPr>
      </w:pPr>
      <w:r w:rsidRPr="002A75D8">
        <w:rPr>
          <w:rFonts w:asciiTheme="majorBidi" w:hAnsiTheme="majorBidi" w:cs="Angsana New"/>
          <w:sz w:val="32"/>
          <w:szCs w:val="32"/>
          <w:cs/>
        </w:rPr>
        <w:t>ข้าพเจ้าได้สอบทาน</w:t>
      </w:r>
      <w:r w:rsidR="006D7354" w:rsidRPr="002A75D8">
        <w:rPr>
          <w:rFonts w:asciiTheme="majorBidi" w:hAnsiTheme="majorBidi" w:cs="Angsana New" w:hint="cs"/>
          <w:sz w:val="32"/>
          <w:szCs w:val="32"/>
          <w:cs/>
        </w:rPr>
        <w:t>ข้อมูลทางการเงิน</w:t>
      </w:r>
      <w:r w:rsidR="009D34F6" w:rsidRPr="002A75D8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6D7354" w:rsidRPr="002A75D8">
        <w:rPr>
          <w:rFonts w:asciiTheme="majorBidi" w:hAnsiTheme="majorBidi" w:cs="Angsana New"/>
          <w:sz w:val="32"/>
          <w:szCs w:val="32"/>
          <w:cs/>
        </w:rPr>
        <w:t>ของ</w:t>
      </w:r>
      <w:r w:rsidR="004C2F60" w:rsidRPr="002A75D8">
        <w:rPr>
          <w:rFonts w:asciiTheme="majorBidi" w:hAnsiTheme="majorBidi" w:cs="Angsana New"/>
          <w:sz w:val="32"/>
          <w:szCs w:val="32"/>
          <w:cs/>
        </w:rPr>
        <w:t>บริษัท ปิ่นทอง อินดัสเตรียล ปาร์ค จำกัด (มหาชน)</w:t>
      </w:r>
      <w:r w:rsidR="00093D8C" w:rsidRPr="002A75D8">
        <w:rPr>
          <w:rFonts w:asciiTheme="majorBidi" w:hAnsiTheme="majorBidi" w:cs="Angsana New" w:hint="cs"/>
          <w:sz w:val="32"/>
          <w:szCs w:val="32"/>
          <w:cs/>
        </w:rPr>
        <w:t xml:space="preserve"> และบริษัทย่อย (กลุ่มบริษัท)</w:t>
      </w:r>
      <w:r w:rsidR="006D7354" w:rsidRPr="002A75D8">
        <w:rPr>
          <w:rFonts w:asciiTheme="majorBidi" w:hAnsiTheme="majorBidi" w:cs="Angsana New"/>
          <w:sz w:val="32"/>
          <w:szCs w:val="32"/>
        </w:rPr>
        <w:t xml:space="preserve"> </w:t>
      </w:r>
      <w:r w:rsidR="006D7354" w:rsidRPr="002A75D8">
        <w:rPr>
          <w:rFonts w:asciiTheme="majorBidi" w:hAnsiTheme="majorBidi" w:cs="Angsana New" w:hint="cs"/>
          <w:sz w:val="32"/>
          <w:szCs w:val="32"/>
          <w:cs/>
        </w:rPr>
        <w:t>ซึ่งประกอบไปด้วย</w:t>
      </w:r>
      <w:r w:rsidR="00E97AD2" w:rsidRPr="002A75D8">
        <w:rPr>
          <w:rFonts w:ascii="Angsana New" w:hAnsi="Angsana New" w:cs="Angsana New"/>
          <w:sz w:val="32"/>
          <w:szCs w:val="32"/>
          <w:cs/>
        </w:rPr>
        <w:t>งบฐานะการเงิน</w:t>
      </w:r>
      <w:r w:rsidR="00F071C4" w:rsidRPr="002A75D8">
        <w:rPr>
          <w:rFonts w:asciiTheme="majorBidi" w:hAnsiTheme="majorBidi" w:cs="Angsana New"/>
          <w:sz w:val="32"/>
          <w:szCs w:val="32"/>
          <w:cs/>
        </w:rPr>
        <w:t>รวม</w:t>
      </w:r>
      <w:r w:rsidRPr="002A75D8">
        <w:rPr>
          <w:rFonts w:asciiTheme="majorBidi" w:hAnsiTheme="majorBidi" w:cs="Angsana New"/>
          <w:sz w:val="32"/>
          <w:szCs w:val="32"/>
          <w:cs/>
        </w:rPr>
        <w:t xml:space="preserve"> ณ วัน</w:t>
      </w:r>
      <w:r w:rsidR="00DE6248" w:rsidRPr="002A75D8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2A75D8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6336DA">
        <w:rPr>
          <w:rFonts w:asciiTheme="majorBidi" w:hAnsiTheme="majorBidi" w:cstheme="majorBidi"/>
          <w:sz w:val="32"/>
          <w:szCs w:val="32"/>
        </w:rPr>
        <w:t xml:space="preserve">30 </w:t>
      </w:r>
      <w:r w:rsidR="006336DA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2A75D8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2A75D8">
        <w:rPr>
          <w:rFonts w:asciiTheme="majorBidi" w:hAnsiTheme="majorBidi" w:cstheme="majorBidi"/>
          <w:sz w:val="32"/>
          <w:szCs w:val="32"/>
        </w:rPr>
        <w:t>25</w:t>
      </w:r>
      <w:r w:rsidR="004C2F60" w:rsidRPr="002A75D8">
        <w:rPr>
          <w:rFonts w:asciiTheme="majorBidi" w:hAnsiTheme="majorBidi" w:cstheme="majorBidi"/>
          <w:sz w:val="32"/>
          <w:szCs w:val="32"/>
        </w:rPr>
        <w:t>69</w:t>
      </w:r>
      <w:r w:rsidRPr="002A75D8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6336DA" w:rsidRPr="006336DA">
        <w:rPr>
          <w:rFonts w:asciiTheme="majorBidi" w:hAnsiTheme="majorBidi" w:cs="Angsana New"/>
          <w:sz w:val="32"/>
          <w:szCs w:val="32"/>
          <w:cs/>
        </w:rPr>
        <w:t xml:space="preserve">งบกำไรขาดทุนเบ็ดเสร็จรวมสำหรับงวดสามเดือนและหกเดือนสิ้นสุดวันเดียวกัน งบการเปลี่ยนแปลงส่วนของผู้ถือหุ้นรวม และงบกระแส              เงินสดรวมสำหรับงวดหกเดือนสิ้นสุดวันเดียวกัน </w:t>
      </w:r>
      <w:r w:rsidRPr="002A75D8">
        <w:rPr>
          <w:rFonts w:asciiTheme="majorBidi" w:hAnsiTheme="majorBidi" w:cs="Angsana New"/>
          <w:sz w:val="32"/>
          <w:szCs w:val="32"/>
          <w:cs/>
        </w:rPr>
        <w:t>แล</w:t>
      </w:r>
      <w:r w:rsidR="00A91AA5" w:rsidRPr="002A75D8">
        <w:rPr>
          <w:rFonts w:asciiTheme="majorBidi" w:hAnsiTheme="majorBidi" w:cs="Angsana New"/>
          <w:sz w:val="32"/>
          <w:szCs w:val="32"/>
          <w:cs/>
        </w:rPr>
        <w:t>ะหมายเหตุประกอบ</w:t>
      </w:r>
      <w:r w:rsidRPr="002A75D8">
        <w:rPr>
          <w:rFonts w:asciiTheme="majorBidi" w:hAnsiTheme="majorBidi" w:cs="Angsana New"/>
          <w:sz w:val="32"/>
          <w:szCs w:val="32"/>
          <w:cs/>
        </w:rPr>
        <w:t>งบการเงิน</w:t>
      </w:r>
      <w:r w:rsidR="00F071C4" w:rsidRPr="002A75D8">
        <w:rPr>
          <w:rFonts w:asciiTheme="majorBidi" w:hAnsiTheme="majorBidi" w:cs="Angsana New"/>
          <w:sz w:val="32"/>
          <w:szCs w:val="32"/>
          <w:cs/>
        </w:rPr>
        <w:t>รวม</w:t>
      </w:r>
      <w:r w:rsidR="00916169" w:rsidRPr="002A75D8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="00F071C4" w:rsidRPr="002A75D8">
        <w:rPr>
          <w:rFonts w:asciiTheme="majorBidi" w:hAnsiTheme="majorBidi" w:cs="Angsana New"/>
          <w:sz w:val="32"/>
          <w:szCs w:val="32"/>
          <w:cs/>
        </w:rPr>
        <w:t>แบบย่อ</w:t>
      </w:r>
      <w:r w:rsidR="00C47A2E" w:rsidRPr="002A75D8">
        <w:rPr>
          <w:rFonts w:asciiTheme="majorBidi" w:hAnsiTheme="majorBidi" w:cs="Angsana New"/>
          <w:sz w:val="32"/>
          <w:szCs w:val="32"/>
        </w:rPr>
        <w:t xml:space="preserve"> </w:t>
      </w:r>
      <w:r w:rsidR="00494554" w:rsidRPr="002A75D8">
        <w:rPr>
          <w:rFonts w:asciiTheme="majorBidi" w:hAnsiTheme="majorBidi" w:cs="Angsana New" w:hint="cs"/>
          <w:sz w:val="32"/>
          <w:szCs w:val="32"/>
          <w:cs/>
        </w:rPr>
        <w:t>และได้สอบทาน</w:t>
      </w:r>
      <w:r w:rsidR="008826A4" w:rsidRPr="002A75D8">
        <w:rPr>
          <w:rFonts w:asciiTheme="majorBidi" w:hAnsiTheme="majorBidi" w:cs="Angsana New" w:hint="cs"/>
          <w:sz w:val="32"/>
          <w:szCs w:val="32"/>
          <w:cs/>
        </w:rPr>
        <w:t>ข้อมูลทาง</w:t>
      </w:r>
      <w:r w:rsidR="00F071C4" w:rsidRPr="002A75D8">
        <w:rPr>
          <w:rFonts w:asciiTheme="majorBidi" w:hAnsiTheme="majorBidi" w:cs="Angsana New" w:hint="cs"/>
          <w:sz w:val="32"/>
          <w:szCs w:val="32"/>
          <w:cs/>
        </w:rPr>
        <w:t>การเงินเฉพาะกิจการของ</w:t>
      </w:r>
      <w:r w:rsidR="004C2F60" w:rsidRPr="002A75D8">
        <w:rPr>
          <w:rFonts w:asciiTheme="majorBidi" w:hAnsiTheme="majorBidi" w:cs="Angsana New"/>
          <w:sz w:val="32"/>
          <w:szCs w:val="32"/>
          <w:cs/>
        </w:rPr>
        <w:t>บริษัท ปิ่นทอง อินดัสเตรียล ปาร์ค จำกัด (มหาชน)</w:t>
      </w:r>
      <w:r w:rsidR="00956DE3" w:rsidRPr="002A75D8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F071C4" w:rsidRPr="002A75D8">
        <w:rPr>
          <w:rFonts w:asciiTheme="majorBidi" w:hAnsiTheme="majorBidi" w:cs="Angsana New" w:hint="cs"/>
          <w:sz w:val="32"/>
          <w:szCs w:val="32"/>
          <w:cs/>
        </w:rPr>
        <w:t xml:space="preserve">ด้วยเช่นกัน </w:t>
      </w:r>
      <w:r w:rsidR="00C47A2E" w:rsidRPr="002A75D8">
        <w:rPr>
          <w:rFonts w:asciiTheme="majorBidi" w:hAnsiTheme="majorBidi" w:cs="Angsana New"/>
          <w:sz w:val="32"/>
          <w:szCs w:val="32"/>
        </w:rPr>
        <w:t>(</w:t>
      </w:r>
      <w:r w:rsidR="00C47A2E" w:rsidRPr="002A75D8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C47A2E" w:rsidRPr="002A75D8">
        <w:rPr>
          <w:rFonts w:asciiTheme="majorBidi" w:hAnsiTheme="majorBidi" w:cs="Angsana New"/>
          <w:sz w:val="32"/>
          <w:szCs w:val="32"/>
        </w:rPr>
        <w:t>“</w:t>
      </w:r>
      <w:r w:rsidR="00C47A2E" w:rsidRPr="002A75D8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C47A2E" w:rsidRPr="002A75D8">
        <w:rPr>
          <w:rFonts w:asciiTheme="majorBidi" w:hAnsiTheme="majorBidi" w:cs="Angsana New"/>
          <w:sz w:val="32"/>
          <w:szCs w:val="32"/>
        </w:rPr>
        <w:t>”)</w:t>
      </w:r>
      <w:r w:rsidR="006336DA">
        <w:rPr>
          <w:rFonts w:asciiTheme="majorBidi" w:hAnsiTheme="majorBidi" w:cs="Angsana New"/>
          <w:sz w:val="32"/>
          <w:szCs w:val="32"/>
        </w:rPr>
        <w:t xml:space="preserve"> </w:t>
      </w:r>
      <w:r w:rsidR="00DE6248" w:rsidRPr="002A75D8">
        <w:rPr>
          <w:rFonts w:asciiTheme="majorBidi" w:hAnsiTheme="majorBidi" w:cs="Angsana New" w:hint="cs"/>
          <w:sz w:val="32"/>
          <w:szCs w:val="32"/>
          <w:cs/>
        </w:rPr>
        <w:t>ซึ่</w:t>
      </w:r>
      <w:r w:rsidRPr="002A75D8">
        <w:rPr>
          <w:rFonts w:asciiTheme="majorBidi" w:hAnsiTheme="majorBidi" w:cs="Angsana New"/>
          <w:sz w:val="32"/>
          <w:szCs w:val="32"/>
          <w:cs/>
        </w:rPr>
        <w:t>ง</w:t>
      </w:r>
      <w:r w:rsidR="00DE6248" w:rsidRPr="002A75D8">
        <w:rPr>
          <w:rFonts w:asciiTheme="majorBidi" w:hAnsiTheme="majorBidi" w:cs="Angsana New" w:hint="cs"/>
          <w:sz w:val="32"/>
          <w:szCs w:val="32"/>
          <w:cs/>
        </w:rPr>
        <w:t>ผู้</w:t>
      </w:r>
      <w:r w:rsidR="00494554" w:rsidRPr="002A75D8">
        <w:rPr>
          <w:rFonts w:asciiTheme="majorBidi" w:hAnsiTheme="majorBidi" w:cs="Angsana New"/>
          <w:sz w:val="32"/>
          <w:szCs w:val="32"/>
          <w:cs/>
        </w:rPr>
        <w:t>บริหารของกิจการเป็</w:t>
      </w:r>
      <w:r w:rsidR="00494554" w:rsidRPr="002A75D8">
        <w:rPr>
          <w:rFonts w:asciiTheme="majorBidi" w:hAnsiTheme="majorBidi" w:cs="Angsana New" w:hint="cs"/>
          <w:sz w:val="32"/>
          <w:szCs w:val="32"/>
          <w:cs/>
        </w:rPr>
        <w:t>น</w:t>
      </w:r>
      <w:r w:rsidR="00DE6248" w:rsidRPr="002A75D8">
        <w:rPr>
          <w:rFonts w:asciiTheme="majorBidi" w:hAnsiTheme="majorBidi" w:cs="Angsana New" w:hint="cs"/>
          <w:sz w:val="32"/>
          <w:szCs w:val="32"/>
          <w:cs/>
        </w:rPr>
        <w:t>ผู้</w:t>
      </w:r>
      <w:r w:rsidR="00A91AA5" w:rsidRPr="002A75D8">
        <w:rPr>
          <w:rFonts w:asciiTheme="majorBidi" w:hAnsiTheme="majorBidi" w:cs="Angsana New"/>
          <w:sz w:val="32"/>
          <w:szCs w:val="32"/>
          <w:cs/>
        </w:rPr>
        <w:t>รับผิดชอบในการจัดทำและนำเสนอ</w:t>
      </w:r>
      <w:r w:rsidRPr="002A75D8">
        <w:rPr>
          <w:rFonts w:asciiTheme="majorBidi" w:hAnsiTheme="majorBidi" w:cs="Angsana New"/>
          <w:sz w:val="32"/>
          <w:szCs w:val="32"/>
          <w:cs/>
        </w:rPr>
        <w:t>ข้อมูลทางการเงินระหว่างกาลเหล่า</w:t>
      </w:r>
      <w:r w:rsidR="00DE6248" w:rsidRPr="002A75D8">
        <w:rPr>
          <w:rFonts w:asciiTheme="majorBidi" w:hAnsiTheme="majorBidi" w:cs="Angsana New" w:hint="cs"/>
          <w:sz w:val="32"/>
          <w:szCs w:val="32"/>
          <w:cs/>
        </w:rPr>
        <w:t>นี้</w:t>
      </w:r>
      <w:r w:rsidR="00A91AA5" w:rsidRPr="002A75D8">
        <w:rPr>
          <w:rFonts w:asciiTheme="majorBidi" w:hAnsiTheme="majorBidi" w:cs="Angsana New"/>
          <w:sz w:val="32"/>
          <w:szCs w:val="32"/>
          <w:cs/>
        </w:rPr>
        <w:t>ตามมาตรฐานการบัญ</w:t>
      </w:r>
      <w:r w:rsidR="00A91AA5" w:rsidRPr="002A75D8">
        <w:rPr>
          <w:rFonts w:asciiTheme="majorBidi" w:hAnsiTheme="majorBidi" w:cs="Angsana New" w:hint="cs"/>
          <w:sz w:val="32"/>
          <w:szCs w:val="32"/>
          <w:cs/>
        </w:rPr>
        <w:t xml:space="preserve">ชี </w:t>
      </w:r>
      <w:r w:rsidRPr="002A75D8">
        <w:rPr>
          <w:rFonts w:asciiTheme="majorBidi" w:hAnsiTheme="majorBidi" w:cs="Angsana New"/>
          <w:sz w:val="32"/>
          <w:szCs w:val="32"/>
          <w:cs/>
        </w:rPr>
        <w:t>ฉบับ</w:t>
      </w:r>
      <w:r w:rsidR="00DE6248" w:rsidRPr="002A75D8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2A75D8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2A75D8">
        <w:rPr>
          <w:rFonts w:asciiTheme="majorBidi" w:hAnsiTheme="majorBidi" w:cstheme="majorBidi"/>
          <w:sz w:val="32"/>
          <w:szCs w:val="32"/>
        </w:rPr>
        <w:t>34</w:t>
      </w:r>
      <w:r w:rsidR="00494554" w:rsidRPr="002A75D8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2A75D8">
        <w:rPr>
          <w:rFonts w:asciiTheme="majorBidi" w:hAnsiTheme="majorBidi" w:cs="Angsana New"/>
          <w:sz w:val="32"/>
          <w:szCs w:val="32"/>
          <w:cs/>
        </w:rPr>
        <w:t>เ</w:t>
      </w:r>
      <w:r w:rsidR="00DE6248" w:rsidRPr="002A75D8">
        <w:rPr>
          <w:rFonts w:asciiTheme="majorBidi" w:hAnsiTheme="majorBidi" w:cs="Angsana New" w:hint="cs"/>
          <w:sz w:val="32"/>
          <w:szCs w:val="32"/>
          <w:cs/>
        </w:rPr>
        <w:t>รื่</w:t>
      </w:r>
      <w:r w:rsidRPr="002A75D8">
        <w:rPr>
          <w:rFonts w:asciiTheme="majorBidi" w:hAnsiTheme="majorBidi" w:cs="Angsana New"/>
          <w:sz w:val="32"/>
          <w:szCs w:val="32"/>
          <w:cs/>
        </w:rPr>
        <w:t xml:space="preserve">อง </w:t>
      </w:r>
      <w:r w:rsidR="00784A40" w:rsidRPr="002A75D8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2A75D8">
        <w:rPr>
          <w:rFonts w:asciiTheme="majorBidi" w:hAnsiTheme="majorBidi" w:cs="Angsana New"/>
          <w:sz w:val="32"/>
          <w:szCs w:val="32"/>
          <w:cs/>
        </w:rPr>
        <w:t>การ</w:t>
      </w:r>
      <w:r w:rsidR="00A91AA5" w:rsidRPr="002A75D8">
        <w:rPr>
          <w:rFonts w:asciiTheme="majorBidi" w:hAnsiTheme="majorBidi" w:cs="Angsana New"/>
          <w:sz w:val="32"/>
          <w:szCs w:val="32"/>
          <w:cs/>
        </w:rPr>
        <w:t>เงินระหว่างกาล ส่วนข้าพเจ้าเป็น</w:t>
      </w:r>
      <w:r w:rsidR="00DE6248" w:rsidRPr="002A75D8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2A75D8">
        <w:rPr>
          <w:rFonts w:asciiTheme="majorBidi" w:hAnsiTheme="majorBidi" w:cs="Angsana New"/>
          <w:sz w:val="32"/>
          <w:szCs w:val="32"/>
          <w:cs/>
        </w:rPr>
        <w:t>รับผิดชอบในการให้ข้อสรุปเ</w:t>
      </w:r>
      <w:r w:rsidR="00DE6248" w:rsidRPr="002A75D8">
        <w:rPr>
          <w:rFonts w:asciiTheme="majorBidi" w:hAnsiTheme="majorBidi" w:cs="Angsana New" w:hint="cs"/>
          <w:sz w:val="32"/>
          <w:szCs w:val="32"/>
          <w:cs/>
        </w:rPr>
        <w:t>กี่</w:t>
      </w:r>
      <w:r w:rsidRPr="002A75D8">
        <w:rPr>
          <w:rFonts w:asciiTheme="majorBidi" w:hAnsiTheme="majorBidi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5B429584" w14:textId="77777777" w:rsidR="00AE6535" w:rsidRPr="002A75D8" w:rsidRDefault="00AE6535" w:rsidP="002A75D8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A75D8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246EC0EC" w14:textId="45C7660D" w:rsidR="0025795A" w:rsidRPr="002A75D8" w:rsidRDefault="00494554" w:rsidP="002A75D8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A75D8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ข้าพเจ้าได้ปฏิบัติงานสอบทานตามมาตรฐานงานสอบทาน รหัส</w:t>
      </w:r>
      <w:r w:rsidR="004C2F60" w:rsidRPr="002A75D8">
        <w:rPr>
          <w:rFonts w:asciiTheme="majorBidi" w:hAnsiTheme="majorBidi" w:cstheme="majorBidi"/>
          <w:sz w:val="32"/>
          <w:szCs w:val="32"/>
        </w:rPr>
        <w:t xml:space="preserve"> 2410</w:t>
      </w:r>
      <w:r w:rsidRPr="002A75D8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2A75D8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A75D8">
        <w:rPr>
          <w:rFonts w:asciiTheme="majorBidi" w:hAnsiTheme="majorBidi" w:cstheme="majorBidi"/>
          <w:sz w:val="32"/>
          <w:szCs w:val="32"/>
        </w:rPr>
        <w:t xml:space="preserve"> </w:t>
      </w:r>
      <w:r w:rsidRPr="002A75D8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2A75D8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2A75D8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="004D7AAC" w:rsidRPr="002A75D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A75D8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2A75D8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4E2CC3" w:rsidRPr="002A75D8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2A75D8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055571" w:rsidRPr="002A75D8">
        <w:rPr>
          <w:rFonts w:ascii="Angsana New" w:hAnsi="Angsana New" w:cs="Angsana New" w:hint="cs"/>
          <w:sz w:val="32"/>
          <w:szCs w:val="32"/>
          <w:cs/>
        </w:rPr>
        <w:t>ที่เกี่ยวกับ</w:t>
      </w:r>
      <w:r w:rsidRPr="002A75D8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="0026536B" w:rsidRPr="002A75D8">
        <w:rPr>
          <w:rFonts w:ascii="Angsana New" w:hAnsi="Angsana New" w:cs="Angsana New" w:hint="cs"/>
          <w:sz w:val="32"/>
          <w:szCs w:val="32"/>
          <w:cs/>
        </w:rPr>
        <w:t xml:space="preserve">ที่ออกโดยสภาวิชาชีพบัญชี </w:t>
      </w:r>
      <w:r w:rsidRPr="002A75D8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2A75D8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2A75D8">
        <w:rPr>
          <w:rFonts w:asciiTheme="majorBidi" w:hAnsiTheme="majorBidi" w:cstheme="majorBidi"/>
          <w:sz w:val="32"/>
          <w:szCs w:val="32"/>
          <w:cs/>
        </w:rPr>
        <w:t xml:space="preserve">มีนัยสำคัญทั้งหมดซึ่งอาจพบได้จากการตรวจสอบ </w:t>
      </w:r>
      <w:r w:rsidR="0025795A" w:rsidRPr="002A75D8">
        <w:rPr>
          <w:rFonts w:asciiTheme="majorBidi" w:hAnsiTheme="majorBidi" w:cstheme="majorBidi"/>
          <w:sz w:val="32"/>
          <w:szCs w:val="32"/>
          <w:cs/>
        </w:rPr>
        <w:t>ดังนั้นข้าพเจ้าจึงไม่</w:t>
      </w:r>
      <w:r w:rsidR="0025795A" w:rsidRPr="002A75D8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25795A" w:rsidRPr="002A75D8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 w:rsidR="0025795A" w:rsidRPr="002A75D8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25795A" w:rsidRPr="002A75D8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47EBDAA7" w14:textId="77777777" w:rsidR="00AE6535" w:rsidRPr="002A75D8" w:rsidRDefault="00AE6535" w:rsidP="002A75D8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A75D8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3E3005FF" w14:textId="6E8D23E1" w:rsidR="00A91AA5" w:rsidRPr="002A75D8" w:rsidRDefault="00F071C4" w:rsidP="002A75D8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A75D8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2A75D8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A91AA5" w:rsidRPr="002A75D8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A91AA5" w:rsidRPr="002A75D8">
        <w:rPr>
          <w:rFonts w:asciiTheme="majorBidi" w:hAnsiTheme="majorBidi" w:cstheme="majorBidi" w:hint="cs"/>
          <w:sz w:val="32"/>
          <w:szCs w:val="32"/>
          <w:cs/>
        </w:rPr>
        <w:t>ี</w:t>
      </w:r>
      <w:r w:rsidR="00A91AA5" w:rsidRPr="002A75D8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4C2F60" w:rsidRPr="002A75D8">
        <w:rPr>
          <w:rFonts w:asciiTheme="majorBidi" w:hAnsiTheme="majorBidi" w:cstheme="majorBidi"/>
          <w:sz w:val="32"/>
          <w:szCs w:val="32"/>
        </w:rPr>
        <w:t>34</w:t>
      </w:r>
      <w:r w:rsidR="00A91AA5" w:rsidRPr="002A75D8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721D39" w:rsidRPr="002A75D8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="00A91AA5" w:rsidRPr="002A75D8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2BC3A2BB" w14:textId="21DD777E" w:rsidR="00283EB8" w:rsidRPr="002A75D8" w:rsidRDefault="004C2F60" w:rsidP="006336DA">
      <w:pPr>
        <w:pStyle w:val="CM1"/>
        <w:spacing w:before="960" w:line="240" w:lineRule="auto"/>
        <w:rPr>
          <w:rFonts w:asciiTheme="majorBidi" w:hAnsiTheme="majorBidi" w:cstheme="majorBidi"/>
          <w:sz w:val="32"/>
          <w:szCs w:val="32"/>
        </w:rPr>
      </w:pPr>
      <w:r w:rsidRPr="002A75D8">
        <w:rPr>
          <w:rFonts w:asciiTheme="majorBidi" w:hAnsiTheme="majorBidi" w:cs="Angsana New"/>
          <w:sz w:val="32"/>
          <w:szCs w:val="32"/>
          <w:cs/>
        </w:rPr>
        <w:t>เกิดศิริ กาญจนประกาศิต</w:t>
      </w:r>
    </w:p>
    <w:p w14:paraId="32066987" w14:textId="6EBEB084" w:rsidR="00283EB8" w:rsidRPr="002A75D8" w:rsidRDefault="00283EB8" w:rsidP="002A75D8">
      <w:pPr>
        <w:tabs>
          <w:tab w:val="left" w:pos="720"/>
          <w:tab w:val="center" w:pos="6480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2A75D8">
        <w:rPr>
          <w:rFonts w:asciiTheme="majorBidi" w:hAnsiTheme="majorBidi" w:cstheme="majorBidi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="004C2F60" w:rsidRPr="002A75D8">
        <w:rPr>
          <w:rFonts w:ascii="Angsana New" w:hAnsi="Angsana New"/>
          <w:sz w:val="32"/>
          <w:szCs w:val="32"/>
        </w:rPr>
        <w:t>6014</w:t>
      </w:r>
    </w:p>
    <w:p w14:paraId="0532A762" w14:textId="77777777" w:rsidR="00283EB8" w:rsidRPr="002A75D8" w:rsidRDefault="00283EB8" w:rsidP="002A75D8">
      <w:pPr>
        <w:tabs>
          <w:tab w:val="left" w:pos="720"/>
          <w:tab w:val="center" w:pos="504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  <w:lang w:val="th-TH"/>
        </w:rPr>
      </w:pPr>
      <w:r w:rsidRPr="002A75D8">
        <w:rPr>
          <w:rFonts w:ascii="Angsana New" w:eastAsia="Times New Roman" w:hAnsi="Angsana New" w:cs="Angsana New"/>
          <w:sz w:val="32"/>
          <w:szCs w:val="32"/>
          <w:cs/>
          <w:lang w:val="th-TH"/>
        </w:rPr>
        <w:t>บริษัท สำนักงาน อีวาย จำกัด</w:t>
      </w:r>
    </w:p>
    <w:p w14:paraId="5771B270" w14:textId="7EE5A04C" w:rsidR="00892C4F" w:rsidRPr="002A75D8" w:rsidRDefault="00283EB8" w:rsidP="002A75D8">
      <w:pPr>
        <w:tabs>
          <w:tab w:val="left" w:pos="720"/>
          <w:tab w:val="center" w:pos="504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ajorBidi" w:hAnsiTheme="majorBidi" w:cs="Angsana New"/>
          <w:color w:val="00B050"/>
          <w:sz w:val="32"/>
          <w:szCs w:val="32"/>
        </w:rPr>
      </w:pPr>
      <w:r w:rsidRPr="002A75D8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กรุงเทพฯ: </w:t>
      </w:r>
      <w:r w:rsidR="000A74C8">
        <w:rPr>
          <w:rFonts w:ascii="Angsana New" w:eastAsia="Times New Roman" w:hAnsi="Angsana New" w:cs="Angsana New"/>
          <w:sz w:val="32"/>
          <w:szCs w:val="32"/>
        </w:rPr>
        <w:t>14</w:t>
      </w:r>
      <w:r w:rsidR="004C2F60" w:rsidRPr="002A75D8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6336DA" w:rsidRPr="006336DA">
        <w:rPr>
          <w:rFonts w:ascii="Angsana New" w:eastAsia="Times New Roman" w:hAnsi="Angsana New" w:cs="Angsana New"/>
          <w:sz w:val="32"/>
          <w:szCs w:val="32"/>
          <w:cs/>
        </w:rPr>
        <w:t xml:space="preserve">สิงหาคม </w:t>
      </w:r>
      <w:r w:rsidR="004C2F60" w:rsidRPr="002A75D8">
        <w:rPr>
          <w:rFonts w:ascii="Angsana New" w:eastAsia="Times New Roman" w:hAnsi="Angsana New" w:cs="Angsana New"/>
          <w:sz w:val="32"/>
          <w:szCs w:val="32"/>
        </w:rPr>
        <w:t>2569</w:t>
      </w:r>
    </w:p>
    <w:sectPr w:rsidR="00892C4F" w:rsidRPr="002A75D8" w:rsidSect="002A75D8">
      <w:headerReference w:type="first" r:id="rId8"/>
      <w:pgSz w:w="11909" w:h="16834" w:code="9"/>
      <w:pgMar w:top="2376" w:right="1080" w:bottom="1080" w:left="1296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76E73" w14:textId="77777777" w:rsidR="003565AF" w:rsidRDefault="003565AF" w:rsidP="00A66E19">
      <w:pPr>
        <w:spacing w:after="0" w:line="240" w:lineRule="auto"/>
      </w:pPr>
      <w:r>
        <w:separator/>
      </w:r>
    </w:p>
  </w:endnote>
  <w:endnote w:type="continuationSeparator" w:id="0">
    <w:p w14:paraId="78B4A476" w14:textId="77777777" w:rsidR="003565AF" w:rsidRDefault="003565AF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34186" w14:textId="77777777" w:rsidR="003565AF" w:rsidRDefault="003565AF" w:rsidP="00A66E19">
      <w:pPr>
        <w:spacing w:after="0" w:line="240" w:lineRule="auto"/>
      </w:pPr>
      <w:r>
        <w:separator/>
      </w:r>
    </w:p>
  </w:footnote>
  <w:footnote w:type="continuationSeparator" w:id="0">
    <w:p w14:paraId="0B743285" w14:textId="77777777" w:rsidR="003565AF" w:rsidRDefault="003565AF" w:rsidP="00A66E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C31CA" w14:textId="77777777" w:rsidR="002A75D8" w:rsidRDefault="002A75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677288">
    <w:abstractNumId w:val="0"/>
  </w:num>
  <w:num w:numId="2" w16cid:durableId="11085008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E19"/>
    <w:rsid w:val="00001C77"/>
    <w:rsid w:val="00001F43"/>
    <w:rsid w:val="000046B5"/>
    <w:rsid w:val="00004B21"/>
    <w:rsid w:val="00027A70"/>
    <w:rsid w:val="000361B3"/>
    <w:rsid w:val="00050D79"/>
    <w:rsid w:val="000531E6"/>
    <w:rsid w:val="00054FD3"/>
    <w:rsid w:val="00055571"/>
    <w:rsid w:val="00056F70"/>
    <w:rsid w:val="00060C69"/>
    <w:rsid w:val="0006655B"/>
    <w:rsid w:val="00067BED"/>
    <w:rsid w:val="00076408"/>
    <w:rsid w:val="00081310"/>
    <w:rsid w:val="0008377C"/>
    <w:rsid w:val="000850E2"/>
    <w:rsid w:val="0009121D"/>
    <w:rsid w:val="0009187F"/>
    <w:rsid w:val="00093D8C"/>
    <w:rsid w:val="000A197C"/>
    <w:rsid w:val="000A2D4D"/>
    <w:rsid w:val="000A74C8"/>
    <w:rsid w:val="000B032A"/>
    <w:rsid w:val="000B5843"/>
    <w:rsid w:val="000B74D6"/>
    <w:rsid w:val="000C21FA"/>
    <w:rsid w:val="000C7020"/>
    <w:rsid w:val="000D4FE2"/>
    <w:rsid w:val="000E3A54"/>
    <w:rsid w:val="000E547F"/>
    <w:rsid w:val="000E5C8B"/>
    <w:rsid w:val="000F0C57"/>
    <w:rsid w:val="000F0F98"/>
    <w:rsid w:val="00101051"/>
    <w:rsid w:val="00106EB9"/>
    <w:rsid w:val="00106F75"/>
    <w:rsid w:val="001077A5"/>
    <w:rsid w:val="00110AE3"/>
    <w:rsid w:val="00116428"/>
    <w:rsid w:val="00120461"/>
    <w:rsid w:val="001228C5"/>
    <w:rsid w:val="00132E97"/>
    <w:rsid w:val="00135B72"/>
    <w:rsid w:val="001444A9"/>
    <w:rsid w:val="00153FFF"/>
    <w:rsid w:val="001542AC"/>
    <w:rsid w:val="001544D2"/>
    <w:rsid w:val="0015574F"/>
    <w:rsid w:val="001614F9"/>
    <w:rsid w:val="00161A21"/>
    <w:rsid w:val="001621E6"/>
    <w:rsid w:val="0016382B"/>
    <w:rsid w:val="00165DE4"/>
    <w:rsid w:val="00171EC3"/>
    <w:rsid w:val="001745FB"/>
    <w:rsid w:val="00176E88"/>
    <w:rsid w:val="0018163F"/>
    <w:rsid w:val="00187967"/>
    <w:rsid w:val="001973D0"/>
    <w:rsid w:val="001B36D3"/>
    <w:rsid w:val="001B4F91"/>
    <w:rsid w:val="001B7688"/>
    <w:rsid w:val="001C51C5"/>
    <w:rsid w:val="001D41B1"/>
    <w:rsid w:val="001D5234"/>
    <w:rsid w:val="001E15A4"/>
    <w:rsid w:val="001E21B8"/>
    <w:rsid w:val="001E5929"/>
    <w:rsid w:val="001E616D"/>
    <w:rsid w:val="001E77C4"/>
    <w:rsid w:val="001F1CCA"/>
    <w:rsid w:val="001F1E34"/>
    <w:rsid w:val="00200E37"/>
    <w:rsid w:val="00206325"/>
    <w:rsid w:val="00207E02"/>
    <w:rsid w:val="00211C99"/>
    <w:rsid w:val="002253A0"/>
    <w:rsid w:val="00225C1F"/>
    <w:rsid w:val="00227CF8"/>
    <w:rsid w:val="0023058D"/>
    <w:rsid w:val="00233667"/>
    <w:rsid w:val="00234BD6"/>
    <w:rsid w:val="002448D8"/>
    <w:rsid w:val="0025795A"/>
    <w:rsid w:val="00263975"/>
    <w:rsid w:val="0026536B"/>
    <w:rsid w:val="00274E65"/>
    <w:rsid w:val="002758F5"/>
    <w:rsid w:val="002830C9"/>
    <w:rsid w:val="00283EB8"/>
    <w:rsid w:val="00292D01"/>
    <w:rsid w:val="00294F01"/>
    <w:rsid w:val="002A1F69"/>
    <w:rsid w:val="002A5A2E"/>
    <w:rsid w:val="002A7432"/>
    <w:rsid w:val="002A75D8"/>
    <w:rsid w:val="002B08F2"/>
    <w:rsid w:val="002B3D8B"/>
    <w:rsid w:val="002B4E11"/>
    <w:rsid w:val="002D3BFB"/>
    <w:rsid w:val="002D5595"/>
    <w:rsid w:val="002D62A4"/>
    <w:rsid w:val="002D761A"/>
    <w:rsid w:val="002E3137"/>
    <w:rsid w:val="002E502D"/>
    <w:rsid w:val="002E62E2"/>
    <w:rsid w:val="002F5F02"/>
    <w:rsid w:val="00300CCC"/>
    <w:rsid w:val="003031ED"/>
    <w:rsid w:val="00304D3D"/>
    <w:rsid w:val="0030709D"/>
    <w:rsid w:val="003105CF"/>
    <w:rsid w:val="0031680A"/>
    <w:rsid w:val="003208AC"/>
    <w:rsid w:val="00324A7A"/>
    <w:rsid w:val="0032716E"/>
    <w:rsid w:val="00342A77"/>
    <w:rsid w:val="0034496C"/>
    <w:rsid w:val="0035029E"/>
    <w:rsid w:val="00352750"/>
    <w:rsid w:val="00355CF3"/>
    <w:rsid w:val="00355E59"/>
    <w:rsid w:val="003565AF"/>
    <w:rsid w:val="00356F65"/>
    <w:rsid w:val="0036328C"/>
    <w:rsid w:val="00364B9F"/>
    <w:rsid w:val="00367171"/>
    <w:rsid w:val="0037018E"/>
    <w:rsid w:val="003722CB"/>
    <w:rsid w:val="00375B7D"/>
    <w:rsid w:val="00376670"/>
    <w:rsid w:val="00376940"/>
    <w:rsid w:val="00377E8B"/>
    <w:rsid w:val="00386919"/>
    <w:rsid w:val="003908E0"/>
    <w:rsid w:val="0039093A"/>
    <w:rsid w:val="003A42A3"/>
    <w:rsid w:val="003B6AD3"/>
    <w:rsid w:val="003C050A"/>
    <w:rsid w:val="003C2C72"/>
    <w:rsid w:val="003C3A79"/>
    <w:rsid w:val="003C5E14"/>
    <w:rsid w:val="003D2299"/>
    <w:rsid w:val="003E16BC"/>
    <w:rsid w:val="003F1914"/>
    <w:rsid w:val="003F3653"/>
    <w:rsid w:val="00402779"/>
    <w:rsid w:val="00403861"/>
    <w:rsid w:val="004118EC"/>
    <w:rsid w:val="00414C3E"/>
    <w:rsid w:val="00422649"/>
    <w:rsid w:val="00423516"/>
    <w:rsid w:val="00433CCD"/>
    <w:rsid w:val="00433EE2"/>
    <w:rsid w:val="00440139"/>
    <w:rsid w:val="00440DE0"/>
    <w:rsid w:val="004414B9"/>
    <w:rsid w:val="00441EFF"/>
    <w:rsid w:val="00442A9D"/>
    <w:rsid w:val="00447BAA"/>
    <w:rsid w:val="00452C8C"/>
    <w:rsid w:val="00453670"/>
    <w:rsid w:val="00462C4D"/>
    <w:rsid w:val="0047141D"/>
    <w:rsid w:val="004860EF"/>
    <w:rsid w:val="004867C0"/>
    <w:rsid w:val="00494554"/>
    <w:rsid w:val="0049502A"/>
    <w:rsid w:val="004979D9"/>
    <w:rsid w:val="004A054E"/>
    <w:rsid w:val="004A2AC3"/>
    <w:rsid w:val="004A6696"/>
    <w:rsid w:val="004A718C"/>
    <w:rsid w:val="004B02A9"/>
    <w:rsid w:val="004B4256"/>
    <w:rsid w:val="004C1F70"/>
    <w:rsid w:val="004C2F60"/>
    <w:rsid w:val="004C5F1D"/>
    <w:rsid w:val="004D0F4D"/>
    <w:rsid w:val="004D1F48"/>
    <w:rsid w:val="004D7AAC"/>
    <w:rsid w:val="004E2CC3"/>
    <w:rsid w:val="004E3120"/>
    <w:rsid w:val="004E5000"/>
    <w:rsid w:val="004F2E02"/>
    <w:rsid w:val="00505300"/>
    <w:rsid w:val="005106A9"/>
    <w:rsid w:val="005129AD"/>
    <w:rsid w:val="00516532"/>
    <w:rsid w:val="00522734"/>
    <w:rsid w:val="00523541"/>
    <w:rsid w:val="00524BBD"/>
    <w:rsid w:val="00525406"/>
    <w:rsid w:val="005260A4"/>
    <w:rsid w:val="00526FD8"/>
    <w:rsid w:val="00532761"/>
    <w:rsid w:val="005544F5"/>
    <w:rsid w:val="005570FC"/>
    <w:rsid w:val="00560BEC"/>
    <w:rsid w:val="00561D66"/>
    <w:rsid w:val="0056407D"/>
    <w:rsid w:val="00566E68"/>
    <w:rsid w:val="005706F7"/>
    <w:rsid w:val="005726FF"/>
    <w:rsid w:val="00582A56"/>
    <w:rsid w:val="00594364"/>
    <w:rsid w:val="005A1993"/>
    <w:rsid w:val="005B0649"/>
    <w:rsid w:val="005B4343"/>
    <w:rsid w:val="005C0BA3"/>
    <w:rsid w:val="005C0C04"/>
    <w:rsid w:val="005C4191"/>
    <w:rsid w:val="005C668E"/>
    <w:rsid w:val="005D0662"/>
    <w:rsid w:val="005D606B"/>
    <w:rsid w:val="005E172B"/>
    <w:rsid w:val="005F172D"/>
    <w:rsid w:val="005F1D48"/>
    <w:rsid w:val="005F37B0"/>
    <w:rsid w:val="006178AD"/>
    <w:rsid w:val="00622363"/>
    <w:rsid w:val="006247C8"/>
    <w:rsid w:val="00626628"/>
    <w:rsid w:val="00632106"/>
    <w:rsid w:val="006336DA"/>
    <w:rsid w:val="006338E8"/>
    <w:rsid w:val="006357D1"/>
    <w:rsid w:val="00640C2E"/>
    <w:rsid w:val="0064249B"/>
    <w:rsid w:val="00643D6E"/>
    <w:rsid w:val="006570B3"/>
    <w:rsid w:val="00665BEC"/>
    <w:rsid w:val="0067200E"/>
    <w:rsid w:val="00681F50"/>
    <w:rsid w:val="00682DEE"/>
    <w:rsid w:val="00682FC1"/>
    <w:rsid w:val="006849CB"/>
    <w:rsid w:val="0068770A"/>
    <w:rsid w:val="00690E31"/>
    <w:rsid w:val="006A1043"/>
    <w:rsid w:val="006A4654"/>
    <w:rsid w:val="006A50E9"/>
    <w:rsid w:val="006A5715"/>
    <w:rsid w:val="006B0D0A"/>
    <w:rsid w:val="006B411A"/>
    <w:rsid w:val="006B5ECE"/>
    <w:rsid w:val="006C1855"/>
    <w:rsid w:val="006C7C0E"/>
    <w:rsid w:val="006D7354"/>
    <w:rsid w:val="006D7785"/>
    <w:rsid w:val="006E4185"/>
    <w:rsid w:val="006E48B7"/>
    <w:rsid w:val="006E7C28"/>
    <w:rsid w:val="00707375"/>
    <w:rsid w:val="00710B07"/>
    <w:rsid w:val="007112AC"/>
    <w:rsid w:val="00711BE5"/>
    <w:rsid w:val="00711D3D"/>
    <w:rsid w:val="007130DB"/>
    <w:rsid w:val="0071571F"/>
    <w:rsid w:val="00721D39"/>
    <w:rsid w:val="00724485"/>
    <w:rsid w:val="00726C41"/>
    <w:rsid w:val="007309D8"/>
    <w:rsid w:val="0073418C"/>
    <w:rsid w:val="00740938"/>
    <w:rsid w:val="007417D8"/>
    <w:rsid w:val="00741985"/>
    <w:rsid w:val="0074350C"/>
    <w:rsid w:val="0074512F"/>
    <w:rsid w:val="00745A3B"/>
    <w:rsid w:val="00747917"/>
    <w:rsid w:val="00752A41"/>
    <w:rsid w:val="0076062A"/>
    <w:rsid w:val="00771932"/>
    <w:rsid w:val="00773229"/>
    <w:rsid w:val="00781161"/>
    <w:rsid w:val="0078290C"/>
    <w:rsid w:val="007844DD"/>
    <w:rsid w:val="00784A40"/>
    <w:rsid w:val="007873B9"/>
    <w:rsid w:val="00787B7E"/>
    <w:rsid w:val="007A6E52"/>
    <w:rsid w:val="007A7EE1"/>
    <w:rsid w:val="007B04E3"/>
    <w:rsid w:val="007B5514"/>
    <w:rsid w:val="007C7640"/>
    <w:rsid w:val="007D43BC"/>
    <w:rsid w:val="007D5B71"/>
    <w:rsid w:val="007E5E2C"/>
    <w:rsid w:val="007F1C9D"/>
    <w:rsid w:val="007F6264"/>
    <w:rsid w:val="007F6B6B"/>
    <w:rsid w:val="007F75F8"/>
    <w:rsid w:val="00801B3C"/>
    <w:rsid w:val="00802FB0"/>
    <w:rsid w:val="00804AA8"/>
    <w:rsid w:val="00806B4F"/>
    <w:rsid w:val="00810F91"/>
    <w:rsid w:val="00815D22"/>
    <w:rsid w:val="008238AE"/>
    <w:rsid w:val="00825198"/>
    <w:rsid w:val="0083508D"/>
    <w:rsid w:val="00840BC0"/>
    <w:rsid w:val="00841946"/>
    <w:rsid w:val="0084556A"/>
    <w:rsid w:val="0084563C"/>
    <w:rsid w:val="0084575C"/>
    <w:rsid w:val="00852448"/>
    <w:rsid w:val="008653C5"/>
    <w:rsid w:val="0086783B"/>
    <w:rsid w:val="008826A4"/>
    <w:rsid w:val="00882C1E"/>
    <w:rsid w:val="00884498"/>
    <w:rsid w:val="00885C23"/>
    <w:rsid w:val="00892C4F"/>
    <w:rsid w:val="00895F66"/>
    <w:rsid w:val="00896193"/>
    <w:rsid w:val="008A2BDB"/>
    <w:rsid w:val="008A3B57"/>
    <w:rsid w:val="008B0DBA"/>
    <w:rsid w:val="008B69D2"/>
    <w:rsid w:val="008C19CA"/>
    <w:rsid w:val="008C1FF6"/>
    <w:rsid w:val="008C4C86"/>
    <w:rsid w:val="008C55D5"/>
    <w:rsid w:val="008D2EFC"/>
    <w:rsid w:val="008F56CA"/>
    <w:rsid w:val="008F5B80"/>
    <w:rsid w:val="009064CC"/>
    <w:rsid w:val="009067C1"/>
    <w:rsid w:val="00912293"/>
    <w:rsid w:val="00912514"/>
    <w:rsid w:val="00913263"/>
    <w:rsid w:val="009133EA"/>
    <w:rsid w:val="0091356C"/>
    <w:rsid w:val="00916169"/>
    <w:rsid w:val="00927DAB"/>
    <w:rsid w:val="00932371"/>
    <w:rsid w:val="00932CCB"/>
    <w:rsid w:val="00933877"/>
    <w:rsid w:val="009366D6"/>
    <w:rsid w:val="00937DD6"/>
    <w:rsid w:val="00942288"/>
    <w:rsid w:val="00942610"/>
    <w:rsid w:val="00956987"/>
    <w:rsid w:val="00956DE3"/>
    <w:rsid w:val="00961B10"/>
    <w:rsid w:val="00965E79"/>
    <w:rsid w:val="00972696"/>
    <w:rsid w:val="00981565"/>
    <w:rsid w:val="00982E62"/>
    <w:rsid w:val="009876B3"/>
    <w:rsid w:val="009903E7"/>
    <w:rsid w:val="0099379C"/>
    <w:rsid w:val="00993AFD"/>
    <w:rsid w:val="009952A3"/>
    <w:rsid w:val="00997F9C"/>
    <w:rsid w:val="009A0F65"/>
    <w:rsid w:val="009A144C"/>
    <w:rsid w:val="009A759C"/>
    <w:rsid w:val="009B3B8E"/>
    <w:rsid w:val="009B40B2"/>
    <w:rsid w:val="009C18B1"/>
    <w:rsid w:val="009C674E"/>
    <w:rsid w:val="009D05D8"/>
    <w:rsid w:val="009D34F6"/>
    <w:rsid w:val="009D4F53"/>
    <w:rsid w:val="009D59AA"/>
    <w:rsid w:val="009E2344"/>
    <w:rsid w:val="009F0215"/>
    <w:rsid w:val="009F1342"/>
    <w:rsid w:val="00A018D5"/>
    <w:rsid w:val="00A05CBA"/>
    <w:rsid w:val="00A121C8"/>
    <w:rsid w:val="00A20868"/>
    <w:rsid w:val="00A23ABB"/>
    <w:rsid w:val="00A35994"/>
    <w:rsid w:val="00A36478"/>
    <w:rsid w:val="00A41484"/>
    <w:rsid w:val="00A46817"/>
    <w:rsid w:val="00A540A3"/>
    <w:rsid w:val="00A55E76"/>
    <w:rsid w:val="00A56D18"/>
    <w:rsid w:val="00A573A6"/>
    <w:rsid w:val="00A62B9C"/>
    <w:rsid w:val="00A64E6F"/>
    <w:rsid w:val="00A66801"/>
    <w:rsid w:val="00A66E19"/>
    <w:rsid w:val="00A7003A"/>
    <w:rsid w:val="00A75717"/>
    <w:rsid w:val="00A829B9"/>
    <w:rsid w:val="00A84E80"/>
    <w:rsid w:val="00A91AA5"/>
    <w:rsid w:val="00A91EC1"/>
    <w:rsid w:val="00A94BB9"/>
    <w:rsid w:val="00AA2AC3"/>
    <w:rsid w:val="00AC54CA"/>
    <w:rsid w:val="00AC5526"/>
    <w:rsid w:val="00AD2C87"/>
    <w:rsid w:val="00AE432D"/>
    <w:rsid w:val="00AE4AC3"/>
    <w:rsid w:val="00AE6535"/>
    <w:rsid w:val="00AF1A3E"/>
    <w:rsid w:val="00AF228D"/>
    <w:rsid w:val="00AF5220"/>
    <w:rsid w:val="00B05693"/>
    <w:rsid w:val="00B11AAD"/>
    <w:rsid w:val="00B14968"/>
    <w:rsid w:val="00B14DC2"/>
    <w:rsid w:val="00B151A5"/>
    <w:rsid w:val="00B176F6"/>
    <w:rsid w:val="00B21CB1"/>
    <w:rsid w:val="00B25F24"/>
    <w:rsid w:val="00B2682E"/>
    <w:rsid w:val="00B30882"/>
    <w:rsid w:val="00B32AFE"/>
    <w:rsid w:val="00B33E7C"/>
    <w:rsid w:val="00B34AFF"/>
    <w:rsid w:val="00B366AC"/>
    <w:rsid w:val="00B41195"/>
    <w:rsid w:val="00B42F8B"/>
    <w:rsid w:val="00B43669"/>
    <w:rsid w:val="00B47236"/>
    <w:rsid w:val="00B47929"/>
    <w:rsid w:val="00B50C0D"/>
    <w:rsid w:val="00B51EAD"/>
    <w:rsid w:val="00B52754"/>
    <w:rsid w:val="00B62503"/>
    <w:rsid w:val="00B70E74"/>
    <w:rsid w:val="00B75BA7"/>
    <w:rsid w:val="00B87CB2"/>
    <w:rsid w:val="00B90C70"/>
    <w:rsid w:val="00B91DB2"/>
    <w:rsid w:val="00BA0112"/>
    <w:rsid w:val="00BA0CE3"/>
    <w:rsid w:val="00BA3F33"/>
    <w:rsid w:val="00BB4E58"/>
    <w:rsid w:val="00BC073F"/>
    <w:rsid w:val="00BC3A8D"/>
    <w:rsid w:val="00BC44B8"/>
    <w:rsid w:val="00BC4CD9"/>
    <w:rsid w:val="00BD2340"/>
    <w:rsid w:val="00BD30B6"/>
    <w:rsid w:val="00BD4018"/>
    <w:rsid w:val="00BE480C"/>
    <w:rsid w:val="00BE54DA"/>
    <w:rsid w:val="00BF11A0"/>
    <w:rsid w:val="00BF764F"/>
    <w:rsid w:val="00C00783"/>
    <w:rsid w:val="00C0101F"/>
    <w:rsid w:val="00C079C6"/>
    <w:rsid w:val="00C10D9B"/>
    <w:rsid w:val="00C11646"/>
    <w:rsid w:val="00C166E0"/>
    <w:rsid w:val="00C22F99"/>
    <w:rsid w:val="00C26E33"/>
    <w:rsid w:val="00C476AB"/>
    <w:rsid w:val="00C47A2E"/>
    <w:rsid w:val="00C50F7F"/>
    <w:rsid w:val="00C52587"/>
    <w:rsid w:val="00C62F4B"/>
    <w:rsid w:val="00C70D4D"/>
    <w:rsid w:val="00C72F7B"/>
    <w:rsid w:val="00C77628"/>
    <w:rsid w:val="00C8114D"/>
    <w:rsid w:val="00C85516"/>
    <w:rsid w:val="00C92017"/>
    <w:rsid w:val="00C93217"/>
    <w:rsid w:val="00C950F4"/>
    <w:rsid w:val="00C96A5F"/>
    <w:rsid w:val="00C96EC1"/>
    <w:rsid w:val="00CA6D22"/>
    <w:rsid w:val="00CA77EB"/>
    <w:rsid w:val="00CB4CBF"/>
    <w:rsid w:val="00CC42F8"/>
    <w:rsid w:val="00CD3159"/>
    <w:rsid w:val="00CD3941"/>
    <w:rsid w:val="00CE07C9"/>
    <w:rsid w:val="00CE3736"/>
    <w:rsid w:val="00CE4E26"/>
    <w:rsid w:val="00CF3C63"/>
    <w:rsid w:val="00CF6B62"/>
    <w:rsid w:val="00CF7596"/>
    <w:rsid w:val="00D0262C"/>
    <w:rsid w:val="00D140CD"/>
    <w:rsid w:val="00D16D8B"/>
    <w:rsid w:val="00D238FF"/>
    <w:rsid w:val="00D2419D"/>
    <w:rsid w:val="00D24B2B"/>
    <w:rsid w:val="00D30A38"/>
    <w:rsid w:val="00D35F1A"/>
    <w:rsid w:val="00D4280B"/>
    <w:rsid w:val="00D47067"/>
    <w:rsid w:val="00D568F5"/>
    <w:rsid w:val="00D61096"/>
    <w:rsid w:val="00D70328"/>
    <w:rsid w:val="00D75917"/>
    <w:rsid w:val="00D77AE6"/>
    <w:rsid w:val="00D8144C"/>
    <w:rsid w:val="00D90150"/>
    <w:rsid w:val="00DA1871"/>
    <w:rsid w:val="00DA327B"/>
    <w:rsid w:val="00DA7F91"/>
    <w:rsid w:val="00DB1085"/>
    <w:rsid w:val="00DC2631"/>
    <w:rsid w:val="00DD795E"/>
    <w:rsid w:val="00DE0A1E"/>
    <w:rsid w:val="00DE0AE3"/>
    <w:rsid w:val="00DE600D"/>
    <w:rsid w:val="00DE6248"/>
    <w:rsid w:val="00DE7FEE"/>
    <w:rsid w:val="00DF4BE9"/>
    <w:rsid w:val="00E053EB"/>
    <w:rsid w:val="00E063C9"/>
    <w:rsid w:val="00E14429"/>
    <w:rsid w:val="00E15FE8"/>
    <w:rsid w:val="00E161F6"/>
    <w:rsid w:val="00E17AD7"/>
    <w:rsid w:val="00E248A7"/>
    <w:rsid w:val="00E25D9C"/>
    <w:rsid w:val="00E41987"/>
    <w:rsid w:val="00E42530"/>
    <w:rsid w:val="00E455FF"/>
    <w:rsid w:val="00E55309"/>
    <w:rsid w:val="00E6240E"/>
    <w:rsid w:val="00E71E6F"/>
    <w:rsid w:val="00E822EA"/>
    <w:rsid w:val="00E90739"/>
    <w:rsid w:val="00E95F9B"/>
    <w:rsid w:val="00E97AD2"/>
    <w:rsid w:val="00EA3091"/>
    <w:rsid w:val="00EB0DD8"/>
    <w:rsid w:val="00EB23B6"/>
    <w:rsid w:val="00EC1087"/>
    <w:rsid w:val="00EC71AD"/>
    <w:rsid w:val="00ED0492"/>
    <w:rsid w:val="00ED44D7"/>
    <w:rsid w:val="00EE0E82"/>
    <w:rsid w:val="00EE1665"/>
    <w:rsid w:val="00EE4D8C"/>
    <w:rsid w:val="00EF20D5"/>
    <w:rsid w:val="00EF7BD0"/>
    <w:rsid w:val="00F071C4"/>
    <w:rsid w:val="00F26F58"/>
    <w:rsid w:val="00F27B56"/>
    <w:rsid w:val="00F30A47"/>
    <w:rsid w:val="00F314DB"/>
    <w:rsid w:val="00F3488B"/>
    <w:rsid w:val="00F37E96"/>
    <w:rsid w:val="00F4253B"/>
    <w:rsid w:val="00F613D8"/>
    <w:rsid w:val="00F62E67"/>
    <w:rsid w:val="00F62F32"/>
    <w:rsid w:val="00F63007"/>
    <w:rsid w:val="00F63895"/>
    <w:rsid w:val="00F72D57"/>
    <w:rsid w:val="00F85BF8"/>
    <w:rsid w:val="00F86601"/>
    <w:rsid w:val="00F91592"/>
    <w:rsid w:val="00F91EE2"/>
    <w:rsid w:val="00FA03B1"/>
    <w:rsid w:val="00FA0555"/>
    <w:rsid w:val="00FB0332"/>
    <w:rsid w:val="00FB61D9"/>
    <w:rsid w:val="00FB65C0"/>
    <w:rsid w:val="00FB7234"/>
    <w:rsid w:val="00FC0FE7"/>
    <w:rsid w:val="00FD270E"/>
    <w:rsid w:val="00FD650C"/>
    <w:rsid w:val="00FE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3BBA1D"/>
  <w15:docId w15:val="{A9528AD3-1639-4061-BC16-228156062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D27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70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70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0E"/>
    <w:rPr>
      <w:b/>
      <w:bCs/>
      <w:sz w:val="20"/>
      <w:szCs w:val="25"/>
    </w:rPr>
  </w:style>
  <w:style w:type="paragraph" w:customStyle="1" w:styleId="ps-000-normal">
    <w:name w:val="ps-000-normal"/>
    <w:basedOn w:val="Normal"/>
    <w:rsid w:val="00A56D18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6D73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3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F9E1E2-A9FA-41CF-B4E5-3FC1FB4DE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Laddawan Kwankaew</cp:lastModifiedBy>
  <cp:revision>6</cp:revision>
  <cp:lastPrinted>2019-08-09T07:59:00Z</cp:lastPrinted>
  <dcterms:created xsi:type="dcterms:W3CDTF">2026-05-06T11:29:00Z</dcterms:created>
  <dcterms:modified xsi:type="dcterms:W3CDTF">2026-08-14T06:33:00Z</dcterms:modified>
</cp:coreProperties>
</file>