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68" w:type="dxa"/>
        <w:tblInd w:w="-720" w:type="dxa"/>
        <w:tblLook w:val="01E0" w:firstRow="1" w:lastRow="1" w:firstColumn="1" w:lastColumn="1" w:noHBand="0" w:noVBand="0"/>
      </w:tblPr>
      <w:tblGrid>
        <w:gridCol w:w="2250"/>
        <w:gridCol w:w="7518"/>
      </w:tblGrid>
      <w:tr w:rsidR="000046B5" w:rsidRPr="00E4042E" w14:paraId="1DF2B552" w14:textId="77777777" w:rsidTr="00965518">
        <w:trPr>
          <w:trHeight w:val="2865"/>
        </w:trPr>
        <w:tc>
          <w:tcPr>
            <w:tcW w:w="2250" w:type="dxa"/>
          </w:tcPr>
          <w:p w14:paraId="1455F443" w14:textId="6A06C504" w:rsidR="000046B5" w:rsidRPr="00A66801" w:rsidRDefault="000046B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</w:p>
        </w:tc>
        <w:tc>
          <w:tcPr>
            <w:tcW w:w="7518" w:type="dxa"/>
            <w:vAlign w:val="center"/>
          </w:tcPr>
          <w:p w14:paraId="4D901B68" w14:textId="3C179FEF" w:rsidR="000046B5" w:rsidRPr="00A66801" w:rsidRDefault="00620AA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620A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บริษัท ที.อาร์.วี. รับเบอร์ โปรดักส์ จำกัด (มหาชน)</w:t>
            </w:r>
            <w:r w:rsidR="00043DB7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 </w:t>
            </w:r>
            <w:r w:rsidRPr="00620A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43DB7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br/>
            </w:r>
            <w:r w:rsidR="000046B5" w:rsidRPr="00620A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0046B5" w:rsidRPr="00620A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046B5" w:rsidRPr="00620AA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 และ</w:t>
            </w:r>
            <w:r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br/>
            </w:r>
            <w:r w:rsidR="007130DB" w:rsidRPr="00620A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375B7D" w:rsidRPr="00620AA5">
              <w:rPr>
                <w:rFonts w:ascii="Angsana New" w:eastAsia="Times New Roman" w:hAnsi="Angsana New" w:cs="Angsana New" w:hint="cs"/>
                <w:color w:val="7F7E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2C784B6F" w14:textId="40091EFA" w:rsidR="000046B5" w:rsidRPr="00A66801" w:rsidRDefault="008D5C05" w:rsidP="00A6680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"/>
              <w:textAlignment w:val="baseline"/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</w:pPr>
            <w:r w:rsidRPr="008D5C0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 w:rsidRPr="008D5C05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 xml:space="preserve">30 </w:t>
            </w:r>
            <w:r w:rsidRPr="008D5C05">
              <w:rPr>
                <w:rFonts w:ascii="Angsana New" w:eastAsia="Times New Roman" w:hAnsi="Angsana New" w:cs="Angsana New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Pr="008D5C05">
              <w:rPr>
                <w:rFonts w:ascii="Angsana New" w:eastAsia="Times New Roman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56430FAB" w14:textId="0EBE19DD" w:rsidR="00C8114D" w:rsidRPr="00A66801" w:rsidRDefault="00C8114D" w:rsidP="00A66E19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270F88E2" w14:textId="77777777" w:rsidR="007A05A0" w:rsidRDefault="007A05A0" w:rsidP="00C8114D">
      <w:pPr>
        <w:rPr>
          <w:cs/>
        </w:rPr>
        <w:sectPr w:rsidR="007A05A0" w:rsidSect="00896ADB">
          <w:footerReference w:type="first" r:id="rId8"/>
          <w:pgSz w:w="11909" w:h="16834" w:code="9"/>
          <w:pgMar w:top="3312" w:right="1080" w:bottom="1080" w:left="1339" w:header="720" w:footer="720" w:gutter="0"/>
          <w:pgNumType w:start="1"/>
          <w:cols w:space="720"/>
          <w:noEndnote/>
          <w:titlePg/>
          <w:docGrid w:linePitch="299"/>
        </w:sectPr>
      </w:pPr>
    </w:p>
    <w:p w14:paraId="1F3743C3" w14:textId="78195AD3" w:rsidR="00AE6535" w:rsidRPr="00B366AC" w:rsidRDefault="00AE6535" w:rsidP="00965518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="00DE6248"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>สอบบัญชีรับอนุญาต</w:t>
      </w:r>
    </w:p>
    <w:p w14:paraId="262F4604" w14:textId="5F347DF1" w:rsidR="00A91AA5" w:rsidRPr="00B366AC" w:rsidRDefault="00A91AA5" w:rsidP="00965518">
      <w:pPr>
        <w:pStyle w:val="CM2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="00620AA5" w:rsidRPr="00620AA5">
        <w:rPr>
          <w:rFonts w:asciiTheme="majorBidi" w:hAnsiTheme="majorBidi" w:cs="Angsana New"/>
          <w:color w:val="000000"/>
          <w:sz w:val="32"/>
          <w:szCs w:val="32"/>
          <w:cs/>
        </w:rPr>
        <w:t>ที.อาร์.วี. รับเบอร์ โปรดักส์ จำกัด (มหาชน)</w:t>
      </w:r>
    </w:p>
    <w:p w14:paraId="05F9188A" w14:textId="3E73D85D" w:rsidR="00AE6535" w:rsidRPr="00620AA5" w:rsidRDefault="00AE6535" w:rsidP="00965518">
      <w:pPr>
        <w:pStyle w:val="Default"/>
        <w:spacing w:before="240" w:after="120"/>
        <w:rPr>
          <w:rFonts w:asciiTheme="majorBidi" w:hAnsiTheme="majorBidi" w:cs="Angsana New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</w:t>
      </w:r>
      <w:r w:rsidRPr="00781161">
        <w:rPr>
          <w:rFonts w:asciiTheme="majorBidi" w:hAnsiTheme="majorBidi" w:cs="Angsana New"/>
          <w:sz w:val="32"/>
          <w:szCs w:val="32"/>
          <w:cs/>
        </w:rPr>
        <w:t>สอบทา</w:t>
      </w:r>
      <w:r w:rsidRPr="001D41B1">
        <w:rPr>
          <w:rFonts w:asciiTheme="majorBidi" w:hAnsiTheme="majorBidi" w:cs="Angsana New"/>
          <w:sz w:val="32"/>
          <w:szCs w:val="32"/>
          <w:cs/>
        </w:rPr>
        <w:t>น</w:t>
      </w:r>
      <w:r w:rsidR="006D7354" w:rsidRPr="001D41B1">
        <w:rPr>
          <w:rFonts w:asciiTheme="majorBidi" w:hAnsiTheme="majorBidi" w:cs="Angsana New" w:hint="cs"/>
          <w:sz w:val="32"/>
          <w:szCs w:val="32"/>
          <w:cs/>
        </w:rPr>
        <w:t>ข้อมูลทางการเงิน</w:t>
      </w:r>
      <w:r w:rsidR="009D34F6" w:rsidRPr="001D41B1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6D7354" w:rsidRPr="001D41B1">
        <w:rPr>
          <w:rFonts w:asciiTheme="majorBidi" w:hAnsiTheme="majorBidi" w:cs="Angsana New"/>
          <w:sz w:val="32"/>
          <w:szCs w:val="32"/>
          <w:cs/>
        </w:rPr>
        <w:t>ของ</w:t>
      </w:r>
      <w:r w:rsidR="00620AA5">
        <w:rPr>
          <w:rFonts w:asciiTheme="majorBidi" w:hAnsiTheme="majorBidi" w:cs="Angsana New" w:hint="cs"/>
          <w:sz w:val="32"/>
          <w:szCs w:val="32"/>
          <w:cs/>
        </w:rPr>
        <w:t xml:space="preserve">บริษัท </w:t>
      </w:r>
      <w:r w:rsidR="00620AA5" w:rsidRPr="00620AA5">
        <w:rPr>
          <w:rFonts w:asciiTheme="majorBidi" w:hAnsiTheme="majorBidi" w:cs="Angsana New"/>
          <w:sz w:val="32"/>
          <w:szCs w:val="32"/>
          <w:cs/>
        </w:rPr>
        <w:t>ที.อาร์.วี. รับเบอร์ โปรดักส์ จำกัด (มหาชน)</w:t>
      </w:r>
      <w:r w:rsidR="00620AA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093D8C" w:rsidRPr="001D41B1">
        <w:rPr>
          <w:rFonts w:asciiTheme="majorBidi" w:hAnsiTheme="majorBidi" w:cs="Angsana New" w:hint="cs"/>
          <w:sz w:val="32"/>
          <w:szCs w:val="32"/>
          <w:cs/>
        </w:rPr>
        <w:t>และบริษัทย่อย (กลุ่มบริษัท)</w:t>
      </w:r>
      <w:r w:rsidR="006D7354" w:rsidRPr="001D41B1">
        <w:rPr>
          <w:rFonts w:asciiTheme="majorBidi" w:hAnsiTheme="majorBidi" w:cs="Angsana New"/>
          <w:sz w:val="32"/>
          <w:szCs w:val="32"/>
        </w:rPr>
        <w:t xml:space="preserve"> </w:t>
      </w:r>
      <w:r w:rsidR="006D7354" w:rsidRPr="001D41B1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="00E97AD2" w:rsidRPr="001D41B1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="00E97AD2" w:rsidRPr="00781161">
        <w:rPr>
          <w:rFonts w:ascii="Angsana New" w:hAnsi="Angsana New" w:cs="Angsana New"/>
          <w:spacing w:val="6"/>
          <w:sz w:val="32"/>
          <w:szCs w:val="32"/>
          <w:cs/>
        </w:rPr>
        <w:t>ฐานะการเงิน</w:t>
      </w:r>
      <w:r w:rsidR="00F071C4"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Pr="00781161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8224E" w:rsidRPr="00126806">
        <w:rPr>
          <w:rFonts w:asciiTheme="majorBidi" w:hAnsiTheme="majorBidi" w:cs="Angsana New"/>
          <w:sz w:val="32"/>
          <w:szCs w:val="32"/>
          <w:cs/>
        </w:rPr>
        <w:t>ณ วัน</w:t>
      </w:r>
      <w:r w:rsidR="00A8224E" w:rsidRPr="00126806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A8224E" w:rsidRPr="00126806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8224E">
        <w:rPr>
          <w:rFonts w:asciiTheme="majorBidi" w:hAnsiTheme="majorBidi" w:cs="Angsana New"/>
          <w:sz w:val="32"/>
          <w:szCs w:val="32"/>
        </w:rPr>
        <w:t xml:space="preserve">30 </w:t>
      </w:r>
      <w:r w:rsidR="00A8224E">
        <w:rPr>
          <w:rFonts w:asciiTheme="majorBidi" w:hAnsiTheme="majorBidi" w:cs="Angsana New"/>
          <w:sz w:val="32"/>
          <w:szCs w:val="32"/>
          <w:cs/>
        </w:rPr>
        <w:t xml:space="preserve">มิถุนายน </w:t>
      </w:r>
      <w:r w:rsidR="00A8224E">
        <w:rPr>
          <w:rFonts w:asciiTheme="majorBidi" w:hAnsiTheme="majorBidi" w:cs="Angsana New"/>
          <w:sz w:val="32"/>
          <w:szCs w:val="32"/>
        </w:rPr>
        <w:t>2569</w:t>
      </w:r>
      <w:r w:rsidR="00A8224E" w:rsidRPr="00126806">
        <w:rPr>
          <w:rFonts w:asciiTheme="majorBidi" w:hAnsiTheme="majorBidi" w:cstheme="majorBidi"/>
          <w:sz w:val="32"/>
          <w:szCs w:val="32"/>
        </w:rPr>
        <w:t xml:space="preserve"> </w:t>
      </w:r>
      <w:r w:rsidR="00A91AA5" w:rsidRPr="00781161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494554"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="00FD031E" w:rsidRPr="00781161"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 w:rsidR="00FD031E" w:rsidRPr="00A821F7">
        <w:rPr>
          <w:rFonts w:ascii="Angsana New" w:hAnsi="Angsana New" w:cs="Angsana New" w:hint="cs"/>
          <w:color w:val="auto"/>
          <w:sz w:val="32"/>
          <w:szCs w:val="32"/>
          <w:cs/>
        </w:rPr>
        <w:t>และหกเดือน</w:t>
      </w:r>
      <w:r w:rsidR="00FD031E" w:rsidRPr="00A821F7">
        <w:rPr>
          <w:rFonts w:ascii="Angsana New" w:hAnsi="Angsana New" w:cs="Angsana New"/>
          <w:color w:val="auto"/>
          <w:sz w:val="32"/>
          <w:szCs w:val="32"/>
          <w:cs/>
        </w:rPr>
        <w:t>สิ้นสุดวัน</w:t>
      </w:r>
      <w:r w:rsidR="00FD031E" w:rsidRPr="00781161">
        <w:rPr>
          <w:rFonts w:ascii="Angsana New" w:hAnsi="Angsana New" w:cs="Angsana New"/>
          <w:color w:val="auto"/>
          <w:sz w:val="32"/>
          <w:szCs w:val="32"/>
          <w:cs/>
        </w:rPr>
        <w:t>เดียวกัน</w:t>
      </w:r>
      <w:r w:rsidR="00FD031E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FD031E">
        <w:rPr>
          <w:rFonts w:ascii="Angsana New" w:hAnsi="Angsana New" w:cs="Angsana New" w:hint="cs"/>
          <w:color w:val="auto"/>
          <w:sz w:val="32"/>
          <w:szCs w:val="32"/>
          <w:cs/>
        </w:rPr>
        <w:t>และ</w:t>
      </w:r>
      <w:r w:rsidR="009067C1" w:rsidRPr="00781161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Pr="00781161">
        <w:rPr>
          <w:rFonts w:asciiTheme="majorBidi" w:hAnsiTheme="majorBidi" w:cs="Angsana New"/>
          <w:sz w:val="32"/>
          <w:szCs w:val="32"/>
          <w:cs/>
        </w:rPr>
        <w:t>ส่วน</w:t>
      </w:r>
      <w:r w:rsidRPr="00B366AC">
        <w:rPr>
          <w:rFonts w:asciiTheme="majorBidi" w:hAnsiTheme="majorBidi" w:cs="Angsana New"/>
          <w:sz w:val="32"/>
          <w:szCs w:val="32"/>
          <w:cs/>
        </w:rPr>
        <w:t>ของ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="00DE6248"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366AC">
        <w:rPr>
          <w:rFonts w:asciiTheme="majorBidi" w:hAnsiTheme="majorBidi" w:cs="Angsana New"/>
          <w:sz w:val="32"/>
          <w:szCs w:val="32"/>
          <w:cs/>
        </w:rPr>
        <w:t>น</w:t>
      </w:r>
      <w:r w:rsidR="00F071C4" w:rsidRPr="00BA0CE3">
        <w:rPr>
          <w:rFonts w:asciiTheme="majorBidi" w:hAnsiTheme="majorBidi" w:cs="Angsana New"/>
          <w:sz w:val="32"/>
          <w:szCs w:val="32"/>
          <w:cs/>
        </w:rPr>
        <w:t>รวม</w:t>
      </w:r>
      <w:r w:rsidR="00EB3701">
        <w:rPr>
          <w:rFonts w:asciiTheme="majorBidi" w:hAnsiTheme="majorBidi" w:cs="Angsana New"/>
          <w:sz w:val="32"/>
          <w:szCs w:val="32"/>
        </w:rPr>
        <w:t xml:space="preserve">                                          </w:t>
      </w:r>
      <w:r w:rsidRPr="00600538">
        <w:rPr>
          <w:rFonts w:asciiTheme="majorBidi" w:hAnsiTheme="majorBidi" w:cs="Angsana New"/>
          <w:spacing w:val="-2"/>
          <w:sz w:val="32"/>
          <w:szCs w:val="32"/>
          <w:cs/>
        </w:rPr>
        <w:t>และงบกระแสเงินสด</w:t>
      </w:r>
      <w:r w:rsidR="00F071C4" w:rsidRPr="00600538">
        <w:rPr>
          <w:rFonts w:asciiTheme="majorBidi" w:hAnsiTheme="majorBidi" w:cs="Angsana New"/>
          <w:spacing w:val="-2"/>
          <w:sz w:val="32"/>
          <w:szCs w:val="32"/>
          <w:cs/>
        </w:rPr>
        <w:t>รวม</w:t>
      </w:r>
      <w:r w:rsidRPr="00600538">
        <w:rPr>
          <w:rFonts w:asciiTheme="majorBidi" w:hAnsiTheme="majorBidi" w:cs="Angsana New"/>
          <w:spacing w:val="-2"/>
          <w:sz w:val="32"/>
          <w:szCs w:val="32"/>
          <w:cs/>
        </w:rPr>
        <w:t>สำหรับงวด</w:t>
      </w:r>
      <w:r w:rsidR="00A069DF" w:rsidRPr="00600538">
        <w:rPr>
          <w:rFonts w:asciiTheme="majorBidi" w:hAnsiTheme="majorBidi" w:cs="Angsana New"/>
          <w:spacing w:val="-2"/>
          <w:sz w:val="32"/>
          <w:szCs w:val="32"/>
          <w:cs/>
        </w:rPr>
        <w:t>หกเดือน</w:t>
      </w:r>
      <w:r w:rsidR="00A069DF" w:rsidRPr="00600538">
        <w:rPr>
          <w:rFonts w:asciiTheme="majorBidi" w:hAnsiTheme="majorBidi" w:cs="Angsana New" w:hint="cs"/>
          <w:spacing w:val="-2"/>
          <w:sz w:val="32"/>
          <w:szCs w:val="32"/>
          <w:cs/>
        </w:rPr>
        <w:t>สิ้</w:t>
      </w:r>
      <w:r w:rsidR="00A069DF" w:rsidRPr="00600538">
        <w:rPr>
          <w:rFonts w:asciiTheme="majorBidi" w:hAnsiTheme="majorBidi" w:cs="Angsana New"/>
          <w:spacing w:val="-2"/>
          <w:sz w:val="32"/>
          <w:szCs w:val="32"/>
          <w:cs/>
        </w:rPr>
        <w:t>นสุดวันเดียวกัน</w:t>
      </w:r>
      <w:r w:rsidR="00A069DF" w:rsidRPr="00600538">
        <w:rPr>
          <w:rFonts w:asciiTheme="majorBidi" w:hAnsiTheme="majorBidi" w:cs="Angsana New"/>
          <w:spacing w:val="-2"/>
          <w:sz w:val="32"/>
          <w:szCs w:val="32"/>
        </w:rPr>
        <w:t xml:space="preserve"> </w:t>
      </w:r>
      <w:r w:rsidRPr="00600538">
        <w:rPr>
          <w:rFonts w:asciiTheme="majorBidi" w:hAnsiTheme="majorBidi" w:cs="Angsana New"/>
          <w:spacing w:val="-2"/>
          <w:sz w:val="32"/>
          <w:szCs w:val="32"/>
          <w:cs/>
        </w:rPr>
        <w:t>แล</w:t>
      </w:r>
      <w:r w:rsidR="00A91AA5" w:rsidRPr="00600538">
        <w:rPr>
          <w:rFonts w:asciiTheme="majorBidi" w:hAnsiTheme="majorBidi" w:cs="Angsana New"/>
          <w:spacing w:val="-2"/>
          <w:sz w:val="32"/>
          <w:szCs w:val="32"/>
          <w:cs/>
        </w:rPr>
        <w:t>ะหมายเหตุประกอบ</w:t>
      </w:r>
      <w:r w:rsidRPr="00600538">
        <w:rPr>
          <w:rFonts w:asciiTheme="majorBidi" w:hAnsiTheme="majorBidi" w:cs="Angsana New"/>
          <w:spacing w:val="-2"/>
          <w:sz w:val="32"/>
          <w:szCs w:val="32"/>
          <w:cs/>
        </w:rPr>
        <w:t>งบการเงิน</w:t>
      </w:r>
      <w:r w:rsidR="00F071C4" w:rsidRPr="00600538">
        <w:rPr>
          <w:rFonts w:asciiTheme="majorBidi" w:hAnsiTheme="majorBidi" w:cs="Angsana New"/>
          <w:spacing w:val="-2"/>
          <w:sz w:val="32"/>
          <w:szCs w:val="32"/>
          <w:cs/>
        </w:rPr>
        <w:t>รวม</w:t>
      </w:r>
      <w:r w:rsidR="00916169" w:rsidRPr="00600538">
        <w:rPr>
          <w:rFonts w:asciiTheme="majorBidi" w:hAnsiTheme="majorBidi" w:cs="Angsana New" w:hint="cs"/>
          <w:spacing w:val="-2"/>
          <w:sz w:val="32"/>
          <w:szCs w:val="32"/>
          <w:cs/>
        </w:rPr>
        <w:t>ระหว่างกา</w:t>
      </w:r>
      <w:r w:rsidR="00916169" w:rsidRPr="00620AA5">
        <w:rPr>
          <w:rFonts w:asciiTheme="majorBidi" w:hAnsiTheme="majorBidi" w:cs="Angsana New" w:hint="cs"/>
          <w:sz w:val="32"/>
          <w:szCs w:val="32"/>
          <w:cs/>
        </w:rPr>
        <w:t>ล</w:t>
      </w:r>
      <w:r w:rsidR="00F071C4" w:rsidRPr="00620AA5">
        <w:rPr>
          <w:rFonts w:asciiTheme="majorBidi" w:hAnsiTheme="majorBidi" w:cs="Angsana New"/>
          <w:sz w:val="32"/>
          <w:szCs w:val="32"/>
          <w:cs/>
        </w:rPr>
        <w:t>แบบย่อ</w:t>
      </w:r>
      <w:r w:rsidR="00C47A2E" w:rsidRPr="00620AA5">
        <w:rPr>
          <w:rFonts w:asciiTheme="majorBidi" w:hAnsiTheme="majorBidi" w:cs="Angsana New"/>
          <w:sz w:val="32"/>
          <w:szCs w:val="32"/>
        </w:rPr>
        <w:t xml:space="preserve"> </w:t>
      </w:r>
      <w:r w:rsidR="00494554" w:rsidRPr="00620AA5">
        <w:rPr>
          <w:rFonts w:asciiTheme="majorBidi" w:hAnsiTheme="majorBidi" w:cs="Angsana New" w:hint="cs"/>
          <w:sz w:val="32"/>
          <w:szCs w:val="32"/>
          <w:cs/>
        </w:rPr>
        <w:t>และได้สอบทาน</w:t>
      </w:r>
      <w:r w:rsidR="008826A4" w:rsidRPr="00620AA5">
        <w:rPr>
          <w:rFonts w:asciiTheme="majorBidi" w:hAnsiTheme="majorBidi" w:cs="Angsana New" w:hint="cs"/>
          <w:sz w:val="32"/>
          <w:szCs w:val="32"/>
          <w:cs/>
        </w:rPr>
        <w:t>ข้อมูลทาง</w:t>
      </w:r>
      <w:r w:rsidR="00F071C4" w:rsidRPr="00620AA5">
        <w:rPr>
          <w:rFonts w:asciiTheme="majorBidi" w:hAnsiTheme="majorBidi" w:cs="Angsana New" w:hint="cs"/>
          <w:sz w:val="32"/>
          <w:szCs w:val="32"/>
          <w:cs/>
        </w:rPr>
        <w:t xml:space="preserve">การเงินเฉพาะกิจการของบริษัท </w:t>
      </w:r>
      <w:r w:rsidR="00620AA5" w:rsidRPr="00620AA5">
        <w:rPr>
          <w:rFonts w:asciiTheme="majorBidi" w:hAnsiTheme="majorBidi" w:cs="Angsana New"/>
          <w:sz w:val="32"/>
          <w:szCs w:val="32"/>
          <w:cs/>
        </w:rPr>
        <w:t>ที.อาร์.วี. รับเบอร์ โปรดักส์ จำกัด (มหาชน)</w:t>
      </w:r>
      <w:r w:rsidR="00620AA5" w:rsidRPr="00620AA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F071C4" w:rsidRPr="00620AA5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C47A2E" w:rsidRPr="00620AA5">
        <w:rPr>
          <w:rFonts w:asciiTheme="majorBidi" w:hAnsiTheme="majorBidi" w:cs="Angsana New"/>
          <w:sz w:val="32"/>
          <w:szCs w:val="32"/>
        </w:rPr>
        <w:t>(</w:t>
      </w:r>
      <w:r w:rsidR="00C47A2E" w:rsidRPr="00620AA5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C47A2E" w:rsidRPr="00620AA5">
        <w:rPr>
          <w:rFonts w:asciiTheme="majorBidi" w:hAnsiTheme="majorBidi" w:cs="Angsana New"/>
          <w:sz w:val="32"/>
          <w:szCs w:val="32"/>
        </w:rPr>
        <w:t>“</w:t>
      </w:r>
      <w:r w:rsidR="00C47A2E" w:rsidRPr="00620AA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C47A2E" w:rsidRPr="00620AA5">
        <w:rPr>
          <w:rFonts w:asciiTheme="majorBidi" w:hAnsiTheme="majorBidi" w:cs="Angsana New"/>
          <w:sz w:val="32"/>
          <w:szCs w:val="32"/>
        </w:rPr>
        <w:t xml:space="preserve">”) </w:t>
      </w:r>
      <w:r w:rsidR="00DE6248" w:rsidRPr="00620AA5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620AA5">
        <w:rPr>
          <w:rFonts w:asciiTheme="majorBidi" w:hAnsiTheme="majorBidi" w:cs="Angsana New"/>
          <w:sz w:val="32"/>
          <w:szCs w:val="32"/>
          <w:cs/>
        </w:rPr>
        <w:t>ง</w:t>
      </w:r>
      <w:r w:rsidR="00DE6248" w:rsidRPr="00620AA5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494554" w:rsidRPr="00620AA5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="00494554" w:rsidRPr="00620AA5">
        <w:rPr>
          <w:rFonts w:asciiTheme="majorBidi" w:hAnsiTheme="majorBidi" w:cs="Angsana New" w:hint="cs"/>
          <w:sz w:val="32"/>
          <w:szCs w:val="32"/>
          <w:cs/>
        </w:rPr>
        <w:t>น</w:t>
      </w:r>
      <w:r w:rsidR="00DE6248" w:rsidRPr="00620AA5">
        <w:rPr>
          <w:rFonts w:asciiTheme="majorBidi" w:hAnsiTheme="majorBidi" w:cs="Angsana New" w:hint="cs"/>
          <w:sz w:val="32"/>
          <w:szCs w:val="32"/>
          <w:cs/>
        </w:rPr>
        <w:t>ผู้</w:t>
      </w:r>
      <w:r w:rsidR="00A91AA5" w:rsidRPr="00620AA5">
        <w:rPr>
          <w:rFonts w:asciiTheme="majorBidi" w:hAnsiTheme="majorBidi" w:cs="Angsana New"/>
          <w:sz w:val="32"/>
          <w:szCs w:val="32"/>
          <w:cs/>
        </w:rPr>
        <w:t>รับผิดชอบ</w:t>
      </w:r>
      <w:r w:rsidR="00EB3701">
        <w:rPr>
          <w:rFonts w:asciiTheme="majorBidi" w:hAnsiTheme="majorBidi" w:cs="Angsana New"/>
          <w:sz w:val="32"/>
          <w:szCs w:val="32"/>
        </w:rPr>
        <w:t xml:space="preserve">                                 </w:t>
      </w:r>
      <w:r w:rsidR="00A91AA5" w:rsidRPr="00620AA5">
        <w:rPr>
          <w:rFonts w:asciiTheme="majorBidi" w:hAnsiTheme="majorBidi" w:cs="Angsana New"/>
          <w:sz w:val="32"/>
          <w:szCs w:val="32"/>
          <w:cs/>
        </w:rPr>
        <w:t>ในการจัดทำและนำเสนอ</w:t>
      </w:r>
      <w:r w:rsidRPr="00620AA5">
        <w:rPr>
          <w:rFonts w:asciiTheme="majorBidi" w:hAnsiTheme="majorBidi" w:cs="Angsana New"/>
          <w:sz w:val="32"/>
          <w:szCs w:val="32"/>
          <w:cs/>
        </w:rPr>
        <w:t>ข้อมูลทางการเงินระหว่างกาลเหล่า</w:t>
      </w:r>
      <w:r w:rsidR="00DE6248" w:rsidRPr="00620AA5">
        <w:rPr>
          <w:rFonts w:asciiTheme="majorBidi" w:hAnsiTheme="majorBidi" w:cs="Angsana New" w:hint="cs"/>
          <w:sz w:val="32"/>
          <w:szCs w:val="32"/>
          <w:cs/>
        </w:rPr>
        <w:t>นี้</w:t>
      </w:r>
      <w:r w:rsidR="00A91AA5" w:rsidRPr="00620AA5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="00A91AA5" w:rsidRPr="00620AA5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620AA5">
        <w:rPr>
          <w:rFonts w:asciiTheme="majorBidi" w:hAnsiTheme="majorBidi" w:cs="Angsana New"/>
          <w:sz w:val="32"/>
          <w:szCs w:val="32"/>
          <w:cs/>
        </w:rPr>
        <w:t>ฉบับ</w:t>
      </w:r>
      <w:r w:rsidR="00DE6248" w:rsidRPr="00620AA5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620AA5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620AA5">
        <w:rPr>
          <w:rFonts w:asciiTheme="majorBidi" w:hAnsiTheme="majorBidi" w:cstheme="majorBidi"/>
          <w:sz w:val="32"/>
          <w:szCs w:val="32"/>
        </w:rPr>
        <w:t>34</w:t>
      </w:r>
      <w:r w:rsidR="00494554" w:rsidRPr="00620AA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620AA5">
        <w:rPr>
          <w:rFonts w:asciiTheme="majorBidi" w:hAnsiTheme="majorBidi" w:cs="Angsana New"/>
          <w:sz w:val="32"/>
          <w:szCs w:val="32"/>
          <w:cs/>
        </w:rPr>
        <w:t>เ</w:t>
      </w:r>
      <w:r w:rsidR="00DE6248" w:rsidRPr="00620AA5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620AA5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784A40" w:rsidRPr="00620AA5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620AA5">
        <w:rPr>
          <w:rFonts w:asciiTheme="majorBidi" w:hAnsiTheme="majorBidi" w:cs="Angsana New"/>
          <w:sz w:val="32"/>
          <w:szCs w:val="32"/>
          <w:cs/>
        </w:rPr>
        <w:t>การ</w:t>
      </w:r>
      <w:r w:rsidR="00A91AA5" w:rsidRPr="00620AA5">
        <w:rPr>
          <w:rFonts w:asciiTheme="majorBidi" w:hAnsiTheme="majorBidi" w:cs="Angsana New"/>
          <w:sz w:val="32"/>
          <w:szCs w:val="32"/>
          <w:cs/>
        </w:rPr>
        <w:t>เงินระหว่างกาล ส่วนข้าพเจ้าเป็น</w:t>
      </w:r>
      <w:r w:rsidR="00DE6248" w:rsidRPr="00620AA5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620AA5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="00DE6248" w:rsidRPr="00620AA5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620AA5">
        <w:rPr>
          <w:rFonts w:asciiTheme="majorBidi" w:hAnsiTheme="majorBidi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5B429584" w14:textId="77777777" w:rsidR="00AE6535" w:rsidRPr="00620AA5" w:rsidRDefault="00AE6535" w:rsidP="009508C6">
      <w:pPr>
        <w:pStyle w:val="CM2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620AA5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46EC0EC" w14:textId="7331FE17" w:rsidR="0025795A" w:rsidRPr="00B366AC" w:rsidRDefault="00494554" w:rsidP="007A05A0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620AA5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A05A0">
        <w:rPr>
          <w:rFonts w:asciiTheme="majorBidi" w:hAnsiTheme="majorBidi" w:cstheme="majorBidi"/>
          <w:sz w:val="32"/>
          <w:szCs w:val="32"/>
        </w:rPr>
        <w:t>2410</w:t>
      </w:r>
      <w:r w:rsidRPr="00620AA5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620AA5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620AA5">
        <w:rPr>
          <w:rFonts w:asciiTheme="majorBidi" w:hAnsiTheme="majorBidi" w:cstheme="majorBidi"/>
          <w:sz w:val="32"/>
          <w:szCs w:val="32"/>
        </w:rPr>
        <w:t xml:space="preserve"> </w:t>
      </w:r>
      <w:r w:rsidRPr="00620AA5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620AA5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620AA5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="004D7AAC" w:rsidRPr="00620AA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20AA5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620AA5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4E2CC3" w:rsidRPr="00620AA5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620AA5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055571" w:rsidRPr="00620AA5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620AA5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26536B" w:rsidRPr="00620AA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620AA5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620AA5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620AA5">
        <w:rPr>
          <w:rFonts w:asciiTheme="majorBidi" w:hAnsiTheme="majorBidi" w:cstheme="majorBidi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25795A" w:rsidRPr="00620AA5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</w:t>
      </w:r>
      <w:r w:rsidR="0025795A" w:rsidRPr="00620AA5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25795A" w:rsidRPr="00620AA5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="0025795A" w:rsidRPr="00620AA5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25795A" w:rsidRPr="00620AA5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7EBDAA7" w14:textId="583A3274" w:rsidR="00AE6535" w:rsidRPr="00B366AC" w:rsidRDefault="00AE6535" w:rsidP="009508C6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>ข้อสรุป</w:t>
      </w:r>
    </w:p>
    <w:p w14:paraId="3E3005FF" w14:textId="79612BBA" w:rsidR="00620AA5" w:rsidRDefault="00F071C4" w:rsidP="007A05A0">
      <w:pPr>
        <w:pStyle w:val="CM2"/>
        <w:spacing w:before="100" w:after="240"/>
        <w:rPr>
          <w:rFonts w:asciiTheme="majorBidi" w:hAnsiTheme="majorBidi" w:cstheme="majorBidi"/>
          <w:sz w:val="32"/>
          <w:szCs w:val="32"/>
          <w:cs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A91AA5"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620AA5">
        <w:rPr>
          <w:rFonts w:asciiTheme="majorBidi" w:hAnsiTheme="majorBidi" w:cstheme="majorBidi"/>
          <w:sz w:val="32"/>
          <w:szCs w:val="32"/>
        </w:rPr>
        <w:t>34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21D39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="00A91AA5" w:rsidRPr="00B366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FBE39EC" w14:textId="77777777" w:rsidR="007A05A0" w:rsidRDefault="007A05A0" w:rsidP="007A05A0">
      <w:pPr>
        <w:pStyle w:val="Default"/>
        <w:spacing w:before="240" w:after="100"/>
        <w:rPr>
          <w:rFonts w:asciiTheme="majorBidi" w:hAnsiTheme="majorBidi" w:cs="Angsana New"/>
          <w:b/>
          <w:bCs/>
          <w:sz w:val="32"/>
          <w:szCs w:val="32"/>
          <w:cs/>
        </w:rPr>
        <w:sectPr w:rsidR="007A05A0" w:rsidSect="00EB3701">
          <w:pgSz w:w="11909" w:h="16834" w:code="9"/>
          <w:pgMar w:top="3312" w:right="1080" w:bottom="1080" w:left="1339" w:header="720" w:footer="720" w:gutter="0"/>
          <w:pgNumType w:start="1"/>
          <w:cols w:space="720"/>
          <w:noEndnote/>
          <w:titlePg/>
          <w:docGrid w:linePitch="299"/>
        </w:sectPr>
      </w:pPr>
    </w:p>
    <w:p w14:paraId="076A93DF" w14:textId="705ECC7E" w:rsidR="00682DEE" w:rsidRPr="00620AA5" w:rsidRDefault="00682DEE" w:rsidP="007A05A0">
      <w:pPr>
        <w:pStyle w:val="Default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620AA5">
        <w:rPr>
          <w:rFonts w:asciiTheme="majorBidi" w:hAnsiTheme="majorBidi" w:cs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02FE8D46" w14:textId="71EED424" w:rsidR="00682DEE" w:rsidRDefault="000E547F" w:rsidP="007A05A0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620AA5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="00682DEE" w:rsidRPr="00620AA5">
        <w:rPr>
          <w:rFonts w:asciiTheme="majorBidi" w:hAnsiTheme="majorBidi" w:cs="Angsana New" w:hint="cs"/>
          <w:spacing w:val="-2"/>
          <w:sz w:val="32"/>
          <w:szCs w:val="32"/>
          <w:cs/>
        </w:rPr>
        <w:t>รวม</w:t>
      </w:r>
      <w:r w:rsidR="00682DEE" w:rsidRPr="00620AA5">
        <w:rPr>
          <w:rFonts w:asciiTheme="majorBidi" w:hAnsiTheme="majorBidi" w:cs="Angsana New"/>
          <w:spacing w:val="-2"/>
          <w:sz w:val="32"/>
          <w:szCs w:val="32"/>
          <w:cs/>
        </w:rPr>
        <w:t xml:space="preserve">ของบริษัท </w:t>
      </w:r>
      <w:r w:rsidR="00620AA5" w:rsidRPr="00620AA5">
        <w:rPr>
          <w:rFonts w:asciiTheme="majorBidi" w:hAnsiTheme="majorBidi" w:cs="Angsana New"/>
          <w:sz w:val="32"/>
          <w:szCs w:val="32"/>
          <w:cs/>
        </w:rPr>
        <w:t>ที.อาร์.วี. รับเบอร์ โปรดักส์ จำกัด (มหาชน)</w:t>
      </w:r>
      <w:r w:rsidR="00620AA5" w:rsidRPr="00620AA5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682DEE" w:rsidRPr="00620AA5">
        <w:rPr>
          <w:rFonts w:asciiTheme="majorBidi" w:hAnsiTheme="majorBidi" w:cs="Angsana New" w:hint="cs"/>
          <w:spacing w:val="-2"/>
          <w:sz w:val="32"/>
          <w:szCs w:val="32"/>
          <w:cs/>
        </w:rPr>
        <w:t>และบริษัทย่อย และ</w:t>
      </w:r>
      <w:r w:rsidRPr="00620AA5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="00682DEE" w:rsidRPr="00620AA5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เฉพาะกิจการของบริษัท </w:t>
      </w:r>
      <w:r w:rsidR="00620AA5" w:rsidRPr="00620AA5">
        <w:rPr>
          <w:rFonts w:asciiTheme="majorBidi" w:hAnsiTheme="majorBidi" w:cs="Angsana New"/>
          <w:sz w:val="32"/>
          <w:szCs w:val="32"/>
          <w:cs/>
        </w:rPr>
        <w:t>ที.</w:t>
      </w:r>
      <w:r w:rsidR="00620AA5" w:rsidRPr="00A12308">
        <w:rPr>
          <w:rFonts w:asciiTheme="majorBidi" w:hAnsiTheme="majorBidi" w:cs="Angsana New"/>
          <w:color w:val="auto"/>
          <w:sz w:val="32"/>
          <w:szCs w:val="32"/>
          <w:cs/>
        </w:rPr>
        <w:t>อาร์.วี. รับเบอร์ โปรดักส์ จำกัด (มหาชน)</w:t>
      </w:r>
      <w:r w:rsidR="00620AA5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="00682DEE" w:rsidRPr="00A12308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 xml:space="preserve">ณ วันที่ </w:t>
      </w:r>
      <w:r w:rsidR="00620AA5" w:rsidRPr="00A12308">
        <w:rPr>
          <w:rFonts w:asciiTheme="majorBidi" w:hAnsiTheme="majorBidi" w:cs="Angsana New"/>
          <w:color w:val="auto"/>
          <w:spacing w:val="-2"/>
          <w:sz w:val="32"/>
          <w:szCs w:val="32"/>
        </w:rPr>
        <w:t>31</w:t>
      </w:r>
      <w:r w:rsidR="00682DEE" w:rsidRPr="00A12308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 xml:space="preserve"> ธันวาคม </w:t>
      </w:r>
      <w:r w:rsidR="00620AA5" w:rsidRPr="00A12308">
        <w:rPr>
          <w:rFonts w:asciiTheme="majorBidi" w:hAnsiTheme="majorBidi" w:cs="Angsana New"/>
          <w:color w:val="auto"/>
          <w:spacing w:val="-2"/>
          <w:sz w:val="32"/>
          <w:szCs w:val="32"/>
        </w:rPr>
        <w:t>256</w:t>
      </w:r>
      <w:r w:rsidR="00043DB7" w:rsidRPr="00A12308">
        <w:rPr>
          <w:rFonts w:asciiTheme="majorBidi" w:hAnsiTheme="majorBidi" w:cs="Angsana New"/>
          <w:color w:val="auto"/>
          <w:spacing w:val="-2"/>
          <w:sz w:val="32"/>
          <w:szCs w:val="32"/>
        </w:rPr>
        <w:t>8</w:t>
      </w:r>
      <w:r w:rsidR="00682DEE" w:rsidRPr="00A12308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 xml:space="preserve"> ที่แสดงเป็นข้อมูลเปรียบเทียบ</w:t>
      </w:r>
      <w:r w:rsidR="00682DEE" w:rsidRPr="00A12308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ตรวจสอบโดย</w:t>
      </w:r>
      <w:r w:rsidR="00682DEE" w:rsidRPr="00A12308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>ผู้</w:t>
      </w:r>
      <w:r w:rsidR="00682DEE" w:rsidRPr="00A12308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สอบบัญชี</w:t>
      </w:r>
      <w:r w:rsidR="00682DEE" w:rsidRPr="00A12308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>อื่</w:t>
      </w:r>
      <w:r w:rsidR="00682DEE" w:rsidRPr="00A12308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น</w:t>
      </w:r>
      <w:r w:rsidR="00682DEE" w:rsidRPr="00A12308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 xml:space="preserve"> 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ซึ่ง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>แสดงความเห็นอย่างไม่มีเ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งื่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>อนไขตามรายงานลงวัน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ที่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="00620AA5" w:rsidRPr="00A12308">
        <w:rPr>
          <w:rFonts w:asciiTheme="majorBidi" w:hAnsiTheme="majorBidi" w:cstheme="majorBidi"/>
          <w:color w:val="auto"/>
          <w:sz w:val="32"/>
          <w:szCs w:val="32"/>
        </w:rPr>
        <w:t>20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 xml:space="preserve"> กุมภาพันธ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์ </w:t>
      </w:r>
      <w:r w:rsidR="00620AA5" w:rsidRPr="00A12308">
        <w:rPr>
          <w:rFonts w:asciiTheme="majorBidi" w:hAnsiTheme="majorBidi" w:cstheme="majorBidi"/>
          <w:color w:val="auto"/>
          <w:sz w:val="32"/>
          <w:szCs w:val="32"/>
        </w:rPr>
        <w:t>2569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="005106A9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งบแสดงผลการดำเนินงานและกระแสเงินสดรวม และงบแสดงผลการดำเนินงานและกระแสเงินสด</w:t>
      </w:r>
      <w:r w:rsidR="009C31EA">
        <w:rPr>
          <w:rFonts w:asciiTheme="majorBidi" w:hAnsiTheme="majorBidi" w:cs="Angsana New"/>
          <w:color w:val="auto"/>
          <w:sz w:val="32"/>
          <w:szCs w:val="32"/>
        </w:rPr>
        <w:t xml:space="preserve">                                </w:t>
      </w:r>
      <w:r w:rsidR="005106A9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เฉพาะกิจการ ซึ่งประกอบไปด้วย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>งบกำไรขาดทุนเบ็ดเสร็จ</w:t>
      </w:r>
      <w:r w:rsidR="00B94615" w:rsidRPr="00A12308">
        <w:rPr>
          <w:rFonts w:asciiTheme="majorBidi" w:hAnsiTheme="majorBidi" w:cs="Angsana New"/>
          <w:color w:val="auto"/>
          <w:sz w:val="32"/>
          <w:szCs w:val="32"/>
          <w:cs/>
        </w:rPr>
        <w:t>สำหรับงวดสามเดือน</w:t>
      </w:r>
      <w:r w:rsidR="00B94615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และหกเดือนสิ้</w:t>
      </w:r>
      <w:r w:rsidR="00B94615" w:rsidRPr="00A12308">
        <w:rPr>
          <w:rFonts w:asciiTheme="majorBidi" w:hAnsiTheme="majorBidi" w:cs="Angsana New"/>
          <w:color w:val="auto"/>
          <w:sz w:val="32"/>
          <w:szCs w:val="32"/>
          <w:cs/>
        </w:rPr>
        <w:t>นสุดวัน</w:t>
      </w:r>
      <w:r w:rsidR="00B94615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ที่</w:t>
      </w:r>
      <w:r w:rsidR="009C31EA">
        <w:rPr>
          <w:rFonts w:asciiTheme="majorBidi" w:hAnsiTheme="majorBidi" w:cs="Angsana New"/>
          <w:color w:val="auto"/>
          <w:sz w:val="32"/>
          <w:szCs w:val="32"/>
        </w:rPr>
        <w:t xml:space="preserve">                                          </w:t>
      </w:r>
      <w:r w:rsidR="00B94615" w:rsidRPr="00A12308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="00B94615" w:rsidRPr="00A12308">
        <w:rPr>
          <w:rFonts w:asciiTheme="majorBidi" w:hAnsiTheme="majorBidi" w:cs="Angsana New"/>
          <w:color w:val="auto"/>
          <w:sz w:val="32"/>
          <w:szCs w:val="32"/>
        </w:rPr>
        <w:t>30</w:t>
      </w:r>
      <w:r w:rsidR="00B94615" w:rsidRPr="00A12308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="00B94615" w:rsidRPr="00A12308">
        <w:rPr>
          <w:rFonts w:asciiTheme="majorBidi" w:hAnsiTheme="majorBidi" w:cstheme="majorBidi" w:hint="cs"/>
          <w:color w:val="auto"/>
          <w:sz w:val="32"/>
          <w:szCs w:val="32"/>
          <w:cs/>
        </w:rPr>
        <w:t>มิถุนายน</w:t>
      </w:r>
      <w:r w:rsidR="00B94615" w:rsidRPr="00A12308">
        <w:rPr>
          <w:rFonts w:asciiTheme="majorBidi" w:hAnsiTheme="majorBidi" w:cstheme="majorBidi"/>
          <w:color w:val="auto"/>
          <w:sz w:val="32"/>
          <w:szCs w:val="32"/>
        </w:rPr>
        <w:t xml:space="preserve"> 2568</w:t>
      </w:r>
      <w:r w:rsidR="00A026B6" w:rsidRPr="00A12308"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และ</w:t>
      </w:r>
      <w:r w:rsidR="00FB65C0" w:rsidRPr="00A12308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งบการเปลี่ยนแปลง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>ส่วนของ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ผู้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>ถือ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หุ้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>นและงบกระแสเงินสดสำหรับงวด</w:t>
      </w:r>
      <w:r w:rsidR="009C5374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หกเดือน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สิ้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>นสุด</w:t>
      </w:r>
      <w:r w:rsidR="009C31EA">
        <w:rPr>
          <w:rFonts w:asciiTheme="majorBidi" w:hAnsiTheme="majorBidi" w:cs="Angsana New"/>
          <w:color w:val="auto"/>
          <w:sz w:val="32"/>
          <w:szCs w:val="32"/>
        </w:rPr>
        <w:t xml:space="preserve">                                  </w:t>
      </w:r>
      <w:r w:rsidR="005D78BD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วันเดียวกัน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 xml:space="preserve">ของบริษัท </w:t>
      </w:r>
      <w:r w:rsidR="00620AA5" w:rsidRPr="00A12308">
        <w:rPr>
          <w:rFonts w:asciiTheme="majorBidi" w:hAnsiTheme="majorBidi" w:cs="Angsana New"/>
          <w:color w:val="auto"/>
          <w:sz w:val="32"/>
          <w:szCs w:val="32"/>
          <w:cs/>
        </w:rPr>
        <w:t>ที.อาร์.วี. รับเบอร์ โปรดักส์ จำกัด (มหาชน)</w:t>
      </w:r>
      <w:r w:rsidR="00620AA5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และบริษัทย่อย และ</w:t>
      </w:r>
      <w:r w:rsidR="0030709D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เฉพาะ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ของบริษัท </w:t>
      </w:r>
      <w:r w:rsidR="00620AA5" w:rsidRPr="00A12308">
        <w:rPr>
          <w:rFonts w:asciiTheme="majorBidi" w:hAnsiTheme="majorBidi" w:cs="Angsana New"/>
          <w:color w:val="auto"/>
          <w:sz w:val="32"/>
          <w:szCs w:val="32"/>
          <w:cs/>
        </w:rPr>
        <w:t>ที.อาร์.วี. รับเบอร์ โปรดักส์ จำกัด (มหาชน)</w:t>
      </w:r>
      <w:r w:rsidR="00620AA5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="000F0C57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ตามลำดับ 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ที่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>แสดง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เป็นข้อมูล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>เปรียบเทียบ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สอบทานโ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>ดย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ผู้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>สอบบัญชี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อื่นดังกล่าวข้างต้น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ซึ่งให้ข้อสรุป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>ว่าไม่พบ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สิ่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>ง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ที่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>เป็นเหตุให้เ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ชื่</w:t>
      </w:r>
      <w:r w:rsidR="00682DEE" w:rsidRPr="00A12308">
        <w:rPr>
          <w:rFonts w:asciiTheme="majorBidi" w:hAnsiTheme="majorBidi" w:cs="Angsana New"/>
          <w:color w:val="auto"/>
          <w:sz w:val="32"/>
          <w:szCs w:val="32"/>
          <w:cs/>
        </w:rPr>
        <w:t>อว่า</w:t>
      </w:r>
      <w:r w:rsidR="00682DEE" w:rsidRPr="00A12308">
        <w:rPr>
          <w:rFonts w:asciiTheme="majorBidi" w:hAnsiTheme="majorBidi" w:cs="Angsana New" w:hint="cs"/>
          <w:color w:val="auto"/>
          <w:sz w:val="32"/>
          <w:szCs w:val="32"/>
          <w:cs/>
        </w:rPr>
        <w:t>ข้อมูลทางการเงินระหว่างกาลดังกล่าวไม่ได้จัดทำขึ้นตาม</w:t>
      </w:r>
      <w:r w:rsidR="00682DEE" w:rsidRPr="00620AA5">
        <w:rPr>
          <w:rFonts w:asciiTheme="majorBidi" w:hAnsiTheme="majorBidi" w:cs="Angsana New" w:hint="cs"/>
          <w:sz w:val="32"/>
          <w:szCs w:val="32"/>
          <w:cs/>
        </w:rPr>
        <w:t xml:space="preserve">มาตรฐานการบัญชี ฉบับที่ </w:t>
      </w:r>
      <w:r w:rsidR="00682DEE" w:rsidRPr="00620AA5">
        <w:rPr>
          <w:rFonts w:asciiTheme="majorBidi" w:hAnsiTheme="majorBidi" w:cs="Angsana New"/>
          <w:sz w:val="32"/>
          <w:szCs w:val="32"/>
        </w:rPr>
        <w:t xml:space="preserve">34 </w:t>
      </w:r>
      <w:r w:rsidR="00682DEE" w:rsidRPr="00620AA5">
        <w:rPr>
          <w:rFonts w:asciiTheme="majorBidi" w:hAnsiTheme="majorBidi" w:cs="Angsana New" w:hint="cs"/>
          <w:sz w:val="32"/>
          <w:szCs w:val="32"/>
          <w:cs/>
        </w:rPr>
        <w:t xml:space="preserve">เรื่อง </w:t>
      </w:r>
      <w:r w:rsidR="00682DEE" w:rsidRPr="00620AA5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="00682DEE" w:rsidRPr="00620AA5">
        <w:rPr>
          <w:rFonts w:asciiTheme="majorBidi" w:hAnsiTheme="majorBidi" w:cs="Angsana New" w:hint="cs"/>
          <w:sz w:val="32"/>
          <w:szCs w:val="32"/>
          <w:cs/>
        </w:rPr>
        <w:t>ระหว่าง</w:t>
      </w:r>
      <w:r w:rsidR="00682DEE" w:rsidRPr="00B366AC">
        <w:rPr>
          <w:rFonts w:asciiTheme="majorBidi" w:hAnsiTheme="majorBidi" w:cs="Angsana New" w:hint="cs"/>
          <w:sz w:val="32"/>
          <w:szCs w:val="32"/>
          <w:cs/>
        </w:rPr>
        <w:t>กาล</w:t>
      </w:r>
      <w:r w:rsidR="00682DEE" w:rsidRPr="00B366AC">
        <w:rPr>
          <w:rFonts w:asciiTheme="majorBidi" w:hAnsiTheme="majorBidi" w:cs="Angsana New"/>
          <w:sz w:val="32"/>
          <w:szCs w:val="32"/>
          <w:cs/>
        </w:rPr>
        <w:t>ในสาระสำคัญตามรายงานลงวัน</w:t>
      </w:r>
      <w:r w:rsidR="00682DEE"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="009C31EA">
        <w:rPr>
          <w:rFonts w:asciiTheme="majorBidi" w:hAnsiTheme="majorBidi" w:cs="Angsana New"/>
          <w:sz w:val="32"/>
          <w:szCs w:val="32"/>
        </w:rPr>
        <w:t xml:space="preserve">                             </w:t>
      </w:r>
      <w:r w:rsidR="00682DEE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34747A">
        <w:rPr>
          <w:rFonts w:asciiTheme="majorBidi" w:hAnsiTheme="majorBidi" w:cs="Angsana New"/>
          <w:sz w:val="32"/>
          <w:szCs w:val="32"/>
        </w:rPr>
        <w:t xml:space="preserve">13 </w:t>
      </w:r>
      <w:r w:rsidR="0034747A">
        <w:rPr>
          <w:rFonts w:asciiTheme="majorBidi" w:hAnsiTheme="majorBidi" w:cs="Angsana New" w:hint="cs"/>
          <w:sz w:val="32"/>
          <w:szCs w:val="32"/>
          <w:cs/>
        </w:rPr>
        <w:t xml:space="preserve">สิงหาคม </w:t>
      </w:r>
      <w:r w:rsidR="0034747A">
        <w:rPr>
          <w:rFonts w:asciiTheme="majorBidi" w:hAnsiTheme="majorBidi" w:cs="Angsana New"/>
          <w:sz w:val="32"/>
          <w:szCs w:val="32"/>
        </w:rPr>
        <w:t>2568</w:t>
      </w:r>
    </w:p>
    <w:p w14:paraId="0CAE941E" w14:textId="77777777" w:rsidR="00CE3053" w:rsidRPr="00421063" w:rsidRDefault="00CE3053" w:rsidP="007A05A0">
      <w:pPr>
        <w:tabs>
          <w:tab w:val="left" w:pos="720"/>
          <w:tab w:val="center" w:pos="6480"/>
        </w:tabs>
        <w:spacing w:before="1440"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BE5116">
        <w:rPr>
          <w:rFonts w:asciiTheme="majorBidi" w:hAnsiTheme="majorBidi" w:cstheme="majorBidi"/>
          <w:sz w:val="32"/>
          <w:szCs w:val="32"/>
          <w:cs/>
        </w:rPr>
        <w:t>กรองแก้ว ลิมป์กิตติกุล</w:t>
      </w:r>
    </w:p>
    <w:p w14:paraId="207502E4" w14:textId="77777777" w:rsidR="00CE3053" w:rsidRDefault="00CE3053" w:rsidP="009C31EA">
      <w:pPr>
        <w:tabs>
          <w:tab w:val="left" w:pos="720"/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421063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Theme="majorBidi" w:hAnsiTheme="majorBidi" w:cstheme="majorBidi"/>
          <w:sz w:val="32"/>
          <w:szCs w:val="32"/>
        </w:rPr>
        <w:t>5874</w:t>
      </w:r>
    </w:p>
    <w:p w14:paraId="56302B2D" w14:textId="77777777" w:rsidR="009C31EA" w:rsidRPr="00421063" w:rsidRDefault="009C31EA" w:rsidP="009C31EA">
      <w:pPr>
        <w:tabs>
          <w:tab w:val="left" w:pos="720"/>
          <w:tab w:val="center" w:pos="6480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0532A762" w14:textId="77777777" w:rsidR="00283EB8" w:rsidRPr="00283EB8" w:rsidRDefault="00283EB8" w:rsidP="009C31EA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  <w:lang w:val="th-TH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>บริษัท สำนักงาน อีวาย จำกัด</w:t>
      </w:r>
    </w:p>
    <w:p w14:paraId="355A0B92" w14:textId="0B8EB28D" w:rsidR="00283EB8" w:rsidRPr="00620AA5" w:rsidRDefault="00283EB8" w:rsidP="007A05A0">
      <w:pPr>
        <w:tabs>
          <w:tab w:val="left" w:pos="720"/>
          <w:tab w:val="center" w:pos="504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gsana New" w:eastAsia="Times New Roman" w:hAnsi="Angsana New" w:cs="Angsana New"/>
          <w:sz w:val="32"/>
          <w:szCs w:val="32"/>
        </w:rPr>
      </w:pPr>
      <w:r w:rsidRPr="00283EB8">
        <w:rPr>
          <w:rFonts w:ascii="Angsana New" w:eastAsia="Times New Roman" w:hAnsi="Angsana New" w:cs="Angsana New"/>
          <w:sz w:val="32"/>
          <w:szCs w:val="32"/>
          <w:cs/>
          <w:lang w:val="th-TH"/>
        </w:rPr>
        <w:t xml:space="preserve">กรุงเทพฯ: </w:t>
      </w:r>
      <w:r w:rsidR="00620AA5">
        <w:rPr>
          <w:rFonts w:ascii="Angsana New" w:eastAsia="Times New Roman" w:hAnsi="Angsana New" w:cs="Angsana New"/>
          <w:sz w:val="32"/>
          <w:szCs w:val="32"/>
        </w:rPr>
        <w:t xml:space="preserve">14 </w:t>
      </w:r>
      <w:r w:rsidR="009239BA">
        <w:rPr>
          <w:rFonts w:ascii="Angsana New" w:eastAsia="Times New Roman" w:hAnsi="Angsana New" w:cs="Angsana New" w:hint="cs"/>
          <w:sz w:val="32"/>
          <w:szCs w:val="32"/>
          <w:cs/>
        </w:rPr>
        <w:t xml:space="preserve">สิงหาคม </w:t>
      </w:r>
      <w:r w:rsidR="009239BA">
        <w:rPr>
          <w:rFonts w:ascii="Angsana New" w:eastAsia="Times New Roman" w:hAnsi="Angsana New" w:cs="Angsana New"/>
          <w:sz w:val="32"/>
          <w:szCs w:val="32"/>
        </w:rPr>
        <w:t>2569</w:t>
      </w:r>
    </w:p>
    <w:sectPr w:rsidR="00283EB8" w:rsidRPr="00620AA5" w:rsidSect="00896ADB">
      <w:footerReference w:type="first" r:id="rId9"/>
      <w:pgSz w:w="11909" w:h="16834" w:code="9"/>
      <w:pgMar w:top="2160" w:right="1080" w:bottom="1080" w:left="1296" w:header="720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28F77" w14:textId="77777777" w:rsidR="004F2925" w:rsidRDefault="004F2925" w:rsidP="00A66E19">
      <w:pPr>
        <w:spacing w:after="0" w:line="240" w:lineRule="auto"/>
      </w:pPr>
      <w:r>
        <w:separator/>
      </w:r>
    </w:p>
  </w:endnote>
  <w:endnote w:type="continuationSeparator" w:id="0">
    <w:p w14:paraId="7F8B0C4E" w14:textId="77777777" w:rsidR="004F2925" w:rsidRDefault="004F2925" w:rsidP="00A66E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EE6B6" w14:textId="237A8BB6" w:rsidR="007A05A0" w:rsidRDefault="007A05A0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62345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2ABE5AB" w14:textId="77777777" w:rsidR="007A05A0" w:rsidRPr="007A05A0" w:rsidRDefault="007A05A0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7A05A0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7A05A0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7A05A0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7A05A0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7A05A0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CC6AF" w14:textId="77777777" w:rsidR="004F2925" w:rsidRDefault="004F2925" w:rsidP="00A66E19">
      <w:pPr>
        <w:spacing w:after="0" w:line="240" w:lineRule="auto"/>
      </w:pPr>
      <w:r>
        <w:separator/>
      </w:r>
    </w:p>
  </w:footnote>
  <w:footnote w:type="continuationSeparator" w:id="0">
    <w:p w14:paraId="7431E7AE" w14:textId="77777777" w:rsidR="004F2925" w:rsidRDefault="004F2925" w:rsidP="00A66E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92379"/>
    <w:multiLevelType w:val="hybridMultilevel"/>
    <w:tmpl w:val="C3AC2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3677288">
    <w:abstractNumId w:val="0"/>
  </w:num>
  <w:num w:numId="2" w16cid:durableId="11085008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E19"/>
    <w:rsid w:val="00001C77"/>
    <w:rsid w:val="00001F43"/>
    <w:rsid w:val="000046B5"/>
    <w:rsid w:val="00004B21"/>
    <w:rsid w:val="00027A70"/>
    <w:rsid w:val="000361B3"/>
    <w:rsid w:val="00043DB7"/>
    <w:rsid w:val="00050D79"/>
    <w:rsid w:val="000531E6"/>
    <w:rsid w:val="00054FD3"/>
    <w:rsid w:val="00055571"/>
    <w:rsid w:val="00056F70"/>
    <w:rsid w:val="00060C69"/>
    <w:rsid w:val="0006655B"/>
    <w:rsid w:val="00067BED"/>
    <w:rsid w:val="00076408"/>
    <w:rsid w:val="00081310"/>
    <w:rsid w:val="0008377C"/>
    <w:rsid w:val="000850E2"/>
    <w:rsid w:val="0009121D"/>
    <w:rsid w:val="0009187F"/>
    <w:rsid w:val="00093D8C"/>
    <w:rsid w:val="000A197C"/>
    <w:rsid w:val="000A2D4D"/>
    <w:rsid w:val="000B032A"/>
    <w:rsid w:val="000B5843"/>
    <w:rsid w:val="000B74D6"/>
    <w:rsid w:val="000C21FA"/>
    <w:rsid w:val="000C7020"/>
    <w:rsid w:val="000D4FE2"/>
    <w:rsid w:val="000E3A54"/>
    <w:rsid w:val="000E547F"/>
    <w:rsid w:val="000E5C8B"/>
    <w:rsid w:val="000F0C57"/>
    <w:rsid w:val="000F0F98"/>
    <w:rsid w:val="00101051"/>
    <w:rsid w:val="00106EB9"/>
    <w:rsid w:val="00106F75"/>
    <w:rsid w:val="001077A5"/>
    <w:rsid w:val="00110AE3"/>
    <w:rsid w:val="00116428"/>
    <w:rsid w:val="00120461"/>
    <w:rsid w:val="001228C5"/>
    <w:rsid w:val="001279B7"/>
    <w:rsid w:val="00132E97"/>
    <w:rsid w:val="00135B72"/>
    <w:rsid w:val="001444A9"/>
    <w:rsid w:val="00153FFF"/>
    <w:rsid w:val="001542AC"/>
    <w:rsid w:val="001544D2"/>
    <w:rsid w:val="0015574F"/>
    <w:rsid w:val="001614F9"/>
    <w:rsid w:val="00161A21"/>
    <w:rsid w:val="001621E6"/>
    <w:rsid w:val="00165DE4"/>
    <w:rsid w:val="00171EC3"/>
    <w:rsid w:val="001745FB"/>
    <w:rsid w:val="00176E88"/>
    <w:rsid w:val="00177D95"/>
    <w:rsid w:val="0018163F"/>
    <w:rsid w:val="00187967"/>
    <w:rsid w:val="001973D0"/>
    <w:rsid w:val="001B36D3"/>
    <w:rsid w:val="001B4F91"/>
    <w:rsid w:val="001B7688"/>
    <w:rsid w:val="001C51C5"/>
    <w:rsid w:val="001D41B1"/>
    <w:rsid w:val="001D5234"/>
    <w:rsid w:val="001E15A4"/>
    <w:rsid w:val="001E21B8"/>
    <w:rsid w:val="001E5929"/>
    <w:rsid w:val="001E616D"/>
    <w:rsid w:val="001E77C4"/>
    <w:rsid w:val="001F1CCA"/>
    <w:rsid w:val="001F1E34"/>
    <w:rsid w:val="00200E37"/>
    <w:rsid w:val="00206325"/>
    <w:rsid w:val="00207E02"/>
    <w:rsid w:val="00211C99"/>
    <w:rsid w:val="002253A0"/>
    <w:rsid w:val="00225C1F"/>
    <w:rsid w:val="00227CF8"/>
    <w:rsid w:val="0023058D"/>
    <w:rsid w:val="00233667"/>
    <w:rsid w:val="00234BD6"/>
    <w:rsid w:val="002448D8"/>
    <w:rsid w:val="0025795A"/>
    <w:rsid w:val="00263975"/>
    <w:rsid w:val="0026536B"/>
    <w:rsid w:val="00274E65"/>
    <w:rsid w:val="002758F5"/>
    <w:rsid w:val="002830C9"/>
    <w:rsid w:val="00283EB8"/>
    <w:rsid w:val="00292D01"/>
    <w:rsid w:val="00294F01"/>
    <w:rsid w:val="002A1F69"/>
    <w:rsid w:val="002A5A2E"/>
    <w:rsid w:val="002A7432"/>
    <w:rsid w:val="002B08F2"/>
    <w:rsid w:val="002B3D8B"/>
    <w:rsid w:val="002B4E11"/>
    <w:rsid w:val="002D3BFB"/>
    <w:rsid w:val="002D5595"/>
    <w:rsid w:val="002D62A4"/>
    <w:rsid w:val="002D761A"/>
    <w:rsid w:val="002E3137"/>
    <w:rsid w:val="002E502D"/>
    <w:rsid w:val="002E62E2"/>
    <w:rsid w:val="002F5F02"/>
    <w:rsid w:val="00300CCC"/>
    <w:rsid w:val="003031ED"/>
    <w:rsid w:val="00304D3D"/>
    <w:rsid w:val="0030709D"/>
    <w:rsid w:val="003105CF"/>
    <w:rsid w:val="0031680A"/>
    <w:rsid w:val="003208AC"/>
    <w:rsid w:val="00324A7A"/>
    <w:rsid w:val="0032716E"/>
    <w:rsid w:val="00342A77"/>
    <w:rsid w:val="0034496C"/>
    <w:rsid w:val="0034747A"/>
    <w:rsid w:val="0035029E"/>
    <w:rsid w:val="00352750"/>
    <w:rsid w:val="00355CF3"/>
    <w:rsid w:val="00355E59"/>
    <w:rsid w:val="00356F65"/>
    <w:rsid w:val="0036328C"/>
    <w:rsid w:val="00364B9F"/>
    <w:rsid w:val="00367171"/>
    <w:rsid w:val="0037018E"/>
    <w:rsid w:val="003722CB"/>
    <w:rsid w:val="00375B7D"/>
    <w:rsid w:val="00376670"/>
    <w:rsid w:val="00376940"/>
    <w:rsid w:val="00377E8B"/>
    <w:rsid w:val="00381FA7"/>
    <w:rsid w:val="00386919"/>
    <w:rsid w:val="003908E0"/>
    <w:rsid w:val="0039093A"/>
    <w:rsid w:val="003A42A3"/>
    <w:rsid w:val="003B6AD3"/>
    <w:rsid w:val="003C050A"/>
    <w:rsid w:val="003C2C72"/>
    <w:rsid w:val="003C3A79"/>
    <w:rsid w:val="003C5E14"/>
    <w:rsid w:val="003D2299"/>
    <w:rsid w:val="003E16BC"/>
    <w:rsid w:val="003F1914"/>
    <w:rsid w:val="003F3653"/>
    <w:rsid w:val="00402779"/>
    <w:rsid w:val="00403861"/>
    <w:rsid w:val="004118EC"/>
    <w:rsid w:val="00414C3E"/>
    <w:rsid w:val="00422649"/>
    <w:rsid w:val="00423516"/>
    <w:rsid w:val="00433CCD"/>
    <w:rsid w:val="00433EE2"/>
    <w:rsid w:val="00440139"/>
    <w:rsid w:val="00440DE0"/>
    <w:rsid w:val="004414B9"/>
    <w:rsid w:val="00441EFF"/>
    <w:rsid w:val="00442A9D"/>
    <w:rsid w:val="00446075"/>
    <w:rsid w:val="00447BAA"/>
    <w:rsid w:val="00452C8C"/>
    <w:rsid w:val="00453670"/>
    <w:rsid w:val="00462C4D"/>
    <w:rsid w:val="0047141D"/>
    <w:rsid w:val="004860EF"/>
    <w:rsid w:val="004867C0"/>
    <w:rsid w:val="00494554"/>
    <w:rsid w:val="0049502A"/>
    <w:rsid w:val="004979D9"/>
    <w:rsid w:val="004A054E"/>
    <w:rsid w:val="004A2AC3"/>
    <w:rsid w:val="004A6696"/>
    <w:rsid w:val="004A718C"/>
    <w:rsid w:val="004B02A9"/>
    <w:rsid w:val="004B2DCB"/>
    <w:rsid w:val="004B4256"/>
    <w:rsid w:val="004C1F70"/>
    <w:rsid w:val="004C5F1D"/>
    <w:rsid w:val="004D0F4D"/>
    <w:rsid w:val="004D1F48"/>
    <w:rsid w:val="004D7AAC"/>
    <w:rsid w:val="004E2CC3"/>
    <w:rsid w:val="004E3120"/>
    <w:rsid w:val="004E5000"/>
    <w:rsid w:val="004F2925"/>
    <w:rsid w:val="004F2E02"/>
    <w:rsid w:val="00505300"/>
    <w:rsid w:val="005106A9"/>
    <w:rsid w:val="005129AD"/>
    <w:rsid w:val="00516532"/>
    <w:rsid w:val="00522734"/>
    <w:rsid w:val="00523541"/>
    <w:rsid w:val="00524BBD"/>
    <w:rsid w:val="00525406"/>
    <w:rsid w:val="005260A4"/>
    <w:rsid w:val="00526FD8"/>
    <w:rsid w:val="00531816"/>
    <w:rsid w:val="00532761"/>
    <w:rsid w:val="005340EA"/>
    <w:rsid w:val="005544F5"/>
    <w:rsid w:val="005570FC"/>
    <w:rsid w:val="00560BEC"/>
    <w:rsid w:val="00561D66"/>
    <w:rsid w:val="0056407D"/>
    <w:rsid w:val="00566E68"/>
    <w:rsid w:val="005706F7"/>
    <w:rsid w:val="005726FF"/>
    <w:rsid w:val="00582A56"/>
    <w:rsid w:val="00594364"/>
    <w:rsid w:val="005A1993"/>
    <w:rsid w:val="005B0649"/>
    <w:rsid w:val="005B4343"/>
    <w:rsid w:val="005C0BA3"/>
    <w:rsid w:val="005C0C04"/>
    <w:rsid w:val="005C4191"/>
    <w:rsid w:val="005C668E"/>
    <w:rsid w:val="005D0662"/>
    <w:rsid w:val="005D606B"/>
    <w:rsid w:val="005D78BD"/>
    <w:rsid w:val="005E172B"/>
    <w:rsid w:val="005F172D"/>
    <w:rsid w:val="005F1D48"/>
    <w:rsid w:val="005F37B0"/>
    <w:rsid w:val="00600538"/>
    <w:rsid w:val="006178AD"/>
    <w:rsid w:val="00620AA5"/>
    <w:rsid w:val="00622363"/>
    <w:rsid w:val="006247C8"/>
    <w:rsid w:val="00626628"/>
    <w:rsid w:val="00632106"/>
    <w:rsid w:val="006338E8"/>
    <w:rsid w:val="00633C05"/>
    <w:rsid w:val="006357D1"/>
    <w:rsid w:val="00640C2E"/>
    <w:rsid w:val="0064249B"/>
    <w:rsid w:val="00643D6E"/>
    <w:rsid w:val="006570B3"/>
    <w:rsid w:val="00665BEC"/>
    <w:rsid w:val="0067200E"/>
    <w:rsid w:val="0067767D"/>
    <w:rsid w:val="00681F50"/>
    <w:rsid w:val="00682DEE"/>
    <w:rsid w:val="00682FC1"/>
    <w:rsid w:val="006849CB"/>
    <w:rsid w:val="0068770A"/>
    <w:rsid w:val="00690E31"/>
    <w:rsid w:val="006A1043"/>
    <w:rsid w:val="006A4654"/>
    <w:rsid w:val="006A50E9"/>
    <w:rsid w:val="006A5715"/>
    <w:rsid w:val="006B0D0A"/>
    <w:rsid w:val="006B411A"/>
    <w:rsid w:val="006B5ECE"/>
    <w:rsid w:val="006C1855"/>
    <w:rsid w:val="006C5F73"/>
    <w:rsid w:val="006C7C0E"/>
    <w:rsid w:val="006D7354"/>
    <w:rsid w:val="006D7785"/>
    <w:rsid w:val="006E4185"/>
    <w:rsid w:val="006E48B7"/>
    <w:rsid w:val="006E7C28"/>
    <w:rsid w:val="00710B07"/>
    <w:rsid w:val="007112AC"/>
    <w:rsid w:val="00711BE5"/>
    <w:rsid w:val="00711D3D"/>
    <w:rsid w:val="007130DB"/>
    <w:rsid w:val="0071571F"/>
    <w:rsid w:val="00721D39"/>
    <w:rsid w:val="00726C41"/>
    <w:rsid w:val="007309D8"/>
    <w:rsid w:val="0073418C"/>
    <w:rsid w:val="00740938"/>
    <w:rsid w:val="007417D8"/>
    <w:rsid w:val="00741985"/>
    <w:rsid w:val="0074350C"/>
    <w:rsid w:val="0074512F"/>
    <w:rsid w:val="00747917"/>
    <w:rsid w:val="00752A41"/>
    <w:rsid w:val="0076062A"/>
    <w:rsid w:val="00771932"/>
    <w:rsid w:val="00773229"/>
    <w:rsid w:val="00781161"/>
    <w:rsid w:val="0078290C"/>
    <w:rsid w:val="007844DD"/>
    <w:rsid w:val="00784A40"/>
    <w:rsid w:val="007873B9"/>
    <w:rsid w:val="00787B7E"/>
    <w:rsid w:val="007A05A0"/>
    <w:rsid w:val="007A6E52"/>
    <w:rsid w:val="007A7EE1"/>
    <w:rsid w:val="007B04E3"/>
    <w:rsid w:val="007B5514"/>
    <w:rsid w:val="007C1498"/>
    <w:rsid w:val="007C7640"/>
    <w:rsid w:val="007D43BC"/>
    <w:rsid w:val="007D5B71"/>
    <w:rsid w:val="007E5E2C"/>
    <w:rsid w:val="007F1C9D"/>
    <w:rsid w:val="007F293F"/>
    <w:rsid w:val="007F6264"/>
    <w:rsid w:val="007F6B6B"/>
    <w:rsid w:val="007F75F8"/>
    <w:rsid w:val="00801B3C"/>
    <w:rsid w:val="00802FB0"/>
    <w:rsid w:val="00804AA8"/>
    <w:rsid w:val="00806B4F"/>
    <w:rsid w:val="00810F91"/>
    <w:rsid w:val="00815D22"/>
    <w:rsid w:val="008238AE"/>
    <w:rsid w:val="00825198"/>
    <w:rsid w:val="0083508D"/>
    <w:rsid w:val="00841946"/>
    <w:rsid w:val="0084563C"/>
    <w:rsid w:val="0084575C"/>
    <w:rsid w:val="00852448"/>
    <w:rsid w:val="008653C5"/>
    <w:rsid w:val="0086783B"/>
    <w:rsid w:val="008826A4"/>
    <w:rsid w:val="00882C1E"/>
    <w:rsid w:val="00884498"/>
    <w:rsid w:val="00885C23"/>
    <w:rsid w:val="00892C4F"/>
    <w:rsid w:val="00895F66"/>
    <w:rsid w:val="00896193"/>
    <w:rsid w:val="00896ADB"/>
    <w:rsid w:val="008A2BDB"/>
    <w:rsid w:val="008A3B57"/>
    <w:rsid w:val="008B0DBA"/>
    <w:rsid w:val="008B4D28"/>
    <w:rsid w:val="008B69D2"/>
    <w:rsid w:val="008C19CA"/>
    <w:rsid w:val="008C1FF6"/>
    <w:rsid w:val="008C4C86"/>
    <w:rsid w:val="008C55D5"/>
    <w:rsid w:val="008D2EFC"/>
    <w:rsid w:val="008D5C05"/>
    <w:rsid w:val="008F56CA"/>
    <w:rsid w:val="008F5B80"/>
    <w:rsid w:val="009064CC"/>
    <w:rsid w:val="009067C1"/>
    <w:rsid w:val="00912293"/>
    <w:rsid w:val="00912514"/>
    <w:rsid w:val="00913263"/>
    <w:rsid w:val="009133EA"/>
    <w:rsid w:val="0091356C"/>
    <w:rsid w:val="00916156"/>
    <w:rsid w:val="00916169"/>
    <w:rsid w:val="009239BA"/>
    <w:rsid w:val="00932371"/>
    <w:rsid w:val="00932CCB"/>
    <w:rsid w:val="00933877"/>
    <w:rsid w:val="009366D6"/>
    <w:rsid w:val="00937DD6"/>
    <w:rsid w:val="00942288"/>
    <w:rsid w:val="00942610"/>
    <w:rsid w:val="009508C6"/>
    <w:rsid w:val="00956987"/>
    <w:rsid w:val="00956DE3"/>
    <w:rsid w:val="00961B10"/>
    <w:rsid w:val="00965518"/>
    <w:rsid w:val="00965E79"/>
    <w:rsid w:val="00972696"/>
    <w:rsid w:val="00981565"/>
    <w:rsid w:val="00982E62"/>
    <w:rsid w:val="00984DEC"/>
    <w:rsid w:val="009876B3"/>
    <w:rsid w:val="009903E7"/>
    <w:rsid w:val="0099379C"/>
    <w:rsid w:val="00993AFD"/>
    <w:rsid w:val="009952A3"/>
    <w:rsid w:val="00997F9C"/>
    <w:rsid w:val="009A0F65"/>
    <w:rsid w:val="009A144C"/>
    <w:rsid w:val="009A759C"/>
    <w:rsid w:val="009B3B8E"/>
    <w:rsid w:val="009B40B2"/>
    <w:rsid w:val="009C18B1"/>
    <w:rsid w:val="009C31EA"/>
    <w:rsid w:val="009C5374"/>
    <w:rsid w:val="009C674E"/>
    <w:rsid w:val="009D05D8"/>
    <w:rsid w:val="009D34F6"/>
    <w:rsid w:val="009D4591"/>
    <w:rsid w:val="009D4F53"/>
    <w:rsid w:val="009D59AA"/>
    <w:rsid w:val="009D7DCE"/>
    <w:rsid w:val="009E2344"/>
    <w:rsid w:val="009F0215"/>
    <w:rsid w:val="009F1342"/>
    <w:rsid w:val="00A018D5"/>
    <w:rsid w:val="00A026B6"/>
    <w:rsid w:val="00A05CBA"/>
    <w:rsid w:val="00A069DF"/>
    <w:rsid w:val="00A121C8"/>
    <w:rsid w:val="00A12308"/>
    <w:rsid w:val="00A20868"/>
    <w:rsid w:val="00A23ABB"/>
    <w:rsid w:val="00A35994"/>
    <w:rsid w:val="00A36478"/>
    <w:rsid w:val="00A41484"/>
    <w:rsid w:val="00A46817"/>
    <w:rsid w:val="00A540A3"/>
    <w:rsid w:val="00A55E76"/>
    <w:rsid w:val="00A56D18"/>
    <w:rsid w:val="00A573A6"/>
    <w:rsid w:val="00A62B9C"/>
    <w:rsid w:val="00A64E6F"/>
    <w:rsid w:val="00A66801"/>
    <w:rsid w:val="00A66E19"/>
    <w:rsid w:val="00A7003A"/>
    <w:rsid w:val="00A75717"/>
    <w:rsid w:val="00A821F7"/>
    <w:rsid w:val="00A8224E"/>
    <w:rsid w:val="00A829B9"/>
    <w:rsid w:val="00A84E80"/>
    <w:rsid w:val="00A91AA5"/>
    <w:rsid w:val="00A91EC1"/>
    <w:rsid w:val="00A94BB9"/>
    <w:rsid w:val="00A95E91"/>
    <w:rsid w:val="00AA2AC3"/>
    <w:rsid w:val="00AC54CA"/>
    <w:rsid w:val="00AC5526"/>
    <w:rsid w:val="00AD2C87"/>
    <w:rsid w:val="00AE432D"/>
    <w:rsid w:val="00AE4AC3"/>
    <w:rsid w:val="00AE6535"/>
    <w:rsid w:val="00AF1A3E"/>
    <w:rsid w:val="00AF228D"/>
    <w:rsid w:val="00AF5220"/>
    <w:rsid w:val="00B05693"/>
    <w:rsid w:val="00B11AAD"/>
    <w:rsid w:val="00B14968"/>
    <w:rsid w:val="00B14DC2"/>
    <w:rsid w:val="00B151A5"/>
    <w:rsid w:val="00B176F6"/>
    <w:rsid w:val="00B21CB1"/>
    <w:rsid w:val="00B24133"/>
    <w:rsid w:val="00B25F24"/>
    <w:rsid w:val="00B2682E"/>
    <w:rsid w:val="00B30882"/>
    <w:rsid w:val="00B32AFE"/>
    <w:rsid w:val="00B33E7C"/>
    <w:rsid w:val="00B34AFF"/>
    <w:rsid w:val="00B366AC"/>
    <w:rsid w:val="00B41195"/>
    <w:rsid w:val="00B42F8B"/>
    <w:rsid w:val="00B43669"/>
    <w:rsid w:val="00B47236"/>
    <w:rsid w:val="00B47929"/>
    <w:rsid w:val="00B50C0D"/>
    <w:rsid w:val="00B51EAD"/>
    <w:rsid w:val="00B52754"/>
    <w:rsid w:val="00B62503"/>
    <w:rsid w:val="00B70E74"/>
    <w:rsid w:val="00B735FD"/>
    <w:rsid w:val="00B75BA7"/>
    <w:rsid w:val="00B87CB2"/>
    <w:rsid w:val="00B90C70"/>
    <w:rsid w:val="00B91DB2"/>
    <w:rsid w:val="00B94615"/>
    <w:rsid w:val="00BA0112"/>
    <w:rsid w:val="00BA0CE3"/>
    <w:rsid w:val="00BA3F33"/>
    <w:rsid w:val="00BB4E58"/>
    <w:rsid w:val="00BC073F"/>
    <w:rsid w:val="00BC3A8D"/>
    <w:rsid w:val="00BC44B8"/>
    <w:rsid w:val="00BC4CD9"/>
    <w:rsid w:val="00BD2340"/>
    <w:rsid w:val="00BD30B6"/>
    <w:rsid w:val="00BD4018"/>
    <w:rsid w:val="00BE480C"/>
    <w:rsid w:val="00BE5116"/>
    <w:rsid w:val="00BE54DA"/>
    <w:rsid w:val="00BF11A0"/>
    <w:rsid w:val="00BF764F"/>
    <w:rsid w:val="00C00783"/>
    <w:rsid w:val="00C0101F"/>
    <w:rsid w:val="00C079C6"/>
    <w:rsid w:val="00C10D9B"/>
    <w:rsid w:val="00C11646"/>
    <w:rsid w:val="00C166E0"/>
    <w:rsid w:val="00C22F99"/>
    <w:rsid w:val="00C26E33"/>
    <w:rsid w:val="00C476AB"/>
    <w:rsid w:val="00C47A2E"/>
    <w:rsid w:val="00C50F7F"/>
    <w:rsid w:val="00C52587"/>
    <w:rsid w:val="00C62F4B"/>
    <w:rsid w:val="00C70D4D"/>
    <w:rsid w:val="00C72F7B"/>
    <w:rsid w:val="00C77628"/>
    <w:rsid w:val="00C8114D"/>
    <w:rsid w:val="00C85516"/>
    <w:rsid w:val="00C92017"/>
    <w:rsid w:val="00C93217"/>
    <w:rsid w:val="00C950F4"/>
    <w:rsid w:val="00C96A5F"/>
    <w:rsid w:val="00C96EC1"/>
    <w:rsid w:val="00CA6D22"/>
    <w:rsid w:val="00CB4CBF"/>
    <w:rsid w:val="00CC42F8"/>
    <w:rsid w:val="00CD3159"/>
    <w:rsid w:val="00CD3941"/>
    <w:rsid w:val="00CD7820"/>
    <w:rsid w:val="00CE07C9"/>
    <w:rsid w:val="00CE3053"/>
    <w:rsid w:val="00CE3736"/>
    <w:rsid w:val="00CE4E26"/>
    <w:rsid w:val="00CF3C63"/>
    <w:rsid w:val="00CF6B62"/>
    <w:rsid w:val="00CF7596"/>
    <w:rsid w:val="00D00B17"/>
    <w:rsid w:val="00D0262C"/>
    <w:rsid w:val="00D140CD"/>
    <w:rsid w:val="00D16D8B"/>
    <w:rsid w:val="00D238FF"/>
    <w:rsid w:val="00D2419D"/>
    <w:rsid w:val="00D24B2B"/>
    <w:rsid w:val="00D30A38"/>
    <w:rsid w:val="00D35F1A"/>
    <w:rsid w:val="00D4280B"/>
    <w:rsid w:val="00D47067"/>
    <w:rsid w:val="00D47B66"/>
    <w:rsid w:val="00D568F5"/>
    <w:rsid w:val="00D61096"/>
    <w:rsid w:val="00D70328"/>
    <w:rsid w:val="00D75917"/>
    <w:rsid w:val="00D77AE6"/>
    <w:rsid w:val="00D8144C"/>
    <w:rsid w:val="00D90150"/>
    <w:rsid w:val="00D90847"/>
    <w:rsid w:val="00DA1871"/>
    <w:rsid w:val="00DA327B"/>
    <w:rsid w:val="00DA7F91"/>
    <w:rsid w:val="00DB1085"/>
    <w:rsid w:val="00DC2631"/>
    <w:rsid w:val="00DD795E"/>
    <w:rsid w:val="00DE0A1E"/>
    <w:rsid w:val="00DE0AE3"/>
    <w:rsid w:val="00DE600D"/>
    <w:rsid w:val="00DE6248"/>
    <w:rsid w:val="00DE7FEE"/>
    <w:rsid w:val="00DF4BE9"/>
    <w:rsid w:val="00E053EB"/>
    <w:rsid w:val="00E063C9"/>
    <w:rsid w:val="00E14429"/>
    <w:rsid w:val="00E15FE8"/>
    <w:rsid w:val="00E161F6"/>
    <w:rsid w:val="00E17AD7"/>
    <w:rsid w:val="00E248A7"/>
    <w:rsid w:val="00E25D9C"/>
    <w:rsid w:val="00E41987"/>
    <w:rsid w:val="00E42530"/>
    <w:rsid w:val="00E455FF"/>
    <w:rsid w:val="00E515B1"/>
    <w:rsid w:val="00E55309"/>
    <w:rsid w:val="00E6240E"/>
    <w:rsid w:val="00E71E6F"/>
    <w:rsid w:val="00E822EA"/>
    <w:rsid w:val="00E90739"/>
    <w:rsid w:val="00E95F9B"/>
    <w:rsid w:val="00E97AD2"/>
    <w:rsid w:val="00EA3091"/>
    <w:rsid w:val="00EB0DD8"/>
    <w:rsid w:val="00EB23B6"/>
    <w:rsid w:val="00EB3701"/>
    <w:rsid w:val="00EC1087"/>
    <w:rsid w:val="00EC71AD"/>
    <w:rsid w:val="00ED0492"/>
    <w:rsid w:val="00ED44D7"/>
    <w:rsid w:val="00EE0E82"/>
    <w:rsid w:val="00EE1665"/>
    <w:rsid w:val="00EE4D8C"/>
    <w:rsid w:val="00EF20D5"/>
    <w:rsid w:val="00EF7BD0"/>
    <w:rsid w:val="00F0580C"/>
    <w:rsid w:val="00F071C4"/>
    <w:rsid w:val="00F26F58"/>
    <w:rsid w:val="00F27B56"/>
    <w:rsid w:val="00F30A47"/>
    <w:rsid w:val="00F314DB"/>
    <w:rsid w:val="00F3488B"/>
    <w:rsid w:val="00F37E96"/>
    <w:rsid w:val="00F4253B"/>
    <w:rsid w:val="00F509AE"/>
    <w:rsid w:val="00F613D8"/>
    <w:rsid w:val="00F62E67"/>
    <w:rsid w:val="00F62F32"/>
    <w:rsid w:val="00F63007"/>
    <w:rsid w:val="00F63895"/>
    <w:rsid w:val="00F72D57"/>
    <w:rsid w:val="00F85BF8"/>
    <w:rsid w:val="00F86601"/>
    <w:rsid w:val="00F91592"/>
    <w:rsid w:val="00F91EE2"/>
    <w:rsid w:val="00FA03B1"/>
    <w:rsid w:val="00FA0555"/>
    <w:rsid w:val="00FA20D7"/>
    <w:rsid w:val="00FA7BFD"/>
    <w:rsid w:val="00FB0332"/>
    <w:rsid w:val="00FB61D9"/>
    <w:rsid w:val="00FB65C0"/>
    <w:rsid w:val="00FB7234"/>
    <w:rsid w:val="00FC0FE7"/>
    <w:rsid w:val="00FD031E"/>
    <w:rsid w:val="00FD270E"/>
    <w:rsid w:val="00FD650C"/>
    <w:rsid w:val="00FE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3BBA1D"/>
  <w15:docId w15:val="{A9528AD3-1639-4061-BC16-228156062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C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66E1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66E19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66E19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6E19"/>
  </w:style>
  <w:style w:type="paragraph" w:styleId="Footer">
    <w:name w:val="footer"/>
    <w:basedOn w:val="Normal"/>
    <w:link w:val="FooterChar"/>
    <w:uiPriority w:val="99"/>
    <w:unhideWhenUsed/>
    <w:rsid w:val="00A66E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6E19"/>
  </w:style>
  <w:style w:type="paragraph" w:styleId="BalloonText">
    <w:name w:val="Balloon Text"/>
    <w:basedOn w:val="Normal"/>
    <w:link w:val="BalloonTextChar"/>
    <w:uiPriority w:val="99"/>
    <w:semiHidden/>
    <w:unhideWhenUsed/>
    <w:rsid w:val="00A66E1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6E19"/>
    <w:rPr>
      <w:rFonts w:ascii="Tahoma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D27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270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270E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0E"/>
    <w:rPr>
      <w:b/>
      <w:bCs/>
      <w:sz w:val="20"/>
      <w:szCs w:val="25"/>
    </w:rPr>
  </w:style>
  <w:style w:type="paragraph" w:customStyle="1" w:styleId="ps-000-normal">
    <w:name w:val="ps-000-normal"/>
    <w:basedOn w:val="Normal"/>
    <w:rsid w:val="00A56D18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6D7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73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F9E1E2-A9FA-41CF-B4E5-3FC1FB4DE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Ketsuda Piasawat</cp:lastModifiedBy>
  <cp:revision>31</cp:revision>
  <cp:lastPrinted>2026-08-14T02:35:00Z</cp:lastPrinted>
  <dcterms:created xsi:type="dcterms:W3CDTF">2026-05-04T19:23:00Z</dcterms:created>
  <dcterms:modified xsi:type="dcterms:W3CDTF">2026-08-14T02:35:00Z</dcterms:modified>
</cp:coreProperties>
</file>