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7AD34" w14:textId="77777777" w:rsidR="00982F28" w:rsidRPr="00DB693D" w:rsidRDefault="00982F28" w:rsidP="002F1D3C">
      <w:pPr>
        <w:jc w:val="thaiDistribute"/>
        <w:outlineLvl w:val="0"/>
        <w:rPr>
          <w:rFonts w:eastAsia="Arial Unicode MS" w:cs="Arial"/>
          <w:sz w:val="18"/>
          <w:szCs w:val="18"/>
          <w:cs/>
          <w:lang w:val="en-GB"/>
        </w:rPr>
      </w:pPr>
    </w:p>
    <w:tbl>
      <w:tblPr>
        <w:tblW w:w="9446" w:type="dxa"/>
        <w:tblInd w:w="126" w:type="dxa"/>
        <w:tblLayout w:type="fixed"/>
        <w:tblLook w:val="04A0" w:firstRow="1" w:lastRow="0" w:firstColumn="1" w:lastColumn="0" w:noHBand="0" w:noVBand="1"/>
      </w:tblPr>
      <w:tblGrid>
        <w:gridCol w:w="9446"/>
      </w:tblGrid>
      <w:tr w:rsidR="00EC091C" w:rsidRPr="00282E87" w14:paraId="55D547E7" w14:textId="77777777" w:rsidTr="00AB1AB6">
        <w:trPr>
          <w:trHeight w:val="389"/>
        </w:trPr>
        <w:tc>
          <w:tcPr>
            <w:tcW w:w="9446" w:type="dxa"/>
            <w:vAlign w:val="center"/>
          </w:tcPr>
          <w:p w14:paraId="483C8C0A" w14:textId="77777777" w:rsidR="00EC091C" w:rsidRPr="00282E87" w:rsidRDefault="00705C5A" w:rsidP="00BA62DB">
            <w:pPr>
              <w:tabs>
                <w:tab w:val="left" w:pos="432"/>
              </w:tabs>
              <w:ind w:left="432" w:hanging="533"/>
              <w:jc w:val="thaiDistribute"/>
              <w:rPr>
                <w:rFonts w:eastAsia="Arial Unicode MS" w:cs="Arial"/>
                <w:b/>
                <w:bCs/>
                <w:sz w:val="18"/>
                <w:szCs w:val="18"/>
                <w:cs/>
                <w:lang w:val="en-GB"/>
              </w:rPr>
            </w:pPr>
            <w:r w:rsidRPr="00282E87">
              <w:rPr>
                <w:rFonts w:eastAsia="Arial Unicode MS" w:cs="Arial"/>
                <w:b/>
                <w:bCs/>
                <w:sz w:val="18"/>
                <w:szCs w:val="18"/>
                <w:lang w:val="en-GB"/>
              </w:rPr>
              <w:t>1</w:t>
            </w:r>
            <w:r w:rsidR="00EC091C" w:rsidRPr="00282E87">
              <w:rPr>
                <w:rFonts w:eastAsia="Arial Unicode MS" w:cs="Arial"/>
                <w:b/>
                <w:bCs/>
                <w:sz w:val="18"/>
                <w:szCs w:val="18"/>
                <w:lang w:val="en-GB"/>
              </w:rPr>
              <w:tab/>
            </w:r>
            <w:r w:rsidR="00482686" w:rsidRPr="00282E87">
              <w:rPr>
                <w:rFonts w:eastAsia="Arial Unicode MS" w:cs="Arial"/>
                <w:b/>
                <w:bCs/>
                <w:sz w:val="18"/>
                <w:szCs w:val="18"/>
                <w:lang w:val="en-GB"/>
              </w:rPr>
              <w:t>Basis of preparation</w:t>
            </w:r>
          </w:p>
        </w:tc>
      </w:tr>
    </w:tbl>
    <w:p w14:paraId="723454D0" w14:textId="77777777" w:rsidR="00EC091C" w:rsidRPr="00282E87" w:rsidRDefault="00EC091C" w:rsidP="006C684F">
      <w:pPr>
        <w:jc w:val="thaiDistribute"/>
        <w:outlineLvl w:val="0"/>
        <w:rPr>
          <w:rFonts w:eastAsia="Arial Unicode MS" w:cs="Arial"/>
          <w:sz w:val="18"/>
          <w:szCs w:val="18"/>
          <w:lang w:val="en-GB"/>
        </w:rPr>
      </w:pPr>
    </w:p>
    <w:p w14:paraId="5CA69EFB" w14:textId="77777777" w:rsidR="00482686" w:rsidRPr="00282E87" w:rsidRDefault="00482686" w:rsidP="005E7CD3">
      <w:pPr>
        <w:jc w:val="thaiDistribute"/>
        <w:rPr>
          <w:rFonts w:eastAsia="Arial Unicode MS" w:cs="Arial"/>
          <w:sz w:val="18"/>
          <w:szCs w:val="18"/>
          <w:lang w:val="en-GB"/>
        </w:rPr>
      </w:pPr>
      <w:r w:rsidRPr="00282E87">
        <w:rPr>
          <w:rFonts w:eastAsia="Arial Unicode MS" w:cs="Arial"/>
          <w:sz w:val="18"/>
          <w:szCs w:val="18"/>
          <w:lang w:val="en-GB"/>
        </w:rPr>
        <w:t xml:space="preserve">The interim consolidated and separated financial information has been prepared in accordance with Thai Accounting </w:t>
      </w:r>
      <w:r w:rsidRPr="00282E87">
        <w:rPr>
          <w:rFonts w:eastAsia="Arial Unicode MS" w:cs="Arial"/>
          <w:spacing w:val="-2"/>
          <w:sz w:val="18"/>
          <w:szCs w:val="18"/>
          <w:lang w:val="en-GB"/>
        </w:rPr>
        <w:t xml:space="preserve">Standard (TAS) no. </w:t>
      </w:r>
      <w:r w:rsidR="00705C5A" w:rsidRPr="00282E87">
        <w:rPr>
          <w:rFonts w:eastAsia="Arial Unicode MS" w:cs="Arial"/>
          <w:spacing w:val="-2"/>
          <w:sz w:val="18"/>
          <w:szCs w:val="18"/>
          <w:lang w:val="en-GB"/>
        </w:rPr>
        <w:t>34</w:t>
      </w:r>
      <w:r w:rsidRPr="00282E87">
        <w:rPr>
          <w:rFonts w:eastAsia="Arial Unicode MS" w:cs="Arial"/>
          <w:spacing w:val="-2"/>
          <w:sz w:val="18"/>
          <w:szCs w:val="18"/>
          <w:lang w:val="en-GB"/>
        </w:rPr>
        <w:t>, Interim Financial Reporting</w:t>
      </w:r>
      <w:r w:rsidRPr="00282E87">
        <w:rPr>
          <w:rFonts w:eastAsia="Arial Unicode MS" w:cs="Arial"/>
          <w:i/>
          <w:iCs/>
          <w:spacing w:val="-2"/>
          <w:sz w:val="18"/>
          <w:szCs w:val="18"/>
          <w:lang w:val="en-GB"/>
        </w:rPr>
        <w:t xml:space="preserve"> </w:t>
      </w:r>
      <w:r w:rsidRPr="00282E87">
        <w:rPr>
          <w:rFonts w:eastAsia="Arial Unicode MS" w:cs="Arial"/>
          <w:spacing w:val="-2"/>
          <w:sz w:val="18"/>
          <w:szCs w:val="18"/>
          <w:lang w:val="en-GB"/>
        </w:rPr>
        <w:t>and other financial reporting requirements issued under the Securities</w:t>
      </w:r>
      <w:r w:rsidRPr="00282E87">
        <w:rPr>
          <w:rFonts w:eastAsia="Arial Unicode MS" w:cs="Arial"/>
          <w:sz w:val="18"/>
          <w:szCs w:val="18"/>
          <w:lang w:val="en-GB"/>
        </w:rPr>
        <w:t xml:space="preserve"> and Exchange Act.</w:t>
      </w:r>
    </w:p>
    <w:p w14:paraId="7F2DE0EA" w14:textId="77777777" w:rsidR="00482686" w:rsidRPr="00282E87" w:rsidRDefault="00482686" w:rsidP="005E7CD3">
      <w:pPr>
        <w:jc w:val="thaiDistribute"/>
        <w:rPr>
          <w:rFonts w:eastAsia="Arial Unicode MS" w:cs="Arial"/>
          <w:sz w:val="18"/>
          <w:szCs w:val="18"/>
          <w:lang w:val="en-GB"/>
        </w:rPr>
      </w:pPr>
    </w:p>
    <w:p w14:paraId="1E1A7A21" w14:textId="77777777" w:rsidR="00482686" w:rsidRPr="00282E87" w:rsidRDefault="00482686" w:rsidP="005E7CD3">
      <w:pPr>
        <w:jc w:val="thaiDistribute"/>
        <w:rPr>
          <w:rFonts w:eastAsia="Arial Unicode MS" w:cs="Arial"/>
          <w:sz w:val="18"/>
          <w:szCs w:val="18"/>
          <w:lang w:val="en-GB"/>
        </w:rPr>
      </w:pPr>
      <w:r w:rsidRPr="00282E87">
        <w:rPr>
          <w:rFonts w:eastAsia="Arial Unicode MS" w:cs="Arial"/>
          <w:sz w:val="18"/>
          <w:szCs w:val="18"/>
          <w:lang w:val="en-GB"/>
        </w:rPr>
        <w:t xml:space="preserve">The interim financial information should be read in conjunction with the annual financial statements for the year ended </w:t>
      </w:r>
      <w:r w:rsidR="00705C5A" w:rsidRPr="00282E87">
        <w:rPr>
          <w:rFonts w:eastAsia="Arial Unicode MS" w:cs="Arial"/>
          <w:sz w:val="18"/>
          <w:szCs w:val="18"/>
          <w:lang w:val="en-GB"/>
        </w:rPr>
        <w:t>31</w:t>
      </w:r>
      <w:r w:rsidR="00AC4B06" w:rsidRPr="00282E87">
        <w:rPr>
          <w:rFonts w:eastAsia="Arial Unicode MS" w:cs="Arial"/>
          <w:sz w:val="18"/>
          <w:szCs w:val="18"/>
          <w:lang w:val="en-GB"/>
        </w:rPr>
        <w:t xml:space="preserve"> December</w:t>
      </w:r>
      <w:r w:rsidRPr="00282E87">
        <w:rPr>
          <w:rFonts w:eastAsia="Arial Unicode MS" w:cs="Arial"/>
          <w:sz w:val="18"/>
          <w:szCs w:val="18"/>
          <w:lang w:val="en-GB"/>
        </w:rPr>
        <w:t xml:space="preserve"> </w:t>
      </w:r>
      <w:r w:rsidR="00581ABD" w:rsidRPr="00282E87">
        <w:rPr>
          <w:rFonts w:eastAsia="Arial Unicode MS" w:cs="Arial"/>
          <w:sz w:val="18"/>
          <w:szCs w:val="18"/>
          <w:lang w:val="en-GB"/>
        </w:rPr>
        <w:t>2025</w:t>
      </w:r>
      <w:r w:rsidRPr="00282E87">
        <w:rPr>
          <w:rFonts w:eastAsia="Arial Unicode MS" w:cs="Arial"/>
          <w:sz w:val="18"/>
          <w:szCs w:val="18"/>
          <w:lang w:val="en-GB"/>
        </w:rPr>
        <w:t>.</w:t>
      </w:r>
    </w:p>
    <w:p w14:paraId="78CC070C" w14:textId="77777777" w:rsidR="00482686" w:rsidRPr="00282E87" w:rsidRDefault="00482686" w:rsidP="005E7CD3">
      <w:pPr>
        <w:jc w:val="thaiDistribute"/>
        <w:rPr>
          <w:rFonts w:eastAsia="Arial Unicode MS" w:cs="Arial"/>
          <w:sz w:val="18"/>
          <w:szCs w:val="18"/>
          <w:lang w:val="en-GB"/>
        </w:rPr>
      </w:pPr>
    </w:p>
    <w:p w14:paraId="46374701" w14:textId="77777777" w:rsidR="00482686" w:rsidRPr="00282E87" w:rsidRDefault="00482686" w:rsidP="005E7CD3">
      <w:pPr>
        <w:jc w:val="thaiDistribute"/>
        <w:rPr>
          <w:rFonts w:eastAsia="Arial Unicode MS" w:cs="Arial"/>
          <w:sz w:val="18"/>
          <w:szCs w:val="18"/>
          <w:lang w:val="en-GB"/>
        </w:rPr>
      </w:pPr>
      <w:r w:rsidRPr="00282E87">
        <w:rPr>
          <w:rFonts w:eastAsia="Arial Unicode MS" w:cs="Arial"/>
          <w:sz w:val="18"/>
          <w:szCs w:val="18"/>
          <w:lang w:val="en-GB"/>
        </w:rPr>
        <w:t xml:space="preserve">An English version of </w:t>
      </w:r>
      <w:proofErr w:type="gramStart"/>
      <w:r w:rsidRPr="00282E87">
        <w:rPr>
          <w:rFonts w:eastAsia="Arial Unicode MS" w:cs="Arial"/>
          <w:sz w:val="18"/>
          <w:szCs w:val="18"/>
          <w:lang w:val="en-GB"/>
        </w:rPr>
        <w:t>these interim financial information</w:t>
      </w:r>
      <w:proofErr w:type="gramEnd"/>
      <w:r w:rsidRPr="00282E87">
        <w:rPr>
          <w:rFonts w:eastAsia="Arial Unicode MS" w:cs="Arial"/>
          <w:sz w:val="18"/>
          <w:szCs w:val="18"/>
          <w:lang w:val="en-GB"/>
        </w:rPr>
        <w:t xml:space="preserve"> has been prepared from the interim financial information that </w:t>
      </w:r>
      <w:r w:rsidRPr="00282E87">
        <w:rPr>
          <w:rFonts w:eastAsia="Arial Unicode MS" w:cs="Arial"/>
          <w:spacing w:val="-4"/>
          <w:sz w:val="18"/>
          <w:szCs w:val="18"/>
          <w:lang w:val="en-GB"/>
        </w:rPr>
        <w:t>is in the Thai language. In the event of a conflict or a difference in interpretation between the two languages, the Thai language</w:t>
      </w:r>
      <w:r w:rsidRPr="00282E87">
        <w:rPr>
          <w:rFonts w:eastAsia="Arial Unicode MS" w:cs="Arial"/>
          <w:sz w:val="18"/>
          <w:szCs w:val="18"/>
          <w:lang w:val="en-GB"/>
        </w:rPr>
        <w:t xml:space="preserve"> interim financial information shall prevail.</w:t>
      </w:r>
    </w:p>
    <w:p w14:paraId="51ABBDB7" w14:textId="77777777" w:rsidR="00EC091C" w:rsidRPr="00282E87" w:rsidRDefault="00EC091C" w:rsidP="006C684F">
      <w:pPr>
        <w:jc w:val="thaiDistribute"/>
        <w:rPr>
          <w:rFonts w:cs="Arial"/>
          <w:sz w:val="18"/>
          <w:szCs w:val="18"/>
          <w:lang w:val="en-GB"/>
        </w:rPr>
      </w:pPr>
    </w:p>
    <w:p w14:paraId="4499F2D7" w14:textId="77777777" w:rsidR="00B67900" w:rsidRPr="00282E87" w:rsidRDefault="00B67900" w:rsidP="006C684F">
      <w:pPr>
        <w:jc w:val="thaiDistribute"/>
        <w:rPr>
          <w:rFonts w:cs="Arial"/>
          <w:sz w:val="18"/>
          <w:szCs w:val="18"/>
          <w:lang w:val="en-GB"/>
        </w:rPr>
      </w:pPr>
    </w:p>
    <w:tbl>
      <w:tblPr>
        <w:tblW w:w="9446" w:type="dxa"/>
        <w:tblInd w:w="117" w:type="dxa"/>
        <w:tblLayout w:type="fixed"/>
        <w:tblLook w:val="04A0" w:firstRow="1" w:lastRow="0" w:firstColumn="1" w:lastColumn="0" w:noHBand="0" w:noVBand="1"/>
      </w:tblPr>
      <w:tblGrid>
        <w:gridCol w:w="9446"/>
      </w:tblGrid>
      <w:tr w:rsidR="00EC091C" w:rsidRPr="00282E87" w14:paraId="3F7C6F1E" w14:textId="77777777" w:rsidTr="00AB1AB6">
        <w:trPr>
          <w:trHeight w:val="389"/>
        </w:trPr>
        <w:tc>
          <w:tcPr>
            <w:tcW w:w="9446" w:type="dxa"/>
            <w:vAlign w:val="center"/>
          </w:tcPr>
          <w:p w14:paraId="61060862" w14:textId="77777777" w:rsidR="00EC091C" w:rsidRPr="00282E87" w:rsidRDefault="00705C5A" w:rsidP="00BA62DB">
            <w:pPr>
              <w:tabs>
                <w:tab w:val="left" w:pos="432"/>
              </w:tabs>
              <w:ind w:left="446" w:hanging="547"/>
              <w:jc w:val="thaiDistribute"/>
              <w:rPr>
                <w:rFonts w:eastAsia="Arial Unicode MS" w:cs="Arial"/>
                <w:b/>
                <w:bCs/>
                <w:sz w:val="18"/>
                <w:szCs w:val="18"/>
                <w:cs/>
                <w:lang w:val="en-GB"/>
              </w:rPr>
            </w:pPr>
            <w:r w:rsidRPr="00282E87">
              <w:rPr>
                <w:rFonts w:eastAsia="Arial Unicode MS" w:cs="Arial"/>
                <w:b/>
                <w:bCs/>
                <w:sz w:val="18"/>
                <w:szCs w:val="18"/>
                <w:lang w:val="en-GB"/>
              </w:rPr>
              <w:t>2</w:t>
            </w:r>
            <w:r w:rsidR="00EC091C" w:rsidRPr="00282E87">
              <w:rPr>
                <w:rFonts w:eastAsia="Arial Unicode MS" w:cs="Arial"/>
                <w:b/>
                <w:bCs/>
                <w:sz w:val="18"/>
                <w:szCs w:val="18"/>
                <w:lang w:val="en-GB"/>
              </w:rPr>
              <w:tab/>
            </w:r>
            <w:r w:rsidR="00BE1C2F" w:rsidRPr="00282E87">
              <w:rPr>
                <w:rFonts w:eastAsia="Arial Unicode MS" w:cs="Arial"/>
                <w:b/>
                <w:bCs/>
                <w:sz w:val="18"/>
                <w:szCs w:val="18"/>
                <w:lang w:val="en-GB"/>
              </w:rPr>
              <w:t>Material a</w:t>
            </w:r>
            <w:r w:rsidR="00482686" w:rsidRPr="00282E87">
              <w:rPr>
                <w:rFonts w:eastAsia="Arial Unicode MS" w:cs="Arial"/>
                <w:b/>
                <w:bCs/>
                <w:sz w:val="18"/>
                <w:szCs w:val="18"/>
                <w:lang w:val="en-GB"/>
              </w:rPr>
              <w:t>ccounting policies</w:t>
            </w:r>
          </w:p>
        </w:tc>
      </w:tr>
    </w:tbl>
    <w:p w14:paraId="23BFB1BC" w14:textId="77777777" w:rsidR="00EC091C" w:rsidRPr="00282E87" w:rsidRDefault="00EC091C" w:rsidP="006C684F">
      <w:pPr>
        <w:jc w:val="thaiDistribute"/>
        <w:outlineLvl w:val="0"/>
        <w:rPr>
          <w:rFonts w:eastAsia="Arial Unicode MS" w:cs="Arial"/>
          <w:sz w:val="18"/>
          <w:szCs w:val="18"/>
          <w:lang w:val="en-GB"/>
        </w:rPr>
      </w:pPr>
    </w:p>
    <w:p w14:paraId="0C1238FD" w14:textId="77777777" w:rsidR="00EC091C" w:rsidRPr="00282E87" w:rsidRDefault="0011493C" w:rsidP="005E7CD3">
      <w:pPr>
        <w:jc w:val="thaiDistribute"/>
        <w:rPr>
          <w:rFonts w:cs="Arial"/>
          <w:sz w:val="18"/>
          <w:szCs w:val="18"/>
          <w:lang w:val="en-GB"/>
        </w:rPr>
      </w:pPr>
      <w:r w:rsidRPr="00282E87">
        <w:rPr>
          <w:rFonts w:cs="Arial"/>
          <w:sz w:val="18"/>
          <w:szCs w:val="18"/>
        </w:rPr>
        <w:t xml:space="preserve">The accounting policies used in the preparation of the interim financial information are consistent with those used in </w:t>
      </w:r>
      <w:r w:rsidRPr="00282E87">
        <w:rPr>
          <w:rFonts w:cs="Arial"/>
          <w:spacing w:val="-4"/>
          <w:sz w:val="18"/>
          <w:szCs w:val="18"/>
        </w:rPr>
        <w:t xml:space="preserve">the annual financial statements for the year ended </w:t>
      </w:r>
      <w:r w:rsidR="00705C5A" w:rsidRPr="00282E87">
        <w:rPr>
          <w:rFonts w:cs="Arial"/>
          <w:spacing w:val="-4"/>
          <w:sz w:val="18"/>
          <w:szCs w:val="18"/>
          <w:lang w:val="en-GB"/>
        </w:rPr>
        <w:t>31</w:t>
      </w:r>
      <w:r w:rsidR="00AC4B06" w:rsidRPr="00282E87">
        <w:rPr>
          <w:rFonts w:cs="Arial"/>
          <w:spacing w:val="-4"/>
          <w:sz w:val="18"/>
          <w:szCs w:val="18"/>
          <w:lang w:val="en-GB"/>
        </w:rPr>
        <w:t xml:space="preserve"> December</w:t>
      </w:r>
      <w:r w:rsidRPr="00282E87">
        <w:rPr>
          <w:rFonts w:cs="Arial"/>
          <w:spacing w:val="-4"/>
          <w:sz w:val="18"/>
          <w:szCs w:val="18"/>
        </w:rPr>
        <w:t xml:space="preserve"> </w:t>
      </w:r>
      <w:r w:rsidR="00581ABD" w:rsidRPr="00282E87">
        <w:rPr>
          <w:rFonts w:cs="Arial"/>
          <w:spacing w:val="-4"/>
          <w:sz w:val="18"/>
          <w:szCs w:val="18"/>
          <w:lang w:val="en-GB"/>
        </w:rPr>
        <w:t>2025</w:t>
      </w:r>
      <w:r w:rsidRPr="00282E87">
        <w:rPr>
          <w:rFonts w:cs="Arial"/>
          <w:spacing w:val="-4"/>
          <w:sz w:val="18"/>
          <w:szCs w:val="18"/>
        </w:rPr>
        <w:t>, except for the adoption of the new and amended</w:t>
      </w:r>
      <w:r w:rsidRPr="00282E87">
        <w:rPr>
          <w:rFonts w:cs="Arial"/>
          <w:sz w:val="18"/>
          <w:szCs w:val="18"/>
        </w:rPr>
        <w:t xml:space="preserve"> financial reporting standards as described in Note </w:t>
      </w:r>
      <w:r w:rsidR="00705C5A" w:rsidRPr="00282E87">
        <w:rPr>
          <w:rFonts w:cs="Arial"/>
          <w:sz w:val="18"/>
          <w:szCs w:val="18"/>
          <w:lang w:val="en-GB"/>
        </w:rPr>
        <w:t>3</w:t>
      </w:r>
      <w:r w:rsidR="00CC7A91" w:rsidRPr="00282E87">
        <w:rPr>
          <w:rFonts w:cs="Arial"/>
          <w:sz w:val="18"/>
          <w:szCs w:val="18"/>
        </w:rPr>
        <w:t>.</w:t>
      </w:r>
    </w:p>
    <w:p w14:paraId="32210486" w14:textId="77777777" w:rsidR="0093337F" w:rsidRPr="00282E87" w:rsidRDefault="0093337F" w:rsidP="005E7CD3">
      <w:pPr>
        <w:contextualSpacing/>
        <w:jc w:val="thaiDistribute"/>
        <w:rPr>
          <w:rFonts w:eastAsia="Calibri" w:cs="Arial"/>
          <w:sz w:val="18"/>
          <w:szCs w:val="18"/>
          <w:cs/>
          <w:lang w:val="en-GB"/>
        </w:rPr>
      </w:pPr>
    </w:p>
    <w:p w14:paraId="37B74E84" w14:textId="77777777" w:rsidR="00B67900" w:rsidRPr="00282E87" w:rsidRDefault="00B67900" w:rsidP="006C684F">
      <w:pPr>
        <w:contextualSpacing/>
        <w:jc w:val="thaiDistribute"/>
        <w:rPr>
          <w:rFonts w:eastAsia="Calibri" w:cs="Arial"/>
          <w:sz w:val="18"/>
          <w:szCs w:val="18"/>
          <w:lang w:val="en-GB"/>
        </w:rPr>
      </w:pPr>
    </w:p>
    <w:tbl>
      <w:tblPr>
        <w:tblW w:w="9446" w:type="dxa"/>
        <w:tblInd w:w="108" w:type="dxa"/>
        <w:tblLayout w:type="fixed"/>
        <w:tblLook w:val="04A0" w:firstRow="1" w:lastRow="0" w:firstColumn="1" w:lastColumn="0" w:noHBand="0" w:noVBand="1"/>
      </w:tblPr>
      <w:tblGrid>
        <w:gridCol w:w="9446"/>
      </w:tblGrid>
      <w:tr w:rsidR="00BF5C5C" w:rsidRPr="00282E87" w14:paraId="0F57A77F" w14:textId="77777777" w:rsidTr="00AB1AB6">
        <w:trPr>
          <w:trHeight w:val="389"/>
        </w:trPr>
        <w:tc>
          <w:tcPr>
            <w:tcW w:w="9446" w:type="dxa"/>
            <w:vAlign w:val="center"/>
          </w:tcPr>
          <w:p w14:paraId="0E4BDC86" w14:textId="77777777" w:rsidR="00BF5C5C" w:rsidRPr="00282E87" w:rsidRDefault="00705C5A" w:rsidP="00261B73">
            <w:pPr>
              <w:ind w:left="436" w:hanging="537"/>
              <w:jc w:val="thaiDistribute"/>
              <w:rPr>
                <w:rFonts w:eastAsia="Arial Unicode MS" w:cs="Arial"/>
                <w:b/>
                <w:bCs/>
                <w:sz w:val="18"/>
                <w:szCs w:val="18"/>
                <w:cs/>
                <w:lang w:val="en-GB"/>
              </w:rPr>
            </w:pPr>
            <w:bookmarkStart w:id="0" w:name="_Hlk181611903"/>
            <w:r w:rsidRPr="00282E87">
              <w:rPr>
                <w:rFonts w:eastAsia="Arial Unicode MS" w:cs="Arial"/>
                <w:b/>
                <w:bCs/>
                <w:sz w:val="18"/>
                <w:szCs w:val="18"/>
                <w:lang w:val="en-GB"/>
              </w:rPr>
              <w:t>3</w:t>
            </w:r>
            <w:r w:rsidR="00BF5C5C" w:rsidRPr="00282E87">
              <w:rPr>
                <w:rFonts w:eastAsia="Arial Unicode MS" w:cs="Arial"/>
                <w:b/>
                <w:bCs/>
                <w:sz w:val="18"/>
                <w:szCs w:val="18"/>
                <w:lang w:val="en-GB"/>
              </w:rPr>
              <w:tab/>
            </w:r>
            <w:r w:rsidR="00093F79" w:rsidRPr="00282E87">
              <w:rPr>
                <w:rFonts w:eastAsia="Arial Unicode MS" w:cs="Arial"/>
                <w:b/>
                <w:bCs/>
                <w:sz w:val="18"/>
                <w:szCs w:val="18"/>
                <w:lang w:val="en-GB"/>
              </w:rPr>
              <w:t>Adoption of new and amended financial reporting standards and changes in accounting policies</w:t>
            </w:r>
          </w:p>
        </w:tc>
      </w:tr>
      <w:bookmarkEnd w:id="0"/>
    </w:tbl>
    <w:p w14:paraId="30C16A0F" w14:textId="77777777" w:rsidR="00D36964" w:rsidRPr="00282E87" w:rsidRDefault="00D36964" w:rsidP="00AC4C3C">
      <w:pPr>
        <w:autoSpaceDE w:val="0"/>
        <w:autoSpaceDN w:val="0"/>
        <w:adjustRightInd w:val="0"/>
        <w:jc w:val="thaiDistribute"/>
        <w:rPr>
          <w:rFonts w:eastAsia="Calibri" w:cs="Arial"/>
          <w:sz w:val="18"/>
          <w:szCs w:val="18"/>
          <w:lang w:val="en-GB"/>
        </w:rPr>
      </w:pPr>
    </w:p>
    <w:p w14:paraId="070EA0C3" w14:textId="77777777" w:rsidR="00C5090E" w:rsidRPr="00282E87" w:rsidRDefault="00C5090E" w:rsidP="00C5090E">
      <w:pPr>
        <w:keepNext/>
        <w:ind w:left="540" w:hanging="540"/>
        <w:rPr>
          <w:rFonts w:cs="Arial"/>
          <w:b/>
          <w:bCs/>
          <w:sz w:val="18"/>
          <w:szCs w:val="18"/>
        </w:rPr>
      </w:pPr>
      <w:r w:rsidRPr="00282E87">
        <w:rPr>
          <w:rFonts w:cs="Arial"/>
          <w:b/>
          <w:bCs/>
          <w:sz w:val="18"/>
          <w:szCs w:val="18"/>
        </w:rPr>
        <w:t>3.</w:t>
      </w:r>
      <w:r w:rsidR="00AC4C3C" w:rsidRPr="00282E87">
        <w:rPr>
          <w:rFonts w:cs="Arial"/>
          <w:b/>
          <w:bCs/>
          <w:sz w:val="18"/>
          <w:szCs w:val="18"/>
        </w:rPr>
        <w:t>1</w:t>
      </w:r>
      <w:r w:rsidRPr="00282E87">
        <w:rPr>
          <w:rFonts w:cs="Arial"/>
          <w:b/>
          <w:bCs/>
          <w:sz w:val="18"/>
          <w:szCs w:val="18"/>
        </w:rPr>
        <w:tab/>
        <w:t>Amended financial reporting standards that are effective for the accounting period beginning on or after 1 January 2026</w:t>
      </w:r>
    </w:p>
    <w:p w14:paraId="573A0E1D" w14:textId="77777777" w:rsidR="00C5090E" w:rsidRPr="00282E87" w:rsidRDefault="00C5090E" w:rsidP="004575E8">
      <w:pPr>
        <w:autoSpaceDE w:val="0"/>
        <w:autoSpaceDN w:val="0"/>
        <w:adjustRightInd w:val="0"/>
        <w:jc w:val="thaiDistribute"/>
        <w:rPr>
          <w:rFonts w:eastAsia="Calibri" w:cs="Arial"/>
          <w:sz w:val="18"/>
          <w:szCs w:val="18"/>
        </w:rPr>
      </w:pPr>
    </w:p>
    <w:p w14:paraId="693C4DFE" w14:textId="77777777" w:rsidR="00617809" w:rsidRPr="00282E87" w:rsidRDefault="00BF1647" w:rsidP="00261B73">
      <w:pPr>
        <w:pStyle w:val="ListParagraph"/>
        <w:autoSpaceDE w:val="0"/>
        <w:autoSpaceDN w:val="0"/>
        <w:adjustRightInd w:val="0"/>
        <w:spacing w:after="0" w:line="240" w:lineRule="auto"/>
        <w:ind w:left="900" w:hanging="353"/>
        <w:jc w:val="thaiDistribute"/>
        <w:rPr>
          <w:rFonts w:ascii="Arial" w:hAnsi="Arial" w:cs="Arial"/>
          <w:spacing w:val="-4"/>
          <w:sz w:val="18"/>
          <w:szCs w:val="18"/>
        </w:rPr>
      </w:pPr>
      <w:r w:rsidRPr="00282E87">
        <w:rPr>
          <w:rFonts w:ascii="Arial" w:hAnsi="Arial" w:cs="Arial"/>
          <w:b/>
          <w:bCs/>
          <w:sz w:val="18"/>
          <w:szCs w:val="18"/>
          <w:lang w:val="en-GB"/>
        </w:rPr>
        <w:t>a)</w:t>
      </w:r>
      <w:r w:rsidRPr="00282E87">
        <w:rPr>
          <w:rFonts w:ascii="Arial" w:hAnsi="Arial" w:cs="Arial"/>
          <w:b/>
          <w:bCs/>
          <w:sz w:val="18"/>
          <w:szCs w:val="18"/>
          <w:lang w:val="en-GB"/>
        </w:rPr>
        <w:tab/>
      </w:r>
      <w:r w:rsidRPr="00282E87">
        <w:rPr>
          <w:rFonts w:ascii="Arial" w:hAnsi="Arial" w:cs="Arial"/>
          <w:b/>
          <w:bCs/>
          <w:sz w:val="18"/>
          <w:szCs w:val="18"/>
        </w:rPr>
        <w:t xml:space="preserve">Amendments to </w:t>
      </w:r>
      <w:r w:rsidR="00752D88" w:rsidRPr="00282E87">
        <w:rPr>
          <w:rFonts w:ascii="Arial" w:hAnsi="Arial" w:cs="Arial"/>
          <w:b/>
          <w:bCs/>
          <w:sz w:val="18"/>
          <w:szCs w:val="18"/>
        </w:rPr>
        <w:t xml:space="preserve">TAS 21 The Effects of Changes in Foreign Exchange Rates </w:t>
      </w:r>
      <w:r w:rsidR="00752D88" w:rsidRPr="00282E87">
        <w:rPr>
          <w:rFonts w:ascii="Arial" w:hAnsi="Arial" w:cs="Arial"/>
          <w:sz w:val="18"/>
          <w:szCs w:val="18"/>
        </w:rPr>
        <w:t xml:space="preserve">added requirements to help entities to determine whether a currency is exchangeable into another currency, and the spot exchange rate to use when it is not. Prior to these amendments, IAS 21 set out the exchange rate to use </w:t>
      </w:r>
      <w:r w:rsidR="00752D88" w:rsidRPr="00282E87">
        <w:rPr>
          <w:rFonts w:ascii="Arial" w:hAnsi="Arial" w:cs="Arial"/>
          <w:spacing w:val="-4"/>
          <w:sz w:val="18"/>
          <w:szCs w:val="18"/>
        </w:rPr>
        <w:t>when exchangeability is temporarily lacking, but not what to do when lack of exchangeability is not temporary.</w:t>
      </w:r>
    </w:p>
    <w:p w14:paraId="4988F2D9" w14:textId="77777777" w:rsidR="004B0116" w:rsidRPr="00282E87" w:rsidRDefault="004B0116" w:rsidP="004B0116">
      <w:pPr>
        <w:pStyle w:val="ListParagraph"/>
        <w:spacing w:after="0" w:line="240" w:lineRule="auto"/>
        <w:ind w:left="540"/>
        <w:jc w:val="both"/>
        <w:rPr>
          <w:rFonts w:ascii="Arial" w:eastAsia="Arial" w:hAnsi="Arial" w:cs="Arial"/>
          <w:spacing w:val="-4"/>
          <w:sz w:val="18"/>
          <w:szCs w:val="18"/>
          <w:lang w:val="en-GB" w:eastAsia="en-GB"/>
        </w:rPr>
      </w:pPr>
    </w:p>
    <w:p w14:paraId="25D9460D" w14:textId="77777777" w:rsidR="00DB58D9" w:rsidRPr="00282E87" w:rsidRDefault="00DB58D9" w:rsidP="004B0116">
      <w:pPr>
        <w:pStyle w:val="ListParagraph"/>
        <w:spacing w:after="0" w:line="240" w:lineRule="auto"/>
        <w:ind w:left="540"/>
        <w:jc w:val="both"/>
        <w:rPr>
          <w:rFonts w:ascii="Arial" w:eastAsia="Arial" w:hAnsi="Arial" w:cs="Arial"/>
          <w:spacing w:val="-4"/>
          <w:sz w:val="18"/>
          <w:szCs w:val="18"/>
          <w:lang w:val="en-GB" w:eastAsia="en-GB"/>
        </w:rPr>
      </w:pPr>
      <w:r w:rsidRPr="00282E87">
        <w:rPr>
          <w:rFonts w:ascii="Arial" w:eastAsia="Arial" w:hAnsi="Arial" w:cs="Arial"/>
          <w:spacing w:val="-4"/>
          <w:sz w:val="18"/>
          <w:szCs w:val="18"/>
          <w:lang w:val="en-GB" w:eastAsia="en-GB"/>
        </w:rPr>
        <w:t xml:space="preserve">The adoption of the amended financial reporting standard </w:t>
      </w:r>
      <w:proofErr w:type="gramStart"/>
      <w:r w:rsidRPr="00282E87">
        <w:rPr>
          <w:rFonts w:ascii="Arial" w:eastAsia="Arial" w:hAnsi="Arial" w:cs="Arial"/>
          <w:spacing w:val="-4"/>
          <w:sz w:val="18"/>
          <w:szCs w:val="18"/>
          <w:lang w:val="en-GB" w:eastAsia="en-GB"/>
        </w:rPr>
        <w:t>do</w:t>
      </w:r>
      <w:proofErr w:type="gramEnd"/>
      <w:r w:rsidRPr="00282E87">
        <w:rPr>
          <w:rFonts w:ascii="Arial" w:eastAsia="Arial" w:hAnsi="Arial" w:cs="Arial"/>
          <w:spacing w:val="-4"/>
          <w:sz w:val="18"/>
          <w:szCs w:val="18"/>
          <w:lang w:val="en-GB" w:eastAsia="en-GB"/>
        </w:rPr>
        <w:t xml:space="preserve"> not have</w:t>
      </w:r>
      <w:r w:rsidR="00FC65CB" w:rsidRPr="00282E87">
        <w:rPr>
          <w:rFonts w:ascii="Arial" w:eastAsia="Arial" w:hAnsi="Arial" w:cs="Arial"/>
          <w:spacing w:val="-4"/>
          <w:sz w:val="18"/>
          <w:szCs w:val="18"/>
          <w:lang w:val="en-GB" w:eastAsia="en-GB"/>
        </w:rPr>
        <w:t xml:space="preserve"> </w:t>
      </w:r>
      <w:r w:rsidRPr="00282E87">
        <w:rPr>
          <w:rFonts w:ascii="Arial" w:eastAsia="Arial" w:hAnsi="Arial" w:cs="Arial"/>
          <w:spacing w:val="-4"/>
          <w:sz w:val="18"/>
          <w:szCs w:val="18"/>
          <w:lang w:val="en-GB" w:eastAsia="en-GB"/>
        </w:rPr>
        <w:t>impact to the Group.</w:t>
      </w:r>
    </w:p>
    <w:p w14:paraId="1B6124AF" w14:textId="77777777" w:rsidR="007B34CC" w:rsidRPr="00282E87" w:rsidRDefault="007B34CC" w:rsidP="004B0116">
      <w:pPr>
        <w:pStyle w:val="ListParagraph"/>
        <w:spacing w:after="0" w:line="240" w:lineRule="auto"/>
        <w:ind w:left="540"/>
        <w:jc w:val="both"/>
        <w:rPr>
          <w:rFonts w:ascii="Arial" w:eastAsia="Arial" w:hAnsi="Arial" w:cs="Arial"/>
          <w:spacing w:val="-4"/>
          <w:sz w:val="18"/>
          <w:szCs w:val="18"/>
          <w:lang w:val="en-GB" w:eastAsia="en-GB"/>
        </w:rPr>
      </w:pPr>
    </w:p>
    <w:p w14:paraId="78C91DBF" w14:textId="77777777" w:rsidR="00CD118F" w:rsidRPr="00282E87" w:rsidRDefault="00CD118F" w:rsidP="00CD118F">
      <w:pPr>
        <w:keepNext/>
        <w:ind w:left="540" w:hanging="540"/>
        <w:rPr>
          <w:rFonts w:cs="Arial"/>
          <w:b/>
          <w:bCs/>
          <w:sz w:val="18"/>
          <w:szCs w:val="18"/>
        </w:rPr>
      </w:pPr>
      <w:r w:rsidRPr="00282E87">
        <w:rPr>
          <w:rFonts w:cs="Arial"/>
          <w:b/>
          <w:bCs/>
          <w:sz w:val="18"/>
          <w:szCs w:val="18"/>
        </w:rPr>
        <w:t>3.2</w:t>
      </w:r>
      <w:r w:rsidRPr="00282E87">
        <w:rPr>
          <w:rFonts w:cs="Arial"/>
          <w:b/>
          <w:bCs/>
          <w:sz w:val="18"/>
          <w:szCs w:val="18"/>
        </w:rPr>
        <w:tab/>
      </w:r>
      <w:r w:rsidR="009F1B95" w:rsidRPr="00282E87">
        <w:rPr>
          <w:rFonts w:cs="Arial"/>
          <w:b/>
          <w:bCs/>
          <w:sz w:val="18"/>
          <w:szCs w:val="18"/>
        </w:rPr>
        <w:t>New and amended financial reporting standards that are effective for the accounting period beginning on or after 1 January 2028</w:t>
      </w:r>
      <w:r w:rsidR="009F1B95" w:rsidRPr="00282E87">
        <w:rPr>
          <w:rFonts w:cs="Arial"/>
          <w:b/>
          <w:bCs/>
          <w:sz w:val="18"/>
          <w:szCs w:val="18"/>
          <w:cs/>
        </w:rPr>
        <w:t>.</w:t>
      </w:r>
    </w:p>
    <w:p w14:paraId="56870FDD" w14:textId="42B8DDFF" w:rsidR="00034A6D" w:rsidRPr="00282E87" w:rsidRDefault="00034A6D" w:rsidP="00DB693D">
      <w:pPr>
        <w:keepNext/>
        <w:ind w:left="540"/>
        <w:rPr>
          <w:rFonts w:cs="Arial"/>
          <w:b/>
          <w:bCs/>
          <w:sz w:val="18"/>
          <w:szCs w:val="18"/>
        </w:rPr>
      </w:pPr>
    </w:p>
    <w:p w14:paraId="16786548" w14:textId="4929465E" w:rsidR="001B2EC0" w:rsidRPr="00282E87" w:rsidRDefault="001B2EC0" w:rsidP="00DB693D">
      <w:pPr>
        <w:keepNext/>
        <w:ind w:left="540"/>
        <w:rPr>
          <w:rFonts w:eastAsia="Calibri" w:cs="Arial"/>
          <w:sz w:val="18"/>
          <w:szCs w:val="18"/>
        </w:rPr>
      </w:pPr>
      <w:r w:rsidRPr="00282E87">
        <w:rPr>
          <w:rFonts w:eastAsia="Calibri" w:cs="Arial"/>
          <w:sz w:val="18"/>
          <w:szCs w:val="18"/>
        </w:rPr>
        <w:t xml:space="preserve">The following new and amended TFRS was not mandatory for the current reporting </w:t>
      </w:r>
      <w:proofErr w:type="gramStart"/>
      <w:r w:rsidRPr="00282E87">
        <w:rPr>
          <w:rFonts w:eastAsia="Calibri" w:cs="Arial"/>
          <w:sz w:val="18"/>
          <w:szCs w:val="18"/>
        </w:rPr>
        <w:t>period</w:t>
      </w:r>
      <w:proofErr w:type="gramEnd"/>
      <w:r w:rsidRPr="00282E87">
        <w:rPr>
          <w:rFonts w:eastAsia="Calibri" w:cs="Arial"/>
          <w:sz w:val="18"/>
          <w:szCs w:val="18"/>
        </w:rPr>
        <w:t xml:space="preserve"> and the Group has not early adopted them.</w:t>
      </w:r>
    </w:p>
    <w:p w14:paraId="23D24663" w14:textId="1BC12AE2" w:rsidR="00F300A2" w:rsidRPr="00282E87" w:rsidRDefault="00F300A2" w:rsidP="00DB693D">
      <w:pPr>
        <w:keepNext/>
        <w:ind w:left="540"/>
        <w:rPr>
          <w:rFonts w:eastAsia="Calibri" w:cs="Arial"/>
          <w:sz w:val="18"/>
          <w:szCs w:val="18"/>
        </w:rPr>
      </w:pPr>
    </w:p>
    <w:p w14:paraId="54E30587" w14:textId="77777777" w:rsidR="00AE1FD6" w:rsidRPr="00282E87" w:rsidRDefault="00AE1FD6" w:rsidP="00AA59D0">
      <w:pPr>
        <w:keepNext/>
        <w:numPr>
          <w:ilvl w:val="0"/>
          <w:numId w:val="6"/>
        </w:numPr>
        <w:tabs>
          <w:tab w:val="left" w:pos="900"/>
        </w:tabs>
        <w:rPr>
          <w:rFonts w:eastAsia="Calibri" w:cs="Arial"/>
          <w:sz w:val="18"/>
          <w:szCs w:val="18"/>
        </w:rPr>
      </w:pPr>
      <w:r w:rsidRPr="00282E87">
        <w:rPr>
          <w:rFonts w:eastAsia="Calibri" w:cs="Arial"/>
          <w:b/>
          <w:bCs/>
          <w:sz w:val="18"/>
          <w:szCs w:val="18"/>
        </w:rPr>
        <w:t>TFRS 18 Presentation and Disclosure in Financial Statements</w:t>
      </w:r>
      <w:r w:rsidRPr="00282E87">
        <w:rPr>
          <w:rFonts w:eastAsia="Calibri" w:cs="Arial"/>
          <w:b/>
          <w:bCs/>
          <w:sz w:val="18"/>
          <w:szCs w:val="18"/>
          <w:cs/>
        </w:rPr>
        <w:t xml:space="preserve">. </w:t>
      </w:r>
      <w:r w:rsidRPr="00282E87">
        <w:rPr>
          <w:rFonts w:eastAsia="Calibri" w:cs="Arial"/>
          <w:sz w:val="18"/>
          <w:szCs w:val="18"/>
        </w:rPr>
        <w:t xml:space="preserve">This is the new standard on </w:t>
      </w:r>
      <w:r w:rsidRPr="00DB693D">
        <w:rPr>
          <w:rFonts w:eastAsia="Calibri" w:cs="Arial"/>
          <w:spacing w:val="-4"/>
          <w:sz w:val="18"/>
          <w:szCs w:val="18"/>
        </w:rPr>
        <w:t>presentation and disclosure in financial statements, which replaces TAS 1, Presentation of Financial Statements</w:t>
      </w:r>
      <w:r w:rsidRPr="00282E87">
        <w:rPr>
          <w:rFonts w:eastAsia="Calibri" w:cs="Arial"/>
          <w:sz w:val="18"/>
          <w:szCs w:val="18"/>
        </w:rPr>
        <w:t>, with a focus on updates to the statement of profit or loss</w:t>
      </w:r>
      <w:r w:rsidRPr="00282E87">
        <w:rPr>
          <w:rFonts w:eastAsia="Calibri" w:cs="Arial"/>
          <w:sz w:val="18"/>
          <w:szCs w:val="18"/>
          <w:cs/>
        </w:rPr>
        <w:t xml:space="preserve">. </w:t>
      </w:r>
    </w:p>
    <w:p w14:paraId="2457E369" w14:textId="77777777" w:rsidR="003D3992" w:rsidRPr="00282E87" w:rsidRDefault="003D3992" w:rsidP="00AA59D0">
      <w:pPr>
        <w:keepNext/>
        <w:ind w:left="900"/>
        <w:rPr>
          <w:rFonts w:eastAsia="Calibri" w:cs="Arial"/>
          <w:sz w:val="18"/>
          <w:szCs w:val="18"/>
        </w:rPr>
      </w:pPr>
    </w:p>
    <w:p w14:paraId="5ABC050A" w14:textId="77777777" w:rsidR="00FA2AAA" w:rsidRPr="00282E87" w:rsidRDefault="00AE1FD6" w:rsidP="00AA59D0">
      <w:pPr>
        <w:keepNext/>
        <w:ind w:left="900"/>
        <w:rPr>
          <w:rFonts w:eastAsia="Calibri" w:cs="Arial"/>
          <w:sz w:val="18"/>
          <w:szCs w:val="18"/>
        </w:rPr>
      </w:pPr>
      <w:r w:rsidRPr="00282E87">
        <w:rPr>
          <w:rFonts w:eastAsia="Calibri" w:cs="Arial"/>
          <w:sz w:val="18"/>
          <w:szCs w:val="18"/>
        </w:rPr>
        <w:t>The key new concepts introduced in TFRS 18 relate to</w:t>
      </w:r>
      <w:r w:rsidRPr="00282E87">
        <w:rPr>
          <w:rFonts w:eastAsia="Calibri" w:cs="Arial"/>
          <w:sz w:val="18"/>
          <w:szCs w:val="18"/>
          <w:cs/>
        </w:rPr>
        <w:t xml:space="preserve">: </w:t>
      </w:r>
    </w:p>
    <w:p w14:paraId="7A1A3EED" w14:textId="77777777" w:rsidR="003D3992" w:rsidRPr="00282E87" w:rsidRDefault="003D3992" w:rsidP="00AA59D0">
      <w:pPr>
        <w:keepNext/>
        <w:ind w:left="900"/>
        <w:rPr>
          <w:rFonts w:eastAsia="Calibri" w:cs="Arial"/>
          <w:sz w:val="18"/>
          <w:szCs w:val="18"/>
        </w:rPr>
      </w:pPr>
    </w:p>
    <w:p w14:paraId="5BECF252" w14:textId="77777777" w:rsidR="00FA2AAA" w:rsidRPr="00282E87" w:rsidRDefault="00AE1FD6" w:rsidP="00AA59D0">
      <w:pPr>
        <w:keepNext/>
        <w:numPr>
          <w:ilvl w:val="0"/>
          <w:numId w:val="4"/>
        </w:numPr>
        <w:ind w:left="1260"/>
        <w:rPr>
          <w:rFonts w:eastAsia="Calibri" w:cs="Arial"/>
          <w:sz w:val="18"/>
          <w:szCs w:val="18"/>
        </w:rPr>
      </w:pPr>
      <w:r w:rsidRPr="00282E87">
        <w:rPr>
          <w:rFonts w:eastAsia="Calibri" w:cs="Arial"/>
          <w:sz w:val="18"/>
          <w:szCs w:val="18"/>
        </w:rPr>
        <w:t xml:space="preserve">the structure of the statement of profit or loss with defined subtotals; </w:t>
      </w:r>
    </w:p>
    <w:p w14:paraId="2C19271B" w14:textId="77777777" w:rsidR="00FA2AAA" w:rsidRPr="00282E87" w:rsidRDefault="00AE1FD6" w:rsidP="00AA59D0">
      <w:pPr>
        <w:keepNext/>
        <w:numPr>
          <w:ilvl w:val="0"/>
          <w:numId w:val="4"/>
        </w:numPr>
        <w:ind w:left="1260"/>
        <w:rPr>
          <w:rFonts w:eastAsia="Calibri" w:cs="Arial"/>
          <w:sz w:val="18"/>
          <w:szCs w:val="18"/>
        </w:rPr>
      </w:pPr>
      <w:r w:rsidRPr="00AA59D0">
        <w:rPr>
          <w:rFonts w:eastAsia="Calibri" w:cs="Arial"/>
          <w:spacing w:val="-4"/>
          <w:sz w:val="18"/>
          <w:szCs w:val="18"/>
        </w:rPr>
        <w:t>requirement to determine the most useful structured summary for presenting expenses in the statement</w:t>
      </w:r>
      <w:r w:rsidRPr="00282E87">
        <w:rPr>
          <w:rFonts w:eastAsia="Calibri" w:cs="Arial"/>
          <w:sz w:val="18"/>
          <w:szCs w:val="18"/>
        </w:rPr>
        <w:t xml:space="preserve"> of profit or loss </w:t>
      </w:r>
    </w:p>
    <w:p w14:paraId="5BFDFF30" w14:textId="77777777" w:rsidR="00E912FF" w:rsidRPr="00282E87" w:rsidRDefault="00AE1FD6" w:rsidP="00AA59D0">
      <w:pPr>
        <w:keepNext/>
        <w:numPr>
          <w:ilvl w:val="0"/>
          <w:numId w:val="4"/>
        </w:numPr>
        <w:ind w:left="1260"/>
        <w:rPr>
          <w:rFonts w:eastAsia="Calibri" w:cs="Arial"/>
          <w:sz w:val="18"/>
          <w:szCs w:val="18"/>
        </w:rPr>
      </w:pPr>
      <w:r w:rsidRPr="00AA59D0">
        <w:rPr>
          <w:rFonts w:eastAsia="Calibri" w:cs="Arial"/>
          <w:spacing w:val="-4"/>
          <w:sz w:val="18"/>
          <w:szCs w:val="18"/>
        </w:rPr>
        <w:t>required disclosures in a single note within the financial statements for certain profit or loss performance</w:t>
      </w:r>
      <w:r w:rsidRPr="00282E87">
        <w:rPr>
          <w:rFonts w:eastAsia="Calibri" w:cs="Arial"/>
          <w:sz w:val="18"/>
          <w:szCs w:val="18"/>
        </w:rPr>
        <w:t xml:space="preserve"> </w:t>
      </w:r>
      <w:r w:rsidRPr="00AA59D0">
        <w:rPr>
          <w:rFonts w:eastAsia="Calibri" w:cs="Arial"/>
          <w:spacing w:val="-6"/>
          <w:sz w:val="18"/>
          <w:szCs w:val="18"/>
        </w:rPr>
        <w:t>measures that are reported outside an entity</w:t>
      </w:r>
      <w:r w:rsidRPr="00AA59D0">
        <w:rPr>
          <w:rFonts w:eastAsia="Calibri" w:cs="Arial"/>
          <w:spacing w:val="-6"/>
          <w:sz w:val="18"/>
          <w:szCs w:val="18"/>
          <w:cs/>
        </w:rPr>
        <w:t>’</w:t>
      </w:r>
      <w:r w:rsidRPr="00AA59D0">
        <w:rPr>
          <w:rFonts w:eastAsia="Calibri" w:cs="Arial"/>
          <w:spacing w:val="-6"/>
          <w:sz w:val="18"/>
          <w:szCs w:val="18"/>
        </w:rPr>
        <w:t xml:space="preserve">s financial statements </w:t>
      </w:r>
      <w:r w:rsidRPr="00AA59D0">
        <w:rPr>
          <w:rFonts w:eastAsia="Calibri" w:cs="Arial"/>
          <w:spacing w:val="-6"/>
          <w:sz w:val="18"/>
          <w:szCs w:val="18"/>
          <w:cs/>
        </w:rPr>
        <w:t>(</w:t>
      </w:r>
      <w:r w:rsidRPr="00AA59D0">
        <w:rPr>
          <w:rFonts w:eastAsia="Calibri" w:cs="Arial"/>
          <w:spacing w:val="-6"/>
          <w:sz w:val="18"/>
          <w:szCs w:val="18"/>
        </w:rPr>
        <w:t>that is, management</w:t>
      </w:r>
      <w:r w:rsidRPr="00AA59D0">
        <w:rPr>
          <w:rFonts w:eastAsia="Calibri" w:cs="Arial"/>
          <w:spacing w:val="-6"/>
          <w:sz w:val="18"/>
          <w:szCs w:val="18"/>
          <w:cs/>
        </w:rPr>
        <w:t>-</w:t>
      </w:r>
      <w:r w:rsidRPr="00AA59D0">
        <w:rPr>
          <w:rFonts w:eastAsia="Calibri" w:cs="Arial"/>
          <w:spacing w:val="-6"/>
          <w:sz w:val="18"/>
          <w:szCs w:val="18"/>
        </w:rPr>
        <w:t>defined performanc</w:t>
      </w:r>
      <w:r w:rsidRPr="00282E87">
        <w:rPr>
          <w:rFonts w:eastAsia="Calibri" w:cs="Arial"/>
          <w:sz w:val="18"/>
          <w:szCs w:val="18"/>
        </w:rPr>
        <w:t>e measures</w:t>
      </w:r>
      <w:r w:rsidRPr="00282E87">
        <w:rPr>
          <w:rFonts w:eastAsia="Calibri" w:cs="Arial"/>
          <w:sz w:val="18"/>
          <w:szCs w:val="18"/>
          <w:cs/>
        </w:rPr>
        <w:t>)</w:t>
      </w:r>
      <w:r w:rsidRPr="00282E87">
        <w:rPr>
          <w:rFonts w:eastAsia="Calibri" w:cs="Arial"/>
          <w:sz w:val="18"/>
          <w:szCs w:val="18"/>
        </w:rPr>
        <w:t xml:space="preserve">; and enhanced principles on aggregation and disaggregation which apply to the primary financial statements and notes in general </w:t>
      </w:r>
    </w:p>
    <w:p w14:paraId="3A33C01C" w14:textId="77777777" w:rsidR="00E912FF" w:rsidRPr="00DB693D" w:rsidRDefault="00E912FF" w:rsidP="00AA59D0">
      <w:pPr>
        <w:keepNext/>
        <w:ind w:left="900"/>
        <w:rPr>
          <w:rFonts w:eastAsia="Calibri" w:cs="Arial"/>
          <w:sz w:val="18"/>
          <w:szCs w:val="18"/>
        </w:rPr>
      </w:pPr>
    </w:p>
    <w:p w14:paraId="6E5DCCAF" w14:textId="77777777" w:rsidR="00E912FF" w:rsidRPr="00282E87" w:rsidRDefault="00E912FF" w:rsidP="00AA59D0">
      <w:pPr>
        <w:keepNext/>
        <w:numPr>
          <w:ilvl w:val="0"/>
          <w:numId w:val="6"/>
        </w:numPr>
        <w:tabs>
          <w:tab w:val="left" w:pos="900"/>
        </w:tabs>
        <w:rPr>
          <w:rFonts w:eastAsia="Calibri" w:cs="Arial"/>
          <w:sz w:val="18"/>
          <w:szCs w:val="18"/>
        </w:rPr>
      </w:pPr>
      <w:r w:rsidRPr="00282E87">
        <w:rPr>
          <w:rFonts w:eastAsia="Calibri" w:cs="Arial"/>
          <w:b/>
          <w:bCs/>
          <w:sz w:val="18"/>
          <w:szCs w:val="18"/>
        </w:rPr>
        <w:t xml:space="preserve">TAS 7 Statement of cash flows </w:t>
      </w:r>
      <w:r w:rsidRPr="00282E87">
        <w:rPr>
          <w:rFonts w:eastAsia="Calibri" w:cs="Arial"/>
          <w:sz w:val="18"/>
          <w:szCs w:val="18"/>
        </w:rPr>
        <w:t xml:space="preserve">was amended </w:t>
      </w:r>
      <w:proofErr w:type="gramStart"/>
      <w:r w:rsidRPr="00282E87">
        <w:rPr>
          <w:rFonts w:eastAsia="Calibri" w:cs="Arial"/>
          <w:sz w:val="18"/>
          <w:szCs w:val="18"/>
        </w:rPr>
        <w:t>as a consequence of</w:t>
      </w:r>
      <w:proofErr w:type="gramEnd"/>
      <w:r w:rsidRPr="00282E87">
        <w:rPr>
          <w:rFonts w:eastAsia="Calibri" w:cs="Arial"/>
          <w:sz w:val="18"/>
          <w:szCs w:val="18"/>
        </w:rPr>
        <w:t xml:space="preserve"> the adoption of TFRS 18 </w:t>
      </w:r>
    </w:p>
    <w:p w14:paraId="1F823F9A" w14:textId="77777777" w:rsidR="00620BA8" w:rsidRPr="00282E87" w:rsidRDefault="00E912FF" w:rsidP="00AA59D0">
      <w:pPr>
        <w:keepNext/>
        <w:numPr>
          <w:ilvl w:val="0"/>
          <w:numId w:val="5"/>
        </w:numPr>
        <w:ind w:left="1260"/>
        <w:rPr>
          <w:rFonts w:eastAsia="Calibri" w:cs="Arial"/>
          <w:sz w:val="18"/>
          <w:szCs w:val="18"/>
        </w:rPr>
      </w:pPr>
      <w:r w:rsidRPr="00282E87">
        <w:rPr>
          <w:rFonts w:eastAsia="Calibri" w:cs="Arial"/>
          <w:sz w:val="18"/>
          <w:szCs w:val="18"/>
        </w:rPr>
        <w:t xml:space="preserve">to require entities to use the operating profit or loss subtotal as the starting point for the indirect method of reporting cash flows from operating activities; and </w:t>
      </w:r>
    </w:p>
    <w:p w14:paraId="62CEAB52" w14:textId="77777777" w:rsidR="00E912FF" w:rsidRPr="00282E87" w:rsidRDefault="00E912FF" w:rsidP="00AA59D0">
      <w:pPr>
        <w:keepNext/>
        <w:numPr>
          <w:ilvl w:val="0"/>
          <w:numId w:val="5"/>
        </w:numPr>
        <w:ind w:left="1260"/>
        <w:rPr>
          <w:rFonts w:eastAsia="Calibri" w:cs="Arial"/>
          <w:sz w:val="18"/>
          <w:szCs w:val="18"/>
        </w:rPr>
      </w:pPr>
      <w:r w:rsidRPr="00282E87">
        <w:rPr>
          <w:rFonts w:eastAsia="Calibri" w:cs="Arial"/>
          <w:sz w:val="18"/>
          <w:szCs w:val="18"/>
        </w:rPr>
        <w:t>to introduce new requirements for the classification of interest and dividend cash flows in the statement of cash flows</w:t>
      </w:r>
      <w:r w:rsidRPr="00282E87">
        <w:rPr>
          <w:rFonts w:eastAsia="Calibri" w:cs="Arial"/>
          <w:sz w:val="18"/>
          <w:szCs w:val="18"/>
          <w:cs/>
        </w:rPr>
        <w:t xml:space="preserve">. </w:t>
      </w:r>
    </w:p>
    <w:p w14:paraId="2D8F415B" w14:textId="77777777" w:rsidR="006D747E" w:rsidRDefault="006D747E" w:rsidP="00AA59D0">
      <w:pPr>
        <w:pStyle w:val="ListParagraph"/>
        <w:tabs>
          <w:tab w:val="left" w:pos="1080"/>
        </w:tabs>
        <w:autoSpaceDE w:val="0"/>
        <w:autoSpaceDN w:val="0"/>
        <w:adjustRightInd w:val="0"/>
        <w:spacing w:after="0" w:line="240" w:lineRule="auto"/>
        <w:ind w:left="540"/>
        <w:jc w:val="thaiDistribute"/>
        <w:rPr>
          <w:rFonts w:ascii="Arial" w:eastAsia="Arial Unicode MS" w:hAnsi="Arial" w:cs="Arial"/>
          <w:sz w:val="18"/>
          <w:szCs w:val="18"/>
        </w:rPr>
      </w:pPr>
    </w:p>
    <w:p w14:paraId="4D429EA4" w14:textId="77777777" w:rsidR="0064528C" w:rsidRDefault="0064528C" w:rsidP="00AA59D0">
      <w:pPr>
        <w:pStyle w:val="ListParagraph"/>
        <w:tabs>
          <w:tab w:val="left" w:pos="1080"/>
        </w:tabs>
        <w:autoSpaceDE w:val="0"/>
        <w:autoSpaceDN w:val="0"/>
        <w:adjustRightInd w:val="0"/>
        <w:spacing w:after="0" w:line="240" w:lineRule="auto"/>
        <w:ind w:left="540"/>
        <w:jc w:val="thaiDistribute"/>
        <w:rPr>
          <w:rFonts w:ascii="Arial" w:eastAsia="Arial Unicode MS" w:hAnsi="Arial" w:cs="Arial"/>
          <w:sz w:val="18"/>
          <w:szCs w:val="18"/>
        </w:rPr>
      </w:pPr>
      <w:r w:rsidRPr="0064528C">
        <w:rPr>
          <w:rFonts w:ascii="Arial" w:eastAsia="Arial Unicode MS" w:hAnsi="Arial" w:cs="Arial"/>
          <w:sz w:val="18"/>
          <w:szCs w:val="18"/>
        </w:rPr>
        <w:t>The management is assessing the impact from the adoption of these new and amended financial reporting standards.</w:t>
      </w:r>
    </w:p>
    <w:p w14:paraId="3F47DF03" w14:textId="77777777" w:rsidR="00DB693D" w:rsidRDefault="00DB693D" w:rsidP="00DB58D9">
      <w:pPr>
        <w:pStyle w:val="ListParagraph"/>
        <w:tabs>
          <w:tab w:val="left" w:pos="1080"/>
        </w:tabs>
        <w:autoSpaceDE w:val="0"/>
        <w:autoSpaceDN w:val="0"/>
        <w:adjustRightInd w:val="0"/>
        <w:spacing w:after="0" w:line="240" w:lineRule="auto"/>
        <w:jc w:val="thaiDistribute"/>
        <w:rPr>
          <w:rFonts w:ascii="Arial" w:eastAsia="Arial Unicode MS" w:hAnsi="Arial" w:cs="Arial"/>
          <w:sz w:val="18"/>
          <w:szCs w:val="18"/>
        </w:rPr>
      </w:pPr>
    </w:p>
    <w:p w14:paraId="6BCB0E5B" w14:textId="77777777" w:rsidR="00DB693D" w:rsidRPr="00282E87" w:rsidRDefault="00DB693D" w:rsidP="00DB58D9">
      <w:pPr>
        <w:pStyle w:val="ListParagraph"/>
        <w:tabs>
          <w:tab w:val="left" w:pos="1080"/>
        </w:tabs>
        <w:autoSpaceDE w:val="0"/>
        <w:autoSpaceDN w:val="0"/>
        <w:adjustRightInd w:val="0"/>
        <w:spacing w:after="0" w:line="240" w:lineRule="auto"/>
        <w:jc w:val="thaiDistribute"/>
        <w:rPr>
          <w:rFonts w:ascii="Arial" w:eastAsia="Arial Unicode MS" w:hAnsi="Arial" w:cs="Arial"/>
          <w:sz w:val="18"/>
          <w:szCs w:val="18"/>
        </w:rPr>
        <w:sectPr w:rsidR="00DB693D" w:rsidRPr="00282E87" w:rsidSect="00B017B7">
          <w:headerReference w:type="default" r:id="rId11"/>
          <w:footerReference w:type="default" r:id="rId12"/>
          <w:pgSz w:w="11906" w:h="16838" w:code="9"/>
          <w:pgMar w:top="1440" w:right="720" w:bottom="720" w:left="1728" w:header="706" w:footer="706" w:gutter="0"/>
          <w:pgNumType w:start="11"/>
          <w:cols w:space="708"/>
          <w:docGrid w:linePitch="360"/>
        </w:sectPr>
      </w:pPr>
    </w:p>
    <w:p w14:paraId="67F2B224" w14:textId="77777777" w:rsidR="0008292F" w:rsidRPr="00282E87" w:rsidRDefault="0008292F" w:rsidP="006C684F">
      <w:pPr>
        <w:tabs>
          <w:tab w:val="left" w:pos="1992"/>
          <w:tab w:val="left" w:pos="2352"/>
        </w:tabs>
        <w:jc w:val="thaiDistribute"/>
        <w:rPr>
          <w:rFonts w:cs="Arial"/>
          <w:sz w:val="18"/>
          <w:szCs w:val="18"/>
        </w:rPr>
      </w:pPr>
    </w:p>
    <w:tbl>
      <w:tblPr>
        <w:tblW w:w="15390" w:type="dxa"/>
        <w:tblInd w:w="108" w:type="dxa"/>
        <w:tblLayout w:type="fixed"/>
        <w:tblLook w:val="04A0" w:firstRow="1" w:lastRow="0" w:firstColumn="1" w:lastColumn="0" w:noHBand="0" w:noVBand="1"/>
      </w:tblPr>
      <w:tblGrid>
        <w:gridCol w:w="15390"/>
      </w:tblGrid>
      <w:tr w:rsidR="00EC091C" w:rsidRPr="00282E87" w14:paraId="420A2DDE" w14:textId="77777777" w:rsidTr="00AB1AB6">
        <w:trPr>
          <w:trHeight w:val="389"/>
        </w:trPr>
        <w:tc>
          <w:tcPr>
            <w:tcW w:w="15390" w:type="dxa"/>
            <w:vAlign w:val="center"/>
          </w:tcPr>
          <w:p w14:paraId="64A8FD4C" w14:textId="77777777" w:rsidR="00EC091C" w:rsidRPr="00282E87" w:rsidRDefault="00705C5A" w:rsidP="00BA62DB">
            <w:pPr>
              <w:ind w:left="432" w:hanging="533"/>
              <w:rPr>
                <w:rFonts w:eastAsia="Arial Unicode MS" w:cs="Arial"/>
                <w:b/>
                <w:bCs/>
                <w:sz w:val="18"/>
                <w:szCs w:val="18"/>
                <w:cs/>
                <w:lang w:val="en-GB"/>
              </w:rPr>
            </w:pPr>
            <w:r w:rsidRPr="00282E87">
              <w:rPr>
                <w:rFonts w:eastAsia="Arial Unicode MS" w:cs="Arial"/>
                <w:b/>
                <w:bCs/>
                <w:sz w:val="18"/>
                <w:szCs w:val="18"/>
                <w:lang w:val="en-GB"/>
              </w:rPr>
              <w:t>4</w:t>
            </w:r>
            <w:r w:rsidR="00EC091C" w:rsidRPr="00282E87">
              <w:rPr>
                <w:rFonts w:eastAsia="Arial Unicode MS" w:cs="Arial"/>
                <w:b/>
                <w:bCs/>
                <w:sz w:val="18"/>
                <w:szCs w:val="18"/>
                <w:lang w:val="en-GB"/>
              </w:rPr>
              <w:tab/>
            </w:r>
            <w:r w:rsidR="000C40F8" w:rsidRPr="00282E87">
              <w:rPr>
                <w:rFonts w:eastAsia="Arial Unicode MS" w:cs="Arial"/>
                <w:b/>
                <w:bCs/>
                <w:sz w:val="18"/>
                <w:szCs w:val="18"/>
              </w:rPr>
              <w:t>Segment and revenue information</w:t>
            </w:r>
          </w:p>
        </w:tc>
      </w:tr>
    </w:tbl>
    <w:p w14:paraId="1B8E6EA6" w14:textId="77777777" w:rsidR="00EC091C" w:rsidRPr="00282E87" w:rsidRDefault="00EC091C" w:rsidP="006C684F">
      <w:pPr>
        <w:pStyle w:val="ListParagraph"/>
        <w:tabs>
          <w:tab w:val="left" w:pos="2352"/>
        </w:tabs>
        <w:spacing w:after="0" w:line="240" w:lineRule="auto"/>
        <w:ind w:left="0"/>
        <w:contextualSpacing w:val="0"/>
        <w:jc w:val="thaiDistribute"/>
        <w:rPr>
          <w:rFonts w:ascii="Arial" w:eastAsia="Arial Unicode MS" w:hAnsi="Arial" w:cs="Arial"/>
          <w:sz w:val="18"/>
          <w:szCs w:val="18"/>
          <w:shd w:val="clear" w:color="auto" w:fill="FFFFFF"/>
          <w:lang w:eastAsia="th-TH"/>
        </w:rPr>
      </w:pPr>
    </w:p>
    <w:p w14:paraId="42379758" w14:textId="77777777" w:rsidR="00B94E29" w:rsidRPr="00282E87" w:rsidRDefault="000C40F8" w:rsidP="005E7CD3">
      <w:pPr>
        <w:pStyle w:val="ListParagraph"/>
        <w:spacing w:after="0" w:line="240" w:lineRule="auto"/>
        <w:ind w:left="0"/>
        <w:jc w:val="thaiDistribute"/>
        <w:rPr>
          <w:rFonts w:ascii="Arial" w:eastAsia="Times New Roman" w:hAnsi="Arial" w:cs="Arial"/>
          <w:spacing w:val="-4"/>
          <w:sz w:val="18"/>
          <w:szCs w:val="18"/>
        </w:rPr>
      </w:pPr>
      <w:r w:rsidRPr="00282E87">
        <w:rPr>
          <w:rFonts w:ascii="Arial" w:eastAsia="Times New Roman" w:hAnsi="Arial" w:cs="Arial"/>
          <w:spacing w:val="-4"/>
          <w:sz w:val="18"/>
          <w:szCs w:val="18"/>
        </w:rPr>
        <w:t>The Group’s Chief Executive Officer has identified reportable segments of the Group’s businesses to examine the Group’s performance from product and services segment.</w:t>
      </w:r>
    </w:p>
    <w:p w14:paraId="69B5D7EB" w14:textId="77777777" w:rsidR="00B94E29" w:rsidRPr="00282E87" w:rsidRDefault="00B94E29" w:rsidP="005E7CD3">
      <w:pPr>
        <w:pStyle w:val="ListParagraph"/>
        <w:spacing w:after="0" w:line="240" w:lineRule="auto"/>
        <w:ind w:left="0"/>
        <w:jc w:val="thaiDistribute"/>
        <w:rPr>
          <w:rFonts w:ascii="Arial" w:eastAsia="Times New Roman" w:hAnsi="Arial" w:cs="Arial"/>
          <w:spacing w:val="-4"/>
          <w:sz w:val="18"/>
          <w:szCs w:val="18"/>
        </w:rPr>
      </w:pPr>
    </w:p>
    <w:p w14:paraId="0029411F" w14:textId="77777777" w:rsidR="00B94E29" w:rsidRPr="00282E87" w:rsidRDefault="00B94E29" w:rsidP="005E7CD3">
      <w:pPr>
        <w:pStyle w:val="ListParagraph"/>
        <w:spacing w:after="0" w:line="240" w:lineRule="auto"/>
        <w:ind w:left="0"/>
        <w:jc w:val="thaiDistribute"/>
        <w:rPr>
          <w:rFonts w:ascii="Arial" w:eastAsia="Times New Roman" w:hAnsi="Arial" w:cs="Arial"/>
          <w:spacing w:val="-4"/>
          <w:sz w:val="18"/>
          <w:szCs w:val="18"/>
        </w:rPr>
      </w:pPr>
      <w:r w:rsidRPr="00282E87">
        <w:rPr>
          <w:rFonts w:ascii="Arial" w:eastAsia="Times New Roman" w:hAnsi="Arial" w:cs="Arial"/>
          <w:spacing w:val="-4"/>
          <w:sz w:val="18"/>
          <w:szCs w:val="18"/>
        </w:rPr>
        <w:t>The Chief Executive Officer primarily uses a measure of segments’ revenue and gross to assess the performance of the operating segments.</w:t>
      </w:r>
      <w:r w:rsidR="00D15AD3" w:rsidRPr="00282E87">
        <w:rPr>
          <w:rFonts w:ascii="Arial" w:eastAsia="Times New Roman" w:hAnsi="Arial" w:cs="Arial"/>
          <w:spacing w:val="-4"/>
          <w:sz w:val="18"/>
          <w:szCs w:val="18"/>
        </w:rPr>
        <w:t xml:space="preserve"> </w:t>
      </w:r>
      <w:r w:rsidRPr="00282E87">
        <w:rPr>
          <w:rFonts w:ascii="Arial" w:eastAsia="Times New Roman" w:hAnsi="Arial" w:cs="Arial"/>
          <w:spacing w:val="-4"/>
          <w:sz w:val="18"/>
          <w:szCs w:val="18"/>
        </w:rPr>
        <w:t xml:space="preserve">The Group has </w:t>
      </w:r>
      <w:r w:rsidR="00BF0B86" w:rsidRPr="00282E87">
        <w:rPr>
          <w:rFonts w:ascii="Arial" w:eastAsia="Times New Roman" w:hAnsi="Arial" w:cs="Arial"/>
          <w:spacing w:val="-4"/>
          <w:sz w:val="18"/>
          <w:szCs w:val="22"/>
        </w:rPr>
        <w:t>2</w:t>
      </w:r>
      <w:r w:rsidR="00D07E94" w:rsidRPr="00282E87">
        <w:rPr>
          <w:rFonts w:ascii="Arial" w:eastAsia="Times New Roman" w:hAnsi="Arial" w:cs="Arial"/>
          <w:spacing w:val="-4"/>
          <w:sz w:val="18"/>
          <w:szCs w:val="22"/>
        </w:rPr>
        <w:t xml:space="preserve"> </w:t>
      </w:r>
      <w:r w:rsidRPr="00282E87">
        <w:rPr>
          <w:rFonts w:ascii="Arial" w:eastAsia="Times New Roman" w:hAnsi="Arial" w:cs="Arial"/>
          <w:spacing w:val="-4"/>
          <w:sz w:val="18"/>
          <w:szCs w:val="18"/>
        </w:rPr>
        <w:t xml:space="preserve">major </w:t>
      </w:r>
      <w:proofErr w:type="gramStart"/>
      <w:r w:rsidRPr="00282E87">
        <w:rPr>
          <w:rFonts w:ascii="Arial" w:eastAsia="Times New Roman" w:hAnsi="Arial" w:cs="Arial"/>
          <w:spacing w:val="-4"/>
          <w:sz w:val="18"/>
          <w:szCs w:val="18"/>
        </w:rPr>
        <w:t>customer</w:t>
      </w:r>
      <w:proofErr w:type="gramEnd"/>
      <w:r w:rsidRPr="00282E87">
        <w:rPr>
          <w:rFonts w:ascii="Arial" w:eastAsia="Times New Roman" w:hAnsi="Arial" w:cs="Arial"/>
          <w:spacing w:val="-4"/>
          <w:sz w:val="18"/>
          <w:szCs w:val="18"/>
        </w:rPr>
        <w:t xml:space="preserve"> which operate in sales and development of software, including consultation on software development. The revenue generated from those </w:t>
      </w:r>
      <w:proofErr w:type="gramStart"/>
      <w:r w:rsidRPr="00282E87">
        <w:rPr>
          <w:rFonts w:ascii="Arial" w:eastAsia="Times New Roman" w:hAnsi="Arial" w:cs="Arial"/>
          <w:spacing w:val="-4"/>
          <w:sz w:val="18"/>
          <w:szCs w:val="18"/>
        </w:rPr>
        <w:t>customers which</w:t>
      </w:r>
      <w:proofErr w:type="gramEnd"/>
      <w:r w:rsidRPr="00282E87">
        <w:rPr>
          <w:rFonts w:ascii="Arial" w:eastAsia="Times New Roman" w:hAnsi="Arial" w:cs="Arial"/>
          <w:spacing w:val="-4"/>
          <w:sz w:val="18"/>
          <w:szCs w:val="18"/>
        </w:rPr>
        <w:t xml:space="preserve"> is</w:t>
      </w:r>
      <w:r w:rsidR="00A22B05" w:rsidRPr="00282E87">
        <w:rPr>
          <w:rFonts w:ascii="Arial" w:eastAsia="Times New Roman" w:hAnsi="Arial" w:cs="Arial"/>
          <w:spacing w:val="-4"/>
          <w:sz w:val="18"/>
          <w:szCs w:val="18"/>
        </w:rPr>
        <w:t xml:space="preserve"> </w:t>
      </w:r>
      <w:r w:rsidR="00BF0B86" w:rsidRPr="00282E87">
        <w:rPr>
          <w:rFonts w:ascii="Arial" w:eastAsia="Times New Roman" w:hAnsi="Arial" w:cs="Arial"/>
          <w:spacing w:val="-4"/>
          <w:sz w:val="18"/>
          <w:szCs w:val="22"/>
        </w:rPr>
        <w:t>24.43</w:t>
      </w:r>
      <w:r w:rsidRPr="00282E87">
        <w:rPr>
          <w:rFonts w:ascii="Arial" w:eastAsia="Times New Roman" w:hAnsi="Arial" w:cs="Arial"/>
          <w:spacing w:val="-4"/>
          <w:sz w:val="18"/>
          <w:szCs w:val="18"/>
        </w:rPr>
        <w:t xml:space="preserve">% of total revenue in the consolidated statement of comprehensive income for the </w:t>
      </w:r>
      <w:r w:rsidR="007E3128" w:rsidRPr="00282E87">
        <w:rPr>
          <w:rFonts w:ascii="Arial" w:eastAsia="Times New Roman" w:hAnsi="Arial" w:cs="Arial"/>
          <w:spacing w:val="-4"/>
          <w:sz w:val="18"/>
          <w:szCs w:val="18"/>
        </w:rPr>
        <w:t>period</w:t>
      </w:r>
      <w:r w:rsidRPr="00282E87">
        <w:rPr>
          <w:rFonts w:ascii="Arial" w:eastAsia="Times New Roman" w:hAnsi="Arial" w:cs="Arial"/>
          <w:spacing w:val="-4"/>
          <w:sz w:val="18"/>
          <w:szCs w:val="18"/>
        </w:rPr>
        <w:t xml:space="preserve"> ended </w:t>
      </w:r>
      <w:r w:rsidR="009D56A7" w:rsidRPr="00282E87">
        <w:rPr>
          <w:rFonts w:ascii="Arial" w:eastAsia="Times New Roman" w:hAnsi="Arial" w:cs="Arial"/>
          <w:spacing w:val="-4"/>
          <w:sz w:val="18"/>
          <w:szCs w:val="18"/>
          <w:lang w:val="en-GB"/>
        </w:rPr>
        <w:t>30 June</w:t>
      </w:r>
      <w:r w:rsidR="00A4080C" w:rsidRPr="00282E87">
        <w:rPr>
          <w:rFonts w:ascii="Arial" w:eastAsia="Times New Roman" w:hAnsi="Arial" w:cs="Arial"/>
          <w:spacing w:val="-4"/>
          <w:sz w:val="18"/>
          <w:szCs w:val="18"/>
        </w:rPr>
        <w:t xml:space="preserve"> </w:t>
      </w:r>
      <w:r w:rsidR="00581ABD" w:rsidRPr="00282E87">
        <w:rPr>
          <w:rFonts w:ascii="Arial" w:eastAsia="Times New Roman" w:hAnsi="Arial" w:cs="Arial"/>
          <w:spacing w:val="-4"/>
          <w:sz w:val="18"/>
          <w:szCs w:val="18"/>
          <w:lang w:val="en-GB"/>
        </w:rPr>
        <w:t>2026</w:t>
      </w:r>
      <w:r w:rsidRPr="00282E87">
        <w:rPr>
          <w:rFonts w:ascii="Arial" w:eastAsia="Times New Roman" w:hAnsi="Arial" w:cs="Arial"/>
          <w:spacing w:val="-4"/>
          <w:sz w:val="18"/>
          <w:szCs w:val="18"/>
        </w:rPr>
        <w:t xml:space="preserve"> (</w:t>
      </w:r>
      <w:r w:rsidR="009D56A7" w:rsidRPr="00282E87">
        <w:rPr>
          <w:rFonts w:ascii="Arial" w:eastAsia="Times New Roman" w:hAnsi="Arial" w:cs="Arial"/>
          <w:spacing w:val="-4"/>
          <w:sz w:val="18"/>
          <w:szCs w:val="18"/>
          <w:lang w:val="en-GB"/>
        </w:rPr>
        <w:t>30 June</w:t>
      </w:r>
      <w:r w:rsidR="00A4080C" w:rsidRPr="00282E87">
        <w:rPr>
          <w:rFonts w:ascii="Arial" w:eastAsia="Times New Roman" w:hAnsi="Arial" w:cs="Arial"/>
          <w:spacing w:val="-4"/>
          <w:sz w:val="18"/>
          <w:szCs w:val="18"/>
        </w:rPr>
        <w:t xml:space="preserve"> </w:t>
      </w:r>
      <w:r w:rsidR="00581ABD" w:rsidRPr="00282E87">
        <w:rPr>
          <w:rFonts w:ascii="Arial" w:eastAsia="Times New Roman" w:hAnsi="Arial" w:cs="Arial"/>
          <w:spacing w:val="-4"/>
          <w:sz w:val="18"/>
          <w:szCs w:val="18"/>
          <w:lang w:val="en-GB"/>
        </w:rPr>
        <w:t>2025</w:t>
      </w:r>
      <w:r w:rsidRPr="00282E87">
        <w:rPr>
          <w:rFonts w:ascii="Arial" w:eastAsia="Times New Roman" w:hAnsi="Arial" w:cs="Arial"/>
          <w:spacing w:val="-4"/>
          <w:sz w:val="18"/>
          <w:szCs w:val="18"/>
        </w:rPr>
        <w:t xml:space="preserve">: </w:t>
      </w:r>
      <w:r w:rsidR="00705C5A" w:rsidRPr="00282E87">
        <w:rPr>
          <w:rFonts w:ascii="Arial" w:eastAsia="Times New Roman" w:hAnsi="Arial" w:cs="Arial"/>
          <w:spacing w:val="-4"/>
          <w:sz w:val="18"/>
          <w:szCs w:val="18"/>
          <w:lang w:val="en-GB"/>
        </w:rPr>
        <w:t>3</w:t>
      </w:r>
      <w:r w:rsidRPr="00282E87">
        <w:rPr>
          <w:rFonts w:ascii="Arial" w:eastAsia="Times New Roman" w:hAnsi="Arial" w:cs="Arial"/>
          <w:spacing w:val="-4"/>
          <w:sz w:val="18"/>
          <w:szCs w:val="18"/>
        </w:rPr>
        <w:t xml:space="preserve"> major customer</w:t>
      </w:r>
      <w:r w:rsidR="00BF1008" w:rsidRPr="00282E87">
        <w:rPr>
          <w:rFonts w:ascii="Arial" w:eastAsia="Times New Roman" w:hAnsi="Arial" w:cs="Arial"/>
          <w:spacing w:val="-4"/>
          <w:sz w:val="18"/>
          <w:szCs w:val="18"/>
        </w:rPr>
        <w:t>s</w:t>
      </w:r>
      <w:r w:rsidRPr="00282E87">
        <w:rPr>
          <w:rFonts w:ascii="Arial" w:eastAsia="Times New Roman" w:hAnsi="Arial" w:cs="Arial"/>
          <w:spacing w:val="-4"/>
          <w:sz w:val="18"/>
          <w:szCs w:val="18"/>
        </w:rPr>
        <w:t xml:space="preserve"> </w:t>
      </w:r>
      <w:r w:rsidR="00D07E94" w:rsidRPr="00282E87">
        <w:rPr>
          <w:rFonts w:ascii="Arial" w:eastAsia="Times New Roman" w:hAnsi="Arial" w:cs="Arial"/>
          <w:spacing w:val="-4"/>
          <w:sz w:val="18"/>
          <w:szCs w:val="18"/>
        </w:rPr>
        <w:t>28.95</w:t>
      </w:r>
      <w:r w:rsidRPr="00282E87">
        <w:rPr>
          <w:rFonts w:ascii="Arial" w:eastAsia="Times New Roman" w:hAnsi="Arial" w:cs="Arial"/>
          <w:spacing w:val="-4"/>
          <w:sz w:val="18"/>
          <w:szCs w:val="18"/>
        </w:rPr>
        <w:t>%).</w:t>
      </w:r>
    </w:p>
    <w:p w14:paraId="49B3E135" w14:textId="77777777" w:rsidR="00B94E29" w:rsidRPr="00282E87" w:rsidRDefault="00B94E29" w:rsidP="005E7CD3">
      <w:pPr>
        <w:pStyle w:val="ListParagraph"/>
        <w:spacing w:after="0" w:line="240" w:lineRule="auto"/>
        <w:ind w:left="0"/>
        <w:jc w:val="thaiDistribute"/>
        <w:rPr>
          <w:rFonts w:ascii="Arial" w:eastAsia="Times New Roman" w:hAnsi="Arial" w:cs="Arial"/>
          <w:spacing w:val="-4"/>
          <w:sz w:val="18"/>
          <w:szCs w:val="18"/>
        </w:rPr>
      </w:pPr>
    </w:p>
    <w:p w14:paraId="14D388C6" w14:textId="77777777" w:rsidR="000C40F8" w:rsidRPr="00282E87" w:rsidRDefault="000C40F8" w:rsidP="005E7CD3">
      <w:pPr>
        <w:pStyle w:val="ListParagraph"/>
        <w:spacing w:after="0" w:line="240" w:lineRule="auto"/>
        <w:ind w:left="0"/>
        <w:jc w:val="thaiDistribute"/>
        <w:rPr>
          <w:rFonts w:ascii="Arial" w:eastAsia="Times New Roman" w:hAnsi="Arial" w:cs="Arial"/>
          <w:sz w:val="18"/>
          <w:szCs w:val="18"/>
        </w:rPr>
      </w:pPr>
      <w:r w:rsidRPr="00282E87">
        <w:rPr>
          <w:rFonts w:ascii="Arial" w:eastAsia="Times New Roman" w:hAnsi="Arial" w:cs="Arial"/>
          <w:spacing w:val="-4"/>
          <w:sz w:val="18"/>
          <w:szCs w:val="18"/>
        </w:rPr>
        <w:t>Significant information</w:t>
      </w:r>
      <w:r w:rsidRPr="00282E87">
        <w:rPr>
          <w:rFonts w:ascii="Arial" w:eastAsia="Times New Roman" w:hAnsi="Arial" w:cs="Arial"/>
          <w:sz w:val="18"/>
          <w:szCs w:val="18"/>
        </w:rPr>
        <w:t xml:space="preserve"> relating to revenue and profit of the reportable segments </w:t>
      </w:r>
      <w:proofErr w:type="gramStart"/>
      <w:r w:rsidRPr="00282E87">
        <w:rPr>
          <w:rFonts w:ascii="Arial" w:eastAsia="Times New Roman" w:hAnsi="Arial" w:cs="Arial"/>
          <w:sz w:val="18"/>
          <w:szCs w:val="18"/>
        </w:rPr>
        <w:t>are</w:t>
      </w:r>
      <w:proofErr w:type="gramEnd"/>
      <w:r w:rsidRPr="00282E87">
        <w:rPr>
          <w:rFonts w:ascii="Arial" w:eastAsia="Times New Roman" w:hAnsi="Arial" w:cs="Arial"/>
          <w:sz w:val="18"/>
          <w:szCs w:val="18"/>
        </w:rPr>
        <w:t xml:space="preserve"> as follows.</w:t>
      </w:r>
    </w:p>
    <w:p w14:paraId="1232BF9E" w14:textId="77777777" w:rsidR="0093337F" w:rsidRPr="00282E87" w:rsidRDefault="0093337F" w:rsidP="006C684F">
      <w:pPr>
        <w:pStyle w:val="ListParagraph"/>
        <w:tabs>
          <w:tab w:val="left" w:pos="2352"/>
        </w:tabs>
        <w:spacing w:after="0" w:line="240" w:lineRule="auto"/>
        <w:ind w:left="0"/>
        <w:jc w:val="thaiDistribute"/>
        <w:rPr>
          <w:rFonts w:ascii="Arial" w:eastAsia="Arial Unicode MS" w:hAnsi="Arial" w:cs="Arial"/>
          <w:sz w:val="18"/>
          <w:szCs w:val="18"/>
          <w:shd w:val="clear" w:color="auto" w:fill="FFFFFF"/>
          <w:lang w:eastAsia="th-TH"/>
        </w:rPr>
      </w:pPr>
    </w:p>
    <w:tbl>
      <w:tblPr>
        <w:tblW w:w="15394" w:type="dxa"/>
        <w:tblInd w:w="108" w:type="dxa"/>
        <w:tblLayout w:type="fixed"/>
        <w:tblLook w:val="04A0" w:firstRow="1" w:lastRow="0" w:firstColumn="1" w:lastColumn="0" w:noHBand="0" w:noVBand="1"/>
      </w:tblPr>
      <w:tblGrid>
        <w:gridCol w:w="4450"/>
        <w:gridCol w:w="1368"/>
        <w:gridCol w:w="1368"/>
        <w:gridCol w:w="1368"/>
        <w:gridCol w:w="1368"/>
        <w:gridCol w:w="1368"/>
        <w:gridCol w:w="1368"/>
        <w:gridCol w:w="1368"/>
        <w:gridCol w:w="1368"/>
      </w:tblGrid>
      <w:tr w:rsidR="001B3CEE" w:rsidRPr="00EA0807" w14:paraId="40ABCB8B" w14:textId="77777777" w:rsidTr="00CE5B77">
        <w:trPr>
          <w:trHeight w:val="20"/>
        </w:trPr>
        <w:tc>
          <w:tcPr>
            <w:tcW w:w="4450" w:type="dxa"/>
          </w:tcPr>
          <w:p w14:paraId="3FEDBFE7" w14:textId="77777777" w:rsidR="00AA513B" w:rsidRPr="00EA0807" w:rsidRDefault="00AA513B" w:rsidP="006C684F">
            <w:pPr>
              <w:tabs>
                <w:tab w:val="left" w:pos="960"/>
              </w:tabs>
              <w:ind w:left="-86" w:right="-72"/>
              <w:jc w:val="left"/>
              <w:rPr>
                <w:rFonts w:cs="Arial"/>
                <w:sz w:val="18"/>
                <w:szCs w:val="18"/>
              </w:rPr>
            </w:pPr>
          </w:p>
        </w:tc>
        <w:tc>
          <w:tcPr>
            <w:tcW w:w="10944" w:type="dxa"/>
            <w:gridSpan w:val="8"/>
            <w:tcBorders>
              <w:bottom w:val="single" w:sz="4" w:space="0" w:color="auto"/>
            </w:tcBorders>
            <w:vAlign w:val="bottom"/>
          </w:tcPr>
          <w:p w14:paraId="1EE7E0E7" w14:textId="77777777" w:rsidR="00AA513B" w:rsidRPr="00EA0807" w:rsidRDefault="00AA513B" w:rsidP="006C684F">
            <w:pPr>
              <w:tabs>
                <w:tab w:val="left" w:pos="960"/>
              </w:tabs>
              <w:ind w:right="-72"/>
              <w:jc w:val="center"/>
              <w:rPr>
                <w:rFonts w:cs="Arial"/>
                <w:b/>
                <w:bCs/>
                <w:sz w:val="18"/>
                <w:szCs w:val="18"/>
                <w:cs/>
              </w:rPr>
            </w:pPr>
            <w:r w:rsidRPr="00EA0807">
              <w:rPr>
                <w:rFonts w:cs="Arial"/>
                <w:b/>
                <w:bCs/>
                <w:sz w:val="18"/>
                <w:szCs w:val="18"/>
              </w:rPr>
              <w:t>Consolidated financial information</w:t>
            </w:r>
          </w:p>
        </w:tc>
      </w:tr>
      <w:tr w:rsidR="001B3CEE" w:rsidRPr="00EA0807" w14:paraId="1574D477" w14:textId="77777777" w:rsidTr="00CE5B77">
        <w:trPr>
          <w:trHeight w:val="20"/>
        </w:trPr>
        <w:tc>
          <w:tcPr>
            <w:tcW w:w="4450" w:type="dxa"/>
          </w:tcPr>
          <w:p w14:paraId="19AC743B" w14:textId="77777777" w:rsidR="00AA513B" w:rsidRPr="00EA0807" w:rsidRDefault="00AA513B" w:rsidP="006C684F">
            <w:pPr>
              <w:tabs>
                <w:tab w:val="left" w:pos="960"/>
              </w:tabs>
              <w:ind w:left="-86" w:right="-72"/>
              <w:jc w:val="left"/>
              <w:rPr>
                <w:rFonts w:cs="Arial"/>
                <w:sz w:val="18"/>
                <w:szCs w:val="18"/>
              </w:rPr>
            </w:pPr>
          </w:p>
        </w:tc>
        <w:tc>
          <w:tcPr>
            <w:tcW w:w="2736" w:type="dxa"/>
            <w:gridSpan w:val="2"/>
            <w:tcBorders>
              <w:top w:val="single" w:sz="4" w:space="0" w:color="auto"/>
              <w:bottom w:val="single" w:sz="4" w:space="0" w:color="auto"/>
            </w:tcBorders>
            <w:vAlign w:val="bottom"/>
          </w:tcPr>
          <w:p w14:paraId="07F3C205" w14:textId="77777777" w:rsidR="004F68A8" w:rsidRPr="00EA0807" w:rsidRDefault="000A65ED" w:rsidP="006C684F">
            <w:pPr>
              <w:ind w:right="-72"/>
              <w:jc w:val="center"/>
              <w:rPr>
                <w:rFonts w:cs="Arial"/>
                <w:b/>
                <w:bCs/>
                <w:sz w:val="18"/>
                <w:szCs w:val="18"/>
              </w:rPr>
            </w:pPr>
            <w:r w:rsidRPr="00EA0807">
              <w:rPr>
                <w:rFonts w:cs="Arial"/>
                <w:b/>
                <w:bCs/>
                <w:sz w:val="18"/>
                <w:szCs w:val="18"/>
              </w:rPr>
              <w:t xml:space="preserve">Digital solution and technical </w:t>
            </w:r>
          </w:p>
          <w:p w14:paraId="2D66F157" w14:textId="77777777" w:rsidR="00AA513B" w:rsidRPr="00EA0807" w:rsidRDefault="000A65ED" w:rsidP="006C684F">
            <w:pPr>
              <w:ind w:right="-72"/>
              <w:jc w:val="center"/>
              <w:rPr>
                <w:rFonts w:cs="Arial"/>
                <w:b/>
                <w:bCs/>
                <w:sz w:val="18"/>
                <w:szCs w:val="18"/>
                <w:rtl/>
                <w:cs/>
                <w:lang w:val="en-GB"/>
              </w:rPr>
            </w:pPr>
            <w:r w:rsidRPr="00EA0807">
              <w:rPr>
                <w:rFonts w:cs="Arial"/>
                <w:b/>
                <w:bCs/>
                <w:sz w:val="18"/>
                <w:szCs w:val="18"/>
              </w:rPr>
              <w:t>consultancy services</w:t>
            </w:r>
          </w:p>
        </w:tc>
        <w:tc>
          <w:tcPr>
            <w:tcW w:w="2736" w:type="dxa"/>
            <w:gridSpan w:val="2"/>
            <w:tcBorders>
              <w:top w:val="single" w:sz="4" w:space="0" w:color="auto"/>
              <w:bottom w:val="single" w:sz="4" w:space="0" w:color="auto"/>
            </w:tcBorders>
            <w:vAlign w:val="bottom"/>
          </w:tcPr>
          <w:p w14:paraId="614560EF" w14:textId="77777777" w:rsidR="00AA513B" w:rsidRPr="00EA0807" w:rsidRDefault="00443550" w:rsidP="006C684F">
            <w:pPr>
              <w:ind w:right="-72"/>
              <w:jc w:val="center"/>
              <w:rPr>
                <w:rFonts w:cs="Arial"/>
                <w:b/>
                <w:bCs/>
                <w:sz w:val="18"/>
                <w:szCs w:val="18"/>
                <w:rtl/>
                <w:cs/>
              </w:rPr>
            </w:pPr>
            <w:r w:rsidRPr="00EA0807">
              <w:rPr>
                <w:rFonts w:cs="Arial"/>
                <w:b/>
                <w:bCs/>
                <w:sz w:val="18"/>
                <w:szCs w:val="18"/>
              </w:rPr>
              <w:t>Technical maintenance, licensing and cloud services</w:t>
            </w:r>
          </w:p>
        </w:tc>
        <w:tc>
          <w:tcPr>
            <w:tcW w:w="2736" w:type="dxa"/>
            <w:gridSpan w:val="2"/>
            <w:tcBorders>
              <w:top w:val="single" w:sz="4" w:space="0" w:color="auto"/>
              <w:bottom w:val="single" w:sz="4" w:space="0" w:color="auto"/>
            </w:tcBorders>
          </w:tcPr>
          <w:p w14:paraId="3DA491DB" w14:textId="77777777" w:rsidR="00AA513B" w:rsidRPr="00EA0807" w:rsidRDefault="00AA513B" w:rsidP="006C684F">
            <w:pPr>
              <w:ind w:right="-72"/>
              <w:jc w:val="center"/>
              <w:rPr>
                <w:rFonts w:cs="Arial"/>
                <w:b/>
                <w:bCs/>
                <w:sz w:val="18"/>
                <w:szCs w:val="18"/>
              </w:rPr>
            </w:pPr>
          </w:p>
          <w:p w14:paraId="6D7C6103" w14:textId="77777777" w:rsidR="00AA513B" w:rsidRPr="00EA0807" w:rsidRDefault="00AA513B" w:rsidP="006C684F">
            <w:pPr>
              <w:ind w:right="-72"/>
              <w:jc w:val="center"/>
              <w:rPr>
                <w:rFonts w:cs="Arial"/>
                <w:b/>
                <w:bCs/>
                <w:sz w:val="18"/>
                <w:szCs w:val="18"/>
                <w:rtl/>
                <w:cs/>
              </w:rPr>
            </w:pPr>
            <w:r w:rsidRPr="00EA0807">
              <w:rPr>
                <w:rFonts w:cs="Arial"/>
                <w:b/>
                <w:bCs/>
                <w:sz w:val="18"/>
                <w:szCs w:val="18"/>
              </w:rPr>
              <w:t>Other</w:t>
            </w:r>
          </w:p>
        </w:tc>
        <w:tc>
          <w:tcPr>
            <w:tcW w:w="2736" w:type="dxa"/>
            <w:gridSpan w:val="2"/>
            <w:tcBorders>
              <w:top w:val="single" w:sz="4" w:space="0" w:color="auto"/>
              <w:bottom w:val="single" w:sz="4" w:space="0" w:color="auto"/>
            </w:tcBorders>
            <w:vAlign w:val="bottom"/>
          </w:tcPr>
          <w:p w14:paraId="57A2A3DA" w14:textId="77777777" w:rsidR="00AA513B" w:rsidRPr="00EA0807" w:rsidRDefault="00AA513B" w:rsidP="006C684F">
            <w:pPr>
              <w:tabs>
                <w:tab w:val="left" w:pos="960"/>
              </w:tabs>
              <w:ind w:right="-72"/>
              <w:jc w:val="center"/>
              <w:rPr>
                <w:rFonts w:cs="Arial"/>
                <w:b/>
                <w:bCs/>
                <w:sz w:val="18"/>
                <w:szCs w:val="18"/>
                <w:rtl/>
                <w:cs/>
              </w:rPr>
            </w:pPr>
            <w:r w:rsidRPr="00EA0807">
              <w:rPr>
                <w:rFonts w:cs="Arial"/>
                <w:b/>
                <w:bCs/>
                <w:sz w:val="18"/>
                <w:szCs w:val="18"/>
              </w:rPr>
              <w:t>Total</w:t>
            </w:r>
          </w:p>
        </w:tc>
      </w:tr>
      <w:tr w:rsidR="001B3CEE" w:rsidRPr="00EA0807" w14:paraId="77BC4D87" w14:textId="77777777" w:rsidTr="00CE5B77">
        <w:trPr>
          <w:trHeight w:val="20"/>
        </w:trPr>
        <w:tc>
          <w:tcPr>
            <w:tcW w:w="4450" w:type="dxa"/>
            <w:vAlign w:val="center"/>
          </w:tcPr>
          <w:p w14:paraId="3E078CC8" w14:textId="77777777" w:rsidR="00DC5AA2" w:rsidRPr="00EA0807" w:rsidRDefault="00A4080C" w:rsidP="006C684F">
            <w:pPr>
              <w:tabs>
                <w:tab w:val="left" w:pos="960"/>
              </w:tabs>
              <w:ind w:left="-86" w:right="-72"/>
              <w:jc w:val="left"/>
              <w:rPr>
                <w:rFonts w:cs="Arial"/>
                <w:sz w:val="18"/>
                <w:szCs w:val="18"/>
              </w:rPr>
            </w:pPr>
            <w:r w:rsidRPr="00EA0807">
              <w:rPr>
                <w:rFonts w:eastAsia="Times New Roman" w:cs="Arial"/>
                <w:b/>
                <w:bCs/>
                <w:sz w:val="18"/>
                <w:szCs w:val="18"/>
                <w:lang w:val="en-GB" w:eastAsia="en-GB"/>
              </w:rPr>
              <w:t xml:space="preserve">For the </w:t>
            </w:r>
            <w:r w:rsidR="009D56A7" w:rsidRPr="00EA0807">
              <w:rPr>
                <w:rFonts w:eastAsia="Times New Roman" w:cs="Arial"/>
                <w:b/>
                <w:bCs/>
                <w:sz w:val="18"/>
                <w:szCs w:val="18"/>
                <w:lang w:val="en-GB" w:eastAsia="en-GB"/>
              </w:rPr>
              <w:t>six-month</w:t>
            </w:r>
            <w:r w:rsidRPr="00EA0807">
              <w:rPr>
                <w:rFonts w:eastAsia="Times New Roman" w:cs="Arial"/>
                <w:b/>
                <w:bCs/>
                <w:sz w:val="18"/>
                <w:szCs w:val="18"/>
                <w:lang w:val="en-GB" w:eastAsia="en-GB"/>
              </w:rPr>
              <w:t xml:space="preserve"> period ended </w:t>
            </w:r>
            <w:r w:rsidR="009D56A7" w:rsidRPr="00EA0807">
              <w:rPr>
                <w:rFonts w:eastAsia="Times New Roman" w:cs="Arial"/>
                <w:b/>
                <w:bCs/>
                <w:sz w:val="18"/>
                <w:szCs w:val="18"/>
                <w:lang w:val="en-GB" w:eastAsia="en-GB"/>
              </w:rPr>
              <w:t>30 June</w:t>
            </w:r>
          </w:p>
        </w:tc>
        <w:tc>
          <w:tcPr>
            <w:tcW w:w="1368" w:type="dxa"/>
            <w:tcBorders>
              <w:top w:val="single" w:sz="4" w:space="0" w:color="auto"/>
            </w:tcBorders>
            <w:vAlign w:val="center"/>
          </w:tcPr>
          <w:p w14:paraId="42B0AD4C" w14:textId="77777777" w:rsidR="00DC5AA2" w:rsidRPr="00EA0807" w:rsidRDefault="00581ABD" w:rsidP="006C684F">
            <w:pPr>
              <w:ind w:left="-139" w:right="-72"/>
              <w:jc w:val="right"/>
              <w:rPr>
                <w:rFonts w:cs="Arial"/>
                <w:b/>
                <w:bCs/>
                <w:spacing w:val="-10"/>
                <w:sz w:val="18"/>
                <w:szCs w:val="18"/>
              </w:rPr>
            </w:pPr>
            <w:r w:rsidRPr="00EA0807">
              <w:rPr>
                <w:rFonts w:cs="Arial"/>
                <w:b/>
                <w:bCs/>
                <w:snapToGrid w:val="0"/>
                <w:sz w:val="18"/>
                <w:szCs w:val="18"/>
                <w:lang w:val="en-GB" w:eastAsia="th-TH"/>
              </w:rPr>
              <w:t>2026</w:t>
            </w:r>
          </w:p>
        </w:tc>
        <w:tc>
          <w:tcPr>
            <w:tcW w:w="1368" w:type="dxa"/>
            <w:tcBorders>
              <w:top w:val="single" w:sz="4" w:space="0" w:color="auto"/>
            </w:tcBorders>
            <w:vAlign w:val="center"/>
          </w:tcPr>
          <w:p w14:paraId="0EF511E2" w14:textId="77777777" w:rsidR="00DC5AA2" w:rsidRPr="00EA0807" w:rsidRDefault="00581ABD" w:rsidP="006C684F">
            <w:pPr>
              <w:tabs>
                <w:tab w:val="left" w:pos="960"/>
              </w:tabs>
              <w:ind w:right="-72"/>
              <w:jc w:val="right"/>
              <w:rPr>
                <w:rFonts w:cs="Arial"/>
                <w:b/>
                <w:bCs/>
                <w:spacing w:val="-4"/>
                <w:sz w:val="18"/>
                <w:szCs w:val="18"/>
              </w:rPr>
            </w:pPr>
            <w:r w:rsidRPr="00EA0807">
              <w:rPr>
                <w:rFonts w:cs="Arial"/>
                <w:b/>
                <w:bCs/>
                <w:snapToGrid w:val="0"/>
                <w:sz w:val="18"/>
                <w:szCs w:val="18"/>
                <w:lang w:val="en-GB" w:eastAsia="th-TH"/>
              </w:rPr>
              <w:t>2025</w:t>
            </w:r>
          </w:p>
        </w:tc>
        <w:tc>
          <w:tcPr>
            <w:tcW w:w="1368" w:type="dxa"/>
            <w:tcBorders>
              <w:top w:val="single" w:sz="4" w:space="0" w:color="auto"/>
            </w:tcBorders>
            <w:vAlign w:val="center"/>
          </w:tcPr>
          <w:p w14:paraId="6ABBB356" w14:textId="77777777" w:rsidR="00DC5AA2" w:rsidRPr="00EA0807" w:rsidRDefault="00581ABD" w:rsidP="006C684F">
            <w:pPr>
              <w:tabs>
                <w:tab w:val="left" w:pos="960"/>
              </w:tabs>
              <w:ind w:left="-115" w:right="-72"/>
              <w:jc w:val="right"/>
              <w:rPr>
                <w:rFonts w:cs="Arial"/>
                <w:b/>
                <w:bCs/>
                <w:spacing w:val="-10"/>
                <w:sz w:val="18"/>
                <w:szCs w:val="18"/>
              </w:rPr>
            </w:pPr>
            <w:r w:rsidRPr="00EA0807">
              <w:rPr>
                <w:rFonts w:cs="Arial"/>
                <w:b/>
                <w:bCs/>
                <w:snapToGrid w:val="0"/>
                <w:sz w:val="18"/>
                <w:szCs w:val="18"/>
                <w:lang w:val="en-GB" w:eastAsia="th-TH"/>
              </w:rPr>
              <w:t>2026</w:t>
            </w:r>
          </w:p>
        </w:tc>
        <w:tc>
          <w:tcPr>
            <w:tcW w:w="1368" w:type="dxa"/>
            <w:tcBorders>
              <w:top w:val="single" w:sz="4" w:space="0" w:color="auto"/>
            </w:tcBorders>
            <w:vAlign w:val="center"/>
          </w:tcPr>
          <w:p w14:paraId="3DDBD8D6" w14:textId="77777777" w:rsidR="00DC5AA2" w:rsidRPr="00EA0807" w:rsidRDefault="00581ABD" w:rsidP="006C684F">
            <w:pPr>
              <w:tabs>
                <w:tab w:val="left" w:pos="960"/>
              </w:tabs>
              <w:ind w:right="-72"/>
              <w:jc w:val="right"/>
              <w:rPr>
                <w:rFonts w:cs="Arial"/>
                <w:b/>
                <w:bCs/>
                <w:sz w:val="18"/>
                <w:szCs w:val="18"/>
              </w:rPr>
            </w:pPr>
            <w:r w:rsidRPr="00EA0807">
              <w:rPr>
                <w:rFonts w:cs="Arial"/>
                <w:b/>
                <w:bCs/>
                <w:snapToGrid w:val="0"/>
                <w:sz w:val="18"/>
                <w:szCs w:val="18"/>
                <w:lang w:val="en-GB" w:eastAsia="th-TH"/>
              </w:rPr>
              <w:t>2025</w:t>
            </w:r>
          </w:p>
        </w:tc>
        <w:tc>
          <w:tcPr>
            <w:tcW w:w="1368" w:type="dxa"/>
            <w:tcBorders>
              <w:top w:val="single" w:sz="4" w:space="0" w:color="auto"/>
            </w:tcBorders>
            <w:vAlign w:val="center"/>
          </w:tcPr>
          <w:p w14:paraId="361A677A" w14:textId="77777777" w:rsidR="00DC5AA2" w:rsidRPr="00EA0807" w:rsidRDefault="00581ABD" w:rsidP="006C684F">
            <w:pPr>
              <w:tabs>
                <w:tab w:val="left" w:pos="960"/>
              </w:tabs>
              <w:ind w:left="-115" w:right="-72"/>
              <w:jc w:val="right"/>
              <w:rPr>
                <w:rFonts w:cs="Arial"/>
                <w:b/>
                <w:bCs/>
                <w:spacing w:val="-10"/>
                <w:sz w:val="18"/>
                <w:szCs w:val="18"/>
              </w:rPr>
            </w:pPr>
            <w:r w:rsidRPr="00EA0807">
              <w:rPr>
                <w:rFonts w:cs="Arial"/>
                <w:b/>
                <w:bCs/>
                <w:snapToGrid w:val="0"/>
                <w:sz w:val="18"/>
                <w:szCs w:val="18"/>
                <w:lang w:val="en-GB" w:eastAsia="th-TH"/>
              </w:rPr>
              <w:t>2026</w:t>
            </w:r>
          </w:p>
        </w:tc>
        <w:tc>
          <w:tcPr>
            <w:tcW w:w="1368" w:type="dxa"/>
            <w:tcBorders>
              <w:top w:val="single" w:sz="4" w:space="0" w:color="auto"/>
            </w:tcBorders>
            <w:vAlign w:val="center"/>
          </w:tcPr>
          <w:p w14:paraId="2E009614" w14:textId="77777777" w:rsidR="00DC5AA2" w:rsidRPr="00EA0807" w:rsidRDefault="00581ABD" w:rsidP="006C684F">
            <w:pPr>
              <w:tabs>
                <w:tab w:val="left" w:pos="960"/>
              </w:tabs>
              <w:ind w:right="-72"/>
              <w:jc w:val="right"/>
              <w:rPr>
                <w:rFonts w:cs="Arial"/>
                <w:b/>
                <w:bCs/>
                <w:sz w:val="18"/>
                <w:szCs w:val="18"/>
              </w:rPr>
            </w:pPr>
            <w:r w:rsidRPr="00EA0807">
              <w:rPr>
                <w:rFonts w:cs="Arial"/>
                <w:b/>
                <w:bCs/>
                <w:snapToGrid w:val="0"/>
                <w:sz w:val="18"/>
                <w:szCs w:val="18"/>
                <w:lang w:val="en-GB" w:eastAsia="th-TH"/>
              </w:rPr>
              <w:t>2025</w:t>
            </w:r>
          </w:p>
        </w:tc>
        <w:tc>
          <w:tcPr>
            <w:tcW w:w="1368" w:type="dxa"/>
            <w:tcBorders>
              <w:top w:val="single" w:sz="4" w:space="0" w:color="auto"/>
            </w:tcBorders>
            <w:vAlign w:val="center"/>
          </w:tcPr>
          <w:p w14:paraId="678A402D" w14:textId="77777777" w:rsidR="00DC5AA2" w:rsidRPr="00EA0807" w:rsidRDefault="00581ABD" w:rsidP="006C684F">
            <w:pPr>
              <w:tabs>
                <w:tab w:val="left" w:pos="960"/>
              </w:tabs>
              <w:ind w:left="-115" w:right="-72"/>
              <w:jc w:val="right"/>
              <w:rPr>
                <w:rFonts w:cs="Arial"/>
                <w:b/>
                <w:bCs/>
                <w:spacing w:val="-10"/>
                <w:sz w:val="18"/>
                <w:szCs w:val="18"/>
              </w:rPr>
            </w:pPr>
            <w:r w:rsidRPr="00EA0807">
              <w:rPr>
                <w:rFonts w:cs="Arial"/>
                <w:b/>
                <w:bCs/>
                <w:snapToGrid w:val="0"/>
                <w:sz w:val="18"/>
                <w:szCs w:val="18"/>
                <w:lang w:val="en-GB" w:eastAsia="th-TH"/>
              </w:rPr>
              <w:t>2026</w:t>
            </w:r>
          </w:p>
        </w:tc>
        <w:tc>
          <w:tcPr>
            <w:tcW w:w="1368" w:type="dxa"/>
            <w:tcBorders>
              <w:top w:val="single" w:sz="4" w:space="0" w:color="auto"/>
            </w:tcBorders>
            <w:vAlign w:val="center"/>
          </w:tcPr>
          <w:p w14:paraId="3DCCE00E" w14:textId="77777777" w:rsidR="00DC5AA2" w:rsidRPr="00EA0807" w:rsidRDefault="00581ABD" w:rsidP="006C684F">
            <w:pPr>
              <w:tabs>
                <w:tab w:val="left" w:pos="960"/>
              </w:tabs>
              <w:ind w:right="-72"/>
              <w:jc w:val="right"/>
              <w:rPr>
                <w:rFonts w:cs="Arial"/>
                <w:b/>
                <w:bCs/>
                <w:sz w:val="18"/>
                <w:szCs w:val="18"/>
              </w:rPr>
            </w:pPr>
            <w:r w:rsidRPr="00EA0807">
              <w:rPr>
                <w:rFonts w:cs="Arial"/>
                <w:b/>
                <w:bCs/>
                <w:snapToGrid w:val="0"/>
                <w:sz w:val="18"/>
                <w:szCs w:val="18"/>
                <w:lang w:val="en-GB" w:eastAsia="th-TH"/>
              </w:rPr>
              <w:t>2025</w:t>
            </w:r>
          </w:p>
        </w:tc>
      </w:tr>
      <w:tr w:rsidR="001B3CEE" w:rsidRPr="00EA0807" w14:paraId="0D990833" w14:textId="77777777" w:rsidTr="00CE5B77">
        <w:trPr>
          <w:trHeight w:val="20"/>
        </w:trPr>
        <w:tc>
          <w:tcPr>
            <w:tcW w:w="4450" w:type="dxa"/>
          </w:tcPr>
          <w:p w14:paraId="0DF72916" w14:textId="77777777" w:rsidR="00AA513B" w:rsidRPr="00EA0807" w:rsidRDefault="00AA513B" w:rsidP="006C684F">
            <w:pPr>
              <w:tabs>
                <w:tab w:val="left" w:pos="960"/>
              </w:tabs>
              <w:ind w:left="-86" w:right="-72"/>
              <w:jc w:val="left"/>
              <w:rPr>
                <w:rFonts w:cs="Arial"/>
                <w:sz w:val="18"/>
                <w:szCs w:val="18"/>
              </w:rPr>
            </w:pPr>
          </w:p>
        </w:tc>
        <w:tc>
          <w:tcPr>
            <w:tcW w:w="1368" w:type="dxa"/>
            <w:tcBorders>
              <w:bottom w:val="single" w:sz="4" w:space="0" w:color="auto"/>
            </w:tcBorders>
          </w:tcPr>
          <w:p w14:paraId="5DEFD9FA"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558A335F"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31E19E67"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3786958F"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41245502"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29DE0133"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44E0C257"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c>
          <w:tcPr>
            <w:tcW w:w="1368" w:type="dxa"/>
            <w:tcBorders>
              <w:bottom w:val="single" w:sz="4" w:space="0" w:color="auto"/>
            </w:tcBorders>
          </w:tcPr>
          <w:p w14:paraId="7D8C6203" w14:textId="77777777" w:rsidR="00AA513B" w:rsidRPr="00EA0807" w:rsidRDefault="00AA513B" w:rsidP="006C684F">
            <w:pPr>
              <w:tabs>
                <w:tab w:val="left" w:pos="960"/>
              </w:tabs>
              <w:ind w:right="-72"/>
              <w:jc w:val="right"/>
              <w:rPr>
                <w:rFonts w:cs="Arial"/>
                <w:b/>
                <w:bCs/>
                <w:sz w:val="18"/>
                <w:szCs w:val="18"/>
              </w:rPr>
            </w:pPr>
            <w:r w:rsidRPr="00EA0807">
              <w:rPr>
                <w:rFonts w:cs="Arial"/>
                <w:b/>
                <w:bCs/>
                <w:sz w:val="18"/>
                <w:szCs w:val="18"/>
              </w:rPr>
              <w:t>Baht</w:t>
            </w:r>
          </w:p>
        </w:tc>
      </w:tr>
      <w:tr w:rsidR="001B3CEE" w:rsidRPr="00EA0807" w14:paraId="73C817A7" w14:textId="77777777" w:rsidTr="00CE5B77">
        <w:trPr>
          <w:trHeight w:val="65"/>
        </w:trPr>
        <w:tc>
          <w:tcPr>
            <w:tcW w:w="4450" w:type="dxa"/>
            <w:vAlign w:val="center"/>
          </w:tcPr>
          <w:p w14:paraId="42DC50CA" w14:textId="77777777" w:rsidR="00AA513B" w:rsidRPr="00EA0807" w:rsidRDefault="00AA513B" w:rsidP="006C684F">
            <w:pPr>
              <w:ind w:left="-86" w:right="-72"/>
              <w:jc w:val="left"/>
              <w:rPr>
                <w:rFonts w:eastAsia="Times New Roman" w:cs="Arial"/>
                <w:b/>
                <w:bCs/>
                <w:sz w:val="18"/>
                <w:szCs w:val="18"/>
                <w:rtl/>
                <w:lang w:val="en-GB" w:eastAsia="en-GB"/>
              </w:rPr>
            </w:pPr>
          </w:p>
        </w:tc>
        <w:tc>
          <w:tcPr>
            <w:tcW w:w="1368" w:type="dxa"/>
            <w:tcBorders>
              <w:top w:val="single" w:sz="4" w:space="0" w:color="auto"/>
            </w:tcBorders>
            <w:vAlign w:val="bottom"/>
          </w:tcPr>
          <w:p w14:paraId="19141B12"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335F322B"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6614710A"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3941692C"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1D6C7CFA"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66033AF1"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24F90B44" w14:textId="77777777" w:rsidR="00AA513B" w:rsidRPr="00EA0807" w:rsidRDefault="00AA513B" w:rsidP="006C684F">
            <w:pPr>
              <w:ind w:right="-72"/>
              <w:jc w:val="right"/>
              <w:rPr>
                <w:rFonts w:eastAsia="Times New Roman" w:cs="Arial"/>
                <w:sz w:val="18"/>
                <w:szCs w:val="18"/>
                <w:lang w:val="en-GB" w:eastAsia="en-GB"/>
              </w:rPr>
            </w:pPr>
          </w:p>
        </w:tc>
        <w:tc>
          <w:tcPr>
            <w:tcW w:w="1368" w:type="dxa"/>
            <w:tcBorders>
              <w:top w:val="single" w:sz="4" w:space="0" w:color="auto"/>
            </w:tcBorders>
            <w:vAlign w:val="bottom"/>
          </w:tcPr>
          <w:p w14:paraId="0131EFC5" w14:textId="77777777" w:rsidR="00AA513B" w:rsidRPr="00EA0807" w:rsidRDefault="00AA513B" w:rsidP="006C684F">
            <w:pPr>
              <w:ind w:right="-72"/>
              <w:jc w:val="right"/>
              <w:rPr>
                <w:rFonts w:eastAsia="Times New Roman" w:cs="Arial"/>
                <w:sz w:val="18"/>
                <w:szCs w:val="18"/>
                <w:lang w:val="en-GB" w:eastAsia="en-GB"/>
              </w:rPr>
            </w:pPr>
          </w:p>
        </w:tc>
      </w:tr>
      <w:tr w:rsidR="00CE24B4" w:rsidRPr="00EA0807" w14:paraId="3CFCB2F7" w14:textId="77777777" w:rsidTr="004E702D">
        <w:trPr>
          <w:trHeight w:val="20"/>
        </w:trPr>
        <w:tc>
          <w:tcPr>
            <w:tcW w:w="4450" w:type="dxa"/>
            <w:vAlign w:val="center"/>
          </w:tcPr>
          <w:p w14:paraId="5E405F9F" w14:textId="77777777" w:rsidR="00CE24B4" w:rsidRPr="00EA0807" w:rsidRDefault="00CE24B4" w:rsidP="00CE24B4">
            <w:pPr>
              <w:ind w:left="-86" w:right="-72"/>
              <w:jc w:val="left"/>
              <w:rPr>
                <w:rFonts w:eastAsia="Times New Roman" w:cs="Arial"/>
                <w:sz w:val="18"/>
                <w:szCs w:val="18"/>
                <w:cs/>
                <w:lang w:val="en-GB" w:eastAsia="en-GB"/>
              </w:rPr>
            </w:pPr>
            <w:r w:rsidRPr="00EA0807">
              <w:rPr>
                <w:rFonts w:eastAsia="Times New Roman" w:cs="Arial"/>
                <w:sz w:val="18"/>
                <w:szCs w:val="18"/>
                <w:lang w:eastAsia="en-GB"/>
              </w:rPr>
              <w:t>Gross segment revenues</w:t>
            </w:r>
          </w:p>
        </w:tc>
        <w:tc>
          <w:tcPr>
            <w:tcW w:w="1368" w:type="dxa"/>
            <w:vAlign w:val="center"/>
          </w:tcPr>
          <w:p w14:paraId="66A1492D"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cs/>
                <w:lang w:val="en-GB" w:eastAsia="en-GB"/>
              </w:rPr>
              <w:t>38</w:t>
            </w:r>
            <w:r w:rsidRPr="00EA0807">
              <w:rPr>
                <w:rFonts w:eastAsia="Times New Roman" w:cs="Arial"/>
                <w:sz w:val="18"/>
                <w:szCs w:val="18"/>
                <w:lang w:val="en-GB" w:eastAsia="en-GB"/>
              </w:rPr>
              <w:t>,</w:t>
            </w:r>
            <w:r w:rsidRPr="00EA0807">
              <w:rPr>
                <w:rFonts w:eastAsia="Times New Roman" w:cs="Arial"/>
                <w:sz w:val="18"/>
                <w:szCs w:val="18"/>
                <w:cs/>
                <w:lang w:val="en-GB" w:eastAsia="en-GB"/>
              </w:rPr>
              <w:t>218</w:t>
            </w:r>
            <w:r w:rsidRPr="00EA0807">
              <w:rPr>
                <w:rFonts w:eastAsia="Times New Roman" w:cs="Arial"/>
                <w:sz w:val="18"/>
                <w:szCs w:val="18"/>
                <w:lang w:val="en-GB" w:eastAsia="en-GB"/>
              </w:rPr>
              <w:t>,</w:t>
            </w:r>
            <w:r w:rsidRPr="00EA0807">
              <w:rPr>
                <w:rFonts w:eastAsia="Times New Roman" w:cs="Arial"/>
                <w:sz w:val="18"/>
                <w:szCs w:val="18"/>
                <w:cs/>
                <w:lang w:val="en-GB" w:eastAsia="en-GB"/>
              </w:rPr>
              <w:t>662</w:t>
            </w:r>
          </w:p>
        </w:tc>
        <w:tc>
          <w:tcPr>
            <w:tcW w:w="1368" w:type="dxa"/>
            <w:vAlign w:val="center"/>
          </w:tcPr>
          <w:p w14:paraId="54812B33" w14:textId="77777777" w:rsidR="00CE24B4" w:rsidRPr="00EA0807" w:rsidRDefault="00CE24B4" w:rsidP="00CE24B4">
            <w:pPr>
              <w:ind w:right="-72"/>
              <w:jc w:val="right"/>
              <w:rPr>
                <w:rFonts w:eastAsia="Times New Roman" w:cs="Arial"/>
                <w:sz w:val="18"/>
                <w:szCs w:val="18"/>
                <w:lang w:eastAsia="en-GB"/>
              </w:rPr>
            </w:pPr>
            <w:r w:rsidRPr="00EA0807">
              <w:rPr>
                <w:rFonts w:eastAsia="Times New Roman" w:cs="Arial"/>
                <w:sz w:val="18"/>
                <w:szCs w:val="18"/>
                <w:lang w:val="en-GB" w:eastAsia="en-GB"/>
              </w:rPr>
              <w:t>75,641,308</w:t>
            </w:r>
          </w:p>
        </w:tc>
        <w:tc>
          <w:tcPr>
            <w:tcW w:w="1368" w:type="dxa"/>
            <w:tcBorders>
              <w:top w:val="nil"/>
              <w:left w:val="nil"/>
              <w:right w:val="nil"/>
            </w:tcBorders>
            <w:vAlign w:val="center"/>
          </w:tcPr>
          <w:p w14:paraId="7A6313EC"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114,354,076</w:t>
            </w:r>
          </w:p>
        </w:tc>
        <w:tc>
          <w:tcPr>
            <w:tcW w:w="1368" w:type="dxa"/>
            <w:tcBorders>
              <w:top w:val="nil"/>
              <w:left w:val="nil"/>
              <w:right w:val="nil"/>
            </w:tcBorders>
            <w:vAlign w:val="center"/>
          </w:tcPr>
          <w:p w14:paraId="4600411E" w14:textId="77777777" w:rsidR="00CE24B4" w:rsidRPr="00EA0807" w:rsidRDefault="00CE24B4" w:rsidP="00CE24B4">
            <w:pPr>
              <w:ind w:right="-72"/>
              <w:jc w:val="right"/>
              <w:rPr>
                <w:rFonts w:cs="Arial"/>
                <w:sz w:val="18"/>
                <w:szCs w:val="18"/>
              </w:rPr>
            </w:pPr>
            <w:r w:rsidRPr="00EA0807">
              <w:rPr>
                <w:rFonts w:eastAsia="Times New Roman" w:cs="Arial"/>
                <w:sz w:val="18"/>
                <w:szCs w:val="18"/>
                <w:lang w:val="en-GB" w:eastAsia="en-GB"/>
              </w:rPr>
              <w:t>103,252,156</w:t>
            </w:r>
          </w:p>
        </w:tc>
        <w:tc>
          <w:tcPr>
            <w:tcW w:w="1368" w:type="dxa"/>
            <w:tcBorders>
              <w:top w:val="nil"/>
              <w:left w:val="nil"/>
              <w:right w:val="nil"/>
            </w:tcBorders>
            <w:vAlign w:val="center"/>
          </w:tcPr>
          <w:p w14:paraId="12CEE375"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15,338,132</w:t>
            </w:r>
          </w:p>
        </w:tc>
        <w:tc>
          <w:tcPr>
            <w:tcW w:w="1368" w:type="dxa"/>
            <w:tcBorders>
              <w:top w:val="nil"/>
              <w:left w:val="nil"/>
              <w:right w:val="nil"/>
            </w:tcBorders>
            <w:vAlign w:val="center"/>
          </w:tcPr>
          <w:p w14:paraId="25F8C4E4" w14:textId="77777777" w:rsidR="00CE24B4" w:rsidRPr="00EA0807" w:rsidRDefault="00CE24B4" w:rsidP="00CE24B4">
            <w:pPr>
              <w:ind w:right="-72"/>
              <w:jc w:val="right"/>
              <w:rPr>
                <w:rFonts w:cs="Arial"/>
                <w:sz w:val="18"/>
                <w:szCs w:val="18"/>
              </w:rPr>
            </w:pPr>
            <w:r w:rsidRPr="00EA0807">
              <w:rPr>
                <w:rFonts w:eastAsia="Times New Roman" w:cs="Arial"/>
                <w:sz w:val="18"/>
                <w:szCs w:val="18"/>
                <w:lang w:val="en-GB" w:eastAsia="en-GB"/>
              </w:rPr>
              <w:t>11,971,463</w:t>
            </w:r>
          </w:p>
        </w:tc>
        <w:tc>
          <w:tcPr>
            <w:tcW w:w="1368" w:type="dxa"/>
            <w:tcBorders>
              <w:top w:val="nil"/>
              <w:left w:val="nil"/>
              <w:right w:val="nil"/>
            </w:tcBorders>
            <w:vAlign w:val="center"/>
          </w:tcPr>
          <w:p w14:paraId="53A619F2" w14:textId="77777777" w:rsidR="00CE24B4" w:rsidRPr="00EA0807" w:rsidRDefault="00973A05"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167,910,870</w:t>
            </w:r>
          </w:p>
        </w:tc>
        <w:tc>
          <w:tcPr>
            <w:tcW w:w="1368" w:type="dxa"/>
            <w:tcBorders>
              <w:top w:val="nil"/>
              <w:left w:val="nil"/>
              <w:right w:val="nil"/>
            </w:tcBorders>
            <w:vAlign w:val="center"/>
          </w:tcPr>
          <w:p w14:paraId="263E3ED2" w14:textId="77777777" w:rsidR="00CE24B4" w:rsidRPr="00EA0807" w:rsidRDefault="00CE24B4" w:rsidP="00CE24B4">
            <w:pPr>
              <w:ind w:right="-72"/>
              <w:jc w:val="right"/>
              <w:rPr>
                <w:rFonts w:cs="Arial"/>
                <w:sz w:val="18"/>
                <w:szCs w:val="18"/>
              </w:rPr>
            </w:pPr>
            <w:r w:rsidRPr="00EA0807">
              <w:rPr>
                <w:rFonts w:cs="Arial"/>
                <w:sz w:val="18"/>
                <w:szCs w:val="18"/>
                <w:lang w:val="en-GB"/>
              </w:rPr>
              <w:t>190</w:t>
            </w:r>
            <w:r w:rsidRPr="00EA0807">
              <w:rPr>
                <w:rFonts w:cs="Arial"/>
                <w:sz w:val="18"/>
                <w:szCs w:val="18"/>
              </w:rPr>
              <w:t>,</w:t>
            </w:r>
            <w:r w:rsidRPr="00EA0807">
              <w:rPr>
                <w:rFonts w:cs="Arial"/>
                <w:sz w:val="18"/>
                <w:szCs w:val="18"/>
                <w:lang w:val="en-GB"/>
              </w:rPr>
              <w:t>864</w:t>
            </w:r>
            <w:r w:rsidRPr="00EA0807">
              <w:rPr>
                <w:rFonts w:cs="Arial"/>
                <w:sz w:val="18"/>
                <w:szCs w:val="18"/>
              </w:rPr>
              <w:t>,</w:t>
            </w:r>
            <w:r w:rsidRPr="00EA0807">
              <w:rPr>
                <w:rFonts w:cs="Arial"/>
                <w:sz w:val="18"/>
                <w:szCs w:val="18"/>
                <w:lang w:val="en-GB"/>
              </w:rPr>
              <w:t>927</w:t>
            </w:r>
          </w:p>
        </w:tc>
      </w:tr>
      <w:tr w:rsidR="00CE24B4" w:rsidRPr="00EA0807" w14:paraId="65DC7F10" w14:textId="77777777" w:rsidTr="004E702D">
        <w:trPr>
          <w:trHeight w:val="20"/>
        </w:trPr>
        <w:tc>
          <w:tcPr>
            <w:tcW w:w="4450" w:type="dxa"/>
            <w:vAlign w:val="center"/>
            <w:hideMark/>
          </w:tcPr>
          <w:p w14:paraId="456A7BCE" w14:textId="77777777" w:rsidR="00CE24B4" w:rsidRPr="00EA0807" w:rsidRDefault="00CE24B4" w:rsidP="00CE24B4">
            <w:pPr>
              <w:ind w:left="-86" w:right="-72"/>
              <w:jc w:val="left"/>
              <w:rPr>
                <w:rFonts w:eastAsia="Times New Roman" w:cs="Arial"/>
                <w:sz w:val="18"/>
                <w:szCs w:val="18"/>
                <w:lang w:val="en-GB" w:eastAsia="en-GB"/>
              </w:rPr>
            </w:pPr>
            <w:r w:rsidRPr="00EA0807">
              <w:rPr>
                <w:rFonts w:eastAsia="Times New Roman" w:cs="Arial"/>
                <w:sz w:val="18"/>
                <w:szCs w:val="18"/>
                <w:lang w:eastAsia="en-GB"/>
              </w:rPr>
              <w:t>Intersegment revenues</w:t>
            </w:r>
          </w:p>
        </w:tc>
        <w:tc>
          <w:tcPr>
            <w:tcW w:w="1368" w:type="dxa"/>
            <w:tcBorders>
              <w:bottom w:val="single" w:sz="4" w:space="0" w:color="auto"/>
            </w:tcBorders>
            <w:vAlign w:val="center"/>
          </w:tcPr>
          <w:p w14:paraId="211C7204" w14:textId="77777777" w:rsidR="00CE24B4" w:rsidRPr="00EA0807" w:rsidRDefault="00983536" w:rsidP="00CE24B4">
            <w:pPr>
              <w:ind w:right="-72"/>
              <w:jc w:val="right"/>
              <w:rPr>
                <w:rFonts w:eastAsia="Times New Roman" w:cs="Arial"/>
                <w:sz w:val="18"/>
                <w:szCs w:val="18"/>
                <w:lang w:val="en-GB" w:eastAsia="en-GB"/>
              </w:rPr>
            </w:pPr>
            <w:r w:rsidRPr="00EA0807">
              <w:rPr>
                <w:rFonts w:eastAsia="Times New Roman" w:cs="Arial"/>
                <w:sz w:val="18"/>
                <w:szCs w:val="18"/>
                <w:lang w:eastAsia="en-GB"/>
              </w:rPr>
              <w:t>-</w:t>
            </w:r>
          </w:p>
        </w:tc>
        <w:tc>
          <w:tcPr>
            <w:tcW w:w="1368" w:type="dxa"/>
            <w:tcBorders>
              <w:bottom w:val="single" w:sz="4" w:space="0" w:color="auto"/>
            </w:tcBorders>
            <w:vAlign w:val="center"/>
          </w:tcPr>
          <w:p w14:paraId="5B4ED7AC"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w:t>
            </w:r>
          </w:p>
        </w:tc>
        <w:tc>
          <w:tcPr>
            <w:tcW w:w="1368" w:type="dxa"/>
            <w:tcBorders>
              <w:left w:val="nil"/>
              <w:bottom w:val="single" w:sz="4" w:space="0" w:color="auto"/>
              <w:right w:val="nil"/>
            </w:tcBorders>
            <w:vAlign w:val="center"/>
          </w:tcPr>
          <w:p w14:paraId="7AB4C19D" w14:textId="77777777" w:rsidR="00CE24B4" w:rsidRPr="00EA0807" w:rsidRDefault="00983536"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w:t>
            </w:r>
          </w:p>
        </w:tc>
        <w:tc>
          <w:tcPr>
            <w:tcW w:w="1368" w:type="dxa"/>
            <w:tcBorders>
              <w:left w:val="nil"/>
              <w:bottom w:val="single" w:sz="4" w:space="0" w:color="auto"/>
              <w:right w:val="nil"/>
            </w:tcBorders>
            <w:vAlign w:val="center"/>
          </w:tcPr>
          <w:p w14:paraId="0374A5F7" w14:textId="77777777" w:rsidR="00CE24B4" w:rsidRPr="00EA0807" w:rsidRDefault="00CE24B4" w:rsidP="00CE24B4">
            <w:pPr>
              <w:ind w:right="-72"/>
              <w:jc w:val="right"/>
              <w:rPr>
                <w:rFonts w:cs="Arial"/>
                <w:sz w:val="18"/>
                <w:szCs w:val="18"/>
              </w:rPr>
            </w:pPr>
            <w:r w:rsidRPr="00EA0807">
              <w:rPr>
                <w:rFonts w:eastAsia="Times New Roman" w:cs="Arial"/>
                <w:sz w:val="18"/>
                <w:szCs w:val="18"/>
                <w:lang w:val="en-GB" w:eastAsia="en-GB"/>
              </w:rPr>
              <w:t>-</w:t>
            </w:r>
          </w:p>
        </w:tc>
        <w:tc>
          <w:tcPr>
            <w:tcW w:w="1368" w:type="dxa"/>
            <w:tcBorders>
              <w:left w:val="nil"/>
              <w:bottom w:val="single" w:sz="4" w:space="0" w:color="auto"/>
              <w:right w:val="nil"/>
            </w:tcBorders>
            <w:vAlign w:val="center"/>
          </w:tcPr>
          <w:p w14:paraId="2D0FA702" w14:textId="77777777" w:rsidR="00CE24B4" w:rsidRPr="00EA0807" w:rsidRDefault="00983536" w:rsidP="00CE24B4">
            <w:pPr>
              <w:tabs>
                <w:tab w:val="left" w:pos="1188"/>
              </w:tabs>
              <w:ind w:right="-72"/>
              <w:jc w:val="right"/>
              <w:rPr>
                <w:rFonts w:eastAsia="Times New Roman" w:cs="Arial"/>
                <w:sz w:val="18"/>
                <w:szCs w:val="18"/>
                <w:lang w:val="en-GB" w:eastAsia="en-GB"/>
              </w:rPr>
            </w:pPr>
            <w:r w:rsidRPr="00EA0807">
              <w:rPr>
                <w:rFonts w:eastAsia="Times New Roman" w:cs="Arial"/>
                <w:sz w:val="18"/>
                <w:szCs w:val="18"/>
                <w:lang w:val="en-GB" w:eastAsia="en-GB"/>
              </w:rPr>
              <w:t>-</w:t>
            </w:r>
          </w:p>
        </w:tc>
        <w:tc>
          <w:tcPr>
            <w:tcW w:w="1368" w:type="dxa"/>
            <w:tcBorders>
              <w:left w:val="nil"/>
              <w:bottom w:val="single" w:sz="4" w:space="0" w:color="auto"/>
              <w:right w:val="nil"/>
            </w:tcBorders>
            <w:vAlign w:val="center"/>
          </w:tcPr>
          <w:p w14:paraId="4C86CCFF" w14:textId="77777777" w:rsidR="00CE24B4" w:rsidRPr="00EA0807" w:rsidRDefault="00CE24B4" w:rsidP="00CE24B4">
            <w:pPr>
              <w:ind w:right="-72"/>
              <w:jc w:val="right"/>
              <w:rPr>
                <w:rFonts w:cs="Arial"/>
                <w:sz w:val="18"/>
                <w:szCs w:val="18"/>
              </w:rPr>
            </w:pPr>
            <w:r w:rsidRPr="00EA0807">
              <w:rPr>
                <w:rFonts w:eastAsia="Times New Roman" w:cs="Arial"/>
                <w:sz w:val="18"/>
                <w:szCs w:val="18"/>
                <w:lang w:val="en-GB" w:eastAsia="en-GB"/>
              </w:rPr>
              <w:t>-</w:t>
            </w:r>
          </w:p>
        </w:tc>
        <w:tc>
          <w:tcPr>
            <w:tcW w:w="1368" w:type="dxa"/>
            <w:tcBorders>
              <w:bottom w:val="single" w:sz="4" w:space="0" w:color="auto"/>
            </w:tcBorders>
            <w:vAlign w:val="center"/>
          </w:tcPr>
          <w:p w14:paraId="6A73213C" w14:textId="77777777" w:rsidR="00CE24B4" w:rsidRPr="00EA0807" w:rsidRDefault="00983536" w:rsidP="00CE24B4">
            <w:pPr>
              <w:ind w:right="-72"/>
              <w:jc w:val="right"/>
              <w:rPr>
                <w:rFonts w:cs="Arial"/>
                <w:sz w:val="18"/>
                <w:szCs w:val="18"/>
              </w:rPr>
            </w:pPr>
            <w:r w:rsidRPr="00EA0807">
              <w:rPr>
                <w:rFonts w:cs="Arial"/>
                <w:sz w:val="18"/>
                <w:szCs w:val="18"/>
              </w:rPr>
              <w:t>-</w:t>
            </w:r>
          </w:p>
        </w:tc>
        <w:tc>
          <w:tcPr>
            <w:tcW w:w="1368" w:type="dxa"/>
            <w:tcBorders>
              <w:bottom w:val="single" w:sz="4" w:space="0" w:color="auto"/>
            </w:tcBorders>
            <w:vAlign w:val="center"/>
          </w:tcPr>
          <w:p w14:paraId="5DCEE964" w14:textId="77777777" w:rsidR="00CE24B4" w:rsidRPr="00EA0807" w:rsidRDefault="00CE24B4" w:rsidP="00CE24B4">
            <w:pPr>
              <w:ind w:right="-72"/>
              <w:jc w:val="right"/>
              <w:rPr>
                <w:rFonts w:cs="Arial"/>
                <w:sz w:val="18"/>
                <w:szCs w:val="18"/>
              </w:rPr>
            </w:pPr>
            <w:r w:rsidRPr="00EA0807">
              <w:rPr>
                <w:rFonts w:cs="Arial"/>
                <w:sz w:val="18"/>
                <w:szCs w:val="18"/>
              </w:rPr>
              <w:t>-</w:t>
            </w:r>
          </w:p>
        </w:tc>
      </w:tr>
      <w:tr w:rsidR="00CE24B4" w:rsidRPr="00EA0807" w14:paraId="453E0512" w14:textId="77777777" w:rsidTr="00CE5B77">
        <w:trPr>
          <w:trHeight w:val="20"/>
        </w:trPr>
        <w:tc>
          <w:tcPr>
            <w:tcW w:w="4450" w:type="dxa"/>
            <w:vAlign w:val="center"/>
          </w:tcPr>
          <w:p w14:paraId="57036B91" w14:textId="77777777" w:rsidR="00CE24B4" w:rsidRPr="00EA0807" w:rsidRDefault="00CE24B4" w:rsidP="00CE24B4">
            <w:pPr>
              <w:ind w:left="-86" w:right="-72"/>
              <w:jc w:val="left"/>
              <w:rPr>
                <w:rFonts w:eastAsia="Times New Roman" w:cs="Arial"/>
                <w:sz w:val="18"/>
                <w:szCs w:val="18"/>
                <w:lang w:eastAsia="en-GB"/>
              </w:rPr>
            </w:pPr>
          </w:p>
        </w:tc>
        <w:tc>
          <w:tcPr>
            <w:tcW w:w="1368" w:type="dxa"/>
            <w:tcBorders>
              <w:top w:val="single" w:sz="4" w:space="0" w:color="auto"/>
            </w:tcBorders>
            <w:vAlign w:val="center"/>
          </w:tcPr>
          <w:p w14:paraId="394282F3"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47A685FC"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5A6EE8FD"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6BED26F2" w14:textId="77777777" w:rsidR="00CE24B4" w:rsidRPr="00EA0807" w:rsidRDefault="00CE24B4" w:rsidP="00CE24B4">
            <w:pPr>
              <w:ind w:right="-72"/>
              <w:jc w:val="right"/>
              <w:rPr>
                <w:rFonts w:cs="Arial"/>
                <w:sz w:val="18"/>
                <w:szCs w:val="18"/>
              </w:rPr>
            </w:pPr>
          </w:p>
        </w:tc>
        <w:tc>
          <w:tcPr>
            <w:tcW w:w="1368" w:type="dxa"/>
            <w:tcBorders>
              <w:top w:val="single" w:sz="4" w:space="0" w:color="auto"/>
              <w:left w:val="nil"/>
              <w:right w:val="nil"/>
            </w:tcBorders>
            <w:vAlign w:val="center"/>
          </w:tcPr>
          <w:p w14:paraId="03FC077B" w14:textId="77777777" w:rsidR="00CE24B4" w:rsidRPr="00EA0807" w:rsidRDefault="00CE24B4" w:rsidP="00CE24B4">
            <w:pPr>
              <w:ind w:right="-72"/>
              <w:jc w:val="right"/>
              <w:rPr>
                <w:rFonts w:cs="Arial"/>
                <w:sz w:val="18"/>
                <w:szCs w:val="18"/>
              </w:rPr>
            </w:pPr>
          </w:p>
        </w:tc>
        <w:tc>
          <w:tcPr>
            <w:tcW w:w="1368" w:type="dxa"/>
            <w:tcBorders>
              <w:top w:val="single" w:sz="4" w:space="0" w:color="auto"/>
              <w:left w:val="nil"/>
              <w:right w:val="nil"/>
            </w:tcBorders>
            <w:vAlign w:val="center"/>
          </w:tcPr>
          <w:p w14:paraId="76B7AD02" w14:textId="77777777" w:rsidR="00CE24B4" w:rsidRPr="00EA0807" w:rsidRDefault="00CE24B4" w:rsidP="00CE24B4">
            <w:pPr>
              <w:ind w:right="-72"/>
              <w:jc w:val="right"/>
              <w:rPr>
                <w:rFonts w:cs="Arial"/>
                <w:sz w:val="18"/>
                <w:szCs w:val="18"/>
              </w:rPr>
            </w:pPr>
          </w:p>
        </w:tc>
        <w:tc>
          <w:tcPr>
            <w:tcW w:w="1368" w:type="dxa"/>
            <w:tcBorders>
              <w:top w:val="single" w:sz="4" w:space="0" w:color="auto"/>
            </w:tcBorders>
            <w:vAlign w:val="center"/>
          </w:tcPr>
          <w:p w14:paraId="7F750FD2" w14:textId="77777777" w:rsidR="00CE24B4" w:rsidRPr="00EA0807" w:rsidRDefault="00CE24B4" w:rsidP="00CE24B4">
            <w:pPr>
              <w:ind w:right="-72"/>
              <w:jc w:val="right"/>
              <w:rPr>
                <w:rFonts w:cs="Arial"/>
                <w:sz w:val="18"/>
                <w:szCs w:val="18"/>
              </w:rPr>
            </w:pPr>
          </w:p>
        </w:tc>
        <w:tc>
          <w:tcPr>
            <w:tcW w:w="1368" w:type="dxa"/>
            <w:tcBorders>
              <w:top w:val="single" w:sz="4" w:space="0" w:color="auto"/>
            </w:tcBorders>
            <w:vAlign w:val="center"/>
          </w:tcPr>
          <w:p w14:paraId="48ECF349" w14:textId="77777777" w:rsidR="00CE24B4" w:rsidRPr="00EA0807" w:rsidRDefault="00CE24B4" w:rsidP="00CE24B4">
            <w:pPr>
              <w:ind w:right="-72"/>
              <w:jc w:val="right"/>
              <w:rPr>
                <w:rFonts w:cs="Arial"/>
                <w:sz w:val="18"/>
                <w:szCs w:val="18"/>
              </w:rPr>
            </w:pPr>
          </w:p>
        </w:tc>
      </w:tr>
      <w:tr w:rsidR="00CE24B4" w:rsidRPr="00EA0807" w14:paraId="6E5D657C" w14:textId="77777777" w:rsidTr="004E702D">
        <w:trPr>
          <w:trHeight w:val="20"/>
        </w:trPr>
        <w:tc>
          <w:tcPr>
            <w:tcW w:w="4450" w:type="dxa"/>
            <w:vAlign w:val="center"/>
            <w:hideMark/>
          </w:tcPr>
          <w:p w14:paraId="77555D4D" w14:textId="77777777" w:rsidR="00CE24B4" w:rsidRPr="00EA0807" w:rsidRDefault="00CE24B4" w:rsidP="00CE24B4">
            <w:pPr>
              <w:ind w:left="-86" w:right="-72"/>
              <w:jc w:val="left"/>
              <w:rPr>
                <w:rFonts w:eastAsia="Times New Roman" w:cs="Arial"/>
                <w:sz w:val="18"/>
                <w:szCs w:val="18"/>
                <w:lang w:val="en-GB" w:eastAsia="en-GB"/>
              </w:rPr>
            </w:pPr>
            <w:r w:rsidRPr="00EA0807">
              <w:rPr>
                <w:rFonts w:eastAsia="Times New Roman" w:cs="Arial"/>
                <w:sz w:val="18"/>
                <w:szCs w:val="18"/>
                <w:lang w:eastAsia="en-GB"/>
              </w:rPr>
              <w:t>Revenue from external parties</w:t>
            </w:r>
          </w:p>
        </w:tc>
        <w:tc>
          <w:tcPr>
            <w:tcW w:w="1368" w:type="dxa"/>
            <w:tcBorders>
              <w:bottom w:val="single" w:sz="4" w:space="0" w:color="auto"/>
            </w:tcBorders>
            <w:vAlign w:val="center"/>
          </w:tcPr>
          <w:p w14:paraId="20E9440B"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38,218,662</w:t>
            </w:r>
          </w:p>
        </w:tc>
        <w:tc>
          <w:tcPr>
            <w:tcW w:w="1368" w:type="dxa"/>
            <w:tcBorders>
              <w:bottom w:val="single" w:sz="4" w:space="0" w:color="auto"/>
            </w:tcBorders>
            <w:vAlign w:val="center"/>
          </w:tcPr>
          <w:p w14:paraId="2FE41138"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75,641,308</w:t>
            </w:r>
          </w:p>
        </w:tc>
        <w:tc>
          <w:tcPr>
            <w:tcW w:w="1368" w:type="dxa"/>
            <w:tcBorders>
              <w:top w:val="nil"/>
              <w:left w:val="nil"/>
              <w:bottom w:val="single" w:sz="4" w:space="0" w:color="auto"/>
              <w:right w:val="nil"/>
            </w:tcBorders>
            <w:vAlign w:val="center"/>
          </w:tcPr>
          <w:p w14:paraId="5B756629"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114,354,076</w:t>
            </w:r>
          </w:p>
        </w:tc>
        <w:tc>
          <w:tcPr>
            <w:tcW w:w="1368" w:type="dxa"/>
            <w:tcBorders>
              <w:top w:val="nil"/>
              <w:left w:val="nil"/>
              <w:bottom w:val="single" w:sz="4" w:space="0" w:color="auto"/>
              <w:right w:val="nil"/>
            </w:tcBorders>
            <w:vAlign w:val="center"/>
          </w:tcPr>
          <w:p w14:paraId="41DD2469" w14:textId="77777777" w:rsidR="00CE24B4" w:rsidRPr="00EA0807" w:rsidRDefault="00CE24B4" w:rsidP="00CE24B4">
            <w:pPr>
              <w:ind w:right="-72"/>
              <w:jc w:val="right"/>
              <w:rPr>
                <w:rFonts w:cs="Arial"/>
                <w:sz w:val="18"/>
                <w:szCs w:val="18"/>
                <w:cs/>
              </w:rPr>
            </w:pPr>
            <w:r w:rsidRPr="00EA0807">
              <w:rPr>
                <w:rFonts w:eastAsia="Times New Roman" w:cs="Arial"/>
                <w:sz w:val="18"/>
                <w:szCs w:val="18"/>
                <w:lang w:val="en-GB" w:eastAsia="en-GB"/>
              </w:rPr>
              <w:t>103,252,156</w:t>
            </w:r>
          </w:p>
        </w:tc>
        <w:tc>
          <w:tcPr>
            <w:tcW w:w="1368" w:type="dxa"/>
            <w:tcBorders>
              <w:top w:val="nil"/>
              <w:left w:val="nil"/>
              <w:bottom w:val="single" w:sz="4" w:space="0" w:color="auto"/>
              <w:right w:val="nil"/>
            </w:tcBorders>
            <w:vAlign w:val="center"/>
          </w:tcPr>
          <w:p w14:paraId="5BCAB11A" w14:textId="77777777" w:rsidR="00CE24B4" w:rsidRPr="00EA0807" w:rsidRDefault="00CE24B4"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15,338,132</w:t>
            </w:r>
          </w:p>
        </w:tc>
        <w:tc>
          <w:tcPr>
            <w:tcW w:w="1368" w:type="dxa"/>
            <w:tcBorders>
              <w:top w:val="nil"/>
              <w:left w:val="nil"/>
              <w:bottom w:val="single" w:sz="4" w:space="0" w:color="auto"/>
              <w:right w:val="nil"/>
            </w:tcBorders>
            <w:vAlign w:val="center"/>
          </w:tcPr>
          <w:p w14:paraId="09F90DF0" w14:textId="77777777" w:rsidR="00CE24B4" w:rsidRPr="00EA0807" w:rsidRDefault="00CE24B4" w:rsidP="00CE24B4">
            <w:pPr>
              <w:ind w:right="-72"/>
              <w:jc w:val="right"/>
              <w:rPr>
                <w:rFonts w:cs="Arial"/>
                <w:sz w:val="18"/>
                <w:szCs w:val="18"/>
              </w:rPr>
            </w:pPr>
            <w:r w:rsidRPr="00EA0807">
              <w:rPr>
                <w:rFonts w:eastAsia="Times New Roman" w:cs="Arial"/>
                <w:sz w:val="18"/>
                <w:szCs w:val="18"/>
                <w:lang w:val="en-GB" w:eastAsia="en-GB"/>
              </w:rPr>
              <w:t>11,971,463</w:t>
            </w:r>
          </w:p>
        </w:tc>
        <w:tc>
          <w:tcPr>
            <w:tcW w:w="1368" w:type="dxa"/>
            <w:tcBorders>
              <w:top w:val="nil"/>
              <w:left w:val="nil"/>
              <w:bottom w:val="single" w:sz="4" w:space="0" w:color="auto"/>
              <w:right w:val="nil"/>
            </w:tcBorders>
            <w:vAlign w:val="center"/>
          </w:tcPr>
          <w:p w14:paraId="32985B59" w14:textId="77777777" w:rsidR="00CE24B4" w:rsidRPr="00EA0807" w:rsidRDefault="00973A05" w:rsidP="00CE24B4">
            <w:pPr>
              <w:ind w:right="-72"/>
              <w:jc w:val="right"/>
              <w:rPr>
                <w:rFonts w:eastAsia="Times New Roman" w:cs="Arial"/>
                <w:sz w:val="18"/>
                <w:szCs w:val="18"/>
                <w:lang w:val="en-GB" w:eastAsia="en-GB"/>
              </w:rPr>
            </w:pPr>
            <w:r w:rsidRPr="00EA0807">
              <w:rPr>
                <w:rFonts w:eastAsia="Times New Roman" w:cs="Arial"/>
                <w:sz w:val="18"/>
                <w:szCs w:val="18"/>
                <w:lang w:val="en-GB" w:eastAsia="en-GB"/>
              </w:rPr>
              <w:t>167,910,870</w:t>
            </w:r>
          </w:p>
        </w:tc>
        <w:tc>
          <w:tcPr>
            <w:tcW w:w="1368" w:type="dxa"/>
            <w:tcBorders>
              <w:top w:val="nil"/>
              <w:left w:val="nil"/>
              <w:bottom w:val="single" w:sz="4" w:space="0" w:color="auto"/>
              <w:right w:val="nil"/>
            </w:tcBorders>
            <w:vAlign w:val="center"/>
          </w:tcPr>
          <w:p w14:paraId="19F530CA" w14:textId="77777777" w:rsidR="00CE24B4" w:rsidRPr="00EA0807" w:rsidRDefault="00CE24B4" w:rsidP="00CE24B4">
            <w:pPr>
              <w:ind w:right="-72"/>
              <w:jc w:val="right"/>
              <w:rPr>
                <w:rFonts w:cs="Arial"/>
                <w:sz w:val="18"/>
                <w:szCs w:val="18"/>
              </w:rPr>
            </w:pPr>
            <w:r w:rsidRPr="00EA0807">
              <w:rPr>
                <w:rFonts w:cs="Arial"/>
                <w:sz w:val="18"/>
                <w:szCs w:val="18"/>
                <w:lang w:val="en-GB"/>
              </w:rPr>
              <w:t>190</w:t>
            </w:r>
            <w:r w:rsidRPr="00EA0807">
              <w:rPr>
                <w:rFonts w:cs="Arial"/>
                <w:sz w:val="18"/>
                <w:szCs w:val="18"/>
              </w:rPr>
              <w:t>,</w:t>
            </w:r>
            <w:r w:rsidRPr="00EA0807">
              <w:rPr>
                <w:rFonts w:cs="Arial"/>
                <w:sz w:val="18"/>
                <w:szCs w:val="18"/>
                <w:lang w:val="en-GB"/>
              </w:rPr>
              <w:t>864</w:t>
            </w:r>
            <w:r w:rsidRPr="00EA0807">
              <w:rPr>
                <w:rFonts w:cs="Arial"/>
                <w:sz w:val="18"/>
                <w:szCs w:val="18"/>
              </w:rPr>
              <w:t>,</w:t>
            </w:r>
            <w:r w:rsidRPr="00EA0807">
              <w:rPr>
                <w:rFonts w:cs="Arial"/>
                <w:sz w:val="18"/>
                <w:szCs w:val="18"/>
                <w:lang w:val="en-GB"/>
              </w:rPr>
              <w:t>927</w:t>
            </w:r>
          </w:p>
        </w:tc>
      </w:tr>
      <w:tr w:rsidR="00CE24B4" w:rsidRPr="00EA0807" w14:paraId="0675418B" w14:textId="77777777" w:rsidTr="00CE5B77">
        <w:trPr>
          <w:trHeight w:val="20"/>
        </w:trPr>
        <w:tc>
          <w:tcPr>
            <w:tcW w:w="4450" w:type="dxa"/>
            <w:vAlign w:val="center"/>
          </w:tcPr>
          <w:p w14:paraId="100B376B" w14:textId="77777777" w:rsidR="00CE24B4" w:rsidRPr="00EA0807" w:rsidRDefault="00CE24B4" w:rsidP="00CE24B4">
            <w:pPr>
              <w:ind w:left="-86" w:right="-72"/>
              <w:jc w:val="left"/>
              <w:rPr>
                <w:rFonts w:eastAsia="Times New Roman" w:cs="Arial"/>
                <w:sz w:val="18"/>
                <w:szCs w:val="18"/>
                <w:lang w:eastAsia="en-GB"/>
              </w:rPr>
            </w:pPr>
          </w:p>
        </w:tc>
        <w:tc>
          <w:tcPr>
            <w:tcW w:w="1368" w:type="dxa"/>
            <w:tcBorders>
              <w:top w:val="single" w:sz="4" w:space="0" w:color="auto"/>
            </w:tcBorders>
            <w:vAlign w:val="center"/>
          </w:tcPr>
          <w:p w14:paraId="1959B09B"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tcBorders>
            <w:vAlign w:val="center"/>
          </w:tcPr>
          <w:p w14:paraId="20D8EEA5"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3D47FC98"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0DB22618"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top w:val="single" w:sz="4" w:space="0" w:color="auto"/>
              <w:left w:val="nil"/>
              <w:right w:val="nil"/>
            </w:tcBorders>
            <w:vAlign w:val="center"/>
          </w:tcPr>
          <w:p w14:paraId="066C1627" w14:textId="77777777" w:rsidR="00CE24B4" w:rsidRPr="00EA0807" w:rsidRDefault="00CE24B4" w:rsidP="00CE24B4">
            <w:pPr>
              <w:ind w:right="-72"/>
              <w:jc w:val="right"/>
              <w:rPr>
                <w:rFonts w:cs="Arial"/>
                <w:sz w:val="18"/>
                <w:szCs w:val="18"/>
                <w:lang w:val="en-GB"/>
              </w:rPr>
            </w:pPr>
          </w:p>
        </w:tc>
        <w:tc>
          <w:tcPr>
            <w:tcW w:w="1368" w:type="dxa"/>
            <w:tcBorders>
              <w:top w:val="single" w:sz="4" w:space="0" w:color="auto"/>
              <w:left w:val="nil"/>
              <w:right w:val="nil"/>
            </w:tcBorders>
            <w:vAlign w:val="center"/>
          </w:tcPr>
          <w:p w14:paraId="7B9A88D1" w14:textId="77777777" w:rsidR="00CE24B4" w:rsidRPr="00EA0807" w:rsidRDefault="00CE24B4" w:rsidP="00CE24B4">
            <w:pPr>
              <w:ind w:right="-72"/>
              <w:jc w:val="right"/>
              <w:rPr>
                <w:rFonts w:cs="Arial"/>
                <w:sz w:val="18"/>
                <w:szCs w:val="18"/>
                <w:lang w:val="en-GB"/>
              </w:rPr>
            </w:pPr>
          </w:p>
        </w:tc>
        <w:tc>
          <w:tcPr>
            <w:tcW w:w="1368" w:type="dxa"/>
            <w:tcBorders>
              <w:top w:val="single" w:sz="4" w:space="0" w:color="auto"/>
              <w:left w:val="nil"/>
              <w:right w:val="nil"/>
            </w:tcBorders>
            <w:vAlign w:val="center"/>
          </w:tcPr>
          <w:p w14:paraId="727FB208" w14:textId="77777777" w:rsidR="00CE24B4" w:rsidRPr="00EA0807" w:rsidRDefault="00CE24B4" w:rsidP="00CE24B4">
            <w:pPr>
              <w:ind w:right="-72"/>
              <w:jc w:val="right"/>
              <w:rPr>
                <w:rFonts w:cs="Arial"/>
                <w:sz w:val="18"/>
                <w:szCs w:val="18"/>
                <w:lang w:val="en-GB"/>
              </w:rPr>
            </w:pPr>
          </w:p>
        </w:tc>
        <w:tc>
          <w:tcPr>
            <w:tcW w:w="1368" w:type="dxa"/>
            <w:tcBorders>
              <w:top w:val="single" w:sz="4" w:space="0" w:color="auto"/>
              <w:left w:val="nil"/>
              <w:right w:val="nil"/>
            </w:tcBorders>
            <w:vAlign w:val="center"/>
          </w:tcPr>
          <w:p w14:paraId="27DDE3B4" w14:textId="77777777" w:rsidR="00CE24B4" w:rsidRPr="00EA0807" w:rsidRDefault="00CE24B4" w:rsidP="00CE24B4">
            <w:pPr>
              <w:ind w:right="-72"/>
              <w:jc w:val="right"/>
              <w:rPr>
                <w:rFonts w:cs="Arial"/>
                <w:sz w:val="18"/>
                <w:szCs w:val="18"/>
                <w:lang w:val="en-GB"/>
              </w:rPr>
            </w:pPr>
          </w:p>
        </w:tc>
      </w:tr>
      <w:tr w:rsidR="00CE24B4" w:rsidRPr="00EA0807" w14:paraId="497C9793" w14:textId="77777777" w:rsidTr="004E702D">
        <w:trPr>
          <w:trHeight w:val="20"/>
        </w:trPr>
        <w:tc>
          <w:tcPr>
            <w:tcW w:w="4450" w:type="dxa"/>
            <w:vAlign w:val="center"/>
          </w:tcPr>
          <w:p w14:paraId="5B601A1B" w14:textId="77777777" w:rsidR="00CE24B4" w:rsidRPr="00EA0807" w:rsidRDefault="00CE24B4" w:rsidP="00CE24B4">
            <w:pPr>
              <w:ind w:left="-86" w:right="-72"/>
              <w:jc w:val="left"/>
              <w:rPr>
                <w:rFonts w:eastAsia="Times New Roman" w:cs="Arial"/>
                <w:sz w:val="18"/>
                <w:szCs w:val="18"/>
                <w:lang w:eastAsia="en-GB"/>
              </w:rPr>
            </w:pPr>
            <w:r w:rsidRPr="00EA0807">
              <w:rPr>
                <w:rFonts w:eastAsia="Times New Roman" w:cs="Arial"/>
                <w:b/>
                <w:bCs/>
                <w:sz w:val="18"/>
                <w:szCs w:val="18"/>
                <w:lang w:eastAsia="en-GB"/>
              </w:rPr>
              <w:t>Timing of revenue recognition:</w:t>
            </w:r>
          </w:p>
        </w:tc>
        <w:tc>
          <w:tcPr>
            <w:tcW w:w="1368" w:type="dxa"/>
            <w:vAlign w:val="center"/>
          </w:tcPr>
          <w:p w14:paraId="10D668E2" w14:textId="77777777" w:rsidR="00CE24B4" w:rsidRPr="00EA0807" w:rsidRDefault="00CE24B4" w:rsidP="00CE24B4">
            <w:pPr>
              <w:ind w:right="-72"/>
              <w:jc w:val="right"/>
              <w:rPr>
                <w:rFonts w:eastAsia="Times New Roman" w:cs="Arial"/>
                <w:sz w:val="18"/>
                <w:szCs w:val="18"/>
                <w:lang w:val="en-GB" w:eastAsia="en-GB"/>
              </w:rPr>
            </w:pPr>
          </w:p>
        </w:tc>
        <w:tc>
          <w:tcPr>
            <w:tcW w:w="1368" w:type="dxa"/>
            <w:vAlign w:val="center"/>
          </w:tcPr>
          <w:p w14:paraId="0C826F3C"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left w:val="nil"/>
              <w:right w:val="nil"/>
            </w:tcBorders>
            <w:vAlign w:val="center"/>
          </w:tcPr>
          <w:p w14:paraId="02F20F11"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left w:val="nil"/>
              <w:right w:val="nil"/>
            </w:tcBorders>
            <w:vAlign w:val="center"/>
          </w:tcPr>
          <w:p w14:paraId="1B38B07B" w14:textId="77777777" w:rsidR="00CE24B4" w:rsidRPr="00EA0807" w:rsidRDefault="00CE24B4" w:rsidP="00CE24B4">
            <w:pPr>
              <w:ind w:right="-72"/>
              <w:jc w:val="right"/>
              <w:rPr>
                <w:rFonts w:eastAsia="Times New Roman" w:cs="Arial"/>
                <w:sz w:val="18"/>
                <w:szCs w:val="18"/>
                <w:lang w:val="en-GB" w:eastAsia="en-GB"/>
              </w:rPr>
            </w:pPr>
          </w:p>
        </w:tc>
        <w:tc>
          <w:tcPr>
            <w:tcW w:w="1368" w:type="dxa"/>
            <w:tcBorders>
              <w:left w:val="nil"/>
              <w:right w:val="nil"/>
            </w:tcBorders>
            <w:vAlign w:val="center"/>
          </w:tcPr>
          <w:p w14:paraId="68D72617" w14:textId="77777777" w:rsidR="00CE24B4" w:rsidRPr="00EA0807" w:rsidRDefault="00CE24B4" w:rsidP="00CE24B4">
            <w:pPr>
              <w:ind w:right="-72"/>
              <w:jc w:val="right"/>
              <w:rPr>
                <w:rFonts w:cs="Arial"/>
                <w:sz w:val="18"/>
                <w:szCs w:val="18"/>
              </w:rPr>
            </w:pPr>
          </w:p>
        </w:tc>
        <w:tc>
          <w:tcPr>
            <w:tcW w:w="1368" w:type="dxa"/>
            <w:tcBorders>
              <w:left w:val="nil"/>
              <w:right w:val="nil"/>
            </w:tcBorders>
            <w:vAlign w:val="center"/>
          </w:tcPr>
          <w:p w14:paraId="20DD352C" w14:textId="77777777" w:rsidR="00CE24B4" w:rsidRPr="00EA0807" w:rsidRDefault="00CE24B4" w:rsidP="00CE24B4">
            <w:pPr>
              <w:ind w:right="-72"/>
              <w:jc w:val="right"/>
              <w:rPr>
                <w:rFonts w:cs="Arial"/>
                <w:sz w:val="18"/>
                <w:szCs w:val="18"/>
              </w:rPr>
            </w:pPr>
          </w:p>
        </w:tc>
        <w:tc>
          <w:tcPr>
            <w:tcW w:w="1368" w:type="dxa"/>
            <w:tcBorders>
              <w:left w:val="nil"/>
              <w:right w:val="nil"/>
            </w:tcBorders>
            <w:vAlign w:val="center"/>
          </w:tcPr>
          <w:p w14:paraId="614D9347" w14:textId="77777777" w:rsidR="00CE24B4" w:rsidRPr="00EA0807" w:rsidRDefault="00CE24B4" w:rsidP="00CE24B4">
            <w:pPr>
              <w:ind w:right="-72"/>
              <w:jc w:val="right"/>
              <w:rPr>
                <w:rFonts w:cs="Arial"/>
                <w:sz w:val="18"/>
                <w:szCs w:val="18"/>
              </w:rPr>
            </w:pPr>
          </w:p>
        </w:tc>
        <w:tc>
          <w:tcPr>
            <w:tcW w:w="1368" w:type="dxa"/>
            <w:tcBorders>
              <w:left w:val="nil"/>
              <w:right w:val="nil"/>
            </w:tcBorders>
            <w:vAlign w:val="center"/>
          </w:tcPr>
          <w:p w14:paraId="7817F0C4" w14:textId="77777777" w:rsidR="00CE24B4" w:rsidRPr="00EA0807" w:rsidRDefault="00CE24B4" w:rsidP="00CE24B4">
            <w:pPr>
              <w:ind w:right="-72"/>
              <w:jc w:val="right"/>
              <w:rPr>
                <w:rFonts w:cs="Arial"/>
                <w:sz w:val="18"/>
                <w:szCs w:val="18"/>
              </w:rPr>
            </w:pPr>
          </w:p>
        </w:tc>
      </w:tr>
      <w:tr w:rsidR="00AB6453" w:rsidRPr="00EA0807" w14:paraId="668B7A51" w14:textId="77777777" w:rsidTr="004E702D">
        <w:trPr>
          <w:trHeight w:val="20"/>
        </w:trPr>
        <w:tc>
          <w:tcPr>
            <w:tcW w:w="4450" w:type="dxa"/>
            <w:vAlign w:val="center"/>
          </w:tcPr>
          <w:p w14:paraId="4BCFAC5B" w14:textId="77777777" w:rsidR="00AB6453" w:rsidRPr="00EA0807" w:rsidRDefault="00AB6453" w:rsidP="00AB6453">
            <w:pPr>
              <w:ind w:left="-86" w:right="-72"/>
              <w:jc w:val="left"/>
              <w:rPr>
                <w:rFonts w:eastAsia="Times New Roman" w:cs="Arial"/>
                <w:b/>
                <w:bCs/>
                <w:sz w:val="18"/>
                <w:szCs w:val="18"/>
                <w:lang w:val="en-GB" w:eastAsia="en-GB"/>
              </w:rPr>
            </w:pPr>
            <w:r w:rsidRPr="00EA0807">
              <w:rPr>
                <w:rFonts w:eastAsia="Times New Roman" w:cs="Arial"/>
                <w:sz w:val="18"/>
                <w:szCs w:val="18"/>
                <w:lang w:eastAsia="en-GB"/>
              </w:rPr>
              <w:t>At a point in time</w:t>
            </w:r>
          </w:p>
        </w:tc>
        <w:tc>
          <w:tcPr>
            <w:tcW w:w="1368" w:type="dxa"/>
            <w:vAlign w:val="center"/>
          </w:tcPr>
          <w:p w14:paraId="7914039C" w14:textId="77777777" w:rsidR="00AB6453" w:rsidRPr="00EA0807" w:rsidRDefault="00AB6453" w:rsidP="00AB6453">
            <w:pPr>
              <w:ind w:right="-72"/>
              <w:jc w:val="right"/>
              <w:rPr>
                <w:rFonts w:cs="Arial"/>
                <w:sz w:val="18"/>
                <w:szCs w:val="18"/>
                <w:lang w:val="en-GB"/>
              </w:rPr>
            </w:pPr>
            <w:r w:rsidRPr="00EA0807">
              <w:rPr>
                <w:rFonts w:cs="Arial"/>
                <w:sz w:val="18"/>
                <w:szCs w:val="18"/>
                <w:lang w:val="en-GB"/>
              </w:rPr>
              <w:t>-</w:t>
            </w:r>
          </w:p>
        </w:tc>
        <w:tc>
          <w:tcPr>
            <w:tcW w:w="1368" w:type="dxa"/>
            <w:vAlign w:val="center"/>
          </w:tcPr>
          <w:p w14:paraId="0FDB6EBC" w14:textId="77777777" w:rsidR="00AB6453" w:rsidRPr="00EA0807" w:rsidRDefault="00AB6453" w:rsidP="00AB6453">
            <w:pPr>
              <w:ind w:right="-72"/>
              <w:jc w:val="right"/>
              <w:rPr>
                <w:rFonts w:cs="Arial"/>
                <w:sz w:val="18"/>
                <w:szCs w:val="18"/>
              </w:rPr>
            </w:pPr>
            <w:r w:rsidRPr="00EA0807">
              <w:rPr>
                <w:rFonts w:cs="Arial"/>
                <w:sz w:val="18"/>
                <w:szCs w:val="18"/>
                <w:lang w:val="en-GB"/>
              </w:rPr>
              <w:t>-</w:t>
            </w:r>
          </w:p>
        </w:tc>
        <w:tc>
          <w:tcPr>
            <w:tcW w:w="1368" w:type="dxa"/>
            <w:tcBorders>
              <w:top w:val="nil"/>
              <w:left w:val="nil"/>
              <w:right w:val="nil"/>
            </w:tcBorders>
            <w:vAlign w:val="center"/>
          </w:tcPr>
          <w:p w14:paraId="7033EDE6" w14:textId="77777777" w:rsidR="00AB6453" w:rsidRPr="00EA0807" w:rsidRDefault="00AB6453" w:rsidP="00AB6453">
            <w:pPr>
              <w:ind w:right="-72"/>
              <w:jc w:val="right"/>
              <w:rPr>
                <w:rFonts w:cs="Arial"/>
                <w:sz w:val="18"/>
                <w:szCs w:val="18"/>
              </w:rPr>
            </w:pPr>
            <w:r w:rsidRPr="00EA0807">
              <w:rPr>
                <w:rFonts w:cs="Arial"/>
                <w:sz w:val="18"/>
                <w:szCs w:val="18"/>
              </w:rPr>
              <w:t>-</w:t>
            </w:r>
          </w:p>
        </w:tc>
        <w:tc>
          <w:tcPr>
            <w:tcW w:w="1368" w:type="dxa"/>
            <w:tcBorders>
              <w:top w:val="nil"/>
              <w:left w:val="nil"/>
              <w:right w:val="nil"/>
            </w:tcBorders>
            <w:vAlign w:val="center"/>
          </w:tcPr>
          <w:p w14:paraId="133A74F6" w14:textId="77777777" w:rsidR="00AB6453" w:rsidRPr="00EA0807" w:rsidRDefault="00AB6453" w:rsidP="00AB6453">
            <w:pPr>
              <w:ind w:right="-72"/>
              <w:jc w:val="right"/>
              <w:rPr>
                <w:rFonts w:cs="Arial"/>
                <w:sz w:val="18"/>
                <w:szCs w:val="18"/>
              </w:rPr>
            </w:pPr>
            <w:r w:rsidRPr="00EA0807">
              <w:rPr>
                <w:rFonts w:cs="Arial"/>
                <w:sz w:val="18"/>
                <w:szCs w:val="18"/>
              </w:rPr>
              <w:t>-</w:t>
            </w:r>
          </w:p>
        </w:tc>
        <w:tc>
          <w:tcPr>
            <w:tcW w:w="1368" w:type="dxa"/>
            <w:tcBorders>
              <w:top w:val="nil"/>
              <w:left w:val="nil"/>
              <w:right w:val="nil"/>
            </w:tcBorders>
            <w:vAlign w:val="center"/>
          </w:tcPr>
          <w:p w14:paraId="44A5C421" w14:textId="77777777" w:rsidR="00AB6453" w:rsidRPr="00EA0807" w:rsidRDefault="00AB6453" w:rsidP="00AB6453">
            <w:pPr>
              <w:ind w:right="-72"/>
              <w:jc w:val="right"/>
              <w:rPr>
                <w:rFonts w:cs="Arial"/>
                <w:sz w:val="18"/>
                <w:szCs w:val="18"/>
              </w:rPr>
            </w:pPr>
            <w:r w:rsidRPr="00EA0807">
              <w:rPr>
                <w:rFonts w:cs="Arial"/>
                <w:sz w:val="18"/>
                <w:szCs w:val="18"/>
              </w:rPr>
              <w:t>1,845,175</w:t>
            </w:r>
          </w:p>
        </w:tc>
        <w:tc>
          <w:tcPr>
            <w:tcW w:w="1368" w:type="dxa"/>
            <w:tcBorders>
              <w:top w:val="nil"/>
              <w:left w:val="nil"/>
              <w:right w:val="nil"/>
            </w:tcBorders>
            <w:vAlign w:val="center"/>
          </w:tcPr>
          <w:p w14:paraId="2661F9C3" w14:textId="77777777" w:rsidR="00AB6453" w:rsidRPr="00EA0807" w:rsidRDefault="00AB6453" w:rsidP="00AB6453">
            <w:pPr>
              <w:ind w:right="-72"/>
              <w:jc w:val="right"/>
              <w:rPr>
                <w:rFonts w:cs="Arial"/>
                <w:b/>
                <w:bCs/>
                <w:sz w:val="18"/>
                <w:szCs w:val="18"/>
              </w:rPr>
            </w:pPr>
            <w:r w:rsidRPr="00EA0807">
              <w:rPr>
                <w:rFonts w:cs="Arial"/>
                <w:sz w:val="18"/>
                <w:szCs w:val="18"/>
                <w:lang w:val="en-GB"/>
              </w:rPr>
              <w:t>9</w:t>
            </w:r>
            <w:r w:rsidRPr="00EA0807">
              <w:rPr>
                <w:rFonts w:cs="Arial"/>
                <w:sz w:val="18"/>
                <w:szCs w:val="18"/>
              </w:rPr>
              <w:t>,</w:t>
            </w:r>
            <w:r w:rsidRPr="00EA0807">
              <w:rPr>
                <w:rFonts w:cs="Arial"/>
                <w:sz w:val="18"/>
                <w:szCs w:val="18"/>
                <w:lang w:val="en-GB"/>
              </w:rPr>
              <w:t>473</w:t>
            </w:r>
            <w:r w:rsidRPr="00EA0807">
              <w:rPr>
                <w:rFonts w:cs="Arial"/>
                <w:sz w:val="18"/>
                <w:szCs w:val="18"/>
              </w:rPr>
              <w:t>,</w:t>
            </w:r>
            <w:r w:rsidRPr="00EA0807">
              <w:rPr>
                <w:rFonts w:cs="Arial"/>
                <w:sz w:val="18"/>
                <w:szCs w:val="18"/>
                <w:lang w:val="en-GB"/>
              </w:rPr>
              <w:t>477</w:t>
            </w:r>
          </w:p>
        </w:tc>
        <w:tc>
          <w:tcPr>
            <w:tcW w:w="1368" w:type="dxa"/>
            <w:tcBorders>
              <w:top w:val="nil"/>
              <w:left w:val="nil"/>
              <w:right w:val="nil"/>
            </w:tcBorders>
            <w:vAlign w:val="center"/>
          </w:tcPr>
          <w:p w14:paraId="17B7642A" w14:textId="77777777" w:rsidR="00AB6453" w:rsidRPr="00EA0807" w:rsidRDefault="00AB6453" w:rsidP="00AB6453">
            <w:pPr>
              <w:ind w:right="-72"/>
              <w:jc w:val="right"/>
              <w:rPr>
                <w:rFonts w:cs="Arial"/>
                <w:sz w:val="18"/>
                <w:szCs w:val="18"/>
                <w:lang w:val="en-GB"/>
              </w:rPr>
            </w:pPr>
            <w:r w:rsidRPr="00EA0807">
              <w:rPr>
                <w:rFonts w:cs="Arial"/>
                <w:sz w:val="18"/>
                <w:szCs w:val="18"/>
                <w:lang w:val="en-GB"/>
              </w:rPr>
              <w:t>1,845,175</w:t>
            </w:r>
          </w:p>
        </w:tc>
        <w:tc>
          <w:tcPr>
            <w:tcW w:w="1368" w:type="dxa"/>
            <w:tcBorders>
              <w:top w:val="nil"/>
              <w:left w:val="nil"/>
              <w:right w:val="nil"/>
            </w:tcBorders>
            <w:vAlign w:val="center"/>
          </w:tcPr>
          <w:p w14:paraId="718A6D2E" w14:textId="77777777" w:rsidR="00AB6453" w:rsidRPr="00EA0807" w:rsidRDefault="00AB6453" w:rsidP="00AB6453">
            <w:pPr>
              <w:ind w:right="-72"/>
              <w:jc w:val="right"/>
              <w:rPr>
                <w:rFonts w:cs="Arial"/>
                <w:b/>
                <w:bCs/>
                <w:sz w:val="18"/>
                <w:szCs w:val="18"/>
              </w:rPr>
            </w:pPr>
            <w:r w:rsidRPr="00EA0807">
              <w:rPr>
                <w:rFonts w:cs="Arial"/>
                <w:sz w:val="18"/>
                <w:szCs w:val="18"/>
                <w:lang w:val="en-GB"/>
              </w:rPr>
              <w:t>9,473,477</w:t>
            </w:r>
          </w:p>
        </w:tc>
      </w:tr>
      <w:tr w:rsidR="00AB6453" w:rsidRPr="00EA0807" w14:paraId="278A2A12" w14:textId="77777777" w:rsidTr="004E702D">
        <w:trPr>
          <w:trHeight w:val="20"/>
        </w:trPr>
        <w:tc>
          <w:tcPr>
            <w:tcW w:w="4450" w:type="dxa"/>
            <w:vAlign w:val="center"/>
          </w:tcPr>
          <w:p w14:paraId="0FE051F7" w14:textId="77777777" w:rsidR="00AB6453" w:rsidRPr="00EA0807" w:rsidRDefault="00AB6453" w:rsidP="00AB6453">
            <w:pPr>
              <w:ind w:left="-86" w:right="-72"/>
              <w:jc w:val="left"/>
              <w:rPr>
                <w:rFonts w:eastAsia="Times New Roman" w:cs="Arial"/>
                <w:sz w:val="18"/>
                <w:szCs w:val="18"/>
                <w:cs/>
                <w:lang w:val="en-GB" w:eastAsia="en-GB"/>
              </w:rPr>
            </w:pPr>
            <w:r w:rsidRPr="00EA0807">
              <w:rPr>
                <w:rFonts w:eastAsia="Times New Roman" w:cs="Arial"/>
                <w:sz w:val="18"/>
                <w:szCs w:val="18"/>
                <w:lang w:eastAsia="en-GB"/>
              </w:rPr>
              <w:t>Over time</w:t>
            </w:r>
          </w:p>
        </w:tc>
        <w:tc>
          <w:tcPr>
            <w:tcW w:w="1368" w:type="dxa"/>
            <w:tcBorders>
              <w:bottom w:val="single" w:sz="4" w:space="0" w:color="auto"/>
            </w:tcBorders>
            <w:vAlign w:val="center"/>
          </w:tcPr>
          <w:p w14:paraId="2BB530B9" w14:textId="77777777" w:rsidR="00AB6453" w:rsidRPr="00EA0807" w:rsidRDefault="00AB6453" w:rsidP="00AB6453">
            <w:pPr>
              <w:ind w:right="-72"/>
              <w:jc w:val="right"/>
              <w:rPr>
                <w:rFonts w:cs="Arial"/>
                <w:sz w:val="18"/>
                <w:szCs w:val="18"/>
                <w:lang w:val="en-GB"/>
              </w:rPr>
            </w:pPr>
            <w:r w:rsidRPr="00EA0807">
              <w:rPr>
                <w:rFonts w:cs="Arial"/>
                <w:sz w:val="18"/>
                <w:szCs w:val="18"/>
                <w:lang w:val="en-GB"/>
              </w:rPr>
              <w:t>38,218,662</w:t>
            </w:r>
          </w:p>
        </w:tc>
        <w:tc>
          <w:tcPr>
            <w:tcW w:w="1368" w:type="dxa"/>
            <w:tcBorders>
              <w:bottom w:val="single" w:sz="4" w:space="0" w:color="auto"/>
            </w:tcBorders>
            <w:vAlign w:val="center"/>
          </w:tcPr>
          <w:p w14:paraId="611AE154" w14:textId="77777777" w:rsidR="00AB6453" w:rsidRPr="00EA0807" w:rsidRDefault="00AB6453" w:rsidP="00AB6453">
            <w:pPr>
              <w:ind w:left="-52" w:right="-72"/>
              <w:jc w:val="right"/>
              <w:rPr>
                <w:rFonts w:cs="Arial"/>
                <w:sz w:val="18"/>
                <w:szCs w:val="18"/>
              </w:rPr>
            </w:pPr>
            <w:r w:rsidRPr="00EA0807">
              <w:rPr>
                <w:rFonts w:eastAsia="Times New Roman" w:cs="Arial"/>
                <w:sz w:val="18"/>
                <w:szCs w:val="18"/>
                <w:lang w:val="en-GB" w:eastAsia="en-GB"/>
              </w:rPr>
              <w:t>75,641,308</w:t>
            </w:r>
          </w:p>
        </w:tc>
        <w:tc>
          <w:tcPr>
            <w:tcW w:w="1368" w:type="dxa"/>
            <w:tcBorders>
              <w:top w:val="nil"/>
              <w:left w:val="nil"/>
              <w:bottom w:val="single" w:sz="4" w:space="0" w:color="auto"/>
              <w:right w:val="nil"/>
            </w:tcBorders>
            <w:vAlign w:val="center"/>
          </w:tcPr>
          <w:p w14:paraId="5F432F3A" w14:textId="77777777" w:rsidR="00AB6453" w:rsidRPr="00EA0807" w:rsidRDefault="00AB6453" w:rsidP="00AB6453">
            <w:pPr>
              <w:ind w:right="-72"/>
              <w:jc w:val="right"/>
              <w:rPr>
                <w:rFonts w:cs="Arial"/>
                <w:sz w:val="18"/>
                <w:szCs w:val="18"/>
              </w:rPr>
            </w:pPr>
            <w:r w:rsidRPr="00EA0807">
              <w:rPr>
                <w:rFonts w:eastAsia="Times New Roman" w:cs="Arial"/>
                <w:sz w:val="18"/>
                <w:szCs w:val="18"/>
                <w:lang w:val="en-GB" w:eastAsia="en-GB"/>
              </w:rPr>
              <w:t>114,354,076</w:t>
            </w:r>
          </w:p>
        </w:tc>
        <w:tc>
          <w:tcPr>
            <w:tcW w:w="1368" w:type="dxa"/>
            <w:tcBorders>
              <w:top w:val="nil"/>
              <w:left w:val="nil"/>
              <w:bottom w:val="single" w:sz="4" w:space="0" w:color="auto"/>
              <w:right w:val="nil"/>
            </w:tcBorders>
            <w:vAlign w:val="center"/>
          </w:tcPr>
          <w:p w14:paraId="2F77AA80" w14:textId="77777777" w:rsidR="00AB6453" w:rsidRPr="00EA0807" w:rsidRDefault="00AB6453" w:rsidP="00AB6453">
            <w:pPr>
              <w:ind w:right="-72"/>
              <w:jc w:val="right"/>
              <w:rPr>
                <w:rFonts w:cs="Arial"/>
                <w:sz w:val="18"/>
                <w:szCs w:val="18"/>
              </w:rPr>
            </w:pPr>
            <w:r w:rsidRPr="00EA0807">
              <w:rPr>
                <w:rFonts w:cs="Arial"/>
                <w:sz w:val="18"/>
                <w:szCs w:val="18"/>
                <w:lang w:val="en-GB"/>
              </w:rPr>
              <w:t>103,252,156</w:t>
            </w:r>
          </w:p>
        </w:tc>
        <w:tc>
          <w:tcPr>
            <w:tcW w:w="1368" w:type="dxa"/>
            <w:tcBorders>
              <w:left w:val="nil"/>
              <w:bottom w:val="single" w:sz="4" w:space="0" w:color="auto"/>
              <w:right w:val="nil"/>
            </w:tcBorders>
            <w:vAlign w:val="center"/>
          </w:tcPr>
          <w:p w14:paraId="1CD4AF98" w14:textId="77777777" w:rsidR="00AB6453" w:rsidRPr="00EA0807" w:rsidRDefault="00AB6453" w:rsidP="00AB6453">
            <w:pPr>
              <w:tabs>
                <w:tab w:val="left" w:pos="1092"/>
              </w:tabs>
              <w:ind w:right="-72"/>
              <w:jc w:val="right"/>
              <w:rPr>
                <w:rFonts w:cs="Arial"/>
                <w:sz w:val="18"/>
                <w:szCs w:val="18"/>
              </w:rPr>
            </w:pPr>
            <w:r w:rsidRPr="00EA0807">
              <w:rPr>
                <w:rFonts w:eastAsia="Times New Roman" w:cs="Arial"/>
                <w:sz w:val="18"/>
                <w:szCs w:val="18"/>
                <w:lang w:val="en-GB" w:eastAsia="en-GB"/>
              </w:rPr>
              <w:t>13,492,957</w:t>
            </w:r>
          </w:p>
        </w:tc>
        <w:tc>
          <w:tcPr>
            <w:tcW w:w="1368" w:type="dxa"/>
            <w:tcBorders>
              <w:left w:val="nil"/>
              <w:bottom w:val="single" w:sz="4" w:space="0" w:color="auto"/>
              <w:right w:val="nil"/>
            </w:tcBorders>
            <w:vAlign w:val="center"/>
          </w:tcPr>
          <w:p w14:paraId="26610B73" w14:textId="77777777" w:rsidR="00AB6453" w:rsidRPr="00EA0807" w:rsidRDefault="00AB6453" w:rsidP="00AB6453">
            <w:pPr>
              <w:ind w:right="-72"/>
              <w:jc w:val="right"/>
              <w:rPr>
                <w:rFonts w:cs="Arial"/>
                <w:sz w:val="18"/>
                <w:szCs w:val="18"/>
              </w:rPr>
            </w:pPr>
            <w:r w:rsidRPr="00EA0807">
              <w:rPr>
                <w:rFonts w:cs="Arial"/>
                <w:sz w:val="18"/>
                <w:szCs w:val="18"/>
                <w:lang w:val="en-GB"/>
              </w:rPr>
              <w:t>2,497,986</w:t>
            </w:r>
          </w:p>
        </w:tc>
        <w:tc>
          <w:tcPr>
            <w:tcW w:w="1368" w:type="dxa"/>
            <w:tcBorders>
              <w:top w:val="nil"/>
              <w:left w:val="nil"/>
              <w:bottom w:val="single" w:sz="4" w:space="0" w:color="auto"/>
              <w:right w:val="nil"/>
            </w:tcBorders>
            <w:vAlign w:val="center"/>
          </w:tcPr>
          <w:p w14:paraId="7400FB36" w14:textId="77777777" w:rsidR="00AB6453" w:rsidRPr="00EA0807" w:rsidRDefault="00AB6453" w:rsidP="00AB6453">
            <w:pPr>
              <w:ind w:right="-72"/>
              <w:jc w:val="right"/>
              <w:rPr>
                <w:rFonts w:cs="Arial"/>
                <w:sz w:val="18"/>
                <w:szCs w:val="18"/>
                <w:lang w:val="en-GB"/>
              </w:rPr>
            </w:pPr>
            <w:r w:rsidRPr="00EA0807">
              <w:rPr>
                <w:rFonts w:cs="Arial"/>
                <w:sz w:val="18"/>
                <w:szCs w:val="18"/>
                <w:cs/>
                <w:lang w:val="en-GB"/>
              </w:rPr>
              <w:t>166</w:t>
            </w:r>
            <w:r w:rsidRPr="00EA0807">
              <w:rPr>
                <w:rFonts w:cs="Arial"/>
                <w:sz w:val="18"/>
                <w:szCs w:val="18"/>
                <w:lang w:val="en-GB"/>
              </w:rPr>
              <w:t>,</w:t>
            </w:r>
            <w:r w:rsidRPr="00EA0807">
              <w:rPr>
                <w:rFonts w:cs="Arial"/>
                <w:sz w:val="18"/>
                <w:szCs w:val="18"/>
                <w:cs/>
                <w:lang w:val="en-GB"/>
              </w:rPr>
              <w:t>065</w:t>
            </w:r>
            <w:r w:rsidRPr="00EA0807">
              <w:rPr>
                <w:rFonts w:cs="Arial"/>
                <w:sz w:val="18"/>
                <w:szCs w:val="18"/>
                <w:lang w:val="en-GB"/>
              </w:rPr>
              <w:t>,</w:t>
            </w:r>
            <w:r w:rsidRPr="00EA0807">
              <w:rPr>
                <w:rFonts w:cs="Arial"/>
                <w:sz w:val="18"/>
                <w:szCs w:val="18"/>
                <w:cs/>
                <w:lang w:val="en-GB"/>
              </w:rPr>
              <w:t>695</w:t>
            </w:r>
          </w:p>
        </w:tc>
        <w:tc>
          <w:tcPr>
            <w:tcW w:w="1368" w:type="dxa"/>
            <w:tcBorders>
              <w:top w:val="nil"/>
              <w:left w:val="nil"/>
              <w:bottom w:val="single" w:sz="4" w:space="0" w:color="auto"/>
              <w:right w:val="nil"/>
            </w:tcBorders>
            <w:vAlign w:val="center"/>
          </w:tcPr>
          <w:p w14:paraId="64B24EE9" w14:textId="77777777" w:rsidR="00AB6453" w:rsidRPr="00EA0807" w:rsidRDefault="00AB6453" w:rsidP="00AB6453">
            <w:pPr>
              <w:ind w:right="-72"/>
              <w:jc w:val="right"/>
              <w:rPr>
                <w:rFonts w:cs="Arial"/>
                <w:sz w:val="18"/>
                <w:szCs w:val="18"/>
              </w:rPr>
            </w:pPr>
            <w:r w:rsidRPr="00EA0807">
              <w:rPr>
                <w:rFonts w:cs="Arial"/>
                <w:sz w:val="18"/>
                <w:szCs w:val="18"/>
                <w:lang w:val="en-GB"/>
              </w:rPr>
              <w:t>181,391,450</w:t>
            </w:r>
          </w:p>
        </w:tc>
      </w:tr>
      <w:tr w:rsidR="005F3A50" w:rsidRPr="00EA0807" w14:paraId="2DD3D9E6" w14:textId="77777777" w:rsidTr="004E702D">
        <w:trPr>
          <w:trHeight w:val="20"/>
        </w:trPr>
        <w:tc>
          <w:tcPr>
            <w:tcW w:w="4450" w:type="dxa"/>
            <w:vAlign w:val="center"/>
          </w:tcPr>
          <w:p w14:paraId="7A7CBDD1" w14:textId="77777777" w:rsidR="005F3A50" w:rsidRPr="00EA0807" w:rsidRDefault="005F3A50" w:rsidP="005F3A50">
            <w:pPr>
              <w:ind w:left="-86" w:right="-72"/>
              <w:jc w:val="left"/>
              <w:rPr>
                <w:rFonts w:eastAsia="Times New Roman" w:cs="Arial"/>
                <w:sz w:val="18"/>
                <w:szCs w:val="18"/>
                <w:cs/>
                <w:lang w:val="en-GB" w:eastAsia="en-GB"/>
              </w:rPr>
            </w:pPr>
          </w:p>
        </w:tc>
        <w:tc>
          <w:tcPr>
            <w:tcW w:w="1368" w:type="dxa"/>
            <w:tcBorders>
              <w:top w:val="single" w:sz="4" w:space="0" w:color="auto"/>
            </w:tcBorders>
            <w:vAlign w:val="center"/>
          </w:tcPr>
          <w:p w14:paraId="1E8AED7E" w14:textId="77777777" w:rsidR="005F3A50" w:rsidRPr="00EA0807" w:rsidRDefault="005F3A50" w:rsidP="005F3A50">
            <w:pPr>
              <w:ind w:right="-72"/>
              <w:jc w:val="right"/>
              <w:rPr>
                <w:rFonts w:cs="Arial"/>
                <w:sz w:val="18"/>
                <w:szCs w:val="18"/>
              </w:rPr>
            </w:pPr>
          </w:p>
        </w:tc>
        <w:tc>
          <w:tcPr>
            <w:tcW w:w="1368" w:type="dxa"/>
            <w:tcBorders>
              <w:top w:val="single" w:sz="4" w:space="0" w:color="auto"/>
            </w:tcBorders>
            <w:vAlign w:val="center"/>
          </w:tcPr>
          <w:p w14:paraId="52C5CA46"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08EDAE8F"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214E503C"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5468CEAF"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53CDF4F4"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1F3B0544" w14:textId="77777777" w:rsidR="005F3A50" w:rsidRPr="00EA0807" w:rsidRDefault="005F3A50" w:rsidP="005F3A50">
            <w:pPr>
              <w:tabs>
                <w:tab w:val="left" w:pos="1128"/>
              </w:tabs>
              <w:ind w:right="-72"/>
              <w:jc w:val="right"/>
              <w:rPr>
                <w:rFonts w:cs="Arial"/>
                <w:sz w:val="18"/>
                <w:szCs w:val="18"/>
              </w:rPr>
            </w:pPr>
          </w:p>
        </w:tc>
        <w:tc>
          <w:tcPr>
            <w:tcW w:w="1368" w:type="dxa"/>
            <w:tcBorders>
              <w:top w:val="single" w:sz="4" w:space="0" w:color="auto"/>
              <w:left w:val="nil"/>
              <w:right w:val="nil"/>
            </w:tcBorders>
            <w:vAlign w:val="center"/>
          </w:tcPr>
          <w:p w14:paraId="3645C643" w14:textId="77777777" w:rsidR="005F3A50" w:rsidRPr="00EA0807" w:rsidRDefault="005F3A50" w:rsidP="005F3A50">
            <w:pPr>
              <w:ind w:right="-72"/>
              <w:jc w:val="right"/>
              <w:rPr>
                <w:rFonts w:cs="Arial"/>
                <w:sz w:val="18"/>
                <w:szCs w:val="18"/>
              </w:rPr>
            </w:pPr>
          </w:p>
        </w:tc>
      </w:tr>
      <w:tr w:rsidR="005F3A50" w:rsidRPr="00EA0807" w14:paraId="7B3F5B86" w14:textId="77777777" w:rsidTr="004E702D">
        <w:trPr>
          <w:trHeight w:val="20"/>
        </w:trPr>
        <w:tc>
          <w:tcPr>
            <w:tcW w:w="4450" w:type="dxa"/>
            <w:vAlign w:val="center"/>
          </w:tcPr>
          <w:p w14:paraId="335B1310" w14:textId="77777777" w:rsidR="005F3A50" w:rsidRPr="00EA0807" w:rsidRDefault="005F3A50" w:rsidP="005F3A50">
            <w:pPr>
              <w:ind w:left="-86" w:right="-72"/>
              <w:jc w:val="left"/>
              <w:rPr>
                <w:rFonts w:eastAsia="Times New Roman" w:cs="Arial"/>
                <w:sz w:val="18"/>
                <w:szCs w:val="18"/>
                <w:lang w:eastAsia="en-GB"/>
              </w:rPr>
            </w:pPr>
          </w:p>
        </w:tc>
        <w:tc>
          <w:tcPr>
            <w:tcW w:w="1368" w:type="dxa"/>
            <w:tcBorders>
              <w:bottom w:val="single" w:sz="4" w:space="0" w:color="auto"/>
            </w:tcBorders>
            <w:vAlign w:val="center"/>
          </w:tcPr>
          <w:p w14:paraId="47F723BB" w14:textId="77777777" w:rsidR="005F3A50" w:rsidRPr="00EA0807" w:rsidRDefault="005F3A50" w:rsidP="005F3A50">
            <w:pPr>
              <w:ind w:right="-72"/>
              <w:jc w:val="right"/>
              <w:rPr>
                <w:rFonts w:eastAsia="Times New Roman" w:cs="Arial"/>
                <w:sz w:val="18"/>
                <w:szCs w:val="18"/>
                <w:lang w:val="en-GB" w:eastAsia="en-GB"/>
              </w:rPr>
            </w:pPr>
            <w:r w:rsidRPr="00EA0807">
              <w:rPr>
                <w:rFonts w:eastAsia="Times New Roman" w:cs="Arial"/>
                <w:sz w:val="18"/>
                <w:szCs w:val="18"/>
                <w:lang w:val="en-GB" w:eastAsia="en-GB"/>
              </w:rPr>
              <w:t>38,218,662</w:t>
            </w:r>
          </w:p>
        </w:tc>
        <w:tc>
          <w:tcPr>
            <w:tcW w:w="1368" w:type="dxa"/>
            <w:tcBorders>
              <w:bottom w:val="single" w:sz="4" w:space="0" w:color="auto"/>
            </w:tcBorders>
            <w:vAlign w:val="center"/>
          </w:tcPr>
          <w:p w14:paraId="6F228B62" w14:textId="77777777" w:rsidR="005F3A50" w:rsidRPr="00EA0807" w:rsidRDefault="005F3A50" w:rsidP="005F3A50">
            <w:pPr>
              <w:ind w:right="-72"/>
              <w:jc w:val="right"/>
              <w:rPr>
                <w:rFonts w:cs="Arial"/>
                <w:sz w:val="18"/>
                <w:szCs w:val="18"/>
              </w:rPr>
            </w:pPr>
            <w:r w:rsidRPr="00EA0807">
              <w:rPr>
                <w:rFonts w:eastAsia="Times New Roman" w:cs="Arial"/>
                <w:sz w:val="18"/>
                <w:szCs w:val="18"/>
                <w:lang w:val="en-GB" w:eastAsia="en-GB"/>
              </w:rPr>
              <w:t>75,641,308</w:t>
            </w:r>
          </w:p>
        </w:tc>
        <w:tc>
          <w:tcPr>
            <w:tcW w:w="1368" w:type="dxa"/>
            <w:tcBorders>
              <w:top w:val="nil"/>
              <w:left w:val="nil"/>
              <w:bottom w:val="single" w:sz="4" w:space="0" w:color="auto"/>
              <w:right w:val="nil"/>
            </w:tcBorders>
            <w:vAlign w:val="center"/>
          </w:tcPr>
          <w:p w14:paraId="1B4A0F43" w14:textId="77777777" w:rsidR="005F3A50" w:rsidRPr="00EA0807" w:rsidRDefault="005F3A50" w:rsidP="005F3A50">
            <w:pPr>
              <w:ind w:right="-72"/>
              <w:jc w:val="right"/>
              <w:rPr>
                <w:rFonts w:cs="Arial"/>
                <w:sz w:val="18"/>
                <w:szCs w:val="18"/>
              </w:rPr>
            </w:pPr>
            <w:r w:rsidRPr="00EA0807">
              <w:rPr>
                <w:rFonts w:eastAsia="Times New Roman" w:cs="Arial"/>
                <w:sz w:val="18"/>
                <w:szCs w:val="18"/>
                <w:lang w:val="en-GB" w:eastAsia="en-GB"/>
              </w:rPr>
              <w:t>114,354,076</w:t>
            </w:r>
          </w:p>
        </w:tc>
        <w:tc>
          <w:tcPr>
            <w:tcW w:w="1368" w:type="dxa"/>
            <w:tcBorders>
              <w:top w:val="nil"/>
              <w:left w:val="nil"/>
              <w:bottom w:val="single" w:sz="4" w:space="0" w:color="auto"/>
              <w:right w:val="nil"/>
            </w:tcBorders>
            <w:vAlign w:val="center"/>
          </w:tcPr>
          <w:p w14:paraId="03383D1C" w14:textId="77777777" w:rsidR="005F3A50" w:rsidRPr="00EA0807" w:rsidRDefault="005F3A50" w:rsidP="005F3A50">
            <w:pPr>
              <w:ind w:right="-72"/>
              <w:jc w:val="right"/>
              <w:rPr>
                <w:rFonts w:cs="Arial"/>
                <w:sz w:val="18"/>
                <w:szCs w:val="18"/>
              </w:rPr>
            </w:pPr>
            <w:r w:rsidRPr="00EA0807">
              <w:rPr>
                <w:rFonts w:eastAsia="Times New Roman" w:cs="Arial"/>
                <w:sz w:val="18"/>
                <w:szCs w:val="18"/>
                <w:lang w:val="en-GB" w:eastAsia="en-GB"/>
              </w:rPr>
              <w:t>103,252,156</w:t>
            </w:r>
          </w:p>
        </w:tc>
        <w:tc>
          <w:tcPr>
            <w:tcW w:w="1368" w:type="dxa"/>
            <w:tcBorders>
              <w:top w:val="nil"/>
              <w:left w:val="nil"/>
              <w:bottom w:val="single" w:sz="4" w:space="0" w:color="auto"/>
              <w:right w:val="nil"/>
            </w:tcBorders>
            <w:vAlign w:val="center"/>
          </w:tcPr>
          <w:p w14:paraId="1F8CFE64" w14:textId="77777777" w:rsidR="005F3A50" w:rsidRPr="00EA0807" w:rsidRDefault="005F3A50" w:rsidP="005F3A50">
            <w:pPr>
              <w:ind w:right="-72"/>
              <w:jc w:val="right"/>
              <w:rPr>
                <w:rFonts w:cs="Arial"/>
                <w:sz w:val="18"/>
                <w:szCs w:val="18"/>
              </w:rPr>
            </w:pPr>
            <w:r w:rsidRPr="00EA0807">
              <w:rPr>
                <w:rFonts w:eastAsia="Times New Roman" w:cs="Arial"/>
                <w:sz w:val="18"/>
                <w:szCs w:val="18"/>
                <w:lang w:val="en-GB" w:eastAsia="en-GB"/>
              </w:rPr>
              <w:t>15,338,132</w:t>
            </w:r>
          </w:p>
        </w:tc>
        <w:tc>
          <w:tcPr>
            <w:tcW w:w="1368" w:type="dxa"/>
            <w:tcBorders>
              <w:top w:val="nil"/>
              <w:left w:val="nil"/>
              <w:bottom w:val="single" w:sz="4" w:space="0" w:color="auto"/>
              <w:right w:val="nil"/>
            </w:tcBorders>
            <w:vAlign w:val="center"/>
          </w:tcPr>
          <w:p w14:paraId="7F08040A" w14:textId="77777777" w:rsidR="005F3A50" w:rsidRPr="00EA0807" w:rsidRDefault="005F3A50" w:rsidP="005F3A50">
            <w:pPr>
              <w:ind w:right="-72"/>
              <w:jc w:val="right"/>
              <w:rPr>
                <w:rFonts w:cs="Arial"/>
                <w:sz w:val="18"/>
                <w:szCs w:val="18"/>
              </w:rPr>
            </w:pPr>
            <w:r w:rsidRPr="00EA0807">
              <w:rPr>
                <w:rFonts w:cs="Arial"/>
                <w:sz w:val="18"/>
                <w:szCs w:val="18"/>
                <w:lang w:val="en-GB"/>
              </w:rPr>
              <w:t>11,971,463</w:t>
            </w:r>
          </w:p>
        </w:tc>
        <w:tc>
          <w:tcPr>
            <w:tcW w:w="1368" w:type="dxa"/>
            <w:tcBorders>
              <w:top w:val="nil"/>
              <w:left w:val="nil"/>
              <w:bottom w:val="single" w:sz="4" w:space="0" w:color="auto"/>
              <w:right w:val="nil"/>
            </w:tcBorders>
            <w:vAlign w:val="center"/>
          </w:tcPr>
          <w:p w14:paraId="718FEFF0" w14:textId="77777777" w:rsidR="005F3A50" w:rsidRPr="00EA0807" w:rsidRDefault="005F3A50" w:rsidP="005F3A50">
            <w:pPr>
              <w:tabs>
                <w:tab w:val="left" w:pos="1128"/>
              </w:tabs>
              <w:ind w:right="-72"/>
              <w:jc w:val="right"/>
              <w:rPr>
                <w:rFonts w:cs="Arial"/>
                <w:sz w:val="18"/>
                <w:szCs w:val="18"/>
              </w:rPr>
            </w:pPr>
            <w:r w:rsidRPr="00EA0807">
              <w:rPr>
                <w:rFonts w:eastAsia="Times New Roman" w:cs="Arial"/>
                <w:sz w:val="18"/>
                <w:szCs w:val="18"/>
                <w:lang w:val="en-GB" w:eastAsia="en-GB"/>
              </w:rPr>
              <w:t>167,910,870</w:t>
            </w:r>
          </w:p>
        </w:tc>
        <w:tc>
          <w:tcPr>
            <w:tcW w:w="1368" w:type="dxa"/>
            <w:tcBorders>
              <w:top w:val="nil"/>
              <w:left w:val="nil"/>
              <w:bottom w:val="single" w:sz="4" w:space="0" w:color="auto"/>
              <w:right w:val="nil"/>
            </w:tcBorders>
            <w:vAlign w:val="center"/>
          </w:tcPr>
          <w:p w14:paraId="39F4B137" w14:textId="77777777" w:rsidR="005F3A50" w:rsidRPr="00EA0807" w:rsidRDefault="005F3A50" w:rsidP="005F3A50">
            <w:pPr>
              <w:ind w:right="-72"/>
              <w:jc w:val="right"/>
              <w:rPr>
                <w:rFonts w:cs="Arial"/>
                <w:sz w:val="18"/>
                <w:szCs w:val="18"/>
              </w:rPr>
            </w:pPr>
            <w:r w:rsidRPr="00EA0807">
              <w:rPr>
                <w:rFonts w:cs="Arial"/>
                <w:sz w:val="18"/>
                <w:szCs w:val="18"/>
                <w:lang w:val="en-GB"/>
              </w:rPr>
              <w:t>190</w:t>
            </w:r>
            <w:r w:rsidRPr="00EA0807">
              <w:rPr>
                <w:rFonts w:cs="Arial"/>
                <w:sz w:val="18"/>
                <w:szCs w:val="18"/>
              </w:rPr>
              <w:t>,</w:t>
            </w:r>
            <w:r w:rsidRPr="00EA0807">
              <w:rPr>
                <w:rFonts w:cs="Arial"/>
                <w:sz w:val="18"/>
                <w:szCs w:val="18"/>
                <w:lang w:val="en-GB"/>
              </w:rPr>
              <w:t>864</w:t>
            </w:r>
            <w:r w:rsidRPr="00EA0807">
              <w:rPr>
                <w:rFonts w:cs="Arial"/>
                <w:sz w:val="18"/>
                <w:szCs w:val="18"/>
              </w:rPr>
              <w:t>,</w:t>
            </w:r>
            <w:r w:rsidRPr="00EA0807">
              <w:rPr>
                <w:rFonts w:cs="Arial"/>
                <w:sz w:val="18"/>
                <w:szCs w:val="18"/>
                <w:lang w:val="en-GB"/>
              </w:rPr>
              <w:t>927</w:t>
            </w:r>
          </w:p>
        </w:tc>
      </w:tr>
      <w:tr w:rsidR="005F3A50" w:rsidRPr="00EA0807" w14:paraId="44E1A9CE" w14:textId="77777777" w:rsidTr="00CE5B77">
        <w:trPr>
          <w:trHeight w:val="20"/>
        </w:trPr>
        <w:tc>
          <w:tcPr>
            <w:tcW w:w="4450" w:type="dxa"/>
            <w:vAlign w:val="center"/>
          </w:tcPr>
          <w:p w14:paraId="48A72DFF" w14:textId="77777777" w:rsidR="005F3A50" w:rsidRPr="00EA0807" w:rsidRDefault="005F3A50" w:rsidP="005F3A50">
            <w:pPr>
              <w:ind w:left="-86" w:right="-72"/>
              <w:jc w:val="left"/>
              <w:rPr>
                <w:rFonts w:eastAsia="Times New Roman" w:cs="Arial"/>
                <w:sz w:val="18"/>
                <w:szCs w:val="18"/>
                <w:lang w:eastAsia="en-GB"/>
              </w:rPr>
            </w:pPr>
          </w:p>
        </w:tc>
        <w:tc>
          <w:tcPr>
            <w:tcW w:w="1368" w:type="dxa"/>
            <w:tcBorders>
              <w:top w:val="single" w:sz="4" w:space="0" w:color="auto"/>
            </w:tcBorders>
            <w:vAlign w:val="center"/>
          </w:tcPr>
          <w:p w14:paraId="509C7577" w14:textId="77777777" w:rsidR="005F3A50" w:rsidRPr="00EA0807" w:rsidRDefault="005F3A50" w:rsidP="005F3A50">
            <w:pPr>
              <w:ind w:right="-72"/>
              <w:jc w:val="right"/>
              <w:rPr>
                <w:rFonts w:cs="Arial"/>
                <w:sz w:val="18"/>
                <w:szCs w:val="18"/>
              </w:rPr>
            </w:pPr>
          </w:p>
        </w:tc>
        <w:tc>
          <w:tcPr>
            <w:tcW w:w="1368" w:type="dxa"/>
            <w:tcBorders>
              <w:top w:val="single" w:sz="4" w:space="0" w:color="auto"/>
            </w:tcBorders>
            <w:vAlign w:val="center"/>
          </w:tcPr>
          <w:p w14:paraId="1D532A4D"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1A8A9E2C"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52E2BB6D"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5F3D1C56"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467503FB"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12268DE0"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6C1D8E1C" w14:textId="77777777" w:rsidR="005F3A50" w:rsidRPr="00EA0807" w:rsidRDefault="005F3A50" w:rsidP="005F3A50">
            <w:pPr>
              <w:ind w:right="-72"/>
              <w:jc w:val="right"/>
              <w:rPr>
                <w:rFonts w:cs="Arial"/>
                <w:sz w:val="18"/>
                <w:szCs w:val="18"/>
              </w:rPr>
            </w:pPr>
          </w:p>
        </w:tc>
      </w:tr>
      <w:tr w:rsidR="005F3A50" w:rsidRPr="00EA0807" w14:paraId="31778C2F" w14:textId="77777777" w:rsidTr="004E702D">
        <w:trPr>
          <w:trHeight w:val="20"/>
        </w:trPr>
        <w:tc>
          <w:tcPr>
            <w:tcW w:w="4450" w:type="dxa"/>
            <w:vAlign w:val="center"/>
          </w:tcPr>
          <w:p w14:paraId="203C1164" w14:textId="77777777" w:rsidR="005F3A50" w:rsidRPr="00EA0807" w:rsidRDefault="005F3A50" w:rsidP="005F3A50">
            <w:pPr>
              <w:ind w:left="-86" w:right="-72"/>
              <w:jc w:val="left"/>
              <w:rPr>
                <w:rFonts w:eastAsia="Times New Roman" w:cs="Arial"/>
                <w:sz w:val="18"/>
                <w:szCs w:val="18"/>
                <w:cs/>
                <w:lang w:val="en-GB" w:eastAsia="en-GB"/>
              </w:rPr>
            </w:pPr>
            <w:r w:rsidRPr="00EA0807">
              <w:rPr>
                <w:rFonts w:eastAsia="Times New Roman" w:cs="Arial"/>
                <w:sz w:val="18"/>
                <w:szCs w:val="18"/>
                <w:lang w:eastAsia="en-GB"/>
              </w:rPr>
              <w:t>Gross profit (loss)</w:t>
            </w:r>
          </w:p>
        </w:tc>
        <w:tc>
          <w:tcPr>
            <w:tcW w:w="1368" w:type="dxa"/>
            <w:vAlign w:val="center"/>
          </w:tcPr>
          <w:p w14:paraId="3B73DCBB" w14:textId="77777777" w:rsidR="005F3A50" w:rsidRPr="00EA0807" w:rsidRDefault="000E4CEA" w:rsidP="005F3A50">
            <w:pPr>
              <w:ind w:right="-72"/>
              <w:jc w:val="right"/>
              <w:rPr>
                <w:rFonts w:cs="Arial"/>
                <w:sz w:val="18"/>
                <w:szCs w:val="18"/>
              </w:rPr>
            </w:pPr>
            <w:r w:rsidRPr="00EA0807">
              <w:rPr>
                <w:rFonts w:cs="Arial"/>
                <w:sz w:val="18"/>
                <w:szCs w:val="18"/>
              </w:rPr>
              <w:t>(18,522,713)</w:t>
            </w:r>
          </w:p>
        </w:tc>
        <w:tc>
          <w:tcPr>
            <w:tcW w:w="1368" w:type="dxa"/>
            <w:vAlign w:val="center"/>
          </w:tcPr>
          <w:p w14:paraId="66E7BCA3" w14:textId="77777777" w:rsidR="005F3A50" w:rsidRPr="00EA0807" w:rsidRDefault="005F3A50" w:rsidP="005F3A50">
            <w:pPr>
              <w:ind w:right="-72"/>
              <w:jc w:val="right"/>
              <w:rPr>
                <w:rFonts w:cs="Arial"/>
                <w:sz w:val="18"/>
                <w:szCs w:val="18"/>
              </w:rPr>
            </w:pPr>
            <w:r w:rsidRPr="00EA0807">
              <w:rPr>
                <w:rFonts w:cs="Arial"/>
                <w:sz w:val="18"/>
                <w:szCs w:val="18"/>
                <w:lang w:val="en-GB"/>
              </w:rPr>
              <w:t>7,145,764</w:t>
            </w:r>
          </w:p>
        </w:tc>
        <w:tc>
          <w:tcPr>
            <w:tcW w:w="1368" w:type="dxa"/>
            <w:tcBorders>
              <w:top w:val="nil"/>
              <w:left w:val="nil"/>
              <w:right w:val="nil"/>
            </w:tcBorders>
            <w:vAlign w:val="center"/>
          </w:tcPr>
          <w:p w14:paraId="633C96B9" w14:textId="77777777" w:rsidR="005F3A50" w:rsidRPr="00EA0807" w:rsidRDefault="00BC3AC4" w:rsidP="005F3A50">
            <w:pPr>
              <w:ind w:right="-72"/>
              <w:jc w:val="right"/>
              <w:rPr>
                <w:rFonts w:cs="Arial"/>
                <w:sz w:val="18"/>
                <w:szCs w:val="18"/>
              </w:rPr>
            </w:pPr>
            <w:r w:rsidRPr="00EA0807">
              <w:rPr>
                <w:rFonts w:cs="Arial"/>
                <w:sz w:val="18"/>
                <w:szCs w:val="18"/>
              </w:rPr>
              <w:t>39,059,089</w:t>
            </w:r>
          </w:p>
        </w:tc>
        <w:tc>
          <w:tcPr>
            <w:tcW w:w="1368" w:type="dxa"/>
            <w:tcBorders>
              <w:top w:val="nil"/>
              <w:left w:val="nil"/>
              <w:right w:val="nil"/>
            </w:tcBorders>
            <w:vAlign w:val="center"/>
          </w:tcPr>
          <w:p w14:paraId="266F2B6C" w14:textId="77777777" w:rsidR="005F3A50" w:rsidRPr="00EA0807" w:rsidRDefault="005F3A50" w:rsidP="005F3A50">
            <w:pPr>
              <w:ind w:right="-72"/>
              <w:jc w:val="right"/>
              <w:rPr>
                <w:rFonts w:cs="Arial"/>
                <w:sz w:val="18"/>
                <w:szCs w:val="18"/>
              </w:rPr>
            </w:pPr>
            <w:r w:rsidRPr="00EA0807">
              <w:rPr>
                <w:rFonts w:cs="Arial"/>
                <w:sz w:val="18"/>
                <w:szCs w:val="18"/>
                <w:lang w:val="en-GB"/>
              </w:rPr>
              <w:t>31,731,528</w:t>
            </w:r>
          </w:p>
        </w:tc>
        <w:tc>
          <w:tcPr>
            <w:tcW w:w="1368" w:type="dxa"/>
            <w:tcBorders>
              <w:top w:val="nil"/>
              <w:left w:val="nil"/>
              <w:right w:val="nil"/>
            </w:tcBorders>
            <w:vAlign w:val="center"/>
          </w:tcPr>
          <w:p w14:paraId="11E19D83" w14:textId="77777777" w:rsidR="005F3A50" w:rsidRPr="00EA0807" w:rsidRDefault="00843165" w:rsidP="005F3A50">
            <w:pPr>
              <w:ind w:right="-72"/>
              <w:jc w:val="right"/>
              <w:rPr>
                <w:rFonts w:cs="Arial"/>
                <w:sz w:val="18"/>
                <w:szCs w:val="18"/>
              </w:rPr>
            </w:pPr>
            <w:r w:rsidRPr="00EA0807">
              <w:rPr>
                <w:rFonts w:cs="Arial"/>
                <w:sz w:val="18"/>
                <w:szCs w:val="18"/>
              </w:rPr>
              <w:t>4,120,353</w:t>
            </w:r>
          </w:p>
        </w:tc>
        <w:tc>
          <w:tcPr>
            <w:tcW w:w="1368" w:type="dxa"/>
            <w:tcBorders>
              <w:top w:val="nil"/>
              <w:left w:val="nil"/>
              <w:right w:val="nil"/>
            </w:tcBorders>
            <w:vAlign w:val="center"/>
          </w:tcPr>
          <w:p w14:paraId="176464D0" w14:textId="77777777" w:rsidR="005F3A50" w:rsidRPr="00EA0807" w:rsidRDefault="005F3A50" w:rsidP="005F3A50">
            <w:pPr>
              <w:ind w:right="-72"/>
              <w:jc w:val="right"/>
              <w:rPr>
                <w:rFonts w:cs="Arial"/>
                <w:sz w:val="18"/>
                <w:szCs w:val="18"/>
              </w:rPr>
            </w:pPr>
            <w:r w:rsidRPr="00EA0807">
              <w:rPr>
                <w:rFonts w:cs="Arial"/>
                <w:sz w:val="18"/>
                <w:szCs w:val="18"/>
                <w:lang w:val="en-GB"/>
              </w:rPr>
              <w:t>10,161,941</w:t>
            </w:r>
          </w:p>
        </w:tc>
        <w:tc>
          <w:tcPr>
            <w:tcW w:w="1368" w:type="dxa"/>
            <w:tcBorders>
              <w:top w:val="nil"/>
              <w:left w:val="nil"/>
              <w:right w:val="nil"/>
            </w:tcBorders>
            <w:vAlign w:val="center"/>
          </w:tcPr>
          <w:p w14:paraId="017C3836" w14:textId="77777777" w:rsidR="005F3A50" w:rsidRPr="00EA0807" w:rsidRDefault="00BF0B86" w:rsidP="005F3A50">
            <w:pPr>
              <w:ind w:right="-72"/>
              <w:jc w:val="right"/>
              <w:rPr>
                <w:rFonts w:cs="Arial"/>
                <w:sz w:val="18"/>
                <w:szCs w:val="18"/>
                <w:lang w:val="en-GB"/>
              </w:rPr>
            </w:pPr>
            <w:r w:rsidRPr="00EA0807">
              <w:rPr>
                <w:rFonts w:cs="Arial"/>
                <w:sz w:val="18"/>
                <w:szCs w:val="18"/>
                <w:lang w:val="en-GB"/>
              </w:rPr>
              <w:t>24,656,72</w:t>
            </w:r>
            <w:r w:rsidR="00D10743" w:rsidRPr="00EA0807">
              <w:rPr>
                <w:rFonts w:cs="Arial"/>
                <w:sz w:val="18"/>
                <w:szCs w:val="18"/>
                <w:lang w:val="en-GB"/>
              </w:rPr>
              <w:t>9</w:t>
            </w:r>
          </w:p>
        </w:tc>
        <w:tc>
          <w:tcPr>
            <w:tcW w:w="1368" w:type="dxa"/>
            <w:tcBorders>
              <w:top w:val="nil"/>
              <w:left w:val="nil"/>
              <w:right w:val="nil"/>
            </w:tcBorders>
            <w:vAlign w:val="center"/>
          </w:tcPr>
          <w:p w14:paraId="15852F62" w14:textId="77777777" w:rsidR="005F3A50" w:rsidRPr="00EA0807" w:rsidRDefault="005F3A50" w:rsidP="005F3A50">
            <w:pPr>
              <w:ind w:right="-72"/>
              <w:jc w:val="right"/>
              <w:rPr>
                <w:rFonts w:cs="Arial"/>
                <w:sz w:val="18"/>
                <w:szCs w:val="18"/>
              </w:rPr>
            </w:pPr>
            <w:r w:rsidRPr="00EA0807">
              <w:rPr>
                <w:rFonts w:cs="Arial"/>
                <w:sz w:val="18"/>
                <w:szCs w:val="18"/>
                <w:lang w:val="en-GB"/>
              </w:rPr>
              <w:t>49</w:t>
            </w:r>
            <w:r w:rsidRPr="00EA0807">
              <w:rPr>
                <w:rFonts w:cs="Arial"/>
                <w:sz w:val="18"/>
                <w:szCs w:val="18"/>
              </w:rPr>
              <w:t>,</w:t>
            </w:r>
            <w:r w:rsidRPr="00EA0807">
              <w:rPr>
                <w:rFonts w:cs="Arial"/>
                <w:sz w:val="18"/>
                <w:szCs w:val="18"/>
                <w:lang w:val="en-GB"/>
              </w:rPr>
              <w:t>039</w:t>
            </w:r>
            <w:r w:rsidRPr="00EA0807">
              <w:rPr>
                <w:rFonts w:cs="Arial"/>
                <w:sz w:val="18"/>
                <w:szCs w:val="18"/>
              </w:rPr>
              <w:t>,</w:t>
            </w:r>
            <w:r w:rsidRPr="00EA0807">
              <w:rPr>
                <w:rFonts w:cs="Arial"/>
                <w:sz w:val="18"/>
                <w:szCs w:val="18"/>
                <w:lang w:val="en-GB"/>
              </w:rPr>
              <w:t>233</w:t>
            </w:r>
          </w:p>
        </w:tc>
      </w:tr>
      <w:tr w:rsidR="00847A36" w:rsidRPr="00EA0807" w14:paraId="7A868A83" w14:textId="77777777" w:rsidTr="00CE5B77">
        <w:trPr>
          <w:trHeight w:val="20"/>
        </w:trPr>
        <w:tc>
          <w:tcPr>
            <w:tcW w:w="4450" w:type="dxa"/>
            <w:vAlign w:val="center"/>
            <w:hideMark/>
          </w:tcPr>
          <w:p w14:paraId="5249B449" w14:textId="77777777" w:rsidR="00847A36" w:rsidRPr="00EA0807" w:rsidRDefault="00847A36" w:rsidP="00847A36">
            <w:pPr>
              <w:ind w:left="-86" w:right="-72"/>
              <w:jc w:val="left"/>
              <w:rPr>
                <w:rFonts w:eastAsia="Times New Roman" w:cs="Arial"/>
                <w:sz w:val="18"/>
                <w:szCs w:val="18"/>
                <w:lang w:val="en-GB" w:eastAsia="en-GB"/>
              </w:rPr>
            </w:pPr>
            <w:r w:rsidRPr="00EA0807">
              <w:rPr>
                <w:rFonts w:eastAsia="Times New Roman" w:cs="Arial"/>
                <w:spacing w:val="-4"/>
                <w:sz w:val="18"/>
                <w:szCs w:val="18"/>
                <w:lang w:eastAsia="en-GB"/>
              </w:rPr>
              <w:t>Other income</w:t>
            </w:r>
          </w:p>
        </w:tc>
        <w:tc>
          <w:tcPr>
            <w:tcW w:w="1368" w:type="dxa"/>
            <w:vAlign w:val="center"/>
          </w:tcPr>
          <w:p w14:paraId="70964878" w14:textId="77777777" w:rsidR="00847A36" w:rsidRPr="00EA0807" w:rsidRDefault="00847A36" w:rsidP="00847A36">
            <w:pPr>
              <w:ind w:right="-72"/>
              <w:jc w:val="right"/>
              <w:rPr>
                <w:rFonts w:cs="Arial"/>
                <w:sz w:val="18"/>
                <w:szCs w:val="18"/>
              </w:rPr>
            </w:pPr>
          </w:p>
        </w:tc>
        <w:tc>
          <w:tcPr>
            <w:tcW w:w="1368" w:type="dxa"/>
            <w:vAlign w:val="center"/>
          </w:tcPr>
          <w:p w14:paraId="506713FC"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1D769612"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6967FD1D"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56633CD"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4CDE1963"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7F80C39A"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3,281,013</w:t>
            </w:r>
          </w:p>
        </w:tc>
        <w:tc>
          <w:tcPr>
            <w:tcW w:w="1368" w:type="dxa"/>
            <w:tcBorders>
              <w:top w:val="nil"/>
              <w:left w:val="nil"/>
              <w:right w:val="nil"/>
            </w:tcBorders>
            <w:vAlign w:val="center"/>
          </w:tcPr>
          <w:p w14:paraId="09DCE695" w14:textId="77777777" w:rsidR="00847A36" w:rsidRPr="00EA0807" w:rsidRDefault="00847A36" w:rsidP="00847A36">
            <w:pPr>
              <w:ind w:right="-72"/>
              <w:jc w:val="right"/>
              <w:rPr>
                <w:rFonts w:cs="Arial"/>
                <w:sz w:val="18"/>
                <w:szCs w:val="18"/>
              </w:rPr>
            </w:pPr>
            <w:r w:rsidRPr="00EA0807">
              <w:rPr>
                <w:rFonts w:cs="Arial"/>
                <w:sz w:val="18"/>
                <w:szCs w:val="18"/>
                <w:lang w:val="en-GB"/>
              </w:rPr>
              <w:t>3</w:t>
            </w:r>
            <w:r w:rsidRPr="00EA0807">
              <w:rPr>
                <w:rFonts w:cs="Arial"/>
                <w:sz w:val="18"/>
                <w:szCs w:val="18"/>
              </w:rPr>
              <w:t>,</w:t>
            </w:r>
            <w:r w:rsidRPr="00EA0807">
              <w:rPr>
                <w:rFonts w:cs="Arial"/>
                <w:sz w:val="18"/>
                <w:szCs w:val="18"/>
                <w:lang w:val="en-GB"/>
              </w:rPr>
              <w:t>441</w:t>
            </w:r>
            <w:r w:rsidRPr="00EA0807">
              <w:rPr>
                <w:rFonts w:cs="Arial"/>
                <w:sz w:val="18"/>
                <w:szCs w:val="18"/>
              </w:rPr>
              <w:t>,</w:t>
            </w:r>
            <w:r w:rsidRPr="00EA0807">
              <w:rPr>
                <w:rFonts w:cs="Arial"/>
                <w:sz w:val="18"/>
                <w:szCs w:val="18"/>
                <w:lang w:val="en-GB"/>
              </w:rPr>
              <w:t>706</w:t>
            </w:r>
          </w:p>
        </w:tc>
      </w:tr>
      <w:tr w:rsidR="00847A36" w:rsidRPr="00EA0807" w14:paraId="05EB1F1A" w14:textId="77777777" w:rsidTr="00CE5B77">
        <w:trPr>
          <w:trHeight w:val="20"/>
        </w:trPr>
        <w:tc>
          <w:tcPr>
            <w:tcW w:w="4450" w:type="dxa"/>
            <w:vAlign w:val="center"/>
          </w:tcPr>
          <w:p w14:paraId="167CC020" w14:textId="77777777" w:rsidR="00847A36" w:rsidRPr="00EA0807" w:rsidRDefault="00847A36" w:rsidP="00847A36">
            <w:pPr>
              <w:ind w:left="-86" w:right="-72"/>
              <w:jc w:val="left"/>
              <w:rPr>
                <w:rFonts w:eastAsia="Times New Roman" w:cs="Arial"/>
                <w:spacing w:val="-4"/>
                <w:sz w:val="18"/>
                <w:szCs w:val="18"/>
                <w:lang w:eastAsia="en-GB"/>
              </w:rPr>
            </w:pPr>
            <w:r w:rsidRPr="00EA0807">
              <w:rPr>
                <w:rFonts w:eastAsia="Times New Roman" w:cs="Arial"/>
                <w:spacing w:val="-4"/>
                <w:sz w:val="18"/>
                <w:szCs w:val="18"/>
                <w:lang w:eastAsia="en-GB"/>
              </w:rPr>
              <w:t>Selling expenses and distribution costs</w:t>
            </w:r>
          </w:p>
        </w:tc>
        <w:tc>
          <w:tcPr>
            <w:tcW w:w="1368" w:type="dxa"/>
            <w:vAlign w:val="center"/>
          </w:tcPr>
          <w:p w14:paraId="4AE33AE8" w14:textId="77777777" w:rsidR="00847A36" w:rsidRPr="00EA0807" w:rsidRDefault="00847A36" w:rsidP="00847A36">
            <w:pPr>
              <w:ind w:right="-72"/>
              <w:jc w:val="right"/>
              <w:rPr>
                <w:rFonts w:cs="Arial"/>
                <w:sz w:val="18"/>
                <w:szCs w:val="18"/>
              </w:rPr>
            </w:pPr>
          </w:p>
        </w:tc>
        <w:tc>
          <w:tcPr>
            <w:tcW w:w="1368" w:type="dxa"/>
            <w:vAlign w:val="center"/>
          </w:tcPr>
          <w:p w14:paraId="0A57A15D"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ED62069"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7A63BC0"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1F4F2C43"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3B61D551"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33414923"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(4,373,223)</w:t>
            </w:r>
          </w:p>
        </w:tc>
        <w:tc>
          <w:tcPr>
            <w:tcW w:w="1368" w:type="dxa"/>
            <w:tcBorders>
              <w:top w:val="nil"/>
              <w:left w:val="nil"/>
              <w:right w:val="nil"/>
            </w:tcBorders>
            <w:vAlign w:val="center"/>
          </w:tcPr>
          <w:p w14:paraId="6A9F8CD8"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(6,034,403)</w:t>
            </w:r>
          </w:p>
        </w:tc>
      </w:tr>
      <w:tr w:rsidR="00847A36" w:rsidRPr="00EA0807" w14:paraId="031FAD21" w14:textId="77777777" w:rsidTr="00CE5B77">
        <w:trPr>
          <w:trHeight w:val="20"/>
        </w:trPr>
        <w:tc>
          <w:tcPr>
            <w:tcW w:w="4450" w:type="dxa"/>
            <w:vAlign w:val="center"/>
          </w:tcPr>
          <w:p w14:paraId="2814D9C0" w14:textId="77777777" w:rsidR="00847A36" w:rsidRPr="00EA0807" w:rsidRDefault="00847A36" w:rsidP="00847A36">
            <w:pPr>
              <w:ind w:left="-86" w:right="-72"/>
              <w:jc w:val="left"/>
              <w:rPr>
                <w:rFonts w:eastAsia="Times New Roman" w:cs="Arial"/>
                <w:spacing w:val="-4"/>
                <w:sz w:val="18"/>
                <w:szCs w:val="18"/>
                <w:cs/>
                <w:lang w:val="en-GB" w:eastAsia="en-GB"/>
              </w:rPr>
            </w:pPr>
            <w:r w:rsidRPr="00EA0807">
              <w:rPr>
                <w:rFonts w:eastAsia="Times New Roman" w:cs="Arial"/>
                <w:spacing w:val="-4"/>
                <w:sz w:val="18"/>
                <w:szCs w:val="18"/>
                <w:lang w:val="en-GB" w:eastAsia="en-GB"/>
              </w:rPr>
              <w:t>Administrative</w:t>
            </w:r>
            <w:r w:rsidRPr="00EA0807">
              <w:rPr>
                <w:rFonts w:eastAsia="Times New Roman" w:cs="Arial"/>
                <w:spacing w:val="-4"/>
                <w:sz w:val="18"/>
                <w:szCs w:val="18"/>
                <w:lang w:eastAsia="en-GB"/>
              </w:rPr>
              <w:t xml:space="preserve"> expenses</w:t>
            </w:r>
          </w:p>
        </w:tc>
        <w:tc>
          <w:tcPr>
            <w:tcW w:w="1368" w:type="dxa"/>
            <w:vAlign w:val="center"/>
          </w:tcPr>
          <w:p w14:paraId="42F26228" w14:textId="77777777" w:rsidR="00847A36" w:rsidRPr="00EA0807" w:rsidRDefault="00847A36" w:rsidP="00847A36">
            <w:pPr>
              <w:ind w:right="-72"/>
              <w:jc w:val="right"/>
              <w:rPr>
                <w:rFonts w:cs="Arial"/>
                <w:sz w:val="18"/>
                <w:szCs w:val="18"/>
              </w:rPr>
            </w:pPr>
          </w:p>
        </w:tc>
        <w:tc>
          <w:tcPr>
            <w:tcW w:w="1368" w:type="dxa"/>
            <w:vAlign w:val="center"/>
          </w:tcPr>
          <w:p w14:paraId="67AC7657"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E44D154"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111F68AC"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7CFF4A33"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68CE7DD0"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4BD74FF" w14:textId="77777777" w:rsidR="00847A36" w:rsidRPr="00EA0807" w:rsidRDefault="00847A36" w:rsidP="00847A36">
            <w:pPr>
              <w:ind w:right="-72"/>
              <w:jc w:val="right"/>
              <w:rPr>
                <w:rFonts w:cs="Arial"/>
                <w:sz w:val="18"/>
                <w:szCs w:val="18"/>
                <w:cs/>
                <w:lang w:val="en-GB"/>
              </w:rPr>
            </w:pPr>
            <w:r w:rsidRPr="00EA0807">
              <w:rPr>
                <w:rFonts w:cs="Arial"/>
                <w:sz w:val="18"/>
                <w:szCs w:val="18"/>
                <w:lang w:val="en-GB"/>
              </w:rPr>
              <w:t>(41,955,812)</w:t>
            </w:r>
          </w:p>
        </w:tc>
        <w:tc>
          <w:tcPr>
            <w:tcW w:w="1368" w:type="dxa"/>
            <w:tcBorders>
              <w:top w:val="nil"/>
              <w:left w:val="nil"/>
              <w:right w:val="nil"/>
            </w:tcBorders>
            <w:vAlign w:val="center"/>
          </w:tcPr>
          <w:p w14:paraId="033E2BB7" w14:textId="77777777" w:rsidR="00847A36" w:rsidRPr="00EA0807" w:rsidRDefault="00847A36" w:rsidP="00847A36">
            <w:pPr>
              <w:ind w:right="-72"/>
              <w:jc w:val="right"/>
              <w:rPr>
                <w:rFonts w:cs="Arial"/>
                <w:sz w:val="18"/>
                <w:szCs w:val="18"/>
              </w:rPr>
            </w:pPr>
            <w:r w:rsidRPr="00EA0807">
              <w:rPr>
                <w:rFonts w:cs="Arial"/>
                <w:sz w:val="18"/>
                <w:szCs w:val="18"/>
                <w:lang w:val="en-GB"/>
              </w:rPr>
              <w:t>(32,916,212)</w:t>
            </w:r>
          </w:p>
        </w:tc>
      </w:tr>
      <w:tr w:rsidR="00847A36" w:rsidRPr="00EA0807" w14:paraId="1AA95C04" w14:textId="77777777" w:rsidTr="00CE5B77">
        <w:trPr>
          <w:trHeight w:val="20"/>
        </w:trPr>
        <w:tc>
          <w:tcPr>
            <w:tcW w:w="4450" w:type="dxa"/>
            <w:vAlign w:val="center"/>
          </w:tcPr>
          <w:p w14:paraId="71416D74" w14:textId="77777777" w:rsidR="00847A36" w:rsidRPr="00EA0807" w:rsidRDefault="00847A36" w:rsidP="00847A36">
            <w:pPr>
              <w:ind w:left="-86" w:right="-72"/>
              <w:jc w:val="left"/>
              <w:rPr>
                <w:rFonts w:eastAsia="Times New Roman" w:cs="Arial"/>
                <w:spacing w:val="-4"/>
                <w:sz w:val="18"/>
                <w:szCs w:val="18"/>
                <w:lang w:val="en-GB" w:eastAsia="en-GB"/>
              </w:rPr>
            </w:pPr>
            <w:r w:rsidRPr="00EA0807">
              <w:rPr>
                <w:rFonts w:eastAsia="Times New Roman" w:cs="Arial"/>
                <w:spacing w:val="-4"/>
                <w:sz w:val="18"/>
                <w:szCs w:val="18"/>
                <w:lang w:val="en-GB" w:eastAsia="en-GB"/>
              </w:rPr>
              <w:t>Finance cost</w:t>
            </w:r>
          </w:p>
        </w:tc>
        <w:tc>
          <w:tcPr>
            <w:tcW w:w="1368" w:type="dxa"/>
            <w:vAlign w:val="center"/>
          </w:tcPr>
          <w:p w14:paraId="76110141" w14:textId="77777777" w:rsidR="00847A36" w:rsidRPr="00EA0807" w:rsidRDefault="00847A36" w:rsidP="00847A36">
            <w:pPr>
              <w:ind w:right="-72"/>
              <w:jc w:val="right"/>
              <w:rPr>
                <w:rFonts w:cs="Arial"/>
                <w:sz w:val="18"/>
                <w:szCs w:val="18"/>
              </w:rPr>
            </w:pPr>
          </w:p>
        </w:tc>
        <w:tc>
          <w:tcPr>
            <w:tcW w:w="1368" w:type="dxa"/>
            <w:vAlign w:val="center"/>
          </w:tcPr>
          <w:p w14:paraId="056A1892"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23D598D"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16A15F20"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47CB0D7D"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53D15D75"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21FB44AC"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(921,336)</w:t>
            </w:r>
          </w:p>
        </w:tc>
        <w:tc>
          <w:tcPr>
            <w:tcW w:w="1368" w:type="dxa"/>
            <w:tcBorders>
              <w:top w:val="nil"/>
              <w:left w:val="nil"/>
              <w:right w:val="nil"/>
            </w:tcBorders>
            <w:vAlign w:val="center"/>
          </w:tcPr>
          <w:p w14:paraId="3F8634EE"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(1,052,921)</w:t>
            </w:r>
          </w:p>
        </w:tc>
      </w:tr>
      <w:tr w:rsidR="00847A36" w:rsidRPr="00EA0807" w14:paraId="020EFE89" w14:textId="77777777" w:rsidTr="00CE5B77">
        <w:trPr>
          <w:trHeight w:val="20"/>
        </w:trPr>
        <w:tc>
          <w:tcPr>
            <w:tcW w:w="4450" w:type="dxa"/>
            <w:vAlign w:val="center"/>
          </w:tcPr>
          <w:p w14:paraId="6E3BB8DA" w14:textId="77777777" w:rsidR="00847A36" w:rsidRPr="00EA0807" w:rsidRDefault="00847A36" w:rsidP="00847A36">
            <w:pPr>
              <w:ind w:left="-86" w:right="-72"/>
              <w:jc w:val="left"/>
              <w:rPr>
                <w:rFonts w:eastAsia="Times New Roman" w:cs="Arial"/>
                <w:spacing w:val="-4"/>
                <w:sz w:val="18"/>
                <w:szCs w:val="18"/>
                <w:lang w:eastAsia="en-GB"/>
              </w:rPr>
            </w:pPr>
            <w:r w:rsidRPr="00EA0807">
              <w:rPr>
                <w:rFonts w:eastAsia="Times New Roman" w:cs="Arial"/>
                <w:spacing w:val="-4"/>
                <w:sz w:val="18"/>
                <w:szCs w:val="18"/>
                <w:lang w:eastAsia="en-GB"/>
              </w:rPr>
              <w:t xml:space="preserve">Share of </w:t>
            </w:r>
            <w:r w:rsidR="007373D2" w:rsidRPr="00EA0807">
              <w:rPr>
                <w:rFonts w:eastAsia="Times New Roman" w:cs="Arial"/>
                <w:spacing w:val="-4"/>
                <w:sz w:val="18"/>
                <w:szCs w:val="18"/>
                <w:lang w:eastAsia="en-GB"/>
              </w:rPr>
              <w:t>loss</w:t>
            </w:r>
            <w:r w:rsidRPr="00EA0807">
              <w:rPr>
                <w:rFonts w:eastAsia="Times New Roman" w:cs="Arial"/>
                <w:spacing w:val="-4"/>
                <w:sz w:val="18"/>
                <w:szCs w:val="18"/>
                <w:lang w:eastAsia="en-GB"/>
              </w:rPr>
              <w:t xml:space="preserve"> of joint ventures    </w:t>
            </w:r>
          </w:p>
          <w:p w14:paraId="042F7444" w14:textId="77777777" w:rsidR="00847A36" w:rsidRPr="00EA0807" w:rsidRDefault="00847A36" w:rsidP="00847A36">
            <w:pPr>
              <w:ind w:left="-86" w:right="-72"/>
              <w:jc w:val="left"/>
              <w:rPr>
                <w:rFonts w:eastAsia="Times New Roman" w:cs="Arial"/>
                <w:spacing w:val="-4"/>
                <w:sz w:val="18"/>
                <w:szCs w:val="18"/>
                <w:lang w:val="en-GB" w:eastAsia="en-GB"/>
              </w:rPr>
            </w:pPr>
            <w:r w:rsidRPr="00EA0807">
              <w:rPr>
                <w:rFonts w:eastAsia="Times New Roman" w:cs="Arial"/>
                <w:spacing w:val="-4"/>
                <w:sz w:val="18"/>
                <w:szCs w:val="18"/>
                <w:lang w:eastAsia="en-GB"/>
              </w:rPr>
              <w:t xml:space="preserve">   accounted for using the equity method</w:t>
            </w:r>
          </w:p>
        </w:tc>
        <w:tc>
          <w:tcPr>
            <w:tcW w:w="1368" w:type="dxa"/>
            <w:vAlign w:val="center"/>
          </w:tcPr>
          <w:p w14:paraId="2B8C0BED" w14:textId="77777777" w:rsidR="00847A36" w:rsidRPr="00EA0807" w:rsidRDefault="00847A36" w:rsidP="00847A36">
            <w:pPr>
              <w:ind w:right="-72"/>
              <w:jc w:val="right"/>
              <w:rPr>
                <w:rFonts w:cs="Arial"/>
                <w:sz w:val="18"/>
                <w:szCs w:val="18"/>
              </w:rPr>
            </w:pPr>
          </w:p>
        </w:tc>
        <w:tc>
          <w:tcPr>
            <w:tcW w:w="1368" w:type="dxa"/>
            <w:vAlign w:val="center"/>
          </w:tcPr>
          <w:p w14:paraId="36B257EB"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72E39D85"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211EFEA4"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3D1B8EDA"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654420A7" w14:textId="77777777" w:rsidR="00847A36" w:rsidRPr="00EA0807" w:rsidRDefault="00847A36" w:rsidP="00847A36">
            <w:pPr>
              <w:ind w:right="-72"/>
              <w:jc w:val="right"/>
              <w:rPr>
                <w:rFonts w:cs="Arial"/>
                <w:sz w:val="18"/>
                <w:szCs w:val="18"/>
              </w:rPr>
            </w:pPr>
          </w:p>
        </w:tc>
        <w:tc>
          <w:tcPr>
            <w:tcW w:w="1368" w:type="dxa"/>
            <w:tcBorders>
              <w:top w:val="nil"/>
              <w:left w:val="nil"/>
              <w:right w:val="nil"/>
            </w:tcBorders>
            <w:vAlign w:val="center"/>
          </w:tcPr>
          <w:p w14:paraId="01A5903F" w14:textId="77777777" w:rsidR="004E2D4C" w:rsidRPr="00EA0807" w:rsidRDefault="004E2D4C" w:rsidP="00847A36">
            <w:pPr>
              <w:ind w:right="-72"/>
              <w:jc w:val="right"/>
              <w:rPr>
                <w:rFonts w:cs="Arial"/>
                <w:sz w:val="18"/>
                <w:szCs w:val="18"/>
                <w:lang w:val="en-GB"/>
              </w:rPr>
            </w:pPr>
          </w:p>
          <w:p w14:paraId="479B71BD"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(36,404)</w:t>
            </w:r>
          </w:p>
        </w:tc>
        <w:tc>
          <w:tcPr>
            <w:tcW w:w="1368" w:type="dxa"/>
            <w:tcBorders>
              <w:top w:val="nil"/>
              <w:left w:val="nil"/>
              <w:right w:val="nil"/>
            </w:tcBorders>
            <w:vAlign w:val="center"/>
          </w:tcPr>
          <w:p w14:paraId="316749FC" w14:textId="77777777" w:rsidR="00847A36" w:rsidRPr="00EA0807" w:rsidRDefault="00847A36" w:rsidP="00847A36">
            <w:pPr>
              <w:ind w:right="-72"/>
              <w:jc w:val="right"/>
              <w:rPr>
                <w:rFonts w:cs="Arial"/>
                <w:sz w:val="18"/>
                <w:szCs w:val="18"/>
                <w:lang w:val="en-GB"/>
              </w:rPr>
            </w:pPr>
          </w:p>
          <w:p w14:paraId="628E242F" w14:textId="77777777" w:rsidR="00847A36" w:rsidRPr="00EA0807" w:rsidRDefault="00847A36" w:rsidP="00847A36">
            <w:pPr>
              <w:ind w:right="-72"/>
              <w:jc w:val="right"/>
              <w:rPr>
                <w:rFonts w:cs="Arial"/>
                <w:sz w:val="18"/>
                <w:szCs w:val="18"/>
                <w:lang w:val="en-GB"/>
              </w:rPr>
            </w:pPr>
            <w:r w:rsidRPr="00EA0807">
              <w:rPr>
                <w:rFonts w:cs="Arial"/>
                <w:sz w:val="18"/>
                <w:szCs w:val="18"/>
                <w:lang w:val="en-GB"/>
              </w:rPr>
              <w:t>-</w:t>
            </w:r>
          </w:p>
        </w:tc>
      </w:tr>
      <w:tr w:rsidR="005F3A50" w:rsidRPr="00EA0807" w14:paraId="7BD4F3AA" w14:textId="77777777" w:rsidTr="00CE5B77">
        <w:trPr>
          <w:trHeight w:val="20"/>
        </w:trPr>
        <w:tc>
          <w:tcPr>
            <w:tcW w:w="4450" w:type="dxa"/>
            <w:vAlign w:val="center"/>
          </w:tcPr>
          <w:p w14:paraId="144790FC" w14:textId="77777777" w:rsidR="005F3A50" w:rsidRPr="00EA0807" w:rsidRDefault="005F3A50" w:rsidP="005F3A50">
            <w:pPr>
              <w:ind w:right="-72"/>
              <w:jc w:val="left"/>
              <w:rPr>
                <w:rFonts w:eastAsia="Times New Roman" w:cs="Arial"/>
                <w:sz w:val="18"/>
                <w:szCs w:val="18"/>
                <w:cs/>
                <w:lang w:val="en-GB" w:eastAsia="en-GB"/>
              </w:rPr>
            </w:pPr>
          </w:p>
        </w:tc>
        <w:tc>
          <w:tcPr>
            <w:tcW w:w="1368" w:type="dxa"/>
            <w:vAlign w:val="center"/>
          </w:tcPr>
          <w:p w14:paraId="1891C468" w14:textId="77777777" w:rsidR="005F3A50" w:rsidRPr="00EA0807" w:rsidRDefault="005F3A50" w:rsidP="005F3A50">
            <w:pPr>
              <w:ind w:right="-72"/>
              <w:jc w:val="right"/>
              <w:rPr>
                <w:rFonts w:cs="Arial"/>
                <w:sz w:val="18"/>
                <w:szCs w:val="18"/>
              </w:rPr>
            </w:pPr>
          </w:p>
        </w:tc>
        <w:tc>
          <w:tcPr>
            <w:tcW w:w="1368" w:type="dxa"/>
            <w:vAlign w:val="center"/>
          </w:tcPr>
          <w:p w14:paraId="2B287E62"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4B853CB5"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5176D40E"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56B1F0EE"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0374BE1F" w14:textId="77777777" w:rsidR="005F3A50" w:rsidRPr="00EA0807" w:rsidRDefault="005F3A50" w:rsidP="005F3A50">
            <w:pPr>
              <w:ind w:right="-72"/>
              <w:jc w:val="right"/>
              <w:rPr>
                <w:rFonts w:cs="Arial"/>
                <w:sz w:val="18"/>
                <w:szCs w:val="18"/>
                <w:cs/>
              </w:rPr>
            </w:pPr>
          </w:p>
        </w:tc>
        <w:tc>
          <w:tcPr>
            <w:tcW w:w="1368" w:type="dxa"/>
            <w:tcBorders>
              <w:top w:val="single" w:sz="4" w:space="0" w:color="auto"/>
              <w:left w:val="nil"/>
              <w:right w:val="nil"/>
            </w:tcBorders>
            <w:vAlign w:val="center"/>
          </w:tcPr>
          <w:p w14:paraId="30AE4EB4" w14:textId="77777777" w:rsidR="005F3A50" w:rsidRPr="00EA0807" w:rsidRDefault="005F3A50" w:rsidP="005F3A50">
            <w:pPr>
              <w:ind w:right="-72"/>
              <w:jc w:val="right"/>
              <w:rPr>
                <w:rFonts w:cs="Arial"/>
                <w:sz w:val="18"/>
                <w:szCs w:val="18"/>
                <w:cs/>
                <w:lang w:val="en-GB"/>
              </w:rPr>
            </w:pPr>
          </w:p>
        </w:tc>
        <w:tc>
          <w:tcPr>
            <w:tcW w:w="1368" w:type="dxa"/>
            <w:tcBorders>
              <w:top w:val="single" w:sz="4" w:space="0" w:color="auto"/>
              <w:left w:val="nil"/>
              <w:right w:val="nil"/>
            </w:tcBorders>
            <w:vAlign w:val="center"/>
          </w:tcPr>
          <w:p w14:paraId="2A0E2602" w14:textId="77777777" w:rsidR="005F3A50" w:rsidRPr="00EA0807" w:rsidRDefault="005F3A50" w:rsidP="005F3A50">
            <w:pPr>
              <w:ind w:right="-72"/>
              <w:jc w:val="right"/>
              <w:rPr>
                <w:rFonts w:cs="Arial"/>
                <w:sz w:val="18"/>
                <w:szCs w:val="18"/>
                <w:cs/>
              </w:rPr>
            </w:pPr>
          </w:p>
        </w:tc>
      </w:tr>
      <w:tr w:rsidR="003928C1" w:rsidRPr="00EA0807" w14:paraId="028ADCD6" w14:textId="77777777" w:rsidTr="00CE5B77">
        <w:trPr>
          <w:trHeight w:val="20"/>
        </w:trPr>
        <w:tc>
          <w:tcPr>
            <w:tcW w:w="4450" w:type="dxa"/>
            <w:vAlign w:val="center"/>
          </w:tcPr>
          <w:p w14:paraId="3394B1E7" w14:textId="77777777" w:rsidR="003928C1" w:rsidRPr="00EA0807" w:rsidRDefault="00491BE5" w:rsidP="003928C1">
            <w:pPr>
              <w:ind w:left="-86" w:right="-72"/>
              <w:jc w:val="left"/>
              <w:rPr>
                <w:rFonts w:eastAsia="Times New Roman" w:cs="Arial"/>
                <w:sz w:val="18"/>
                <w:szCs w:val="18"/>
                <w:cs/>
                <w:lang w:eastAsia="en-GB"/>
              </w:rPr>
            </w:pPr>
            <w:r w:rsidRPr="00EA0807">
              <w:rPr>
                <w:rFonts w:eastAsia="Times New Roman" w:cs="Arial"/>
                <w:sz w:val="18"/>
                <w:szCs w:val="18"/>
                <w:lang w:eastAsia="en-GB"/>
              </w:rPr>
              <w:t>(</w:t>
            </w:r>
            <w:r w:rsidR="000B6BFC" w:rsidRPr="00EA0807">
              <w:rPr>
                <w:rFonts w:eastAsia="Times New Roman" w:cs="Arial"/>
                <w:sz w:val="18"/>
                <w:szCs w:val="18"/>
                <w:lang w:eastAsia="en-GB"/>
              </w:rPr>
              <w:t>L</w:t>
            </w:r>
            <w:r w:rsidR="003928C1" w:rsidRPr="00EA0807">
              <w:rPr>
                <w:rFonts w:eastAsia="Times New Roman" w:cs="Arial"/>
                <w:sz w:val="18"/>
                <w:szCs w:val="18"/>
                <w:lang w:eastAsia="en-GB"/>
              </w:rPr>
              <w:t>oss</w:t>
            </w:r>
            <w:r w:rsidRPr="00EA0807">
              <w:rPr>
                <w:rFonts w:eastAsia="Times New Roman" w:cs="Arial"/>
                <w:sz w:val="18"/>
                <w:szCs w:val="18"/>
                <w:lang w:eastAsia="en-GB"/>
              </w:rPr>
              <w:t>)</w:t>
            </w:r>
            <w:r w:rsidR="003928C1" w:rsidRPr="00EA0807">
              <w:rPr>
                <w:rFonts w:eastAsia="Times New Roman" w:cs="Arial"/>
                <w:sz w:val="18"/>
                <w:szCs w:val="18"/>
                <w:lang w:eastAsia="en-GB"/>
              </w:rPr>
              <w:t xml:space="preserve"> profit before income tax</w:t>
            </w:r>
          </w:p>
        </w:tc>
        <w:tc>
          <w:tcPr>
            <w:tcW w:w="1368" w:type="dxa"/>
            <w:vAlign w:val="center"/>
          </w:tcPr>
          <w:p w14:paraId="6A79A92E" w14:textId="77777777" w:rsidR="003928C1" w:rsidRPr="00EA0807" w:rsidRDefault="003928C1" w:rsidP="003928C1">
            <w:pPr>
              <w:ind w:right="-72"/>
              <w:jc w:val="right"/>
              <w:rPr>
                <w:rFonts w:cs="Arial"/>
                <w:sz w:val="18"/>
                <w:szCs w:val="18"/>
              </w:rPr>
            </w:pPr>
          </w:p>
        </w:tc>
        <w:tc>
          <w:tcPr>
            <w:tcW w:w="1368" w:type="dxa"/>
            <w:vAlign w:val="center"/>
          </w:tcPr>
          <w:p w14:paraId="585C47BD"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67390B6E"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127858C6"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2DF2674B"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47716709" w14:textId="77777777" w:rsidR="003928C1" w:rsidRPr="00EA0807" w:rsidRDefault="003928C1" w:rsidP="003928C1">
            <w:pPr>
              <w:ind w:right="-72"/>
              <w:jc w:val="right"/>
              <w:rPr>
                <w:rFonts w:cs="Arial"/>
                <w:sz w:val="18"/>
                <w:szCs w:val="18"/>
                <w:cs/>
              </w:rPr>
            </w:pPr>
          </w:p>
        </w:tc>
        <w:tc>
          <w:tcPr>
            <w:tcW w:w="1368" w:type="dxa"/>
            <w:tcBorders>
              <w:left w:val="nil"/>
              <w:right w:val="nil"/>
            </w:tcBorders>
            <w:vAlign w:val="center"/>
          </w:tcPr>
          <w:p w14:paraId="648AA659" w14:textId="77777777" w:rsidR="003928C1" w:rsidRPr="00EA0807" w:rsidRDefault="003928C1" w:rsidP="003928C1">
            <w:pPr>
              <w:ind w:right="-72"/>
              <w:jc w:val="right"/>
              <w:rPr>
                <w:rFonts w:cs="Arial"/>
                <w:sz w:val="18"/>
                <w:szCs w:val="18"/>
                <w:cs/>
                <w:lang w:val="en-GB"/>
              </w:rPr>
            </w:pPr>
            <w:r w:rsidRPr="00EA0807">
              <w:rPr>
                <w:rFonts w:cs="Arial"/>
                <w:sz w:val="18"/>
                <w:szCs w:val="18"/>
                <w:lang w:val="en-GB"/>
              </w:rPr>
              <w:t>(</w:t>
            </w:r>
            <w:r w:rsidRPr="00EA0807">
              <w:rPr>
                <w:rFonts w:cs="Arial"/>
                <w:sz w:val="18"/>
                <w:szCs w:val="18"/>
                <w:cs/>
                <w:lang w:val="en-GB"/>
              </w:rPr>
              <w:t>19</w:t>
            </w:r>
            <w:r w:rsidRPr="00EA0807">
              <w:rPr>
                <w:rFonts w:cs="Arial"/>
                <w:sz w:val="18"/>
                <w:szCs w:val="18"/>
                <w:lang w:val="en-GB"/>
              </w:rPr>
              <w:t>,</w:t>
            </w:r>
            <w:r w:rsidRPr="00EA0807">
              <w:rPr>
                <w:rFonts w:cs="Arial"/>
                <w:sz w:val="18"/>
                <w:szCs w:val="18"/>
                <w:cs/>
                <w:lang w:val="en-GB"/>
              </w:rPr>
              <w:t>349</w:t>
            </w:r>
            <w:r w:rsidRPr="00EA0807">
              <w:rPr>
                <w:rFonts w:cs="Arial"/>
                <w:sz w:val="18"/>
                <w:szCs w:val="18"/>
                <w:lang w:val="en-GB"/>
              </w:rPr>
              <w:t>,</w:t>
            </w:r>
            <w:r w:rsidRPr="00EA0807">
              <w:rPr>
                <w:rFonts w:cs="Arial"/>
                <w:sz w:val="18"/>
                <w:szCs w:val="18"/>
                <w:cs/>
                <w:lang w:val="en-GB"/>
              </w:rPr>
              <w:t>03</w:t>
            </w:r>
            <w:r w:rsidR="004E2D4C" w:rsidRPr="00EA0807">
              <w:rPr>
                <w:rFonts w:cs="Arial"/>
                <w:sz w:val="18"/>
                <w:szCs w:val="18"/>
                <w:lang w:val="en-GB"/>
              </w:rPr>
              <w:t>3</w:t>
            </w:r>
            <w:r w:rsidRPr="00EA0807">
              <w:rPr>
                <w:rFonts w:cs="Arial"/>
                <w:sz w:val="18"/>
                <w:szCs w:val="18"/>
                <w:lang w:val="en-GB"/>
              </w:rPr>
              <w:t>)</w:t>
            </w:r>
          </w:p>
        </w:tc>
        <w:tc>
          <w:tcPr>
            <w:tcW w:w="1368" w:type="dxa"/>
            <w:tcBorders>
              <w:left w:val="nil"/>
              <w:right w:val="nil"/>
            </w:tcBorders>
            <w:vAlign w:val="center"/>
          </w:tcPr>
          <w:p w14:paraId="361C9B9E" w14:textId="77777777" w:rsidR="003928C1" w:rsidRPr="00EA0807" w:rsidRDefault="003928C1" w:rsidP="003928C1">
            <w:pPr>
              <w:ind w:right="-72"/>
              <w:jc w:val="right"/>
              <w:rPr>
                <w:rFonts w:cs="Arial"/>
                <w:sz w:val="18"/>
                <w:szCs w:val="18"/>
              </w:rPr>
            </w:pPr>
            <w:r w:rsidRPr="00EA0807">
              <w:rPr>
                <w:rFonts w:cs="Arial"/>
                <w:sz w:val="18"/>
                <w:szCs w:val="18"/>
                <w:lang w:val="en-GB"/>
              </w:rPr>
              <w:t>12,477,403</w:t>
            </w:r>
          </w:p>
        </w:tc>
      </w:tr>
      <w:tr w:rsidR="003928C1" w:rsidRPr="00EA0807" w14:paraId="150965F9" w14:textId="77777777" w:rsidTr="00CE5B77">
        <w:trPr>
          <w:trHeight w:val="20"/>
        </w:trPr>
        <w:tc>
          <w:tcPr>
            <w:tcW w:w="4450" w:type="dxa"/>
            <w:vAlign w:val="center"/>
            <w:hideMark/>
          </w:tcPr>
          <w:p w14:paraId="2446A874" w14:textId="77777777" w:rsidR="003928C1" w:rsidRPr="00EA0807" w:rsidRDefault="003928C1" w:rsidP="003928C1">
            <w:pPr>
              <w:ind w:left="-86" w:right="-72"/>
              <w:jc w:val="left"/>
              <w:rPr>
                <w:rFonts w:eastAsia="Times New Roman" w:cs="Arial"/>
                <w:sz w:val="18"/>
                <w:szCs w:val="18"/>
                <w:lang w:val="en-GB" w:eastAsia="en-GB"/>
              </w:rPr>
            </w:pPr>
            <w:r w:rsidRPr="00EA0807">
              <w:rPr>
                <w:rFonts w:eastAsia="Times New Roman" w:cs="Arial"/>
                <w:sz w:val="18"/>
                <w:szCs w:val="18"/>
                <w:lang w:eastAsia="en-GB"/>
              </w:rPr>
              <w:t>Income tax</w:t>
            </w:r>
          </w:p>
        </w:tc>
        <w:tc>
          <w:tcPr>
            <w:tcW w:w="1368" w:type="dxa"/>
            <w:vAlign w:val="center"/>
          </w:tcPr>
          <w:p w14:paraId="45B93226" w14:textId="77777777" w:rsidR="003928C1" w:rsidRPr="00EA0807" w:rsidRDefault="003928C1" w:rsidP="003928C1">
            <w:pPr>
              <w:ind w:right="-72"/>
              <w:jc w:val="right"/>
              <w:rPr>
                <w:rFonts w:cs="Arial"/>
                <w:sz w:val="18"/>
                <w:szCs w:val="18"/>
              </w:rPr>
            </w:pPr>
          </w:p>
        </w:tc>
        <w:tc>
          <w:tcPr>
            <w:tcW w:w="1368" w:type="dxa"/>
            <w:vAlign w:val="center"/>
          </w:tcPr>
          <w:p w14:paraId="6CC5BBA3"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78BC4244"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694713D3"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66D07FDC" w14:textId="77777777" w:rsidR="003928C1" w:rsidRPr="00EA0807" w:rsidRDefault="003928C1" w:rsidP="003928C1">
            <w:pPr>
              <w:ind w:right="-72"/>
              <w:jc w:val="right"/>
              <w:rPr>
                <w:rFonts w:cs="Arial"/>
                <w:sz w:val="18"/>
                <w:szCs w:val="18"/>
              </w:rPr>
            </w:pPr>
          </w:p>
        </w:tc>
        <w:tc>
          <w:tcPr>
            <w:tcW w:w="1368" w:type="dxa"/>
            <w:tcBorders>
              <w:top w:val="nil"/>
              <w:left w:val="nil"/>
              <w:right w:val="nil"/>
            </w:tcBorders>
            <w:vAlign w:val="center"/>
          </w:tcPr>
          <w:p w14:paraId="67C5FE93" w14:textId="77777777" w:rsidR="003928C1" w:rsidRPr="00EA0807" w:rsidRDefault="003928C1" w:rsidP="003928C1">
            <w:pPr>
              <w:ind w:right="-72"/>
              <w:jc w:val="right"/>
              <w:rPr>
                <w:rFonts w:cs="Arial"/>
                <w:sz w:val="18"/>
                <w:szCs w:val="18"/>
                <w:cs/>
              </w:rPr>
            </w:pPr>
          </w:p>
        </w:tc>
        <w:tc>
          <w:tcPr>
            <w:tcW w:w="1368" w:type="dxa"/>
            <w:tcBorders>
              <w:top w:val="nil"/>
              <w:left w:val="nil"/>
              <w:bottom w:val="single" w:sz="4" w:space="0" w:color="auto"/>
              <w:right w:val="nil"/>
            </w:tcBorders>
            <w:vAlign w:val="center"/>
          </w:tcPr>
          <w:p w14:paraId="31C43D92" w14:textId="77777777" w:rsidR="003928C1" w:rsidRPr="00EA0807" w:rsidRDefault="003928C1" w:rsidP="003928C1">
            <w:pPr>
              <w:ind w:right="-72"/>
              <w:jc w:val="right"/>
              <w:rPr>
                <w:rFonts w:cs="Arial"/>
                <w:sz w:val="18"/>
                <w:szCs w:val="18"/>
                <w:lang w:val="en-GB"/>
              </w:rPr>
            </w:pPr>
            <w:r w:rsidRPr="00EA0807">
              <w:rPr>
                <w:rFonts w:cs="Arial"/>
                <w:sz w:val="18"/>
                <w:szCs w:val="18"/>
                <w:cs/>
                <w:lang w:val="en-GB"/>
              </w:rPr>
              <w:t>274</w:t>
            </w:r>
            <w:r w:rsidRPr="00EA0807">
              <w:rPr>
                <w:rFonts w:cs="Arial"/>
                <w:sz w:val="18"/>
                <w:szCs w:val="18"/>
                <w:lang w:val="en-GB"/>
              </w:rPr>
              <w:t>,</w:t>
            </w:r>
            <w:r w:rsidRPr="00EA0807">
              <w:rPr>
                <w:rFonts w:cs="Arial"/>
                <w:sz w:val="18"/>
                <w:szCs w:val="18"/>
                <w:cs/>
                <w:lang w:val="en-GB"/>
              </w:rPr>
              <w:t>68</w:t>
            </w:r>
            <w:r w:rsidRPr="00EA0807">
              <w:rPr>
                <w:rFonts w:cs="Arial"/>
                <w:sz w:val="18"/>
                <w:szCs w:val="18"/>
                <w:lang w:val="en-GB"/>
              </w:rPr>
              <w:t>3</w:t>
            </w:r>
          </w:p>
        </w:tc>
        <w:tc>
          <w:tcPr>
            <w:tcW w:w="1368" w:type="dxa"/>
            <w:tcBorders>
              <w:top w:val="nil"/>
              <w:left w:val="nil"/>
              <w:bottom w:val="single" w:sz="4" w:space="0" w:color="auto"/>
              <w:right w:val="nil"/>
            </w:tcBorders>
            <w:vAlign w:val="center"/>
          </w:tcPr>
          <w:p w14:paraId="507AE0A8" w14:textId="77777777" w:rsidR="003928C1" w:rsidRPr="00EA0807" w:rsidRDefault="003928C1" w:rsidP="003928C1">
            <w:pPr>
              <w:ind w:right="-72"/>
              <w:jc w:val="right"/>
              <w:rPr>
                <w:rFonts w:cs="Arial"/>
                <w:sz w:val="18"/>
                <w:szCs w:val="18"/>
              </w:rPr>
            </w:pPr>
            <w:r w:rsidRPr="00EA0807">
              <w:rPr>
                <w:rFonts w:cs="Arial"/>
                <w:sz w:val="18"/>
                <w:szCs w:val="18"/>
                <w:lang w:val="en-GB"/>
              </w:rPr>
              <w:t>(2,578,627)</w:t>
            </w:r>
          </w:p>
        </w:tc>
      </w:tr>
      <w:tr w:rsidR="005F3A50" w:rsidRPr="00EA0807" w14:paraId="1E65ABF8" w14:textId="77777777" w:rsidTr="00CE5B77">
        <w:trPr>
          <w:trHeight w:val="20"/>
        </w:trPr>
        <w:tc>
          <w:tcPr>
            <w:tcW w:w="4450" w:type="dxa"/>
            <w:vAlign w:val="center"/>
            <w:hideMark/>
          </w:tcPr>
          <w:p w14:paraId="2499CC3D" w14:textId="77777777" w:rsidR="005F3A50" w:rsidRPr="00EA0807" w:rsidRDefault="005F3A50" w:rsidP="005F3A50">
            <w:pPr>
              <w:ind w:left="-86" w:right="-72"/>
              <w:jc w:val="left"/>
              <w:rPr>
                <w:rFonts w:eastAsia="Times New Roman" w:cs="Arial"/>
                <w:sz w:val="18"/>
                <w:szCs w:val="18"/>
                <w:lang w:val="en-GB" w:eastAsia="en-GB"/>
              </w:rPr>
            </w:pPr>
          </w:p>
        </w:tc>
        <w:tc>
          <w:tcPr>
            <w:tcW w:w="1368" w:type="dxa"/>
            <w:vAlign w:val="center"/>
          </w:tcPr>
          <w:p w14:paraId="3B3CFE47" w14:textId="77777777" w:rsidR="005F3A50" w:rsidRPr="00EA0807" w:rsidRDefault="005F3A50" w:rsidP="005F3A50">
            <w:pPr>
              <w:ind w:right="-72"/>
              <w:jc w:val="right"/>
              <w:rPr>
                <w:rFonts w:cs="Arial"/>
                <w:sz w:val="18"/>
                <w:szCs w:val="18"/>
              </w:rPr>
            </w:pPr>
          </w:p>
        </w:tc>
        <w:tc>
          <w:tcPr>
            <w:tcW w:w="1368" w:type="dxa"/>
            <w:vAlign w:val="center"/>
          </w:tcPr>
          <w:p w14:paraId="2DF3B386"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793AEB53"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6462D293"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3E354252"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1C3E135E" w14:textId="77777777" w:rsidR="005F3A50" w:rsidRPr="00EA0807" w:rsidRDefault="005F3A50" w:rsidP="005F3A50">
            <w:pPr>
              <w:ind w:right="-72"/>
              <w:jc w:val="right"/>
              <w:rPr>
                <w:rFonts w:cs="Arial"/>
                <w:sz w:val="18"/>
                <w:szCs w:val="18"/>
              </w:rPr>
            </w:pPr>
          </w:p>
        </w:tc>
        <w:tc>
          <w:tcPr>
            <w:tcW w:w="1368" w:type="dxa"/>
            <w:tcBorders>
              <w:top w:val="single" w:sz="4" w:space="0" w:color="auto"/>
              <w:left w:val="nil"/>
              <w:right w:val="nil"/>
            </w:tcBorders>
            <w:vAlign w:val="center"/>
          </w:tcPr>
          <w:p w14:paraId="1479ACE1" w14:textId="77777777" w:rsidR="005F3A50" w:rsidRPr="00EA0807" w:rsidRDefault="005F3A50" w:rsidP="005F3A50">
            <w:pPr>
              <w:ind w:right="-72"/>
              <w:jc w:val="right"/>
              <w:rPr>
                <w:rFonts w:cs="Arial"/>
                <w:sz w:val="18"/>
                <w:szCs w:val="18"/>
                <w:cs/>
                <w:lang w:val="en-GB"/>
              </w:rPr>
            </w:pPr>
          </w:p>
        </w:tc>
        <w:tc>
          <w:tcPr>
            <w:tcW w:w="1368" w:type="dxa"/>
            <w:tcBorders>
              <w:top w:val="single" w:sz="4" w:space="0" w:color="auto"/>
              <w:left w:val="nil"/>
              <w:right w:val="nil"/>
            </w:tcBorders>
            <w:vAlign w:val="center"/>
          </w:tcPr>
          <w:p w14:paraId="1AEA0244" w14:textId="77777777" w:rsidR="005F3A50" w:rsidRPr="00EA0807" w:rsidRDefault="005F3A50" w:rsidP="005F3A50">
            <w:pPr>
              <w:ind w:right="-72"/>
              <w:jc w:val="right"/>
              <w:rPr>
                <w:rFonts w:cs="Arial"/>
                <w:sz w:val="18"/>
                <w:szCs w:val="18"/>
                <w:cs/>
              </w:rPr>
            </w:pPr>
          </w:p>
        </w:tc>
      </w:tr>
      <w:tr w:rsidR="005F3A50" w:rsidRPr="00EA0807" w14:paraId="45680AF2" w14:textId="77777777" w:rsidTr="00CE5B77">
        <w:trPr>
          <w:trHeight w:val="20"/>
        </w:trPr>
        <w:tc>
          <w:tcPr>
            <w:tcW w:w="4450" w:type="dxa"/>
            <w:vAlign w:val="center"/>
          </w:tcPr>
          <w:p w14:paraId="3D830496" w14:textId="77777777" w:rsidR="005F3A50" w:rsidRPr="00EA0807" w:rsidRDefault="00822EDF" w:rsidP="005F3A50">
            <w:pPr>
              <w:ind w:left="-86" w:right="-72"/>
              <w:jc w:val="left"/>
              <w:rPr>
                <w:rFonts w:eastAsia="Times New Roman" w:cs="Arial"/>
                <w:sz w:val="18"/>
                <w:szCs w:val="18"/>
                <w:lang w:eastAsia="en-GB"/>
              </w:rPr>
            </w:pPr>
            <w:r w:rsidRPr="00EA0807">
              <w:rPr>
                <w:rFonts w:eastAsia="Times New Roman" w:cs="Arial"/>
                <w:sz w:val="18"/>
                <w:szCs w:val="18"/>
                <w:lang w:eastAsia="en-GB"/>
              </w:rPr>
              <w:t>(</w:t>
            </w:r>
            <w:r w:rsidR="000B6BFC" w:rsidRPr="00EA0807">
              <w:rPr>
                <w:rFonts w:eastAsia="Times New Roman" w:cs="Arial"/>
                <w:sz w:val="18"/>
                <w:szCs w:val="18"/>
                <w:lang w:eastAsia="en-GB"/>
              </w:rPr>
              <w:t>L</w:t>
            </w:r>
            <w:r w:rsidR="005F3A50" w:rsidRPr="00EA0807">
              <w:rPr>
                <w:rFonts w:eastAsia="Times New Roman" w:cs="Arial"/>
                <w:sz w:val="18"/>
                <w:szCs w:val="18"/>
                <w:lang w:eastAsia="en-GB"/>
              </w:rPr>
              <w:t>oss</w:t>
            </w:r>
            <w:r w:rsidRPr="00EA0807">
              <w:rPr>
                <w:rFonts w:eastAsia="Times New Roman" w:cs="Arial"/>
                <w:sz w:val="18"/>
                <w:szCs w:val="18"/>
                <w:lang w:eastAsia="en-GB"/>
              </w:rPr>
              <w:t>)</w:t>
            </w:r>
            <w:r w:rsidR="005F3A50" w:rsidRPr="00EA0807">
              <w:rPr>
                <w:rFonts w:eastAsia="Times New Roman" w:cs="Arial"/>
                <w:sz w:val="18"/>
                <w:szCs w:val="18"/>
                <w:lang w:eastAsia="en-GB"/>
              </w:rPr>
              <w:t xml:space="preserve"> profit for the period</w:t>
            </w:r>
          </w:p>
        </w:tc>
        <w:tc>
          <w:tcPr>
            <w:tcW w:w="1368" w:type="dxa"/>
            <w:vAlign w:val="center"/>
          </w:tcPr>
          <w:p w14:paraId="6653D0DF" w14:textId="77777777" w:rsidR="005F3A50" w:rsidRPr="00EA0807" w:rsidRDefault="005F3A50" w:rsidP="005F3A50">
            <w:pPr>
              <w:ind w:right="-72"/>
              <w:jc w:val="right"/>
              <w:rPr>
                <w:rFonts w:cs="Arial"/>
                <w:sz w:val="18"/>
                <w:szCs w:val="18"/>
              </w:rPr>
            </w:pPr>
          </w:p>
        </w:tc>
        <w:tc>
          <w:tcPr>
            <w:tcW w:w="1368" w:type="dxa"/>
            <w:vAlign w:val="center"/>
          </w:tcPr>
          <w:p w14:paraId="3880E7CF"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4449C026"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5C5D4460" w14:textId="77777777" w:rsidR="005F3A50" w:rsidRPr="00EA0807" w:rsidRDefault="005F3A50" w:rsidP="005F3A50">
            <w:pPr>
              <w:ind w:right="-72"/>
              <w:jc w:val="right"/>
              <w:rPr>
                <w:rFonts w:cs="Arial"/>
                <w:sz w:val="18"/>
                <w:szCs w:val="18"/>
                <w:cs/>
              </w:rPr>
            </w:pPr>
          </w:p>
        </w:tc>
        <w:tc>
          <w:tcPr>
            <w:tcW w:w="1368" w:type="dxa"/>
            <w:tcBorders>
              <w:top w:val="nil"/>
              <w:left w:val="nil"/>
              <w:right w:val="nil"/>
            </w:tcBorders>
            <w:vAlign w:val="center"/>
          </w:tcPr>
          <w:p w14:paraId="0114F729" w14:textId="77777777" w:rsidR="005F3A50" w:rsidRPr="00EA0807" w:rsidRDefault="005F3A50" w:rsidP="005F3A50">
            <w:pPr>
              <w:ind w:right="-72"/>
              <w:jc w:val="right"/>
              <w:rPr>
                <w:rFonts w:cs="Arial"/>
                <w:sz w:val="18"/>
                <w:szCs w:val="18"/>
              </w:rPr>
            </w:pPr>
          </w:p>
        </w:tc>
        <w:tc>
          <w:tcPr>
            <w:tcW w:w="1368" w:type="dxa"/>
            <w:tcBorders>
              <w:top w:val="nil"/>
              <w:left w:val="nil"/>
              <w:right w:val="nil"/>
            </w:tcBorders>
            <w:vAlign w:val="center"/>
          </w:tcPr>
          <w:p w14:paraId="1C5AA308" w14:textId="77777777" w:rsidR="005F3A50" w:rsidRPr="00EA0807" w:rsidRDefault="005F3A50" w:rsidP="005F3A50">
            <w:pPr>
              <w:ind w:right="-72"/>
              <w:jc w:val="right"/>
              <w:rPr>
                <w:rFonts w:cs="Arial"/>
                <w:sz w:val="18"/>
                <w:szCs w:val="18"/>
              </w:rPr>
            </w:pPr>
          </w:p>
        </w:tc>
        <w:tc>
          <w:tcPr>
            <w:tcW w:w="1368" w:type="dxa"/>
            <w:tcBorders>
              <w:left w:val="nil"/>
              <w:bottom w:val="single" w:sz="4" w:space="0" w:color="auto"/>
              <w:right w:val="nil"/>
            </w:tcBorders>
            <w:vAlign w:val="center"/>
          </w:tcPr>
          <w:p w14:paraId="5C2D3A27" w14:textId="77777777" w:rsidR="005F3A50" w:rsidRPr="00EA0807" w:rsidRDefault="00645979" w:rsidP="005F3A50">
            <w:pPr>
              <w:ind w:right="-72"/>
              <w:jc w:val="right"/>
              <w:rPr>
                <w:rFonts w:cs="Arial"/>
                <w:sz w:val="18"/>
                <w:szCs w:val="18"/>
                <w:lang w:val="en-GB"/>
              </w:rPr>
            </w:pPr>
            <w:r w:rsidRPr="00EA0807">
              <w:rPr>
                <w:rFonts w:cs="Arial"/>
                <w:sz w:val="18"/>
                <w:szCs w:val="18"/>
                <w:lang w:val="en-GB"/>
              </w:rPr>
              <w:t>(19,074,35</w:t>
            </w:r>
            <w:r w:rsidR="004E2D4C" w:rsidRPr="00EA0807">
              <w:rPr>
                <w:rFonts w:cs="Arial"/>
                <w:sz w:val="18"/>
                <w:szCs w:val="18"/>
                <w:lang w:val="en-GB"/>
              </w:rPr>
              <w:t>0</w:t>
            </w:r>
            <w:r w:rsidRPr="00EA0807">
              <w:rPr>
                <w:rFonts w:cs="Arial"/>
                <w:sz w:val="18"/>
                <w:szCs w:val="18"/>
                <w:lang w:val="en-GB"/>
              </w:rPr>
              <w:t>)</w:t>
            </w:r>
          </w:p>
        </w:tc>
        <w:tc>
          <w:tcPr>
            <w:tcW w:w="1368" w:type="dxa"/>
            <w:tcBorders>
              <w:left w:val="nil"/>
              <w:bottom w:val="single" w:sz="4" w:space="0" w:color="auto"/>
              <w:right w:val="nil"/>
            </w:tcBorders>
            <w:vAlign w:val="center"/>
          </w:tcPr>
          <w:p w14:paraId="4E1CE41D" w14:textId="77777777" w:rsidR="005F3A50" w:rsidRPr="00EA0807" w:rsidRDefault="005F3A50" w:rsidP="005F3A50">
            <w:pPr>
              <w:ind w:right="-72"/>
              <w:jc w:val="right"/>
              <w:rPr>
                <w:rFonts w:cs="Arial"/>
                <w:sz w:val="18"/>
                <w:szCs w:val="18"/>
                <w:lang w:val="en-GB"/>
              </w:rPr>
            </w:pPr>
            <w:r w:rsidRPr="00EA0807">
              <w:rPr>
                <w:rFonts w:cs="Arial"/>
                <w:sz w:val="18"/>
                <w:szCs w:val="18"/>
                <w:lang w:val="en-GB"/>
              </w:rPr>
              <w:t>9</w:t>
            </w:r>
            <w:r w:rsidRPr="00EA0807">
              <w:rPr>
                <w:rFonts w:cs="Arial"/>
                <w:sz w:val="18"/>
                <w:szCs w:val="18"/>
              </w:rPr>
              <w:t>,</w:t>
            </w:r>
            <w:r w:rsidRPr="00EA0807">
              <w:rPr>
                <w:rFonts w:cs="Arial"/>
                <w:sz w:val="18"/>
                <w:szCs w:val="18"/>
                <w:lang w:val="en-GB"/>
              </w:rPr>
              <w:t>898</w:t>
            </w:r>
            <w:r w:rsidRPr="00EA0807">
              <w:rPr>
                <w:rFonts w:cs="Arial"/>
                <w:sz w:val="18"/>
                <w:szCs w:val="18"/>
              </w:rPr>
              <w:t>,</w:t>
            </w:r>
            <w:r w:rsidRPr="00EA0807">
              <w:rPr>
                <w:rFonts w:cs="Arial"/>
                <w:sz w:val="18"/>
                <w:szCs w:val="18"/>
                <w:lang w:val="en-GB"/>
              </w:rPr>
              <w:t>776</w:t>
            </w:r>
          </w:p>
        </w:tc>
      </w:tr>
    </w:tbl>
    <w:p w14:paraId="4378BAA8" w14:textId="77777777" w:rsidR="00AA513B" w:rsidRPr="00282E87" w:rsidRDefault="00AA513B" w:rsidP="006C684F">
      <w:pPr>
        <w:pStyle w:val="ListParagraph"/>
        <w:spacing w:after="0" w:line="240" w:lineRule="auto"/>
        <w:ind w:left="0"/>
        <w:jc w:val="both"/>
        <w:rPr>
          <w:rFonts w:ascii="Arial" w:eastAsia="Times New Roman" w:hAnsi="Arial" w:cs="Arial"/>
          <w:sz w:val="18"/>
          <w:szCs w:val="18"/>
        </w:rPr>
      </w:pPr>
    </w:p>
    <w:p w14:paraId="099DA995" w14:textId="77777777" w:rsidR="00BA62DB" w:rsidRPr="00282E87" w:rsidRDefault="008E7E73" w:rsidP="000C46A7">
      <w:pPr>
        <w:pStyle w:val="ListParagraph"/>
        <w:spacing w:after="0" w:line="240" w:lineRule="auto"/>
        <w:ind w:left="0"/>
        <w:jc w:val="thaiDistribute"/>
        <w:rPr>
          <w:rFonts w:ascii="Arial" w:eastAsia="Times New Roman" w:hAnsi="Arial" w:cs="Arial"/>
          <w:sz w:val="18"/>
          <w:szCs w:val="18"/>
        </w:rPr>
      </w:pPr>
      <w:r w:rsidRPr="00282E87">
        <w:rPr>
          <w:rFonts w:ascii="Arial" w:eastAsia="Times New Roman" w:hAnsi="Arial" w:cs="Arial"/>
          <w:sz w:val="18"/>
          <w:szCs w:val="18"/>
        </w:rPr>
        <w:t xml:space="preserve">The timing of revenue recognition in the separate financial </w:t>
      </w:r>
      <w:r w:rsidR="00B447EB" w:rsidRPr="00282E87">
        <w:rPr>
          <w:rFonts w:ascii="Arial" w:eastAsia="Times New Roman" w:hAnsi="Arial" w:cs="Arial"/>
          <w:sz w:val="18"/>
          <w:szCs w:val="18"/>
        </w:rPr>
        <w:t>information</w:t>
      </w:r>
      <w:r w:rsidRPr="00282E87">
        <w:rPr>
          <w:rFonts w:ascii="Arial" w:eastAsia="Times New Roman" w:hAnsi="Arial" w:cs="Arial"/>
          <w:sz w:val="18"/>
          <w:szCs w:val="18"/>
        </w:rPr>
        <w:t xml:space="preserve"> is not significantly different from the consolidated financial </w:t>
      </w:r>
      <w:r w:rsidR="00B447EB" w:rsidRPr="00282E87">
        <w:rPr>
          <w:rFonts w:ascii="Arial" w:eastAsia="Times New Roman" w:hAnsi="Arial" w:cs="Arial"/>
          <w:sz w:val="18"/>
          <w:szCs w:val="18"/>
        </w:rPr>
        <w:t>information</w:t>
      </w:r>
      <w:r w:rsidRPr="00282E87">
        <w:rPr>
          <w:rFonts w:ascii="Arial" w:eastAsia="Times New Roman" w:hAnsi="Arial" w:cs="Arial"/>
          <w:sz w:val="18"/>
          <w:szCs w:val="18"/>
        </w:rPr>
        <w:t xml:space="preserve"> as most of the revenue from external parties came from the parent company. Selling and administrative expenses of the Group are used for overall operation. Accordingly, the Group cannot </w:t>
      </w:r>
      <w:r w:rsidR="00CC15A1" w:rsidRPr="00282E87">
        <w:rPr>
          <w:rFonts w:ascii="Arial" w:eastAsia="Times New Roman" w:hAnsi="Arial" w:cs="Arial"/>
          <w:sz w:val="18"/>
          <w:szCs w:val="18"/>
        </w:rPr>
        <w:t>allocate</w:t>
      </w:r>
      <w:r w:rsidRPr="00282E87">
        <w:rPr>
          <w:rFonts w:ascii="Arial" w:eastAsia="Times New Roman" w:hAnsi="Arial" w:cs="Arial"/>
          <w:sz w:val="18"/>
          <w:szCs w:val="18"/>
        </w:rPr>
        <w:t xml:space="preserve"> </w:t>
      </w:r>
      <w:proofErr w:type="gramStart"/>
      <w:r w:rsidRPr="00282E87">
        <w:rPr>
          <w:rFonts w:ascii="Arial" w:eastAsia="Times New Roman" w:hAnsi="Arial" w:cs="Arial"/>
          <w:sz w:val="18"/>
          <w:szCs w:val="18"/>
        </w:rPr>
        <w:t>those balance</w:t>
      </w:r>
      <w:proofErr w:type="gramEnd"/>
      <w:r w:rsidRPr="00282E87">
        <w:rPr>
          <w:rFonts w:ascii="Arial" w:eastAsia="Times New Roman" w:hAnsi="Arial" w:cs="Arial"/>
          <w:sz w:val="18"/>
          <w:szCs w:val="18"/>
        </w:rPr>
        <w:t xml:space="preserve"> to each segmen</w:t>
      </w:r>
      <w:r w:rsidR="002C6EAA" w:rsidRPr="00282E87">
        <w:rPr>
          <w:rFonts w:ascii="Arial" w:eastAsia="Times New Roman" w:hAnsi="Arial" w:cs="Arial"/>
          <w:sz w:val="18"/>
          <w:szCs w:val="18"/>
        </w:rPr>
        <w:t>t</w:t>
      </w:r>
      <w:r w:rsidR="00F7348B" w:rsidRPr="00282E87">
        <w:rPr>
          <w:rFonts w:ascii="Arial" w:eastAsia="Times New Roman" w:hAnsi="Arial" w:cs="Arial"/>
          <w:sz w:val="18"/>
          <w:szCs w:val="18"/>
        </w:rPr>
        <w:t>.</w:t>
      </w:r>
    </w:p>
    <w:p w14:paraId="007F77D9" w14:textId="77777777" w:rsidR="00BA62DB" w:rsidRPr="00282E87" w:rsidRDefault="00BA62DB" w:rsidP="000C46A7">
      <w:pPr>
        <w:pStyle w:val="ListParagraph"/>
        <w:spacing w:after="0" w:line="240" w:lineRule="auto"/>
        <w:ind w:left="0"/>
        <w:jc w:val="thaiDistribute"/>
        <w:rPr>
          <w:rFonts w:ascii="Arial" w:eastAsia="Times New Roman" w:hAnsi="Arial" w:cs="Arial"/>
          <w:sz w:val="18"/>
          <w:szCs w:val="18"/>
        </w:rPr>
        <w:sectPr w:rsidR="00BA62DB" w:rsidRPr="00282E87" w:rsidSect="009938C3">
          <w:pgSz w:w="16838" w:h="11906" w:orient="landscape" w:code="9"/>
          <w:pgMar w:top="1440" w:right="720" w:bottom="720" w:left="720" w:header="706" w:footer="706" w:gutter="0"/>
          <w:cols w:space="708"/>
          <w:docGrid w:linePitch="360"/>
        </w:sectPr>
      </w:pPr>
    </w:p>
    <w:p w14:paraId="35257495" w14:textId="77777777" w:rsidR="0008292F" w:rsidRPr="00282E87" w:rsidRDefault="0008292F" w:rsidP="006C684F">
      <w:pPr>
        <w:jc w:val="thaiDistribute"/>
        <w:rPr>
          <w:rFonts w:cs="Arial"/>
          <w:sz w:val="18"/>
          <w:szCs w:val="18"/>
        </w:rPr>
      </w:pPr>
    </w:p>
    <w:tbl>
      <w:tblPr>
        <w:tblW w:w="9446" w:type="dxa"/>
        <w:tblInd w:w="117" w:type="dxa"/>
        <w:tblLook w:val="04A0" w:firstRow="1" w:lastRow="0" w:firstColumn="1" w:lastColumn="0" w:noHBand="0" w:noVBand="1"/>
      </w:tblPr>
      <w:tblGrid>
        <w:gridCol w:w="9446"/>
      </w:tblGrid>
      <w:tr w:rsidR="0008292F" w:rsidRPr="00282E87" w14:paraId="1BFB7C8C" w14:textId="77777777" w:rsidTr="00AB1AB6">
        <w:trPr>
          <w:trHeight w:val="386"/>
        </w:trPr>
        <w:tc>
          <w:tcPr>
            <w:tcW w:w="9446" w:type="dxa"/>
            <w:vAlign w:val="center"/>
            <w:hideMark/>
          </w:tcPr>
          <w:p w14:paraId="78F64D2C" w14:textId="77777777" w:rsidR="0008292F" w:rsidRPr="00282E87" w:rsidRDefault="00705C5A" w:rsidP="003C622B">
            <w:pPr>
              <w:ind w:left="420" w:hanging="540"/>
              <w:rPr>
                <w:rFonts w:eastAsia="Arial Unicode MS" w:cs="Arial"/>
                <w:b/>
                <w:bCs/>
                <w:sz w:val="18"/>
                <w:szCs w:val="18"/>
                <w:lang w:val="en-GB"/>
              </w:rPr>
            </w:pPr>
            <w:r w:rsidRPr="00282E87">
              <w:rPr>
                <w:rFonts w:eastAsia="Arial Unicode MS" w:cs="Arial"/>
                <w:b/>
                <w:bCs/>
                <w:sz w:val="18"/>
                <w:szCs w:val="18"/>
                <w:lang w:val="en-GB"/>
              </w:rPr>
              <w:t>5</w:t>
            </w:r>
            <w:r w:rsidR="0008292F" w:rsidRPr="00282E87">
              <w:rPr>
                <w:rFonts w:eastAsia="Arial Unicode MS" w:cs="Arial"/>
                <w:b/>
                <w:bCs/>
                <w:sz w:val="18"/>
                <w:szCs w:val="18"/>
                <w:lang w:val="en-GB"/>
              </w:rPr>
              <w:tab/>
            </w:r>
            <w:r w:rsidR="00BE1C02" w:rsidRPr="00282E87">
              <w:rPr>
                <w:rFonts w:eastAsia="Arial Unicode MS" w:cs="Arial"/>
                <w:b/>
                <w:bCs/>
                <w:sz w:val="18"/>
                <w:szCs w:val="18"/>
                <w:lang w:val="en-GB"/>
              </w:rPr>
              <w:t>Fair Value</w:t>
            </w:r>
          </w:p>
        </w:tc>
      </w:tr>
    </w:tbl>
    <w:p w14:paraId="19E5C3C7" w14:textId="77777777" w:rsidR="0008292F" w:rsidRPr="00282E87" w:rsidRDefault="0008292F" w:rsidP="006C684F">
      <w:pPr>
        <w:rPr>
          <w:rFonts w:eastAsia="Arial Unicode MS" w:cs="Arial"/>
          <w:sz w:val="16"/>
          <w:szCs w:val="16"/>
        </w:rPr>
      </w:pPr>
    </w:p>
    <w:p w14:paraId="1E94769F" w14:textId="77777777" w:rsidR="007F5BD5" w:rsidRPr="00282E87" w:rsidRDefault="007F5BD5" w:rsidP="007F5BD5">
      <w:pPr>
        <w:rPr>
          <w:rFonts w:eastAsia="Arial Unicode MS" w:cs="Arial"/>
          <w:spacing w:val="-4"/>
          <w:sz w:val="18"/>
          <w:szCs w:val="18"/>
        </w:rPr>
      </w:pPr>
      <w:r w:rsidRPr="00282E87">
        <w:rPr>
          <w:rFonts w:eastAsia="Arial Unicode MS" w:cs="Arial"/>
          <w:sz w:val="18"/>
          <w:szCs w:val="18"/>
        </w:rPr>
        <w:t xml:space="preserve">Financial assets and financial liabilities </w:t>
      </w:r>
      <w:r w:rsidRPr="00282E87">
        <w:rPr>
          <w:rFonts w:eastAsia="Arial Unicode MS" w:cs="Arial"/>
          <w:spacing w:val="-4"/>
          <w:sz w:val="18"/>
          <w:szCs w:val="18"/>
        </w:rPr>
        <w:t>with fair value approximating the carrying amount are as follows:</w:t>
      </w:r>
    </w:p>
    <w:p w14:paraId="4097769F" w14:textId="77777777" w:rsidR="00D02986" w:rsidRPr="00282E87" w:rsidRDefault="00D02986" w:rsidP="006C684F">
      <w:pPr>
        <w:jc w:val="left"/>
        <w:rPr>
          <w:rFonts w:eastAsia="Times New Roman" w:cs="Arial"/>
          <w:sz w:val="16"/>
          <w:szCs w:val="16"/>
          <w:lang w:eastAsia="en-GB"/>
        </w:rPr>
      </w:pPr>
    </w:p>
    <w:p w14:paraId="0DAE88D5" w14:textId="77777777" w:rsidR="00D02986"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Cash and cash equivalents</w:t>
      </w:r>
    </w:p>
    <w:p w14:paraId="7BC40966" w14:textId="77777777" w:rsidR="00E12F14"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 xml:space="preserve">Trade and other </w:t>
      </w:r>
      <w:r w:rsidR="0058714B" w:rsidRPr="00282E87">
        <w:rPr>
          <w:rFonts w:eastAsia="Times New Roman" w:cs="Arial"/>
          <w:sz w:val="18"/>
          <w:szCs w:val="18"/>
          <w:lang w:val="en-GB" w:eastAsia="en-GB"/>
        </w:rPr>
        <w:t xml:space="preserve">current </w:t>
      </w:r>
      <w:r w:rsidRPr="00282E87">
        <w:rPr>
          <w:rFonts w:eastAsia="Times New Roman" w:cs="Arial"/>
          <w:sz w:val="18"/>
          <w:szCs w:val="18"/>
          <w:lang w:val="en-GB" w:eastAsia="en-GB"/>
        </w:rPr>
        <w:t>receivables</w:t>
      </w:r>
    </w:p>
    <w:p w14:paraId="2AA98CD6" w14:textId="77777777" w:rsidR="00D02986"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Contract assets</w:t>
      </w:r>
    </w:p>
    <w:p w14:paraId="458CAE1B" w14:textId="77777777" w:rsidR="00D02986"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Restricted cash at bank</w:t>
      </w:r>
    </w:p>
    <w:p w14:paraId="41001CC6" w14:textId="77777777" w:rsidR="00D02986"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Other non-current assets</w:t>
      </w:r>
    </w:p>
    <w:p w14:paraId="3C5C9F0A" w14:textId="77777777" w:rsidR="00D02986" w:rsidRPr="00282E87" w:rsidRDefault="00D02986" w:rsidP="000903EC">
      <w:pPr>
        <w:numPr>
          <w:ilvl w:val="0"/>
          <w:numId w:val="3"/>
        </w:numPr>
        <w:tabs>
          <w:tab w:val="clear" w:pos="720"/>
        </w:tabs>
        <w:ind w:left="360"/>
        <w:jc w:val="left"/>
        <w:textAlignment w:val="baseline"/>
        <w:rPr>
          <w:rFonts w:eastAsia="Times New Roman" w:cs="Arial"/>
          <w:sz w:val="18"/>
          <w:szCs w:val="18"/>
          <w:lang w:val="en-GB" w:eastAsia="en-GB"/>
        </w:rPr>
      </w:pPr>
      <w:r w:rsidRPr="00282E87">
        <w:rPr>
          <w:rFonts w:eastAsia="Times New Roman" w:cs="Arial"/>
          <w:sz w:val="18"/>
          <w:szCs w:val="18"/>
          <w:lang w:val="en-GB" w:eastAsia="en-GB"/>
        </w:rPr>
        <w:t xml:space="preserve">Trade and other </w:t>
      </w:r>
      <w:r w:rsidR="0058714B" w:rsidRPr="00282E87">
        <w:rPr>
          <w:rFonts w:eastAsia="Times New Roman" w:cs="Arial"/>
          <w:sz w:val="18"/>
          <w:szCs w:val="18"/>
          <w:lang w:val="en-GB" w:eastAsia="en-GB"/>
        </w:rPr>
        <w:t xml:space="preserve">current </w:t>
      </w:r>
      <w:r w:rsidRPr="00282E87">
        <w:rPr>
          <w:rFonts w:eastAsia="Times New Roman" w:cs="Arial"/>
          <w:sz w:val="18"/>
          <w:szCs w:val="18"/>
          <w:lang w:val="en-GB" w:eastAsia="en-GB"/>
        </w:rPr>
        <w:t>payables</w:t>
      </w:r>
    </w:p>
    <w:p w14:paraId="484E0492" w14:textId="77777777" w:rsidR="00D569EB" w:rsidRPr="00282E87" w:rsidRDefault="00D569EB" w:rsidP="006C684F">
      <w:pPr>
        <w:jc w:val="left"/>
        <w:textAlignment w:val="baseline"/>
        <w:rPr>
          <w:rFonts w:eastAsia="Times New Roman" w:cs="Arial"/>
          <w:sz w:val="16"/>
          <w:szCs w:val="16"/>
          <w:lang w:val="en-GB" w:eastAsia="en-GB"/>
        </w:rPr>
      </w:pPr>
    </w:p>
    <w:p w14:paraId="741228E2" w14:textId="77777777" w:rsidR="00D569EB" w:rsidRPr="00282E87" w:rsidRDefault="00D569EB" w:rsidP="005E7CD3">
      <w:pPr>
        <w:jc w:val="thaiDistribute"/>
        <w:rPr>
          <w:rFonts w:eastAsia="Arial" w:cs="Arial"/>
          <w:spacing w:val="-6"/>
          <w:sz w:val="18"/>
          <w:szCs w:val="18"/>
          <w:lang w:eastAsia="en-GB"/>
        </w:rPr>
      </w:pPr>
      <w:r w:rsidRPr="00282E87">
        <w:rPr>
          <w:rFonts w:eastAsia="Arial" w:cs="Arial"/>
          <w:spacing w:val="-6"/>
          <w:sz w:val="18"/>
          <w:szCs w:val="18"/>
          <w:lang w:eastAsia="en-GB"/>
        </w:rPr>
        <w:t>The following table presents fair value of financial and non-financial assets</w:t>
      </w:r>
      <w:r w:rsidRPr="00282E87">
        <w:rPr>
          <w:rFonts w:eastAsia="Arial" w:cs="Arial"/>
          <w:spacing w:val="-6"/>
          <w:sz w:val="18"/>
          <w:szCs w:val="18"/>
          <w:cs/>
          <w:lang w:eastAsia="en-GB"/>
        </w:rPr>
        <w:t xml:space="preserve"> </w:t>
      </w:r>
      <w:r w:rsidRPr="00282E87">
        <w:rPr>
          <w:rFonts w:eastAsia="Arial" w:cs="Arial"/>
          <w:spacing w:val="-6"/>
          <w:sz w:val="18"/>
          <w:szCs w:val="18"/>
          <w:lang w:eastAsia="en-GB"/>
        </w:rPr>
        <w:t>recognised or disclosed by their fair value hierarchy.</w:t>
      </w:r>
    </w:p>
    <w:p w14:paraId="77B749C1" w14:textId="77777777" w:rsidR="00D569EB" w:rsidRPr="00282E87" w:rsidRDefault="00D569EB" w:rsidP="006C684F">
      <w:pPr>
        <w:rPr>
          <w:rFonts w:eastAsia="Arial" w:cs="Arial"/>
          <w:spacing w:val="-6"/>
          <w:sz w:val="16"/>
          <w:szCs w:val="16"/>
          <w:lang w:eastAsia="en-GB"/>
        </w:rPr>
      </w:pPr>
    </w:p>
    <w:tbl>
      <w:tblPr>
        <w:tblW w:w="4951" w:type="pct"/>
        <w:tblLook w:val="04A0" w:firstRow="1" w:lastRow="0" w:firstColumn="1" w:lastColumn="0" w:noHBand="0" w:noVBand="1"/>
      </w:tblPr>
      <w:tblGrid>
        <w:gridCol w:w="5184"/>
        <w:gridCol w:w="2199"/>
        <w:gridCol w:w="2196"/>
      </w:tblGrid>
      <w:tr w:rsidR="001B3CEE" w:rsidRPr="00282E87" w14:paraId="62F58185" w14:textId="77777777" w:rsidTr="009B4844">
        <w:trPr>
          <w:tblHeader/>
        </w:trPr>
        <w:tc>
          <w:tcPr>
            <w:tcW w:w="2706" w:type="pct"/>
          </w:tcPr>
          <w:p w14:paraId="4D95616E" w14:textId="77777777" w:rsidR="00D569EB" w:rsidRPr="00282E87" w:rsidRDefault="00D569EB" w:rsidP="006C684F">
            <w:pPr>
              <w:ind w:right="-72"/>
              <w:jc w:val="left"/>
              <w:rPr>
                <w:rFonts w:eastAsia="Arial Unicode MS" w:cs="Arial"/>
                <w:sz w:val="18"/>
                <w:szCs w:val="18"/>
                <w:lang w:bidi="ar-SA"/>
              </w:rPr>
            </w:pPr>
          </w:p>
        </w:tc>
        <w:tc>
          <w:tcPr>
            <w:tcW w:w="2294" w:type="pct"/>
            <w:gridSpan w:val="2"/>
            <w:tcBorders>
              <w:left w:val="nil"/>
              <w:bottom w:val="single" w:sz="4" w:space="0" w:color="auto"/>
              <w:right w:val="nil"/>
            </w:tcBorders>
            <w:hideMark/>
          </w:tcPr>
          <w:p w14:paraId="76C79D96" w14:textId="77777777" w:rsidR="00D569EB" w:rsidRPr="00282E87" w:rsidRDefault="00D569EB" w:rsidP="006C684F">
            <w:pPr>
              <w:ind w:right="-72"/>
              <w:jc w:val="center"/>
              <w:rPr>
                <w:rFonts w:eastAsia="Arial Unicode MS" w:cs="Arial"/>
                <w:b/>
                <w:bCs/>
                <w:sz w:val="18"/>
                <w:szCs w:val="18"/>
                <w:lang w:bidi="ar-SA"/>
              </w:rPr>
            </w:pPr>
            <w:r w:rsidRPr="00282E87">
              <w:rPr>
                <w:rFonts w:eastAsia="Arial Unicode MS" w:cs="Arial"/>
                <w:b/>
                <w:bCs/>
                <w:sz w:val="18"/>
                <w:szCs w:val="18"/>
                <w:lang w:bidi="ar-SA"/>
              </w:rPr>
              <w:t>Consolidated and separate financial information</w:t>
            </w:r>
          </w:p>
        </w:tc>
      </w:tr>
      <w:tr w:rsidR="001B3CEE" w:rsidRPr="00282E87" w14:paraId="74799C20" w14:textId="77777777" w:rsidTr="009B4844">
        <w:trPr>
          <w:tblHeader/>
        </w:trPr>
        <w:tc>
          <w:tcPr>
            <w:tcW w:w="2706" w:type="pct"/>
          </w:tcPr>
          <w:p w14:paraId="7F76B93C" w14:textId="77777777" w:rsidR="00D569EB" w:rsidRPr="00282E87" w:rsidRDefault="00D569EB" w:rsidP="006C684F">
            <w:pPr>
              <w:ind w:right="-72"/>
              <w:jc w:val="left"/>
              <w:rPr>
                <w:rFonts w:eastAsia="Arial Unicode MS" w:cs="Arial"/>
                <w:sz w:val="18"/>
                <w:szCs w:val="18"/>
                <w:lang w:bidi="ar-SA"/>
              </w:rPr>
            </w:pPr>
          </w:p>
        </w:tc>
        <w:tc>
          <w:tcPr>
            <w:tcW w:w="2294" w:type="pct"/>
            <w:gridSpan w:val="2"/>
            <w:tcBorders>
              <w:top w:val="single" w:sz="4" w:space="0" w:color="auto"/>
              <w:left w:val="nil"/>
              <w:bottom w:val="single" w:sz="4" w:space="0" w:color="auto"/>
              <w:right w:val="nil"/>
            </w:tcBorders>
            <w:hideMark/>
          </w:tcPr>
          <w:p w14:paraId="08AD1E8C" w14:textId="77777777" w:rsidR="00D569EB" w:rsidRPr="00282E87" w:rsidRDefault="00D569EB" w:rsidP="006C684F">
            <w:pPr>
              <w:ind w:right="-72"/>
              <w:jc w:val="center"/>
              <w:rPr>
                <w:rFonts w:eastAsia="Arial Unicode MS" w:cs="Arial"/>
                <w:b/>
                <w:bCs/>
                <w:sz w:val="18"/>
                <w:szCs w:val="18"/>
                <w:lang w:bidi="ar-SA"/>
              </w:rPr>
            </w:pPr>
            <w:r w:rsidRPr="00282E87">
              <w:rPr>
                <w:rFonts w:eastAsia="Arial Unicode MS" w:cs="Arial"/>
                <w:b/>
                <w:bCs/>
                <w:sz w:val="18"/>
                <w:szCs w:val="18"/>
                <w:lang w:bidi="ar-SA"/>
              </w:rPr>
              <w:t xml:space="preserve">Level </w:t>
            </w:r>
            <w:r w:rsidR="00705C5A" w:rsidRPr="00282E87">
              <w:rPr>
                <w:rFonts w:eastAsia="Arial Unicode MS" w:cs="Arial"/>
                <w:b/>
                <w:bCs/>
                <w:sz w:val="18"/>
                <w:szCs w:val="18"/>
                <w:lang w:val="en-GB" w:bidi="ar-SA"/>
              </w:rPr>
              <w:t>2</w:t>
            </w:r>
          </w:p>
        </w:tc>
      </w:tr>
      <w:tr w:rsidR="001B3CEE" w:rsidRPr="00282E87" w14:paraId="7DE273B8" w14:textId="77777777" w:rsidTr="009B4844">
        <w:trPr>
          <w:tblHeader/>
        </w:trPr>
        <w:tc>
          <w:tcPr>
            <w:tcW w:w="2706" w:type="pct"/>
          </w:tcPr>
          <w:p w14:paraId="78676B76" w14:textId="77777777" w:rsidR="00D569EB" w:rsidRPr="00282E87" w:rsidRDefault="00D569EB" w:rsidP="006C684F">
            <w:pPr>
              <w:ind w:right="-72"/>
              <w:jc w:val="left"/>
              <w:rPr>
                <w:rFonts w:eastAsia="Arial Unicode MS" w:cs="Arial"/>
                <w:spacing w:val="-10"/>
                <w:sz w:val="18"/>
                <w:szCs w:val="18"/>
                <w:lang w:bidi="ar-SA"/>
              </w:rPr>
            </w:pPr>
          </w:p>
        </w:tc>
        <w:tc>
          <w:tcPr>
            <w:tcW w:w="1148" w:type="pct"/>
            <w:tcBorders>
              <w:top w:val="single" w:sz="4" w:space="0" w:color="auto"/>
              <w:left w:val="nil"/>
              <w:bottom w:val="single" w:sz="4" w:space="0" w:color="auto"/>
              <w:right w:val="nil"/>
            </w:tcBorders>
            <w:hideMark/>
          </w:tcPr>
          <w:p w14:paraId="3292872D" w14:textId="77777777" w:rsidR="00D569EB" w:rsidRPr="00282E87" w:rsidRDefault="009D56A7" w:rsidP="006C684F">
            <w:pPr>
              <w:ind w:right="-72"/>
              <w:jc w:val="right"/>
              <w:rPr>
                <w:rFonts w:eastAsia="Arial Unicode MS" w:cs="Arial"/>
                <w:b/>
                <w:bCs/>
                <w:spacing w:val="-10"/>
                <w:sz w:val="18"/>
                <w:szCs w:val="18"/>
                <w:lang w:bidi="ar-SA"/>
              </w:rPr>
            </w:pPr>
            <w:r w:rsidRPr="00282E87">
              <w:rPr>
                <w:rFonts w:eastAsia="Cambria" w:cs="Arial"/>
                <w:b/>
                <w:bCs/>
                <w:sz w:val="18"/>
                <w:szCs w:val="18"/>
                <w:lang w:val="en-GB" w:bidi="ar-SA"/>
              </w:rPr>
              <w:t>30 June</w:t>
            </w:r>
          </w:p>
          <w:p w14:paraId="3A58A62F" w14:textId="77777777" w:rsidR="00D569EB" w:rsidRPr="00282E87" w:rsidRDefault="00581ABD" w:rsidP="006C684F">
            <w:pPr>
              <w:ind w:right="-72"/>
              <w:jc w:val="right"/>
              <w:rPr>
                <w:rFonts w:eastAsia="Arial Unicode MS" w:cs="Arial"/>
                <w:b/>
                <w:bCs/>
                <w:spacing w:val="-10"/>
                <w:sz w:val="18"/>
                <w:szCs w:val="18"/>
                <w:lang w:bidi="ar-SA"/>
              </w:rPr>
            </w:pPr>
            <w:r w:rsidRPr="00282E87">
              <w:rPr>
                <w:rFonts w:eastAsia="Arial Unicode MS" w:cs="Arial"/>
                <w:b/>
                <w:bCs/>
                <w:spacing w:val="-10"/>
                <w:sz w:val="18"/>
                <w:szCs w:val="18"/>
                <w:lang w:val="en-GB" w:bidi="ar-SA"/>
              </w:rPr>
              <w:t>2026</w:t>
            </w:r>
            <w:r w:rsidR="00D569EB" w:rsidRPr="00282E87">
              <w:rPr>
                <w:rFonts w:eastAsia="Arial Unicode MS" w:cs="Arial"/>
                <w:b/>
                <w:bCs/>
                <w:spacing w:val="-10"/>
                <w:sz w:val="18"/>
                <w:szCs w:val="18"/>
                <w:lang w:bidi="ar-SA"/>
              </w:rPr>
              <w:br/>
              <w:t>Baht</w:t>
            </w:r>
          </w:p>
        </w:tc>
        <w:tc>
          <w:tcPr>
            <w:tcW w:w="1147" w:type="pct"/>
            <w:tcBorders>
              <w:top w:val="single" w:sz="4" w:space="0" w:color="auto"/>
              <w:left w:val="nil"/>
              <w:bottom w:val="single" w:sz="4" w:space="0" w:color="auto"/>
              <w:right w:val="nil"/>
            </w:tcBorders>
            <w:hideMark/>
          </w:tcPr>
          <w:p w14:paraId="75EC34EF" w14:textId="77777777" w:rsidR="00D569EB" w:rsidRPr="00282E87" w:rsidRDefault="00705C5A" w:rsidP="006C684F">
            <w:pPr>
              <w:ind w:right="-72"/>
              <w:jc w:val="right"/>
              <w:rPr>
                <w:rFonts w:eastAsia="Cambria" w:cs="Arial"/>
                <w:b/>
                <w:bCs/>
                <w:sz w:val="18"/>
                <w:szCs w:val="18"/>
                <w:lang w:val="en-GB" w:bidi="ar-SA"/>
              </w:rPr>
            </w:pPr>
            <w:r w:rsidRPr="00282E87">
              <w:rPr>
                <w:rFonts w:eastAsia="Cambria" w:cs="Arial"/>
                <w:b/>
                <w:bCs/>
                <w:sz w:val="18"/>
                <w:szCs w:val="18"/>
                <w:lang w:val="en-GB" w:bidi="ar-SA"/>
              </w:rPr>
              <w:t>31</w:t>
            </w:r>
            <w:r w:rsidR="00AC4B06" w:rsidRPr="00282E87">
              <w:rPr>
                <w:rFonts w:eastAsia="Cambria" w:cs="Arial"/>
                <w:b/>
                <w:bCs/>
                <w:sz w:val="18"/>
                <w:szCs w:val="18"/>
                <w:lang w:val="en-GB" w:bidi="ar-SA"/>
              </w:rPr>
              <w:t xml:space="preserve"> December</w:t>
            </w:r>
          </w:p>
          <w:p w14:paraId="01B7A931" w14:textId="77777777" w:rsidR="00D569EB" w:rsidRPr="00282E87" w:rsidRDefault="00581ABD" w:rsidP="006C684F">
            <w:pPr>
              <w:ind w:right="-72"/>
              <w:jc w:val="right"/>
              <w:rPr>
                <w:rFonts w:eastAsia="Cambria" w:cs="Arial"/>
                <w:b/>
                <w:bCs/>
                <w:sz w:val="18"/>
                <w:szCs w:val="18"/>
                <w:lang w:val="en-GB" w:bidi="ar-SA"/>
              </w:rPr>
            </w:pPr>
            <w:r w:rsidRPr="00282E87">
              <w:rPr>
                <w:rFonts w:eastAsia="Cambria" w:cs="Arial"/>
                <w:b/>
                <w:bCs/>
                <w:sz w:val="18"/>
                <w:szCs w:val="18"/>
                <w:lang w:val="en-GB" w:bidi="ar-SA"/>
              </w:rPr>
              <w:t>2025</w:t>
            </w:r>
            <w:r w:rsidR="00D569EB" w:rsidRPr="00282E87">
              <w:rPr>
                <w:rFonts w:eastAsia="Cambria" w:cs="Arial"/>
                <w:b/>
                <w:bCs/>
                <w:sz w:val="18"/>
                <w:szCs w:val="18"/>
                <w:lang w:val="en-GB" w:bidi="ar-SA"/>
              </w:rPr>
              <w:br/>
              <w:t>Baht</w:t>
            </w:r>
          </w:p>
        </w:tc>
      </w:tr>
      <w:tr w:rsidR="001B3CEE" w:rsidRPr="00282E87" w14:paraId="335F82D5" w14:textId="77777777" w:rsidTr="009B4844">
        <w:tc>
          <w:tcPr>
            <w:tcW w:w="2706" w:type="pct"/>
          </w:tcPr>
          <w:p w14:paraId="737E5F84" w14:textId="77777777" w:rsidR="00D569EB" w:rsidRPr="00282E87" w:rsidRDefault="00D569EB" w:rsidP="006C684F">
            <w:pPr>
              <w:ind w:right="-72"/>
              <w:jc w:val="left"/>
              <w:rPr>
                <w:rFonts w:eastAsia="Arial Unicode MS" w:cs="Arial"/>
                <w:b/>
                <w:bCs/>
                <w:sz w:val="12"/>
                <w:szCs w:val="12"/>
                <w:lang w:bidi="ar-SA"/>
              </w:rPr>
            </w:pPr>
          </w:p>
        </w:tc>
        <w:tc>
          <w:tcPr>
            <w:tcW w:w="1148" w:type="pct"/>
            <w:tcBorders>
              <w:top w:val="single" w:sz="4" w:space="0" w:color="auto"/>
              <w:left w:val="nil"/>
              <w:right w:val="nil"/>
            </w:tcBorders>
          </w:tcPr>
          <w:p w14:paraId="52233DAB" w14:textId="77777777" w:rsidR="00D569EB" w:rsidRPr="00282E87" w:rsidRDefault="00D569EB" w:rsidP="006C684F">
            <w:pPr>
              <w:ind w:right="-72"/>
              <w:jc w:val="right"/>
              <w:rPr>
                <w:rFonts w:eastAsia="Arial Unicode MS" w:cs="Arial"/>
                <w:b/>
                <w:bCs/>
                <w:sz w:val="12"/>
                <w:szCs w:val="12"/>
                <w:lang w:bidi="ar-SA"/>
              </w:rPr>
            </w:pPr>
          </w:p>
        </w:tc>
        <w:tc>
          <w:tcPr>
            <w:tcW w:w="1147" w:type="pct"/>
            <w:tcBorders>
              <w:top w:val="single" w:sz="4" w:space="0" w:color="auto"/>
              <w:left w:val="nil"/>
              <w:right w:val="nil"/>
            </w:tcBorders>
          </w:tcPr>
          <w:p w14:paraId="2D01A68F" w14:textId="77777777" w:rsidR="00D569EB" w:rsidRPr="00282E87" w:rsidRDefault="00D569EB" w:rsidP="006C684F">
            <w:pPr>
              <w:ind w:right="-72"/>
              <w:jc w:val="right"/>
              <w:rPr>
                <w:rFonts w:eastAsia="Arial Unicode MS" w:cs="Arial"/>
                <w:b/>
                <w:bCs/>
                <w:sz w:val="12"/>
                <w:szCs w:val="12"/>
                <w:lang w:bidi="ar-SA"/>
              </w:rPr>
            </w:pPr>
          </w:p>
        </w:tc>
      </w:tr>
      <w:tr w:rsidR="001B3CEE" w:rsidRPr="00282E87" w14:paraId="07ED0656" w14:textId="77777777" w:rsidTr="009B4844">
        <w:tc>
          <w:tcPr>
            <w:tcW w:w="2706" w:type="pct"/>
            <w:hideMark/>
          </w:tcPr>
          <w:p w14:paraId="722AF8C5" w14:textId="77777777" w:rsidR="00D569EB" w:rsidRPr="00282E87" w:rsidRDefault="00D569EB" w:rsidP="006C684F">
            <w:pPr>
              <w:ind w:right="-72"/>
              <w:jc w:val="left"/>
              <w:rPr>
                <w:rFonts w:eastAsia="Arial Unicode MS" w:cs="Arial"/>
                <w:b/>
                <w:bCs/>
                <w:sz w:val="18"/>
                <w:szCs w:val="18"/>
                <w:lang w:bidi="ar-SA"/>
              </w:rPr>
            </w:pPr>
            <w:r w:rsidRPr="00282E87">
              <w:rPr>
                <w:rFonts w:eastAsia="Arial Unicode MS" w:cs="Arial"/>
                <w:b/>
                <w:bCs/>
                <w:sz w:val="18"/>
                <w:szCs w:val="18"/>
                <w:lang w:bidi="ar-SA"/>
              </w:rPr>
              <w:t>Assets</w:t>
            </w:r>
          </w:p>
        </w:tc>
        <w:tc>
          <w:tcPr>
            <w:tcW w:w="1148" w:type="pct"/>
          </w:tcPr>
          <w:p w14:paraId="7596A422" w14:textId="77777777" w:rsidR="00D569EB" w:rsidRPr="00282E87" w:rsidRDefault="00D569EB" w:rsidP="006C684F">
            <w:pPr>
              <w:ind w:right="-72"/>
              <w:jc w:val="right"/>
              <w:rPr>
                <w:rFonts w:eastAsia="Arial Unicode MS" w:cs="Arial"/>
                <w:b/>
                <w:bCs/>
                <w:sz w:val="18"/>
                <w:szCs w:val="18"/>
                <w:lang w:bidi="ar-SA"/>
              </w:rPr>
            </w:pPr>
          </w:p>
        </w:tc>
        <w:tc>
          <w:tcPr>
            <w:tcW w:w="1147" w:type="pct"/>
          </w:tcPr>
          <w:p w14:paraId="2F23B53F" w14:textId="77777777" w:rsidR="00D569EB" w:rsidRPr="00282E87" w:rsidRDefault="00D569EB" w:rsidP="006C684F">
            <w:pPr>
              <w:ind w:right="-72"/>
              <w:jc w:val="right"/>
              <w:rPr>
                <w:rFonts w:eastAsia="Arial Unicode MS" w:cs="Arial"/>
                <w:b/>
                <w:bCs/>
                <w:sz w:val="18"/>
                <w:szCs w:val="18"/>
                <w:lang w:bidi="ar-SA"/>
              </w:rPr>
            </w:pPr>
          </w:p>
        </w:tc>
      </w:tr>
      <w:tr w:rsidR="001B3CEE" w:rsidRPr="00282E87" w14:paraId="5F9624FB" w14:textId="77777777" w:rsidTr="009B4844">
        <w:tc>
          <w:tcPr>
            <w:tcW w:w="2706" w:type="pct"/>
            <w:hideMark/>
          </w:tcPr>
          <w:p w14:paraId="2B18B98E" w14:textId="77777777" w:rsidR="00D569EB" w:rsidRPr="00282E87" w:rsidRDefault="00D569EB" w:rsidP="006C684F">
            <w:pPr>
              <w:ind w:right="-72"/>
              <w:jc w:val="left"/>
              <w:rPr>
                <w:rFonts w:eastAsia="Arial Unicode MS" w:cs="Arial"/>
                <w:sz w:val="18"/>
                <w:szCs w:val="18"/>
                <w:lang w:bidi="ar-SA"/>
              </w:rPr>
            </w:pPr>
            <w:r w:rsidRPr="00282E87">
              <w:rPr>
                <w:rFonts w:eastAsia="Arial Unicode MS" w:cs="Arial"/>
                <w:sz w:val="18"/>
                <w:szCs w:val="18"/>
                <w:lang w:bidi="ar-SA"/>
              </w:rPr>
              <w:t xml:space="preserve">Financial assets measured at fair value </w:t>
            </w:r>
          </w:p>
        </w:tc>
        <w:tc>
          <w:tcPr>
            <w:tcW w:w="1148" w:type="pct"/>
          </w:tcPr>
          <w:p w14:paraId="6E934BC8" w14:textId="77777777" w:rsidR="00D569EB" w:rsidRPr="00282E87" w:rsidRDefault="00D569EB" w:rsidP="006C684F">
            <w:pPr>
              <w:ind w:right="-72"/>
              <w:jc w:val="right"/>
              <w:rPr>
                <w:rFonts w:eastAsia="Arial Unicode MS" w:cs="Arial"/>
                <w:sz w:val="18"/>
                <w:szCs w:val="18"/>
                <w:lang w:bidi="ar-SA"/>
              </w:rPr>
            </w:pPr>
          </w:p>
        </w:tc>
        <w:tc>
          <w:tcPr>
            <w:tcW w:w="1147" w:type="pct"/>
          </w:tcPr>
          <w:p w14:paraId="23CF37A3" w14:textId="77777777" w:rsidR="00D569EB" w:rsidRPr="00282E87" w:rsidRDefault="00D569EB" w:rsidP="006C684F">
            <w:pPr>
              <w:ind w:right="-72"/>
              <w:jc w:val="right"/>
              <w:rPr>
                <w:rFonts w:eastAsia="Arial Unicode MS" w:cs="Arial"/>
                <w:sz w:val="18"/>
                <w:szCs w:val="18"/>
                <w:lang w:bidi="ar-SA"/>
              </w:rPr>
            </w:pPr>
          </w:p>
        </w:tc>
      </w:tr>
      <w:tr w:rsidR="001B3CEE" w:rsidRPr="00282E87" w14:paraId="2B8D72F5" w14:textId="77777777" w:rsidTr="009B4844">
        <w:tc>
          <w:tcPr>
            <w:tcW w:w="2706" w:type="pct"/>
            <w:hideMark/>
          </w:tcPr>
          <w:p w14:paraId="1E1596F0" w14:textId="77777777" w:rsidR="00D569EB" w:rsidRPr="00282E87" w:rsidRDefault="00D569EB" w:rsidP="006C684F">
            <w:pPr>
              <w:ind w:right="-72"/>
              <w:jc w:val="left"/>
              <w:rPr>
                <w:rFonts w:eastAsia="Arial Unicode MS" w:cs="Arial"/>
                <w:sz w:val="18"/>
                <w:szCs w:val="18"/>
                <w:lang w:bidi="ar-SA"/>
              </w:rPr>
            </w:pPr>
            <w:r w:rsidRPr="00282E87">
              <w:rPr>
                <w:rFonts w:eastAsia="Arial Unicode MS" w:cs="Arial"/>
                <w:sz w:val="18"/>
                <w:szCs w:val="18"/>
                <w:lang w:bidi="ar-SA"/>
              </w:rPr>
              <w:t xml:space="preserve">   through profit or loss</w:t>
            </w:r>
          </w:p>
        </w:tc>
        <w:tc>
          <w:tcPr>
            <w:tcW w:w="1148" w:type="pct"/>
            <w:tcBorders>
              <w:bottom w:val="single" w:sz="4" w:space="0" w:color="auto"/>
            </w:tcBorders>
          </w:tcPr>
          <w:p w14:paraId="3D4C424A" w14:textId="77777777" w:rsidR="00D569EB" w:rsidRPr="00282E87" w:rsidRDefault="00617727" w:rsidP="00F738EB">
            <w:pPr>
              <w:ind w:right="-72"/>
              <w:jc w:val="right"/>
              <w:rPr>
                <w:rFonts w:cs="Arial"/>
                <w:sz w:val="18"/>
                <w:szCs w:val="18"/>
              </w:rPr>
            </w:pPr>
            <w:r w:rsidRPr="00282E87">
              <w:rPr>
                <w:rFonts w:cs="Arial"/>
                <w:sz w:val="18"/>
                <w:szCs w:val="18"/>
              </w:rPr>
              <w:t>167,125,050</w:t>
            </w:r>
          </w:p>
        </w:tc>
        <w:tc>
          <w:tcPr>
            <w:tcW w:w="1147" w:type="pct"/>
            <w:tcBorders>
              <w:bottom w:val="single" w:sz="4" w:space="0" w:color="auto"/>
            </w:tcBorders>
          </w:tcPr>
          <w:p w14:paraId="3197E734" w14:textId="77777777" w:rsidR="00D569EB" w:rsidRPr="00282E87" w:rsidRDefault="002449B0" w:rsidP="006C684F">
            <w:pPr>
              <w:ind w:right="-72"/>
              <w:jc w:val="right"/>
              <w:rPr>
                <w:rFonts w:cs="Arial"/>
                <w:sz w:val="18"/>
                <w:szCs w:val="18"/>
              </w:rPr>
            </w:pPr>
            <w:r w:rsidRPr="00282E87">
              <w:rPr>
                <w:rFonts w:cs="Arial"/>
                <w:sz w:val="18"/>
                <w:szCs w:val="18"/>
              </w:rPr>
              <w:t>166,327,577</w:t>
            </w:r>
          </w:p>
        </w:tc>
      </w:tr>
      <w:tr w:rsidR="001B3CEE" w:rsidRPr="00282E87" w14:paraId="0F5AB58C" w14:textId="77777777" w:rsidTr="009B4844">
        <w:tc>
          <w:tcPr>
            <w:tcW w:w="2706" w:type="pct"/>
          </w:tcPr>
          <w:p w14:paraId="6C7FFC44" w14:textId="77777777" w:rsidR="00D569EB" w:rsidRPr="00282E87" w:rsidRDefault="00D569EB" w:rsidP="006C684F">
            <w:pPr>
              <w:ind w:right="-72"/>
              <w:jc w:val="left"/>
              <w:rPr>
                <w:rFonts w:eastAsia="Arial Unicode MS" w:cs="Arial"/>
                <w:sz w:val="12"/>
                <w:szCs w:val="12"/>
                <w:lang w:bidi="ar-SA"/>
              </w:rPr>
            </w:pPr>
          </w:p>
        </w:tc>
        <w:tc>
          <w:tcPr>
            <w:tcW w:w="1148" w:type="pct"/>
            <w:tcBorders>
              <w:top w:val="single" w:sz="4" w:space="0" w:color="auto"/>
              <w:left w:val="nil"/>
              <w:right w:val="nil"/>
            </w:tcBorders>
          </w:tcPr>
          <w:p w14:paraId="04FD9FB0" w14:textId="77777777" w:rsidR="00D569EB" w:rsidRPr="00282E87" w:rsidRDefault="00D569EB" w:rsidP="006C684F">
            <w:pPr>
              <w:ind w:right="-72"/>
              <w:jc w:val="right"/>
              <w:rPr>
                <w:rFonts w:eastAsia="Arial Unicode MS" w:cs="Arial"/>
                <w:sz w:val="12"/>
                <w:szCs w:val="12"/>
                <w:lang w:bidi="ar-SA"/>
              </w:rPr>
            </w:pPr>
          </w:p>
        </w:tc>
        <w:tc>
          <w:tcPr>
            <w:tcW w:w="1147" w:type="pct"/>
            <w:tcBorders>
              <w:top w:val="single" w:sz="4" w:space="0" w:color="auto"/>
              <w:left w:val="nil"/>
              <w:right w:val="nil"/>
            </w:tcBorders>
          </w:tcPr>
          <w:p w14:paraId="10E3D478" w14:textId="77777777" w:rsidR="00D569EB" w:rsidRPr="00282E87" w:rsidRDefault="00D569EB" w:rsidP="006C684F">
            <w:pPr>
              <w:ind w:right="-72"/>
              <w:jc w:val="right"/>
              <w:rPr>
                <w:rFonts w:eastAsia="Arial Unicode MS" w:cs="Arial"/>
                <w:sz w:val="12"/>
                <w:szCs w:val="12"/>
                <w:lang w:bidi="ar-SA"/>
              </w:rPr>
            </w:pPr>
          </w:p>
        </w:tc>
      </w:tr>
      <w:tr w:rsidR="00D569EB" w:rsidRPr="00282E87" w14:paraId="1D688193" w14:textId="77777777" w:rsidTr="009B4844">
        <w:tc>
          <w:tcPr>
            <w:tcW w:w="2706" w:type="pct"/>
            <w:hideMark/>
          </w:tcPr>
          <w:p w14:paraId="25F366F2" w14:textId="77777777" w:rsidR="00D569EB" w:rsidRPr="00282E87" w:rsidRDefault="00D569EB" w:rsidP="006C684F">
            <w:pPr>
              <w:ind w:right="-72"/>
              <w:jc w:val="left"/>
              <w:rPr>
                <w:rFonts w:eastAsia="Arial Unicode MS" w:cs="Arial"/>
                <w:b/>
                <w:bCs/>
                <w:sz w:val="18"/>
                <w:szCs w:val="18"/>
                <w:lang w:bidi="ar-SA"/>
              </w:rPr>
            </w:pPr>
            <w:r w:rsidRPr="00282E87">
              <w:rPr>
                <w:rFonts w:eastAsia="Arial Unicode MS" w:cs="Arial"/>
                <w:b/>
                <w:bCs/>
                <w:sz w:val="18"/>
                <w:szCs w:val="18"/>
                <w:lang w:bidi="ar-SA"/>
              </w:rPr>
              <w:t>Total assets measured at fair value</w:t>
            </w:r>
          </w:p>
        </w:tc>
        <w:tc>
          <w:tcPr>
            <w:tcW w:w="1148" w:type="pct"/>
            <w:tcBorders>
              <w:top w:val="nil"/>
              <w:left w:val="nil"/>
              <w:bottom w:val="single" w:sz="4" w:space="0" w:color="auto"/>
              <w:right w:val="nil"/>
            </w:tcBorders>
          </w:tcPr>
          <w:p w14:paraId="05C11667" w14:textId="77777777" w:rsidR="00D569EB" w:rsidRPr="00282E87" w:rsidRDefault="00617727" w:rsidP="006C684F">
            <w:pPr>
              <w:ind w:right="-72"/>
              <w:jc w:val="right"/>
              <w:rPr>
                <w:rFonts w:cs="Arial"/>
                <w:sz w:val="18"/>
                <w:szCs w:val="18"/>
              </w:rPr>
            </w:pPr>
            <w:r w:rsidRPr="00282E87">
              <w:rPr>
                <w:rFonts w:cs="Arial"/>
                <w:sz w:val="18"/>
                <w:szCs w:val="18"/>
              </w:rPr>
              <w:t>167,125,050</w:t>
            </w:r>
          </w:p>
        </w:tc>
        <w:tc>
          <w:tcPr>
            <w:tcW w:w="1147" w:type="pct"/>
            <w:tcBorders>
              <w:top w:val="nil"/>
              <w:left w:val="nil"/>
              <w:bottom w:val="single" w:sz="4" w:space="0" w:color="auto"/>
              <w:right w:val="nil"/>
            </w:tcBorders>
          </w:tcPr>
          <w:p w14:paraId="5B8521A4" w14:textId="77777777" w:rsidR="00D569EB" w:rsidRPr="00282E87" w:rsidRDefault="002449B0" w:rsidP="006C684F">
            <w:pPr>
              <w:ind w:right="-72"/>
              <w:jc w:val="right"/>
              <w:rPr>
                <w:rFonts w:cs="Arial"/>
                <w:sz w:val="18"/>
                <w:szCs w:val="18"/>
              </w:rPr>
            </w:pPr>
            <w:r w:rsidRPr="00282E87">
              <w:rPr>
                <w:rFonts w:cs="Arial"/>
                <w:sz w:val="18"/>
                <w:szCs w:val="18"/>
              </w:rPr>
              <w:t>166,327,577</w:t>
            </w:r>
          </w:p>
        </w:tc>
      </w:tr>
    </w:tbl>
    <w:p w14:paraId="4D3F9495" w14:textId="77777777" w:rsidR="00D569EB" w:rsidRPr="00282E87" w:rsidRDefault="00D569EB" w:rsidP="006C684F">
      <w:pPr>
        <w:jc w:val="left"/>
        <w:textAlignment w:val="baseline"/>
        <w:rPr>
          <w:rFonts w:eastAsia="Times New Roman" w:cs="Arial"/>
          <w:sz w:val="16"/>
          <w:szCs w:val="16"/>
          <w:lang w:val="en-GB" w:eastAsia="en-GB"/>
        </w:rPr>
      </w:pPr>
    </w:p>
    <w:p w14:paraId="1B33EA1A" w14:textId="77777777" w:rsidR="00D569EB" w:rsidRPr="00282E87" w:rsidRDefault="00D569EB" w:rsidP="006C684F">
      <w:pPr>
        <w:jc w:val="thaiDistribute"/>
        <w:rPr>
          <w:rFonts w:cs="Arial"/>
          <w:sz w:val="18"/>
          <w:szCs w:val="18"/>
        </w:rPr>
      </w:pPr>
      <w:r w:rsidRPr="00282E87">
        <w:rPr>
          <w:rFonts w:cs="Arial"/>
          <w:sz w:val="18"/>
          <w:szCs w:val="18"/>
        </w:rPr>
        <w:t xml:space="preserve">The fair value of financial assets and financial liabilities which have remaining lives less than </w:t>
      </w:r>
      <w:r w:rsidR="00705C5A" w:rsidRPr="00282E87">
        <w:rPr>
          <w:rFonts w:cs="Arial"/>
          <w:sz w:val="18"/>
          <w:szCs w:val="18"/>
          <w:lang w:val="en-GB"/>
        </w:rPr>
        <w:t>1</w:t>
      </w:r>
      <w:r w:rsidRPr="00282E87">
        <w:rPr>
          <w:rFonts w:cs="Arial"/>
          <w:sz w:val="18"/>
          <w:szCs w:val="18"/>
        </w:rPr>
        <w:t xml:space="preserve"> year approximates the carrying amount as the impact from discount rate is insignificant.</w:t>
      </w:r>
    </w:p>
    <w:p w14:paraId="31A8B659" w14:textId="77777777" w:rsidR="00D569EB" w:rsidRPr="00282E87" w:rsidRDefault="00D569EB" w:rsidP="006C684F">
      <w:pPr>
        <w:jc w:val="thaiDistribute"/>
        <w:rPr>
          <w:rFonts w:cs="Arial"/>
          <w:sz w:val="16"/>
          <w:szCs w:val="16"/>
        </w:rPr>
      </w:pPr>
    </w:p>
    <w:p w14:paraId="30683213" w14:textId="77777777" w:rsidR="00D569EB" w:rsidRPr="00282E87" w:rsidRDefault="00D569EB" w:rsidP="005E7CD3">
      <w:pPr>
        <w:jc w:val="thaiDistribute"/>
        <w:rPr>
          <w:rFonts w:eastAsia="Arial" w:cs="Arial"/>
          <w:sz w:val="18"/>
          <w:szCs w:val="18"/>
          <w:lang w:eastAsia="en-GB"/>
        </w:rPr>
      </w:pPr>
      <w:bookmarkStart w:id="1" w:name="_Hlk63435950"/>
      <w:r w:rsidRPr="00282E87">
        <w:rPr>
          <w:rFonts w:eastAsia="Arial" w:cs="Arial"/>
          <w:sz w:val="18"/>
          <w:szCs w:val="18"/>
          <w:lang w:eastAsia="en-GB"/>
        </w:rPr>
        <w:t xml:space="preserve">Fair values are </w:t>
      </w:r>
      <w:proofErr w:type="spellStart"/>
      <w:r w:rsidRPr="00282E87">
        <w:rPr>
          <w:rFonts w:eastAsia="Arial" w:cs="Arial"/>
          <w:sz w:val="18"/>
          <w:szCs w:val="18"/>
          <w:lang w:eastAsia="en-GB"/>
        </w:rPr>
        <w:t>categorised</w:t>
      </w:r>
      <w:proofErr w:type="spellEnd"/>
      <w:r w:rsidRPr="00282E87">
        <w:rPr>
          <w:rFonts w:eastAsia="Arial" w:cs="Arial"/>
          <w:sz w:val="18"/>
          <w:szCs w:val="18"/>
          <w:lang w:eastAsia="en-GB"/>
        </w:rPr>
        <w:t xml:space="preserve"> </w:t>
      </w:r>
      <w:bookmarkEnd w:id="1"/>
      <w:r w:rsidRPr="00282E87">
        <w:rPr>
          <w:rFonts w:eastAsia="Arial" w:cs="Arial"/>
          <w:sz w:val="18"/>
          <w:szCs w:val="18"/>
          <w:lang w:eastAsia="en-GB"/>
        </w:rPr>
        <w:t>into hierarchy based on inputs used as follows:</w:t>
      </w:r>
    </w:p>
    <w:p w14:paraId="2855D028" w14:textId="77777777" w:rsidR="00D569EB" w:rsidRPr="00282E87" w:rsidRDefault="00D569EB" w:rsidP="006C684F">
      <w:pPr>
        <w:tabs>
          <w:tab w:val="left" w:pos="1260"/>
        </w:tabs>
        <w:jc w:val="left"/>
        <w:rPr>
          <w:rFonts w:eastAsia="Arial" w:cs="Arial"/>
          <w:sz w:val="16"/>
          <w:szCs w:val="16"/>
          <w:lang w:eastAsia="en-GB"/>
        </w:rPr>
      </w:pPr>
    </w:p>
    <w:p w14:paraId="7F1F4C6B" w14:textId="77777777" w:rsidR="00D569EB" w:rsidRPr="00282E87" w:rsidRDefault="00D569EB" w:rsidP="005E7CD3">
      <w:pPr>
        <w:suppressAutoHyphens/>
        <w:ind w:left="720" w:hanging="720"/>
        <w:jc w:val="thaiDistribute"/>
        <w:rPr>
          <w:rFonts w:cs="Arial"/>
          <w:spacing w:val="-2"/>
          <w:sz w:val="18"/>
          <w:szCs w:val="18"/>
        </w:rPr>
      </w:pPr>
      <w:r w:rsidRPr="00282E87">
        <w:rPr>
          <w:rFonts w:cs="Arial"/>
          <w:spacing w:val="-2"/>
          <w:sz w:val="18"/>
          <w:szCs w:val="18"/>
        </w:rPr>
        <w:t xml:space="preserve">Level </w:t>
      </w:r>
      <w:r w:rsidR="00705C5A" w:rsidRPr="00282E87">
        <w:rPr>
          <w:rFonts w:cs="Arial"/>
          <w:spacing w:val="-2"/>
          <w:sz w:val="18"/>
          <w:szCs w:val="18"/>
          <w:lang w:val="en-GB"/>
        </w:rPr>
        <w:t>1</w:t>
      </w:r>
      <w:r w:rsidRPr="00282E87">
        <w:rPr>
          <w:rFonts w:cs="Arial"/>
          <w:spacing w:val="-2"/>
          <w:sz w:val="18"/>
          <w:szCs w:val="18"/>
        </w:rPr>
        <w:t>:</w:t>
      </w:r>
      <w:r w:rsidRPr="00282E87">
        <w:rPr>
          <w:rFonts w:cs="Arial"/>
          <w:spacing w:val="-2"/>
          <w:sz w:val="18"/>
          <w:szCs w:val="18"/>
        </w:rPr>
        <w:tab/>
      </w:r>
      <w:r w:rsidRPr="00282E87">
        <w:rPr>
          <w:rFonts w:cs="Arial"/>
          <w:spacing w:val="-8"/>
          <w:sz w:val="18"/>
          <w:szCs w:val="18"/>
        </w:rPr>
        <w:t>The fair value of financial instruments is based on the current bid price by reference to the Stock Exchange of Thailand.</w:t>
      </w:r>
    </w:p>
    <w:p w14:paraId="6EC3A66B" w14:textId="77777777" w:rsidR="00D569EB" w:rsidRPr="00282E87" w:rsidRDefault="00D569EB" w:rsidP="006C684F">
      <w:pPr>
        <w:suppressAutoHyphens/>
        <w:ind w:left="720" w:hanging="720"/>
        <w:rPr>
          <w:rFonts w:cs="Arial"/>
          <w:spacing w:val="-2"/>
          <w:sz w:val="16"/>
          <w:szCs w:val="16"/>
        </w:rPr>
      </w:pPr>
    </w:p>
    <w:p w14:paraId="62D45952" w14:textId="77777777" w:rsidR="00D569EB" w:rsidRPr="00282E87" w:rsidRDefault="00D569EB" w:rsidP="005E7CD3">
      <w:pPr>
        <w:suppressAutoHyphens/>
        <w:ind w:left="720" w:hanging="720"/>
        <w:jc w:val="thaiDistribute"/>
        <w:rPr>
          <w:rFonts w:cs="Arial"/>
          <w:sz w:val="18"/>
          <w:szCs w:val="18"/>
        </w:rPr>
      </w:pPr>
      <w:r w:rsidRPr="00282E87">
        <w:rPr>
          <w:rFonts w:cs="Arial"/>
          <w:spacing w:val="-2"/>
          <w:sz w:val="18"/>
          <w:szCs w:val="18"/>
        </w:rPr>
        <w:t xml:space="preserve">Level </w:t>
      </w:r>
      <w:r w:rsidR="00705C5A" w:rsidRPr="00282E87">
        <w:rPr>
          <w:rFonts w:cs="Arial"/>
          <w:spacing w:val="-2"/>
          <w:sz w:val="18"/>
          <w:szCs w:val="18"/>
          <w:lang w:val="en-GB"/>
        </w:rPr>
        <w:t>2</w:t>
      </w:r>
      <w:r w:rsidRPr="00282E87">
        <w:rPr>
          <w:rFonts w:cs="Arial"/>
          <w:spacing w:val="-2"/>
          <w:sz w:val="18"/>
          <w:szCs w:val="18"/>
        </w:rPr>
        <w:t>:</w:t>
      </w:r>
      <w:r w:rsidRPr="00282E87">
        <w:rPr>
          <w:rFonts w:cs="Arial"/>
          <w:spacing w:val="-2"/>
          <w:sz w:val="18"/>
          <w:szCs w:val="18"/>
        </w:rPr>
        <w:tab/>
        <w:t>The fair value of financial instruments is determined using significant observable inputs and, as little as possible</w:t>
      </w:r>
      <w:r w:rsidRPr="00282E87">
        <w:rPr>
          <w:rFonts w:cs="Arial"/>
          <w:sz w:val="18"/>
          <w:szCs w:val="18"/>
        </w:rPr>
        <w:t xml:space="preserve">, entity-specific estimates. </w:t>
      </w:r>
    </w:p>
    <w:p w14:paraId="077381C6" w14:textId="77777777" w:rsidR="00D569EB" w:rsidRPr="00282E87" w:rsidRDefault="00D569EB" w:rsidP="006C684F">
      <w:pPr>
        <w:suppressAutoHyphens/>
        <w:ind w:left="720" w:hanging="720"/>
        <w:rPr>
          <w:rFonts w:cs="Arial"/>
          <w:spacing w:val="-2"/>
          <w:sz w:val="16"/>
          <w:szCs w:val="16"/>
        </w:rPr>
      </w:pPr>
    </w:p>
    <w:p w14:paraId="75463A61" w14:textId="77777777" w:rsidR="00D569EB" w:rsidRPr="00282E87" w:rsidRDefault="00D569EB" w:rsidP="005E7CD3">
      <w:pPr>
        <w:suppressAutoHyphens/>
        <w:ind w:left="720" w:hanging="720"/>
        <w:jc w:val="thaiDistribute"/>
        <w:rPr>
          <w:rFonts w:cs="Arial"/>
          <w:spacing w:val="-2"/>
          <w:sz w:val="18"/>
          <w:szCs w:val="18"/>
        </w:rPr>
      </w:pPr>
      <w:r w:rsidRPr="00282E87">
        <w:rPr>
          <w:rFonts w:cs="Arial"/>
          <w:spacing w:val="-2"/>
          <w:sz w:val="18"/>
          <w:szCs w:val="18"/>
        </w:rPr>
        <w:t xml:space="preserve">Level </w:t>
      </w:r>
      <w:r w:rsidR="00705C5A" w:rsidRPr="00282E87">
        <w:rPr>
          <w:rFonts w:cs="Arial"/>
          <w:spacing w:val="-2"/>
          <w:sz w:val="18"/>
          <w:szCs w:val="18"/>
          <w:lang w:val="en-GB"/>
        </w:rPr>
        <w:t>3</w:t>
      </w:r>
      <w:r w:rsidRPr="00282E87">
        <w:rPr>
          <w:rFonts w:cs="Arial"/>
          <w:spacing w:val="-2"/>
          <w:sz w:val="18"/>
          <w:szCs w:val="18"/>
        </w:rPr>
        <w:t>:</w:t>
      </w:r>
      <w:r w:rsidRPr="00282E87">
        <w:rPr>
          <w:rFonts w:cs="Arial"/>
          <w:spacing w:val="-2"/>
          <w:sz w:val="18"/>
          <w:szCs w:val="18"/>
        </w:rPr>
        <w:tab/>
        <w:t>The fair value of financial instruments is not based on observable market data.</w:t>
      </w:r>
    </w:p>
    <w:p w14:paraId="223A96F2" w14:textId="77777777" w:rsidR="00D569EB" w:rsidRPr="00282E87"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6"/>
          <w:szCs w:val="16"/>
        </w:rPr>
      </w:pPr>
    </w:p>
    <w:p w14:paraId="3CBD978F" w14:textId="77777777" w:rsidR="00D569EB" w:rsidRPr="00282E87"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282E87">
        <w:rPr>
          <w:rFonts w:cs="Arial"/>
          <w:spacing w:val="-2"/>
          <w:sz w:val="18"/>
          <w:szCs w:val="18"/>
        </w:rPr>
        <w:t xml:space="preserve">There are no transfers between levels </w:t>
      </w:r>
      <w:r w:rsidR="00705C5A" w:rsidRPr="00282E87">
        <w:rPr>
          <w:rFonts w:cs="Arial"/>
          <w:spacing w:val="-2"/>
          <w:sz w:val="18"/>
          <w:szCs w:val="18"/>
          <w:lang w:val="en-GB"/>
        </w:rPr>
        <w:t>1</w:t>
      </w:r>
      <w:r w:rsidRPr="00282E87">
        <w:rPr>
          <w:rFonts w:cs="Arial"/>
          <w:spacing w:val="-2"/>
          <w:sz w:val="18"/>
          <w:szCs w:val="18"/>
        </w:rPr>
        <w:t xml:space="preserve"> and </w:t>
      </w:r>
      <w:r w:rsidR="00705C5A" w:rsidRPr="00282E87">
        <w:rPr>
          <w:rFonts w:cs="Arial"/>
          <w:spacing w:val="-2"/>
          <w:sz w:val="18"/>
          <w:szCs w:val="18"/>
          <w:lang w:val="en-GB"/>
        </w:rPr>
        <w:t>2</w:t>
      </w:r>
      <w:r w:rsidRPr="00282E87">
        <w:rPr>
          <w:rFonts w:cs="Arial"/>
          <w:spacing w:val="-2"/>
          <w:sz w:val="18"/>
          <w:szCs w:val="18"/>
        </w:rPr>
        <w:t xml:space="preserve"> during the period. </w:t>
      </w:r>
    </w:p>
    <w:p w14:paraId="506C1407" w14:textId="77777777" w:rsidR="00D569EB" w:rsidRPr="00282E87"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6"/>
          <w:szCs w:val="16"/>
        </w:rPr>
      </w:pPr>
    </w:p>
    <w:p w14:paraId="5D492A88" w14:textId="77777777" w:rsidR="00D569EB" w:rsidRPr="00282E87"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z w:val="18"/>
          <w:szCs w:val="18"/>
        </w:rPr>
      </w:pPr>
      <w:r w:rsidRPr="00282E87">
        <w:rPr>
          <w:rFonts w:cs="Arial"/>
          <w:spacing w:val="-2"/>
          <w:sz w:val="18"/>
          <w:szCs w:val="18"/>
        </w:rPr>
        <w:t xml:space="preserve">There are no changes in valuation </w:t>
      </w:r>
      <w:r w:rsidRPr="00282E87">
        <w:rPr>
          <w:rFonts w:cs="Arial"/>
          <w:sz w:val="18"/>
          <w:szCs w:val="18"/>
        </w:rPr>
        <w:t>techniques during the period.</w:t>
      </w:r>
    </w:p>
    <w:p w14:paraId="5AF18303" w14:textId="77777777" w:rsidR="00D569EB" w:rsidRPr="00282E87"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sz w:val="16"/>
          <w:szCs w:val="16"/>
        </w:rPr>
      </w:pPr>
    </w:p>
    <w:p w14:paraId="7E3C0199" w14:textId="77777777" w:rsidR="00D569EB" w:rsidRPr="00282E87" w:rsidRDefault="00D569EB" w:rsidP="006C684F">
      <w:pPr>
        <w:rPr>
          <w:rFonts w:eastAsia="Arial Unicode MS" w:cs="Arial"/>
          <w:b/>
          <w:bCs/>
          <w:sz w:val="18"/>
          <w:szCs w:val="18"/>
        </w:rPr>
      </w:pPr>
      <w:r w:rsidRPr="00282E87">
        <w:rPr>
          <w:rFonts w:eastAsia="Arial Unicode MS" w:cs="Arial"/>
          <w:b/>
          <w:bCs/>
          <w:sz w:val="18"/>
          <w:szCs w:val="18"/>
        </w:rPr>
        <w:t xml:space="preserve">Fair value measurements using significant unobservable inputs (level </w:t>
      </w:r>
      <w:r w:rsidR="00705C5A" w:rsidRPr="00282E87">
        <w:rPr>
          <w:rFonts w:eastAsia="Arial Unicode MS" w:cs="Arial"/>
          <w:b/>
          <w:bCs/>
          <w:sz w:val="18"/>
          <w:szCs w:val="18"/>
          <w:lang w:val="en-GB"/>
        </w:rPr>
        <w:t>2</w:t>
      </w:r>
      <w:r w:rsidRPr="00282E87">
        <w:rPr>
          <w:rFonts w:eastAsia="Arial Unicode MS" w:cs="Arial"/>
          <w:b/>
          <w:bCs/>
          <w:sz w:val="18"/>
          <w:szCs w:val="18"/>
        </w:rPr>
        <w:t>)</w:t>
      </w:r>
    </w:p>
    <w:p w14:paraId="5F163FEB" w14:textId="77777777" w:rsidR="00D569EB" w:rsidRPr="00282E87" w:rsidRDefault="00D569EB" w:rsidP="006C684F">
      <w:pPr>
        <w:rPr>
          <w:rFonts w:eastAsia="Arial Unicode MS" w:cs="Arial"/>
          <w:i/>
          <w:iCs/>
          <w:sz w:val="16"/>
          <w:szCs w:val="16"/>
        </w:rPr>
      </w:pPr>
    </w:p>
    <w:p w14:paraId="739F0597" w14:textId="77777777" w:rsidR="00D569EB" w:rsidRPr="00282E87"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spacing w:val="-2"/>
          <w:sz w:val="18"/>
          <w:szCs w:val="18"/>
        </w:rPr>
      </w:pPr>
      <w:r w:rsidRPr="00282E87">
        <w:rPr>
          <w:rFonts w:cs="Arial"/>
          <w:spacing w:val="-2"/>
          <w:sz w:val="18"/>
          <w:szCs w:val="18"/>
        </w:rPr>
        <w:t xml:space="preserve">Fair value of financial instruments that are not traded in an active market is determined using valuation techniques which </w:t>
      </w:r>
      <w:proofErr w:type="spellStart"/>
      <w:r w:rsidRPr="00282E87">
        <w:rPr>
          <w:rFonts w:cs="Arial"/>
          <w:spacing w:val="-2"/>
          <w:sz w:val="18"/>
          <w:szCs w:val="18"/>
        </w:rPr>
        <w:t>maximise</w:t>
      </w:r>
      <w:proofErr w:type="spellEnd"/>
      <w:r w:rsidRPr="00282E87">
        <w:rPr>
          <w:rFonts w:cs="Arial"/>
          <w:spacing w:val="-2"/>
          <w:sz w:val="18"/>
          <w:szCs w:val="18"/>
        </w:rPr>
        <w:t xml:space="preserve"> the use of observable market data obtains from asset management companies which are financial institution under the control of The Securities and Exchange Commission, Thailand. </w:t>
      </w:r>
    </w:p>
    <w:p w14:paraId="36A66F49" w14:textId="77777777" w:rsidR="006033AF" w:rsidRPr="00282E87" w:rsidRDefault="006033AF" w:rsidP="005E7CD3">
      <w:pPr>
        <w:tabs>
          <w:tab w:val="left" w:pos="540"/>
        </w:tabs>
        <w:jc w:val="thaiDistribute"/>
        <w:rPr>
          <w:rFonts w:eastAsia="Arial Unicode MS" w:cs="Arial"/>
          <w:b/>
          <w:bCs/>
          <w:sz w:val="16"/>
          <w:szCs w:val="16"/>
        </w:rPr>
      </w:pPr>
    </w:p>
    <w:p w14:paraId="2A08200F" w14:textId="77777777" w:rsidR="006033AF" w:rsidRPr="00282E87" w:rsidRDefault="00705C5A" w:rsidP="006C684F">
      <w:pPr>
        <w:tabs>
          <w:tab w:val="left" w:pos="540"/>
        </w:tabs>
        <w:rPr>
          <w:rFonts w:eastAsia="Arial Unicode MS" w:cs="Arial"/>
          <w:b/>
          <w:bCs/>
          <w:sz w:val="18"/>
          <w:szCs w:val="18"/>
          <w:lang w:val="en-GB"/>
        </w:rPr>
      </w:pPr>
      <w:r w:rsidRPr="00282E87">
        <w:rPr>
          <w:rFonts w:eastAsia="Arial Unicode MS" w:cs="Arial"/>
          <w:b/>
          <w:bCs/>
          <w:sz w:val="18"/>
          <w:szCs w:val="18"/>
          <w:lang w:val="en-GB"/>
        </w:rPr>
        <w:t>5</w:t>
      </w:r>
      <w:r w:rsidR="006033AF" w:rsidRPr="00282E87">
        <w:rPr>
          <w:rFonts w:eastAsia="Arial Unicode MS" w:cs="Arial"/>
          <w:b/>
          <w:bCs/>
          <w:sz w:val="18"/>
          <w:szCs w:val="18"/>
          <w:lang w:val="en-GB"/>
        </w:rPr>
        <w:t>.</w:t>
      </w:r>
      <w:r w:rsidRPr="00282E87">
        <w:rPr>
          <w:rFonts w:eastAsia="Arial Unicode MS" w:cs="Arial"/>
          <w:b/>
          <w:bCs/>
          <w:sz w:val="18"/>
          <w:szCs w:val="18"/>
          <w:lang w:val="en-GB"/>
        </w:rPr>
        <w:t>1</w:t>
      </w:r>
      <w:r w:rsidR="006033AF" w:rsidRPr="00282E87">
        <w:rPr>
          <w:rFonts w:eastAsia="Arial Unicode MS" w:cs="Arial"/>
          <w:b/>
          <w:bCs/>
          <w:sz w:val="18"/>
          <w:szCs w:val="18"/>
          <w:lang w:val="en-GB"/>
        </w:rPr>
        <w:tab/>
        <w:t>Financial assets measured at fair value through profit or loss</w:t>
      </w:r>
    </w:p>
    <w:p w14:paraId="14C29F71" w14:textId="77777777" w:rsidR="006033AF" w:rsidRPr="00282E87" w:rsidRDefault="006033AF" w:rsidP="006C684F">
      <w:pPr>
        <w:ind w:left="540"/>
        <w:rPr>
          <w:rFonts w:eastAsia="Arial Unicode MS" w:cs="Arial"/>
          <w:b/>
          <w:bCs/>
          <w:sz w:val="16"/>
          <w:szCs w:val="16"/>
          <w:lang w:val="en-GB"/>
        </w:rPr>
      </w:pPr>
    </w:p>
    <w:p w14:paraId="096B6A2D" w14:textId="77777777" w:rsidR="006033AF" w:rsidRPr="00282E87" w:rsidRDefault="006033AF" w:rsidP="006C684F">
      <w:pPr>
        <w:ind w:left="540"/>
        <w:jc w:val="thaiDistribute"/>
        <w:rPr>
          <w:rFonts w:cs="Arial"/>
          <w:sz w:val="18"/>
          <w:szCs w:val="18"/>
          <w:cs/>
        </w:rPr>
      </w:pPr>
      <w:r w:rsidRPr="00282E87">
        <w:rPr>
          <w:rFonts w:cs="Arial"/>
          <w:spacing w:val="-6"/>
          <w:sz w:val="18"/>
          <w:szCs w:val="18"/>
        </w:rPr>
        <w:t xml:space="preserve">Movements of financial assets measured at fair value through profit or loss for </w:t>
      </w:r>
      <w:r w:rsidR="009D56A7" w:rsidRPr="00282E87">
        <w:rPr>
          <w:rFonts w:cs="Arial"/>
          <w:spacing w:val="-6"/>
          <w:sz w:val="18"/>
          <w:szCs w:val="18"/>
          <w:lang w:val="en-GB"/>
        </w:rPr>
        <w:t>six-month</w:t>
      </w:r>
      <w:r w:rsidRPr="00282E87">
        <w:rPr>
          <w:rFonts w:cs="Arial"/>
          <w:spacing w:val="-6"/>
          <w:sz w:val="18"/>
          <w:szCs w:val="18"/>
        </w:rPr>
        <w:t xml:space="preserve"> period ended </w:t>
      </w:r>
      <w:r w:rsidR="009D56A7" w:rsidRPr="00282E87">
        <w:rPr>
          <w:rFonts w:cs="Arial"/>
          <w:spacing w:val="-6"/>
          <w:sz w:val="18"/>
          <w:szCs w:val="18"/>
          <w:lang w:val="en-GB"/>
        </w:rPr>
        <w:t>30 June</w:t>
      </w:r>
      <w:r w:rsidRPr="00282E87">
        <w:rPr>
          <w:rFonts w:cs="Arial"/>
          <w:sz w:val="18"/>
          <w:szCs w:val="18"/>
          <w:lang w:val="en-GB"/>
        </w:rPr>
        <w:t xml:space="preserve"> </w:t>
      </w:r>
      <w:r w:rsidR="00581ABD" w:rsidRPr="00282E87">
        <w:rPr>
          <w:rFonts w:cs="Arial"/>
          <w:sz w:val="18"/>
          <w:szCs w:val="18"/>
          <w:lang w:val="en-GB"/>
        </w:rPr>
        <w:t>2026</w:t>
      </w:r>
      <w:r w:rsidRPr="00282E87">
        <w:rPr>
          <w:rFonts w:cs="Arial"/>
          <w:sz w:val="18"/>
          <w:szCs w:val="18"/>
        </w:rPr>
        <w:t xml:space="preserve"> are as follows:</w:t>
      </w:r>
    </w:p>
    <w:p w14:paraId="78D4F5B2" w14:textId="77777777" w:rsidR="006033AF" w:rsidRPr="00282E87" w:rsidRDefault="006033AF" w:rsidP="006C684F">
      <w:pPr>
        <w:ind w:left="540"/>
        <w:jc w:val="thaiDistribute"/>
        <w:rPr>
          <w:rFonts w:cs="Arial"/>
          <w:sz w:val="16"/>
          <w:szCs w:val="16"/>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1B3CEE" w:rsidRPr="00282E87" w14:paraId="3E328BA9" w14:textId="77777777" w:rsidTr="00AB1AB6">
        <w:trPr>
          <w:trHeight w:val="20"/>
        </w:trPr>
        <w:tc>
          <w:tcPr>
            <w:tcW w:w="6869" w:type="dxa"/>
            <w:vAlign w:val="bottom"/>
          </w:tcPr>
          <w:p w14:paraId="1CE29418"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vAlign w:val="bottom"/>
          </w:tcPr>
          <w:p w14:paraId="3B581BE2" w14:textId="77777777" w:rsidR="006033AF" w:rsidRPr="00282E87" w:rsidRDefault="006033AF" w:rsidP="006C684F">
            <w:pPr>
              <w:ind w:right="-72"/>
              <w:jc w:val="right"/>
              <w:rPr>
                <w:rFonts w:cs="Arial"/>
                <w:b/>
                <w:bCs/>
                <w:sz w:val="18"/>
                <w:szCs w:val="18"/>
              </w:rPr>
            </w:pPr>
            <w:r w:rsidRPr="00282E87">
              <w:rPr>
                <w:rFonts w:cs="Arial"/>
                <w:b/>
                <w:bCs/>
                <w:sz w:val="18"/>
                <w:szCs w:val="18"/>
              </w:rPr>
              <w:t>Consolidated and separate</w:t>
            </w:r>
          </w:p>
        </w:tc>
      </w:tr>
      <w:tr w:rsidR="001B3CEE" w:rsidRPr="00282E87" w14:paraId="5B00E315" w14:textId="77777777" w:rsidTr="00AB1AB6">
        <w:trPr>
          <w:trHeight w:val="20"/>
        </w:trPr>
        <w:tc>
          <w:tcPr>
            <w:tcW w:w="6869" w:type="dxa"/>
            <w:vAlign w:val="bottom"/>
          </w:tcPr>
          <w:p w14:paraId="3424B513"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left="429"/>
              <w:rPr>
                <w:rFonts w:cs="Arial"/>
                <w:b/>
                <w:bCs/>
                <w:sz w:val="18"/>
                <w:szCs w:val="18"/>
                <w:lang w:val="en-GB"/>
              </w:rPr>
            </w:pPr>
          </w:p>
        </w:tc>
        <w:tc>
          <w:tcPr>
            <w:tcW w:w="2592" w:type="dxa"/>
            <w:tcBorders>
              <w:bottom w:val="single" w:sz="4" w:space="0" w:color="auto"/>
            </w:tcBorders>
            <w:vAlign w:val="bottom"/>
          </w:tcPr>
          <w:p w14:paraId="7F437C34" w14:textId="77777777" w:rsidR="006033AF" w:rsidRPr="00282E87" w:rsidRDefault="006033AF" w:rsidP="006C684F">
            <w:pPr>
              <w:ind w:right="-72"/>
              <w:jc w:val="right"/>
              <w:rPr>
                <w:rFonts w:cs="Arial"/>
                <w:b/>
                <w:bCs/>
                <w:sz w:val="18"/>
                <w:szCs w:val="18"/>
              </w:rPr>
            </w:pPr>
            <w:r w:rsidRPr="00282E87">
              <w:rPr>
                <w:rFonts w:cs="Arial"/>
                <w:b/>
                <w:bCs/>
                <w:sz w:val="18"/>
                <w:szCs w:val="18"/>
              </w:rPr>
              <w:t>financial information</w:t>
            </w:r>
          </w:p>
        </w:tc>
      </w:tr>
      <w:tr w:rsidR="001B3CEE" w:rsidRPr="00282E87" w14:paraId="2BFCB967" w14:textId="77777777" w:rsidTr="00AB1AB6">
        <w:trPr>
          <w:trHeight w:val="20"/>
        </w:trPr>
        <w:tc>
          <w:tcPr>
            <w:tcW w:w="6869" w:type="dxa"/>
            <w:vAlign w:val="bottom"/>
          </w:tcPr>
          <w:p w14:paraId="4C1470C6"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bottom w:val="single" w:sz="4" w:space="0" w:color="auto"/>
            </w:tcBorders>
            <w:vAlign w:val="bottom"/>
          </w:tcPr>
          <w:p w14:paraId="47373518" w14:textId="77777777" w:rsidR="006033AF" w:rsidRPr="00282E87" w:rsidRDefault="006033AF" w:rsidP="006C684F">
            <w:pPr>
              <w:ind w:right="-72"/>
              <w:jc w:val="right"/>
              <w:rPr>
                <w:rFonts w:cs="Arial"/>
                <w:b/>
                <w:bCs/>
                <w:sz w:val="18"/>
                <w:szCs w:val="18"/>
              </w:rPr>
            </w:pPr>
            <w:r w:rsidRPr="00282E87">
              <w:rPr>
                <w:rFonts w:cs="Arial"/>
                <w:b/>
                <w:bCs/>
                <w:sz w:val="18"/>
                <w:szCs w:val="18"/>
              </w:rPr>
              <w:t>Baht</w:t>
            </w:r>
          </w:p>
        </w:tc>
      </w:tr>
      <w:tr w:rsidR="001B3CEE" w:rsidRPr="00282E87" w14:paraId="5281E535" w14:textId="77777777" w:rsidTr="00AB1AB6">
        <w:trPr>
          <w:trHeight w:val="20"/>
        </w:trPr>
        <w:tc>
          <w:tcPr>
            <w:tcW w:w="6869" w:type="dxa"/>
            <w:vAlign w:val="bottom"/>
          </w:tcPr>
          <w:p w14:paraId="19617C89"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tcBorders>
            <w:vAlign w:val="bottom"/>
          </w:tcPr>
          <w:p w14:paraId="4BF35E9F"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8"/>
                <w:szCs w:val="18"/>
                <w:cs/>
                <w:lang w:val="en-GB"/>
              </w:rPr>
            </w:pPr>
          </w:p>
        </w:tc>
      </w:tr>
      <w:tr w:rsidR="001B3CEE" w:rsidRPr="00282E87" w14:paraId="07024D43" w14:textId="77777777" w:rsidTr="00AB1AB6">
        <w:tc>
          <w:tcPr>
            <w:tcW w:w="6869" w:type="dxa"/>
            <w:vAlign w:val="bottom"/>
          </w:tcPr>
          <w:p w14:paraId="5C430E39" w14:textId="77777777" w:rsidR="00D3073A" w:rsidRPr="00282E87" w:rsidRDefault="00D3073A" w:rsidP="00D3073A">
            <w:pPr>
              <w:ind w:left="429"/>
              <w:jc w:val="left"/>
              <w:rPr>
                <w:rFonts w:eastAsia="Times New Roman" w:cs="Arial"/>
                <w:b/>
                <w:bCs/>
                <w:sz w:val="18"/>
                <w:szCs w:val="18"/>
                <w:lang w:val="en-GB"/>
              </w:rPr>
            </w:pPr>
            <w:r w:rsidRPr="00282E87">
              <w:rPr>
                <w:rFonts w:eastAsia="Times New Roman" w:cs="Arial"/>
                <w:b/>
                <w:bCs/>
                <w:sz w:val="18"/>
                <w:szCs w:val="18"/>
                <w:lang w:val="en-GB"/>
              </w:rPr>
              <w:t xml:space="preserve">Opening net book </w:t>
            </w:r>
            <w:r w:rsidR="00F41A2A" w:rsidRPr="00282E87">
              <w:rPr>
                <w:rFonts w:eastAsia="Times New Roman" w:cs="Arial"/>
                <w:b/>
                <w:bCs/>
                <w:sz w:val="18"/>
                <w:szCs w:val="18"/>
                <w:lang w:val="en-GB"/>
              </w:rPr>
              <w:t>value</w:t>
            </w:r>
          </w:p>
        </w:tc>
        <w:tc>
          <w:tcPr>
            <w:tcW w:w="2592" w:type="dxa"/>
            <w:vAlign w:val="bottom"/>
          </w:tcPr>
          <w:p w14:paraId="13859719" w14:textId="77777777" w:rsidR="00D3073A" w:rsidRPr="00282E87" w:rsidRDefault="00B35C1A" w:rsidP="00D3073A">
            <w:pPr>
              <w:ind w:right="-72"/>
              <w:jc w:val="right"/>
              <w:rPr>
                <w:rFonts w:cs="Arial"/>
                <w:sz w:val="18"/>
                <w:szCs w:val="18"/>
              </w:rPr>
            </w:pPr>
            <w:r w:rsidRPr="00282E87">
              <w:rPr>
                <w:rFonts w:cs="Arial"/>
                <w:sz w:val="18"/>
                <w:szCs w:val="18"/>
              </w:rPr>
              <w:t xml:space="preserve">166,327,577 </w:t>
            </w:r>
          </w:p>
        </w:tc>
      </w:tr>
      <w:tr w:rsidR="001B3CEE" w:rsidRPr="00282E87" w14:paraId="597C36A8" w14:textId="77777777" w:rsidTr="00AB1AB6">
        <w:tc>
          <w:tcPr>
            <w:tcW w:w="6869" w:type="dxa"/>
            <w:vAlign w:val="bottom"/>
          </w:tcPr>
          <w:p w14:paraId="7E5AB923" w14:textId="77777777" w:rsidR="00D474AC" w:rsidRPr="00282E87" w:rsidRDefault="00D474AC" w:rsidP="006C684F">
            <w:pPr>
              <w:ind w:left="429"/>
              <w:jc w:val="left"/>
              <w:rPr>
                <w:rFonts w:eastAsia="Times New Roman" w:cs="Arial"/>
                <w:sz w:val="18"/>
                <w:szCs w:val="18"/>
                <w:lang w:val="en-GB"/>
              </w:rPr>
            </w:pPr>
            <w:r w:rsidRPr="00282E87">
              <w:rPr>
                <w:rFonts w:eastAsia="Times New Roman" w:cs="Arial"/>
                <w:sz w:val="18"/>
                <w:szCs w:val="18"/>
                <w:lang w:val="en-GB"/>
              </w:rPr>
              <w:t>Addition</w:t>
            </w:r>
            <w:r w:rsidR="006D0F72" w:rsidRPr="00282E87">
              <w:rPr>
                <w:rFonts w:eastAsia="Times New Roman" w:cs="Arial"/>
                <w:sz w:val="18"/>
                <w:szCs w:val="18"/>
                <w:lang w:val="en-GB"/>
              </w:rPr>
              <w:t>s</w:t>
            </w:r>
          </w:p>
        </w:tc>
        <w:tc>
          <w:tcPr>
            <w:tcW w:w="2592" w:type="dxa"/>
            <w:vAlign w:val="bottom"/>
          </w:tcPr>
          <w:p w14:paraId="797D5D96" w14:textId="77777777" w:rsidR="00D474AC" w:rsidRPr="00282E87" w:rsidRDefault="001A47E0" w:rsidP="00D3073A">
            <w:pPr>
              <w:ind w:right="-72"/>
              <w:jc w:val="right"/>
              <w:rPr>
                <w:rFonts w:cs="Arial"/>
                <w:sz w:val="18"/>
                <w:szCs w:val="18"/>
              </w:rPr>
            </w:pPr>
            <w:r w:rsidRPr="00282E87">
              <w:rPr>
                <w:rFonts w:cs="Arial"/>
                <w:sz w:val="18"/>
                <w:szCs w:val="18"/>
              </w:rPr>
              <w:t>67,069,253</w:t>
            </w:r>
          </w:p>
        </w:tc>
      </w:tr>
      <w:tr w:rsidR="00FE6AED" w:rsidRPr="00282E87" w14:paraId="7E9B84AF" w14:textId="77777777" w:rsidTr="00AB1AB6">
        <w:tc>
          <w:tcPr>
            <w:tcW w:w="6869" w:type="dxa"/>
            <w:vAlign w:val="bottom"/>
          </w:tcPr>
          <w:p w14:paraId="0D49ABEB" w14:textId="77777777" w:rsidR="00FE6AED" w:rsidRPr="00282E87" w:rsidRDefault="00FE6AED" w:rsidP="00FE6AED">
            <w:pPr>
              <w:ind w:left="429"/>
              <w:jc w:val="left"/>
              <w:rPr>
                <w:rFonts w:eastAsia="Times New Roman" w:cs="Arial"/>
                <w:sz w:val="18"/>
                <w:szCs w:val="18"/>
                <w:lang w:val="en-GB"/>
              </w:rPr>
            </w:pPr>
            <w:r w:rsidRPr="00282E87">
              <w:rPr>
                <w:rFonts w:eastAsia="Times New Roman" w:cs="Arial"/>
                <w:sz w:val="18"/>
                <w:szCs w:val="18"/>
                <w:lang w:val="en-GB"/>
              </w:rPr>
              <w:t>Disposals</w:t>
            </w:r>
          </w:p>
        </w:tc>
        <w:tc>
          <w:tcPr>
            <w:tcW w:w="2592" w:type="dxa"/>
            <w:vAlign w:val="bottom"/>
          </w:tcPr>
          <w:p w14:paraId="5E550487" w14:textId="77777777" w:rsidR="00FE6AED" w:rsidRPr="00282E87" w:rsidRDefault="00FE6AED" w:rsidP="00FE6AED">
            <w:pPr>
              <w:ind w:right="-72"/>
              <w:jc w:val="right"/>
              <w:rPr>
                <w:rFonts w:cs="Arial"/>
                <w:sz w:val="18"/>
                <w:szCs w:val="18"/>
              </w:rPr>
            </w:pPr>
            <w:r w:rsidRPr="00282E87">
              <w:rPr>
                <w:rFonts w:cs="Arial"/>
                <w:sz w:val="18"/>
                <w:szCs w:val="18"/>
              </w:rPr>
              <w:t>(</w:t>
            </w:r>
            <w:r w:rsidRPr="00282E87">
              <w:rPr>
                <w:rFonts w:cs="Arial"/>
                <w:sz w:val="18"/>
                <w:szCs w:val="18"/>
                <w:cs/>
              </w:rPr>
              <w:t>67</w:t>
            </w:r>
            <w:r w:rsidRPr="00282E87">
              <w:rPr>
                <w:rFonts w:cs="Arial"/>
                <w:sz w:val="18"/>
                <w:szCs w:val="18"/>
              </w:rPr>
              <w:t>,</w:t>
            </w:r>
            <w:r w:rsidRPr="00282E87">
              <w:rPr>
                <w:rFonts w:cs="Arial"/>
                <w:sz w:val="18"/>
                <w:szCs w:val="18"/>
                <w:cs/>
              </w:rPr>
              <w:t>069</w:t>
            </w:r>
            <w:r w:rsidRPr="00282E87">
              <w:rPr>
                <w:rFonts w:cs="Arial"/>
                <w:sz w:val="18"/>
                <w:szCs w:val="18"/>
              </w:rPr>
              <w:t>,</w:t>
            </w:r>
            <w:r w:rsidRPr="00282E87">
              <w:rPr>
                <w:rFonts w:cs="Arial"/>
                <w:sz w:val="18"/>
                <w:szCs w:val="18"/>
                <w:cs/>
              </w:rPr>
              <w:t>253</w:t>
            </w:r>
            <w:r w:rsidRPr="00282E87">
              <w:rPr>
                <w:rFonts w:cs="Arial"/>
                <w:sz w:val="18"/>
                <w:szCs w:val="18"/>
              </w:rPr>
              <w:t>)</w:t>
            </w:r>
          </w:p>
        </w:tc>
      </w:tr>
      <w:tr w:rsidR="00FE6AED" w:rsidRPr="00282E87" w14:paraId="03C1AC68" w14:textId="77777777" w:rsidTr="00AB1AB6">
        <w:tc>
          <w:tcPr>
            <w:tcW w:w="6869" w:type="dxa"/>
            <w:vAlign w:val="bottom"/>
          </w:tcPr>
          <w:p w14:paraId="2F3E1F04" w14:textId="77777777" w:rsidR="00FE6AED" w:rsidRPr="00282E87" w:rsidRDefault="00FE6AED" w:rsidP="00FE6AED">
            <w:pPr>
              <w:ind w:left="429"/>
              <w:jc w:val="left"/>
              <w:rPr>
                <w:rFonts w:eastAsia="Times New Roman" w:cs="Arial"/>
                <w:sz w:val="18"/>
                <w:szCs w:val="18"/>
                <w:cs/>
                <w:lang w:val="en-GB"/>
              </w:rPr>
            </w:pPr>
            <w:r w:rsidRPr="00282E87">
              <w:rPr>
                <w:rFonts w:eastAsia="Times New Roman" w:cs="Arial"/>
                <w:sz w:val="18"/>
                <w:szCs w:val="18"/>
                <w:lang w:val="en-GB"/>
              </w:rPr>
              <w:t>Change in fair value through profit or loss</w:t>
            </w:r>
          </w:p>
        </w:tc>
        <w:tc>
          <w:tcPr>
            <w:tcW w:w="2592" w:type="dxa"/>
            <w:tcBorders>
              <w:bottom w:val="single" w:sz="4" w:space="0" w:color="auto"/>
            </w:tcBorders>
            <w:vAlign w:val="bottom"/>
          </w:tcPr>
          <w:p w14:paraId="7D38B697" w14:textId="77777777" w:rsidR="00FE6AED" w:rsidRPr="00282E87" w:rsidRDefault="00FE6AED" w:rsidP="00FE6AED">
            <w:pPr>
              <w:ind w:right="-72"/>
              <w:jc w:val="right"/>
              <w:rPr>
                <w:rFonts w:cs="Arial"/>
                <w:sz w:val="18"/>
                <w:szCs w:val="18"/>
              </w:rPr>
            </w:pPr>
            <w:r w:rsidRPr="00282E87">
              <w:rPr>
                <w:rFonts w:cs="Arial"/>
                <w:sz w:val="18"/>
                <w:szCs w:val="18"/>
              </w:rPr>
              <w:t>797,473</w:t>
            </w:r>
          </w:p>
        </w:tc>
      </w:tr>
      <w:tr w:rsidR="001B3CEE" w:rsidRPr="00282E87" w14:paraId="1AE98030" w14:textId="77777777" w:rsidTr="00AB1AB6">
        <w:trPr>
          <w:trHeight w:val="20"/>
        </w:trPr>
        <w:tc>
          <w:tcPr>
            <w:tcW w:w="6869" w:type="dxa"/>
            <w:vAlign w:val="bottom"/>
          </w:tcPr>
          <w:p w14:paraId="37FFB479"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left="429"/>
              <w:rPr>
                <w:rFonts w:cs="Arial"/>
                <w:sz w:val="18"/>
                <w:szCs w:val="18"/>
                <w:cs/>
                <w:lang w:val="en-GB"/>
              </w:rPr>
            </w:pPr>
          </w:p>
        </w:tc>
        <w:tc>
          <w:tcPr>
            <w:tcW w:w="2592" w:type="dxa"/>
            <w:tcBorders>
              <w:top w:val="single" w:sz="4" w:space="0" w:color="auto"/>
            </w:tcBorders>
            <w:vAlign w:val="bottom"/>
          </w:tcPr>
          <w:p w14:paraId="67BB639E" w14:textId="77777777" w:rsidR="006033AF" w:rsidRPr="00282E87" w:rsidRDefault="006033AF" w:rsidP="006C684F">
            <w:pPr>
              <w:tabs>
                <w:tab w:val="left" w:pos="1134"/>
                <w:tab w:val="left" w:pos="1276"/>
                <w:tab w:val="center" w:pos="3402"/>
                <w:tab w:val="center" w:pos="4536"/>
                <w:tab w:val="center" w:pos="5670"/>
                <w:tab w:val="center" w:pos="6804"/>
                <w:tab w:val="right" w:pos="7655"/>
              </w:tabs>
              <w:ind w:right="-72"/>
              <w:jc w:val="right"/>
              <w:rPr>
                <w:rFonts w:cs="Arial"/>
                <w:sz w:val="18"/>
                <w:szCs w:val="18"/>
                <w:cs/>
                <w:lang w:val="en-GB"/>
              </w:rPr>
            </w:pPr>
          </w:p>
        </w:tc>
      </w:tr>
      <w:tr w:rsidR="00245848" w:rsidRPr="00282E87" w14:paraId="05638011" w14:textId="77777777" w:rsidTr="004B124C">
        <w:trPr>
          <w:trHeight w:val="197"/>
        </w:trPr>
        <w:tc>
          <w:tcPr>
            <w:tcW w:w="6869" w:type="dxa"/>
            <w:vAlign w:val="bottom"/>
          </w:tcPr>
          <w:p w14:paraId="0AE77879" w14:textId="77777777" w:rsidR="00245848" w:rsidRPr="00282E87" w:rsidRDefault="00245848" w:rsidP="00245848">
            <w:pPr>
              <w:ind w:left="429"/>
              <w:jc w:val="left"/>
              <w:rPr>
                <w:rFonts w:eastAsia="Times New Roman" w:cs="Arial"/>
                <w:b/>
                <w:bCs/>
                <w:sz w:val="18"/>
                <w:szCs w:val="18"/>
                <w:lang w:val="en-GB"/>
              </w:rPr>
            </w:pPr>
            <w:r w:rsidRPr="00282E87">
              <w:rPr>
                <w:rFonts w:eastAsia="Times New Roman" w:cs="Arial"/>
                <w:b/>
                <w:bCs/>
                <w:sz w:val="18"/>
                <w:szCs w:val="18"/>
                <w:lang w:val="en-GB"/>
              </w:rPr>
              <w:t>Closing net book value</w:t>
            </w:r>
          </w:p>
        </w:tc>
        <w:tc>
          <w:tcPr>
            <w:tcW w:w="2592" w:type="dxa"/>
            <w:tcBorders>
              <w:bottom w:val="single" w:sz="4" w:space="0" w:color="auto"/>
            </w:tcBorders>
            <w:vAlign w:val="bottom"/>
          </w:tcPr>
          <w:p w14:paraId="6D0574EC" w14:textId="77777777" w:rsidR="00245848" w:rsidRPr="00282E87" w:rsidRDefault="00245848" w:rsidP="00245848">
            <w:pPr>
              <w:ind w:right="-72"/>
              <w:jc w:val="right"/>
              <w:rPr>
                <w:rFonts w:cs="Arial"/>
                <w:sz w:val="18"/>
                <w:szCs w:val="18"/>
              </w:rPr>
            </w:pPr>
            <w:r w:rsidRPr="00282E87">
              <w:rPr>
                <w:rFonts w:cs="Arial"/>
                <w:sz w:val="18"/>
                <w:szCs w:val="18"/>
              </w:rPr>
              <w:t>167,125,050</w:t>
            </w:r>
          </w:p>
        </w:tc>
      </w:tr>
    </w:tbl>
    <w:p w14:paraId="5534C93E" w14:textId="77777777" w:rsidR="003C622B" w:rsidRPr="00282E87" w:rsidRDefault="003C622B" w:rsidP="005E7CD3">
      <w:pPr>
        <w:ind w:left="522"/>
        <w:jc w:val="thaiDistribute"/>
        <w:rPr>
          <w:rFonts w:cs="Arial"/>
          <w:spacing w:val="-2"/>
          <w:sz w:val="18"/>
          <w:szCs w:val="18"/>
        </w:rPr>
      </w:pPr>
    </w:p>
    <w:p w14:paraId="65192AC9" w14:textId="77777777" w:rsidR="00C41542" w:rsidRPr="00282E87" w:rsidRDefault="006033AF" w:rsidP="005E7CD3">
      <w:pPr>
        <w:ind w:left="522"/>
        <w:jc w:val="thaiDistribute"/>
        <w:rPr>
          <w:rFonts w:cs="Arial"/>
          <w:sz w:val="18"/>
          <w:szCs w:val="18"/>
        </w:rPr>
      </w:pPr>
      <w:r w:rsidRPr="00282E87">
        <w:rPr>
          <w:rFonts w:cs="Arial"/>
          <w:spacing w:val="-2"/>
          <w:sz w:val="18"/>
          <w:szCs w:val="18"/>
        </w:rPr>
        <w:t xml:space="preserve">As </w:t>
      </w:r>
      <w:proofErr w:type="gramStart"/>
      <w:r w:rsidRPr="00282E87">
        <w:rPr>
          <w:rFonts w:cs="Arial"/>
          <w:spacing w:val="-2"/>
          <w:sz w:val="18"/>
          <w:szCs w:val="18"/>
        </w:rPr>
        <w:t>at</w:t>
      </w:r>
      <w:proofErr w:type="gramEnd"/>
      <w:r w:rsidRPr="00282E87">
        <w:rPr>
          <w:rFonts w:cs="Arial"/>
          <w:spacing w:val="-2"/>
          <w:sz w:val="18"/>
          <w:szCs w:val="18"/>
        </w:rPr>
        <w:t xml:space="preserve"> </w:t>
      </w:r>
      <w:r w:rsidR="009D56A7" w:rsidRPr="00282E87">
        <w:rPr>
          <w:rFonts w:cs="Arial"/>
          <w:spacing w:val="-2"/>
          <w:sz w:val="18"/>
          <w:szCs w:val="18"/>
          <w:lang w:val="en-GB"/>
        </w:rPr>
        <w:t>30 June</w:t>
      </w:r>
      <w:r w:rsidRPr="00282E87">
        <w:rPr>
          <w:rFonts w:cs="Arial"/>
          <w:spacing w:val="-2"/>
          <w:sz w:val="18"/>
          <w:szCs w:val="18"/>
        </w:rPr>
        <w:t xml:space="preserve"> </w:t>
      </w:r>
      <w:r w:rsidR="00581ABD" w:rsidRPr="00282E87">
        <w:rPr>
          <w:rFonts w:cs="Arial"/>
          <w:spacing w:val="-2"/>
          <w:sz w:val="18"/>
          <w:szCs w:val="18"/>
          <w:lang w:val="en-GB"/>
        </w:rPr>
        <w:t>2026</w:t>
      </w:r>
      <w:r w:rsidRPr="00282E87">
        <w:rPr>
          <w:rFonts w:cs="Arial"/>
          <w:spacing w:val="-2"/>
          <w:sz w:val="18"/>
          <w:szCs w:val="18"/>
        </w:rPr>
        <w:t>, financial assets measured at fair value through profit or loss are investment in Money Market Fund.</w:t>
      </w:r>
      <w:r w:rsidRPr="00282E87">
        <w:rPr>
          <w:rFonts w:cs="Arial"/>
          <w:sz w:val="18"/>
          <w:szCs w:val="18"/>
        </w:rPr>
        <w:t xml:space="preserve"> The fair value of financial instruments in level </w:t>
      </w:r>
      <w:r w:rsidR="00705C5A" w:rsidRPr="00282E87">
        <w:rPr>
          <w:rFonts w:cs="Arial"/>
          <w:sz w:val="18"/>
          <w:szCs w:val="18"/>
          <w:lang w:val="en-GB"/>
        </w:rPr>
        <w:t>2</w:t>
      </w:r>
      <w:r w:rsidRPr="00282E87">
        <w:rPr>
          <w:rFonts w:cs="Arial"/>
          <w:sz w:val="18"/>
          <w:szCs w:val="18"/>
        </w:rPr>
        <w:t xml:space="preserve"> is based on the net asset value by reference to the asset management company</w:t>
      </w:r>
      <w:r w:rsidRPr="00282E87">
        <w:rPr>
          <w:rFonts w:cs="Arial"/>
          <w:sz w:val="18"/>
          <w:szCs w:val="22"/>
          <w:lang w:val="en-GB"/>
        </w:rPr>
        <w:t>.</w:t>
      </w:r>
    </w:p>
    <w:p w14:paraId="118B4401" w14:textId="77777777" w:rsidR="00F6306D" w:rsidRPr="00282E87" w:rsidRDefault="00C41542" w:rsidP="00065CD4">
      <w:pPr>
        <w:tabs>
          <w:tab w:val="left" w:pos="540"/>
        </w:tabs>
        <w:rPr>
          <w:rFonts w:cs="Arial"/>
          <w:sz w:val="18"/>
          <w:szCs w:val="18"/>
        </w:rPr>
      </w:pPr>
      <w:r w:rsidRPr="00282E87">
        <w:rPr>
          <w:rFonts w:cs="Arial"/>
        </w:rPr>
        <w:br w:type="page"/>
      </w:r>
    </w:p>
    <w:p w14:paraId="26BC8BD1" w14:textId="77777777" w:rsidR="00065CD4" w:rsidRPr="00282E87" w:rsidRDefault="00705C5A" w:rsidP="00065CD4">
      <w:pPr>
        <w:tabs>
          <w:tab w:val="left" w:pos="540"/>
        </w:tabs>
        <w:rPr>
          <w:rFonts w:eastAsia="Arial Unicode MS" w:cs="Arial"/>
          <w:b/>
          <w:bCs/>
          <w:sz w:val="18"/>
          <w:szCs w:val="18"/>
          <w:lang w:val="en-GB"/>
        </w:rPr>
      </w:pPr>
      <w:r w:rsidRPr="00282E87">
        <w:rPr>
          <w:rFonts w:eastAsia="Arial Unicode MS" w:cs="Arial"/>
          <w:b/>
          <w:bCs/>
          <w:sz w:val="18"/>
          <w:szCs w:val="18"/>
          <w:lang w:val="en-GB"/>
        </w:rPr>
        <w:t>5</w:t>
      </w:r>
      <w:r w:rsidR="00065CD4" w:rsidRPr="00282E87">
        <w:rPr>
          <w:rFonts w:eastAsia="Arial Unicode MS" w:cs="Arial"/>
          <w:b/>
          <w:bCs/>
          <w:sz w:val="18"/>
          <w:szCs w:val="18"/>
          <w:lang w:val="en-GB"/>
        </w:rPr>
        <w:t>.</w:t>
      </w:r>
      <w:r w:rsidRPr="00282E87">
        <w:rPr>
          <w:rFonts w:eastAsia="Arial Unicode MS" w:cs="Arial"/>
          <w:b/>
          <w:bCs/>
          <w:sz w:val="18"/>
          <w:szCs w:val="18"/>
          <w:lang w:val="en-GB"/>
        </w:rPr>
        <w:t>2</w:t>
      </w:r>
      <w:r w:rsidR="00065CD4" w:rsidRPr="00282E87">
        <w:rPr>
          <w:rFonts w:eastAsia="Arial Unicode MS" w:cs="Arial"/>
          <w:b/>
          <w:bCs/>
          <w:sz w:val="18"/>
          <w:szCs w:val="18"/>
          <w:lang w:val="en-GB"/>
        </w:rPr>
        <w:tab/>
        <w:t>Other financial assets measured at amortised cost</w:t>
      </w:r>
    </w:p>
    <w:p w14:paraId="2A4CA645" w14:textId="77777777" w:rsidR="00EA3169" w:rsidRPr="00282E87" w:rsidRDefault="00EA3169" w:rsidP="00EA3169">
      <w:pPr>
        <w:ind w:left="522"/>
        <w:rPr>
          <w:rFonts w:eastAsia="Arial Unicode MS" w:cs="Arial"/>
          <w:sz w:val="18"/>
          <w:szCs w:val="18"/>
          <w:lang w:val="en-GB"/>
        </w:rPr>
      </w:pPr>
    </w:p>
    <w:p w14:paraId="59937AA2" w14:textId="77777777" w:rsidR="00065CD4" w:rsidRDefault="005F3914" w:rsidP="00EA3169">
      <w:pPr>
        <w:ind w:left="522"/>
        <w:rPr>
          <w:rFonts w:eastAsia="Arial Unicode MS" w:cs="Cordia New"/>
          <w:sz w:val="18"/>
          <w:szCs w:val="18"/>
          <w:lang w:val="en-GB"/>
        </w:rPr>
      </w:pPr>
      <w:r w:rsidRPr="00282E87">
        <w:rPr>
          <w:rFonts w:eastAsia="Arial Unicode MS" w:cs="Arial"/>
          <w:sz w:val="18"/>
          <w:szCs w:val="18"/>
          <w:lang w:val="en-GB"/>
        </w:rPr>
        <w:t>A</w:t>
      </w:r>
      <w:r w:rsidR="00545553" w:rsidRPr="00545553">
        <w:rPr>
          <w:rFonts w:eastAsia="Arial Unicode MS" w:cs="Arial"/>
          <w:sz w:val="18"/>
          <w:szCs w:val="18"/>
          <w:lang w:val="en-GB"/>
        </w:rPr>
        <w:t xml:space="preserve">s </w:t>
      </w:r>
      <w:proofErr w:type="gramStart"/>
      <w:r w:rsidR="00545553" w:rsidRPr="00545553">
        <w:rPr>
          <w:rFonts w:eastAsia="Arial Unicode MS" w:cs="Arial"/>
          <w:sz w:val="18"/>
          <w:szCs w:val="18"/>
          <w:lang w:val="en-GB"/>
        </w:rPr>
        <w:t>at</w:t>
      </w:r>
      <w:proofErr w:type="gramEnd"/>
      <w:r w:rsidR="00545553" w:rsidRPr="00545553">
        <w:rPr>
          <w:rFonts w:eastAsia="Arial Unicode MS" w:cs="Arial"/>
          <w:sz w:val="18"/>
          <w:szCs w:val="18"/>
          <w:lang w:val="en-GB"/>
        </w:rPr>
        <w:t xml:space="preserve"> 30 June 2026, the fixed deposit amounted to Baht 140 million (31 December 2025: Baht 140 million) has a 6-month term. Accordingly, the fixed deposit is classified and presented as other financial assets measured at amortised cost.</w:t>
      </w:r>
    </w:p>
    <w:p w14:paraId="09D48354" w14:textId="77777777" w:rsidR="00065CD4" w:rsidRPr="00282E87" w:rsidRDefault="00065CD4" w:rsidP="006C684F">
      <w:pPr>
        <w:rPr>
          <w:rFonts w:cs="Arial"/>
          <w:sz w:val="18"/>
          <w:szCs w:val="18"/>
          <w:lang w:val="en-GB"/>
        </w:rPr>
      </w:pPr>
    </w:p>
    <w:tbl>
      <w:tblPr>
        <w:tblW w:w="9461" w:type="dxa"/>
        <w:tblInd w:w="117" w:type="dxa"/>
        <w:tblLook w:val="04A0" w:firstRow="1" w:lastRow="0" w:firstColumn="1" w:lastColumn="0" w:noHBand="0" w:noVBand="1"/>
      </w:tblPr>
      <w:tblGrid>
        <w:gridCol w:w="9461"/>
      </w:tblGrid>
      <w:tr w:rsidR="000750C8" w:rsidRPr="00282E87" w14:paraId="0E6E1A94" w14:textId="77777777" w:rsidTr="00AB1AB6">
        <w:trPr>
          <w:trHeight w:val="386"/>
        </w:trPr>
        <w:tc>
          <w:tcPr>
            <w:tcW w:w="9461" w:type="dxa"/>
            <w:vAlign w:val="center"/>
            <w:hideMark/>
          </w:tcPr>
          <w:p w14:paraId="38BEE543" w14:textId="77777777" w:rsidR="000750C8" w:rsidRPr="00282E87" w:rsidRDefault="00705C5A" w:rsidP="00261B73">
            <w:pPr>
              <w:ind w:left="415" w:hanging="516"/>
              <w:rPr>
                <w:rFonts w:eastAsia="Arial Unicode MS" w:cs="Arial"/>
                <w:b/>
                <w:bCs/>
                <w:sz w:val="18"/>
                <w:szCs w:val="18"/>
                <w:lang w:val="en-GB"/>
              </w:rPr>
            </w:pPr>
            <w:bookmarkStart w:id="2" w:name="_Hlk213105807"/>
            <w:r w:rsidRPr="00282E87">
              <w:rPr>
                <w:rFonts w:eastAsia="Arial Unicode MS" w:cs="Arial"/>
                <w:b/>
                <w:bCs/>
                <w:sz w:val="18"/>
                <w:szCs w:val="18"/>
                <w:lang w:val="en-GB"/>
              </w:rPr>
              <w:t>6</w:t>
            </w:r>
            <w:r w:rsidR="000750C8" w:rsidRPr="00282E87">
              <w:rPr>
                <w:rFonts w:eastAsia="Arial Unicode MS" w:cs="Arial"/>
                <w:b/>
                <w:bCs/>
                <w:sz w:val="18"/>
                <w:szCs w:val="18"/>
                <w:lang w:val="en-GB"/>
              </w:rPr>
              <w:tab/>
            </w:r>
            <w:r w:rsidR="0080721D" w:rsidRPr="00282E87">
              <w:rPr>
                <w:rFonts w:eastAsia="Arial Unicode MS" w:cs="Arial"/>
                <w:b/>
                <w:bCs/>
                <w:sz w:val="18"/>
                <w:szCs w:val="18"/>
                <w:lang w:val="en-GB"/>
              </w:rPr>
              <w:t xml:space="preserve">Trade and other </w:t>
            </w:r>
            <w:r w:rsidR="008D4A6F" w:rsidRPr="00282E87">
              <w:rPr>
                <w:rFonts w:eastAsia="Arial Unicode MS" w:cs="Arial"/>
                <w:b/>
                <w:bCs/>
                <w:sz w:val="18"/>
                <w:szCs w:val="18"/>
                <w:lang w:val="en-GB"/>
              </w:rPr>
              <w:t xml:space="preserve">current </w:t>
            </w:r>
            <w:r w:rsidR="0080721D" w:rsidRPr="00282E87">
              <w:rPr>
                <w:rFonts w:eastAsia="Arial Unicode MS" w:cs="Arial"/>
                <w:b/>
                <w:bCs/>
                <w:sz w:val="18"/>
                <w:szCs w:val="18"/>
                <w:lang w:val="en-GB"/>
              </w:rPr>
              <w:t>receivables</w:t>
            </w:r>
            <w:r w:rsidR="00565979" w:rsidRPr="00282E87">
              <w:rPr>
                <w:rFonts w:eastAsia="Arial Unicode MS" w:cs="Arial"/>
                <w:b/>
                <w:bCs/>
                <w:sz w:val="18"/>
                <w:szCs w:val="18"/>
                <w:lang w:val="en-GB"/>
              </w:rPr>
              <w:t xml:space="preserve"> and contract assets</w:t>
            </w:r>
          </w:p>
        </w:tc>
      </w:tr>
      <w:bookmarkEnd w:id="2"/>
    </w:tbl>
    <w:p w14:paraId="30FE4E13" w14:textId="77777777" w:rsidR="000750C8" w:rsidRPr="00282E87" w:rsidRDefault="000750C8" w:rsidP="006C684F">
      <w:pPr>
        <w:ind w:right="-72"/>
        <w:rPr>
          <w:rFonts w:eastAsia="Arial Unicode MS" w:cs="Arial"/>
          <w:sz w:val="18"/>
          <w:szCs w:val="18"/>
        </w:rPr>
      </w:pPr>
    </w:p>
    <w:p w14:paraId="2705EC1F" w14:textId="77777777" w:rsidR="00112418" w:rsidRPr="00282E87" w:rsidRDefault="00112418" w:rsidP="006C684F">
      <w:pPr>
        <w:ind w:right="-72"/>
        <w:rPr>
          <w:rFonts w:cs="Arial"/>
          <w:i/>
          <w:iCs/>
          <w:sz w:val="18"/>
          <w:szCs w:val="18"/>
        </w:rPr>
      </w:pPr>
      <w:r w:rsidRPr="00282E87">
        <w:rPr>
          <w:rFonts w:cs="Arial"/>
          <w:i/>
          <w:iCs/>
          <w:sz w:val="18"/>
          <w:szCs w:val="18"/>
        </w:rPr>
        <w:t>Trade and other receivables</w:t>
      </w:r>
    </w:p>
    <w:p w14:paraId="29402419" w14:textId="77777777" w:rsidR="00112418" w:rsidRPr="00282E87" w:rsidRDefault="00112418" w:rsidP="006C684F">
      <w:pPr>
        <w:ind w:right="-72"/>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282E87" w14:paraId="37754A95" w14:textId="77777777" w:rsidTr="00A60A28">
        <w:tc>
          <w:tcPr>
            <w:tcW w:w="3978" w:type="dxa"/>
            <w:vAlign w:val="center"/>
          </w:tcPr>
          <w:p w14:paraId="1CB5ADD3" w14:textId="77777777" w:rsidR="00CC2F3F" w:rsidRPr="00282E87" w:rsidRDefault="00CC2F3F" w:rsidP="006C684F">
            <w:pPr>
              <w:ind w:left="-72"/>
              <w:rPr>
                <w:rFonts w:eastAsia="Arial Unicode MS" w:cs="Arial"/>
                <w:sz w:val="18"/>
                <w:szCs w:val="18"/>
                <w:rtl/>
                <w:cs/>
              </w:rPr>
            </w:pPr>
          </w:p>
        </w:tc>
        <w:tc>
          <w:tcPr>
            <w:tcW w:w="2736" w:type="dxa"/>
            <w:gridSpan w:val="2"/>
            <w:tcBorders>
              <w:bottom w:val="single" w:sz="4" w:space="0" w:color="auto"/>
            </w:tcBorders>
          </w:tcPr>
          <w:p w14:paraId="00DA29DC" w14:textId="77777777" w:rsidR="00CC2F3F" w:rsidRPr="00282E87" w:rsidRDefault="00CC2F3F" w:rsidP="006C684F">
            <w:pPr>
              <w:ind w:left="-40" w:right="-72"/>
              <w:jc w:val="center"/>
              <w:rPr>
                <w:rFonts w:cs="Arial"/>
                <w:b/>
                <w:bCs/>
                <w:sz w:val="18"/>
                <w:szCs w:val="18"/>
              </w:rPr>
            </w:pPr>
            <w:r w:rsidRPr="00282E87">
              <w:rPr>
                <w:rFonts w:cs="Arial"/>
                <w:b/>
                <w:bCs/>
                <w:sz w:val="18"/>
                <w:szCs w:val="18"/>
              </w:rPr>
              <w:t xml:space="preserve">Consolidated </w:t>
            </w:r>
          </w:p>
          <w:p w14:paraId="4C8484DC" w14:textId="77777777" w:rsidR="00CC2F3F" w:rsidRPr="00282E87" w:rsidRDefault="00CC2F3F" w:rsidP="006C684F">
            <w:pPr>
              <w:ind w:left="-40" w:right="-72"/>
              <w:jc w:val="center"/>
              <w:rPr>
                <w:rFonts w:cs="Arial"/>
                <w:b/>
                <w:bCs/>
                <w:sz w:val="18"/>
                <w:szCs w:val="18"/>
              </w:rPr>
            </w:pPr>
            <w:r w:rsidRPr="00282E87">
              <w:rPr>
                <w:rFonts w:cs="Arial"/>
                <w:b/>
                <w:bCs/>
                <w:sz w:val="18"/>
                <w:szCs w:val="18"/>
              </w:rPr>
              <w:t xml:space="preserve">financial </w:t>
            </w:r>
            <w:r w:rsidR="00257B02" w:rsidRPr="00282E87">
              <w:rPr>
                <w:rFonts w:cs="Arial"/>
                <w:b/>
                <w:bCs/>
                <w:sz w:val="18"/>
                <w:szCs w:val="18"/>
              </w:rPr>
              <w:t>information</w:t>
            </w:r>
          </w:p>
        </w:tc>
        <w:tc>
          <w:tcPr>
            <w:tcW w:w="2736" w:type="dxa"/>
            <w:gridSpan w:val="2"/>
            <w:tcBorders>
              <w:bottom w:val="single" w:sz="4" w:space="0" w:color="auto"/>
            </w:tcBorders>
          </w:tcPr>
          <w:p w14:paraId="12E9BEA6" w14:textId="77777777" w:rsidR="00CC2F3F" w:rsidRPr="00282E87" w:rsidRDefault="00CC2F3F" w:rsidP="006C684F">
            <w:pPr>
              <w:ind w:left="-40" w:right="-72"/>
              <w:jc w:val="center"/>
              <w:rPr>
                <w:rFonts w:cs="Arial"/>
                <w:b/>
                <w:bCs/>
                <w:sz w:val="18"/>
                <w:szCs w:val="18"/>
              </w:rPr>
            </w:pPr>
            <w:r w:rsidRPr="00282E87">
              <w:rPr>
                <w:rFonts w:cs="Arial"/>
                <w:b/>
                <w:bCs/>
                <w:sz w:val="18"/>
                <w:szCs w:val="18"/>
              </w:rPr>
              <w:t xml:space="preserve">Separate </w:t>
            </w:r>
          </w:p>
          <w:p w14:paraId="2C439343" w14:textId="77777777" w:rsidR="00CC2F3F" w:rsidRPr="00282E87" w:rsidRDefault="00CC2F3F" w:rsidP="006C684F">
            <w:pPr>
              <w:ind w:left="-40" w:right="-72"/>
              <w:jc w:val="center"/>
              <w:rPr>
                <w:rFonts w:cs="Arial"/>
                <w:b/>
                <w:bCs/>
                <w:sz w:val="18"/>
                <w:szCs w:val="18"/>
              </w:rPr>
            </w:pPr>
            <w:r w:rsidRPr="00282E87">
              <w:rPr>
                <w:rFonts w:cs="Arial"/>
                <w:b/>
                <w:bCs/>
                <w:sz w:val="18"/>
                <w:szCs w:val="18"/>
              </w:rPr>
              <w:t xml:space="preserve">financial </w:t>
            </w:r>
            <w:r w:rsidR="00257B02" w:rsidRPr="00282E87">
              <w:rPr>
                <w:rFonts w:cs="Arial"/>
                <w:b/>
                <w:bCs/>
                <w:sz w:val="18"/>
                <w:szCs w:val="18"/>
              </w:rPr>
              <w:t>information</w:t>
            </w:r>
          </w:p>
        </w:tc>
      </w:tr>
      <w:tr w:rsidR="001B3CEE" w:rsidRPr="00282E87" w14:paraId="419CBE81" w14:textId="77777777" w:rsidTr="00A60A28">
        <w:tc>
          <w:tcPr>
            <w:tcW w:w="3978" w:type="dxa"/>
            <w:vAlign w:val="center"/>
          </w:tcPr>
          <w:p w14:paraId="29BAF66B" w14:textId="77777777" w:rsidR="00CC2F3F" w:rsidRPr="00282E87" w:rsidRDefault="00CC2F3F" w:rsidP="006C684F">
            <w:pPr>
              <w:ind w:left="-72"/>
              <w:rPr>
                <w:rFonts w:eastAsia="Arial Unicode MS" w:cs="Arial"/>
                <w:sz w:val="18"/>
                <w:szCs w:val="18"/>
                <w:rtl/>
                <w:cs/>
              </w:rPr>
            </w:pPr>
          </w:p>
        </w:tc>
        <w:tc>
          <w:tcPr>
            <w:tcW w:w="1368" w:type="dxa"/>
            <w:tcBorders>
              <w:top w:val="single" w:sz="4" w:space="0" w:color="auto"/>
            </w:tcBorders>
            <w:vAlign w:val="bottom"/>
          </w:tcPr>
          <w:p w14:paraId="048C3ADF" w14:textId="77777777" w:rsidR="00CC2F3F" w:rsidRPr="00282E87" w:rsidRDefault="00CC2F3F" w:rsidP="006C684F">
            <w:pPr>
              <w:ind w:left="-40" w:right="-72"/>
              <w:jc w:val="right"/>
              <w:rPr>
                <w:rFonts w:cs="Arial"/>
                <w:b/>
                <w:bCs/>
                <w:sz w:val="18"/>
                <w:szCs w:val="18"/>
              </w:rPr>
            </w:pPr>
            <w:r w:rsidRPr="00282E87">
              <w:rPr>
                <w:rFonts w:cs="Arial"/>
                <w:b/>
                <w:bCs/>
                <w:sz w:val="18"/>
                <w:szCs w:val="18"/>
                <w:lang w:val="en-GB"/>
              </w:rPr>
              <w:t>(Unaudited)</w:t>
            </w:r>
          </w:p>
        </w:tc>
        <w:tc>
          <w:tcPr>
            <w:tcW w:w="1368" w:type="dxa"/>
            <w:tcBorders>
              <w:top w:val="single" w:sz="4" w:space="0" w:color="auto"/>
            </w:tcBorders>
            <w:vAlign w:val="bottom"/>
          </w:tcPr>
          <w:p w14:paraId="12BB21E1" w14:textId="77777777" w:rsidR="00CC2F3F" w:rsidRPr="00282E87" w:rsidRDefault="00CC2F3F" w:rsidP="006C684F">
            <w:pPr>
              <w:ind w:left="-40" w:right="-72"/>
              <w:jc w:val="right"/>
              <w:rPr>
                <w:rFonts w:cs="Arial"/>
                <w:b/>
                <w:bCs/>
                <w:sz w:val="18"/>
                <w:szCs w:val="18"/>
              </w:rPr>
            </w:pPr>
            <w:r w:rsidRPr="00282E87">
              <w:rPr>
                <w:rFonts w:cs="Arial"/>
                <w:b/>
                <w:bCs/>
                <w:sz w:val="18"/>
                <w:szCs w:val="18"/>
                <w:lang w:val="en-GB"/>
              </w:rPr>
              <w:t>(Audited)</w:t>
            </w:r>
          </w:p>
        </w:tc>
        <w:tc>
          <w:tcPr>
            <w:tcW w:w="1368" w:type="dxa"/>
            <w:tcBorders>
              <w:top w:val="single" w:sz="4" w:space="0" w:color="auto"/>
            </w:tcBorders>
            <w:vAlign w:val="bottom"/>
          </w:tcPr>
          <w:p w14:paraId="300F764D" w14:textId="77777777" w:rsidR="00CC2F3F" w:rsidRPr="00282E87" w:rsidRDefault="00CC2F3F" w:rsidP="006C684F">
            <w:pPr>
              <w:ind w:left="-40" w:right="-72"/>
              <w:jc w:val="right"/>
              <w:rPr>
                <w:rFonts w:cs="Arial"/>
                <w:b/>
                <w:bCs/>
                <w:sz w:val="18"/>
                <w:szCs w:val="18"/>
              </w:rPr>
            </w:pPr>
            <w:r w:rsidRPr="00282E87">
              <w:rPr>
                <w:rFonts w:cs="Arial"/>
                <w:b/>
                <w:bCs/>
                <w:sz w:val="18"/>
                <w:szCs w:val="18"/>
                <w:lang w:val="en-GB"/>
              </w:rPr>
              <w:t>(Unaudited)</w:t>
            </w:r>
          </w:p>
        </w:tc>
        <w:tc>
          <w:tcPr>
            <w:tcW w:w="1368" w:type="dxa"/>
            <w:tcBorders>
              <w:top w:val="single" w:sz="4" w:space="0" w:color="auto"/>
            </w:tcBorders>
            <w:vAlign w:val="bottom"/>
          </w:tcPr>
          <w:p w14:paraId="5C3A3F56" w14:textId="77777777" w:rsidR="00CC2F3F" w:rsidRPr="00282E87" w:rsidRDefault="00CC2F3F" w:rsidP="006C684F">
            <w:pPr>
              <w:ind w:left="-40" w:right="-72"/>
              <w:jc w:val="right"/>
              <w:rPr>
                <w:rFonts w:cs="Arial"/>
                <w:b/>
                <w:bCs/>
                <w:sz w:val="18"/>
                <w:szCs w:val="18"/>
              </w:rPr>
            </w:pPr>
            <w:r w:rsidRPr="00282E87">
              <w:rPr>
                <w:rFonts w:cs="Arial"/>
                <w:b/>
                <w:bCs/>
                <w:sz w:val="18"/>
                <w:szCs w:val="18"/>
                <w:lang w:val="en-GB"/>
              </w:rPr>
              <w:t>(Audited)</w:t>
            </w:r>
          </w:p>
        </w:tc>
      </w:tr>
      <w:tr w:rsidR="001B3CEE" w:rsidRPr="00282E87" w14:paraId="70017901" w14:textId="77777777" w:rsidTr="00A60A28">
        <w:tc>
          <w:tcPr>
            <w:tcW w:w="3978" w:type="dxa"/>
            <w:vAlign w:val="center"/>
          </w:tcPr>
          <w:p w14:paraId="354522CC" w14:textId="77777777" w:rsidR="00A4080C" w:rsidRPr="00282E87" w:rsidRDefault="00A4080C" w:rsidP="006C684F">
            <w:pPr>
              <w:ind w:left="-72"/>
              <w:rPr>
                <w:rFonts w:eastAsia="Arial Unicode MS" w:cs="Arial"/>
                <w:sz w:val="18"/>
                <w:szCs w:val="18"/>
                <w:rtl/>
                <w:cs/>
              </w:rPr>
            </w:pPr>
          </w:p>
        </w:tc>
        <w:tc>
          <w:tcPr>
            <w:tcW w:w="1368" w:type="dxa"/>
            <w:vAlign w:val="bottom"/>
          </w:tcPr>
          <w:p w14:paraId="3854ADF9" w14:textId="77777777" w:rsidR="00A4080C" w:rsidRPr="00282E87" w:rsidRDefault="009D56A7" w:rsidP="006C684F">
            <w:pPr>
              <w:ind w:left="-40" w:right="-72"/>
              <w:jc w:val="right"/>
              <w:rPr>
                <w:rFonts w:cs="Arial"/>
                <w:b/>
                <w:bCs/>
                <w:sz w:val="18"/>
                <w:szCs w:val="18"/>
              </w:rPr>
            </w:pPr>
            <w:r w:rsidRPr="00282E87">
              <w:rPr>
                <w:rFonts w:eastAsia="Arial Unicode MS" w:cs="Arial"/>
                <w:b/>
                <w:bCs/>
                <w:snapToGrid w:val="0"/>
                <w:sz w:val="18"/>
                <w:szCs w:val="18"/>
                <w:lang w:val="en-GB"/>
              </w:rPr>
              <w:t>30 June</w:t>
            </w:r>
          </w:p>
        </w:tc>
        <w:tc>
          <w:tcPr>
            <w:tcW w:w="1368" w:type="dxa"/>
            <w:vAlign w:val="bottom"/>
          </w:tcPr>
          <w:p w14:paraId="23A2F656" w14:textId="77777777" w:rsidR="00A4080C" w:rsidRPr="00282E87" w:rsidRDefault="00705C5A" w:rsidP="006C684F">
            <w:pPr>
              <w:ind w:left="-40" w:right="-72"/>
              <w:jc w:val="right"/>
              <w:rPr>
                <w:rFonts w:cs="Arial"/>
                <w:b/>
                <w:bCs/>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1368" w:type="dxa"/>
            <w:vAlign w:val="bottom"/>
          </w:tcPr>
          <w:p w14:paraId="3DD102A8" w14:textId="77777777" w:rsidR="00A4080C" w:rsidRPr="00282E87" w:rsidRDefault="009D56A7" w:rsidP="006C684F">
            <w:pPr>
              <w:ind w:left="-40" w:right="-72"/>
              <w:jc w:val="right"/>
              <w:rPr>
                <w:rFonts w:cs="Arial"/>
                <w:b/>
                <w:bCs/>
                <w:sz w:val="18"/>
                <w:szCs w:val="18"/>
              </w:rPr>
            </w:pPr>
            <w:r w:rsidRPr="00282E87">
              <w:rPr>
                <w:rFonts w:eastAsia="Arial Unicode MS" w:cs="Arial"/>
                <w:b/>
                <w:bCs/>
                <w:snapToGrid w:val="0"/>
                <w:sz w:val="18"/>
                <w:szCs w:val="18"/>
                <w:lang w:val="en-GB"/>
              </w:rPr>
              <w:t>30 June</w:t>
            </w:r>
          </w:p>
        </w:tc>
        <w:tc>
          <w:tcPr>
            <w:tcW w:w="1368" w:type="dxa"/>
            <w:vAlign w:val="bottom"/>
          </w:tcPr>
          <w:p w14:paraId="165FB077" w14:textId="77777777" w:rsidR="00A4080C" w:rsidRPr="00282E87" w:rsidRDefault="00705C5A" w:rsidP="006C684F">
            <w:pPr>
              <w:ind w:left="-40" w:right="-72"/>
              <w:jc w:val="right"/>
              <w:rPr>
                <w:rFonts w:cs="Arial"/>
                <w:b/>
                <w:bCs/>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39A89147" w14:textId="77777777" w:rsidTr="00A60A28">
        <w:tc>
          <w:tcPr>
            <w:tcW w:w="3978" w:type="dxa"/>
            <w:vAlign w:val="center"/>
          </w:tcPr>
          <w:p w14:paraId="038C08EA" w14:textId="77777777" w:rsidR="00A4080C" w:rsidRPr="00282E87" w:rsidRDefault="00A4080C" w:rsidP="006C684F">
            <w:pPr>
              <w:ind w:left="-72"/>
              <w:rPr>
                <w:rFonts w:eastAsia="Arial Unicode MS" w:cs="Arial"/>
                <w:sz w:val="18"/>
                <w:szCs w:val="18"/>
                <w:rtl/>
                <w:cs/>
              </w:rPr>
            </w:pPr>
          </w:p>
        </w:tc>
        <w:tc>
          <w:tcPr>
            <w:tcW w:w="1368" w:type="dxa"/>
            <w:vAlign w:val="bottom"/>
          </w:tcPr>
          <w:p w14:paraId="2E3E9BB3" w14:textId="77777777" w:rsidR="00A4080C" w:rsidRPr="00282E87" w:rsidRDefault="00581ABD" w:rsidP="006C684F">
            <w:pPr>
              <w:ind w:left="-40" w:right="-72"/>
              <w:jc w:val="right"/>
              <w:rPr>
                <w:rFonts w:cs="Arial"/>
                <w:b/>
                <w:bCs/>
                <w:sz w:val="18"/>
                <w:szCs w:val="18"/>
              </w:rPr>
            </w:pPr>
            <w:r w:rsidRPr="00282E87">
              <w:rPr>
                <w:rFonts w:eastAsia="Arial Unicode MS" w:cs="Arial"/>
                <w:b/>
                <w:bCs/>
                <w:snapToGrid w:val="0"/>
                <w:sz w:val="18"/>
                <w:szCs w:val="18"/>
                <w:lang w:val="en-GB"/>
              </w:rPr>
              <w:t>2026</w:t>
            </w:r>
          </w:p>
        </w:tc>
        <w:tc>
          <w:tcPr>
            <w:tcW w:w="1368" w:type="dxa"/>
            <w:vAlign w:val="bottom"/>
          </w:tcPr>
          <w:p w14:paraId="32E7FFB0" w14:textId="77777777" w:rsidR="00A4080C" w:rsidRPr="00282E87" w:rsidRDefault="00581ABD" w:rsidP="006C684F">
            <w:pPr>
              <w:ind w:left="-40" w:right="-72"/>
              <w:jc w:val="right"/>
              <w:rPr>
                <w:rFonts w:cs="Arial"/>
                <w:b/>
                <w:bCs/>
                <w:sz w:val="18"/>
                <w:szCs w:val="18"/>
              </w:rPr>
            </w:pPr>
            <w:r w:rsidRPr="00282E87">
              <w:rPr>
                <w:rFonts w:eastAsia="Arial Unicode MS" w:cs="Arial"/>
                <w:b/>
                <w:bCs/>
                <w:snapToGrid w:val="0"/>
                <w:sz w:val="18"/>
                <w:szCs w:val="18"/>
                <w:lang w:val="en-GB"/>
              </w:rPr>
              <w:t>2025</w:t>
            </w:r>
          </w:p>
        </w:tc>
        <w:tc>
          <w:tcPr>
            <w:tcW w:w="1368" w:type="dxa"/>
            <w:vAlign w:val="bottom"/>
          </w:tcPr>
          <w:p w14:paraId="0948DEBA" w14:textId="77777777" w:rsidR="00A4080C" w:rsidRPr="00282E87" w:rsidRDefault="00581ABD" w:rsidP="006C684F">
            <w:pPr>
              <w:ind w:left="-40" w:right="-72"/>
              <w:jc w:val="right"/>
              <w:rPr>
                <w:rFonts w:cs="Arial"/>
                <w:b/>
                <w:bCs/>
                <w:sz w:val="18"/>
                <w:szCs w:val="18"/>
              </w:rPr>
            </w:pPr>
            <w:r w:rsidRPr="00282E87">
              <w:rPr>
                <w:rFonts w:eastAsia="Arial Unicode MS" w:cs="Arial"/>
                <w:b/>
                <w:bCs/>
                <w:snapToGrid w:val="0"/>
                <w:sz w:val="18"/>
                <w:szCs w:val="18"/>
                <w:lang w:val="en-GB"/>
              </w:rPr>
              <w:t>2026</w:t>
            </w:r>
          </w:p>
        </w:tc>
        <w:tc>
          <w:tcPr>
            <w:tcW w:w="1368" w:type="dxa"/>
            <w:vAlign w:val="bottom"/>
          </w:tcPr>
          <w:p w14:paraId="4B954C9A" w14:textId="77777777" w:rsidR="00A4080C" w:rsidRPr="00282E87" w:rsidRDefault="00581ABD" w:rsidP="006C684F">
            <w:pPr>
              <w:ind w:left="-40" w:right="-72"/>
              <w:jc w:val="right"/>
              <w:rPr>
                <w:rFonts w:cs="Arial"/>
                <w:b/>
                <w:bCs/>
                <w:sz w:val="18"/>
                <w:szCs w:val="18"/>
              </w:rPr>
            </w:pPr>
            <w:r w:rsidRPr="00282E87">
              <w:rPr>
                <w:rFonts w:eastAsia="Arial Unicode MS" w:cs="Arial"/>
                <w:b/>
                <w:bCs/>
                <w:snapToGrid w:val="0"/>
                <w:sz w:val="18"/>
                <w:szCs w:val="18"/>
                <w:lang w:val="en-GB"/>
              </w:rPr>
              <w:t>2025</w:t>
            </w:r>
          </w:p>
        </w:tc>
      </w:tr>
      <w:tr w:rsidR="001B3CEE" w:rsidRPr="00282E87" w14:paraId="12C3DC53" w14:textId="77777777" w:rsidTr="00A60A28">
        <w:tc>
          <w:tcPr>
            <w:tcW w:w="3978" w:type="dxa"/>
            <w:vAlign w:val="center"/>
          </w:tcPr>
          <w:p w14:paraId="12DA28C3" w14:textId="77777777" w:rsidR="00A4080C" w:rsidRPr="00282E87" w:rsidRDefault="00A4080C" w:rsidP="006C684F">
            <w:pPr>
              <w:ind w:left="-72"/>
              <w:rPr>
                <w:rFonts w:eastAsia="Arial Unicode MS" w:cs="Arial"/>
                <w:sz w:val="18"/>
                <w:szCs w:val="18"/>
                <w:rtl/>
                <w:cs/>
              </w:rPr>
            </w:pPr>
          </w:p>
        </w:tc>
        <w:tc>
          <w:tcPr>
            <w:tcW w:w="1368" w:type="dxa"/>
            <w:tcBorders>
              <w:bottom w:val="single" w:sz="4" w:space="0" w:color="auto"/>
            </w:tcBorders>
            <w:vAlign w:val="bottom"/>
          </w:tcPr>
          <w:p w14:paraId="565A7DC1" w14:textId="77777777" w:rsidR="00A4080C" w:rsidRPr="00282E87" w:rsidRDefault="00A4080C" w:rsidP="006C684F">
            <w:pPr>
              <w:ind w:left="-40" w:right="-72"/>
              <w:jc w:val="right"/>
              <w:rPr>
                <w:rFonts w:eastAsia="Arial Unicode M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689748CD" w14:textId="77777777" w:rsidR="00A4080C" w:rsidRPr="00282E87" w:rsidRDefault="00A4080C" w:rsidP="006C684F">
            <w:pPr>
              <w:ind w:left="-40" w:right="-72"/>
              <w:jc w:val="right"/>
              <w:rPr>
                <w:rFonts w:eastAsia="Arial Unicode M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0ED0CBB3" w14:textId="77777777" w:rsidR="00A4080C" w:rsidRPr="00282E87" w:rsidRDefault="00A4080C" w:rsidP="006C684F">
            <w:pPr>
              <w:ind w:left="-40" w:right="-72"/>
              <w:jc w:val="right"/>
              <w:rPr>
                <w:rFonts w:eastAsia="Arial Unicode M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7B2342BA" w14:textId="77777777" w:rsidR="00A4080C" w:rsidRPr="00282E87" w:rsidRDefault="00A4080C" w:rsidP="006C684F">
            <w:pPr>
              <w:ind w:left="-40" w:right="-72"/>
              <w:jc w:val="right"/>
              <w:rPr>
                <w:rFonts w:eastAsia="Arial Unicode MS" w:cs="Arial"/>
                <w:b/>
                <w:bCs/>
                <w:sz w:val="18"/>
                <w:szCs w:val="18"/>
              </w:rPr>
            </w:pPr>
            <w:r w:rsidRPr="00282E87">
              <w:rPr>
                <w:rFonts w:eastAsia="Arial Unicode MS" w:cs="Arial"/>
                <w:b/>
                <w:bCs/>
                <w:snapToGrid w:val="0"/>
                <w:sz w:val="18"/>
                <w:szCs w:val="18"/>
              </w:rPr>
              <w:t>Baht</w:t>
            </w:r>
          </w:p>
        </w:tc>
      </w:tr>
      <w:tr w:rsidR="001B3CEE" w:rsidRPr="00282E87" w14:paraId="2EE9F4BE" w14:textId="77777777" w:rsidTr="00A60A28">
        <w:trPr>
          <w:trHeight w:val="74"/>
        </w:trPr>
        <w:tc>
          <w:tcPr>
            <w:tcW w:w="3978" w:type="dxa"/>
          </w:tcPr>
          <w:p w14:paraId="7EE80E47" w14:textId="77777777" w:rsidR="00A4080C" w:rsidRPr="00282E87" w:rsidRDefault="00A4080C" w:rsidP="006C684F">
            <w:pPr>
              <w:ind w:left="-72"/>
              <w:rPr>
                <w:rFonts w:eastAsia="Arial Unicode MS" w:cs="Arial"/>
                <w:sz w:val="18"/>
                <w:szCs w:val="18"/>
              </w:rPr>
            </w:pPr>
          </w:p>
        </w:tc>
        <w:tc>
          <w:tcPr>
            <w:tcW w:w="1368" w:type="dxa"/>
            <w:tcBorders>
              <w:top w:val="single" w:sz="4" w:space="0" w:color="auto"/>
            </w:tcBorders>
            <w:vAlign w:val="bottom"/>
          </w:tcPr>
          <w:p w14:paraId="2778A77D" w14:textId="77777777" w:rsidR="00A4080C" w:rsidRPr="00282E87" w:rsidRDefault="00A4080C" w:rsidP="006C684F">
            <w:pPr>
              <w:ind w:right="-72"/>
              <w:jc w:val="right"/>
              <w:rPr>
                <w:rFonts w:eastAsia="Arial Unicode MS" w:cs="Arial"/>
                <w:sz w:val="18"/>
                <w:szCs w:val="18"/>
              </w:rPr>
            </w:pPr>
          </w:p>
        </w:tc>
        <w:tc>
          <w:tcPr>
            <w:tcW w:w="1368" w:type="dxa"/>
            <w:tcBorders>
              <w:top w:val="single" w:sz="4" w:space="0" w:color="auto"/>
            </w:tcBorders>
            <w:vAlign w:val="bottom"/>
          </w:tcPr>
          <w:p w14:paraId="5ABE3D40" w14:textId="77777777" w:rsidR="00A4080C" w:rsidRPr="00282E87" w:rsidRDefault="00A4080C" w:rsidP="006C684F">
            <w:pPr>
              <w:ind w:right="-72"/>
              <w:jc w:val="right"/>
              <w:rPr>
                <w:rFonts w:eastAsia="Arial Unicode MS" w:cs="Arial"/>
                <w:sz w:val="18"/>
                <w:szCs w:val="18"/>
              </w:rPr>
            </w:pPr>
          </w:p>
        </w:tc>
        <w:tc>
          <w:tcPr>
            <w:tcW w:w="1368" w:type="dxa"/>
            <w:tcBorders>
              <w:top w:val="single" w:sz="4" w:space="0" w:color="auto"/>
            </w:tcBorders>
            <w:vAlign w:val="bottom"/>
          </w:tcPr>
          <w:p w14:paraId="4F40AE18" w14:textId="77777777" w:rsidR="00A4080C" w:rsidRPr="00282E87" w:rsidRDefault="00A4080C" w:rsidP="006C684F">
            <w:pPr>
              <w:ind w:right="-72"/>
              <w:jc w:val="right"/>
              <w:rPr>
                <w:rFonts w:eastAsia="Arial Unicode MS" w:cs="Arial"/>
                <w:sz w:val="18"/>
                <w:szCs w:val="18"/>
              </w:rPr>
            </w:pPr>
          </w:p>
        </w:tc>
        <w:tc>
          <w:tcPr>
            <w:tcW w:w="1368" w:type="dxa"/>
            <w:tcBorders>
              <w:top w:val="single" w:sz="4" w:space="0" w:color="auto"/>
            </w:tcBorders>
          </w:tcPr>
          <w:p w14:paraId="7F63B37E" w14:textId="77777777" w:rsidR="00A4080C" w:rsidRPr="00282E87" w:rsidRDefault="00A4080C" w:rsidP="006C684F">
            <w:pPr>
              <w:ind w:right="-72"/>
              <w:jc w:val="right"/>
              <w:rPr>
                <w:rFonts w:eastAsia="Arial Unicode MS" w:cs="Arial"/>
                <w:sz w:val="18"/>
                <w:szCs w:val="18"/>
              </w:rPr>
            </w:pPr>
          </w:p>
        </w:tc>
      </w:tr>
      <w:tr w:rsidR="00313C4A" w:rsidRPr="00282E87" w14:paraId="0B91C0EA" w14:textId="77777777" w:rsidTr="004E702D">
        <w:trPr>
          <w:trHeight w:val="144"/>
        </w:trPr>
        <w:tc>
          <w:tcPr>
            <w:tcW w:w="3978" w:type="dxa"/>
          </w:tcPr>
          <w:p w14:paraId="605EDC30" w14:textId="77777777" w:rsidR="00313C4A" w:rsidRPr="00282E87" w:rsidRDefault="00313C4A" w:rsidP="00313C4A">
            <w:pPr>
              <w:ind w:left="-101"/>
              <w:jc w:val="left"/>
              <w:rPr>
                <w:rFonts w:eastAsia="Arial Unicode MS" w:cs="Arial"/>
                <w:sz w:val="18"/>
                <w:szCs w:val="18"/>
              </w:rPr>
            </w:pPr>
            <w:r w:rsidRPr="00282E87">
              <w:rPr>
                <w:rFonts w:eastAsia="Arial Unicode MS" w:cs="Arial"/>
                <w:sz w:val="18"/>
                <w:szCs w:val="18"/>
              </w:rPr>
              <w:t xml:space="preserve">Trade receivables - third parties </w:t>
            </w:r>
          </w:p>
        </w:tc>
        <w:tc>
          <w:tcPr>
            <w:tcW w:w="1368" w:type="dxa"/>
            <w:vAlign w:val="bottom"/>
          </w:tcPr>
          <w:p w14:paraId="3231FC00"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46,803,820</w:t>
            </w:r>
          </w:p>
        </w:tc>
        <w:tc>
          <w:tcPr>
            <w:tcW w:w="1368" w:type="dxa"/>
            <w:vAlign w:val="bottom"/>
          </w:tcPr>
          <w:p w14:paraId="429D4851"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50,035,724</w:t>
            </w:r>
          </w:p>
        </w:tc>
        <w:tc>
          <w:tcPr>
            <w:tcW w:w="1368" w:type="dxa"/>
            <w:vAlign w:val="bottom"/>
          </w:tcPr>
          <w:p w14:paraId="26EC2DBC"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46,803,820</w:t>
            </w:r>
          </w:p>
        </w:tc>
        <w:tc>
          <w:tcPr>
            <w:tcW w:w="1368" w:type="dxa"/>
            <w:vAlign w:val="bottom"/>
          </w:tcPr>
          <w:p w14:paraId="4DA344C3"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50,035,724</w:t>
            </w:r>
          </w:p>
        </w:tc>
      </w:tr>
      <w:tr w:rsidR="00313C4A" w:rsidRPr="00282E87" w14:paraId="1B5CCF8F" w14:textId="77777777" w:rsidTr="004E702D">
        <w:trPr>
          <w:trHeight w:val="144"/>
        </w:trPr>
        <w:tc>
          <w:tcPr>
            <w:tcW w:w="3978" w:type="dxa"/>
          </w:tcPr>
          <w:p w14:paraId="71A27CD7" w14:textId="77777777" w:rsidR="00313C4A" w:rsidRPr="00282E87" w:rsidRDefault="00313C4A" w:rsidP="00313C4A">
            <w:pPr>
              <w:ind w:left="-101"/>
              <w:jc w:val="left"/>
              <w:rPr>
                <w:rFonts w:eastAsia="Arial Unicode MS" w:cs="Arial"/>
                <w:sz w:val="18"/>
                <w:szCs w:val="18"/>
                <w:cs/>
              </w:rPr>
            </w:pPr>
            <w:proofErr w:type="gramStart"/>
            <w:r w:rsidRPr="00282E87">
              <w:rPr>
                <w:rFonts w:eastAsia="Arial Unicode MS" w:cs="Arial"/>
                <w:sz w:val="18"/>
                <w:szCs w:val="18"/>
                <w:u w:val="single"/>
              </w:rPr>
              <w:t>Less</w:t>
            </w:r>
            <w:r w:rsidRPr="00282E87">
              <w:rPr>
                <w:rFonts w:eastAsia="Arial Unicode MS" w:cs="Arial"/>
                <w:sz w:val="18"/>
                <w:szCs w:val="18"/>
              </w:rPr>
              <w:t xml:space="preserve">  Loss</w:t>
            </w:r>
            <w:proofErr w:type="gramEnd"/>
            <w:r w:rsidRPr="00282E87">
              <w:rPr>
                <w:rFonts w:eastAsia="Arial Unicode MS" w:cs="Arial"/>
                <w:sz w:val="18"/>
                <w:szCs w:val="18"/>
              </w:rPr>
              <w:t xml:space="preserve"> allowance </w:t>
            </w:r>
          </w:p>
        </w:tc>
        <w:tc>
          <w:tcPr>
            <w:tcW w:w="1368" w:type="dxa"/>
            <w:tcBorders>
              <w:bottom w:val="single" w:sz="4" w:space="0" w:color="auto"/>
            </w:tcBorders>
            <w:vAlign w:val="bottom"/>
          </w:tcPr>
          <w:p w14:paraId="019C27EA"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(4,390,239)</w:t>
            </w:r>
          </w:p>
        </w:tc>
        <w:tc>
          <w:tcPr>
            <w:tcW w:w="1368" w:type="dxa"/>
            <w:tcBorders>
              <w:bottom w:val="single" w:sz="4" w:space="0" w:color="auto"/>
            </w:tcBorders>
            <w:vAlign w:val="bottom"/>
          </w:tcPr>
          <w:p w14:paraId="5EB3ED62"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(1,678,124)</w:t>
            </w:r>
          </w:p>
        </w:tc>
        <w:tc>
          <w:tcPr>
            <w:tcW w:w="1368" w:type="dxa"/>
            <w:tcBorders>
              <w:bottom w:val="single" w:sz="4" w:space="0" w:color="auto"/>
            </w:tcBorders>
            <w:vAlign w:val="bottom"/>
          </w:tcPr>
          <w:p w14:paraId="37A6BD58"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(4,390,239)</w:t>
            </w:r>
          </w:p>
        </w:tc>
        <w:tc>
          <w:tcPr>
            <w:tcW w:w="1368" w:type="dxa"/>
            <w:tcBorders>
              <w:bottom w:val="single" w:sz="4" w:space="0" w:color="auto"/>
            </w:tcBorders>
            <w:vAlign w:val="bottom"/>
          </w:tcPr>
          <w:p w14:paraId="12BA97C3" w14:textId="77777777" w:rsidR="00313C4A" w:rsidRPr="00282E87" w:rsidRDefault="00313C4A" w:rsidP="00313C4A">
            <w:pPr>
              <w:ind w:left="-40" w:right="-72"/>
              <w:jc w:val="right"/>
              <w:rPr>
                <w:rFonts w:eastAsia="Arial Unicode MS" w:cs="Arial"/>
                <w:sz w:val="18"/>
                <w:szCs w:val="18"/>
              </w:rPr>
            </w:pPr>
            <w:r w:rsidRPr="00282E87">
              <w:rPr>
                <w:rFonts w:eastAsia="Arial Unicode MS" w:cs="Arial"/>
                <w:sz w:val="18"/>
                <w:szCs w:val="18"/>
              </w:rPr>
              <w:t>(1,678,124)</w:t>
            </w:r>
          </w:p>
        </w:tc>
      </w:tr>
      <w:tr w:rsidR="002449B0" w:rsidRPr="00282E87" w14:paraId="1260B3EE" w14:textId="77777777" w:rsidTr="00A60A28">
        <w:trPr>
          <w:trHeight w:val="144"/>
        </w:trPr>
        <w:tc>
          <w:tcPr>
            <w:tcW w:w="3978" w:type="dxa"/>
          </w:tcPr>
          <w:p w14:paraId="529371DF" w14:textId="77777777" w:rsidR="002449B0" w:rsidRPr="00282E87" w:rsidRDefault="002449B0" w:rsidP="002449B0">
            <w:pPr>
              <w:ind w:left="-101"/>
              <w:jc w:val="left"/>
              <w:rPr>
                <w:rFonts w:eastAsia="Arial Unicode MS" w:cs="Arial"/>
                <w:sz w:val="18"/>
                <w:szCs w:val="18"/>
              </w:rPr>
            </w:pPr>
          </w:p>
        </w:tc>
        <w:tc>
          <w:tcPr>
            <w:tcW w:w="1368" w:type="dxa"/>
            <w:tcBorders>
              <w:top w:val="single" w:sz="4" w:space="0" w:color="auto"/>
            </w:tcBorders>
          </w:tcPr>
          <w:p w14:paraId="7D845871"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5941DE7C"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4F012991"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AA47671" w14:textId="77777777" w:rsidR="002449B0" w:rsidRPr="00282E87" w:rsidRDefault="002449B0" w:rsidP="002449B0">
            <w:pPr>
              <w:ind w:left="-40" w:right="-72"/>
              <w:jc w:val="right"/>
              <w:rPr>
                <w:rFonts w:eastAsia="Arial Unicode MS" w:cs="Arial"/>
                <w:sz w:val="18"/>
                <w:szCs w:val="18"/>
              </w:rPr>
            </w:pPr>
          </w:p>
        </w:tc>
      </w:tr>
      <w:tr w:rsidR="002449B0" w:rsidRPr="00282E87" w14:paraId="53D1724B" w14:textId="77777777" w:rsidTr="004E702D">
        <w:trPr>
          <w:trHeight w:val="144"/>
        </w:trPr>
        <w:tc>
          <w:tcPr>
            <w:tcW w:w="3978" w:type="dxa"/>
          </w:tcPr>
          <w:p w14:paraId="22E37413" w14:textId="77777777" w:rsidR="002449B0" w:rsidRPr="00282E87" w:rsidRDefault="002449B0" w:rsidP="002449B0">
            <w:pPr>
              <w:ind w:left="-101"/>
              <w:jc w:val="left"/>
              <w:rPr>
                <w:rFonts w:eastAsia="Arial Unicode MS" w:cs="Arial"/>
                <w:sz w:val="18"/>
                <w:szCs w:val="18"/>
              </w:rPr>
            </w:pPr>
            <w:r w:rsidRPr="00282E87">
              <w:rPr>
                <w:rFonts w:eastAsia="Arial Unicode MS" w:cs="Arial"/>
                <w:sz w:val="18"/>
                <w:szCs w:val="18"/>
              </w:rPr>
              <w:t>Trade receivables</w:t>
            </w:r>
          </w:p>
        </w:tc>
        <w:tc>
          <w:tcPr>
            <w:tcW w:w="1368" w:type="dxa"/>
            <w:tcBorders>
              <w:bottom w:val="single" w:sz="4" w:space="0" w:color="auto"/>
            </w:tcBorders>
          </w:tcPr>
          <w:p w14:paraId="0AE8C2BD" w14:textId="77777777" w:rsidR="002449B0" w:rsidRPr="00282E87" w:rsidRDefault="008830F8" w:rsidP="002449B0">
            <w:pPr>
              <w:ind w:left="-40" w:right="-72"/>
              <w:jc w:val="right"/>
              <w:rPr>
                <w:rFonts w:eastAsia="Arial Unicode MS" w:cs="Arial"/>
                <w:sz w:val="18"/>
                <w:szCs w:val="18"/>
              </w:rPr>
            </w:pPr>
            <w:r w:rsidRPr="00282E87">
              <w:rPr>
                <w:rFonts w:eastAsia="Arial Unicode MS" w:cs="Arial"/>
                <w:sz w:val="18"/>
                <w:szCs w:val="18"/>
              </w:rPr>
              <w:t>42,413,581</w:t>
            </w:r>
          </w:p>
        </w:tc>
        <w:tc>
          <w:tcPr>
            <w:tcW w:w="1368" w:type="dxa"/>
            <w:tcBorders>
              <w:bottom w:val="single" w:sz="4" w:space="0" w:color="auto"/>
            </w:tcBorders>
            <w:vAlign w:val="bottom"/>
          </w:tcPr>
          <w:p w14:paraId="1E838B3A"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48,357,600</w:t>
            </w:r>
          </w:p>
        </w:tc>
        <w:tc>
          <w:tcPr>
            <w:tcW w:w="1368" w:type="dxa"/>
            <w:tcBorders>
              <w:bottom w:val="single" w:sz="4" w:space="0" w:color="auto"/>
            </w:tcBorders>
            <w:vAlign w:val="bottom"/>
          </w:tcPr>
          <w:p w14:paraId="3780FD3F" w14:textId="77777777" w:rsidR="002449B0" w:rsidRPr="00282E87" w:rsidRDefault="00EF7736" w:rsidP="002449B0">
            <w:pPr>
              <w:ind w:left="-40" w:right="-72"/>
              <w:jc w:val="right"/>
              <w:rPr>
                <w:rFonts w:eastAsia="Arial Unicode MS" w:cs="Arial"/>
                <w:sz w:val="18"/>
                <w:szCs w:val="18"/>
              </w:rPr>
            </w:pPr>
            <w:r w:rsidRPr="00282E87">
              <w:rPr>
                <w:rFonts w:eastAsia="Arial Unicode MS" w:cs="Arial"/>
                <w:sz w:val="18"/>
                <w:szCs w:val="18"/>
              </w:rPr>
              <w:t>42,413,581</w:t>
            </w:r>
          </w:p>
        </w:tc>
        <w:tc>
          <w:tcPr>
            <w:tcW w:w="1368" w:type="dxa"/>
            <w:tcBorders>
              <w:bottom w:val="single" w:sz="4" w:space="0" w:color="auto"/>
            </w:tcBorders>
            <w:vAlign w:val="bottom"/>
          </w:tcPr>
          <w:p w14:paraId="6A80372C"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48,357,600</w:t>
            </w:r>
          </w:p>
        </w:tc>
      </w:tr>
      <w:tr w:rsidR="002449B0" w:rsidRPr="00282E87" w14:paraId="4A3BE421" w14:textId="77777777" w:rsidTr="00A60A28">
        <w:trPr>
          <w:trHeight w:val="144"/>
        </w:trPr>
        <w:tc>
          <w:tcPr>
            <w:tcW w:w="3978" w:type="dxa"/>
          </w:tcPr>
          <w:p w14:paraId="251A82E3" w14:textId="77777777" w:rsidR="002449B0" w:rsidRPr="00282E87" w:rsidRDefault="002449B0" w:rsidP="002449B0">
            <w:pPr>
              <w:ind w:left="-101"/>
              <w:jc w:val="left"/>
              <w:rPr>
                <w:rFonts w:eastAsia="Arial Unicode MS" w:cs="Arial"/>
                <w:sz w:val="18"/>
                <w:szCs w:val="18"/>
              </w:rPr>
            </w:pPr>
          </w:p>
        </w:tc>
        <w:tc>
          <w:tcPr>
            <w:tcW w:w="1368" w:type="dxa"/>
            <w:tcBorders>
              <w:top w:val="single" w:sz="4" w:space="0" w:color="auto"/>
            </w:tcBorders>
          </w:tcPr>
          <w:p w14:paraId="051BF790"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1CF51287"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00D475E7"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1BBBC83" w14:textId="77777777" w:rsidR="002449B0" w:rsidRPr="00282E87" w:rsidRDefault="002449B0" w:rsidP="002449B0">
            <w:pPr>
              <w:ind w:left="-40" w:right="-72"/>
              <w:jc w:val="right"/>
              <w:rPr>
                <w:rFonts w:eastAsia="Arial Unicode MS" w:cs="Arial"/>
                <w:sz w:val="18"/>
                <w:szCs w:val="18"/>
              </w:rPr>
            </w:pPr>
          </w:p>
        </w:tc>
      </w:tr>
      <w:tr w:rsidR="002B636D" w:rsidRPr="00282E87" w14:paraId="605C5937" w14:textId="77777777" w:rsidTr="004E702D">
        <w:trPr>
          <w:trHeight w:val="144"/>
        </w:trPr>
        <w:tc>
          <w:tcPr>
            <w:tcW w:w="3978" w:type="dxa"/>
          </w:tcPr>
          <w:p w14:paraId="76AB92A3" w14:textId="77777777" w:rsidR="009911C2" w:rsidRPr="00282E87" w:rsidRDefault="002B636D" w:rsidP="002B636D">
            <w:pPr>
              <w:ind w:left="-101"/>
              <w:jc w:val="left"/>
              <w:rPr>
                <w:rFonts w:eastAsia="Arial Unicode MS" w:cs="Browallia New"/>
                <w:sz w:val="18"/>
                <w:szCs w:val="22"/>
              </w:rPr>
            </w:pPr>
            <w:r w:rsidRPr="00282E87">
              <w:rPr>
                <w:rFonts w:eastAsia="Arial Unicode MS" w:cs="Arial"/>
                <w:sz w:val="18"/>
                <w:szCs w:val="18"/>
              </w:rPr>
              <w:t xml:space="preserve">Other current receivables - </w:t>
            </w:r>
            <w:r w:rsidRPr="00282E87">
              <w:rPr>
                <w:rFonts w:eastAsia="Arial Unicode MS" w:cs="Browallia New"/>
                <w:sz w:val="18"/>
                <w:szCs w:val="22"/>
              </w:rPr>
              <w:t>joint venture</w:t>
            </w:r>
            <w:r w:rsidR="009911C2" w:rsidRPr="00282E87">
              <w:rPr>
                <w:rFonts w:eastAsia="Arial Unicode MS" w:cs="Browallia New"/>
                <w:sz w:val="18"/>
                <w:szCs w:val="22"/>
              </w:rPr>
              <w:t xml:space="preserve"> </w:t>
            </w:r>
          </w:p>
          <w:p w14:paraId="2F257073" w14:textId="77777777" w:rsidR="002B636D" w:rsidRPr="00282E87" w:rsidRDefault="00504E81" w:rsidP="00504E81">
            <w:pPr>
              <w:tabs>
                <w:tab w:val="left" w:pos="46"/>
              </w:tabs>
              <w:ind w:left="-101"/>
              <w:jc w:val="left"/>
              <w:rPr>
                <w:rFonts w:eastAsia="Arial Unicode MS" w:cs="Browallia New"/>
                <w:sz w:val="18"/>
                <w:szCs w:val="22"/>
              </w:rPr>
            </w:pPr>
            <w:r w:rsidRPr="00282E87">
              <w:rPr>
                <w:rFonts w:eastAsia="Arial" w:cs="Arial"/>
                <w:sz w:val="18"/>
                <w:szCs w:val="18"/>
              </w:rPr>
              <w:t xml:space="preserve">   </w:t>
            </w:r>
            <w:r w:rsidR="009911C2" w:rsidRPr="00282E87">
              <w:rPr>
                <w:rFonts w:eastAsia="Arial" w:cs="Arial"/>
                <w:sz w:val="18"/>
                <w:szCs w:val="18"/>
              </w:rPr>
              <w:t>(Note 1</w:t>
            </w:r>
            <w:r w:rsidR="009911C2" w:rsidRPr="00282E87">
              <w:rPr>
                <w:rFonts w:eastAsia="Arial" w:cs="Browallia New"/>
                <w:sz w:val="18"/>
                <w:szCs w:val="22"/>
              </w:rPr>
              <w:t>7</w:t>
            </w:r>
            <w:r w:rsidR="009911C2" w:rsidRPr="00282E87">
              <w:rPr>
                <w:rFonts w:eastAsia="Arial" w:cs="Arial"/>
                <w:sz w:val="18"/>
                <w:szCs w:val="18"/>
              </w:rPr>
              <w:t>)</w:t>
            </w:r>
          </w:p>
        </w:tc>
        <w:tc>
          <w:tcPr>
            <w:tcW w:w="1368" w:type="dxa"/>
          </w:tcPr>
          <w:p w14:paraId="4A57C1B8" w14:textId="77777777" w:rsidR="00C018F2" w:rsidRPr="00282E87" w:rsidRDefault="00C018F2" w:rsidP="002B636D">
            <w:pPr>
              <w:ind w:left="-40" w:right="-72"/>
              <w:jc w:val="right"/>
              <w:rPr>
                <w:rFonts w:eastAsia="Arial Unicode MS" w:cs="Arial"/>
                <w:sz w:val="18"/>
                <w:szCs w:val="18"/>
              </w:rPr>
            </w:pPr>
          </w:p>
          <w:p w14:paraId="23AF96CC"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218,490</w:t>
            </w:r>
          </w:p>
        </w:tc>
        <w:tc>
          <w:tcPr>
            <w:tcW w:w="1368" w:type="dxa"/>
            <w:vAlign w:val="bottom"/>
          </w:tcPr>
          <w:p w14:paraId="2238D99E" w14:textId="77777777" w:rsidR="002B636D" w:rsidRPr="00282E87" w:rsidRDefault="002B636D" w:rsidP="002B636D">
            <w:pPr>
              <w:ind w:left="-40" w:right="-72"/>
              <w:jc w:val="right"/>
              <w:rPr>
                <w:rFonts w:eastAsia="Arial Unicode MS" w:cs="Cordia New"/>
                <w:sz w:val="18"/>
                <w:szCs w:val="18"/>
              </w:rPr>
            </w:pPr>
            <w:r w:rsidRPr="00282E87">
              <w:rPr>
                <w:rFonts w:eastAsia="Arial Unicode MS" w:cs="Cordia New"/>
                <w:sz w:val="18"/>
                <w:szCs w:val="18"/>
              </w:rPr>
              <w:t>-</w:t>
            </w:r>
          </w:p>
        </w:tc>
        <w:tc>
          <w:tcPr>
            <w:tcW w:w="1368" w:type="dxa"/>
            <w:vAlign w:val="bottom"/>
          </w:tcPr>
          <w:p w14:paraId="7A013D24"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218,490</w:t>
            </w:r>
          </w:p>
        </w:tc>
        <w:tc>
          <w:tcPr>
            <w:tcW w:w="1368" w:type="dxa"/>
            <w:vAlign w:val="bottom"/>
          </w:tcPr>
          <w:p w14:paraId="1C937781"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w:t>
            </w:r>
          </w:p>
        </w:tc>
      </w:tr>
      <w:tr w:rsidR="002B636D" w:rsidRPr="00282E87" w14:paraId="3F6A78D8" w14:textId="77777777" w:rsidTr="004E702D">
        <w:trPr>
          <w:trHeight w:val="144"/>
        </w:trPr>
        <w:tc>
          <w:tcPr>
            <w:tcW w:w="3978" w:type="dxa"/>
          </w:tcPr>
          <w:p w14:paraId="51D78C83" w14:textId="77777777" w:rsidR="002B636D" w:rsidRPr="00282E87" w:rsidRDefault="002B636D" w:rsidP="002B636D">
            <w:pPr>
              <w:ind w:left="-101"/>
              <w:jc w:val="left"/>
              <w:rPr>
                <w:rFonts w:eastAsia="Arial Unicode MS" w:cs="Arial"/>
                <w:sz w:val="18"/>
                <w:szCs w:val="18"/>
              </w:rPr>
            </w:pPr>
            <w:r w:rsidRPr="00282E87">
              <w:rPr>
                <w:rFonts w:eastAsia="Arial Unicode MS" w:cs="Arial"/>
                <w:sz w:val="18"/>
                <w:szCs w:val="18"/>
              </w:rPr>
              <w:t>Other current receivables - third parties</w:t>
            </w:r>
          </w:p>
        </w:tc>
        <w:tc>
          <w:tcPr>
            <w:tcW w:w="1368" w:type="dxa"/>
          </w:tcPr>
          <w:p w14:paraId="55366F41"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554,539</w:t>
            </w:r>
          </w:p>
        </w:tc>
        <w:tc>
          <w:tcPr>
            <w:tcW w:w="1368" w:type="dxa"/>
            <w:vAlign w:val="bottom"/>
          </w:tcPr>
          <w:p w14:paraId="2456FF82"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837,555</w:t>
            </w:r>
          </w:p>
        </w:tc>
        <w:tc>
          <w:tcPr>
            <w:tcW w:w="1368" w:type="dxa"/>
            <w:vAlign w:val="bottom"/>
          </w:tcPr>
          <w:p w14:paraId="3894F179"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554,539</w:t>
            </w:r>
          </w:p>
        </w:tc>
        <w:tc>
          <w:tcPr>
            <w:tcW w:w="1368" w:type="dxa"/>
            <w:vAlign w:val="bottom"/>
          </w:tcPr>
          <w:p w14:paraId="4500813A"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837,555</w:t>
            </w:r>
          </w:p>
        </w:tc>
      </w:tr>
      <w:tr w:rsidR="002B636D" w:rsidRPr="00282E87" w14:paraId="254F711D" w14:textId="77777777" w:rsidTr="004E702D">
        <w:trPr>
          <w:trHeight w:val="144"/>
        </w:trPr>
        <w:tc>
          <w:tcPr>
            <w:tcW w:w="3978" w:type="dxa"/>
          </w:tcPr>
          <w:p w14:paraId="72AACA16" w14:textId="77777777" w:rsidR="002B636D" w:rsidRPr="00282E87" w:rsidRDefault="002B636D" w:rsidP="002B636D">
            <w:pPr>
              <w:ind w:left="-101"/>
              <w:jc w:val="left"/>
              <w:rPr>
                <w:rFonts w:eastAsia="Arial Unicode MS" w:cs="Arial"/>
                <w:sz w:val="18"/>
                <w:szCs w:val="18"/>
              </w:rPr>
            </w:pPr>
            <w:r w:rsidRPr="00282E87">
              <w:rPr>
                <w:rFonts w:eastAsia="Arial Unicode MS" w:cs="Arial"/>
                <w:sz w:val="18"/>
                <w:szCs w:val="18"/>
              </w:rPr>
              <w:t>Prepaid expenses</w:t>
            </w:r>
          </w:p>
        </w:tc>
        <w:tc>
          <w:tcPr>
            <w:tcW w:w="1368" w:type="dxa"/>
          </w:tcPr>
          <w:p w14:paraId="1D17A31C"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7,314,711</w:t>
            </w:r>
          </w:p>
        </w:tc>
        <w:tc>
          <w:tcPr>
            <w:tcW w:w="1368" w:type="dxa"/>
            <w:vAlign w:val="bottom"/>
          </w:tcPr>
          <w:p w14:paraId="2ED9190D"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3,391,852</w:t>
            </w:r>
          </w:p>
        </w:tc>
        <w:tc>
          <w:tcPr>
            <w:tcW w:w="1368" w:type="dxa"/>
            <w:vAlign w:val="bottom"/>
          </w:tcPr>
          <w:p w14:paraId="59A2E42F"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7,314,711</w:t>
            </w:r>
          </w:p>
        </w:tc>
        <w:tc>
          <w:tcPr>
            <w:tcW w:w="1368" w:type="dxa"/>
            <w:vAlign w:val="bottom"/>
          </w:tcPr>
          <w:p w14:paraId="5918BE75"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3,391,852</w:t>
            </w:r>
          </w:p>
        </w:tc>
      </w:tr>
      <w:tr w:rsidR="002B636D" w:rsidRPr="00282E87" w14:paraId="72282B50" w14:textId="77777777" w:rsidTr="004E702D">
        <w:trPr>
          <w:trHeight w:val="144"/>
        </w:trPr>
        <w:tc>
          <w:tcPr>
            <w:tcW w:w="3978" w:type="dxa"/>
          </w:tcPr>
          <w:p w14:paraId="73B31A82" w14:textId="77777777" w:rsidR="002B636D" w:rsidRPr="00282E87" w:rsidRDefault="002B636D" w:rsidP="002B636D">
            <w:pPr>
              <w:ind w:left="-101"/>
              <w:jc w:val="left"/>
              <w:rPr>
                <w:rFonts w:eastAsia="Arial Unicode MS" w:cs="Arial"/>
                <w:sz w:val="18"/>
                <w:szCs w:val="18"/>
              </w:rPr>
            </w:pPr>
            <w:r w:rsidRPr="00282E87">
              <w:rPr>
                <w:rFonts w:eastAsia="Arial Unicode MS" w:cs="Arial"/>
                <w:sz w:val="18"/>
                <w:szCs w:val="18"/>
              </w:rPr>
              <w:t>Prepaid software licensing fee</w:t>
            </w:r>
          </w:p>
        </w:tc>
        <w:tc>
          <w:tcPr>
            <w:tcW w:w="1368" w:type="dxa"/>
            <w:tcBorders>
              <w:bottom w:val="single" w:sz="4" w:space="0" w:color="auto"/>
            </w:tcBorders>
          </w:tcPr>
          <w:p w14:paraId="390CD72D"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25,137,974</w:t>
            </w:r>
          </w:p>
        </w:tc>
        <w:tc>
          <w:tcPr>
            <w:tcW w:w="1368" w:type="dxa"/>
            <w:tcBorders>
              <w:bottom w:val="single" w:sz="4" w:space="0" w:color="auto"/>
            </w:tcBorders>
            <w:vAlign w:val="bottom"/>
          </w:tcPr>
          <w:p w14:paraId="3CA7AD31"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23,507,379</w:t>
            </w:r>
          </w:p>
        </w:tc>
        <w:tc>
          <w:tcPr>
            <w:tcW w:w="1368" w:type="dxa"/>
            <w:tcBorders>
              <w:bottom w:val="single" w:sz="4" w:space="0" w:color="auto"/>
            </w:tcBorders>
            <w:vAlign w:val="bottom"/>
          </w:tcPr>
          <w:p w14:paraId="07AC1476"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25,137,974</w:t>
            </w:r>
          </w:p>
        </w:tc>
        <w:tc>
          <w:tcPr>
            <w:tcW w:w="1368" w:type="dxa"/>
            <w:tcBorders>
              <w:bottom w:val="single" w:sz="4" w:space="0" w:color="auto"/>
            </w:tcBorders>
            <w:vAlign w:val="bottom"/>
          </w:tcPr>
          <w:p w14:paraId="6F99964E" w14:textId="77777777" w:rsidR="002B636D" w:rsidRPr="00282E87" w:rsidRDefault="002B636D" w:rsidP="002B636D">
            <w:pPr>
              <w:ind w:left="-40" w:right="-72"/>
              <w:jc w:val="right"/>
              <w:rPr>
                <w:rFonts w:eastAsia="Arial Unicode MS" w:cs="Arial"/>
                <w:sz w:val="18"/>
                <w:szCs w:val="18"/>
              </w:rPr>
            </w:pPr>
            <w:r w:rsidRPr="00282E87">
              <w:rPr>
                <w:rFonts w:eastAsia="Arial Unicode MS" w:cs="Arial"/>
                <w:sz w:val="18"/>
                <w:szCs w:val="18"/>
              </w:rPr>
              <w:t>23,507,379</w:t>
            </w:r>
          </w:p>
        </w:tc>
      </w:tr>
      <w:tr w:rsidR="002449B0" w:rsidRPr="00282E87" w14:paraId="77664472" w14:textId="77777777" w:rsidTr="00A60A28">
        <w:trPr>
          <w:trHeight w:val="144"/>
        </w:trPr>
        <w:tc>
          <w:tcPr>
            <w:tcW w:w="3978" w:type="dxa"/>
          </w:tcPr>
          <w:p w14:paraId="0A129B5F" w14:textId="77777777" w:rsidR="002449B0" w:rsidRPr="00282E87" w:rsidRDefault="002449B0" w:rsidP="002449B0">
            <w:pPr>
              <w:ind w:left="-101"/>
              <w:jc w:val="left"/>
              <w:rPr>
                <w:rFonts w:eastAsia="Arial Unicode MS" w:cs="Arial"/>
                <w:sz w:val="18"/>
                <w:szCs w:val="18"/>
              </w:rPr>
            </w:pPr>
          </w:p>
        </w:tc>
        <w:tc>
          <w:tcPr>
            <w:tcW w:w="1368" w:type="dxa"/>
            <w:tcBorders>
              <w:top w:val="single" w:sz="4" w:space="0" w:color="auto"/>
            </w:tcBorders>
          </w:tcPr>
          <w:p w14:paraId="06DF3001"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3B415B73"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555E1062"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14A775FE" w14:textId="77777777" w:rsidR="002449B0" w:rsidRPr="00282E87" w:rsidRDefault="002449B0" w:rsidP="002449B0">
            <w:pPr>
              <w:ind w:left="-40" w:right="-72"/>
              <w:jc w:val="right"/>
              <w:rPr>
                <w:rFonts w:eastAsia="Arial Unicode MS" w:cs="Arial"/>
                <w:sz w:val="18"/>
                <w:szCs w:val="18"/>
              </w:rPr>
            </w:pPr>
          </w:p>
        </w:tc>
      </w:tr>
      <w:tr w:rsidR="002449B0" w:rsidRPr="00282E87" w14:paraId="455A6D1E" w14:textId="77777777" w:rsidTr="004E702D">
        <w:trPr>
          <w:trHeight w:val="144"/>
        </w:trPr>
        <w:tc>
          <w:tcPr>
            <w:tcW w:w="3978" w:type="dxa"/>
          </w:tcPr>
          <w:p w14:paraId="295CCBF1" w14:textId="77777777" w:rsidR="002449B0" w:rsidRPr="00282E87" w:rsidRDefault="00537B9A" w:rsidP="002449B0">
            <w:pPr>
              <w:ind w:left="-101"/>
              <w:jc w:val="left"/>
              <w:rPr>
                <w:rFonts w:eastAsia="Arial Unicode MS" w:cs="Arial"/>
                <w:sz w:val="18"/>
                <w:szCs w:val="18"/>
              </w:rPr>
            </w:pPr>
            <w:r w:rsidRPr="00282E87">
              <w:rPr>
                <w:rFonts w:eastAsia="Arial Unicode MS" w:cs="Arial"/>
                <w:sz w:val="18"/>
                <w:szCs w:val="18"/>
              </w:rPr>
              <w:t xml:space="preserve">Total </w:t>
            </w:r>
            <w:r>
              <w:rPr>
                <w:rFonts w:eastAsia="Arial Unicode MS" w:cs="Arial"/>
                <w:sz w:val="18"/>
                <w:szCs w:val="18"/>
              </w:rPr>
              <w:t>o</w:t>
            </w:r>
            <w:r w:rsidR="002449B0" w:rsidRPr="00282E87">
              <w:rPr>
                <w:rFonts w:eastAsia="Arial Unicode MS" w:cs="Arial"/>
                <w:sz w:val="18"/>
                <w:szCs w:val="18"/>
              </w:rPr>
              <w:t>ther current receivables</w:t>
            </w:r>
          </w:p>
        </w:tc>
        <w:tc>
          <w:tcPr>
            <w:tcW w:w="1368" w:type="dxa"/>
            <w:tcBorders>
              <w:bottom w:val="single" w:sz="4" w:space="0" w:color="auto"/>
            </w:tcBorders>
          </w:tcPr>
          <w:p w14:paraId="6808A035" w14:textId="77777777" w:rsidR="002449B0" w:rsidRPr="00282E87" w:rsidRDefault="0078037D" w:rsidP="002449B0">
            <w:pPr>
              <w:ind w:left="-40" w:right="-72"/>
              <w:jc w:val="right"/>
              <w:rPr>
                <w:rFonts w:eastAsia="Arial Unicode MS" w:cs="Arial"/>
                <w:sz w:val="18"/>
                <w:szCs w:val="18"/>
              </w:rPr>
            </w:pPr>
            <w:r w:rsidRPr="00282E87">
              <w:rPr>
                <w:rFonts w:eastAsia="Arial Unicode MS" w:cs="Arial"/>
                <w:sz w:val="18"/>
                <w:szCs w:val="18"/>
              </w:rPr>
              <w:t>33,225,714</w:t>
            </w:r>
          </w:p>
        </w:tc>
        <w:tc>
          <w:tcPr>
            <w:tcW w:w="1368" w:type="dxa"/>
            <w:tcBorders>
              <w:bottom w:val="single" w:sz="4" w:space="0" w:color="auto"/>
            </w:tcBorders>
            <w:vAlign w:val="bottom"/>
          </w:tcPr>
          <w:p w14:paraId="2DF71248"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27,736,786</w:t>
            </w:r>
          </w:p>
        </w:tc>
        <w:tc>
          <w:tcPr>
            <w:tcW w:w="1368" w:type="dxa"/>
            <w:tcBorders>
              <w:bottom w:val="single" w:sz="4" w:space="0" w:color="auto"/>
            </w:tcBorders>
            <w:vAlign w:val="bottom"/>
          </w:tcPr>
          <w:p w14:paraId="7A8525C0" w14:textId="77777777" w:rsidR="002449B0" w:rsidRPr="00282E87" w:rsidRDefault="00E7748B" w:rsidP="002449B0">
            <w:pPr>
              <w:ind w:left="-40" w:right="-72"/>
              <w:jc w:val="right"/>
              <w:rPr>
                <w:rFonts w:eastAsia="Arial Unicode MS" w:cs="Arial"/>
                <w:sz w:val="18"/>
                <w:szCs w:val="18"/>
              </w:rPr>
            </w:pPr>
            <w:r w:rsidRPr="00282E87">
              <w:rPr>
                <w:rFonts w:eastAsia="Arial Unicode MS" w:cs="Arial"/>
                <w:sz w:val="18"/>
                <w:szCs w:val="18"/>
              </w:rPr>
              <w:t>33,225,714</w:t>
            </w:r>
          </w:p>
        </w:tc>
        <w:tc>
          <w:tcPr>
            <w:tcW w:w="1368" w:type="dxa"/>
            <w:tcBorders>
              <w:bottom w:val="single" w:sz="4" w:space="0" w:color="auto"/>
            </w:tcBorders>
            <w:vAlign w:val="bottom"/>
          </w:tcPr>
          <w:p w14:paraId="61062F88"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27,736,786</w:t>
            </w:r>
          </w:p>
        </w:tc>
      </w:tr>
      <w:tr w:rsidR="002449B0" w:rsidRPr="00282E87" w14:paraId="415AFBE8" w14:textId="77777777" w:rsidTr="00A60A28">
        <w:trPr>
          <w:trHeight w:val="144"/>
        </w:trPr>
        <w:tc>
          <w:tcPr>
            <w:tcW w:w="3978" w:type="dxa"/>
          </w:tcPr>
          <w:p w14:paraId="3918E347" w14:textId="77777777" w:rsidR="002449B0" w:rsidRPr="00282E87" w:rsidRDefault="002449B0" w:rsidP="002449B0">
            <w:pPr>
              <w:ind w:left="-101"/>
              <w:jc w:val="left"/>
              <w:rPr>
                <w:rFonts w:eastAsia="Arial Unicode MS" w:cs="Arial"/>
                <w:sz w:val="18"/>
                <w:szCs w:val="18"/>
                <w:cs/>
              </w:rPr>
            </w:pPr>
          </w:p>
        </w:tc>
        <w:tc>
          <w:tcPr>
            <w:tcW w:w="1368" w:type="dxa"/>
            <w:tcBorders>
              <w:top w:val="single" w:sz="4" w:space="0" w:color="auto"/>
            </w:tcBorders>
          </w:tcPr>
          <w:p w14:paraId="0AD3EA4C"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7ED00E5E"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0EC42529" w14:textId="77777777" w:rsidR="002449B0" w:rsidRPr="00282E87" w:rsidRDefault="002449B0" w:rsidP="002449B0">
            <w:pPr>
              <w:ind w:left="-40" w:right="-72"/>
              <w:jc w:val="right"/>
              <w:rPr>
                <w:rFonts w:eastAsia="Arial Unicode MS" w:cs="Arial"/>
                <w:sz w:val="18"/>
                <w:szCs w:val="18"/>
              </w:rPr>
            </w:pPr>
          </w:p>
        </w:tc>
        <w:tc>
          <w:tcPr>
            <w:tcW w:w="1368" w:type="dxa"/>
            <w:tcBorders>
              <w:top w:val="single" w:sz="4" w:space="0" w:color="auto"/>
            </w:tcBorders>
          </w:tcPr>
          <w:p w14:paraId="15D256DC" w14:textId="77777777" w:rsidR="002449B0" w:rsidRPr="00282E87" w:rsidRDefault="002449B0" w:rsidP="002449B0">
            <w:pPr>
              <w:ind w:left="-40" w:right="-72"/>
              <w:jc w:val="right"/>
              <w:rPr>
                <w:rFonts w:eastAsia="Arial Unicode MS" w:cs="Arial"/>
                <w:sz w:val="18"/>
                <w:szCs w:val="18"/>
              </w:rPr>
            </w:pPr>
          </w:p>
        </w:tc>
      </w:tr>
      <w:tr w:rsidR="002449B0" w:rsidRPr="00282E87" w14:paraId="365FD91A" w14:textId="77777777" w:rsidTr="004E702D">
        <w:trPr>
          <w:trHeight w:val="144"/>
        </w:trPr>
        <w:tc>
          <w:tcPr>
            <w:tcW w:w="3978" w:type="dxa"/>
          </w:tcPr>
          <w:p w14:paraId="5A7EBFC8" w14:textId="77777777" w:rsidR="002449B0" w:rsidRPr="00282E87" w:rsidRDefault="002449B0" w:rsidP="002449B0">
            <w:pPr>
              <w:ind w:left="-101"/>
              <w:jc w:val="left"/>
              <w:rPr>
                <w:rFonts w:eastAsia="Arial Unicode MS" w:cs="Arial"/>
                <w:sz w:val="18"/>
                <w:szCs w:val="18"/>
              </w:rPr>
            </w:pPr>
            <w:r w:rsidRPr="00282E87">
              <w:rPr>
                <w:rFonts w:eastAsia="Arial Unicode MS" w:cs="Arial"/>
                <w:sz w:val="18"/>
                <w:szCs w:val="18"/>
              </w:rPr>
              <w:t>Total trade and other current receivables</w:t>
            </w:r>
          </w:p>
        </w:tc>
        <w:tc>
          <w:tcPr>
            <w:tcW w:w="1368" w:type="dxa"/>
            <w:tcBorders>
              <w:bottom w:val="single" w:sz="4" w:space="0" w:color="auto"/>
            </w:tcBorders>
          </w:tcPr>
          <w:p w14:paraId="4B9046F4" w14:textId="77777777" w:rsidR="002449B0" w:rsidRPr="00282E87" w:rsidRDefault="00956538" w:rsidP="002449B0">
            <w:pPr>
              <w:ind w:left="-40" w:right="-72"/>
              <w:jc w:val="right"/>
              <w:rPr>
                <w:rFonts w:eastAsia="Arial Unicode MS" w:cs="Arial"/>
                <w:sz w:val="18"/>
                <w:szCs w:val="18"/>
              </w:rPr>
            </w:pPr>
            <w:r w:rsidRPr="00282E87">
              <w:rPr>
                <w:rFonts w:eastAsia="Arial Unicode MS" w:cs="Arial"/>
                <w:sz w:val="18"/>
                <w:szCs w:val="18"/>
              </w:rPr>
              <w:t>75,639,295</w:t>
            </w:r>
          </w:p>
        </w:tc>
        <w:tc>
          <w:tcPr>
            <w:tcW w:w="1368" w:type="dxa"/>
            <w:tcBorders>
              <w:bottom w:val="single" w:sz="4" w:space="0" w:color="auto"/>
            </w:tcBorders>
            <w:vAlign w:val="bottom"/>
          </w:tcPr>
          <w:p w14:paraId="78FEDCAC"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76,094,386</w:t>
            </w:r>
          </w:p>
        </w:tc>
        <w:tc>
          <w:tcPr>
            <w:tcW w:w="1368" w:type="dxa"/>
            <w:tcBorders>
              <w:bottom w:val="single" w:sz="4" w:space="0" w:color="auto"/>
            </w:tcBorders>
            <w:vAlign w:val="bottom"/>
          </w:tcPr>
          <w:p w14:paraId="6464B11C" w14:textId="77777777" w:rsidR="002449B0" w:rsidRPr="00282E87" w:rsidRDefault="007D0E88" w:rsidP="002449B0">
            <w:pPr>
              <w:ind w:left="-40" w:right="-72"/>
              <w:jc w:val="right"/>
              <w:rPr>
                <w:rFonts w:eastAsia="Arial Unicode MS" w:cs="Arial"/>
                <w:sz w:val="18"/>
                <w:szCs w:val="18"/>
                <w:cs/>
              </w:rPr>
            </w:pPr>
            <w:r w:rsidRPr="00282E87">
              <w:rPr>
                <w:rFonts w:eastAsia="Arial Unicode MS" w:cs="Arial"/>
                <w:sz w:val="18"/>
                <w:szCs w:val="18"/>
              </w:rPr>
              <w:t>75,639,295</w:t>
            </w:r>
          </w:p>
        </w:tc>
        <w:tc>
          <w:tcPr>
            <w:tcW w:w="1368" w:type="dxa"/>
            <w:tcBorders>
              <w:bottom w:val="single" w:sz="4" w:space="0" w:color="auto"/>
            </w:tcBorders>
            <w:vAlign w:val="bottom"/>
          </w:tcPr>
          <w:p w14:paraId="05EB7E7B" w14:textId="77777777" w:rsidR="002449B0" w:rsidRPr="00282E87" w:rsidRDefault="002449B0" w:rsidP="002449B0">
            <w:pPr>
              <w:ind w:left="-40" w:right="-72"/>
              <w:jc w:val="right"/>
              <w:rPr>
                <w:rFonts w:eastAsia="Arial Unicode MS" w:cs="Arial"/>
                <w:sz w:val="18"/>
                <w:szCs w:val="18"/>
              </w:rPr>
            </w:pPr>
            <w:r w:rsidRPr="00282E87">
              <w:rPr>
                <w:rFonts w:eastAsia="Arial Unicode MS" w:cs="Arial"/>
                <w:sz w:val="18"/>
                <w:szCs w:val="18"/>
              </w:rPr>
              <w:t>76,094,386</w:t>
            </w:r>
          </w:p>
        </w:tc>
      </w:tr>
    </w:tbl>
    <w:p w14:paraId="16187890" w14:textId="77777777" w:rsidR="009719E6" w:rsidRPr="00282E87" w:rsidRDefault="009719E6" w:rsidP="00D07E94">
      <w:pPr>
        <w:ind w:right="-72"/>
        <w:rPr>
          <w:rFonts w:eastAsia="Arial Unicode MS" w:cs="Arial"/>
          <w:sz w:val="18"/>
          <w:szCs w:val="18"/>
        </w:rPr>
      </w:pPr>
    </w:p>
    <w:p w14:paraId="43D5F60B" w14:textId="77777777" w:rsidR="006033AF" w:rsidRPr="00282E87" w:rsidRDefault="006033AF" w:rsidP="005E7CD3">
      <w:pPr>
        <w:jc w:val="thaiDistribute"/>
        <w:rPr>
          <w:rFonts w:eastAsia="Arial Unicode MS" w:cs="Arial"/>
          <w:sz w:val="18"/>
          <w:szCs w:val="18"/>
        </w:rPr>
      </w:pPr>
      <w:r w:rsidRPr="00282E87">
        <w:rPr>
          <w:rFonts w:eastAsia="Arial Unicode MS" w:cs="Arial"/>
          <w:sz w:val="18"/>
          <w:szCs w:val="18"/>
        </w:rPr>
        <w:t xml:space="preserve">As </w:t>
      </w:r>
      <w:proofErr w:type="gramStart"/>
      <w:r w:rsidRPr="00282E87">
        <w:rPr>
          <w:rFonts w:eastAsia="Arial Unicode MS" w:cs="Arial"/>
          <w:sz w:val="18"/>
          <w:szCs w:val="18"/>
        </w:rPr>
        <w:t>at</w:t>
      </w:r>
      <w:proofErr w:type="gramEnd"/>
      <w:r w:rsidRPr="00282E87">
        <w:rPr>
          <w:rFonts w:eastAsia="Arial Unicode MS" w:cs="Arial"/>
          <w:sz w:val="18"/>
          <w:szCs w:val="18"/>
        </w:rPr>
        <w:t xml:space="preserve"> </w:t>
      </w:r>
      <w:r w:rsidR="009D56A7" w:rsidRPr="00282E87">
        <w:rPr>
          <w:rFonts w:eastAsia="Arial Unicode MS" w:cs="Arial"/>
          <w:sz w:val="18"/>
          <w:szCs w:val="18"/>
          <w:lang w:val="en-GB"/>
        </w:rPr>
        <w:t>30 June</w:t>
      </w:r>
      <w:r w:rsidRPr="00282E87">
        <w:rPr>
          <w:rFonts w:eastAsia="Arial Unicode MS" w:cs="Arial"/>
          <w:sz w:val="18"/>
          <w:szCs w:val="18"/>
        </w:rPr>
        <w:t xml:space="preserve"> </w:t>
      </w:r>
      <w:r w:rsidR="00581ABD" w:rsidRPr="00282E87">
        <w:rPr>
          <w:rFonts w:eastAsia="Arial Unicode MS" w:cs="Arial"/>
          <w:sz w:val="18"/>
          <w:szCs w:val="18"/>
          <w:lang w:val="en-GB"/>
        </w:rPr>
        <w:t>2026</w:t>
      </w:r>
      <w:r w:rsidRPr="00282E87">
        <w:rPr>
          <w:rFonts w:eastAsia="Arial Unicode MS" w:cs="Arial"/>
          <w:sz w:val="18"/>
          <w:szCs w:val="18"/>
        </w:rPr>
        <w:t xml:space="preserve"> and </w:t>
      </w:r>
      <w:r w:rsidR="00705C5A" w:rsidRPr="00282E87">
        <w:rPr>
          <w:rFonts w:eastAsia="Arial Unicode MS" w:cs="Arial"/>
          <w:sz w:val="18"/>
          <w:szCs w:val="18"/>
          <w:lang w:val="en-GB"/>
        </w:rPr>
        <w:t>31</w:t>
      </w:r>
      <w:r w:rsidR="00AC4B06" w:rsidRPr="00282E87">
        <w:rPr>
          <w:rFonts w:eastAsia="Arial Unicode MS" w:cs="Arial"/>
          <w:sz w:val="18"/>
          <w:szCs w:val="18"/>
          <w:lang w:val="en-GB"/>
        </w:rPr>
        <w:t xml:space="preserve"> December</w:t>
      </w:r>
      <w:r w:rsidRPr="00282E87">
        <w:rPr>
          <w:rFonts w:eastAsia="Arial Unicode MS" w:cs="Arial"/>
          <w:sz w:val="18"/>
          <w:szCs w:val="18"/>
        </w:rPr>
        <w:t xml:space="preserve"> </w:t>
      </w:r>
      <w:r w:rsidR="00581ABD" w:rsidRPr="00282E87">
        <w:rPr>
          <w:rFonts w:eastAsia="Arial Unicode MS" w:cs="Arial"/>
          <w:sz w:val="18"/>
          <w:szCs w:val="18"/>
          <w:lang w:val="en-GB"/>
        </w:rPr>
        <w:t>2025</w:t>
      </w:r>
      <w:r w:rsidRPr="00282E87">
        <w:rPr>
          <w:rFonts w:eastAsia="Arial Unicode MS" w:cs="Arial"/>
          <w:sz w:val="18"/>
          <w:szCs w:val="18"/>
        </w:rPr>
        <w:t xml:space="preserve">, trade receivables, included in trade and other </w:t>
      </w:r>
      <w:r w:rsidR="004215D3" w:rsidRPr="00282E87">
        <w:rPr>
          <w:rFonts w:eastAsia="Arial Unicode MS" w:cs="Arial"/>
          <w:sz w:val="18"/>
          <w:szCs w:val="18"/>
        </w:rPr>
        <w:t xml:space="preserve">current </w:t>
      </w:r>
      <w:r w:rsidRPr="00282E87">
        <w:rPr>
          <w:rFonts w:eastAsia="Arial Unicode MS" w:cs="Arial"/>
          <w:sz w:val="18"/>
          <w:szCs w:val="18"/>
        </w:rPr>
        <w:t xml:space="preserve">receivables in statements of financial position, can be </w:t>
      </w:r>
      <w:proofErr w:type="spellStart"/>
      <w:r w:rsidRPr="00282E87">
        <w:rPr>
          <w:rFonts w:eastAsia="Arial Unicode MS" w:cs="Arial"/>
          <w:sz w:val="18"/>
          <w:szCs w:val="18"/>
        </w:rPr>
        <w:t>analysed</w:t>
      </w:r>
      <w:proofErr w:type="spellEnd"/>
      <w:r w:rsidRPr="00282E87">
        <w:rPr>
          <w:rFonts w:eastAsia="Arial Unicode MS" w:cs="Arial"/>
          <w:sz w:val="18"/>
          <w:szCs w:val="18"/>
        </w:rPr>
        <w:t xml:space="preserve"> by aging as follows:</w:t>
      </w:r>
    </w:p>
    <w:p w14:paraId="024CD3A6" w14:textId="77777777" w:rsidR="006033AF" w:rsidRPr="00282E87" w:rsidRDefault="006033AF" w:rsidP="00CE5B77">
      <w:pPr>
        <w:ind w:right="-72"/>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282E87" w14:paraId="21851548" w14:textId="77777777" w:rsidTr="00904D9E">
        <w:tc>
          <w:tcPr>
            <w:tcW w:w="3978" w:type="dxa"/>
            <w:vAlign w:val="bottom"/>
          </w:tcPr>
          <w:p w14:paraId="58603E00" w14:textId="77777777" w:rsidR="006033AF" w:rsidRPr="00282E87" w:rsidRDefault="006033AF" w:rsidP="006C684F">
            <w:pPr>
              <w:ind w:left="-105"/>
              <w:jc w:val="left"/>
              <w:rPr>
                <w:rFonts w:eastAsia="Arial Unicode MS" w:cs="Arial"/>
                <w:snapToGrid w:val="0"/>
                <w:sz w:val="18"/>
                <w:szCs w:val="18"/>
                <w:lang w:val="en-GB"/>
              </w:rPr>
            </w:pPr>
            <w:bookmarkStart w:id="3" w:name="_Hlk205169633"/>
          </w:p>
        </w:tc>
        <w:tc>
          <w:tcPr>
            <w:tcW w:w="2736" w:type="dxa"/>
            <w:gridSpan w:val="2"/>
            <w:tcBorders>
              <w:bottom w:val="single" w:sz="4" w:space="0" w:color="auto"/>
            </w:tcBorders>
            <w:vAlign w:val="bottom"/>
          </w:tcPr>
          <w:p w14:paraId="7F3776C4" w14:textId="77777777" w:rsidR="006033AF" w:rsidRPr="00282E87" w:rsidRDefault="006033AF" w:rsidP="006C684F">
            <w:pPr>
              <w:tabs>
                <w:tab w:val="right" w:pos="2160"/>
              </w:tabs>
              <w:ind w:right="-72"/>
              <w:jc w:val="center"/>
              <w:rPr>
                <w:rFonts w:cs="Arial"/>
                <w:b/>
                <w:bCs/>
                <w:sz w:val="18"/>
                <w:szCs w:val="18"/>
              </w:rPr>
            </w:pPr>
            <w:r w:rsidRPr="00282E87">
              <w:rPr>
                <w:rFonts w:cs="Arial"/>
                <w:b/>
                <w:bCs/>
                <w:sz w:val="18"/>
                <w:szCs w:val="18"/>
              </w:rPr>
              <w:t>Consolidated</w:t>
            </w:r>
          </w:p>
          <w:p w14:paraId="0DD43C36" w14:textId="77777777" w:rsidR="006033AF" w:rsidRPr="00282E87" w:rsidRDefault="006033AF" w:rsidP="006C684F">
            <w:pPr>
              <w:pStyle w:val="a"/>
              <w:ind w:right="-72"/>
              <w:jc w:val="center"/>
              <w:rPr>
                <w:rFonts w:ascii="Arial" w:eastAsia="Arial Unicode MS" w:cs="Arial"/>
                <w:b/>
                <w:bCs/>
                <w:snapToGrid w:val="0"/>
                <w:sz w:val="18"/>
                <w:szCs w:val="18"/>
                <w:lang w:val="en-GB"/>
              </w:rPr>
            </w:pPr>
            <w:r w:rsidRPr="00282E87">
              <w:rPr>
                <w:rFonts w:ascii="Arial" w:cs="Arial"/>
                <w:b/>
                <w:bCs/>
                <w:sz w:val="18"/>
                <w:szCs w:val="18"/>
              </w:rPr>
              <w:t>financial information</w:t>
            </w:r>
          </w:p>
        </w:tc>
        <w:tc>
          <w:tcPr>
            <w:tcW w:w="2736" w:type="dxa"/>
            <w:gridSpan w:val="2"/>
            <w:tcBorders>
              <w:bottom w:val="single" w:sz="4" w:space="0" w:color="auto"/>
            </w:tcBorders>
            <w:vAlign w:val="bottom"/>
          </w:tcPr>
          <w:p w14:paraId="22169299" w14:textId="77777777" w:rsidR="006033AF" w:rsidRPr="00282E87" w:rsidRDefault="006033AF" w:rsidP="006C684F">
            <w:pPr>
              <w:tabs>
                <w:tab w:val="right" w:pos="2160"/>
              </w:tabs>
              <w:ind w:right="-72"/>
              <w:jc w:val="center"/>
              <w:rPr>
                <w:rFonts w:cs="Arial"/>
                <w:b/>
                <w:bCs/>
                <w:sz w:val="18"/>
                <w:szCs w:val="18"/>
              </w:rPr>
            </w:pPr>
            <w:r w:rsidRPr="00282E87">
              <w:rPr>
                <w:rFonts w:cs="Arial"/>
                <w:b/>
                <w:bCs/>
                <w:sz w:val="18"/>
                <w:szCs w:val="18"/>
              </w:rPr>
              <w:t>Separate</w:t>
            </w:r>
          </w:p>
          <w:p w14:paraId="5702CD26" w14:textId="77777777" w:rsidR="006033AF" w:rsidRPr="00282E87" w:rsidRDefault="006033AF" w:rsidP="006C684F">
            <w:pPr>
              <w:pStyle w:val="a"/>
              <w:ind w:right="-72"/>
              <w:jc w:val="center"/>
              <w:rPr>
                <w:rFonts w:ascii="Arial" w:eastAsia="Arial Unicode MS" w:cs="Arial"/>
                <w:b/>
                <w:bCs/>
                <w:snapToGrid w:val="0"/>
                <w:sz w:val="18"/>
                <w:szCs w:val="18"/>
                <w:lang w:val="en-GB"/>
              </w:rPr>
            </w:pPr>
            <w:r w:rsidRPr="00282E87">
              <w:rPr>
                <w:rFonts w:ascii="Arial" w:cs="Arial"/>
                <w:b/>
                <w:bCs/>
                <w:sz w:val="18"/>
                <w:szCs w:val="18"/>
              </w:rPr>
              <w:t>financial information</w:t>
            </w:r>
          </w:p>
        </w:tc>
      </w:tr>
      <w:tr w:rsidR="001B3CEE" w:rsidRPr="00282E87" w14:paraId="274E2EA6" w14:textId="77777777" w:rsidTr="00904D9E">
        <w:tc>
          <w:tcPr>
            <w:tcW w:w="3978" w:type="dxa"/>
            <w:vAlign w:val="bottom"/>
          </w:tcPr>
          <w:p w14:paraId="098E22E8" w14:textId="77777777" w:rsidR="006033AF" w:rsidRPr="00282E87" w:rsidRDefault="006033AF"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2CDDD727" w14:textId="77777777" w:rsidR="006033AF" w:rsidRPr="00282E87" w:rsidRDefault="006033AF" w:rsidP="006C684F">
            <w:pPr>
              <w:pStyle w:val="a"/>
              <w:ind w:left="-105" w:right="-72"/>
              <w:jc w:val="right"/>
              <w:rPr>
                <w:rFonts w:ascii="Arial" w:eastAsia="Arial Unicode MS" w:cs="Arial"/>
                <w:b/>
                <w:bCs/>
                <w:snapToGrid w:val="0"/>
                <w:sz w:val="18"/>
                <w:szCs w:val="18"/>
                <w:lang w:val="en-GB"/>
              </w:rPr>
            </w:pPr>
            <w:r w:rsidRPr="00282E87">
              <w:rPr>
                <w:rFonts w:ascii="Arial" w:cs="Arial"/>
                <w:b/>
                <w:bCs/>
                <w:sz w:val="18"/>
                <w:szCs w:val="18"/>
                <w:lang w:val="en-GB"/>
              </w:rPr>
              <w:t>(Unaudited)</w:t>
            </w:r>
          </w:p>
        </w:tc>
        <w:tc>
          <w:tcPr>
            <w:tcW w:w="1368" w:type="dxa"/>
            <w:tcBorders>
              <w:top w:val="single" w:sz="4" w:space="0" w:color="auto"/>
            </w:tcBorders>
            <w:vAlign w:val="bottom"/>
          </w:tcPr>
          <w:p w14:paraId="5593C7D6" w14:textId="77777777" w:rsidR="006033AF" w:rsidRPr="00282E87" w:rsidRDefault="006033AF" w:rsidP="006C684F">
            <w:pPr>
              <w:pStyle w:val="a"/>
              <w:ind w:right="-72"/>
              <w:jc w:val="right"/>
              <w:rPr>
                <w:rFonts w:ascii="Arial" w:eastAsia="Arial Unicode MS" w:cs="Arial"/>
                <w:b/>
                <w:bCs/>
                <w:snapToGrid w:val="0"/>
                <w:sz w:val="18"/>
                <w:szCs w:val="18"/>
                <w:lang w:val="en-GB"/>
              </w:rPr>
            </w:pPr>
            <w:r w:rsidRPr="00282E87">
              <w:rPr>
                <w:rFonts w:ascii="Arial" w:cs="Arial"/>
                <w:b/>
                <w:bCs/>
                <w:sz w:val="18"/>
                <w:szCs w:val="18"/>
                <w:lang w:val="en-GB"/>
              </w:rPr>
              <w:t>(Audited)</w:t>
            </w:r>
          </w:p>
        </w:tc>
        <w:tc>
          <w:tcPr>
            <w:tcW w:w="1368" w:type="dxa"/>
            <w:tcBorders>
              <w:top w:val="single" w:sz="4" w:space="0" w:color="auto"/>
            </w:tcBorders>
            <w:vAlign w:val="bottom"/>
          </w:tcPr>
          <w:p w14:paraId="21664053" w14:textId="77777777" w:rsidR="006033AF" w:rsidRPr="00282E87" w:rsidRDefault="006033AF" w:rsidP="006C684F">
            <w:pPr>
              <w:pStyle w:val="a"/>
              <w:ind w:left="-105" w:right="-72"/>
              <w:jc w:val="right"/>
              <w:rPr>
                <w:rFonts w:ascii="Arial" w:eastAsia="Arial Unicode MS" w:cs="Arial"/>
                <w:b/>
                <w:bCs/>
                <w:snapToGrid w:val="0"/>
                <w:sz w:val="18"/>
                <w:szCs w:val="18"/>
                <w:lang w:val="en-GB"/>
              </w:rPr>
            </w:pPr>
            <w:r w:rsidRPr="00282E87">
              <w:rPr>
                <w:rFonts w:ascii="Arial" w:cs="Arial"/>
                <w:b/>
                <w:bCs/>
                <w:sz w:val="18"/>
                <w:szCs w:val="18"/>
                <w:lang w:val="en-GB"/>
              </w:rPr>
              <w:t>(Unaudited)</w:t>
            </w:r>
          </w:p>
        </w:tc>
        <w:tc>
          <w:tcPr>
            <w:tcW w:w="1368" w:type="dxa"/>
            <w:tcBorders>
              <w:top w:val="single" w:sz="4" w:space="0" w:color="auto"/>
            </w:tcBorders>
            <w:vAlign w:val="bottom"/>
          </w:tcPr>
          <w:p w14:paraId="6ABE72FC" w14:textId="77777777" w:rsidR="006033AF" w:rsidRPr="00282E87" w:rsidRDefault="006033AF" w:rsidP="006C684F">
            <w:pPr>
              <w:pStyle w:val="a"/>
              <w:ind w:right="-72"/>
              <w:jc w:val="right"/>
              <w:rPr>
                <w:rFonts w:ascii="Arial" w:eastAsia="Arial Unicode MS" w:cs="Arial"/>
                <w:b/>
                <w:bCs/>
                <w:snapToGrid w:val="0"/>
                <w:sz w:val="18"/>
                <w:szCs w:val="18"/>
                <w:lang w:val="en-GB"/>
              </w:rPr>
            </w:pPr>
            <w:r w:rsidRPr="00282E87">
              <w:rPr>
                <w:rFonts w:ascii="Arial" w:cs="Arial"/>
                <w:b/>
                <w:bCs/>
                <w:sz w:val="18"/>
                <w:szCs w:val="18"/>
                <w:lang w:val="en-GB"/>
              </w:rPr>
              <w:t>(Audited)</w:t>
            </w:r>
          </w:p>
        </w:tc>
      </w:tr>
      <w:tr w:rsidR="001B3CEE" w:rsidRPr="00282E87" w14:paraId="02ED3BF2" w14:textId="77777777" w:rsidTr="00904D9E">
        <w:tc>
          <w:tcPr>
            <w:tcW w:w="3978" w:type="dxa"/>
            <w:vAlign w:val="bottom"/>
          </w:tcPr>
          <w:p w14:paraId="7D606EDE" w14:textId="77777777" w:rsidR="00A4080C" w:rsidRPr="00282E87" w:rsidRDefault="00A4080C" w:rsidP="006C684F">
            <w:pPr>
              <w:ind w:left="-105"/>
              <w:jc w:val="left"/>
              <w:rPr>
                <w:rFonts w:eastAsia="Arial Unicode MS" w:cs="Arial"/>
                <w:snapToGrid w:val="0"/>
                <w:sz w:val="18"/>
                <w:szCs w:val="18"/>
                <w:lang w:val="en-GB"/>
              </w:rPr>
            </w:pPr>
          </w:p>
        </w:tc>
        <w:tc>
          <w:tcPr>
            <w:tcW w:w="1368" w:type="dxa"/>
            <w:vAlign w:val="bottom"/>
          </w:tcPr>
          <w:p w14:paraId="778A2F4F" w14:textId="77777777" w:rsidR="00A4080C" w:rsidRPr="00282E87" w:rsidRDefault="009D56A7"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30 June</w:t>
            </w:r>
          </w:p>
        </w:tc>
        <w:tc>
          <w:tcPr>
            <w:tcW w:w="1368" w:type="dxa"/>
            <w:vAlign w:val="bottom"/>
          </w:tcPr>
          <w:p w14:paraId="0B45E2DD" w14:textId="77777777" w:rsidR="00A4080C" w:rsidRPr="00282E87" w:rsidRDefault="00705C5A"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1368" w:type="dxa"/>
            <w:vAlign w:val="bottom"/>
          </w:tcPr>
          <w:p w14:paraId="131CE0D3" w14:textId="77777777" w:rsidR="00A4080C" w:rsidRPr="00282E87" w:rsidRDefault="009D56A7"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30 June</w:t>
            </w:r>
          </w:p>
        </w:tc>
        <w:tc>
          <w:tcPr>
            <w:tcW w:w="1368" w:type="dxa"/>
            <w:vAlign w:val="bottom"/>
          </w:tcPr>
          <w:p w14:paraId="55E9BC64" w14:textId="77777777" w:rsidR="00A4080C" w:rsidRPr="00282E87" w:rsidRDefault="00705C5A"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7D7BB1D3" w14:textId="77777777" w:rsidTr="00904D9E">
        <w:tc>
          <w:tcPr>
            <w:tcW w:w="3978" w:type="dxa"/>
            <w:vAlign w:val="bottom"/>
          </w:tcPr>
          <w:p w14:paraId="622170CE" w14:textId="77777777" w:rsidR="00A4080C" w:rsidRPr="00282E87" w:rsidRDefault="00A4080C" w:rsidP="006C684F">
            <w:pPr>
              <w:ind w:left="-105"/>
              <w:jc w:val="left"/>
              <w:rPr>
                <w:rFonts w:eastAsia="Arial Unicode MS" w:cs="Arial"/>
                <w:snapToGrid w:val="0"/>
                <w:sz w:val="18"/>
                <w:szCs w:val="18"/>
                <w:lang w:val="en-GB"/>
              </w:rPr>
            </w:pPr>
          </w:p>
        </w:tc>
        <w:tc>
          <w:tcPr>
            <w:tcW w:w="1368" w:type="dxa"/>
            <w:vAlign w:val="bottom"/>
          </w:tcPr>
          <w:p w14:paraId="37F16A07" w14:textId="77777777" w:rsidR="00A4080C" w:rsidRPr="00282E87" w:rsidRDefault="00581ABD"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2026</w:t>
            </w:r>
          </w:p>
        </w:tc>
        <w:tc>
          <w:tcPr>
            <w:tcW w:w="1368" w:type="dxa"/>
            <w:vAlign w:val="bottom"/>
          </w:tcPr>
          <w:p w14:paraId="437D5B32" w14:textId="77777777" w:rsidR="00A4080C" w:rsidRPr="00282E87" w:rsidRDefault="00581ABD"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2025</w:t>
            </w:r>
          </w:p>
        </w:tc>
        <w:tc>
          <w:tcPr>
            <w:tcW w:w="1368" w:type="dxa"/>
            <w:vAlign w:val="bottom"/>
          </w:tcPr>
          <w:p w14:paraId="3B206009" w14:textId="77777777" w:rsidR="00A4080C" w:rsidRPr="00282E87" w:rsidRDefault="00581ABD"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2026</w:t>
            </w:r>
          </w:p>
        </w:tc>
        <w:tc>
          <w:tcPr>
            <w:tcW w:w="1368" w:type="dxa"/>
            <w:vAlign w:val="bottom"/>
          </w:tcPr>
          <w:p w14:paraId="64110F10" w14:textId="77777777" w:rsidR="00A4080C" w:rsidRPr="00282E87" w:rsidRDefault="00581ABD" w:rsidP="006C684F">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2025</w:t>
            </w:r>
          </w:p>
        </w:tc>
      </w:tr>
      <w:tr w:rsidR="001B3CEE" w:rsidRPr="00282E87" w14:paraId="6C1B9401" w14:textId="77777777" w:rsidTr="00904D9E">
        <w:tc>
          <w:tcPr>
            <w:tcW w:w="3978" w:type="dxa"/>
            <w:vAlign w:val="bottom"/>
          </w:tcPr>
          <w:p w14:paraId="0D61E3C4" w14:textId="77777777" w:rsidR="00A4080C" w:rsidRPr="00282E87" w:rsidRDefault="00A4080C" w:rsidP="006C684F">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7F6B9045" w14:textId="77777777" w:rsidR="00A4080C" w:rsidRPr="00282E87" w:rsidRDefault="00A4080C" w:rsidP="006C684F">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5C8A9E80" w14:textId="77777777" w:rsidR="00A4080C" w:rsidRPr="00282E87" w:rsidRDefault="00A4080C" w:rsidP="006C684F">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4CEF8305" w14:textId="77777777" w:rsidR="00A4080C" w:rsidRPr="00282E87" w:rsidRDefault="00A4080C" w:rsidP="006C684F">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1B822D96" w14:textId="77777777" w:rsidR="00A4080C" w:rsidRPr="00282E87" w:rsidRDefault="00A4080C" w:rsidP="006C684F">
            <w:pPr>
              <w:ind w:right="-72"/>
              <w:jc w:val="right"/>
              <w:rPr>
                <w:rFonts w:eastAsia="Arial Unicode MS" w:cs="Arial"/>
                <w:snapToGrid w:val="0"/>
                <w:sz w:val="18"/>
                <w:szCs w:val="18"/>
              </w:rPr>
            </w:pPr>
            <w:r w:rsidRPr="00282E87">
              <w:rPr>
                <w:rFonts w:eastAsia="Arial Unicode MS" w:cs="Arial"/>
                <w:b/>
                <w:bCs/>
                <w:snapToGrid w:val="0"/>
                <w:sz w:val="18"/>
                <w:szCs w:val="18"/>
              </w:rPr>
              <w:t>Baht</w:t>
            </w:r>
          </w:p>
        </w:tc>
      </w:tr>
      <w:tr w:rsidR="001B3CEE" w:rsidRPr="00282E87" w14:paraId="026BA18C" w14:textId="77777777" w:rsidTr="00AE1BD8">
        <w:tc>
          <w:tcPr>
            <w:tcW w:w="3978" w:type="dxa"/>
            <w:vAlign w:val="bottom"/>
          </w:tcPr>
          <w:p w14:paraId="7909D342" w14:textId="77777777" w:rsidR="00A4080C" w:rsidRPr="00282E87" w:rsidRDefault="00A4080C" w:rsidP="006C684F">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08FA9692" w14:textId="77777777" w:rsidR="00A4080C" w:rsidRPr="00282E87"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106F21CE" w14:textId="77777777" w:rsidR="00A4080C" w:rsidRPr="00282E87"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1270893F" w14:textId="77777777" w:rsidR="00A4080C" w:rsidRPr="00282E87" w:rsidRDefault="00A4080C" w:rsidP="006C684F">
            <w:pPr>
              <w:ind w:right="-72"/>
              <w:jc w:val="right"/>
              <w:rPr>
                <w:rFonts w:eastAsia="Arial Unicode MS" w:cs="Arial"/>
                <w:snapToGrid w:val="0"/>
                <w:sz w:val="18"/>
                <w:szCs w:val="18"/>
                <w:cs/>
              </w:rPr>
            </w:pPr>
          </w:p>
        </w:tc>
        <w:tc>
          <w:tcPr>
            <w:tcW w:w="1368" w:type="dxa"/>
            <w:tcBorders>
              <w:top w:val="single" w:sz="4" w:space="0" w:color="auto"/>
            </w:tcBorders>
            <w:vAlign w:val="bottom"/>
          </w:tcPr>
          <w:p w14:paraId="024DEC37" w14:textId="77777777" w:rsidR="00A4080C" w:rsidRPr="00282E87" w:rsidRDefault="00A4080C" w:rsidP="006C684F">
            <w:pPr>
              <w:ind w:right="-72"/>
              <w:jc w:val="right"/>
              <w:rPr>
                <w:rFonts w:eastAsia="Arial Unicode MS" w:cs="Arial"/>
                <w:snapToGrid w:val="0"/>
                <w:sz w:val="18"/>
                <w:szCs w:val="18"/>
                <w:cs/>
              </w:rPr>
            </w:pPr>
          </w:p>
        </w:tc>
      </w:tr>
      <w:tr w:rsidR="005A47CF" w:rsidRPr="00282E87" w14:paraId="489B33DC" w14:textId="77777777" w:rsidTr="00AE1BD8">
        <w:tc>
          <w:tcPr>
            <w:tcW w:w="3978" w:type="dxa"/>
            <w:vAlign w:val="bottom"/>
          </w:tcPr>
          <w:p w14:paraId="762127BD"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rPr>
              <w:t>Not yet due</w:t>
            </w:r>
          </w:p>
        </w:tc>
        <w:tc>
          <w:tcPr>
            <w:tcW w:w="1368" w:type="dxa"/>
          </w:tcPr>
          <w:p w14:paraId="70FE711E"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28,598,11</w:t>
            </w:r>
            <w:r w:rsidR="002B7B7F" w:rsidRPr="00282E87">
              <w:rPr>
                <w:rFonts w:eastAsia="Arial Unicode MS" w:cs="Arial"/>
                <w:sz w:val="18"/>
                <w:szCs w:val="18"/>
                <w:lang w:val="en-GB"/>
              </w:rPr>
              <w:t>8</w:t>
            </w:r>
          </w:p>
        </w:tc>
        <w:tc>
          <w:tcPr>
            <w:tcW w:w="1368" w:type="dxa"/>
          </w:tcPr>
          <w:p w14:paraId="6C468102"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35,387,417</w:t>
            </w:r>
          </w:p>
        </w:tc>
        <w:tc>
          <w:tcPr>
            <w:tcW w:w="1368" w:type="dxa"/>
          </w:tcPr>
          <w:p w14:paraId="67D02655"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28,598,11</w:t>
            </w:r>
            <w:r w:rsidR="002B7B7F" w:rsidRPr="00282E87">
              <w:rPr>
                <w:rFonts w:eastAsia="Arial Unicode MS" w:cs="Arial"/>
                <w:sz w:val="18"/>
                <w:szCs w:val="18"/>
                <w:lang w:val="en-GB"/>
              </w:rPr>
              <w:t>8</w:t>
            </w:r>
          </w:p>
        </w:tc>
        <w:tc>
          <w:tcPr>
            <w:tcW w:w="1368" w:type="dxa"/>
          </w:tcPr>
          <w:p w14:paraId="375B676B"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35,387,417</w:t>
            </w:r>
          </w:p>
        </w:tc>
      </w:tr>
      <w:tr w:rsidR="005A47CF" w:rsidRPr="00282E87" w14:paraId="68FEF39F" w14:textId="77777777" w:rsidTr="00AE1BD8">
        <w:tc>
          <w:tcPr>
            <w:tcW w:w="3978" w:type="dxa"/>
            <w:vAlign w:val="bottom"/>
          </w:tcPr>
          <w:p w14:paraId="05215D69"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rPr>
              <w:t>Overdue</w:t>
            </w:r>
          </w:p>
        </w:tc>
        <w:tc>
          <w:tcPr>
            <w:tcW w:w="1368" w:type="dxa"/>
          </w:tcPr>
          <w:p w14:paraId="6C093A7E" w14:textId="77777777" w:rsidR="005A47CF" w:rsidRPr="00282E87" w:rsidRDefault="005A47CF" w:rsidP="005A47CF">
            <w:pPr>
              <w:ind w:right="-72"/>
              <w:jc w:val="right"/>
              <w:rPr>
                <w:rFonts w:eastAsia="Arial Unicode MS" w:cs="Arial"/>
                <w:sz w:val="18"/>
                <w:szCs w:val="18"/>
                <w:lang w:val="en-GB"/>
              </w:rPr>
            </w:pPr>
          </w:p>
        </w:tc>
        <w:tc>
          <w:tcPr>
            <w:tcW w:w="1368" w:type="dxa"/>
            <w:vAlign w:val="bottom"/>
          </w:tcPr>
          <w:p w14:paraId="3915DA33" w14:textId="77777777" w:rsidR="005A47CF" w:rsidRPr="00282E87" w:rsidRDefault="005A47CF" w:rsidP="005A47CF">
            <w:pPr>
              <w:ind w:right="-72"/>
              <w:jc w:val="right"/>
              <w:rPr>
                <w:rFonts w:cs="Arial"/>
                <w:sz w:val="18"/>
                <w:szCs w:val="18"/>
                <w:cs/>
                <w:lang w:val="en-GB"/>
              </w:rPr>
            </w:pPr>
          </w:p>
        </w:tc>
        <w:tc>
          <w:tcPr>
            <w:tcW w:w="1368" w:type="dxa"/>
          </w:tcPr>
          <w:p w14:paraId="1660BC0F" w14:textId="77777777" w:rsidR="005A47CF" w:rsidRPr="00282E87" w:rsidRDefault="005A47CF" w:rsidP="005A47CF">
            <w:pPr>
              <w:ind w:right="-72"/>
              <w:jc w:val="right"/>
              <w:rPr>
                <w:rFonts w:eastAsia="Arial Unicode MS" w:cs="Arial"/>
                <w:sz w:val="18"/>
                <w:szCs w:val="18"/>
                <w:lang w:val="en-GB"/>
              </w:rPr>
            </w:pPr>
          </w:p>
        </w:tc>
        <w:tc>
          <w:tcPr>
            <w:tcW w:w="1368" w:type="dxa"/>
            <w:vAlign w:val="bottom"/>
          </w:tcPr>
          <w:p w14:paraId="181B43A6" w14:textId="77777777" w:rsidR="005A47CF" w:rsidRPr="00282E87" w:rsidRDefault="005A47CF" w:rsidP="005A47CF">
            <w:pPr>
              <w:ind w:right="-72"/>
              <w:jc w:val="right"/>
              <w:rPr>
                <w:rFonts w:cs="Arial"/>
                <w:sz w:val="18"/>
                <w:szCs w:val="18"/>
                <w:cs/>
                <w:lang w:val="en-GB"/>
              </w:rPr>
            </w:pPr>
          </w:p>
        </w:tc>
      </w:tr>
      <w:tr w:rsidR="005A47CF" w:rsidRPr="00282E87" w14:paraId="20F5E7F3" w14:textId="77777777" w:rsidTr="00AE1BD8">
        <w:tc>
          <w:tcPr>
            <w:tcW w:w="3978" w:type="dxa"/>
            <w:vAlign w:val="bottom"/>
          </w:tcPr>
          <w:p w14:paraId="17D4FD12"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Pr="00282E87">
              <w:rPr>
                <w:rFonts w:eastAsia="Arial Unicode MS" w:cs="Arial"/>
                <w:sz w:val="18"/>
                <w:szCs w:val="18"/>
              </w:rPr>
              <w:t xml:space="preserve">Within </w:t>
            </w:r>
            <w:r w:rsidRPr="00282E87">
              <w:rPr>
                <w:rFonts w:eastAsia="Arial Unicode MS" w:cs="Arial"/>
                <w:sz w:val="18"/>
                <w:szCs w:val="18"/>
                <w:lang w:val="en-GB"/>
              </w:rPr>
              <w:t>3</w:t>
            </w:r>
            <w:r w:rsidRPr="00282E87">
              <w:rPr>
                <w:rFonts w:eastAsia="Arial Unicode MS" w:cs="Arial"/>
                <w:sz w:val="18"/>
                <w:szCs w:val="18"/>
              </w:rPr>
              <w:t xml:space="preserve"> months</w:t>
            </w:r>
          </w:p>
        </w:tc>
        <w:tc>
          <w:tcPr>
            <w:tcW w:w="1368" w:type="dxa"/>
          </w:tcPr>
          <w:p w14:paraId="60FD5B00"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7,890,191</w:t>
            </w:r>
          </w:p>
        </w:tc>
        <w:tc>
          <w:tcPr>
            <w:tcW w:w="1368" w:type="dxa"/>
          </w:tcPr>
          <w:p w14:paraId="7299096E"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13,041,109</w:t>
            </w:r>
          </w:p>
        </w:tc>
        <w:tc>
          <w:tcPr>
            <w:tcW w:w="1368" w:type="dxa"/>
          </w:tcPr>
          <w:p w14:paraId="740BB985"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7,890,191</w:t>
            </w:r>
          </w:p>
        </w:tc>
        <w:tc>
          <w:tcPr>
            <w:tcW w:w="1368" w:type="dxa"/>
          </w:tcPr>
          <w:p w14:paraId="00D90733"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13,041,109</w:t>
            </w:r>
          </w:p>
        </w:tc>
      </w:tr>
      <w:tr w:rsidR="005A47CF" w:rsidRPr="00282E87" w14:paraId="1C96B0A5" w14:textId="77777777" w:rsidTr="00AE1BD8">
        <w:tc>
          <w:tcPr>
            <w:tcW w:w="3978" w:type="dxa"/>
            <w:vAlign w:val="bottom"/>
          </w:tcPr>
          <w:p w14:paraId="14D02681"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Pr="00282E87">
              <w:rPr>
                <w:rFonts w:eastAsia="Arial Unicode MS" w:cs="Arial"/>
                <w:sz w:val="18"/>
                <w:szCs w:val="18"/>
                <w:lang w:val="en-GB"/>
              </w:rPr>
              <w:t>3</w:t>
            </w:r>
            <w:r w:rsidRPr="00282E87">
              <w:rPr>
                <w:rFonts w:eastAsia="Arial Unicode MS" w:cs="Arial"/>
                <w:sz w:val="18"/>
                <w:szCs w:val="18"/>
              </w:rPr>
              <w:t xml:space="preserve"> - </w:t>
            </w:r>
            <w:r w:rsidRPr="00282E87">
              <w:rPr>
                <w:rFonts w:eastAsia="Arial Unicode MS" w:cs="Arial"/>
                <w:sz w:val="18"/>
                <w:szCs w:val="18"/>
                <w:lang w:val="en-GB"/>
              </w:rPr>
              <w:t>6</w:t>
            </w:r>
            <w:r w:rsidRPr="00282E87">
              <w:rPr>
                <w:rFonts w:eastAsia="Arial Unicode MS" w:cs="Arial"/>
                <w:sz w:val="18"/>
                <w:szCs w:val="18"/>
              </w:rPr>
              <w:t xml:space="preserve"> months</w:t>
            </w:r>
          </w:p>
        </w:tc>
        <w:tc>
          <w:tcPr>
            <w:tcW w:w="1368" w:type="dxa"/>
          </w:tcPr>
          <w:p w14:paraId="1061DDF3"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8,708,313</w:t>
            </w:r>
          </w:p>
        </w:tc>
        <w:tc>
          <w:tcPr>
            <w:tcW w:w="1368" w:type="dxa"/>
          </w:tcPr>
          <w:p w14:paraId="158C5C27" w14:textId="77777777" w:rsidR="005A47CF" w:rsidRPr="00282E87" w:rsidRDefault="005A47CF" w:rsidP="005A47CF">
            <w:pPr>
              <w:ind w:right="-72"/>
              <w:jc w:val="right"/>
              <w:rPr>
                <w:rFonts w:cs="Arial"/>
                <w:sz w:val="18"/>
                <w:szCs w:val="18"/>
                <w:cs/>
                <w:lang w:val="en-GB"/>
              </w:rPr>
            </w:pPr>
            <w:r w:rsidRPr="00282E87">
              <w:rPr>
                <w:rFonts w:cs="Arial"/>
                <w:sz w:val="18"/>
                <w:szCs w:val="18"/>
                <w:lang w:val="en-GB"/>
              </w:rPr>
              <w:t>-</w:t>
            </w:r>
          </w:p>
        </w:tc>
        <w:tc>
          <w:tcPr>
            <w:tcW w:w="1368" w:type="dxa"/>
          </w:tcPr>
          <w:p w14:paraId="44B80E16"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8,708,313</w:t>
            </w:r>
          </w:p>
        </w:tc>
        <w:tc>
          <w:tcPr>
            <w:tcW w:w="1368" w:type="dxa"/>
          </w:tcPr>
          <w:p w14:paraId="64012FE1"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w:t>
            </w:r>
          </w:p>
        </w:tc>
      </w:tr>
      <w:tr w:rsidR="005A47CF" w:rsidRPr="00282E87" w14:paraId="353233A4" w14:textId="77777777" w:rsidTr="00AE1BD8">
        <w:tc>
          <w:tcPr>
            <w:tcW w:w="3978" w:type="dxa"/>
            <w:vAlign w:val="bottom"/>
          </w:tcPr>
          <w:p w14:paraId="5C035E9D"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Pr="00282E87">
              <w:rPr>
                <w:rFonts w:eastAsia="Arial Unicode MS" w:cs="Arial"/>
                <w:sz w:val="18"/>
                <w:szCs w:val="18"/>
                <w:lang w:val="en-GB"/>
              </w:rPr>
              <w:t>6</w:t>
            </w:r>
            <w:r w:rsidRPr="00282E87">
              <w:rPr>
                <w:rFonts w:eastAsia="Arial Unicode MS" w:cs="Arial"/>
                <w:sz w:val="18"/>
                <w:szCs w:val="18"/>
              </w:rPr>
              <w:t xml:space="preserve"> - </w:t>
            </w:r>
            <w:r w:rsidRPr="00282E87">
              <w:rPr>
                <w:rFonts w:eastAsia="Arial Unicode MS" w:cs="Arial"/>
                <w:sz w:val="18"/>
                <w:szCs w:val="18"/>
                <w:lang w:val="en-GB"/>
              </w:rPr>
              <w:t>12</w:t>
            </w:r>
            <w:r w:rsidRPr="00282E87">
              <w:rPr>
                <w:rFonts w:eastAsia="Arial Unicode MS" w:cs="Arial"/>
                <w:sz w:val="18"/>
                <w:szCs w:val="18"/>
              </w:rPr>
              <w:t xml:space="preserve"> months</w:t>
            </w:r>
          </w:p>
        </w:tc>
        <w:tc>
          <w:tcPr>
            <w:tcW w:w="1368" w:type="dxa"/>
          </w:tcPr>
          <w:p w14:paraId="0851A17A"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Pr>
          <w:p w14:paraId="3EAC8323"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w:t>
            </w:r>
          </w:p>
        </w:tc>
        <w:tc>
          <w:tcPr>
            <w:tcW w:w="1368" w:type="dxa"/>
          </w:tcPr>
          <w:p w14:paraId="7B2FA9EE"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Pr>
          <w:p w14:paraId="6E9715F4"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w:t>
            </w:r>
          </w:p>
        </w:tc>
      </w:tr>
      <w:tr w:rsidR="005A47CF" w:rsidRPr="00282E87" w14:paraId="7DC9ACF3" w14:textId="77777777" w:rsidTr="00AE1BD8">
        <w:tc>
          <w:tcPr>
            <w:tcW w:w="3978" w:type="dxa"/>
            <w:vAlign w:val="bottom"/>
          </w:tcPr>
          <w:p w14:paraId="61F3FA1C" w14:textId="77777777" w:rsidR="005A47CF" w:rsidRPr="00282E87" w:rsidRDefault="005A47CF" w:rsidP="005A47CF">
            <w:pPr>
              <w:tabs>
                <w:tab w:val="left" w:pos="2160"/>
              </w:tabs>
              <w:ind w:left="-105" w:right="-43"/>
              <w:jc w:val="left"/>
              <w:rPr>
                <w:rFonts w:eastAsia="Arial Unicode MS" w:cs="Arial"/>
                <w:sz w:val="18"/>
                <w:szCs w:val="18"/>
                <w:cs/>
              </w:rPr>
            </w:pPr>
            <w:r w:rsidRPr="00282E87">
              <w:rPr>
                <w:rFonts w:eastAsia="Arial Unicode MS" w:cs="Arial"/>
                <w:sz w:val="18"/>
                <w:szCs w:val="18"/>
              </w:rPr>
              <w:t xml:space="preserve">   Over </w:t>
            </w:r>
            <w:r w:rsidRPr="00282E87">
              <w:rPr>
                <w:rFonts w:eastAsia="Arial Unicode MS" w:cs="Arial"/>
                <w:sz w:val="18"/>
                <w:szCs w:val="18"/>
                <w:lang w:val="en-GB"/>
              </w:rPr>
              <w:t>12</w:t>
            </w:r>
            <w:r w:rsidRPr="00282E87">
              <w:rPr>
                <w:rFonts w:eastAsia="Arial Unicode MS" w:cs="Arial"/>
                <w:sz w:val="18"/>
                <w:szCs w:val="18"/>
              </w:rPr>
              <w:t xml:space="preserve"> months</w:t>
            </w:r>
          </w:p>
        </w:tc>
        <w:tc>
          <w:tcPr>
            <w:tcW w:w="1368" w:type="dxa"/>
            <w:tcBorders>
              <w:bottom w:val="single" w:sz="4" w:space="0" w:color="auto"/>
            </w:tcBorders>
          </w:tcPr>
          <w:p w14:paraId="67CEF4B6"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1,607,198</w:t>
            </w:r>
          </w:p>
        </w:tc>
        <w:tc>
          <w:tcPr>
            <w:tcW w:w="1368" w:type="dxa"/>
            <w:tcBorders>
              <w:bottom w:val="single" w:sz="4" w:space="0" w:color="auto"/>
            </w:tcBorders>
          </w:tcPr>
          <w:p w14:paraId="098EE394"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1,607,198</w:t>
            </w:r>
          </w:p>
        </w:tc>
        <w:tc>
          <w:tcPr>
            <w:tcW w:w="1368" w:type="dxa"/>
            <w:tcBorders>
              <w:bottom w:val="single" w:sz="4" w:space="0" w:color="auto"/>
            </w:tcBorders>
          </w:tcPr>
          <w:p w14:paraId="49BD691A" w14:textId="77777777" w:rsidR="005A47CF" w:rsidRPr="00282E87" w:rsidRDefault="005A47CF" w:rsidP="005A47CF">
            <w:pPr>
              <w:ind w:right="-72"/>
              <w:jc w:val="right"/>
              <w:rPr>
                <w:rFonts w:eastAsia="Arial Unicode MS" w:cs="Arial"/>
                <w:sz w:val="18"/>
                <w:szCs w:val="18"/>
                <w:lang w:val="en-GB"/>
              </w:rPr>
            </w:pPr>
            <w:r w:rsidRPr="00282E87">
              <w:rPr>
                <w:rFonts w:eastAsia="Arial Unicode MS" w:cs="Arial"/>
                <w:sz w:val="18"/>
                <w:szCs w:val="18"/>
                <w:lang w:val="en-GB"/>
              </w:rPr>
              <w:t>1,607,198</w:t>
            </w:r>
          </w:p>
        </w:tc>
        <w:tc>
          <w:tcPr>
            <w:tcW w:w="1368" w:type="dxa"/>
            <w:tcBorders>
              <w:bottom w:val="single" w:sz="4" w:space="0" w:color="auto"/>
            </w:tcBorders>
          </w:tcPr>
          <w:p w14:paraId="0275D71A" w14:textId="77777777" w:rsidR="005A47CF" w:rsidRPr="00282E87" w:rsidRDefault="005A47CF" w:rsidP="005A47CF">
            <w:pPr>
              <w:ind w:right="-72"/>
              <w:jc w:val="right"/>
              <w:rPr>
                <w:rFonts w:cs="Arial"/>
                <w:sz w:val="18"/>
                <w:szCs w:val="18"/>
                <w:lang w:val="en-GB"/>
              </w:rPr>
            </w:pPr>
            <w:r w:rsidRPr="00282E87">
              <w:rPr>
                <w:rFonts w:cs="Arial"/>
                <w:sz w:val="18"/>
                <w:szCs w:val="18"/>
                <w:lang w:val="en-GB"/>
              </w:rPr>
              <w:t>1,607,198</w:t>
            </w:r>
          </w:p>
        </w:tc>
      </w:tr>
      <w:tr w:rsidR="001B3CEE" w:rsidRPr="00282E87" w14:paraId="1CA9D236" w14:textId="77777777" w:rsidTr="00AE1BD8">
        <w:tc>
          <w:tcPr>
            <w:tcW w:w="3978" w:type="dxa"/>
            <w:vAlign w:val="bottom"/>
          </w:tcPr>
          <w:p w14:paraId="3CFCE270" w14:textId="77777777" w:rsidR="00A4080C" w:rsidRPr="00282E87" w:rsidRDefault="00A4080C" w:rsidP="006C684F">
            <w:pPr>
              <w:tabs>
                <w:tab w:val="left" w:pos="2160"/>
              </w:tabs>
              <w:ind w:left="-105" w:right="-43"/>
              <w:jc w:val="left"/>
              <w:rPr>
                <w:rFonts w:eastAsia="Arial Unicode MS" w:cs="Arial"/>
                <w:sz w:val="18"/>
                <w:szCs w:val="18"/>
                <w:cs/>
              </w:rPr>
            </w:pPr>
          </w:p>
        </w:tc>
        <w:tc>
          <w:tcPr>
            <w:tcW w:w="1368" w:type="dxa"/>
            <w:tcBorders>
              <w:top w:val="single" w:sz="4" w:space="0" w:color="auto"/>
            </w:tcBorders>
          </w:tcPr>
          <w:p w14:paraId="4C87AC57" w14:textId="77777777" w:rsidR="00A4080C" w:rsidRPr="00282E87"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0BEB74A7" w14:textId="77777777" w:rsidR="00A4080C" w:rsidRPr="00282E87" w:rsidRDefault="00A4080C" w:rsidP="00705C5A">
            <w:pPr>
              <w:ind w:right="-72"/>
              <w:jc w:val="right"/>
              <w:rPr>
                <w:rFonts w:cs="Arial"/>
                <w:sz w:val="18"/>
                <w:szCs w:val="18"/>
                <w:lang w:val="en-GB"/>
              </w:rPr>
            </w:pPr>
          </w:p>
        </w:tc>
        <w:tc>
          <w:tcPr>
            <w:tcW w:w="1368" w:type="dxa"/>
            <w:tcBorders>
              <w:top w:val="single" w:sz="4" w:space="0" w:color="auto"/>
            </w:tcBorders>
          </w:tcPr>
          <w:p w14:paraId="62E6E57C" w14:textId="77777777" w:rsidR="00A4080C" w:rsidRPr="00282E87" w:rsidRDefault="00A4080C" w:rsidP="006C684F">
            <w:pPr>
              <w:ind w:right="-72"/>
              <w:jc w:val="right"/>
              <w:rPr>
                <w:rFonts w:eastAsia="Arial Unicode MS" w:cs="Arial"/>
                <w:sz w:val="18"/>
                <w:szCs w:val="18"/>
                <w:lang w:val="en-GB"/>
              </w:rPr>
            </w:pPr>
          </w:p>
        </w:tc>
        <w:tc>
          <w:tcPr>
            <w:tcW w:w="1368" w:type="dxa"/>
            <w:tcBorders>
              <w:top w:val="single" w:sz="4" w:space="0" w:color="auto"/>
            </w:tcBorders>
            <w:vAlign w:val="bottom"/>
          </w:tcPr>
          <w:p w14:paraId="4EFEB670" w14:textId="77777777" w:rsidR="00A4080C" w:rsidRPr="00282E87" w:rsidRDefault="00A4080C" w:rsidP="006C684F">
            <w:pPr>
              <w:ind w:right="-72"/>
              <w:jc w:val="right"/>
              <w:rPr>
                <w:rFonts w:cs="Arial"/>
                <w:sz w:val="18"/>
                <w:szCs w:val="18"/>
                <w:lang w:val="en-GB"/>
              </w:rPr>
            </w:pPr>
          </w:p>
        </w:tc>
      </w:tr>
      <w:tr w:rsidR="001B3CEE" w:rsidRPr="00282E87" w14:paraId="7618AA07" w14:textId="77777777" w:rsidTr="00AE1BD8">
        <w:tc>
          <w:tcPr>
            <w:tcW w:w="3978" w:type="dxa"/>
            <w:vAlign w:val="bottom"/>
          </w:tcPr>
          <w:p w14:paraId="39F22E32" w14:textId="77777777" w:rsidR="00A4080C" w:rsidRPr="00282E87" w:rsidRDefault="00A4080C" w:rsidP="006C684F">
            <w:pPr>
              <w:tabs>
                <w:tab w:val="left" w:pos="2160"/>
              </w:tabs>
              <w:ind w:left="-105" w:right="-43"/>
              <w:jc w:val="left"/>
              <w:rPr>
                <w:rFonts w:eastAsia="Arial Unicode MS" w:cs="Arial"/>
                <w:sz w:val="18"/>
                <w:szCs w:val="18"/>
                <w:cs/>
                <w:lang w:val="en-GB"/>
              </w:rPr>
            </w:pPr>
            <w:r w:rsidRPr="00282E87">
              <w:rPr>
                <w:rFonts w:eastAsia="Arial Unicode MS" w:cs="Arial"/>
                <w:sz w:val="18"/>
                <w:szCs w:val="18"/>
                <w:lang w:val="en-GB"/>
              </w:rPr>
              <w:t>Total</w:t>
            </w:r>
          </w:p>
        </w:tc>
        <w:tc>
          <w:tcPr>
            <w:tcW w:w="1368" w:type="dxa"/>
          </w:tcPr>
          <w:p w14:paraId="1AE30012" w14:textId="77777777" w:rsidR="00A4080C" w:rsidRPr="00282E87" w:rsidRDefault="002F0A6F" w:rsidP="006C684F">
            <w:pPr>
              <w:ind w:right="-72"/>
              <w:jc w:val="right"/>
              <w:rPr>
                <w:rFonts w:eastAsia="Arial Unicode MS" w:cs="Arial"/>
                <w:sz w:val="18"/>
                <w:szCs w:val="18"/>
              </w:rPr>
            </w:pPr>
            <w:r w:rsidRPr="00282E87">
              <w:rPr>
                <w:rFonts w:eastAsia="Arial Unicode MS" w:cs="Arial"/>
                <w:sz w:val="18"/>
                <w:szCs w:val="18"/>
              </w:rPr>
              <w:t>46,803,82</w:t>
            </w:r>
            <w:r w:rsidR="006A2D11" w:rsidRPr="00282E87">
              <w:rPr>
                <w:rFonts w:eastAsia="Arial Unicode MS" w:cs="Arial"/>
                <w:sz w:val="18"/>
                <w:szCs w:val="18"/>
              </w:rPr>
              <w:t>0</w:t>
            </w:r>
          </w:p>
        </w:tc>
        <w:tc>
          <w:tcPr>
            <w:tcW w:w="1368" w:type="dxa"/>
          </w:tcPr>
          <w:p w14:paraId="11866618" w14:textId="77777777" w:rsidR="00A4080C" w:rsidRPr="00282E87" w:rsidRDefault="00BF6D20" w:rsidP="006C684F">
            <w:pPr>
              <w:ind w:right="-72"/>
              <w:jc w:val="right"/>
              <w:rPr>
                <w:rFonts w:eastAsia="Arial Unicode MS" w:cs="Arial"/>
                <w:sz w:val="18"/>
                <w:szCs w:val="18"/>
                <w:lang w:val="en-GB"/>
              </w:rPr>
            </w:pPr>
            <w:r w:rsidRPr="00282E87">
              <w:rPr>
                <w:rFonts w:eastAsia="Arial Unicode MS" w:cs="Arial"/>
                <w:sz w:val="18"/>
                <w:szCs w:val="18"/>
                <w:lang w:val="en-GB"/>
              </w:rPr>
              <w:t>50,035,724</w:t>
            </w:r>
          </w:p>
        </w:tc>
        <w:tc>
          <w:tcPr>
            <w:tcW w:w="1368" w:type="dxa"/>
          </w:tcPr>
          <w:p w14:paraId="6C0758FE" w14:textId="77777777" w:rsidR="00A4080C" w:rsidRPr="00282E87" w:rsidRDefault="00BE60F7" w:rsidP="006C684F">
            <w:pPr>
              <w:ind w:right="-72"/>
              <w:jc w:val="right"/>
              <w:rPr>
                <w:rFonts w:eastAsia="Arial Unicode MS" w:cs="Arial"/>
                <w:sz w:val="18"/>
                <w:szCs w:val="18"/>
                <w:lang w:val="en-GB"/>
              </w:rPr>
            </w:pPr>
            <w:r w:rsidRPr="00282E87">
              <w:rPr>
                <w:rFonts w:eastAsia="Arial Unicode MS" w:cs="Arial"/>
                <w:sz w:val="18"/>
                <w:szCs w:val="18"/>
                <w:lang w:val="en-GB"/>
              </w:rPr>
              <w:t>46,803,82</w:t>
            </w:r>
            <w:r w:rsidR="006A2D11" w:rsidRPr="00282E87">
              <w:rPr>
                <w:rFonts w:eastAsia="Arial Unicode MS" w:cs="Arial"/>
                <w:sz w:val="18"/>
                <w:szCs w:val="18"/>
                <w:lang w:val="en-GB"/>
              </w:rPr>
              <w:t>0</w:t>
            </w:r>
          </w:p>
        </w:tc>
        <w:tc>
          <w:tcPr>
            <w:tcW w:w="1368" w:type="dxa"/>
          </w:tcPr>
          <w:p w14:paraId="70EE03E7" w14:textId="77777777" w:rsidR="00A4080C" w:rsidRPr="00282E87" w:rsidRDefault="00A122BD" w:rsidP="006C684F">
            <w:pPr>
              <w:ind w:right="-72"/>
              <w:jc w:val="right"/>
              <w:rPr>
                <w:rFonts w:cs="Arial"/>
                <w:sz w:val="18"/>
                <w:szCs w:val="18"/>
                <w:lang w:val="en-GB"/>
              </w:rPr>
            </w:pPr>
            <w:r w:rsidRPr="00282E87">
              <w:rPr>
                <w:rFonts w:cs="Arial"/>
                <w:sz w:val="18"/>
                <w:szCs w:val="18"/>
                <w:lang w:val="en-GB"/>
              </w:rPr>
              <w:t>50,035,724</w:t>
            </w:r>
          </w:p>
        </w:tc>
      </w:tr>
      <w:tr w:rsidR="001B3CEE" w:rsidRPr="00282E87" w14:paraId="3B88EBB0" w14:textId="77777777" w:rsidTr="00AE1BD8">
        <w:tc>
          <w:tcPr>
            <w:tcW w:w="3978" w:type="dxa"/>
            <w:vAlign w:val="bottom"/>
          </w:tcPr>
          <w:p w14:paraId="2B3FCB26" w14:textId="77777777" w:rsidR="00A4080C" w:rsidRPr="00282E87" w:rsidRDefault="00A4080C" w:rsidP="006C684F">
            <w:pPr>
              <w:tabs>
                <w:tab w:val="left" w:pos="2160"/>
              </w:tabs>
              <w:ind w:left="-105" w:right="-43"/>
              <w:jc w:val="left"/>
              <w:rPr>
                <w:rFonts w:eastAsia="Arial Unicode MS" w:cs="Arial"/>
                <w:sz w:val="18"/>
                <w:szCs w:val="18"/>
                <w:lang w:val="en-GB"/>
              </w:rPr>
            </w:pPr>
            <w:proofErr w:type="gramStart"/>
            <w:r w:rsidRPr="00282E87">
              <w:rPr>
                <w:rFonts w:eastAsia="Arial Unicode MS" w:cs="Arial"/>
                <w:sz w:val="18"/>
                <w:szCs w:val="18"/>
                <w:u w:val="single"/>
                <w:lang w:val="en-GB"/>
              </w:rPr>
              <w:t xml:space="preserve">Less </w:t>
            </w:r>
            <w:r w:rsidRPr="00282E87">
              <w:rPr>
                <w:rFonts w:eastAsia="Arial Unicode MS" w:cs="Arial"/>
                <w:sz w:val="18"/>
                <w:szCs w:val="18"/>
                <w:lang w:val="en-GB"/>
              </w:rPr>
              <w:t xml:space="preserve"> Loss</w:t>
            </w:r>
            <w:proofErr w:type="gramEnd"/>
            <w:r w:rsidRPr="00282E87">
              <w:rPr>
                <w:rFonts w:eastAsia="Arial Unicode MS" w:cs="Arial"/>
                <w:sz w:val="18"/>
                <w:szCs w:val="18"/>
                <w:lang w:val="en-GB"/>
              </w:rPr>
              <w:t xml:space="preserve"> allowance</w:t>
            </w:r>
          </w:p>
        </w:tc>
        <w:tc>
          <w:tcPr>
            <w:tcW w:w="1368" w:type="dxa"/>
            <w:tcBorders>
              <w:bottom w:val="single" w:sz="4" w:space="0" w:color="auto"/>
            </w:tcBorders>
          </w:tcPr>
          <w:p w14:paraId="49614D57" w14:textId="77777777" w:rsidR="00A4080C" w:rsidRPr="00282E87" w:rsidRDefault="0049203C" w:rsidP="006C684F">
            <w:pPr>
              <w:ind w:right="-72"/>
              <w:jc w:val="right"/>
              <w:rPr>
                <w:rFonts w:eastAsia="Arial Unicode MS" w:cs="Arial"/>
                <w:sz w:val="18"/>
                <w:szCs w:val="18"/>
                <w:lang w:val="en-GB"/>
              </w:rPr>
            </w:pPr>
            <w:r w:rsidRPr="00282E87">
              <w:rPr>
                <w:rFonts w:eastAsia="Arial Unicode MS" w:cs="Arial"/>
                <w:sz w:val="18"/>
                <w:szCs w:val="18"/>
                <w:lang w:val="en-GB"/>
              </w:rPr>
              <w:t>(4,390,239)</w:t>
            </w:r>
          </w:p>
        </w:tc>
        <w:tc>
          <w:tcPr>
            <w:tcW w:w="1368" w:type="dxa"/>
            <w:tcBorders>
              <w:bottom w:val="single" w:sz="4" w:space="0" w:color="auto"/>
            </w:tcBorders>
          </w:tcPr>
          <w:p w14:paraId="34E0E8F5" w14:textId="77777777" w:rsidR="00A4080C" w:rsidRPr="00282E87" w:rsidRDefault="00AE1BD8" w:rsidP="006C684F">
            <w:pPr>
              <w:ind w:right="-72"/>
              <w:jc w:val="right"/>
              <w:rPr>
                <w:rFonts w:cs="Arial"/>
                <w:sz w:val="18"/>
                <w:szCs w:val="18"/>
                <w:lang w:val="en-GB"/>
              </w:rPr>
            </w:pPr>
            <w:r w:rsidRPr="00282E87">
              <w:rPr>
                <w:rFonts w:cs="Arial"/>
                <w:sz w:val="18"/>
                <w:szCs w:val="18"/>
                <w:lang w:val="en-GB"/>
              </w:rPr>
              <w:t>(1,678,124)</w:t>
            </w:r>
          </w:p>
        </w:tc>
        <w:tc>
          <w:tcPr>
            <w:tcW w:w="1368" w:type="dxa"/>
            <w:tcBorders>
              <w:bottom w:val="single" w:sz="4" w:space="0" w:color="auto"/>
            </w:tcBorders>
          </w:tcPr>
          <w:p w14:paraId="3355DD7D" w14:textId="77777777" w:rsidR="00A4080C" w:rsidRPr="00282E87" w:rsidRDefault="00F150C1" w:rsidP="006C684F">
            <w:pPr>
              <w:ind w:right="-72"/>
              <w:jc w:val="right"/>
              <w:rPr>
                <w:rFonts w:eastAsia="Arial Unicode MS" w:cs="Arial"/>
                <w:sz w:val="18"/>
                <w:szCs w:val="18"/>
                <w:lang w:val="en-GB"/>
              </w:rPr>
            </w:pPr>
            <w:r w:rsidRPr="00282E87">
              <w:rPr>
                <w:rFonts w:eastAsia="Arial Unicode MS" w:cs="Arial"/>
                <w:sz w:val="18"/>
                <w:szCs w:val="18"/>
                <w:lang w:val="en-GB"/>
              </w:rPr>
              <w:t>(4,390,239)</w:t>
            </w:r>
          </w:p>
        </w:tc>
        <w:tc>
          <w:tcPr>
            <w:tcW w:w="1368" w:type="dxa"/>
            <w:tcBorders>
              <w:bottom w:val="single" w:sz="4" w:space="0" w:color="auto"/>
            </w:tcBorders>
          </w:tcPr>
          <w:p w14:paraId="001EE020" w14:textId="77777777" w:rsidR="00A4080C" w:rsidRPr="00282E87" w:rsidRDefault="00AE1BD8" w:rsidP="006C684F">
            <w:pPr>
              <w:ind w:right="-72"/>
              <w:jc w:val="right"/>
              <w:rPr>
                <w:rFonts w:cs="Arial"/>
                <w:sz w:val="18"/>
                <w:szCs w:val="18"/>
                <w:lang w:val="en-GB"/>
              </w:rPr>
            </w:pPr>
            <w:r w:rsidRPr="00282E87">
              <w:rPr>
                <w:rFonts w:cs="Arial"/>
                <w:sz w:val="18"/>
                <w:szCs w:val="18"/>
                <w:lang w:val="en-GB"/>
              </w:rPr>
              <w:t>(1,678,124)</w:t>
            </w:r>
          </w:p>
        </w:tc>
      </w:tr>
      <w:tr w:rsidR="001B3CEE" w:rsidRPr="00282E87" w14:paraId="10379295" w14:textId="77777777" w:rsidTr="00AE1BD8">
        <w:tc>
          <w:tcPr>
            <w:tcW w:w="3978" w:type="dxa"/>
            <w:vAlign w:val="bottom"/>
          </w:tcPr>
          <w:p w14:paraId="0EC6A465" w14:textId="77777777" w:rsidR="00A4080C" w:rsidRPr="00282E87" w:rsidRDefault="00A4080C" w:rsidP="006C684F">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tcPr>
          <w:p w14:paraId="759D764D" w14:textId="77777777" w:rsidR="00A4080C" w:rsidRPr="00282E87"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34D07058" w14:textId="77777777" w:rsidR="00A4080C" w:rsidRPr="00282E87" w:rsidRDefault="00A4080C" w:rsidP="006C684F">
            <w:pPr>
              <w:ind w:right="-72"/>
              <w:jc w:val="right"/>
              <w:rPr>
                <w:rFonts w:cs="Arial"/>
                <w:sz w:val="18"/>
                <w:szCs w:val="18"/>
                <w:lang w:val="en-GB"/>
              </w:rPr>
            </w:pPr>
          </w:p>
        </w:tc>
        <w:tc>
          <w:tcPr>
            <w:tcW w:w="1368" w:type="dxa"/>
            <w:tcBorders>
              <w:top w:val="single" w:sz="4" w:space="0" w:color="auto"/>
            </w:tcBorders>
          </w:tcPr>
          <w:p w14:paraId="3B72A9EC" w14:textId="77777777" w:rsidR="00A4080C" w:rsidRPr="00282E87" w:rsidRDefault="00A4080C" w:rsidP="006C684F">
            <w:pPr>
              <w:ind w:right="-72"/>
              <w:jc w:val="right"/>
              <w:rPr>
                <w:rFonts w:eastAsia="Arial Unicode MS" w:cs="Arial"/>
                <w:sz w:val="18"/>
                <w:szCs w:val="18"/>
                <w:lang w:val="en-GB"/>
              </w:rPr>
            </w:pPr>
          </w:p>
        </w:tc>
        <w:tc>
          <w:tcPr>
            <w:tcW w:w="1368" w:type="dxa"/>
            <w:tcBorders>
              <w:top w:val="single" w:sz="4" w:space="0" w:color="auto"/>
            </w:tcBorders>
          </w:tcPr>
          <w:p w14:paraId="38EDA74A" w14:textId="77777777" w:rsidR="00A4080C" w:rsidRPr="00282E87" w:rsidRDefault="00A4080C" w:rsidP="006C684F">
            <w:pPr>
              <w:ind w:right="-72"/>
              <w:jc w:val="right"/>
              <w:rPr>
                <w:rFonts w:cs="Arial"/>
                <w:sz w:val="18"/>
                <w:szCs w:val="18"/>
                <w:lang w:val="en-GB"/>
              </w:rPr>
            </w:pPr>
          </w:p>
        </w:tc>
      </w:tr>
      <w:tr w:rsidR="00A4080C" w:rsidRPr="00282E87" w14:paraId="1B00FA79" w14:textId="77777777" w:rsidTr="00AE1BD8">
        <w:trPr>
          <w:trHeight w:val="80"/>
        </w:trPr>
        <w:tc>
          <w:tcPr>
            <w:tcW w:w="3978" w:type="dxa"/>
            <w:vAlign w:val="bottom"/>
          </w:tcPr>
          <w:p w14:paraId="3EFF29A8" w14:textId="77777777" w:rsidR="00A4080C" w:rsidRPr="00282E87" w:rsidRDefault="00A4080C" w:rsidP="006C684F">
            <w:pPr>
              <w:tabs>
                <w:tab w:val="left" w:pos="2160"/>
              </w:tabs>
              <w:ind w:left="-105" w:right="-43"/>
              <w:jc w:val="left"/>
              <w:rPr>
                <w:rFonts w:eastAsia="Arial Unicode MS" w:cs="Arial"/>
                <w:sz w:val="18"/>
                <w:szCs w:val="18"/>
                <w:cs/>
                <w:lang w:val="en-GB"/>
              </w:rPr>
            </w:pPr>
            <w:r w:rsidRPr="00282E87">
              <w:rPr>
                <w:rFonts w:eastAsia="Arial Unicode MS" w:cs="Arial"/>
                <w:sz w:val="18"/>
                <w:szCs w:val="18"/>
                <w:lang w:val="en-GB"/>
              </w:rPr>
              <w:t>Trade receivables</w:t>
            </w:r>
          </w:p>
        </w:tc>
        <w:tc>
          <w:tcPr>
            <w:tcW w:w="1368" w:type="dxa"/>
            <w:tcBorders>
              <w:bottom w:val="single" w:sz="4" w:space="0" w:color="auto"/>
            </w:tcBorders>
          </w:tcPr>
          <w:p w14:paraId="5DEDEF77" w14:textId="77777777" w:rsidR="00A4080C" w:rsidRPr="00282E87" w:rsidRDefault="00747F59" w:rsidP="006C684F">
            <w:pPr>
              <w:ind w:right="-72"/>
              <w:jc w:val="right"/>
              <w:rPr>
                <w:rFonts w:eastAsia="Arial Unicode MS" w:cs="Arial"/>
                <w:sz w:val="18"/>
                <w:szCs w:val="18"/>
                <w:lang w:val="en-GB"/>
              </w:rPr>
            </w:pPr>
            <w:r w:rsidRPr="00282E87">
              <w:rPr>
                <w:rFonts w:eastAsia="Arial Unicode MS" w:cs="Arial"/>
                <w:sz w:val="18"/>
                <w:szCs w:val="18"/>
                <w:lang w:val="en-GB"/>
              </w:rPr>
              <w:t>42,413,58</w:t>
            </w:r>
            <w:r w:rsidR="002B7B7F" w:rsidRPr="00282E87">
              <w:rPr>
                <w:rFonts w:eastAsia="Arial Unicode MS" w:cs="Arial"/>
                <w:sz w:val="18"/>
                <w:szCs w:val="18"/>
                <w:lang w:val="en-GB"/>
              </w:rPr>
              <w:t>1</w:t>
            </w:r>
          </w:p>
        </w:tc>
        <w:tc>
          <w:tcPr>
            <w:tcW w:w="1368" w:type="dxa"/>
            <w:tcBorders>
              <w:bottom w:val="single" w:sz="4" w:space="0" w:color="auto"/>
            </w:tcBorders>
          </w:tcPr>
          <w:p w14:paraId="0C08957B" w14:textId="77777777" w:rsidR="00A4080C" w:rsidRPr="00282E87" w:rsidRDefault="00AE1BD8" w:rsidP="006C684F">
            <w:pPr>
              <w:ind w:right="-72"/>
              <w:jc w:val="right"/>
              <w:rPr>
                <w:rFonts w:cs="Arial"/>
                <w:sz w:val="18"/>
                <w:szCs w:val="18"/>
                <w:lang w:val="en-GB"/>
              </w:rPr>
            </w:pPr>
            <w:r w:rsidRPr="00282E87">
              <w:rPr>
                <w:rFonts w:cs="Arial"/>
                <w:sz w:val="18"/>
                <w:szCs w:val="18"/>
                <w:lang w:val="en-GB"/>
              </w:rPr>
              <w:t>48,357,600</w:t>
            </w:r>
          </w:p>
        </w:tc>
        <w:tc>
          <w:tcPr>
            <w:tcW w:w="1368" w:type="dxa"/>
            <w:tcBorders>
              <w:bottom w:val="single" w:sz="4" w:space="0" w:color="auto"/>
            </w:tcBorders>
          </w:tcPr>
          <w:p w14:paraId="405B3CB7" w14:textId="77777777" w:rsidR="00A4080C" w:rsidRPr="00282E87" w:rsidRDefault="001A6E99" w:rsidP="006C684F">
            <w:pPr>
              <w:ind w:right="-72"/>
              <w:jc w:val="right"/>
              <w:rPr>
                <w:rFonts w:eastAsia="Arial Unicode MS" w:cs="Arial"/>
                <w:sz w:val="18"/>
                <w:szCs w:val="18"/>
                <w:lang w:val="en-GB"/>
              </w:rPr>
            </w:pPr>
            <w:r w:rsidRPr="00282E87">
              <w:rPr>
                <w:rFonts w:eastAsia="Arial Unicode MS" w:cs="Arial"/>
                <w:sz w:val="18"/>
                <w:szCs w:val="18"/>
                <w:lang w:val="en-GB"/>
              </w:rPr>
              <w:t>42,413,58</w:t>
            </w:r>
            <w:r w:rsidR="002B7B7F" w:rsidRPr="00282E87">
              <w:rPr>
                <w:rFonts w:eastAsia="Arial Unicode MS" w:cs="Arial"/>
                <w:sz w:val="18"/>
                <w:szCs w:val="18"/>
                <w:lang w:val="en-GB"/>
              </w:rPr>
              <w:t>1</w:t>
            </w:r>
          </w:p>
        </w:tc>
        <w:tc>
          <w:tcPr>
            <w:tcW w:w="1368" w:type="dxa"/>
            <w:tcBorders>
              <w:bottom w:val="single" w:sz="4" w:space="0" w:color="auto"/>
            </w:tcBorders>
          </w:tcPr>
          <w:p w14:paraId="073518B1" w14:textId="77777777" w:rsidR="00A4080C" w:rsidRPr="00282E87" w:rsidRDefault="00AE1BD8" w:rsidP="006C684F">
            <w:pPr>
              <w:ind w:right="-72"/>
              <w:jc w:val="right"/>
              <w:rPr>
                <w:rFonts w:cs="Arial"/>
                <w:sz w:val="18"/>
                <w:szCs w:val="18"/>
                <w:lang w:val="en-GB"/>
              </w:rPr>
            </w:pPr>
            <w:r w:rsidRPr="00282E87">
              <w:rPr>
                <w:rFonts w:cs="Arial"/>
                <w:sz w:val="18"/>
                <w:szCs w:val="18"/>
                <w:lang w:val="en-GB"/>
              </w:rPr>
              <w:t>48,357,600</w:t>
            </w:r>
          </w:p>
        </w:tc>
      </w:tr>
      <w:bookmarkEnd w:id="3"/>
    </w:tbl>
    <w:p w14:paraId="0F95A1F7" w14:textId="77777777" w:rsidR="006033AF" w:rsidRPr="00282E87" w:rsidRDefault="006033AF" w:rsidP="00CE5B77">
      <w:pPr>
        <w:ind w:right="-72"/>
        <w:rPr>
          <w:rFonts w:eastAsia="Arial Unicode MS" w:cs="Arial"/>
          <w:sz w:val="18"/>
          <w:szCs w:val="18"/>
        </w:rPr>
      </w:pPr>
    </w:p>
    <w:p w14:paraId="7A73486F" w14:textId="77777777" w:rsidR="007B057E" w:rsidRPr="00282E87" w:rsidRDefault="007B057E" w:rsidP="006C684F">
      <w:pPr>
        <w:jc w:val="left"/>
        <w:rPr>
          <w:rFonts w:cs="Arial"/>
          <w:i/>
          <w:iCs/>
          <w:sz w:val="18"/>
          <w:szCs w:val="18"/>
        </w:rPr>
      </w:pPr>
    </w:p>
    <w:p w14:paraId="33AEC402" w14:textId="77777777" w:rsidR="007B057E" w:rsidRPr="00282E87" w:rsidRDefault="007B057E" w:rsidP="006C684F">
      <w:pPr>
        <w:jc w:val="left"/>
        <w:rPr>
          <w:rFonts w:cs="Arial"/>
          <w:i/>
          <w:iCs/>
          <w:sz w:val="18"/>
          <w:szCs w:val="18"/>
        </w:rPr>
      </w:pPr>
    </w:p>
    <w:p w14:paraId="52A259F7" w14:textId="77777777" w:rsidR="007B057E" w:rsidRPr="00282E87" w:rsidRDefault="00F6306D" w:rsidP="006C684F">
      <w:pPr>
        <w:jc w:val="left"/>
        <w:rPr>
          <w:rFonts w:cs="Arial"/>
          <w:sz w:val="18"/>
          <w:szCs w:val="18"/>
        </w:rPr>
      </w:pPr>
      <w:r w:rsidRPr="00282E87">
        <w:rPr>
          <w:rFonts w:cs="Arial"/>
          <w:i/>
          <w:iCs/>
          <w:sz w:val="18"/>
          <w:szCs w:val="18"/>
        </w:rPr>
        <w:br w:type="page"/>
      </w:r>
    </w:p>
    <w:p w14:paraId="39623F62" w14:textId="77777777" w:rsidR="007B057E" w:rsidRPr="00282E87" w:rsidRDefault="00112418" w:rsidP="007B057E">
      <w:pPr>
        <w:jc w:val="left"/>
        <w:rPr>
          <w:rFonts w:cs="Arial"/>
          <w:i/>
          <w:iCs/>
          <w:sz w:val="18"/>
          <w:szCs w:val="18"/>
        </w:rPr>
      </w:pPr>
      <w:r w:rsidRPr="00282E87">
        <w:rPr>
          <w:rFonts w:cs="Arial"/>
          <w:i/>
          <w:iCs/>
          <w:sz w:val="18"/>
          <w:szCs w:val="18"/>
        </w:rPr>
        <w:t>C</w:t>
      </w:r>
      <w:r w:rsidR="00565979" w:rsidRPr="00282E87">
        <w:rPr>
          <w:rFonts w:cs="Arial"/>
          <w:i/>
          <w:iCs/>
          <w:sz w:val="18"/>
          <w:szCs w:val="18"/>
        </w:rPr>
        <w:t>ontract assets</w:t>
      </w:r>
    </w:p>
    <w:p w14:paraId="0926669A" w14:textId="77777777" w:rsidR="007B057E" w:rsidRPr="00282E87" w:rsidRDefault="007B057E" w:rsidP="00F75BF3">
      <w:pPr>
        <w:jc w:val="thaiDistribute"/>
        <w:rPr>
          <w:rFonts w:eastAsia="Arial Unicode MS" w:cs="Arial"/>
          <w:sz w:val="18"/>
          <w:szCs w:val="18"/>
        </w:rPr>
      </w:pPr>
    </w:p>
    <w:p w14:paraId="213AC6D0" w14:textId="77777777" w:rsidR="009B4844" w:rsidRPr="00282E87" w:rsidRDefault="00F75BF3" w:rsidP="00F75BF3">
      <w:pPr>
        <w:jc w:val="thaiDistribute"/>
        <w:rPr>
          <w:rFonts w:eastAsia="Arial Unicode MS" w:cs="Arial"/>
          <w:sz w:val="18"/>
          <w:szCs w:val="18"/>
        </w:rPr>
      </w:pPr>
      <w:r w:rsidRPr="00282E87">
        <w:rPr>
          <w:rFonts w:eastAsia="Arial Unicode MS" w:cs="Arial"/>
          <w:sz w:val="18"/>
          <w:szCs w:val="18"/>
        </w:rPr>
        <w:t xml:space="preserve">As </w:t>
      </w:r>
      <w:proofErr w:type="gramStart"/>
      <w:r w:rsidRPr="00282E87">
        <w:rPr>
          <w:rFonts w:eastAsia="Arial Unicode MS" w:cs="Arial"/>
          <w:sz w:val="18"/>
          <w:szCs w:val="18"/>
        </w:rPr>
        <w:t>at</w:t>
      </w:r>
      <w:proofErr w:type="gramEnd"/>
      <w:r w:rsidRPr="00282E87">
        <w:rPr>
          <w:rFonts w:eastAsia="Arial Unicode MS" w:cs="Arial"/>
          <w:sz w:val="18"/>
          <w:szCs w:val="18"/>
        </w:rPr>
        <w:t xml:space="preserve"> </w:t>
      </w:r>
      <w:r w:rsidR="009D56A7" w:rsidRPr="00282E87">
        <w:rPr>
          <w:rFonts w:eastAsia="Arial Unicode MS" w:cs="Arial"/>
          <w:sz w:val="18"/>
          <w:szCs w:val="18"/>
          <w:lang w:val="en-GB"/>
        </w:rPr>
        <w:t>30 June</w:t>
      </w:r>
      <w:r w:rsidRPr="00282E87">
        <w:rPr>
          <w:rFonts w:eastAsia="Arial Unicode MS" w:cs="Arial"/>
          <w:sz w:val="18"/>
          <w:szCs w:val="18"/>
        </w:rPr>
        <w:t xml:space="preserve"> </w:t>
      </w:r>
      <w:r w:rsidR="00581ABD" w:rsidRPr="00282E87">
        <w:rPr>
          <w:rFonts w:eastAsia="Arial Unicode MS" w:cs="Arial"/>
          <w:sz w:val="18"/>
          <w:szCs w:val="18"/>
          <w:lang w:val="en-GB"/>
        </w:rPr>
        <w:t>2026</w:t>
      </w:r>
      <w:r w:rsidRPr="00282E87">
        <w:rPr>
          <w:rFonts w:eastAsia="Arial Unicode MS" w:cs="Arial"/>
          <w:sz w:val="18"/>
          <w:szCs w:val="18"/>
        </w:rPr>
        <w:t xml:space="preserve"> and </w:t>
      </w:r>
      <w:r w:rsidR="00705C5A" w:rsidRPr="00282E87">
        <w:rPr>
          <w:rFonts w:eastAsia="Arial Unicode MS" w:cs="Arial"/>
          <w:sz w:val="18"/>
          <w:szCs w:val="18"/>
          <w:lang w:val="en-GB"/>
        </w:rPr>
        <w:t>31</w:t>
      </w:r>
      <w:r w:rsidRPr="00282E87">
        <w:rPr>
          <w:rFonts w:eastAsia="Arial Unicode MS" w:cs="Arial"/>
          <w:sz w:val="18"/>
          <w:szCs w:val="18"/>
        </w:rPr>
        <w:t xml:space="preserve"> December </w:t>
      </w:r>
      <w:r w:rsidR="00581ABD" w:rsidRPr="00282E87">
        <w:rPr>
          <w:rFonts w:eastAsia="Arial Unicode MS" w:cs="Arial"/>
          <w:sz w:val="18"/>
          <w:szCs w:val="18"/>
          <w:lang w:val="en-GB"/>
        </w:rPr>
        <w:t>2025</w:t>
      </w:r>
      <w:r w:rsidRPr="00282E87">
        <w:rPr>
          <w:rFonts w:eastAsia="Arial Unicode MS" w:cs="Arial"/>
          <w:sz w:val="18"/>
          <w:szCs w:val="18"/>
        </w:rPr>
        <w:t xml:space="preserve">, contract assets can be </w:t>
      </w:r>
      <w:proofErr w:type="spellStart"/>
      <w:r w:rsidRPr="00282E87">
        <w:rPr>
          <w:rFonts w:eastAsia="Arial Unicode MS" w:cs="Arial"/>
          <w:sz w:val="18"/>
          <w:szCs w:val="18"/>
        </w:rPr>
        <w:t>analysed</w:t>
      </w:r>
      <w:proofErr w:type="spellEnd"/>
      <w:r w:rsidRPr="00282E87">
        <w:rPr>
          <w:rFonts w:eastAsia="Arial Unicode MS" w:cs="Arial"/>
          <w:sz w:val="18"/>
          <w:szCs w:val="18"/>
        </w:rPr>
        <w:t xml:space="preserve"> by their </w:t>
      </w:r>
      <w:proofErr w:type="gramStart"/>
      <w:r w:rsidRPr="00282E87">
        <w:rPr>
          <w:rFonts w:eastAsia="Arial Unicode MS" w:cs="Arial"/>
          <w:sz w:val="18"/>
          <w:szCs w:val="18"/>
        </w:rPr>
        <w:t>aging</w:t>
      </w:r>
      <w:proofErr w:type="gramEnd"/>
      <w:r w:rsidRPr="00282E87">
        <w:rPr>
          <w:rFonts w:eastAsia="Arial Unicode MS" w:cs="Arial"/>
          <w:sz w:val="18"/>
          <w:szCs w:val="18"/>
        </w:rPr>
        <w:t xml:space="preserve"> from the transaction date as follows:</w:t>
      </w:r>
    </w:p>
    <w:p w14:paraId="66E9DB1F" w14:textId="77777777" w:rsidR="00F6306D" w:rsidRPr="00282E87" w:rsidRDefault="00F6306D" w:rsidP="00F75BF3">
      <w:pPr>
        <w:jc w:val="thaiDistribute"/>
        <w:rPr>
          <w:rFonts w:eastAsia="Arial Unicode MS"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282E87" w14:paraId="10AF4B43" w14:textId="77777777" w:rsidTr="00904D9E">
        <w:tc>
          <w:tcPr>
            <w:tcW w:w="3978" w:type="dxa"/>
            <w:vAlign w:val="bottom"/>
          </w:tcPr>
          <w:p w14:paraId="348831FE" w14:textId="77777777" w:rsidR="00521469" w:rsidRPr="00282E87" w:rsidRDefault="00521469" w:rsidP="004E702D">
            <w:pPr>
              <w:ind w:left="-105"/>
              <w:jc w:val="left"/>
              <w:rPr>
                <w:rFonts w:eastAsia="Arial Unicode MS" w:cs="Arial"/>
                <w:snapToGrid w:val="0"/>
                <w:sz w:val="18"/>
                <w:szCs w:val="18"/>
                <w:lang w:val="en-GB"/>
              </w:rPr>
            </w:pPr>
          </w:p>
        </w:tc>
        <w:tc>
          <w:tcPr>
            <w:tcW w:w="2736" w:type="dxa"/>
            <w:gridSpan w:val="2"/>
            <w:tcBorders>
              <w:bottom w:val="single" w:sz="4" w:space="0" w:color="auto"/>
            </w:tcBorders>
            <w:vAlign w:val="bottom"/>
          </w:tcPr>
          <w:p w14:paraId="67F2AF2B" w14:textId="77777777" w:rsidR="00521469" w:rsidRPr="00282E87" w:rsidRDefault="00521469" w:rsidP="004E702D">
            <w:pPr>
              <w:tabs>
                <w:tab w:val="right" w:pos="2160"/>
              </w:tabs>
              <w:ind w:right="-72"/>
              <w:jc w:val="center"/>
              <w:rPr>
                <w:rFonts w:cs="Arial"/>
                <w:b/>
                <w:bCs/>
                <w:sz w:val="18"/>
                <w:szCs w:val="18"/>
              </w:rPr>
            </w:pPr>
            <w:r w:rsidRPr="00282E87">
              <w:rPr>
                <w:rFonts w:cs="Arial"/>
                <w:b/>
                <w:bCs/>
                <w:sz w:val="18"/>
                <w:szCs w:val="18"/>
              </w:rPr>
              <w:t>Consolidated</w:t>
            </w:r>
          </w:p>
          <w:p w14:paraId="6436F2EA" w14:textId="77777777" w:rsidR="00521469" w:rsidRPr="00282E87" w:rsidRDefault="00521469" w:rsidP="004E702D">
            <w:pPr>
              <w:pStyle w:val="a"/>
              <w:ind w:right="-72"/>
              <w:jc w:val="center"/>
              <w:rPr>
                <w:rFonts w:ascii="Arial" w:eastAsia="Arial Unicode MS" w:cs="Arial"/>
                <w:b/>
                <w:bCs/>
                <w:snapToGrid w:val="0"/>
                <w:sz w:val="18"/>
                <w:szCs w:val="18"/>
                <w:lang w:val="en-GB"/>
              </w:rPr>
            </w:pPr>
            <w:r w:rsidRPr="00282E87">
              <w:rPr>
                <w:rFonts w:ascii="Arial" w:cs="Arial"/>
                <w:b/>
                <w:bCs/>
                <w:sz w:val="18"/>
                <w:szCs w:val="18"/>
              </w:rPr>
              <w:t>financial information</w:t>
            </w:r>
          </w:p>
        </w:tc>
        <w:tc>
          <w:tcPr>
            <w:tcW w:w="2736" w:type="dxa"/>
            <w:gridSpan w:val="2"/>
            <w:tcBorders>
              <w:bottom w:val="single" w:sz="4" w:space="0" w:color="auto"/>
            </w:tcBorders>
            <w:vAlign w:val="bottom"/>
          </w:tcPr>
          <w:p w14:paraId="2B11E33C" w14:textId="77777777" w:rsidR="00521469" w:rsidRPr="00282E87" w:rsidRDefault="00521469" w:rsidP="004E702D">
            <w:pPr>
              <w:tabs>
                <w:tab w:val="right" w:pos="2160"/>
              </w:tabs>
              <w:ind w:right="-72"/>
              <w:jc w:val="center"/>
              <w:rPr>
                <w:rFonts w:cs="Arial"/>
                <w:b/>
                <w:bCs/>
                <w:sz w:val="18"/>
                <w:szCs w:val="18"/>
              </w:rPr>
            </w:pPr>
            <w:r w:rsidRPr="00282E87">
              <w:rPr>
                <w:rFonts w:cs="Arial"/>
                <w:b/>
                <w:bCs/>
                <w:sz w:val="18"/>
                <w:szCs w:val="18"/>
              </w:rPr>
              <w:t>Separate</w:t>
            </w:r>
          </w:p>
          <w:p w14:paraId="684741AC" w14:textId="77777777" w:rsidR="00521469" w:rsidRPr="00282E87" w:rsidRDefault="00521469" w:rsidP="004E702D">
            <w:pPr>
              <w:pStyle w:val="a"/>
              <w:ind w:right="-72"/>
              <w:jc w:val="center"/>
              <w:rPr>
                <w:rFonts w:ascii="Arial" w:eastAsia="Arial Unicode MS" w:cs="Arial"/>
                <w:b/>
                <w:bCs/>
                <w:snapToGrid w:val="0"/>
                <w:sz w:val="18"/>
                <w:szCs w:val="18"/>
                <w:lang w:val="en-GB"/>
              </w:rPr>
            </w:pPr>
            <w:r w:rsidRPr="00282E87">
              <w:rPr>
                <w:rFonts w:ascii="Arial" w:cs="Arial"/>
                <w:b/>
                <w:bCs/>
                <w:sz w:val="18"/>
                <w:szCs w:val="18"/>
              </w:rPr>
              <w:t>financial information</w:t>
            </w:r>
          </w:p>
        </w:tc>
      </w:tr>
      <w:tr w:rsidR="001B3CEE" w:rsidRPr="00282E87" w14:paraId="1BF61215" w14:textId="77777777" w:rsidTr="00904D9E">
        <w:tc>
          <w:tcPr>
            <w:tcW w:w="3978" w:type="dxa"/>
            <w:vAlign w:val="bottom"/>
          </w:tcPr>
          <w:p w14:paraId="2FE712C5" w14:textId="77777777" w:rsidR="00521469" w:rsidRPr="00282E87" w:rsidRDefault="00521469" w:rsidP="004E702D">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4EC7E9B4" w14:textId="77777777" w:rsidR="00521469" w:rsidRPr="00282E87" w:rsidRDefault="00521469" w:rsidP="004E702D">
            <w:pPr>
              <w:pStyle w:val="a"/>
              <w:ind w:left="-105" w:right="-72"/>
              <w:jc w:val="right"/>
              <w:rPr>
                <w:rFonts w:ascii="Arial" w:eastAsia="Arial Unicode MS" w:cs="Arial"/>
                <w:b/>
                <w:bCs/>
                <w:snapToGrid w:val="0"/>
                <w:sz w:val="18"/>
                <w:szCs w:val="18"/>
                <w:lang w:val="en-GB"/>
              </w:rPr>
            </w:pPr>
            <w:r w:rsidRPr="00282E87">
              <w:rPr>
                <w:rFonts w:ascii="Arial" w:cs="Arial"/>
                <w:b/>
                <w:bCs/>
                <w:sz w:val="18"/>
                <w:szCs w:val="18"/>
                <w:lang w:val="en-GB"/>
              </w:rPr>
              <w:t>(Unaudited)</w:t>
            </w:r>
          </w:p>
        </w:tc>
        <w:tc>
          <w:tcPr>
            <w:tcW w:w="1368" w:type="dxa"/>
            <w:tcBorders>
              <w:top w:val="single" w:sz="4" w:space="0" w:color="auto"/>
            </w:tcBorders>
            <w:vAlign w:val="bottom"/>
          </w:tcPr>
          <w:p w14:paraId="665D8BEF" w14:textId="77777777" w:rsidR="00521469" w:rsidRPr="00282E87" w:rsidRDefault="00521469" w:rsidP="004E702D">
            <w:pPr>
              <w:pStyle w:val="a"/>
              <w:ind w:right="-72"/>
              <w:jc w:val="right"/>
              <w:rPr>
                <w:rFonts w:ascii="Arial" w:eastAsia="Arial Unicode MS" w:cs="Arial"/>
                <w:b/>
                <w:bCs/>
                <w:snapToGrid w:val="0"/>
                <w:sz w:val="18"/>
                <w:szCs w:val="18"/>
                <w:lang w:val="en-GB"/>
              </w:rPr>
            </w:pPr>
            <w:r w:rsidRPr="00282E87">
              <w:rPr>
                <w:rFonts w:ascii="Arial" w:cs="Arial"/>
                <w:b/>
                <w:bCs/>
                <w:sz w:val="18"/>
                <w:szCs w:val="18"/>
                <w:lang w:val="en-GB"/>
              </w:rPr>
              <w:t>(Audited)</w:t>
            </w:r>
          </w:p>
        </w:tc>
        <w:tc>
          <w:tcPr>
            <w:tcW w:w="1368" w:type="dxa"/>
            <w:tcBorders>
              <w:top w:val="single" w:sz="4" w:space="0" w:color="auto"/>
            </w:tcBorders>
            <w:vAlign w:val="bottom"/>
          </w:tcPr>
          <w:p w14:paraId="2DCE3F18" w14:textId="77777777" w:rsidR="00521469" w:rsidRPr="00282E87" w:rsidRDefault="00521469" w:rsidP="004E702D">
            <w:pPr>
              <w:pStyle w:val="a"/>
              <w:ind w:left="-105" w:right="-72"/>
              <w:jc w:val="right"/>
              <w:rPr>
                <w:rFonts w:ascii="Arial" w:eastAsia="Arial Unicode MS" w:cs="Arial"/>
                <w:b/>
                <w:bCs/>
                <w:snapToGrid w:val="0"/>
                <w:sz w:val="18"/>
                <w:szCs w:val="18"/>
                <w:lang w:val="en-GB"/>
              </w:rPr>
            </w:pPr>
            <w:r w:rsidRPr="00282E87">
              <w:rPr>
                <w:rFonts w:ascii="Arial" w:cs="Arial"/>
                <w:b/>
                <w:bCs/>
                <w:sz w:val="18"/>
                <w:szCs w:val="18"/>
                <w:lang w:val="en-GB"/>
              </w:rPr>
              <w:t>(Unaudited)</w:t>
            </w:r>
          </w:p>
        </w:tc>
        <w:tc>
          <w:tcPr>
            <w:tcW w:w="1368" w:type="dxa"/>
            <w:tcBorders>
              <w:top w:val="single" w:sz="4" w:space="0" w:color="auto"/>
            </w:tcBorders>
            <w:vAlign w:val="bottom"/>
          </w:tcPr>
          <w:p w14:paraId="5C574B71" w14:textId="77777777" w:rsidR="00521469" w:rsidRPr="00282E87" w:rsidRDefault="00521469" w:rsidP="004E702D">
            <w:pPr>
              <w:pStyle w:val="a"/>
              <w:ind w:right="-72"/>
              <w:jc w:val="right"/>
              <w:rPr>
                <w:rFonts w:ascii="Arial" w:eastAsia="Arial Unicode MS" w:cs="Arial"/>
                <w:b/>
                <w:bCs/>
                <w:snapToGrid w:val="0"/>
                <w:sz w:val="18"/>
                <w:szCs w:val="18"/>
                <w:lang w:val="en-GB"/>
              </w:rPr>
            </w:pPr>
            <w:r w:rsidRPr="00282E87">
              <w:rPr>
                <w:rFonts w:ascii="Arial" w:cs="Arial"/>
                <w:b/>
                <w:bCs/>
                <w:sz w:val="18"/>
                <w:szCs w:val="18"/>
                <w:lang w:val="en-GB"/>
              </w:rPr>
              <w:t>(Audited)</w:t>
            </w:r>
          </w:p>
        </w:tc>
      </w:tr>
      <w:tr w:rsidR="001B3CEE" w:rsidRPr="00282E87" w14:paraId="79BD2284" w14:textId="77777777" w:rsidTr="00904D9E">
        <w:tc>
          <w:tcPr>
            <w:tcW w:w="3978" w:type="dxa"/>
            <w:vAlign w:val="bottom"/>
          </w:tcPr>
          <w:p w14:paraId="4A2075E9" w14:textId="77777777" w:rsidR="00521469" w:rsidRPr="00282E87" w:rsidRDefault="00521469" w:rsidP="004E702D">
            <w:pPr>
              <w:ind w:left="-105"/>
              <w:jc w:val="left"/>
              <w:rPr>
                <w:rFonts w:eastAsia="Arial Unicode MS" w:cs="Arial"/>
                <w:snapToGrid w:val="0"/>
                <w:sz w:val="18"/>
                <w:szCs w:val="18"/>
                <w:lang w:val="en-GB"/>
              </w:rPr>
            </w:pPr>
          </w:p>
        </w:tc>
        <w:tc>
          <w:tcPr>
            <w:tcW w:w="1368" w:type="dxa"/>
            <w:vAlign w:val="bottom"/>
          </w:tcPr>
          <w:p w14:paraId="5A585405" w14:textId="77777777" w:rsidR="00521469" w:rsidRPr="00282E87" w:rsidRDefault="009D56A7"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30 June</w:t>
            </w:r>
          </w:p>
        </w:tc>
        <w:tc>
          <w:tcPr>
            <w:tcW w:w="1368" w:type="dxa"/>
            <w:vAlign w:val="bottom"/>
          </w:tcPr>
          <w:p w14:paraId="099C1EA2" w14:textId="77777777" w:rsidR="00521469" w:rsidRPr="00282E87" w:rsidRDefault="00705C5A"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31</w:t>
            </w:r>
            <w:r w:rsidR="00521469" w:rsidRPr="00282E87">
              <w:rPr>
                <w:rFonts w:eastAsia="Arial Unicode MS" w:cs="Arial"/>
                <w:b/>
                <w:bCs/>
                <w:snapToGrid w:val="0"/>
                <w:sz w:val="18"/>
                <w:szCs w:val="18"/>
                <w:lang w:val="en-GB"/>
              </w:rPr>
              <w:t xml:space="preserve"> December</w:t>
            </w:r>
          </w:p>
        </w:tc>
        <w:tc>
          <w:tcPr>
            <w:tcW w:w="1368" w:type="dxa"/>
            <w:vAlign w:val="bottom"/>
          </w:tcPr>
          <w:p w14:paraId="454FE606" w14:textId="77777777" w:rsidR="00521469" w:rsidRPr="00282E87" w:rsidRDefault="009D56A7"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30 June</w:t>
            </w:r>
          </w:p>
        </w:tc>
        <w:tc>
          <w:tcPr>
            <w:tcW w:w="1368" w:type="dxa"/>
            <w:vAlign w:val="bottom"/>
          </w:tcPr>
          <w:p w14:paraId="25383E5C" w14:textId="77777777" w:rsidR="00521469" w:rsidRPr="00282E87" w:rsidRDefault="00705C5A"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31</w:t>
            </w:r>
            <w:r w:rsidR="00521469" w:rsidRPr="00282E87">
              <w:rPr>
                <w:rFonts w:eastAsia="Arial Unicode MS" w:cs="Arial"/>
                <w:b/>
                <w:bCs/>
                <w:snapToGrid w:val="0"/>
                <w:sz w:val="18"/>
                <w:szCs w:val="18"/>
                <w:lang w:val="en-GB"/>
              </w:rPr>
              <w:t xml:space="preserve"> December</w:t>
            </w:r>
          </w:p>
        </w:tc>
      </w:tr>
      <w:tr w:rsidR="001B3CEE" w:rsidRPr="00282E87" w14:paraId="4F58D1C2" w14:textId="77777777" w:rsidTr="00904D9E">
        <w:tc>
          <w:tcPr>
            <w:tcW w:w="3978" w:type="dxa"/>
            <w:vAlign w:val="bottom"/>
          </w:tcPr>
          <w:p w14:paraId="67E20CA6" w14:textId="77777777" w:rsidR="00521469" w:rsidRPr="00282E87" w:rsidRDefault="00521469" w:rsidP="004E702D">
            <w:pPr>
              <w:ind w:left="-105"/>
              <w:jc w:val="left"/>
              <w:rPr>
                <w:rFonts w:eastAsia="Arial Unicode MS" w:cs="Arial"/>
                <w:snapToGrid w:val="0"/>
                <w:sz w:val="18"/>
                <w:szCs w:val="18"/>
                <w:lang w:val="en-GB"/>
              </w:rPr>
            </w:pPr>
          </w:p>
        </w:tc>
        <w:tc>
          <w:tcPr>
            <w:tcW w:w="1368" w:type="dxa"/>
            <w:vAlign w:val="bottom"/>
          </w:tcPr>
          <w:p w14:paraId="660C2F51" w14:textId="77777777" w:rsidR="00521469" w:rsidRPr="00282E87" w:rsidRDefault="00581ABD"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2026</w:t>
            </w:r>
          </w:p>
        </w:tc>
        <w:tc>
          <w:tcPr>
            <w:tcW w:w="1368" w:type="dxa"/>
            <w:vAlign w:val="bottom"/>
          </w:tcPr>
          <w:p w14:paraId="7C802FA8" w14:textId="77777777" w:rsidR="00521469" w:rsidRPr="00282E87" w:rsidRDefault="00581ABD"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2025</w:t>
            </w:r>
          </w:p>
        </w:tc>
        <w:tc>
          <w:tcPr>
            <w:tcW w:w="1368" w:type="dxa"/>
            <w:vAlign w:val="bottom"/>
          </w:tcPr>
          <w:p w14:paraId="5CB13C30" w14:textId="77777777" w:rsidR="00521469" w:rsidRPr="00282E87" w:rsidRDefault="00581ABD"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2026</w:t>
            </w:r>
          </w:p>
        </w:tc>
        <w:tc>
          <w:tcPr>
            <w:tcW w:w="1368" w:type="dxa"/>
            <w:vAlign w:val="bottom"/>
          </w:tcPr>
          <w:p w14:paraId="165ED688" w14:textId="77777777" w:rsidR="00521469" w:rsidRPr="00282E87" w:rsidRDefault="00581ABD" w:rsidP="004E702D">
            <w:pPr>
              <w:ind w:left="-40" w:right="-72"/>
              <w:jc w:val="right"/>
              <w:rPr>
                <w:rFonts w:eastAsia="Arial Unicode MS" w:cs="Arial"/>
                <w:b/>
                <w:bCs/>
                <w:snapToGrid w:val="0"/>
                <w:sz w:val="18"/>
                <w:szCs w:val="18"/>
                <w:cs/>
                <w:lang w:val="en-GB"/>
              </w:rPr>
            </w:pPr>
            <w:r w:rsidRPr="00282E87">
              <w:rPr>
                <w:rFonts w:eastAsia="Arial Unicode MS" w:cs="Arial"/>
                <w:b/>
                <w:bCs/>
                <w:snapToGrid w:val="0"/>
                <w:sz w:val="18"/>
                <w:szCs w:val="18"/>
                <w:lang w:val="en-GB"/>
              </w:rPr>
              <w:t>2025</w:t>
            </w:r>
          </w:p>
        </w:tc>
      </w:tr>
      <w:tr w:rsidR="001B3CEE" w:rsidRPr="00282E87" w14:paraId="09C4AA16" w14:textId="77777777" w:rsidTr="00904D9E">
        <w:tc>
          <w:tcPr>
            <w:tcW w:w="3978" w:type="dxa"/>
            <w:vAlign w:val="bottom"/>
          </w:tcPr>
          <w:p w14:paraId="1D73DBB7" w14:textId="77777777" w:rsidR="00521469" w:rsidRPr="00282E87" w:rsidRDefault="00521469" w:rsidP="004E702D">
            <w:pPr>
              <w:ind w:left="-105"/>
              <w:jc w:val="left"/>
              <w:rPr>
                <w:rFonts w:eastAsia="Arial Unicode MS" w:cs="Arial"/>
                <w:snapToGrid w:val="0"/>
                <w:sz w:val="18"/>
                <w:szCs w:val="18"/>
                <w:lang w:val="en-GB"/>
              </w:rPr>
            </w:pPr>
          </w:p>
        </w:tc>
        <w:tc>
          <w:tcPr>
            <w:tcW w:w="1368" w:type="dxa"/>
            <w:tcBorders>
              <w:bottom w:val="single" w:sz="4" w:space="0" w:color="auto"/>
            </w:tcBorders>
            <w:vAlign w:val="bottom"/>
          </w:tcPr>
          <w:p w14:paraId="00C0C5F7" w14:textId="77777777" w:rsidR="00521469" w:rsidRPr="00282E87" w:rsidRDefault="00521469" w:rsidP="004E702D">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7E7736F8" w14:textId="77777777" w:rsidR="00521469" w:rsidRPr="00282E87" w:rsidRDefault="00521469" w:rsidP="004E702D">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3E84C8AC" w14:textId="77777777" w:rsidR="00521469" w:rsidRPr="00282E87" w:rsidRDefault="00521469" w:rsidP="004E702D">
            <w:pPr>
              <w:ind w:right="-72"/>
              <w:jc w:val="right"/>
              <w:rPr>
                <w:rFonts w:eastAsia="Arial Unicode MS" w:cs="Arial"/>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0713482D" w14:textId="77777777" w:rsidR="00521469" w:rsidRPr="00282E87" w:rsidRDefault="00521469" w:rsidP="004E702D">
            <w:pPr>
              <w:ind w:right="-72"/>
              <w:jc w:val="right"/>
              <w:rPr>
                <w:rFonts w:eastAsia="Arial Unicode MS" w:cs="Arial"/>
                <w:snapToGrid w:val="0"/>
                <w:sz w:val="18"/>
                <w:szCs w:val="18"/>
              </w:rPr>
            </w:pPr>
            <w:r w:rsidRPr="00282E87">
              <w:rPr>
                <w:rFonts w:eastAsia="Arial Unicode MS" w:cs="Arial"/>
                <w:b/>
                <w:bCs/>
                <w:snapToGrid w:val="0"/>
                <w:sz w:val="18"/>
                <w:szCs w:val="18"/>
              </w:rPr>
              <w:t>Baht</w:t>
            </w:r>
          </w:p>
        </w:tc>
      </w:tr>
      <w:tr w:rsidR="001B3CEE" w:rsidRPr="00282E87" w14:paraId="40375F5E" w14:textId="77777777" w:rsidTr="005B4273">
        <w:tc>
          <w:tcPr>
            <w:tcW w:w="3978" w:type="dxa"/>
            <w:vAlign w:val="bottom"/>
          </w:tcPr>
          <w:p w14:paraId="58BDC942" w14:textId="77777777" w:rsidR="00521469" w:rsidRPr="00282E87" w:rsidRDefault="00521469" w:rsidP="004E702D">
            <w:pPr>
              <w:ind w:left="-105"/>
              <w:jc w:val="left"/>
              <w:rPr>
                <w:rFonts w:eastAsia="Arial Unicode MS" w:cs="Arial"/>
                <w:snapToGrid w:val="0"/>
                <w:sz w:val="18"/>
                <w:szCs w:val="18"/>
                <w:lang w:val="en-GB"/>
              </w:rPr>
            </w:pPr>
          </w:p>
        </w:tc>
        <w:tc>
          <w:tcPr>
            <w:tcW w:w="1368" w:type="dxa"/>
            <w:tcBorders>
              <w:top w:val="single" w:sz="4" w:space="0" w:color="auto"/>
            </w:tcBorders>
            <w:vAlign w:val="bottom"/>
          </w:tcPr>
          <w:p w14:paraId="03DEDCD2" w14:textId="77777777" w:rsidR="00521469" w:rsidRPr="00282E87" w:rsidRDefault="00521469" w:rsidP="004E702D">
            <w:pPr>
              <w:ind w:right="-72"/>
              <w:jc w:val="right"/>
              <w:rPr>
                <w:rFonts w:eastAsia="Arial Unicode MS" w:cs="Arial"/>
                <w:snapToGrid w:val="0"/>
                <w:sz w:val="18"/>
                <w:szCs w:val="18"/>
                <w:cs/>
              </w:rPr>
            </w:pPr>
          </w:p>
        </w:tc>
        <w:tc>
          <w:tcPr>
            <w:tcW w:w="1368" w:type="dxa"/>
            <w:tcBorders>
              <w:top w:val="single" w:sz="4" w:space="0" w:color="auto"/>
            </w:tcBorders>
            <w:vAlign w:val="bottom"/>
          </w:tcPr>
          <w:p w14:paraId="17CA10B9" w14:textId="77777777" w:rsidR="00521469" w:rsidRPr="00282E87" w:rsidRDefault="00521469" w:rsidP="004E702D">
            <w:pPr>
              <w:ind w:right="-72"/>
              <w:jc w:val="right"/>
              <w:rPr>
                <w:rFonts w:eastAsia="Arial Unicode MS" w:cs="Arial"/>
                <w:snapToGrid w:val="0"/>
                <w:sz w:val="18"/>
                <w:szCs w:val="18"/>
                <w:cs/>
              </w:rPr>
            </w:pPr>
          </w:p>
        </w:tc>
        <w:tc>
          <w:tcPr>
            <w:tcW w:w="1368" w:type="dxa"/>
            <w:tcBorders>
              <w:top w:val="single" w:sz="4" w:space="0" w:color="auto"/>
            </w:tcBorders>
            <w:vAlign w:val="bottom"/>
          </w:tcPr>
          <w:p w14:paraId="3DF05808" w14:textId="77777777" w:rsidR="00521469" w:rsidRPr="00282E87" w:rsidRDefault="00521469" w:rsidP="004E702D">
            <w:pPr>
              <w:ind w:right="-72"/>
              <w:jc w:val="right"/>
              <w:rPr>
                <w:rFonts w:eastAsia="Arial Unicode MS" w:cs="Arial"/>
                <w:snapToGrid w:val="0"/>
                <w:sz w:val="18"/>
                <w:szCs w:val="18"/>
                <w:cs/>
              </w:rPr>
            </w:pPr>
          </w:p>
        </w:tc>
        <w:tc>
          <w:tcPr>
            <w:tcW w:w="1368" w:type="dxa"/>
            <w:tcBorders>
              <w:top w:val="single" w:sz="4" w:space="0" w:color="auto"/>
            </w:tcBorders>
            <w:vAlign w:val="bottom"/>
          </w:tcPr>
          <w:p w14:paraId="486E080B" w14:textId="77777777" w:rsidR="00521469" w:rsidRPr="00282E87" w:rsidRDefault="00521469" w:rsidP="004E702D">
            <w:pPr>
              <w:ind w:right="-72"/>
              <w:jc w:val="right"/>
              <w:rPr>
                <w:rFonts w:eastAsia="Arial Unicode MS" w:cs="Arial"/>
                <w:snapToGrid w:val="0"/>
                <w:sz w:val="18"/>
                <w:szCs w:val="18"/>
                <w:cs/>
              </w:rPr>
            </w:pPr>
          </w:p>
        </w:tc>
      </w:tr>
      <w:tr w:rsidR="001B3CEE" w:rsidRPr="00282E87" w14:paraId="1B9F3AB1" w14:textId="77777777" w:rsidTr="005B4273">
        <w:tc>
          <w:tcPr>
            <w:tcW w:w="3978" w:type="dxa"/>
            <w:vAlign w:val="bottom"/>
          </w:tcPr>
          <w:p w14:paraId="27527D08"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rPr>
              <w:t>Not yet due</w:t>
            </w:r>
          </w:p>
        </w:tc>
        <w:tc>
          <w:tcPr>
            <w:tcW w:w="1368" w:type="dxa"/>
          </w:tcPr>
          <w:p w14:paraId="22935441" w14:textId="77777777" w:rsidR="00521469" w:rsidRPr="00282E87" w:rsidRDefault="008921DC" w:rsidP="004E702D">
            <w:pPr>
              <w:ind w:right="-72"/>
              <w:jc w:val="right"/>
              <w:rPr>
                <w:rFonts w:eastAsia="Arial Unicode MS" w:cs="Arial"/>
                <w:sz w:val="18"/>
                <w:szCs w:val="18"/>
                <w:lang w:val="en-GB"/>
              </w:rPr>
            </w:pPr>
            <w:r w:rsidRPr="00282E87">
              <w:rPr>
                <w:rFonts w:eastAsia="Arial Unicode MS" w:cs="Arial"/>
                <w:sz w:val="18"/>
                <w:szCs w:val="18"/>
                <w:lang w:val="en-GB"/>
              </w:rPr>
              <w:t>81,361,520</w:t>
            </w:r>
          </w:p>
        </w:tc>
        <w:tc>
          <w:tcPr>
            <w:tcW w:w="1368" w:type="dxa"/>
          </w:tcPr>
          <w:p w14:paraId="09140BDF" w14:textId="77777777" w:rsidR="00521469" w:rsidRPr="00282E87" w:rsidRDefault="00E42E61" w:rsidP="004E702D">
            <w:pPr>
              <w:ind w:right="-72"/>
              <w:jc w:val="right"/>
              <w:rPr>
                <w:rFonts w:cs="Arial"/>
                <w:sz w:val="18"/>
                <w:szCs w:val="18"/>
                <w:lang w:val="en-GB"/>
              </w:rPr>
            </w:pPr>
            <w:r w:rsidRPr="00282E87">
              <w:rPr>
                <w:rFonts w:cs="Arial"/>
                <w:sz w:val="18"/>
                <w:szCs w:val="18"/>
                <w:lang w:val="en-GB"/>
              </w:rPr>
              <w:t>98,308,535</w:t>
            </w:r>
          </w:p>
        </w:tc>
        <w:tc>
          <w:tcPr>
            <w:tcW w:w="1368" w:type="dxa"/>
          </w:tcPr>
          <w:p w14:paraId="61181DB6" w14:textId="77777777" w:rsidR="00521469" w:rsidRPr="00282E87" w:rsidRDefault="005B3368" w:rsidP="004E702D">
            <w:pPr>
              <w:ind w:right="-72"/>
              <w:jc w:val="right"/>
              <w:rPr>
                <w:rFonts w:eastAsia="Arial Unicode MS" w:cs="Arial"/>
                <w:sz w:val="18"/>
                <w:szCs w:val="18"/>
                <w:lang w:val="en-GB"/>
              </w:rPr>
            </w:pPr>
            <w:r w:rsidRPr="00282E87">
              <w:rPr>
                <w:rFonts w:eastAsia="Arial Unicode MS" w:cs="Arial"/>
                <w:sz w:val="18"/>
                <w:szCs w:val="18"/>
                <w:lang w:val="en-GB"/>
              </w:rPr>
              <w:t>81,314,48</w:t>
            </w:r>
            <w:r w:rsidR="003B4E09" w:rsidRPr="00282E87">
              <w:rPr>
                <w:rFonts w:eastAsia="Arial Unicode MS" w:cs="Arial"/>
                <w:sz w:val="18"/>
                <w:szCs w:val="18"/>
                <w:lang w:val="en-GB"/>
              </w:rPr>
              <w:t>0</w:t>
            </w:r>
          </w:p>
        </w:tc>
        <w:tc>
          <w:tcPr>
            <w:tcW w:w="1368" w:type="dxa"/>
          </w:tcPr>
          <w:p w14:paraId="7538B5B1" w14:textId="77777777" w:rsidR="00521469" w:rsidRPr="00282E87" w:rsidRDefault="00F73D96" w:rsidP="004E702D">
            <w:pPr>
              <w:ind w:right="-72"/>
              <w:jc w:val="right"/>
              <w:rPr>
                <w:rFonts w:cs="Arial"/>
                <w:sz w:val="18"/>
                <w:szCs w:val="18"/>
                <w:lang w:val="en-GB"/>
              </w:rPr>
            </w:pPr>
            <w:r w:rsidRPr="00282E87">
              <w:rPr>
                <w:rFonts w:cs="Arial"/>
                <w:sz w:val="18"/>
                <w:szCs w:val="18"/>
                <w:lang w:val="en-GB"/>
              </w:rPr>
              <w:t>98,240,886</w:t>
            </w:r>
          </w:p>
        </w:tc>
      </w:tr>
      <w:tr w:rsidR="001B3CEE" w:rsidRPr="00282E87" w14:paraId="03A2796F" w14:textId="77777777" w:rsidTr="005B4273">
        <w:tc>
          <w:tcPr>
            <w:tcW w:w="3978" w:type="dxa"/>
            <w:vAlign w:val="bottom"/>
          </w:tcPr>
          <w:p w14:paraId="469B67A6"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rPr>
              <w:t>Overdue</w:t>
            </w:r>
          </w:p>
        </w:tc>
        <w:tc>
          <w:tcPr>
            <w:tcW w:w="1368" w:type="dxa"/>
          </w:tcPr>
          <w:p w14:paraId="52E432DB" w14:textId="77777777" w:rsidR="00521469" w:rsidRPr="00282E87" w:rsidRDefault="00521469" w:rsidP="004E702D">
            <w:pPr>
              <w:ind w:right="-72"/>
              <w:jc w:val="right"/>
              <w:rPr>
                <w:rFonts w:eastAsia="Arial Unicode MS" w:cs="Arial"/>
                <w:sz w:val="18"/>
                <w:szCs w:val="18"/>
                <w:lang w:val="en-GB"/>
              </w:rPr>
            </w:pPr>
          </w:p>
        </w:tc>
        <w:tc>
          <w:tcPr>
            <w:tcW w:w="1368" w:type="dxa"/>
            <w:vAlign w:val="bottom"/>
          </w:tcPr>
          <w:p w14:paraId="177FD673" w14:textId="77777777" w:rsidR="00521469" w:rsidRPr="00282E87" w:rsidRDefault="00521469" w:rsidP="004E702D">
            <w:pPr>
              <w:ind w:right="-72"/>
              <w:jc w:val="right"/>
              <w:rPr>
                <w:rFonts w:cs="Arial"/>
                <w:sz w:val="18"/>
                <w:szCs w:val="18"/>
                <w:cs/>
                <w:lang w:val="en-GB"/>
              </w:rPr>
            </w:pPr>
          </w:p>
        </w:tc>
        <w:tc>
          <w:tcPr>
            <w:tcW w:w="1368" w:type="dxa"/>
          </w:tcPr>
          <w:p w14:paraId="1E52B9EB" w14:textId="77777777" w:rsidR="00521469" w:rsidRPr="00282E87" w:rsidRDefault="00521469" w:rsidP="004E702D">
            <w:pPr>
              <w:ind w:right="-72"/>
              <w:jc w:val="right"/>
              <w:rPr>
                <w:rFonts w:eastAsia="Arial Unicode MS" w:cs="Arial"/>
                <w:sz w:val="18"/>
                <w:szCs w:val="18"/>
                <w:lang w:val="en-GB"/>
              </w:rPr>
            </w:pPr>
          </w:p>
        </w:tc>
        <w:tc>
          <w:tcPr>
            <w:tcW w:w="1368" w:type="dxa"/>
            <w:vAlign w:val="bottom"/>
          </w:tcPr>
          <w:p w14:paraId="66B3326D" w14:textId="77777777" w:rsidR="00521469" w:rsidRPr="00282E87" w:rsidRDefault="00521469" w:rsidP="004E702D">
            <w:pPr>
              <w:ind w:right="-72"/>
              <w:jc w:val="right"/>
              <w:rPr>
                <w:rFonts w:cs="Arial"/>
                <w:sz w:val="18"/>
                <w:szCs w:val="18"/>
                <w:cs/>
                <w:lang w:val="en-GB"/>
              </w:rPr>
            </w:pPr>
          </w:p>
        </w:tc>
      </w:tr>
      <w:tr w:rsidR="001B3CEE" w:rsidRPr="00282E87" w14:paraId="72254622" w14:textId="77777777" w:rsidTr="005B4273">
        <w:tc>
          <w:tcPr>
            <w:tcW w:w="3978" w:type="dxa"/>
            <w:vAlign w:val="bottom"/>
          </w:tcPr>
          <w:p w14:paraId="0B195824"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Pr="00282E87">
              <w:rPr>
                <w:rFonts w:eastAsia="Arial Unicode MS" w:cs="Arial"/>
                <w:sz w:val="18"/>
                <w:szCs w:val="18"/>
              </w:rPr>
              <w:t xml:space="preserve">Within </w:t>
            </w:r>
            <w:r w:rsidR="00705C5A" w:rsidRPr="00282E87">
              <w:rPr>
                <w:rFonts w:eastAsia="Arial Unicode MS" w:cs="Arial"/>
                <w:sz w:val="18"/>
                <w:szCs w:val="18"/>
                <w:lang w:val="en-GB"/>
              </w:rPr>
              <w:t>3</w:t>
            </w:r>
            <w:r w:rsidRPr="00282E87">
              <w:rPr>
                <w:rFonts w:eastAsia="Arial Unicode MS" w:cs="Arial"/>
                <w:sz w:val="18"/>
                <w:szCs w:val="18"/>
              </w:rPr>
              <w:t xml:space="preserve"> months</w:t>
            </w:r>
          </w:p>
        </w:tc>
        <w:tc>
          <w:tcPr>
            <w:tcW w:w="1368" w:type="dxa"/>
          </w:tcPr>
          <w:p w14:paraId="6657151F" w14:textId="77777777" w:rsidR="00521469" w:rsidRPr="00282E87" w:rsidRDefault="00750831" w:rsidP="004E702D">
            <w:pPr>
              <w:ind w:right="-72"/>
              <w:jc w:val="right"/>
              <w:rPr>
                <w:rFonts w:eastAsia="Arial Unicode MS" w:cs="Arial"/>
                <w:sz w:val="18"/>
                <w:szCs w:val="18"/>
                <w:lang w:val="en-GB"/>
              </w:rPr>
            </w:pPr>
            <w:r w:rsidRPr="00282E87">
              <w:rPr>
                <w:rFonts w:eastAsia="Arial Unicode MS" w:cs="Arial"/>
                <w:sz w:val="18"/>
                <w:szCs w:val="18"/>
                <w:lang w:val="en-GB"/>
              </w:rPr>
              <w:t>9,122,667</w:t>
            </w:r>
          </w:p>
        </w:tc>
        <w:tc>
          <w:tcPr>
            <w:tcW w:w="1368" w:type="dxa"/>
          </w:tcPr>
          <w:p w14:paraId="35D2415F" w14:textId="77777777" w:rsidR="00521469" w:rsidRPr="00282E87" w:rsidRDefault="00E42E61" w:rsidP="004E702D">
            <w:pPr>
              <w:ind w:right="-72"/>
              <w:jc w:val="right"/>
              <w:rPr>
                <w:rFonts w:cs="Arial"/>
                <w:sz w:val="18"/>
                <w:szCs w:val="18"/>
                <w:lang w:val="en-GB"/>
              </w:rPr>
            </w:pPr>
            <w:r w:rsidRPr="00282E87">
              <w:rPr>
                <w:rFonts w:cs="Arial"/>
                <w:sz w:val="18"/>
                <w:szCs w:val="18"/>
                <w:lang w:val="en-GB"/>
              </w:rPr>
              <w:t>2,038,640</w:t>
            </w:r>
          </w:p>
        </w:tc>
        <w:tc>
          <w:tcPr>
            <w:tcW w:w="1368" w:type="dxa"/>
          </w:tcPr>
          <w:p w14:paraId="5E229DB2" w14:textId="77777777" w:rsidR="00521469" w:rsidRPr="00282E87" w:rsidRDefault="00750831" w:rsidP="001F7226">
            <w:pPr>
              <w:ind w:right="-72"/>
              <w:jc w:val="right"/>
              <w:rPr>
                <w:rFonts w:eastAsia="Arial Unicode MS" w:cs="Arial"/>
                <w:sz w:val="18"/>
                <w:szCs w:val="18"/>
                <w:lang w:val="en-GB"/>
              </w:rPr>
            </w:pPr>
            <w:r w:rsidRPr="00282E87">
              <w:rPr>
                <w:rFonts w:eastAsia="Arial Unicode MS" w:cs="Arial"/>
                <w:sz w:val="18"/>
                <w:szCs w:val="18"/>
                <w:lang w:val="en-GB"/>
              </w:rPr>
              <w:t>9,122,667</w:t>
            </w:r>
          </w:p>
        </w:tc>
        <w:tc>
          <w:tcPr>
            <w:tcW w:w="1368" w:type="dxa"/>
          </w:tcPr>
          <w:p w14:paraId="71089ABD" w14:textId="77777777" w:rsidR="00521469" w:rsidRPr="00282E87" w:rsidRDefault="00F73D96" w:rsidP="004E702D">
            <w:pPr>
              <w:ind w:right="-72"/>
              <w:jc w:val="right"/>
              <w:rPr>
                <w:rFonts w:cs="Arial"/>
                <w:sz w:val="18"/>
                <w:szCs w:val="18"/>
                <w:lang w:val="en-GB"/>
              </w:rPr>
            </w:pPr>
            <w:r w:rsidRPr="00282E87">
              <w:rPr>
                <w:rFonts w:cs="Arial"/>
                <w:sz w:val="18"/>
                <w:szCs w:val="18"/>
                <w:lang w:val="en-GB"/>
              </w:rPr>
              <w:t>2,038,640</w:t>
            </w:r>
          </w:p>
        </w:tc>
      </w:tr>
      <w:tr w:rsidR="001B3CEE" w:rsidRPr="00282E87" w14:paraId="0BC9BFC2" w14:textId="77777777" w:rsidTr="005B4273">
        <w:tc>
          <w:tcPr>
            <w:tcW w:w="3978" w:type="dxa"/>
            <w:vAlign w:val="bottom"/>
          </w:tcPr>
          <w:p w14:paraId="1B0081C3"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00705C5A" w:rsidRPr="00282E87">
              <w:rPr>
                <w:rFonts w:eastAsia="Arial Unicode MS" w:cs="Arial"/>
                <w:sz w:val="18"/>
                <w:szCs w:val="18"/>
                <w:lang w:val="en-GB"/>
              </w:rPr>
              <w:t>3</w:t>
            </w:r>
            <w:r w:rsidRPr="00282E87">
              <w:rPr>
                <w:rFonts w:eastAsia="Arial Unicode MS" w:cs="Arial"/>
                <w:sz w:val="18"/>
                <w:szCs w:val="18"/>
              </w:rPr>
              <w:t xml:space="preserve"> - </w:t>
            </w:r>
            <w:r w:rsidR="00705C5A" w:rsidRPr="00282E87">
              <w:rPr>
                <w:rFonts w:eastAsia="Arial Unicode MS" w:cs="Arial"/>
                <w:sz w:val="18"/>
                <w:szCs w:val="18"/>
                <w:lang w:val="en-GB"/>
              </w:rPr>
              <w:t>6</w:t>
            </w:r>
            <w:r w:rsidRPr="00282E87">
              <w:rPr>
                <w:rFonts w:eastAsia="Arial Unicode MS" w:cs="Arial"/>
                <w:sz w:val="18"/>
                <w:szCs w:val="18"/>
              </w:rPr>
              <w:t xml:space="preserve"> months</w:t>
            </w:r>
          </w:p>
        </w:tc>
        <w:tc>
          <w:tcPr>
            <w:tcW w:w="1368" w:type="dxa"/>
          </w:tcPr>
          <w:p w14:paraId="7D7ECF9B" w14:textId="77777777" w:rsidR="00521469" w:rsidRPr="00282E87" w:rsidRDefault="004D22E1" w:rsidP="004E702D">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Pr>
          <w:p w14:paraId="04EF6F3D" w14:textId="77777777" w:rsidR="00521469" w:rsidRPr="00282E87" w:rsidRDefault="00E42E61" w:rsidP="004E702D">
            <w:pPr>
              <w:ind w:right="-72"/>
              <w:jc w:val="right"/>
              <w:rPr>
                <w:rFonts w:cs="Arial"/>
                <w:sz w:val="18"/>
                <w:szCs w:val="18"/>
                <w:cs/>
                <w:lang w:val="en-GB"/>
              </w:rPr>
            </w:pPr>
            <w:r w:rsidRPr="00282E87">
              <w:rPr>
                <w:rFonts w:cs="Arial"/>
                <w:sz w:val="18"/>
                <w:szCs w:val="18"/>
                <w:lang w:val="en-GB"/>
              </w:rPr>
              <w:t>-</w:t>
            </w:r>
          </w:p>
        </w:tc>
        <w:tc>
          <w:tcPr>
            <w:tcW w:w="1368" w:type="dxa"/>
          </w:tcPr>
          <w:p w14:paraId="708B296F" w14:textId="77777777" w:rsidR="00521469" w:rsidRPr="00282E87" w:rsidRDefault="004D22E1" w:rsidP="004E702D">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Pr>
          <w:p w14:paraId="25C182F5" w14:textId="77777777" w:rsidR="00521469" w:rsidRPr="00282E87" w:rsidRDefault="00F73D96" w:rsidP="004E702D">
            <w:pPr>
              <w:ind w:right="-72"/>
              <w:jc w:val="right"/>
              <w:rPr>
                <w:rFonts w:cs="Arial"/>
                <w:sz w:val="18"/>
                <w:szCs w:val="18"/>
                <w:lang w:val="en-GB"/>
              </w:rPr>
            </w:pPr>
            <w:r w:rsidRPr="00282E87">
              <w:rPr>
                <w:rFonts w:cs="Arial"/>
                <w:sz w:val="18"/>
                <w:szCs w:val="18"/>
                <w:lang w:val="en-GB"/>
              </w:rPr>
              <w:t>-</w:t>
            </w:r>
          </w:p>
        </w:tc>
      </w:tr>
      <w:tr w:rsidR="001B3CEE" w:rsidRPr="00282E87" w14:paraId="2190407B" w14:textId="77777777" w:rsidTr="005B4273">
        <w:tc>
          <w:tcPr>
            <w:tcW w:w="3978" w:type="dxa"/>
            <w:vAlign w:val="bottom"/>
          </w:tcPr>
          <w:p w14:paraId="55CE2548"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cs/>
              </w:rPr>
              <w:t xml:space="preserve">   </w:t>
            </w:r>
            <w:r w:rsidR="00705C5A" w:rsidRPr="00282E87">
              <w:rPr>
                <w:rFonts w:eastAsia="Arial Unicode MS" w:cs="Arial"/>
                <w:sz w:val="18"/>
                <w:szCs w:val="18"/>
                <w:lang w:val="en-GB"/>
              </w:rPr>
              <w:t>6</w:t>
            </w:r>
            <w:r w:rsidRPr="00282E87">
              <w:rPr>
                <w:rFonts w:eastAsia="Arial Unicode MS" w:cs="Arial"/>
                <w:sz w:val="18"/>
                <w:szCs w:val="18"/>
              </w:rPr>
              <w:t xml:space="preserve"> - </w:t>
            </w:r>
            <w:r w:rsidR="00705C5A" w:rsidRPr="00282E87">
              <w:rPr>
                <w:rFonts w:eastAsia="Arial Unicode MS" w:cs="Arial"/>
                <w:sz w:val="18"/>
                <w:szCs w:val="18"/>
                <w:lang w:val="en-GB"/>
              </w:rPr>
              <w:t>12</w:t>
            </w:r>
            <w:r w:rsidRPr="00282E87">
              <w:rPr>
                <w:rFonts w:eastAsia="Arial Unicode MS" w:cs="Arial"/>
                <w:sz w:val="18"/>
                <w:szCs w:val="18"/>
              </w:rPr>
              <w:t xml:space="preserve"> months</w:t>
            </w:r>
          </w:p>
        </w:tc>
        <w:tc>
          <w:tcPr>
            <w:tcW w:w="1368" w:type="dxa"/>
          </w:tcPr>
          <w:p w14:paraId="607910A6" w14:textId="77777777" w:rsidR="00521469" w:rsidRPr="00282E87" w:rsidRDefault="0009268E" w:rsidP="004E702D">
            <w:pPr>
              <w:ind w:right="-72"/>
              <w:jc w:val="right"/>
              <w:rPr>
                <w:rFonts w:eastAsia="Arial Unicode MS" w:cs="Arial"/>
                <w:sz w:val="18"/>
                <w:szCs w:val="18"/>
                <w:lang w:val="en-GB"/>
              </w:rPr>
            </w:pPr>
            <w:r w:rsidRPr="00282E87">
              <w:rPr>
                <w:rFonts w:eastAsia="Arial Unicode MS" w:cs="Arial"/>
                <w:sz w:val="18"/>
                <w:szCs w:val="18"/>
                <w:lang w:val="en-GB"/>
              </w:rPr>
              <w:t>58,778</w:t>
            </w:r>
          </w:p>
        </w:tc>
        <w:tc>
          <w:tcPr>
            <w:tcW w:w="1368" w:type="dxa"/>
          </w:tcPr>
          <w:p w14:paraId="1F8093D0" w14:textId="77777777" w:rsidR="00521469" w:rsidRPr="00282E87" w:rsidRDefault="00E42E61" w:rsidP="004E702D">
            <w:pPr>
              <w:ind w:right="-72"/>
              <w:jc w:val="right"/>
              <w:rPr>
                <w:rFonts w:cs="Arial"/>
                <w:sz w:val="18"/>
                <w:szCs w:val="18"/>
                <w:lang w:val="en-GB"/>
              </w:rPr>
            </w:pPr>
            <w:r w:rsidRPr="00282E87">
              <w:rPr>
                <w:rFonts w:cs="Arial"/>
                <w:sz w:val="18"/>
                <w:szCs w:val="18"/>
                <w:lang w:val="en-GB"/>
              </w:rPr>
              <w:t>-</w:t>
            </w:r>
          </w:p>
        </w:tc>
        <w:tc>
          <w:tcPr>
            <w:tcW w:w="1368" w:type="dxa"/>
          </w:tcPr>
          <w:p w14:paraId="22B34E6F" w14:textId="77777777" w:rsidR="00521469" w:rsidRPr="00282E87" w:rsidRDefault="0009268E" w:rsidP="004E702D">
            <w:pPr>
              <w:ind w:right="-72"/>
              <w:jc w:val="right"/>
              <w:rPr>
                <w:rFonts w:eastAsia="Arial Unicode MS" w:cs="Arial"/>
                <w:sz w:val="18"/>
                <w:szCs w:val="18"/>
                <w:lang w:val="en-GB"/>
              </w:rPr>
            </w:pPr>
            <w:r w:rsidRPr="00282E87">
              <w:rPr>
                <w:rFonts w:eastAsia="Arial Unicode MS" w:cs="Arial"/>
                <w:sz w:val="18"/>
                <w:szCs w:val="18"/>
                <w:lang w:val="en-GB"/>
              </w:rPr>
              <w:t>58,778</w:t>
            </w:r>
          </w:p>
        </w:tc>
        <w:tc>
          <w:tcPr>
            <w:tcW w:w="1368" w:type="dxa"/>
          </w:tcPr>
          <w:p w14:paraId="53D4B0D2" w14:textId="77777777" w:rsidR="00521469" w:rsidRPr="00282E87" w:rsidRDefault="00F73D96" w:rsidP="004E702D">
            <w:pPr>
              <w:ind w:right="-72"/>
              <w:jc w:val="right"/>
              <w:rPr>
                <w:rFonts w:cs="Arial"/>
                <w:sz w:val="18"/>
                <w:szCs w:val="18"/>
                <w:lang w:val="en-GB"/>
              </w:rPr>
            </w:pPr>
            <w:r w:rsidRPr="00282E87">
              <w:rPr>
                <w:rFonts w:cs="Arial"/>
                <w:sz w:val="18"/>
                <w:szCs w:val="18"/>
                <w:lang w:val="en-GB"/>
              </w:rPr>
              <w:t>-</w:t>
            </w:r>
          </w:p>
        </w:tc>
      </w:tr>
      <w:tr w:rsidR="001B3CEE" w:rsidRPr="00282E87" w14:paraId="3C03AA04" w14:textId="77777777" w:rsidTr="005B4273">
        <w:tc>
          <w:tcPr>
            <w:tcW w:w="3978" w:type="dxa"/>
            <w:vAlign w:val="bottom"/>
          </w:tcPr>
          <w:p w14:paraId="36068082" w14:textId="77777777" w:rsidR="00521469" w:rsidRPr="00282E87" w:rsidRDefault="00521469" w:rsidP="004E702D">
            <w:pPr>
              <w:tabs>
                <w:tab w:val="left" w:pos="2160"/>
              </w:tabs>
              <w:ind w:left="-105" w:right="-43"/>
              <w:jc w:val="left"/>
              <w:rPr>
                <w:rFonts w:eastAsia="Arial Unicode MS" w:cs="Arial"/>
                <w:sz w:val="18"/>
                <w:szCs w:val="18"/>
                <w:cs/>
              </w:rPr>
            </w:pPr>
            <w:r w:rsidRPr="00282E87">
              <w:rPr>
                <w:rFonts w:eastAsia="Arial Unicode MS" w:cs="Arial"/>
                <w:sz w:val="18"/>
                <w:szCs w:val="18"/>
              </w:rPr>
              <w:t xml:space="preserve">   Over </w:t>
            </w:r>
            <w:r w:rsidR="00705C5A" w:rsidRPr="00282E87">
              <w:rPr>
                <w:rFonts w:eastAsia="Arial Unicode MS" w:cs="Arial"/>
                <w:sz w:val="18"/>
                <w:szCs w:val="18"/>
                <w:lang w:val="en-GB"/>
              </w:rPr>
              <w:t>12</w:t>
            </w:r>
            <w:r w:rsidRPr="00282E87">
              <w:rPr>
                <w:rFonts w:eastAsia="Arial Unicode MS" w:cs="Arial"/>
                <w:sz w:val="18"/>
                <w:szCs w:val="18"/>
              </w:rPr>
              <w:t xml:space="preserve"> months</w:t>
            </w:r>
          </w:p>
        </w:tc>
        <w:tc>
          <w:tcPr>
            <w:tcW w:w="1368" w:type="dxa"/>
            <w:tcBorders>
              <w:bottom w:val="single" w:sz="4" w:space="0" w:color="auto"/>
            </w:tcBorders>
          </w:tcPr>
          <w:p w14:paraId="327CBC31" w14:textId="77777777" w:rsidR="00521469" w:rsidRPr="00282E87" w:rsidRDefault="004D22E1" w:rsidP="004E702D">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Borders>
              <w:bottom w:val="single" w:sz="4" w:space="0" w:color="auto"/>
            </w:tcBorders>
          </w:tcPr>
          <w:p w14:paraId="764C69C8" w14:textId="77777777" w:rsidR="00521469" w:rsidRPr="00282E87" w:rsidRDefault="009F62C2" w:rsidP="004E702D">
            <w:pPr>
              <w:ind w:right="-72"/>
              <w:jc w:val="right"/>
              <w:rPr>
                <w:rFonts w:cs="Arial"/>
                <w:sz w:val="18"/>
                <w:szCs w:val="18"/>
                <w:lang w:val="en-GB"/>
              </w:rPr>
            </w:pPr>
            <w:r w:rsidRPr="00282E87">
              <w:rPr>
                <w:rFonts w:cs="Arial"/>
                <w:sz w:val="18"/>
                <w:szCs w:val="18"/>
                <w:lang w:val="en-GB"/>
              </w:rPr>
              <w:t>-</w:t>
            </w:r>
          </w:p>
        </w:tc>
        <w:tc>
          <w:tcPr>
            <w:tcW w:w="1368" w:type="dxa"/>
            <w:tcBorders>
              <w:bottom w:val="single" w:sz="4" w:space="0" w:color="auto"/>
            </w:tcBorders>
          </w:tcPr>
          <w:p w14:paraId="6C831085" w14:textId="77777777" w:rsidR="00521469" w:rsidRPr="00282E87" w:rsidRDefault="004D22E1" w:rsidP="004E702D">
            <w:pPr>
              <w:ind w:right="-72"/>
              <w:jc w:val="right"/>
              <w:rPr>
                <w:rFonts w:eastAsia="Arial Unicode MS" w:cs="Arial"/>
                <w:sz w:val="18"/>
                <w:szCs w:val="18"/>
                <w:lang w:val="en-GB"/>
              </w:rPr>
            </w:pPr>
            <w:r w:rsidRPr="00282E87">
              <w:rPr>
                <w:rFonts w:eastAsia="Arial Unicode MS" w:cs="Arial"/>
                <w:sz w:val="18"/>
                <w:szCs w:val="18"/>
                <w:lang w:val="en-GB"/>
              </w:rPr>
              <w:t>-</w:t>
            </w:r>
          </w:p>
        </w:tc>
        <w:tc>
          <w:tcPr>
            <w:tcW w:w="1368" w:type="dxa"/>
            <w:tcBorders>
              <w:bottom w:val="single" w:sz="4" w:space="0" w:color="auto"/>
            </w:tcBorders>
          </w:tcPr>
          <w:p w14:paraId="7B1DA9AF" w14:textId="77777777" w:rsidR="00521469" w:rsidRPr="00282E87" w:rsidRDefault="009F62C2" w:rsidP="004E702D">
            <w:pPr>
              <w:ind w:right="-72"/>
              <w:jc w:val="right"/>
              <w:rPr>
                <w:rFonts w:cs="Arial"/>
                <w:sz w:val="18"/>
                <w:szCs w:val="18"/>
                <w:lang w:val="en-GB"/>
              </w:rPr>
            </w:pPr>
            <w:r w:rsidRPr="00282E87">
              <w:rPr>
                <w:rFonts w:cs="Arial"/>
                <w:sz w:val="18"/>
                <w:szCs w:val="18"/>
                <w:lang w:val="en-GB"/>
              </w:rPr>
              <w:t>-</w:t>
            </w:r>
          </w:p>
        </w:tc>
      </w:tr>
      <w:tr w:rsidR="001B3CEE" w:rsidRPr="00282E87" w14:paraId="712113C0" w14:textId="77777777" w:rsidTr="005B4273">
        <w:tc>
          <w:tcPr>
            <w:tcW w:w="3978" w:type="dxa"/>
            <w:vAlign w:val="bottom"/>
          </w:tcPr>
          <w:p w14:paraId="739E36A3" w14:textId="77777777" w:rsidR="00521469" w:rsidRPr="00282E87" w:rsidRDefault="00521469" w:rsidP="004E702D">
            <w:pPr>
              <w:tabs>
                <w:tab w:val="left" w:pos="2160"/>
              </w:tabs>
              <w:ind w:left="-105" w:right="-43"/>
              <w:jc w:val="left"/>
              <w:rPr>
                <w:rFonts w:eastAsia="Arial Unicode MS" w:cs="Arial"/>
                <w:sz w:val="18"/>
                <w:szCs w:val="18"/>
                <w:cs/>
              </w:rPr>
            </w:pPr>
          </w:p>
        </w:tc>
        <w:tc>
          <w:tcPr>
            <w:tcW w:w="1368" w:type="dxa"/>
            <w:tcBorders>
              <w:top w:val="single" w:sz="4" w:space="0" w:color="auto"/>
            </w:tcBorders>
          </w:tcPr>
          <w:p w14:paraId="17A30D98" w14:textId="77777777" w:rsidR="00521469" w:rsidRPr="00282E87" w:rsidRDefault="00521469" w:rsidP="004E702D">
            <w:pPr>
              <w:ind w:right="-72"/>
              <w:jc w:val="right"/>
              <w:rPr>
                <w:rFonts w:eastAsia="Arial Unicode MS" w:cs="Arial"/>
                <w:sz w:val="18"/>
                <w:szCs w:val="18"/>
                <w:lang w:val="en-GB"/>
              </w:rPr>
            </w:pPr>
          </w:p>
        </w:tc>
        <w:tc>
          <w:tcPr>
            <w:tcW w:w="1368" w:type="dxa"/>
            <w:tcBorders>
              <w:top w:val="single" w:sz="4" w:space="0" w:color="auto"/>
            </w:tcBorders>
            <w:vAlign w:val="bottom"/>
          </w:tcPr>
          <w:p w14:paraId="654D35CA" w14:textId="77777777" w:rsidR="00521469" w:rsidRPr="00282E87" w:rsidRDefault="00521469" w:rsidP="004E702D">
            <w:pPr>
              <w:ind w:right="-72"/>
              <w:rPr>
                <w:rFonts w:cs="Arial"/>
                <w:sz w:val="18"/>
                <w:szCs w:val="18"/>
                <w:lang w:val="en-GB"/>
              </w:rPr>
            </w:pPr>
          </w:p>
        </w:tc>
        <w:tc>
          <w:tcPr>
            <w:tcW w:w="1368" w:type="dxa"/>
            <w:tcBorders>
              <w:top w:val="single" w:sz="4" w:space="0" w:color="auto"/>
            </w:tcBorders>
          </w:tcPr>
          <w:p w14:paraId="5E1581B7" w14:textId="77777777" w:rsidR="00521469" w:rsidRPr="00282E87" w:rsidRDefault="00521469" w:rsidP="004E702D">
            <w:pPr>
              <w:ind w:right="-72"/>
              <w:jc w:val="right"/>
              <w:rPr>
                <w:rFonts w:eastAsia="Arial Unicode MS" w:cs="Arial"/>
                <w:sz w:val="18"/>
                <w:szCs w:val="18"/>
                <w:lang w:val="en-GB"/>
              </w:rPr>
            </w:pPr>
          </w:p>
        </w:tc>
        <w:tc>
          <w:tcPr>
            <w:tcW w:w="1368" w:type="dxa"/>
            <w:tcBorders>
              <w:top w:val="single" w:sz="4" w:space="0" w:color="auto"/>
            </w:tcBorders>
            <w:vAlign w:val="bottom"/>
          </w:tcPr>
          <w:p w14:paraId="7A1E2291" w14:textId="77777777" w:rsidR="00521469" w:rsidRPr="00282E87" w:rsidRDefault="00521469" w:rsidP="004E702D">
            <w:pPr>
              <w:ind w:right="-72"/>
              <w:jc w:val="right"/>
              <w:rPr>
                <w:rFonts w:cs="Arial"/>
                <w:sz w:val="18"/>
                <w:szCs w:val="18"/>
                <w:lang w:val="en-GB"/>
              </w:rPr>
            </w:pPr>
          </w:p>
        </w:tc>
      </w:tr>
      <w:tr w:rsidR="001B3CEE" w:rsidRPr="00282E87" w14:paraId="0E565738" w14:textId="77777777" w:rsidTr="005B4273">
        <w:tc>
          <w:tcPr>
            <w:tcW w:w="3978" w:type="dxa"/>
            <w:vAlign w:val="bottom"/>
          </w:tcPr>
          <w:p w14:paraId="1CFFAF5A" w14:textId="77777777" w:rsidR="00521469" w:rsidRPr="00282E87" w:rsidRDefault="00521469" w:rsidP="004E702D">
            <w:pPr>
              <w:tabs>
                <w:tab w:val="left" w:pos="2160"/>
              </w:tabs>
              <w:ind w:left="-105" w:right="-43"/>
              <w:jc w:val="left"/>
              <w:rPr>
                <w:rFonts w:eastAsia="Arial Unicode MS" w:cs="Arial"/>
                <w:sz w:val="18"/>
                <w:szCs w:val="18"/>
                <w:cs/>
                <w:lang w:val="en-GB"/>
              </w:rPr>
            </w:pPr>
            <w:bookmarkStart w:id="4" w:name="_Hlk205169879"/>
            <w:r w:rsidRPr="00282E87">
              <w:rPr>
                <w:rFonts w:eastAsia="Arial Unicode MS" w:cs="Arial"/>
                <w:sz w:val="18"/>
                <w:szCs w:val="18"/>
                <w:lang w:val="en-GB"/>
              </w:rPr>
              <w:t>Total</w:t>
            </w:r>
          </w:p>
        </w:tc>
        <w:tc>
          <w:tcPr>
            <w:tcW w:w="1368" w:type="dxa"/>
          </w:tcPr>
          <w:p w14:paraId="17F6DA40" w14:textId="77777777" w:rsidR="00521469" w:rsidRPr="00282E87" w:rsidRDefault="00120F54" w:rsidP="004E702D">
            <w:pPr>
              <w:ind w:right="-72"/>
              <w:jc w:val="right"/>
              <w:rPr>
                <w:rFonts w:eastAsia="Arial Unicode MS" w:cs="Arial"/>
                <w:sz w:val="18"/>
                <w:szCs w:val="18"/>
              </w:rPr>
            </w:pPr>
            <w:r w:rsidRPr="00282E87">
              <w:rPr>
                <w:rFonts w:eastAsia="Arial Unicode MS" w:cs="Arial"/>
                <w:sz w:val="18"/>
                <w:szCs w:val="18"/>
              </w:rPr>
              <w:t>90,542,965</w:t>
            </w:r>
          </w:p>
        </w:tc>
        <w:tc>
          <w:tcPr>
            <w:tcW w:w="1368" w:type="dxa"/>
          </w:tcPr>
          <w:p w14:paraId="741F98D2" w14:textId="77777777" w:rsidR="00521469" w:rsidRPr="00282E87" w:rsidRDefault="00E42E61" w:rsidP="004E702D">
            <w:pPr>
              <w:ind w:right="-72"/>
              <w:jc w:val="right"/>
              <w:rPr>
                <w:rFonts w:eastAsia="Arial Unicode MS" w:cs="Arial"/>
                <w:sz w:val="18"/>
                <w:szCs w:val="18"/>
                <w:lang w:val="en-GB"/>
              </w:rPr>
            </w:pPr>
            <w:r w:rsidRPr="00282E87">
              <w:rPr>
                <w:rFonts w:eastAsia="Arial Unicode MS" w:cs="Arial"/>
                <w:sz w:val="18"/>
                <w:szCs w:val="18"/>
                <w:lang w:val="en-GB"/>
              </w:rPr>
              <w:t>100,347,175</w:t>
            </w:r>
          </w:p>
        </w:tc>
        <w:tc>
          <w:tcPr>
            <w:tcW w:w="1368" w:type="dxa"/>
          </w:tcPr>
          <w:p w14:paraId="7B36ACBE" w14:textId="77777777" w:rsidR="00521469" w:rsidRPr="00282E87" w:rsidRDefault="00BF65DD" w:rsidP="004E702D">
            <w:pPr>
              <w:ind w:right="-72"/>
              <w:jc w:val="right"/>
              <w:rPr>
                <w:rFonts w:eastAsia="Arial Unicode MS" w:cs="Arial"/>
                <w:sz w:val="18"/>
                <w:szCs w:val="18"/>
                <w:lang w:val="en-GB"/>
              </w:rPr>
            </w:pPr>
            <w:r w:rsidRPr="00282E87">
              <w:rPr>
                <w:rFonts w:eastAsia="Arial Unicode MS" w:cs="Arial"/>
                <w:sz w:val="18"/>
                <w:szCs w:val="18"/>
                <w:lang w:val="en-GB"/>
              </w:rPr>
              <w:t>90,495,925</w:t>
            </w:r>
          </w:p>
        </w:tc>
        <w:tc>
          <w:tcPr>
            <w:tcW w:w="1368" w:type="dxa"/>
          </w:tcPr>
          <w:p w14:paraId="7B8DE9FC" w14:textId="77777777" w:rsidR="00521469" w:rsidRPr="00282E87" w:rsidRDefault="00F73D96" w:rsidP="004E702D">
            <w:pPr>
              <w:ind w:right="-72"/>
              <w:jc w:val="right"/>
              <w:rPr>
                <w:rFonts w:cs="Arial"/>
                <w:sz w:val="18"/>
                <w:szCs w:val="18"/>
                <w:lang w:val="en-GB"/>
              </w:rPr>
            </w:pPr>
            <w:r w:rsidRPr="00282E87">
              <w:rPr>
                <w:rFonts w:cs="Arial"/>
                <w:sz w:val="18"/>
                <w:szCs w:val="18"/>
                <w:lang w:val="en-GB"/>
              </w:rPr>
              <w:t>100,279,526</w:t>
            </w:r>
          </w:p>
        </w:tc>
      </w:tr>
      <w:bookmarkEnd w:id="4"/>
      <w:tr w:rsidR="002E1BAA" w:rsidRPr="00282E87" w14:paraId="68D44BA6" w14:textId="77777777" w:rsidTr="005B4273">
        <w:tc>
          <w:tcPr>
            <w:tcW w:w="3978" w:type="dxa"/>
            <w:vAlign w:val="bottom"/>
          </w:tcPr>
          <w:p w14:paraId="215CBDC3" w14:textId="77777777" w:rsidR="002E1BAA" w:rsidRPr="00282E87" w:rsidRDefault="002E1BAA" w:rsidP="002E1BAA">
            <w:pPr>
              <w:tabs>
                <w:tab w:val="left" w:pos="2160"/>
              </w:tabs>
              <w:ind w:left="-105" w:right="-43"/>
              <w:jc w:val="left"/>
              <w:rPr>
                <w:rFonts w:eastAsia="Arial Unicode MS" w:cs="Arial"/>
                <w:sz w:val="18"/>
                <w:szCs w:val="18"/>
                <w:lang w:val="en-GB"/>
              </w:rPr>
            </w:pPr>
            <w:proofErr w:type="gramStart"/>
            <w:r w:rsidRPr="00282E87">
              <w:rPr>
                <w:rFonts w:eastAsia="Arial Unicode MS" w:cs="Arial"/>
                <w:sz w:val="18"/>
                <w:szCs w:val="18"/>
                <w:u w:val="single"/>
                <w:lang w:val="en-GB"/>
              </w:rPr>
              <w:t xml:space="preserve">Less </w:t>
            </w:r>
            <w:r w:rsidRPr="00282E87">
              <w:rPr>
                <w:rFonts w:eastAsia="Arial Unicode MS" w:cs="Arial"/>
                <w:sz w:val="18"/>
                <w:szCs w:val="18"/>
                <w:lang w:val="en-GB"/>
              </w:rPr>
              <w:t xml:space="preserve"> Loss</w:t>
            </w:r>
            <w:proofErr w:type="gramEnd"/>
            <w:r w:rsidRPr="00282E87">
              <w:rPr>
                <w:rFonts w:eastAsia="Arial Unicode MS" w:cs="Arial"/>
                <w:sz w:val="18"/>
                <w:szCs w:val="18"/>
                <w:lang w:val="en-GB"/>
              </w:rPr>
              <w:t xml:space="preserve"> allowance</w:t>
            </w:r>
          </w:p>
        </w:tc>
        <w:tc>
          <w:tcPr>
            <w:tcW w:w="1368" w:type="dxa"/>
            <w:tcBorders>
              <w:bottom w:val="single" w:sz="4" w:space="0" w:color="auto"/>
            </w:tcBorders>
          </w:tcPr>
          <w:p w14:paraId="7DE8A113" w14:textId="77777777" w:rsidR="002E1BAA" w:rsidRPr="00282E87" w:rsidRDefault="002E1BAA" w:rsidP="002E1BAA">
            <w:pPr>
              <w:ind w:right="-72"/>
              <w:jc w:val="right"/>
              <w:rPr>
                <w:rFonts w:eastAsia="Arial Unicode MS" w:cs="Arial"/>
                <w:sz w:val="18"/>
                <w:szCs w:val="18"/>
                <w:lang w:val="en-GB"/>
              </w:rPr>
            </w:pPr>
            <w:r w:rsidRPr="00282E87">
              <w:rPr>
                <w:rFonts w:cs="Arial"/>
                <w:sz w:val="18"/>
                <w:szCs w:val="18"/>
                <w:lang w:val="en-GB"/>
              </w:rPr>
              <w:t>-</w:t>
            </w:r>
          </w:p>
        </w:tc>
        <w:tc>
          <w:tcPr>
            <w:tcW w:w="1368" w:type="dxa"/>
            <w:tcBorders>
              <w:bottom w:val="single" w:sz="4" w:space="0" w:color="auto"/>
            </w:tcBorders>
          </w:tcPr>
          <w:p w14:paraId="607861CB" w14:textId="77777777" w:rsidR="002E1BAA" w:rsidRPr="00282E87" w:rsidRDefault="002E1BAA" w:rsidP="002E1BAA">
            <w:pPr>
              <w:ind w:right="-72"/>
              <w:jc w:val="right"/>
              <w:rPr>
                <w:rFonts w:cs="Arial"/>
                <w:sz w:val="18"/>
                <w:szCs w:val="18"/>
                <w:lang w:val="en-GB"/>
              </w:rPr>
            </w:pPr>
            <w:r w:rsidRPr="00282E87">
              <w:rPr>
                <w:rFonts w:cs="Arial"/>
                <w:sz w:val="18"/>
                <w:szCs w:val="18"/>
                <w:lang w:val="en-GB"/>
              </w:rPr>
              <w:t>-</w:t>
            </w:r>
          </w:p>
        </w:tc>
        <w:tc>
          <w:tcPr>
            <w:tcW w:w="1368" w:type="dxa"/>
            <w:tcBorders>
              <w:bottom w:val="single" w:sz="4" w:space="0" w:color="auto"/>
            </w:tcBorders>
          </w:tcPr>
          <w:p w14:paraId="054C8762" w14:textId="77777777" w:rsidR="002E1BAA" w:rsidRPr="00282E87" w:rsidRDefault="002E1BAA" w:rsidP="002E1BAA">
            <w:pPr>
              <w:ind w:right="-72"/>
              <w:jc w:val="right"/>
              <w:rPr>
                <w:rFonts w:eastAsia="Arial Unicode MS" w:cs="Arial"/>
                <w:sz w:val="18"/>
                <w:szCs w:val="18"/>
                <w:lang w:val="en-GB"/>
              </w:rPr>
            </w:pPr>
            <w:r w:rsidRPr="00282E87">
              <w:rPr>
                <w:rFonts w:cs="Arial"/>
                <w:sz w:val="18"/>
                <w:szCs w:val="18"/>
                <w:lang w:val="en-GB"/>
              </w:rPr>
              <w:t>-</w:t>
            </w:r>
          </w:p>
        </w:tc>
        <w:tc>
          <w:tcPr>
            <w:tcW w:w="1368" w:type="dxa"/>
            <w:tcBorders>
              <w:bottom w:val="single" w:sz="4" w:space="0" w:color="auto"/>
            </w:tcBorders>
          </w:tcPr>
          <w:p w14:paraId="63F27DE3" w14:textId="77777777" w:rsidR="002E1BAA" w:rsidRPr="00282E87" w:rsidRDefault="002E1BAA" w:rsidP="002E1BAA">
            <w:pPr>
              <w:ind w:right="-72"/>
              <w:jc w:val="right"/>
              <w:rPr>
                <w:rFonts w:cs="Arial"/>
                <w:sz w:val="18"/>
                <w:szCs w:val="18"/>
                <w:lang w:val="en-GB"/>
              </w:rPr>
            </w:pPr>
            <w:r w:rsidRPr="00282E87">
              <w:rPr>
                <w:rFonts w:cs="Arial"/>
                <w:sz w:val="18"/>
                <w:szCs w:val="18"/>
                <w:lang w:val="en-GB"/>
              </w:rPr>
              <w:t>-</w:t>
            </w:r>
          </w:p>
        </w:tc>
      </w:tr>
      <w:tr w:rsidR="002E1BAA" w:rsidRPr="00282E87" w14:paraId="78B6E7D1" w14:textId="77777777" w:rsidTr="005B4273">
        <w:tc>
          <w:tcPr>
            <w:tcW w:w="3978" w:type="dxa"/>
            <w:vAlign w:val="bottom"/>
          </w:tcPr>
          <w:p w14:paraId="33670582" w14:textId="77777777" w:rsidR="002E1BAA" w:rsidRPr="00282E87" w:rsidRDefault="002E1BAA" w:rsidP="002E1BAA">
            <w:pPr>
              <w:tabs>
                <w:tab w:val="left" w:pos="2160"/>
              </w:tabs>
              <w:ind w:left="-105" w:right="-43"/>
              <w:jc w:val="left"/>
              <w:rPr>
                <w:rFonts w:eastAsia="Arial Unicode MS" w:cs="Arial"/>
                <w:sz w:val="18"/>
                <w:szCs w:val="18"/>
                <w:u w:val="single"/>
                <w:lang w:val="en-GB"/>
              </w:rPr>
            </w:pPr>
          </w:p>
        </w:tc>
        <w:tc>
          <w:tcPr>
            <w:tcW w:w="1368" w:type="dxa"/>
            <w:tcBorders>
              <w:top w:val="single" w:sz="4" w:space="0" w:color="auto"/>
            </w:tcBorders>
          </w:tcPr>
          <w:p w14:paraId="124B1CC7" w14:textId="77777777" w:rsidR="002E1BAA" w:rsidRPr="00282E87" w:rsidRDefault="002E1BAA" w:rsidP="002E1BAA">
            <w:pPr>
              <w:ind w:right="-72"/>
              <w:jc w:val="right"/>
              <w:rPr>
                <w:rFonts w:eastAsia="Arial Unicode MS" w:cs="Arial"/>
                <w:sz w:val="18"/>
                <w:szCs w:val="18"/>
                <w:lang w:val="en-GB"/>
              </w:rPr>
            </w:pPr>
          </w:p>
        </w:tc>
        <w:tc>
          <w:tcPr>
            <w:tcW w:w="1368" w:type="dxa"/>
            <w:tcBorders>
              <w:top w:val="single" w:sz="4" w:space="0" w:color="auto"/>
            </w:tcBorders>
          </w:tcPr>
          <w:p w14:paraId="669BBBE2" w14:textId="77777777" w:rsidR="002E1BAA" w:rsidRPr="00282E87" w:rsidRDefault="002E1BAA" w:rsidP="002E1BAA">
            <w:pPr>
              <w:ind w:right="-72"/>
              <w:jc w:val="right"/>
              <w:rPr>
                <w:rFonts w:cs="Arial"/>
                <w:sz w:val="18"/>
                <w:szCs w:val="18"/>
                <w:lang w:val="en-GB"/>
              </w:rPr>
            </w:pPr>
          </w:p>
        </w:tc>
        <w:tc>
          <w:tcPr>
            <w:tcW w:w="1368" w:type="dxa"/>
            <w:tcBorders>
              <w:top w:val="single" w:sz="4" w:space="0" w:color="auto"/>
            </w:tcBorders>
          </w:tcPr>
          <w:p w14:paraId="7F83B2C7" w14:textId="77777777" w:rsidR="002E1BAA" w:rsidRPr="00282E87" w:rsidRDefault="002E1BAA" w:rsidP="002E1BAA">
            <w:pPr>
              <w:ind w:right="-72"/>
              <w:jc w:val="right"/>
              <w:rPr>
                <w:rFonts w:eastAsia="Arial Unicode MS" w:cs="Arial"/>
                <w:sz w:val="18"/>
                <w:szCs w:val="18"/>
                <w:lang w:val="en-GB"/>
              </w:rPr>
            </w:pPr>
          </w:p>
        </w:tc>
        <w:tc>
          <w:tcPr>
            <w:tcW w:w="1368" w:type="dxa"/>
            <w:tcBorders>
              <w:top w:val="single" w:sz="4" w:space="0" w:color="auto"/>
            </w:tcBorders>
          </w:tcPr>
          <w:p w14:paraId="7A6E68C9" w14:textId="77777777" w:rsidR="002E1BAA" w:rsidRPr="00282E87" w:rsidRDefault="002E1BAA" w:rsidP="002E1BAA">
            <w:pPr>
              <w:ind w:right="-72"/>
              <w:jc w:val="right"/>
              <w:rPr>
                <w:rFonts w:cs="Arial"/>
                <w:sz w:val="18"/>
                <w:szCs w:val="18"/>
                <w:lang w:val="en-GB"/>
              </w:rPr>
            </w:pPr>
          </w:p>
        </w:tc>
      </w:tr>
      <w:tr w:rsidR="002E1BAA" w:rsidRPr="00282E87" w14:paraId="45D80853" w14:textId="77777777" w:rsidTr="005B4273">
        <w:trPr>
          <w:trHeight w:val="80"/>
        </w:trPr>
        <w:tc>
          <w:tcPr>
            <w:tcW w:w="3978" w:type="dxa"/>
            <w:vAlign w:val="bottom"/>
          </w:tcPr>
          <w:p w14:paraId="1BE8466C" w14:textId="77777777" w:rsidR="002E1BAA" w:rsidRPr="00282E87" w:rsidRDefault="002E1BAA" w:rsidP="002E1BAA">
            <w:pPr>
              <w:tabs>
                <w:tab w:val="left" w:pos="2160"/>
              </w:tabs>
              <w:ind w:left="-105" w:right="-43"/>
              <w:jc w:val="left"/>
              <w:rPr>
                <w:rFonts w:eastAsia="Arial Unicode MS" w:cs="Arial"/>
                <w:sz w:val="18"/>
                <w:szCs w:val="18"/>
                <w:cs/>
                <w:lang w:val="en-GB"/>
              </w:rPr>
            </w:pPr>
            <w:r w:rsidRPr="00282E87">
              <w:rPr>
                <w:rFonts w:eastAsia="Arial Unicode MS" w:cs="Arial"/>
                <w:sz w:val="18"/>
                <w:szCs w:val="18"/>
                <w:lang w:val="en-GB"/>
              </w:rPr>
              <w:t>Contract assets</w:t>
            </w:r>
          </w:p>
        </w:tc>
        <w:tc>
          <w:tcPr>
            <w:tcW w:w="1368" w:type="dxa"/>
            <w:tcBorders>
              <w:bottom w:val="single" w:sz="4" w:space="0" w:color="auto"/>
            </w:tcBorders>
          </w:tcPr>
          <w:p w14:paraId="38E25CB3" w14:textId="77777777" w:rsidR="002E1BAA" w:rsidRPr="00282E87" w:rsidRDefault="00DE6A39" w:rsidP="0099339E">
            <w:pPr>
              <w:ind w:right="-72"/>
              <w:jc w:val="right"/>
              <w:rPr>
                <w:rFonts w:eastAsia="Arial Unicode MS" w:cs="Arial"/>
                <w:sz w:val="18"/>
                <w:szCs w:val="18"/>
                <w:lang w:val="en-GB"/>
              </w:rPr>
            </w:pPr>
            <w:r w:rsidRPr="00282E87">
              <w:rPr>
                <w:rFonts w:eastAsia="Arial Unicode MS" w:cs="Arial"/>
                <w:sz w:val="18"/>
                <w:szCs w:val="18"/>
                <w:lang w:val="en-GB"/>
              </w:rPr>
              <w:t>90,542,965</w:t>
            </w:r>
          </w:p>
        </w:tc>
        <w:tc>
          <w:tcPr>
            <w:tcW w:w="1368" w:type="dxa"/>
            <w:tcBorders>
              <w:bottom w:val="single" w:sz="4" w:space="0" w:color="auto"/>
            </w:tcBorders>
          </w:tcPr>
          <w:p w14:paraId="5F0B1318" w14:textId="77777777" w:rsidR="002E1BAA" w:rsidRPr="00282E87" w:rsidRDefault="002E1BAA" w:rsidP="002E1BAA">
            <w:pPr>
              <w:ind w:right="-72"/>
              <w:jc w:val="right"/>
              <w:rPr>
                <w:rFonts w:cs="Arial"/>
                <w:sz w:val="18"/>
                <w:szCs w:val="18"/>
                <w:lang w:val="en-GB"/>
              </w:rPr>
            </w:pPr>
            <w:r w:rsidRPr="00282E87">
              <w:rPr>
                <w:rFonts w:cs="Arial"/>
                <w:sz w:val="18"/>
                <w:szCs w:val="18"/>
                <w:lang w:val="en-GB"/>
              </w:rPr>
              <w:t>100,347,175</w:t>
            </w:r>
          </w:p>
        </w:tc>
        <w:tc>
          <w:tcPr>
            <w:tcW w:w="1368" w:type="dxa"/>
            <w:tcBorders>
              <w:bottom w:val="single" w:sz="4" w:space="0" w:color="auto"/>
            </w:tcBorders>
          </w:tcPr>
          <w:p w14:paraId="46E87847" w14:textId="77777777" w:rsidR="002E1BAA" w:rsidRPr="00282E87" w:rsidRDefault="0099339E" w:rsidP="002E1BAA">
            <w:pPr>
              <w:ind w:right="-72"/>
              <w:jc w:val="right"/>
              <w:rPr>
                <w:rFonts w:eastAsia="Arial Unicode MS" w:cs="Arial"/>
                <w:sz w:val="18"/>
                <w:szCs w:val="18"/>
                <w:lang w:val="en-GB"/>
              </w:rPr>
            </w:pPr>
            <w:r w:rsidRPr="00282E87">
              <w:rPr>
                <w:rFonts w:eastAsia="Arial Unicode MS" w:cs="Arial"/>
                <w:sz w:val="18"/>
                <w:szCs w:val="18"/>
                <w:lang w:val="en-GB"/>
              </w:rPr>
              <w:t>90,495,925</w:t>
            </w:r>
          </w:p>
        </w:tc>
        <w:tc>
          <w:tcPr>
            <w:tcW w:w="1368" w:type="dxa"/>
            <w:tcBorders>
              <w:bottom w:val="single" w:sz="4" w:space="0" w:color="auto"/>
            </w:tcBorders>
          </w:tcPr>
          <w:p w14:paraId="5F5B1F99" w14:textId="77777777" w:rsidR="002E1BAA" w:rsidRPr="00282E87" w:rsidRDefault="002E1BAA" w:rsidP="002E1BAA">
            <w:pPr>
              <w:ind w:right="-72"/>
              <w:jc w:val="right"/>
              <w:rPr>
                <w:rFonts w:cs="Arial"/>
                <w:sz w:val="18"/>
                <w:szCs w:val="18"/>
                <w:lang w:val="en-GB"/>
              </w:rPr>
            </w:pPr>
            <w:r w:rsidRPr="00282E87">
              <w:rPr>
                <w:rFonts w:cs="Arial"/>
                <w:sz w:val="18"/>
                <w:szCs w:val="18"/>
                <w:lang w:val="en-GB"/>
              </w:rPr>
              <w:t>100,279,526</w:t>
            </w:r>
          </w:p>
        </w:tc>
      </w:tr>
    </w:tbl>
    <w:p w14:paraId="0BC42688" w14:textId="77777777" w:rsidR="00B12099" w:rsidRPr="00282E87" w:rsidRDefault="00B12099" w:rsidP="006C684F">
      <w:pPr>
        <w:jc w:val="left"/>
        <w:rPr>
          <w:rFonts w:cs="Arial"/>
          <w:sz w:val="18"/>
          <w:szCs w:val="18"/>
        </w:rPr>
      </w:pPr>
    </w:p>
    <w:p w14:paraId="7F06E2BB" w14:textId="77777777" w:rsidR="00B12099" w:rsidRPr="00282E87" w:rsidRDefault="00B12099" w:rsidP="006C684F">
      <w:pPr>
        <w:jc w:val="left"/>
        <w:rPr>
          <w:rFonts w:cs="Arial"/>
          <w:sz w:val="18"/>
          <w:szCs w:val="18"/>
          <w:u w:val="single"/>
        </w:rPr>
      </w:pPr>
      <w:r w:rsidRPr="00282E87">
        <w:rPr>
          <w:rFonts w:cs="Arial"/>
          <w:sz w:val="18"/>
          <w:szCs w:val="18"/>
          <w:u w:val="single"/>
        </w:rPr>
        <w:t>Significant change of contract assets</w:t>
      </w:r>
    </w:p>
    <w:p w14:paraId="46350A08" w14:textId="77777777" w:rsidR="00565979" w:rsidRPr="00282E87" w:rsidRDefault="00565979" w:rsidP="006C684F">
      <w:pPr>
        <w:rPr>
          <w:rFonts w:cs="Arial"/>
          <w:sz w:val="18"/>
          <w:szCs w:val="18"/>
        </w:rPr>
      </w:pPr>
    </w:p>
    <w:p w14:paraId="7BCEB689" w14:textId="77777777" w:rsidR="003B7205" w:rsidRPr="00282E87" w:rsidRDefault="00B12099" w:rsidP="006C684F">
      <w:pPr>
        <w:jc w:val="thaiDistribute"/>
        <w:rPr>
          <w:rFonts w:cs="Arial"/>
          <w:sz w:val="18"/>
          <w:szCs w:val="18"/>
        </w:rPr>
      </w:pPr>
      <w:r w:rsidRPr="00282E87">
        <w:rPr>
          <w:rFonts w:cs="Arial"/>
          <w:sz w:val="18"/>
          <w:szCs w:val="18"/>
        </w:rPr>
        <w:t>C</w:t>
      </w:r>
      <w:r w:rsidR="00565979" w:rsidRPr="00282E87">
        <w:rPr>
          <w:rFonts w:cs="Arial"/>
          <w:sz w:val="18"/>
          <w:szCs w:val="18"/>
        </w:rPr>
        <w:t>ontract assets</w:t>
      </w:r>
      <w:r w:rsidRPr="00282E87">
        <w:rPr>
          <w:rFonts w:cs="Arial"/>
          <w:sz w:val="18"/>
          <w:szCs w:val="18"/>
          <w:cs/>
        </w:rPr>
        <w:t xml:space="preserve"> </w:t>
      </w:r>
      <w:r w:rsidR="00565979" w:rsidRPr="00282E87">
        <w:rPr>
          <w:rFonts w:cs="Arial"/>
          <w:sz w:val="18"/>
          <w:szCs w:val="18"/>
        </w:rPr>
        <w:t xml:space="preserve">have increased from service provided to customers before the customer paid consideration or before </w:t>
      </w:r>
      <w:r w:rsidR="00565979" w:rsidRPr="00282E87">
        <w:rPr>
          <w:rFonts w:cs="Arial"/>
          <w:spacing w:val="-4"/>
          <w:sz w:val="18"/>
          <w:szCs w:val="18"/>
        </w:rPr>
        <w:t xml:space="preserve">the requirements for billing. The Management estimated that assets relating to contracts with customers as </w:t>
      </w:r>
      <w:proofErr w:type="gramStart"/>
      <w:r w:rsidR="00565979" w:rsidRPr="00282E87">
        <w:rPr>
          <w:rFonts w:cs="Arial"/>
          <w:spacing w:val="-4"/>
          <w:sz w:val="18"/>
          <w:szCs w:val="18"/>
        </w:rPr>
        <w:t>at</w:t>
      </w:r>
      <w:proofErr w:type="gramEnd"/>
      <w:r w:rsidR="00565979" w:rsidRPr="00282E87">
        <w:rPr>
          <w:rFonts w:cs="Arial"/>
          <w:spacing w:val="-4"/>
          <w:sz w:val="18"/>
          <w:szCs w:val="18"/>
        </w:rPr>
        <w:t xml:space="preserve"> </w:t>
      </w:r>
      <w:r w:rsidR="009D56A7" w:rsidRPr="00282E87">
        <w:rPr>
          <w:rFonts w:cs="Arial"/>
          <w:spacing w:val="-4"/>
          <w:sz w:val="18"/>
          <w:szCs w:val="18"/>
          <w:lang w:val="en-GB"/>
        </w:rPr>
        <w:t>30 June</w:t>
      </w:r>
      <w:r w:rsidR="00565979" w:rsidRPr="00282E87">
        <w:rPr>
          <w:rFonts w:cs="Arial"/>
          <w:spacing w:val="-4"/>
          <w:sz w:val="18"/>
          <w:szCs w:val="18"/>
        </w:rPr>
        <w:t xml:space="preserve"> </w:t>
      </w:r>
      <w:r w:rsidR="00581ABD" w:rsidRPr="00282E87">
        <w:rPr>
          <w:rFonts w:cs="Arial"/>
          <w:spacing w:val="-4"/>
          <w:sz w:val="18"/>
          <w:szCs w:val="18"/>
          <w:lang w:val="en-GB"/>
        </w:rPr>
        <w:t>2026</w:t>
      </w:r>
      <w:r w:rsidR="00565979" w:rsidRPr="00282E87">
        <w:rPr>
          <w:rFonts w:cs="Arial"/>
          <w:sz w:val="18"/>
          <w:szCs w:val="18"/>
        </w:rPr>
        <w:t xml:space="preserve"> will be billing to customers within </w:t>
      </w:r>
      <w:r w:rsidR="00705C5A" w:rsidRPr="00282E87">
        <w:rPr>
          <w:rFonts w:cs="Arial"/>
          <w:sz w:val="18"/>
          <w:szCs w:val="18"/>
          <w:lang w:val="en-GB"/>
        </w:rPr>
        <w:t>12</w:t>
      </w:r>
      <w:r w:rsidR="00565979" w:rsidRPr="00282E87">
        <w:rPr>
          <w:rFonts w:cs="Arial"/>
          <w:sz w:val="18"/>
          <w:szCs w:val="18"/>
        </w:rPr>
        <w:t xml:space="preserve"> months.</w:t>
      </w:r>
    </w:p>
    <w:p w14:paraId="443D999C" w14:textId="77777777" w:rsidR="0056762E" w:rsidRPr="00282E87" w:rsidRDefault="0056762E" w:rsidP="006C684F">
      <w:pPr>
        <w:jc w:val="thaiDistribute"/>
        <w:rPr>
          <w:rFonts w:cs="Arial"/>
          <w:sz w:val="18"/>
          <w:szCs w:val="18"/>
        </w:rPr>
      </w:pPr>
    </w:p>
    <w:p w14:paraId="0A3AC89F" w14:textId="77777777" w:rsidR="00065CD4" w:rsidRPr="00282E87" w:rsidRDefault="00065CD4" w:rsidP="006C684F">
      <w:pPr>
        <w:jc w:val="thaiDistribute"/>
        <w:rPr>
          <w:rFonts w:cs="Arial"/>
          <w:sz w:val="18"/>
          <w:szCs w:val="18"/>
        </w:rPr>
      </w:pPr>
    </w:p>
    <w:tbl>
      <w:tblPr>
        <w:tblW w:w="9461" w:type="dxa"/>
        <w:tblInd w:w="117" w:type="dxa"/>
        <w:tblLook w:val="04A0" w:firstRow="1" w:lastRow="0" w:firstColumn="1" w:lastColumn="0" w:noHBand="0" w:noVBand="1"/>
      </w:tblPr>
      <w:tblGrid>
        <w:gridCol w:w="9461"/>
      </w:tblGrid>
      <w:tr w:rsidR="00065CD4" w:rsidRPr="00282E87" w14:paraId="09A423CB" w14:textId="77777777" w:rsidTr="004E702D">
        <w:trPr>
          <w:trHeight w:val="386"/>
        </w:trPr>
        <w:tc>
          <w:tcPr>
            <w:tcW w:w="9461" w:type="dxa"/>
            <w:vAlign w:val="center"/>
            <w:hideMark/>
          </w:tcPr>
          <w:p w14:paraId="0C2F322A" w14:textId="77777777" w:rsidR="00065CD4" w:rsidRPr="00282E87" w:rsidRDefault="00705C5A" w:rsidP="004E702D">
            <w:pPr>
              <w:ind w:left="446" w:hanging="547"/>
              <w:rPr>
                <w:rFonts w:eastAsia="Arial Unicode MS" w:cs="Arial"/>
                <w:b/>
                <w:bCs/>
                <w:sz w:val="18"/>
                <w:szCs w:val="18"/>
                <w:lang w:val="en-GB"/>
              </w:rPr>
            </w:pPr>
            <w:r w:rsidRPr="00282E87">
              <w:rPr>
                <w:rFonts w:eastAsia="Arial Unicode MS" w:cs="Arial"/>
                <w:b/>
                <w:bCs/>
                <w:sz w:val="18"/>
                <w:szCs w:val="18"/>
                <w:lang w:val="en-GB"/>
              </w:rPr>
              <w:t>7</w:t>
            </w:r>
            <w:r w:rsidR="00065CD4" w:rsidRPr="00282E87">
              <w:rPr>
                <w:rFonts w:eastAsia="Arial Unicode MS" w:cs="Arial"/>
                <w:b/>
                <w:bCs/>
                <w:sz w:val="18"/>
                <w:szCs w:val="18"/>
                <w:lang w:val="en-GB"/>
              </w:rPr>
              <w:tab/>
              <w:t>Investment in joint ventures</w:t>
            </w:r>
          </w:p>
        </w:tc>
      </w:tr>
    </w:tbl>
    <w:p w14:paraId="78FDCE80" w14:textId="77777777" w:rsidR="00065CD4" w:rsidRPr="00282E87" w:rsidRDefault="00065CD4" w:rsidP="00601185">
      <w:pPr>
        <w:contextualSpacing/>
        <w:jc w:val="left"/>
        <w:rPr>
          <w:rFonts w:eastAsia="Times New Roman" w:cs="Arial"/>
          <w:spacing w:val="-4"/>
          <w:sz w:val="18"/>
          <w:szCs w:val="18"/>
          <w:cs/>
        </w:rPr>
      </w:pPr>
    </w:p>
    <w:p w14:paraId="3BE807B3" w14:textId="77777777" w:rsidR="00065CD4" w:rsidRPr="00282E87" w:rsidRDefault="00065CD4" w:rsidP="004D446B">
      <w:pPr>
        <w:contextualSpacing/>
        <w:jc w:val="left"/>
        <w:rPr>
          <w:rFonts w:eastAsia="Times New Roman" w:cs="Arial"/>
          <w:spacing w:val="-4"/>
          <w:sz w:val="18"/>
          <w:szCs w:val="18"/>
        </w:rPr>
      </w:pPr>
      <w:r w:rsidRPr="00282E87">
        <w:rPr>
          <w:rFonts w:eastAsia="Times New Roman" w:cs="Arial"/>
          <w:spacing w:val="-4"/>
          <w:sz w:val="18"/>
          <w:szCs w:val="18"/>
        </w:rPr>
        <w:t>Movement</w:t>
      </w:r>
      <w:r w:rsidR="009F48A9" w:rsidRPr="00282E87">
        <w:rPr>
          <w:rFonts w:eastAsia="Times New Roman" w:cs="Arial"/>
          <w:spacing w:val="-4"/>
          <w:sz w:val="18"/>
          <w:szCs w:val="18"/>
        </w:rPr>
        <w:t>s</w:t>
      </w:r>
      <w:r w:rsidRPr="00282E87">
        <w:rPr>
          <w:rFonts w:eastAsia="Times New Roman" w:cs="Arial"/>
          <w:spacing w:val="-4"/>
          <w:sz w:val="18"/>
          <w:szCs w:val="18"/>
        </w:rPr>
        <w:t xml:space="preserve"> </w:t>
      </w:r>
      <w:proofErr w:type="gramStart"/>
      <w:r w:rsidRPr="00282E87">
        <w:rPr>
          <w:rFonts w:eastAsia="Times New Roman" w:cs="Arial"/>
          <w:spacing w:val="-4"/>
          <w:sz w:val="18"/>
          <w:szCs w:val="18"/>
        </w:rPr>
        <w:t>of</w:t>
      </w:r>
      <w:proofErr w:type="gramEnd"/>
      <w:r w:rsidRPr="00282E87">
        <w:rPr>
          <w:rFonts w:eastAsia="Times New Roman" w:cs="Arial"/>
          <w:spacing w:val="-4"/>
          <w:sz w:val="18"/>
          <w:szCs w:val="18"/>
        </w:rPr>
        <w:t xml:space="preserve"> investment in joint venture for </w:t>
      </w:r>
      <w:r w:rsidR="004D446B" w:rsidRPr="00282E87">
        <w:rPr>
          <w:rFonts w:eastAsia="Times New Roman" w:cs="Arial"/>
          <w:spacing w:val="-4"/>
          <w:sz w:val="18"/>
          <w:szCs w:val="18"/>
        </w:rPr>
        <w:t xml:space="preserve">the </w:t>
      </w:r>
      <w:r w:rsidR="009D56A7" w:rsidRPr="00282E87">
        <w:rPr>
          <w:rFonts w:eastAsia="Times New Roman" w:cs="Arial"/>
          <w:spacing w:val="-4"/>
          <w:sz w:val="18"/>
          <w:szCs w:val="18"/>
        </w:rPr>
        <w:t>six-month</w:t>
      </w:r>
      <w:r w:rsidRPr="00282E87">
        <w:rPr>
          <w:rFonts w:eastAsia="Times New Roman" w:cs="Arial"/>
          <w:spacing w:val="-4"/>
          <w:sz w:val="18"/>
          <w:szCs w:val="18"/>
        </w:rPr>
        <w:t xml:space="preserve"> period </w:t>
      </w:r>
      <w:proofErr w:type="gramStart"/>
      <w:r w:rsidRPr="00282E87">
        <w:rPr>
          <w:rFonts w:eastAsia="Times New Roman" w:cs="Arial"/>
          <w:spacing w:val="-4"/>
          <w:sz w:val="18"/>
          <w:szCs w:val="18"/>
        </w:rPr>
        <w:t>ended</w:t>
      </w:r>
      <w:proofErr w:type="gramEnd"/>
      <w:r w:rsidRPr="00282E87">
        <w:rPr>
          <w:rFonts w:eastAsia="Times New Roman" w:cs="Arial"/>
          <w:spacing w:val="-4"/>
          <w:sz w:val="18"/>
          <w:szCs w:val="18"/>
        </w:rPr>
        <w:t xml:space="preserve"> </w:t>
      </w:r>
      <w:r w:rsidR="009D56A7" w:rsidRPr="00282E87">
        <w:rPr>
          <w:rFonts w:eastAsia="Times New Roman" w:cs="Arial"/>
          <w:spacing w:val="-4"/>
          <w:sz w:val="18"/>
          <w:szCs w:val="18"/>
          <w:lang w:val="en-GB"/>
        </w:rPr>
        <w:t>30 June</w:t>
      </w:r>
      <w:r w:rsidRPr="00282E87">
        <w:rPr>
          <w:rFonts w:eastAsia="Times New Roman" w:cs="Arial"/>
          <w:spacing w:val="-4"/>
          <w:sz w:val="18"/>
          <w:szCs w:val="18"/>
        </w:rPr>
        <w:t xml:space="preserve"> </w:t>
      </w:r>
      <w:r w:rsidR="00581ABD" w:rsidRPr="00282E87">
        <w:rPr>
          <w:rFonts w:eastAsia="Times New Roman" w:cs="Arial"/>
          <w:spacing w:val="-4"/>
          <w:sz w:val="18"/>
          <w:szCs w:val="18"/>
          <w:lang w:val="en-GB"/>
        </w:rPr>
        <w:t>2026</w:t>
      </w:r>
      <w:r w:rsidRPr="00282E87">
        <w:rPr>
          <w:rFonts w:eastAsia="Times New Roman" w:cs="Arial"/>
          <w:spacing w:val="-4"/>
          <w:sz w:val="18"/>
          <w:szCs w:val="18"/>
        </w:rPr>
        <w:t xml:space="preserve"> are as follows:</w:t>
      </w:r>
    </w:p>
    <w:p w14:paraId="4F7C39F7" w14:textId="77777777" w:rsidR="00065CD4" w:rsidRPr="00282E87" w:rsidRDefault="00065CD4" w:rsidP="00F6306D">
      <w:pPr>
        <w:ind w:left="540"/>
        <w:contextualSpacing/>
        <w:jc w:val="left"/>
        <w:rPr>
          <w:rFonts w:eastAsia="Times New Roman" w:cs="Arial"/>
          <w:spacing w:val="-4"/>
          <w:sz w:val="18"/>
          <w:szCs w:val="18"/>
        </w:rPr>
      </w:pPr>
    </w:p>
    <w:tbl>
      <w:tblPr>
        <w:tblW w:w="4949" w:type="pct"/>
        <w:tblLook w:val="0000" w:firstRow="0" w:lastRow="0" w:firstColumn="0" w:lastColumn="0" w:noHBand="0" w:noVBand="0"/>
      </w:tblPr>
      <w:tblGrid>
        <w:gridCol w:w="5267"/>
        <w:gridCol w:w="2154"/>
        <w:gridCol w:w="2154"/>
      </w:tblGrid>
      <w:tr w:rsidR="001B3CEE" w:rsidRPr="00282E87" w14:paraId="5CBC70CC" w14:textId="77777777" w:rsidTr="00E80480">
        <w:trPr>
          <w:cantSplit/>
        </w:trPr>
        <w:tc>
          <w:tcPr>
            <w:tcW w:w="2750" w:type="pct"/>
            <w:vAlign w:val="center"/>
          </w:tcPr>
          <w:p w14:paraId="6BC88DB2"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tcBorders>
              <w:bottom w:val="single" w:sz="4" w:space="0" w:color="auto"/>
            </w:tcBorders>
          </w:tcPr>
          <w:p w14:paraId="07F0E51F" w14:textId="77777777" w:rsidR="00535DE1" w:rsidRPr="00282E87" w:rsidRDefault="00535DE1" w:rsidP="0046585A">
            <w:pPr>
              <w:ind w:left="-40" w:right="-72"/>
              <w:jc w:val="right"/>
              <w:rPr>
                <w:rFonts w:cs="Arial"/>
                <w:b/>
                <w:bCs/>
                <w:sz w:val="18"/>
                <w:szCs w:val="18"/>
              </w:rPr>
            </w:pPr>
            <w:r w:rsidRPr="00282E87">
              <w:rPr>
                <w:rFonts w:cs="Arial"/>
                <w:b/>
                <w:bCs/>
                <w:sz w:val="18"/>
                <w:szCs w:val="18"/>
              </w:rPr>
              <w:t>Consolidated</w:t>
            </w:r>
          </w:p>
          <w:p w14:paraId="3F9288B0" w14:textId="77777777" w:rsidR="00535DE1" w:rsidRPr="00282E87" w:rsidRDefault="00535DE1" w:rsidP="0046585A">
            <w:pPr>
              <w:ind w:left="-40" w:right="-72"/>
              <w:jc w:val="right"/>
              <w:rPr>
                <w:rFonts w:cs="Arial"/>
                <w:b/>
                <w:bCs/>
                <w:sz w:val="18"/>
                <w:szCs w:val="18"/>
              </w:rPr>
            </w:pPr>
            <w:r w:rsidRPr="00282E87">
              <w:rPr>
                <w:rFonts w:cs="Arial"/>
                <w:b/>
                <w:bCs/>
                <w:sz w:val="18"/>
                <w:szCs w:val="18"/>
              </w:rPr>
              <w:t>financial information</w:t>
            </w:r>
          </w:p>
        </w:tc>
        <w:tc>
          <w:tcPr>
            <w:tcW w:w="1125" w:type="pct"/>
            <w:tcBorders>
              <w:bottom w:val="single" w:sz="4" w:space="0" w:color="auto"/>
            </w:tcBorders>
          </w:tcPr>
          <w:p w14:paraId="7392AB24" w14:textId="77777777" w:rsidR="00535DE1" w:rsidRPr="00282E87" w:rsidRDefault="00535DE1" w:rsidP="0046585A">
            <w:pPr>
              <w:ind w:left="-40" w:right="-72"/>
              <w:jc w:val="right"/>
              <w:rPr>
                <w:rFonts w:cs="Arial"/>
                <w:b/>
                <w:bCs/>
                <w:sz w:val="18"/>
                <w:szCs w:val="18"/>
              </w:rPr>
            </w:pPr>
            <w:r w:rsidRPr="00282E87">
              <w:rPr>
                <w:rFonts w:cs="Arial"/>
                <w:b/>
                <w:bCs/>
                <w:sz w:val="18"/>
                <w:szCs w:val="18"/>
              </w:rPr>
              <w:t>Separate financial information</w:t>
            </w:r>
          </w:p>
        </w:tc>
      </w:tr>
      <w:tr w:rsidR="001B3CEE" w:rsidRPr="00282E87" w14:paraId="34B7F7EB" w14:textId="77777777" w:rsidTr="00E80480">
        <w:trPr>
          <w:cantSplit/>
        </w:trPr>
        <w:tc>
          <w:tcPr>
            <w:tcW w:w="2750" w:type="pct"/>
            <w:vAlign w:val="center"/>
          </w:tcPr>
          <w:p w14:paraId="44403187"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tcBorders>
              <w:top w:val="single" w:sz="4" w:space="0" w:color="auto"/>
            </w:tcBorders>
          </w:tcPr>
          <w:p w14:paraId="6DB8E5B3" w14:textId="77777777" w:rsidR="00E25E80" w:rsidRPr="00282E87" w:rsidRDefault="00535DE1" w:rsidP="0046585A">
            <w:pPr>
              <w:ind w:left="-40" w:right="-72"/>
              <w:jc w:val="right"/>
              <w:rPr>
                <w:rFonts w:cs="Arial"/>
                <w:b/>
                <w:bCs/>
                <w:sz w:val="18"/>
                <w:szCs w:val="18"/>
              </w:rPr>
            </w:pPr>
            <w:r w:rsidRPr="00282E87">
              <w:rPr>
                <w:rFonts w:cs="Arial"/>
                <w:b/>
                <w:bCs/>
                <w:sz w:val="18"/>
                <w:szCs w:val="18"/>
              </w:rPr>
              <w:t xml:space="preserve">Investment in </w:t>
            </w:r>
          </w:p>
          <w:p w14:paraId="6951062D" w14:textId="77777777" w:rsidR="00535DE1" w:rsidRPr="00282E87" w:rsidRDefault="00535DE1" w:rsidP="0046585A">
            <w:pPr>
              <w:ind w:left="-40" w:right="-72"/>
              <w:jc w:val="right"/>
              <w:rPr>
                <w:rFonts w:cs="Arial"/>
                <w:b/>
                <w:bCs/>
                <w:sz w:val="18"/>
                <w:szCs w:val="18"/>
              </w:rPr>
            </w:pPr>
            <w:r w:rsidRPr="00282E87">
              <w:rPr>
                <w:rFonts w:cs="Arial"/>
                <w:b/>
                <w:bCs/>
                <w:sz w:val="18"/>
                <w:szCs w:val="18"/>
              </w:rPr>
              <w:t>equity method</w:t>
            </w:r>
          </w:p>
        </w:tc>
        <w:tc>
          <w:tcPr>
            <w:tcW w:w="1125" w:type="pct"/>
            <w:tcBorders>
              <w:top w:val="single" w:sz="4" w:space="0" w:color="auto"/>
            </w:tcBorders>
          </w:tcPr>
          <w:p w14:paraId="6466D9D1" w14:textId="77777777" w:rsidR="00535DE1" w:rsidRPr="00282E87" w:rsidRDefault="00535DE1" w:rsidP="0046585A">
            <w:pPr>
              <w:ind w:left="-40" w:right="-72"/>
              <w:jc w:val="right"/>
              <w:rPr>
                <w:rFonts w:cs="Arial"/>
                <w:b/>
                <w:bCs/>
                <w:sz w:val="18"/>
                <w:szCs w:val="18"/>
              </w:rPr>
            </w:pPr>
            <w:r w:rsidRPr="00282E87">
              <w:rPr>
                <w:rFonts w:cs="Arial"/>
                <w:b/>
                <w:bCs/>
                <w:sz w:val="18"/>
                <w:szCs w:val="18"/>
              </w:rPr>
              <w:t>Investment in</w:t>
            </w:r>
          </w:p>
          <w:p w14:paraId="58BF0F3A" w14:textId="77777777" w:rsidR="00535DE1" w:rsidRPr="00282E87" w:rsidRDefault="00535DE1" w:rsidP="0046585A">
            <w:pPr>
              <w:ind w:left="-40" w:right="-72"/>
              <w:jc w:val="right"/>
              <w:rPr>
                <w:rFonts w:cs="Arial"/>
                <w:b/>
                <w:bCs/>
                <w:sz w:val="18"/>
                <w:szCs w:val="18"/>
              </w:rPr>
            </w:pPr>
            <w:r w:rsidRPr="00282E87">
              <w:rPr>
                <w:rFonts w:cs="Arial"/>
                <w:b/>
                <w:bCs/>
                <w:sz w:val="18"/>
                <w:szCs w:val="18"/>
              </w:rPr>
              <w:t>cost method</w:t>
            </w:r>
          </w:p>
        </w:tc>
      </w:tr>
      <w:tr w:rsidR="001B3CEE" w:rsidRPr="00282E87" w14:paraId="29100B67" w14:textId="77777777" w:rsidTr="00E80480">
        <w:trPr>
          <w:cantSplit/>
        </w:trPr>
        <w:tc>
          <w:tcPr>
            <w:tcW w:w="2750" w:type="pct"/>
            <w:vAlign w:val="center"/>
          </w:tcPr>
          <w:p w14:paraId="10AEAFAA"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tcBorders>
              <w:top w:val="single" w:sz="4" w:space="0" w:color="auto"/>
            </w:tcBorders>
            <w:vAlign w:val="bottom"/>
          </w:tcPr>
          <w:p w14:paraId="1895D691" w14:textId="77777777" w:rsidR="00535DE1" w:rsidRPr="00282E87" w:rsidRDefault="00535DE1" w:rsidP="004E702D">
            <w:pPr>
              <w:ind w:left="-40" w:right="-72"/>
              <w:jc w:val="right"/>
              <w:rPr>
                <w:rFonts w:cs="Arial"/>
                <w:b/>
                <w:bCs/>
                <w:sz w:val="18"/>
                <w:szCs w:val="18"/>
                <w:lang w:val="en-GB"/>
              </w:rPr>
            </w:pPr>
            <w:r w:rsidRPr="00282E87">
              <w:rPr>
                <w:rFonts w:cs="Arial"/>
                <w:b/>
                <w:bCs/>
                <w:sz w:val="18"/>
                <w:szCs w:val="18"/>
                <w:lang w:val="en-GB"/>
              </w:rPr>
              <w:t>(Unaudited)</w:t>
            </w:r>
          </w:p>
        </w:tc>
        <w:tc>
          <w:tcPr>
            <w:tcW w:w="1125" w:type="pct"/>
            <w:tcBorders>
              <w:top w:val="single" w:sz="4" w:space="0" w:color="auto"/>
            </w:tcBorders>
            <w:vAlign w:val="bottom"/>
          </w:tcPr>
          <w:p w14:paraId="475528EE" w14:textId="77777777" w:rsidR="00535DE1" w:rsidRPr="00282E87" w:rsidRDefault="00535DE1" w:rsidP="004E702D">
            <w:pPr>
              <w:ind w:left="-40" w:right="-72"/>
              <w:jc w:val="right"/>
              <w:rPr>
                <w:rFonts w:cs="Arial"/>
                <w:b/>
                <w:bCs/>
                <w:sz w:val="18"/>
                <w:szCs w:val="18"/>
                <w:lang w:val="en-GB"/>
              </w:rPr>
            </w:pPr>
            <w:r w:rsidRPr="00282E87">
              <w:rPr>
                <w:rFonts w:cs="Arial"/>
                <w:b/>
                <w:bCs/>
                <w:sz w:val="18"/>
                <w:szCs w:val="18"/>
                <w:lang w:val="en-GB"/>
              </w:rPr>
              <w:t>(Unaudited)</w:t>
            </w:r>
          </w:p>
        </w:tc>
      </w:tr>
      <w:tr w:rsidR="001B3CEE" w:rsidRPr="00282E87" w14:paraId="33F73C22" w14:textId="77777777" w:rsidTr="00E80480">
        <w:trPr>
          <w:cantSplit/>
        </w:trPr>
        <w:tc>
          <w:tcPr>
            <w:tcW w:w="2750" w:type="pct"/>
            <w:vAlign w:val="center"/>
          </w:tcPr>
          <w:p w14:paraId="67923932"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vAlign w:val="bottom"/>
          </w:tcPr>
          <w:p w14:paraId="6FA917A4" w14:textId="77777777" w:rsidR="00535DE1" w:rsidRPr="00282E87" w:rsidRDefault="009D56A7" w:rsidP="004E702D">
            <w:pPr>
              <w:ind w:left="-40" w:right="-72"/>
              <w:jc w:val="right"/>
              <w:rPr>
                <w:rFonts w:cs="Arial"/>
                <w:b/>
                <w:sz w:val="18"/>
                <w:szCs w:val="18"/>
              </w:rPr>
            </w:pPr>
            <w:r w:rsidRPr="00282E87">
              <w:rPr>
                <w:rFonts w:eastAsia="Arial Unicode MS" w:cs="Arial"/>
                <w:b/>
                <w:bCs/>
                <w:snapToGrid w:val="0"/>
                <w:sz w:val="18"/>
                <w:szCs w:val="18"/>
                <w:lang w:val="en-GB"/>
              </w:rPr>
              <w:t>30 June</w:t>
            </w:r>
          </w:p>
        </w:tc>
        <w:tc>
          <w:tcPr>
            <w:tcW w:w="1125" w:type="pct"/>
            <w:vAlign w:val="bottom"/>
          </w:tcPr>
          <w:p w14:paraId="44FCDEAC" w14:textId="77777777" w:rsidR="00535DE1" w:rsidRPr="00282E87" w:rsidRDefault="009D56A7" w:rsidP="004E702D">
            <w:pPr>
              <w:ind w:left="-40" w:right="-72"/>
              <w:jc w:val="right"/>
              <w:rPr>
                <w:rFonts w:cs="Arial"/>
                <w:b/>
                <w:sz w:val="18"/>
                <w:szCs w:val="18"/>
              </w:rPr>
            </w:pPr>
            <w:r w:rsidRPr="00282E87">
              <w:rPr>
                <w:rFonts w:eastAsia="Arial Unicode MS" w:cs="Arial"/>
                <w:b/>
                <w:bCs/>
                <w:snapToGrid w:val="0"/>
                <w:sz w:val="18"/>
                <w:szCs w:val="18"/>
                <w:lang w:val="en-GB"/>
              </w:rPr>
              <w:t>30 June</w:t>
            </w:r>
          </w:p>
        </w:tc>
      </w:tr>
      <w:tr w:rsidR="001B3CEE" w:rsidRPr="00282E87" w14:paraId="40EDB347" w14:textId="77777777" w:rsidTr="00E80480">
        <w:trPr>
          <w:cantSplit/>
        </w:trPr>
        <w:tc>
          <w:tcPr>
            <w:tcW w:w="2750" w:type="pct"/>
            <w:vAlign w:val="center"/>
          </w:tcPr>
          <w:p w14:paraId="2ECAC16A"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vAlign w:val="bottom"/>
          </w:tcPr>
          <w:p w14:paraId="336AC9EA" w14:textId="77777777" w:rsidR="00535DE1" w:rsidRPr="00282E87" w:rsidRDefault="00581ABD" w:rsidP="004E702D">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2026</w:t>
            </w:r>
          </w:p>
        </w:tc>
        <w:tc>
          <w:tcPr>
            <w:tcW w:w="1125" w:type="pct"/>
            <w:vAlign w:val="bottom"/>
          </w:tcPr>
          <w:p w14:paraId="22D0D7A6" w14:textId="77777777" w:rsidR="00535DE1" w:rsidRPr="00282E87" w:rsidRDefault="00581ABD" w:rsidP="004E702D">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2026</w:t>
            </w:r>
          </w:p>
        </w:tc>
      </w:tr>
      <w:tr w:rsidR="001B3CEE" w:rsidRPr="00282E87" w14:paraId="4E67D210" w14:textId="77777777" w:rsidTr="00E80480">
        <w:trPr>
          <w:cantSplit/>
        </w:trPr>
        <w:tc>
          <w:tcPr>
            <w:tcW w:w="2750" w:type="pct"/>
            <w:vAlign w:val="center"/>
          </w:tcPr>
          <w:p w14:paraId="7A037891" w14:textId="77777777" w:rsidR="00535DE1" w:rsidRPr="00282E87" w:rsidRDefault="00535DE1" w:rsidP="00EA3169">
            <w:pPr>
              <w:ind w:left="27"/>
              <w:jc w:val="thaiDistribute"/>
              <w:rPr>
                <w:rFonts w:eastAsia="Arial" w:cs="Arial"/>
                <w:snapToGrid w:val="0"/>
                <w:sz w:val="18"/>
                <w:szCs w:val="18"/>
                <w:cs/>
                <w:lang w:eastAsia="th-TH" w:bidi="ar-SA"/>
              </w:rPr>
            </w:pPr>
          </w:p>
        </w:tc>
        <w:tc>
          <w:tcPr>
            <w:tcW w:w="1125" w:type="pct"/>
            <w:tcBorders>
              <w:bottom w:val="single" w:sz="4" w:space="0" w:color="auto"/>
            </w:tcBorders>
            <w:vAlign w:val="bottom"/>
          </w:tcPr>
          <w:p w14:paraId="72354158" w14:textId="77777777" w:rsidR="00535DE1" w:rsidRPr="00282E87" w:rsidRDefault="00535DE1" w:rsidP="004E702D">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1125" w:type="pct"/>
            <w:tcBorders>
              <w:bottom w:val="single" w:sz="4" w:space="0" w:color="auto"/>
            </w:tcBorders>
            <w:vAlign w:val="bottom"/>
          </w:tcPr>
          <w:p w14:paraId="0018B1C0" w14:textId="77777777" w:rsidR="00535DE1" w:rsidRPr="00282E87" w:rsidRDefault="00535DE1" w:rsidP="004E702D">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r>
      <w:tr w:rsidR="001B3CEE" w:rsidRPr="00282E87" w14:paraId="35658E53" w14:textId="77777777" w:rsidTr="00E80480">
        <w:trPr>
          <w:cantSplit/>
          <w:trHeight w:val="74"/>
        </w:trPr>
        <w:tc>
          <w:tcPr>
            <w:tcW w:w="2750" w:type="pct"/>
            <w:vAlign w:val="center"/>
          </w:tcPr>
          <w:p w14:paraId="7FF29C4E" w14:textId="77777777" w:rsidR="00535DE1" w:rsidRPr="00282E87" w:rsidRDefault="00535DE1" w:rsidP="00EA3169">
            <w:pPr>
              <w:ind w:left="27"/>
              <w:jc w:val="thaiDistribute"/>
              <w:rPr>
                <w:rFonts w:eastAsia="Arial" w:cs="Arial"/>
                <w:sz w:val="18"/>
                <w:szCs w:val="18"/>
                <w:lang w:val="en-GB" w:bidi="ar-SA"/>
              </w:rPr>
            </w:pPr>
          </w:p>
        </w:tc>
        <w:tc>
          <w:tcPr>
            <w:tcW w:w="1125" w:type="pct"/>
            <w:tcBorders>
              <w:top w:val="single" w:sz="4" w:space="0" w:color="auto"/>
            </w:tcBorders>
            <w:vAlign w:val="center"/>
          </w:tcPr>
          <w:p w14:paraId="19636AC7" w14:textId="77777777" w:rsidR="00535DE1" w:rsidRPr="00282E87" w:rsidRDefault="00535DE1" w:rsidP="004E702D">
            <w:pPr>
              <w:ind w:left="-18" w:right="-72"/>
              <w:jc w:val="right"/>
              <w:rPr>
                <w:rFonts w:eastAsia="Arial" w:cs="Arial"/>
                <w:sz w:val="18"/>
                <w:szCs w:val="18"/>
                <w:lang w:bidi="ar-SA"/>
              </w:rPr>
            </w:pPr>
          </w:p>
        </w:tc>
        <w:tc>
          <w:tcPr>
            <w:tcW w:w="1125" w:type="pct"/>
            <w:tcBorders>
              <w:top w:val="single" w:sz="4" w:space="0" w:color="auto"/>
            </w:tcBorders>
            <w:vAlign w:val="center"/>
          </w:tcPr>
          <w:p w14:paraId="16041350" w14:textId="77777777" w:rsidR="00535DE1" w:rsidRPr="00282E87" w:rsidRDefault="00535DE1" w:rsidP="004E702D">
            <w:pPr>
              <w:ind w:left="-18" w:right="-72"/>
              <w:jc w:val="right"/>
              <w:rPr>
                <w:rFonts w:eastAsia="Arial" w:cs="Arial"/>
                <w:sz w:val="18"/>
                <w:szCs w:val="18"/>
                <w:lang w:bidi="ar-SA"/>
              </w:rPr>
            </w:pPr>
          </w:p>
        </w:tc>
      </w:tr>
      <w:tr w:rsidR="001B3CEE" w:rsidRPr="00282E87" w14:paraId="0F3611FB" w14:textId="77777777" w:rsidTr="00E80480">
        <w:trPr>
          <w:cantSplit/>
        </w:trPr>
        <w:tc>
          <w:tcPr>
            <w:tcW w:w="2750" w:type="pct"/>
            <w:vAlign w:val="center"/>
          </w:tcPr>
          <w:p w14:paraId="1411CAB7" w14:textId="77777777" w:rsidR="00535DE1" w:rsidRPr="00282E87" w:rsidRDefault="00535DE1" w:rsidP="00EA3169">
            <w:pPr>
              <w:ind w:left="27"/>
              <w:jc w:val="thaiDistribute"/>
              <w:rPr>
                <w:rFonts w:eastAsia="Arial" w:cs="Arial"/>
                <w:sz w:val="18"/>
                <w:szCs w:val="22"/>
                <w:cs/>
              </w:rPr>
            </w:pPr>
            <w:r w:rsidRPr="00282E87">
              <w:rPr>
                <w:rFonts w:eastAsia="Arial" w:cs="Arial"/>
                <w:sz w:val="18"/>
                <w:szCs w:val="18"/>
                <w:lang w:bidi="ar-SA"/>
              </w:rPr>
              <w:t>Opening net book amount</w:t>
            </w:r>
          </w:p>
        </w:tc>
        <w:tc>
          <w:tcPr>
            <w:tcW w:w="1125" w:type="pct"/>
          </w:tcPr>
          <w:p w14:paraId="099A89AD" w14:textId="77777777" w:rsidR="00535DE1" w:rsidRPr="00282E87" w:rsidRDefault="00E61775" w:rsidP="004E702D">
            <w:pPr>
              <w:ind w:left="-18" w:right="-72"/>
              <w:jc w:val="right"/>
              <w:rPr>
                <w:rFonts w:eastAsia="Arial" w:cs="Arial"/>
                <w:sz w:val="18"/>
                <w:szCs w:val="18"/>
                <w:lang w:bidi="ar-SA"/>
              </w:rPr>
            </w:pPr>
            <w:r w:rsidRPr="00282E87">
              <w:rPr>
                <w:rFonts w:eastAsia="Arial" w:cs="Arial"/>
                <w:sz w:val="18"/>
                <w:szCs w:val="18"/>
                <w:lang w:bidi="ar-SA"/>
              </w:rPr>
              <w:t>1,535,773</w:t>
            </w:r>
          </w:p>
        </w:tc>
        <w:tc>
          <w:tcPr>
            <w:tcW w:w="1125" w:type="pct"/>
          </w:tcPr>
          <w:p w14:paraId="08A0785C" w14:textId="77777777" w:rsidR="00535DE1" w:rsidRPr="00282E87" w:rsidRDefault="00E61775" w:rsidP="004E702D">
            <w:pPr>
              <w:ind w:left="-18" w:right="-72"/>
              <w:jc w:val="right"/>
              <w:rPr>
                <w:rFonts w:eastAsia="Arial" w:cs="Arial"/>
                <w:sz w:val="18"/>
                <w:szCs w:val="18"/>
                <w:lang w:bidi="ar-SA"/>
              </w:rPr>
            </w:pPr>
            <w:r w:rsidRPr="00282E87">
              <w:rPr>
                <w:rFonts w:eastAsia="Arial" w:cs="Arial"/>
                <w:sz w:val="18"/>
                <w:szCs w:val="18"/>
                <w:lang w:bidi="ar-SA"/>
              </w:rPr>
              <w:t>2,500,000</w:t>
            </w:r>
          </w:p>
        </w:tc>
      </w:tr>
      <w:tr w:rsidR="001B3CEE" w:rsidRPr="00282E87" w14:paraId="6B231927" w14:textId="77777777" w:rsidTr="00E80480">
        <w:trPr>
          <w:cantSplit/>
        </w:trPr>
        <w:tc>
          <w:tcPr>
            <w:tcW w:w="2750" w:type="pct"/>
            <w:vAlign w:val="center"/>
          </w:tcPr>
          <w:p w14:paraId="285C7246" w14:textId="77777777" w:rsidR="00535DE1" w:rsidRPr="00282E87" w:rsidRDefault="00535DE1" w:rsidP="00EA3169">
            <w:pPr>
              <w:ind w:left="27"/>
              <w:jc w:val="thaiDistribute"/>
              <w:rPr>
                <w:rFonts w:eastAsia="Arial" w:cs="Cordia New"/>
                <w:sz w:val="18"/>
                <w:szCs w:val="22"/>
                <w:lang w:val="en-GB"/>
              </w:rPr>
            </w:pPr>
            <w:r w:rsidRPr="00282E87">
              <w:rPr>
                <w:rFonts w:eastAsia="Arial" w:cs="Arial"/>
                <w:sz w:val="18"/>
                <w:szCs w:val="18"/>
                <w:lang w:bidi="ar-SA"/>
              </w:rPr>
              <w:t>Share of</w:t>
            </w:r>
            <w:r w:rsidR="00192A34" w:rsidRPr="00282E87">
              <w:rPr>
                <w:rFonts w:eastAsia="Arial" w:cs="Cordia New" w:hint="cs"/>
                <w:sz w:val="18"/>
                <w:szCs w:val="22"/>
                <w:cs/>
              </w:rPr>
              <w:t xml:space="preserve"> </w:t>
            </w:r>
            <w:r w:rsidR="00192A34" w:rsidRPr="00282E87">
              <w:rPr>
                <w:rFonts w:eastAsia="Arial" w:cs="Cordia New"/>
                <w:sz w:val="18"/>
                <w:szCs w:val="22"/>
              </w:rPr>
              <w:t>lo</w:t>
            </w:r>
            <w:r w:rsidR="00380F26">
              <w:rPr>
                <w:rFonts w:eastAsia="Arial" w:cs="Cordia New"/>
                <w:sz w:val="18"/>
                <w:szCs w:val="22"/>
              </w:rPr>
              <w:t>ss</w:t>
            </w:r>
          </w:p>
        </w:tc>
        <w:tc>
          <w:tcPr>
            <w:tcW w:w="1125" w:type="pct"/>
          </w:tcPr>
          <w:p w14:paraId="7D98A1B8" w14:textId="77777777" w:rsidR="00535DE1" w:rsidRPr="00282E87" w:rsidRDefault="002569A5" w:rsidP="004E702D">
            <w:pPr>
              <w:ind w:left="-18" w:right="-72"/>
              <w:jc w:val="right"/>
              <w:rPr>
                <w:rFonts w:eastAsia="Arial" w:cs="Arial"/>
                <w:sz w:val="18"/>
                <w:szCs w:val="18"/>
                <w:lang w:bidi="ar-SA"/>
              </w:rPr>
            </w:pPr>
            <w:r w:rsidRPr="00282E87">
              <w:rPr>
                <w:rFonts w:eastAsia="Arial" w:cs="Arial"/>
                <w:sz w:val="18"/>
                <w:szCs w:val="18"/>
                <w:lang w:bidi="ar-SA"/>
              </w:rPr>
              <w:t>(36,404)</w:t>
            </w:r>
          </w:p>
        </w:tc>
        <w:tc>
          <w:tcPr>
            <w:tcW w:w="1125" w:type="pct"/>
          </w:tcPr>
          <w:p w14:paraId="63811C2F" w14:textId="77777777" w:rsidR="00535DE1" w:rsidRPr="00282E87" w:rsidRDefault="002569A5" w:rsidP="004E702D">
            <w:pPr>
              <w:ind w:left="-18" w:right="-72"/>
              <w:jc w:val="right"/>
              <w:rPr>
                <w:rFonts w:eastAsia="Arial" w:cs="Arial"/>
                <w:sz w:val="18"/>
                <w:szCs w:val="18"/>
                <w:lang w:bidi="ar-SA"/>
              </w:rPr>
            </w:pPr>
            <w:r w:rsidRPr="00282E87">
              <w:rPr>
                <w:rFonts w:eastAsia="Arial" w:cs="Arial"/>
                <w:sz w:val="18"/>
                <w:szCs w:val="18"/>
                <w:lang w:bidi="ar-SA"/>
              </w:rPr>
              <w:t>-</w:t>
            </w:r>
          </w:p>
        </w:tc>
      </w:tr>
      <w:tr w:rsidR="001B3CEE" w:rsidRPr="00282E87" w14:paraId="0F1FCE54" w14:textId="77777777" w:rsidTr="00E80480">
        <w:trPr>
          <w:cantSplit/>
        </w:trPr>
        <w:tc>
          <w:tcPr>
            <w:tcW w:w="2750" w:type="pct"/>
            <w:vAlign w:val="center"/>
          </w:tcPr>
          <w:p w14:paraId="3C88E474" w14:textId="77777777" w:rsidR="00535DE1" w:rsidRPr="00282E87" w:rsidRDefault="00535DE1" w:rsidP="00EA3169">
            <w:pPr>
              <w:ind w:left="27"/>
              <w:jc w:val="thaiDistribute"/>
              <w:rPr>
                <w:rFonts w:eastAsia="Arial" w:cs="Arial"/>
                <w:sz w:val="18"/>
                <w:szCs w:val="18"/>
                <w:cs/>
              </w:rPr>
            </w:pPr>
          </w:p>
        </w:tc>
        <w:tc>
          <w:tcPr>
            <w:tcW w:w="1125" w:type="pct"/>
            <w:tcBorders>
              <w:top w:val="single" w:sz="4" w:space="0" w:color="auto"/>
            </w:tcBorders>
            <w:vAlign w:val="center"/>
          </w:tcPr>
          <w:p w14:paraId="6AB11692" w14:textId="77777777" w:rsidR="00535DE1" w:rsidRPr="00282E87" w:rsidRDefault="00535DE1" w:rsidP="004E702D">
            <w:pPr>
              <w:ind w:left="-18" w:right="-72"/>
              <w:jc w:val="right"/>
              <w:rPr>
                <w:rFonts w:eastAsia="Arial" w:cs="Arial"/>
                <w:sz w:val="18"/>
                <w:szCs w:val="18"/>
                <w:lang w:bidi="ar-SA"/>
              </w:rPr>
            </w:pPr>
          </w:p>
        </w:tc>
        <w:tc>
          <w:tcPr>
            <w:tcW w:w="1125" w:type="pct"/>
            <w:tcBorders>
              <w:top w:val="single" w:sz="4" w:space="0" w:color="auto"/>
            </w:tcBorders>
            <w:vAlign w:val="center"/>
          </w:tcPr>
          <w:p w14:paraId="26BBD67A" w14:textId="77777777" w:rsidR="00535DE1" w:rsidRPr="00282E87" w:rsidRDefault="00535DE1" w:rsidP="004E702D">
            <w:pPr>
              <w:ind w:left="-18" w:right="-72"/>
              <w:jc w:val="right"/>
              <w:rPr>
                <w:rFonts w:eastAsia="Arial" w:cs="Arial"/>
                <w:sz w:val="18"/>
                <w:szCs w:val="18"/>
                <w:lang w:bidi="ar-SA"/>
              </w:rPr>
            </w:pPr>
          </w:p>
        </w:tc>
      </w:tr>
      <w:tr w:rsidR="00E80480" w:rsidRPr="00282E87" w14:paraId="14A2955A" w14:textId="77777777" w:rsidTr="00E80480">
        <w:trPr>
          <w:cantSplit/>
          <w:trHeight w:val="74"/>
        </w:trPr>
        <w:tc>
          <w:tcPr>
            <w:tcW w:w="2750" w:type="pct"/>
            <w:vAlign w:val="center"/>
          </w:tcPr>
          <w:p w14:paraId="523B3558" w14:textId="77777777" w:rsidR="00E80480" w:rsidRPr="00282E87" w:rsidRDefault="00E80480" w:rsidP="00E80480">
            <w:pPr>
              <w:ind w:left="27"/>
              <w:jc w:val="thaiDistribute"/>
              <w:rPr>
                <w:rFonts w:eastAsia="Arial" w:cs="Arial"/>
                <w:sz w:val="18"/>
                <w:szCs w:val="18"/>
                <w:lang w:bidi="ar-SA"/>
              </w:rPr>
            </w:pPr>
            <w:r w:rsidRPr="00282E87">
              <w:rPr>
                <w:rFonts w:eastAsia="Arial" w:cs="Arial"/>
                <w:sz w:val="18"/>
                <w:szCs w:val="18"/>
              </w:rPr>
              <w:t>Closing net book amount</w:t>
            </w:r>
          </w:p>
        </w:tc>
        <w:tc>
          <w:tcPr>
            <w:tcW w:w="1125" w:type="pct"/>
            <w:tcBorders>
              <w:bottom w:val="single" w:sz="4" w:space="0" w:color="auto"/>
            </w:tcBorders>
            <w:vAlign w:val="center"/>
          </w:tcPr>
          <w:p w14:paraId="447A6016" w14:textId="77777777" w:rsidR="00E80480" w:rsidRPr="00282E87" w:rsidRDefault="00E80480" w:rsidP="00E80480">
            <w:pPr>
              <w:ind w:left="-18" w:right="-72"/>
              <w:jc w:val="right"/>
              <w:rPr>
                <w:rFonts w:eastAsia="Arial" w:cs="Arial"/>
                <w:sz w:val="18"/>
                <w:szCs w:val="18"/>
                <w:lang w:bidi="ar-SA"/>
              </w:rPr>
            </w:pPr>
            <w:r w:rsidRPr="00282E87">
              <w:rPr>
                <w:rFonts w:eastAsia="Arial" w:cs="Arial"/>
                <w:sz w:val="18"/>
                <w:szCs w:val="18"/>
                <w:lang w:bidi="ar-SA"/>
              </w:rPr>
              <w:t>1,499,369</w:t>
            </w:r>
          </w:p>
        </w:tc>
        <w:tc>
          <w:tcPr>
            <w:tcW w:w="1125" w:type="pct"/>
            <w:tcBorders>
              <w:bottom w:val="single" w:sz="4" w:space="0" w:color="auto"/>
            </w:tcBorders>
          </w:tcPr>
          <w:p w14:paraId="25C51425" w14:textId="77777777" w:rsidR="00E80480" w:rsidRPr="00282E87" w:rsidRDefault="00E80480" w:rsidP="00E80480">
            <w:pPr>
              <w:ind w:left="-18" w:right="-72"/>
              <w:jc w:val="right"/>
              <w:rPr>
                <w:rFonts w:eastAsia="Arial" w:cs="Arial"/>
                <w:sz w:val="18"/>
                <w:szCs w:val="18"/>
                <w:lang w:bidi="ar-SA"/>
              </w:rPr>
            </w:pPr>
            <w:r w:rsidRPr="00282E87">
              <w:rPr>
                <w:rFonts w:eastAsia="Arial" w:cs="Arial"/>
                <w:sz w:val="18"/>
                <w:szCs w:val="18"/>
                <w:lang w:bidi="ar-SA"/>
              </w:rPr>
              <w:t>2,500,000</w:t>
            </w:r>
          </w:p>
        </w:tc>
      </w:tr>
    </w:tbl>
    <w:p w14:paraId="3C48633B" w14:textId="77777777" w:rsidR="00B8368C" w:rsidRPr="00282E87" w:rsidRDefault="00B8368C" w:rsidP="006C684F">
      <w:pPr>
        <w:jc w:val="thaiDistribute"/>
        <w:rPr>
          <w:rFonts w:eastAsia="Arial Unicode MS" w:cs="Arial"/>
          <w:sz w:val="18"/>
          <w:szCs w:val="18"/>
        </w:rPr>
      </w:pPr>
    </w:p>
    <w:p w14:paraId="4013977D" w14:textId="77777777" w:rsidR="006A042E" w:rsidRPr="00282E87" w:rsidRDefault="006A042E" w:rsidP="006C684F">
      <w:pPr>
        <w:jc w:val="thaiDistribute"/>
        <w:rPr>
          <w:rFonts w:eastAsia="Arial Unicode MS" w:cs="Arial"/>
          <w:sz w:val="18"/>
          <w:szCs w:val="18"/>
        </w:rPr>
      </w:pPr>
    </w:p>
    <w:p w14:paraId="4AA77412" w14:textId="77777777" w:rsidR="006A042E" w:rsidRPr="00282E87" w:rsidRDefault="00EA3169" w:rsidP="006C684F">
      <w:pPr>
        <w:jc w:val="thaiDistribute"/>
        <w:rPr>
          <w:rFonts w:eastAsia="Arial Unicode MS" w:cs="Arial"/>
          <w:sz w:val="18"/>
          <w:szCs w:val="18"/>
        </w:rPr>
      </w:pPr>
      <w:r w:rsidRPr="00282E87">
        <w:rPr>
          <w:rFonts w:eastAsia="Arial Unicode MS" w:cs="Arial"/>
          <w:sz w:val="18"/>
          <w:szCs w:val="18"/>
          <w:cs/>
        </w:rPr>
        <w:br w:type="page"/>
      </w:r>
    </w:p>
    <w:tbl>
      <w:tblPr>
        <w:tblW w:w="9468" w:type="dxa"/>
        <w:tblInd w:w="108" w:type="dxa"/>
        <w:tblLayout w:type="fixed"/>
        <w:tblLook w:val="04A0" w:firstRow="1" w:lastRow="0" w:firstColumn="1" w:lastColumn="0" w:noHBand="0" w:noVBand="1"/>
      </w:tblPr>
      <w:tblGrid>
        <w:gridCol w:w="9468"/>
      </w:tblGrid>
      <w:tr w:rsidR="001C7A57" w:rsidRPr="00282E87" w14:paraId="08F2078D" w14:textId="77777777" w:rsidTr="00AB1AB6">
        <w:trPr>
          <w:trHeight w:val="389"/>
        </w:trPr>
        <w:tc>
          <w:tcPr>
            <w:tcW w:w="9468" w:type="dxa"/>
            <w:vAlign w:val="center"/>
          </w:tcPr>
          <w:p w14:paraId="151CB254" w14:textId="77777777" w:rsidR="001C7A57" w:rsidRPr="00282E87" w:rsidRDefault="00705C5A" w:rsidP="00BA62DB">
            <w:pPr>
              <w:tabs>
                <w:tab w:val="left" w:pos="432"/>
              </w:tabs>
              <w:ind w:left="432" w:hanging="533"/>
              <w:jc w:val="thaiDistribute"/>
              <w:rPr>
                <w:rFonts w:eastAsia="Arial Unicode MS" w:cs="Arial"/>
                <w:b/>
                <w:bCs/>
                <w:sz w:val="18"/>
                <w:szCs w:val="18"/>
                <w:cs/>
                <w:lang w:val="en-GB"/>
              </w:rPr>
            </w:pPr>
            <w:bookmarkStart w:id="5" w:name="_Hlk23258355"/>
            <w:r w:rsidRPr="00282E87">
              <w:rPr>
                <w:rFonts w:eastAsia="Arial Unicode MS" w:cs="Arial"/>
                <w:b/>
                <w:bCs/>
                <w:sz w:val="18"/>
                <w:szCs w:val="18"/>
                <w:lang w:val="en-GB"/>
              </w:rPr>
              <w:t>8</w:t>
            </w:r>
            <w:r w:rsidR="001C7A57" w:rsidRPr="00282E87">
              <w:rPr>
                <w:rFonts w:eastAsia="Arial Unicode MS" w:cs="Arial"/>
                <w:b/>
                <w:bCs/>
                <w:sz w:val="18"/>
                <w:szCs w:val="18"/>
                <w:lang w:val="en-GB"/>
              </w:rPr>
              <w:tab/>
            </w:r>
            <w:r w:rsidR="00053B19" w:rsidRPr="00282E87">
              <w:rPr>
                <w:rFonts w:cs="Arial"/>
                <w:b/>
                <w:bCs/>
                <w:sz w:val="18"/>
                <w:szCs w:val="18"/>
              </w:rPr>
              <w:t>Building improvements and equipment and intangible assets</w:t>
            </w:r>
          </w:p>
        </w:tc>
      </w:tr>
      <w:bookmarkEnd w:id="5"/>
    </w:tbl>
    <w:p w14:paraId="48186731" w14:textId="77777777" w:rsidR="001C7A57" w:rsidRPr="00282E87" w:rsidRDefault="001C7A57" w:rsidP="006C684F">
      <w:pPr>
        <w:jc w:val="thaiDistribute"/>
        <w:rPr>
          <w:rFonts w:eastAsia="Arial Unicode MS" w:cs="Arial"/>
          <w:sz w:val="18"/>
          <w:szCs w:val="18"/>
        </w:rPr>
      </w:pPr>
    </w:p>
    <w:p w14:paraId="6B3B9AC4" w14:textId="77777777" w:rsidR="00053B19" w:rsidRPr="00282E87" w:rsidRDefault="00053B19" w:rsidP="006C684F">
      <w:pPr>
        <w:jc w:val="thaiDistribute"/>
        <w:rPr>
          <w:rFonts w:eastAsia="Arial Unicode MS" w:cs="Arial"/>
          <w:sz w:val="18"/>
          <w:szCs w:val="18"/>
        </w:rPr>
      </w:pPr>
      <w:r w:rsidRPr="00282E87">
        <w:rPr>
          <w:rFonts w:eastAsia="Arial Unicode MS" w:cs="Arial"/>
          <w:sz w:val="18"/>
          <w:szCs w:val="18"/>
        </w:rPr>
        <w:t xml:space="preserve">The movement of building improvements and equipment and intangible assets for the </w:t>
      </w:r>
      <w:r w:rsidR="009D56A7" w:rsidRPr="00282E87">
        <w:rPr>
          <w:rFonts w:eastAsia="Arial Unicode MS" w:cs="Arial"/>
          <w:sz w:val="18"/>
          <w:szCs w:val="18"/>
        </w:rPr>
        <w:t>six-month</w:t>
      </w:r>
      <w:r w:rsidR="00A4080C" w:rsidRPr="00282E87">
        <w:rPr>
          <w:rFonts w:eastAsia="Arial Unicode MS" w:cs="Arial"/>
          <w:sz w:val="18"/>
          <w:szCs w:val="18"/>
        </w:rPr>
        <w:t xml:space="preserve"> </w:t>
      </w:r>
      <w:r w:rsidRPr="00282E87">
        <w:rPr>
          <w:rFonts w:eastAsia="Arial Unicode MS" w:cs="Arial"/>
          <w:sz w:val="18"/>
          <w:szCs w:val="18"/>
        </w:rPr>
        <w:t xml:space="preserve">period ended </w:t>
      </w:r>
      <w:r w:rsidR="002473AD" w:rsidRPr="00282E87">
        <w:rPr>
          <w:rFonts w:eastAsia="Arial Unicode MS" w:cs="Arial"/>
          <w:sz w:val="18"/>
          <w:szCs w:val="18"/>
        </w:rPr>
        <w:br/>
      </w:r>
      <w:r w:rsidR="009D56A7" w:rsidRPr="00282E87">
        <w:rPr>
          <w:rFonts w:eastAsia="Arial Unicode MS" w:cs="Arial"/>
          <w:sz w:val="18"/>
          <w:szCs w:val="18"/>
          <w:lang w:val="en-GB"/>
        </w:rPr>
        <w:t>30 June</w:t>
      </w:r>
      <w:r w:rsidR="00A4080C" w:rsidRPr="00282E87">
        <w:rPr>
          <w:rFonts w:eastAsia="Arial Unicode MS" w:cs="Arial"/>
          <w:sz w:val="18"/>
          <w:szCs w:val="18"/>
        </w:rPr>
        <w:t xml:space="preserve"> </w:t>
      </w:r>
      <w:r w:rsidR="00581ABD" w:rsidRPr="00282E87">
        <w:rPr>
          <w:rFonts w:eastAsia="Arial Unicode MS" w:cs="Arial"/>
          <w:sz w:val="18"/>
          <w:szCs w:val="18"/>
          <w:lang w:val="en-GB"/>
        </w:rPr>
        <w:t>2026</w:t>
      </w:r>
      <w:r w:rsidRPr="00282E87">
        <w:rPr>
          <w:rFonts w:eastAsia="Arial Unicode MS" w:cs="Arial"/>
          <w:sz w:val="18"/>
          <w:szCs w:val="18"/>
        </w:rPr>
        <w:t xml:space="preserve"> are as follows:</w:t>
      </w:r>
    </w:p>
    <w:p w14:paraId="68AD347B" w14:textId="77777777" w:rsidR="004510ED" w:rsidRPr="00282E87" w:rsidRDefault="004510ED" w:rsidP="006C684F">
      <w:pPr>
        <w:jc w:val="thaiDistribute"/>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B3CEE" w:rsidRPr="00282E87" w14:paraId="034F6CBB" w14:textId="77777777" w:rsidTr="00AB1AB6">
        <w:tc>
          <w:tcPr>
            <w:tcW w:w="3690" w:type="dxa"/>
            <w:vAlign w:val="bottom"/>
          </w:tcPr>
          <w:p w14:paraId="57C34672" w14:textId="77777777" w:rsidR="00413230" w:rsidRPr="00282E87" w:rsidRDefault="00413230" w:rsidP="006C684F">
            <w:pPr>
              <w:pStyle w:val="Header"/>
              <w:tabs>
                <w:tab w:val="clear" w:pos="4153"/>
                <w:tab w:val="clear" w:pos="8306"/>
              </w:tabs>
              <w:ind w:left="-86" w:right="28"/>
              <w:jc w:val="left"/>
              <w:rPr>
                <w:rFonts w:cs="Arial"/>
                <w:b/>
                <w:bCs/>
                <w:sz w:val="18"/>
                <w:szCs w:val="18"/>
              </w:rPr>
            </w:pPr>
          </w:p>
        </w:tc>
        <w:tc>
          <w:tcPr>
            <w:tcW w:w="2880" w:type="dxa"/>
            <w:gridSpan w:val="2"/>
            <w:tcBorders>
              <w:bottom w:val="single" w:sz="4" w:space="0" w:color="auto"/>
            </w:tcBorders>
            <w:vAlign w:val="bottom"/>
          </w:tcPr>
          <w:p w14:paraId="7972759A" w14:textId="77777777" w:rsidR="00BA6831" w:rsidRPr="00282E87" w:rsidRDefault="00BA6831" w:rsidP="006C684F">
            <w:pPr>
              <w:ind w:right="-72"/>
              <w:jc w:val="center"/>
              <w:rPr>
                <w:rFonts w:cs="Arial"/>
                <w:b/>
                <w:bCs/>
                <w:sz w:val="18"/>
                <w:szCs w:val="18"/>
              </w:rPr>
            </w:pPr>
            <w:r w:rsidRPr="00282E87">
              <w:rPr>
                <w:rFonts w:cs="Arial"/>
                <w:b/>
                <w:bCs/>
                <w:sz w:val="18"/>
                <w:szCs w:val="18"/>
              </w:rPr>
              <w:t>Consolidated</w:t>
            </w:r>
          </w:p>
          <w:p w14:paraId="37168E41" w14:textId="77777777" w:rsidR="00BA6831" w:rsidRPr="00282E87" w:rsidRDefault="00BA6831" w:rsidP="006C684F">
            <w:pPr>
              <w:ind w:right="-72"/>
              <w:jc w:val="center"/>
              <w:rPr>
                <w:rFonts w:cs="Arial"/>
                <w:b/>
                <w:bCs/>
                <w:sz w:val="18"/>
                <w:szCs w:val="18"/>
                <w:cs/>
              </w:rPr>
            </w:pPr>
            <w:r w:rsidRPr="00282E87">
              <w:rPr>
                <w:rFonts w:cs="Arial"/>
                <w:b/>
                <w:bCs/>
                <w:sz w:val="18"/>
                <w:szCs w:val="18"/>
              </w:rPr>
              <w:t>financial information</w:t>
            </w:r>
          </w:p>
        </w:tc>
        <w:tc>
          <w:tcPr>
            <w:tcW w:w="2880" w:type="dxa"/>
            <w:gridSpan w:val="2"/>
            <w:tcBorders>
              <w:bottom w:val="single" w:sz="4" w:space="0" w:color="auto"/>
            </w:tcBorders>
            <w:vAlign w:val="bottom"/>
          </w:tcPr>
          <w:p w14:paraId="775C3072" w14:textId="77777777" w:rsidR="00BA6831" w:rsidRPr="00282E87" w:rsidRDefault="00BA6831" w:rsidP="006C684F">
            <w:pPr>
              <w:ind w:right="-72"/>
              <w:jc w:val="center"/>
              <w:rPr>
                <w:rFonts w:cs="Arial"/>
                <w:b/>
                <w:bCs/>
                <w:sz w:val="18"/>
                <w:szCs w:val="18"/>
              </w:rPr>
            </w:pPr>
            <w:r w:rsidRPr="00282E87">
              <w:rPr>
                <w:rFonts w:cs="Arial"/>
                <w:b/>
                <w:bCs/>
                <w:sz w:val="18"/>
                <w:szCs w:val="18"/>
              </w:rPr>
              <w:t>Separate</w:t>
            </w:r>
          </w:p>
          <w:p w14:paraId="26BB87A4" w14:textId="77777777" w:rsidR="00BA6831" w:rsidRPr="00282E87" w:rsidRDefault="00BA6831" w:rsidP="006C684F">
            <w:pPr>
              <w:ind w:right="-72"/>
              <w:jc w:val="center"/>
              <w:rPr>
                <w:rFonts w:cs="Arial"/>
                <w:b/>
                <w:bCs/>
                <w:snapToGrid w:val="0"/>
                <w:sz w:val="18"/>
                <w:szCs w:val="18"/>
                <w:cs/>
                <w:lang w:eastAsia="th-TH"/>
              </w:rPr>
            </w:pPr>
            <w:r w:rsidRPr="00282E87">
              <w:rPr>
                <w:rFonts w:cs="Arial"/>
                <w:b/>
                <w:bCs/>
                <w:sz w:val="18"/>
                <w:szCs w:val="18"/>
              </w:rPr>
              <w:t>financial information</w:t>
            </w:r>
          </w:p>
        </w:tc>
      </w:tr>
      <w:tr w:rsidR="001B3CEE" w:rsidRPr="00282E87" w14:paraId="57E2D0D9" w14:textId="77777777" w:rsidTr="00AB1AB6">
        <w:tc>
          <w:tcPr>
            <w:tcW w:w="3690" w:type="dxa"/>
            <w:vAlign w:val="bottom"/>
          </w:tcPr>
          <w:p w14:paraId="190B06B8" w14:textId="77777777" w:rsidR="00BA6831" w:rsidRPr="00282E87" w:rsidRDefault="00BA6831" w:rsidP="006C684F">
            <w:pPr>
              <w:pStyle w:val="Header"/>
              <w:tabs>
                <w:tab w:val="clear" w:pos="4153"/>
                <w:tab w:val="clear" w:pos="8306"/>
              </w:tabs>
              <w:ind w:left="-86" w:right="28"/>
              <w:jc w:val="left"/>
              <w:rPr>
                <w:rFonts w:cs="Arial"/>
                <w:b/>
                <w:bCs/>
                <w:sz w:val="18"/>
                <w:szCs w:val="18"/>
              </w:rPr>
            </w:pPr>
          </w:p>
        </w:tc>
        <w:tc>
          <w:tcPr>
            <w:tcW w:w="1440" w:type="dxa"/>
            <w:tcBorders>
              <w:top w:val="single" w:sz="4" w:space="0" w:color="auto"/>
            </w:tcBorders>
            <w:vAlign w:val="bottom"/>
          </w:tcPr>
          <w:p w14:paraId="570D90F1" w14:textId="77777777" w:rsidR="00BA6831" w:rsidRPr="00282E87" w:rsidRDefault="00BA6831" w:rsidP="006C684F">
            <w:pPr>
              <w:ind w:right="-72"/>
              <w:jc w:val="right"/>
              <w:rPr>
                <w:rFonts w:cs="Arial"/>
                <w:b/>
                <w:bCs/>
                <w:sz w:val="18"/>
                <w:szCs w:val="18"/>
              </w:rPr>
            </w:pPr>
            <w:r w:rsidRPr="00282E87">
              <w:rPr>
                <w:rFonts w:cs="Arial"/>
                <w:b/>
                <w:bCs/>
                <w:sz w:val="18"/>
                <w:szCs w:val="18"/>
              </w:rPr>
              <w:t>Building improvements</w:t>
            </w:r>
          </w:p>
        </w:tc>
        <w:tc>
          <w:tcPr>
            <w:tcW w:w="1440" w:type="dxa"/>
            <w:tcBorders>
              <w:top w:val="single" w:sz="4" w:space="0" w:color="auto"/>
            </w:tcBorders>
            <w:vAlign w:val="bottom"/>
          </w:tcPr>
          <w:p w14:paraId="3E7E6510" w14:textId="77777777" w:rsidR="00BA6831" w:rsidRPr="00282E87" w:rsidRDefault="00BA6831" w:rsidP="006C684F">
            <w:pPr>
              <w:ind w:right="-72"/>
              <w:jc w:val="right"/>
              <w:rPr>
                <w:rFonts w:cs="Arial"/>
                <w:b/>
                <w:bCs/>
                <w:sz w:val="18"/>
                <w:szCs w:val="18"/>
                <w:cs/>
              </w:rPr>
            </w:pPr>
            <w:r w:rsidRPr="00282E87">
              <w:rPr>
                <w:rFonts w:cs="Arial"/>
                <w:b/>
                <w:bCs/>
                <w:sz w:val="18"/>
                <w:szCs w:val="18"/>
              </w:rPr>
              <w:t xml:space="preserve">Computer </w:t>
            </w:r>
          </w:p>
        </w:tc>
        <w:tc>
          <w:tcPr>
            <w:tcW w:w="1440" w:type="dxa"/>
            <w:tcBorders>
              <w:top w:val="single" w:sz="4" w:space="0" w:color="auto"/>
            </w:tcBorders>
            <w:vAlign w:val="bottom"/>
          </w:tcPr>
          <w:p w14:paraId="11F7E5CA" w14:textId="77777777" w:rsidR="00BA6831" w:rsidRPr="00282E87" w:rsidRDefault="00BA6831" w:rsidP="006C684F">
            <w:pPr>
              <w:ind w:right="-72"/>
              <w:jc w:val="right"/>
              <w:rPr>
                <w:rFonts w:cs="Arial"/>
                <w:b/>
                <w:bCs/>
                <w:sz w:val="18"/>
                <w:szCs w:val="18"/>
              </w:rPr>
            </w:pPr>
            <w:r w:rsidRPr="00282E87">
              <w:rPr>
                <w:rFonts w:cs="Arial"/>
                <w:b/>
                <w:bCs/>
                <w:sz w:val="18"/>
                <w:szCs w:val="18"/>
              </w:rPr>
              <w:t>Building improvements</w:t>
            </w:r>
          </w:p>
        </w:tc>
        <w:tc>
          <w:tcPr>
            <w:tcW w:w="1440" w:type="dxa"/>
            <w:tcBorders>
              <w:top w:val="single" w:sz="4" w:space="0" w:color="auto"/>
            </w:tcBorders>
            <w:vAlign w:val="bottom"/>
          </w:tcPr>
          <w:p w14:paraId="6E373B17" w14:textId="77777777" w:rsidR="00BA6831" w:rsidRPr="00282E87" w:rsidRDefault="00BA6831" w:rsidP="006C684F">
            <w:pPr>
              <w:ind w:right="-72"/>
              <w:jc w:val="right"/>
              <w:rPr>
                <w:rFonts w:cs="Arial"/>
                <w:b/>
                <w:bCs/>
                <w:sz w:val="18"/>
                <w:szCs w:val="18"/>
                <w:cs/>
              </w:rPr>
            </w:pPr>
            <w:r w:rsidRPr="00282E87">
              <w:rPr>
                <w:rFonts w:cs="Arial"/>
                <w:b/>
                <w:bCs/>
                <w:sz w:val="18"/>
                <w:szCs w:val="18"/>
              </w:rPr>
              <w:t xml:space="preserve">Computer </w:t>
            </w:r>
          </w:p>
        </w:tc>
      </w:tr>
      <w:tr w:rsidR="001B3CEE" w:rsidRPr="00282E87" w14:paraId="0476DCC5" w14:textId="77777777" w:rsidTr="00AB1AB6">
        <w:tc>
          <w:tcPr>
            <w:tcW w:w="3690" w:type="dxa"/>
            <w:vAlign w:val="bottom"/>
          </w:tcPr>
          <w:p w14:paraId="3372F976" w14:textId="77777777" w:rsidR="00BA6831" w:rsidRPr="00282E87" w:rsidRDefault="00BA6831" w:rsidP="006C684F">
            <w:pPr>
              <w:pStyle w:val="Header"/>
              <w:tabs>
                <w:tab w:val="clear" w:pos="4153"/>
                <w:tab w:val="clear" w:pos="8306"/>
              </w:tabs>
              <w:ind w:left="-86" w:right="28"/>
              <w:jc w:val="left"/>
              <w:rPr>
                <w:rFonts w:cs="Arial"/>
                <w:b/>
                <w:bCs/>
                <w:sz w:val="18"/>
                <w:szCs w:val="18"/>
              </w:rPr>
            </w:pPr>
          </w:p>
        </w:tc>
        <w:tc>
          <w:tcPr>
            <w:tcW w:w="1440" w:type="dxa"/>
            <w:vAlign w:val="bottom"/>
          </w:tcPr>
          <w:p w14:paraId="5CD8FB88" w14:textId="77777777" w:rsidR="00BA6831" w:rsidRPr="00282E87" w:rsidRDefault="00BA6831" w:rsidP="006C684F">
            <w:pPr>
              <w:ind w:right="-72"/>
              <w:jc w:val="right"/>
              <w:rPr>
                <w:rFonts w:cs="Arial"/>
                <w:b/>
                <w:bCs/>
                <w:sz w:val="18"/>
                <w:szCs w:val="18"/>
              </w:rPr>
            </w:pPr>
            <w:r w:rsidRPr="00282E87">
              <w:rPr>
                <w:rFonts w:cs="Arial"/>
                <w:b/>
                <w:bCs/>
                <w:sz w:val="18"/>
                <w:szCs w:val="18"/>
              </w:rPr>
              <w:t>and equipment</w:t>
            </w:r>
            <w:r w:rsidRPr="00282E87">
              <w:rPr>
                <w:rFonts w:cs="Arial"/>
                <w:b/>
                <w:bCs/>
                <w:sz w:val="18"/>
                <w:szCs w:val="18"/>
                <w:cs/>
              </w:rPr>
              <w:t xml:space="preserve"> </w:t>
            </w:r>
          </w:p>
        </w:tc>
        <w:tc>
          <w:tcPr>
            <w:tcW w:w="1440" w:type="dxa"/>
            <w:vAlign w:val="bottom"/>
          </w:tcPr>
          <w:p w14:paraId="0B367E2E" w14:textId="77777777" w:rsidR="00BA6831" w:rsidRPr="00282E87" w:rsidRDefault="00BA6831" w:rsidP="006C684F">
            <w:pPr>
              <w:ind w:right="-72"/>
              <w:jc w:val="right"/>
              <w:rPr>
                <w:rFonts w:cs="Arial"/>
                <w:b/>
                <w:bCs/>
                <w:sz w:val="18"/>
                <w:szCs w:val="18"/>
              </w:rPr>
            </w:pPr>
            <w:r w:rsidRPr="00282E87">
              <w:rPr>
                <w:rFonts w:cs="Arial"/>
                <w:b/>
                <w:bCs/>
                <w:sz w:val="18"/>
                <w:szCs w:val="18"/>
              </w:rPr>
              <w:t>software</w:t>
            </w:r>
            <w:r w:rsidRPr="00282E87">
              <w:rPr>
                <w:rFonts w:cs="Arial"/>
                <w:b/>
                <w:bCs/>
                <w:sz w:val="18"/>
                <w:szCs w:val="18"/>
                <w:cs/>
              </w:rPr>
              <w:t xml:space="preserve"> </w:t>
            </w:r>
          </w:p>
        </w:tc>
        <w:tc>
          <w:tcPr>
            <w:tcW w:w="1440" w:type="dxa"/>
            <w:vAlign w:val="bottom"/>
          </w:tcPr>
          <w:p w14:paraId="44936228" w14:textId="77777777" w:rsidR="00BA6831" w:rsidRPr="00282E87" w:rsidRDefault="00A56C03" w:rsidP="006C684F">
            <w:pPr>
              <w:ind w:right="-72"/>
              <w:jc w:val="right"/>
              <w:rPr>
                <w:rFonts w:cs="Arial"/>
                <w:b/>
                <w:bCs/>
                <w:sz w:val="18"/>
                <w:szCs w:val="18"/>
                <w:cs/>
              </w:rPr>
            </w:pPr>
            <w:r w:rsidRPr="00282E87">
              <w:rPr>
                <w:rFonts w:cs="Arial"/>
                <w:b/>
                <w:bCs/>
                <w:sz w:val="18"/>
                <w:szCs w:val="18"/>
              </w:rPr>
              <w:t>and equipment</w:t>
            </w:r>
            <w:r w:rsidRPr="00282E87">
              <w:rPr>
                <w:rFonts w:cs="Arial"/>
                <w:b/>
                <w:bCs/>
                <w:sz w:val="18"/>
                <w:szCs w:val="18"/>
                <w:cs/>
              </w:rPr>
              <w:t xml:space="preserve"> </w:t>
            </w:r>
          </w:p>
        </w:tc>
        <w:tc>
          <w:tcPr>
            <w:tcW w:w="1440" w:type="dxa"/>
            <w:vAlign w:val="bottom"/>
          </w:tcPr>
          <w:p w14:paraId="65298241" w14:textId="77777777" w:rsidR="00BA6831" w:rsidRPr="00282E87" w:rsidRDefault="00BA6831" w:rsidP="006C684F">
            <w:pPr>
              <w:ind w:right="-72"/>
              <w:jc w:val="right"/>
              <w:rPr>
                <w:rFonts w:cs="Arial"/>
                <w:b/>
                <w:bCs/>
                <w:sz w:val="18"/>
                <w:szCs w:val="18"/>
              </w:rPr>
            </w:pPr>
            <w:r w:rsidRPr="00282E87">
              <w:rPr>
                <w:rFonts w:cs="Arial"/>
                <w:b/>
                <w:bCs/>
                <w:sz w:val="18"/>
                <w:szCs w:val="18"/>
              </w:rPr>
              <w:t>software</w:t>
            </w:r>
            <w:r w:rsidRPr="00282E87">
              <w:rPr>
                <w:rFonts w:cs="Arial"/>
                <w:b/>
                <w:bCs/>
                <w:sz w:val="18"/>
                <w:szCs w:val="18"/>
                <w:cs/>
              </w:rPr>
              <w:t xml:space="preserve"> </w:t>
            </w:r>
          </w:p>
        </w:tc>
      </w:tr>
      <w:tr w:rsidR="001B3CEE" w:rsidRPr="00282E87" w14:paraId="001D13E7" w14:textId="77777777" w:rsidTr="00AB1AB6">
        <w:tc>
          <w:tcPr>
            <w:tcW w:w="3690" w:type="dxa"/>
            <w:vAlign w:val="bottom"/>
          </w:tcPr>
          <w:p w14:paraId="5F002D48" w14:textId="77777777" w:rsidR="00BA6831" w:rsidRPr="00282E87" w:rsidRDefault="00BA6831" w:rsidP="006C684F">
            <w:pPr>
              <w:pStyle w:val="Header"/>
              <w:tabs>
                <w:tab w:val="clear" w:pos="4153"/>
                <w:tab w:val="clear" w:pos="8306"/>
              </w:tabs>
              <w:ind w:left="-86" w:right="28"/>
              <w:jc w:val="left"/>
              <w:rPr>
                <w:rFonts w:cs="Arial"/>
                <w:b/>
                <w:bCs/>
                <w:sz w:val="18"/>
                <w:szCs w:val="18"/>
              </w:rPr>
            </w:pPr>
          </w:p>
        </w:tc>
        <w:tc>
          <w:tcPr>
            <w:tcW w:w="1440" w:type="dxa"/>
            <w:tcBorders>
              <w:bottom w:val="single" w:sz="4" w:space="0" w:color="auto"/>
            </w:tcBorders>
            <w:vAlign w:val="bottom"/>
          </w:tcPr>
          <w:p w14:paraId="24D61A72" w14:textId="77777777" w:rsidR="00BA6831" w:rsidRPr="00282E87" w:rsidRDefault="00BA6831" w:rsidP="006C684F">
            <w:pPr>
              <w:ind w:right="-72"/>
              <w:jc w:val="right"/>
              <w:rPr>
                <w:rFonts w:cs="Arial"/>
                <w:b/>
                <w:bCs/>
                <w:sz w:val="18"/>
                <w:szCs w:val="18"/>
                <w:cs/>
              </w:rPr>
            </w:pPr>
            <w:r w:rsidRPr="00282E87">
              <w:rPr>
                <w:rFonts w:cs="Arial"/>
                <w:b/>
                <w:bCs/>
                <w:sz w:val="18"/>
                <w:szCs w:val="18"/>
              </w:rPr>
              <w:t>Baht</w:t>
            </w:r>
          </w:p>
        </w:tc>
        <w:tc>
          <w:tcPr>
            <w:tcW w:w="1440" w:type="dxa"/>
            <w:tcBorders>
              <w:bottom w:val="single" w:sz="4" w:space="0" w:color="auto"/>
            </w:tcBorders>
            <w:vAlign w:val="bottom"/>
          </w:tcPr>
          <w:p w14:paraId="44C1417C" w14:textId="77777777" w:rsidR="00BA6831" w:rsidRPr="00282E87" w:rsidRDefault="00BA6831" w:rsidP="006C684F">
            <w:pPr>
              <w:ind w:right="-72"/>
              <w:jc w:val="right"/>
              <w:rPr>
                <w:rFonts w:cs="Arial"/>
                <w:b/>
                <w:bCs/>
                <w:sz w:val="18"/>
                <w:szCs w:val="18"/>
                <w:cs/>
              </w:rPr>
            </w:pPr>
            <w:r w:rsidRPr="00282E87">
              <w:rPr>
                <w:rFonts w:cs="Arial"/>
                <w:b/>
                <w:bCs/>
                <w:sz w:val="18"/>
                <w:szCs w:val="18"/>
              </w:rPr>
              <w:t>Baht</w:t>
            </w:r>
          </w:p>
        </w:tc>
        <w:tc>
          <w:tcPr>
            <w:tcW w:w="1440" w:type="dxa"/>
            <w:tcBorders>
              <w:bottom w:val="single" w:sz="4" w:space="0" w:color="auto"/>
            </w:tcBorders>
            <w:vAlign w:val="bottom"/>
          </w:tcPr>
          <w:p w14:paraId="44FA031F" w14:textId="77777777" w:rsidR="00BA6831" w:rsidRPr="00282E87" w:rsidRDefault="00BA6831" w:rsidP="006C684F">
            <w:pPr>
              <w:ind w:right="-72"/>
              <w:jc w:val="right"/>
              <w:rPr>
                <w:rFonts w:cs="Arial"/>
                <w:b/>
                <w:bCs/>
                <w:sz w:val="18"/>
                <w:szCs w:val="18"/>
                <w:cs/>
              </w:rPr>
            </w:pPr>
            <w:r w:rsidRPr="00282E87">
              <w:rPr>
                <w:rFonts w:cs="Arial"/>
                <w:b/>
                <w:bCs/>
                <w:sz w:val="18"/>
                <w:szCs w:val="18"/>
              </w:rPr>
              <w:t>Baht</w:t>
            </w:r>
          </w:p>
        </w:tc>
        <w:tc>
          <w:tcPr>
            <w:tcW w:w="1440" w:type="dxa"/>
            <w:tcBorders>
              <w:bottom w:val="single" w:sz="4" w:space="0" w:color="auto"/>
            </w:tcBorders>
            <w:vAlign w:val="bottom"/>
          </w:tcPr>
          <w:p w14:paraId="46568445" w14:textId="77777777" w:rsidR="00BA6831" w:rsidRPr="00282E87" w:rsidRDefault="00BA6831" w:rsidP="006C684F">
            <w:pPr>
              <w:ind w:right="-72"/>
              <w:jc w:val="right"/>
              <w:rPr>
                <w:rFonts w:cs="Arial"/>
                <w:b/>
                <w:bCs/>
                <w:sz w:val="18"/>
                <w:szCs w:val="18"/>
                <w:cs/>
              </w:rPr>
            </w:pPr>
            <w:r w:rsidRPr="00282E87">
              <w:rPr>
                <w:rFonts w:cs="Arial"/>
                <w:b/>
                <w:bCs/>
                <w:sz w:val="18"/>
                <w:szCs w:val="18"/>
              </w:rPr>
              <w:t>Baht</w:t>
            </w:r>
          </w:p>
        </w:tc>
      </w:tr>
      <w:tr w:rsidR="001B3CEE" w:rsidRPr="00282E87" w14:paraId="3F05E6C6" w14:textId="77777777" w:rsidTr="00AB1AB6">
        <w:tc>
          <w:tcPr>
            <w:tcW w:w="3690" w:type="dxa"/>
            <w:vAlign w:val="bottom"/>
          </w:tcPr>
          <w:p w14:paraId="7691274F" w14:textId="77777777" w:rsidR="00BA6831" w:rsidRPr="00282E87" w:rsidRDefault="00BA6831" w:rsidP="006C684F">
            <w:pPr>
              <w:pStyle w:val="Header"/>
              <w:tabs>
                <w:tab w:val="clear" w:pos="4153"/>
                <w:tab w:val="clear" w:pos="8306"/>
              </w:tabs>
              <w:ind w:left="-86" w:right="-108"/>
              <w:jc w:val="left"/>
              <w:rPr>
                <w:rFonts w:cs="Arial"/>
                <w:b/>
                <w:bCs/>
                <w:sz w:val="18"/>
                <w:szCs w:val="18"/>
                <w:cs/>
              </w:rPr>
            </w:pPr>
          </w:p>
        </w:tc>
        <w:tc>
          <w:tcPr>
            <w:tcW w:w="1440" w:type="dxa"/>
            <w:tcBorders>
              <w:top w:val="single" w:sz="4" w:space="0" w:color="auto"/>
            </w:tcBorders>
            <w:vAlign w:val="bottom"/>
          </w:tcPr>
          <w:p w14:paraId="399DE9DA" w14:textId="77777777" w:rsidR="00BA6831" w:rsidRPr="00282E87" w:rsidRDefault="00BA6831" w:rsidP="006C684F">
            <w:pPr>
              <w:ind w:right="-72"/>
              <w:jc w:val="right"/>
              <w:rPr>
                <w:rFonts w:cs="Arial"/>
                <w:sz w:val="18"/>
                <w:szCs w:val="18"/>
              </w:rPr>
            </w:pPr>
          </w:p>
        </w:tc>
        <w:tc>
          <w:tcPr>
            <w:tcW w:w="1440" w:type="dxa"/>
            <w:tcBorders>
              <w:top w:val="single" w:sz="4" w:space="0" w:color="auto"/>
            </w:tcBorders>
            <w:vAlign w:val="bottom"/>
          </w:tcPr>
          <w:p w14:paraId="7A21247D" w14:textId="77777777" w:rsidR="00BA6831" w:rsidRPr="00282E87" w:rsidRDefault="00BA6831" w:rsidP="006C684F">
            <w:pPr>
              <w:ind w:right="-72"/>
              <w:jc w:val="right"/>
              <w:rPr>
                <w:rFonts w:cs="Arial"/>
                <w:sz w:val="18"/>
                <w:szCs w:val="18"/>
              </w:rPr>
            </w:pPr>
          </w:p>
        </w:tc>
        <w:tc>
          <w:tcPr>
            <w:tcW w:w="1440" w:type="dxa"/>
            <w:tcBorders>
              <w:top w:val="single" w:sz="4" w:space="0" w:color="auto"/>
            </w:tcBorders>
            <w:vAlign w:val="bottom"/>
          </w:tcPr>
          <w:p w14:paraId="6481B682" w14:textId="77777777" w:rsidR="00BA6831" w:rsidRPr="00282E87" w:rsidRDefault="00BA6831" w:rsidP="006C684F">
            <w:pPr>
              <w:ind w:right="-72"/>
              <w:jc w:val="right"/>
              <w:rPr>
                <w:rFonts w:cs="Arial"/>
                <w:sz w:val="18"/>
                <w:szCs w:val="18"/>
              </w:rPr>
            </w:pPr>
          </w:p>
        </w:tc>
        <w:tc>
          <w:tcPr>
            <w:tcW w:w="1440" w:type="dxa"/>
            <w:tcBorders>
              <w:top w:val="single" w:sz="4" w:space="0" w:color="auto"/>
            </w:tcBorders>
            <w:vAlign w:val="bottom"/>
          </w:tcPr>
          <w:p w14:paraId="5F439708" w14:textId="77777777" w:rsidR="00BA6831" w:rsidRPr="00282E87" w:rsidRDefault="00BA6831" w:rsidP="006C684F">
            <w:pPr>
              <w:ind w:right="-72"/>
              <w:jc w:val="right"/>
              <w:rPr>
                <w:rFonts w:cs="Arial"/>
                <w:sz w:val="18"/>
                <w:szCs w:val="18"/>
              </w:rPr>
            </w:pPr>
          </w:p>
        </w:tc>
      </w:tr>
      <w:tr w:rsidR="001B3CEE" w:rsidRPr="00282E87" w14:paraId="79E4D7A1" w14:textId="77777777" w:rsidTr="00AB1AB6">
        <w:tc>
          <w:tcPr>
            <w:tcW w:w="3690" w:type="dxa"/>
            <w:vAlign w:val="bottom"/>
          </w:tcPr>
          <w:p w14:paraId="6072FDBD" w14:textId="77777777" w:rsidR="00EF4717" w:rsidRPr="00282E87" w:rsidRDefault="00EF4717" w:rsidP="006C684F">
            <w:pPr>
              <w:pStyle w:val="Header"/>
              <w:tabs>
                <w:tab w:val="clear" w:pos="4153"/>
                <w:tab w:val="clear" w:pos="8306"/>
              </w:tabs>
              <w:ind w:left="-86" w:right="-108"/>
              <w:jc w:val="left"/>
              <w:rPr>
                <w:rFonts w:cs="Arial"/>
                <w:b/>
                <w:bCs/>
                <w:sz w:val="18"/>
                <w:szCs w:val="18"/>
                <w:cs/>
              </w:rPr>
            </w:pPr>
            <w:r w:rsidRPr="00282E87">
              <w:rPr>
                <w:rFonts w:cs="Arial"/>
                <w:b/>
                <w:bCs/>
                <w:sz w:val="18"/>
                <w:szCs w:val="18"/>
              </w:rPr>
              <w:t>Opening net book amount</w:t>
            </w:r>
          </w:p>
        </w:tc>
        <w:tc>
          <w:tcPr>
            <w:tcW w:w="1440" w:type="dxa"/>
            <w:vAlign w:val="bottom"/>
          </w:tcPr>
          <w:p w14:paraId="367D2443" w14:textId="77777777" w:rsidR="00EF4717" w:rsidRPr="00282E87" w:rsidRDefault="009508EA" w:rsidP="006C684F">
            <w:pPr>
              <w:ind w:right="-72"/>
              <w:jc w:val="right"/>
              <w:rPr>
                <w:rFonts w:cs="Arial"/>
                <w:sz w:val="18"/>
                <w:szCs w:val="18"/>
              </w:rPr>
            </w:pPr>
            <w:r w:rsidRPr="00282E87">
              <w:rPr>
                <w:rFonts w:cs="Arial"/>
                <w:sz w:val="18"/>
                <w:szCs w:val="18"/>
              </w:rPr>
              <w:t>6,393,578</w:t>
            </w:r>
          </w:p>
        </w:tc>
        <w:tc>
          <w:tcPr>
            <w:tcW w:w="1440" w:type="dxa"/>
            <w:vAlign w:val="bottom"/>
          </w:tcPr>
          <w:p w14:paraId="79E4E7B1" w14:textId="77777777" w:rsidR="00EF4717" w:rsidRPr="00282E87" w:rsidRDefault="009508EA" w:rsidP="006C684F">
            <w:pPr>
              <w:ind w:right="-72"/>
              <w:jc w:val="right"/>
              <w:rPr>
                <w:rFonts w:cs="Arial"/>
                <w:sz w:val="18"/>
                <w:szCs w:val="18"/>
                <w:lang w:val="en-GB"/>
              </w:rPr>
            </w:pPr>
            <w:r w:rsidRPr="00282E87">
              <w:rPr>
                <w:rFonts w:cs="Arial"/>
                <w:sz w:val="18"/>
                <w:szCs w:val="18"/>
                <w:lang w:val="en-GB"/>
              </w:rPr>
              <w:t>8,123,658</w:t>
            </w:r>
          </w:p>
        </w:tc>
        <w:tc>
          <w:tcPr>
            <w:tcW w:w="1440" w:type="dxa"/>
            <w:vAlign w:val="bottom"/>
          </w:tcPr>
          <w:p w14:paraId="5D996AD5" w14:textId="77777777" w:rsidR="00EF4717" w:rsidRPr="00282E87" w:rsidRDefault="009508EA" w:rsidP="006C684F">
            <w:pPr>
              <w:ind w:right="-72"/>
              <w:jc w:val="right"/>
              <w:rPr>
                <w:rFonts w:cs="Arial"/>
                <w:sz w:val="18"/>
                <w:szCs w:val="18"/>
              </w:rPr>
            </w:pPr>
            <w:r w:rsidRPr="00282E87">
              <w:rPr>
                <w:rFonts w:cs="Arial"/>
                <w:sz w:val="18"/>
                <w:szCs w:val="18"/>
              </w:rPr>
              <w:t>6,447,666</w:t>
            </w:r>
          </w:p>
        </w:tc>
        <w:tc>
          <w:tcPr>
            <w:tcW w:w="1440" w:type="dxa"/>
            <w:vAlign w:val="bottom"/>
          </w:tcPr>
          <w:p w14:paraId="61A45F31" w14:textId="77777777" w:rsidR="00EF4717" w:rsidRPr="00282E87" w:rsidRDefault="009508EA" w:rsidP="006C684F">
            <w:pPr>
              <w:ind w:right="-72"/>
              <w:jc w:val="right"/>
              <w:rPr>
                <w:rFonts w:cs="Arial"/>
                <w:sz w:val="18"/>
                <w:szCs w:val="18"/>
              </w:rPr>
            </w:pPr>
            <w:r w:rsidRPr="00282E87">
              <w:rPr>
                <w:rFonts w:cs="Arial"/>
                <w:sz w:val="18"/>
                <w:szCs w:val="18"/>
              </w:rPr>
              <w:t>8,121,974</w:t>
            </w:r>
          </w:p>
        </w:tc>
      </w:tr>
      <w:tr w:rsidR="001B3CEE" w:rsidRPr="00282E87" w14:paraId="7CA02BB4" w14:textId="77777777" w:rsidTr="00AB1AB6">
        <w:tc>
          <w:tcPr>
            <w:tcW w:w="3690" w:type="dxa"/>
            <w:vAlign w:val="bottom"/>
          </w:tcPr>
          <w:p w14:paraId="5B312CDA" w14:textId="77777777" w:rsidR="001A1E27" w:rsidRPr="00282E87" w:rsidRDefault="001A1E27" w:rsidP="001A1E27">
            <w:pPr>
              <w:pStyle w:val="Header"/>
              <w:tabs>
                <w:tab w:val="clear" w:pos="4153"/>
                <w:tab w:val="clear" w:pos="8306"/>
              </w:tabs>
              <w:ind w:left="-86" w:right="-108"/>
              <w:jc w:val="left"/>
              <w:rPr>
                <w:rFonts w:cs="Arial"/>
                <w:b/>
                <w:bCs/>
                <w:sz w:val="18"/>
                <w:szCs w:val="18"/>
              </w:rPr>
            </w:pPr>
            <w:r w:rsidRPr="00282E87">
              <w:rPr>
                <w:rFonts w:cs="Arial"/>
                <w:sz w:val="18"/>
                <w:szCs w:val="18"/>
              </w:rPr>
              <w:t>Additions</w:t>
            </w:r>
          </w:p>
        </w:tc>
        <w:tc>
          <w:tcPr>
            <w:tcW w:w="1440" w:type="dxa"/>
            <w:vAlign w:val="bottom"/>
          </w:tcPr>
          <w:p w14:paraId="0892A0A8" w14:textId="77777777" w:rsidR="001A1E27" w:rsidRPr="00282E87" w:rsidRDefault="00651215" w:rsidP="006C684F">
            <w:pPr>
              <w:ind w:right="-72"/>
              <w:jc w:val="right"/>
              <w:rPr>
                <w:rFonts w:cs="Arial"/>
                <w:sz w:val="18"/>
                <w:szCs w:val="18"/>
              </w:rPr>
            </w:pPr>
            <w:r w:rsidRPr="00282E87">
              <w:rPr>
                <w:rFonts w:cs="Arial"/>
                <w:sz w:val="18"/>
                <w:szCs w:val="18"/>
              </w:rPr>
              <w:t>1,265,553</w:t>
            </w:r>
          </w:p>
        </w:tc>
        <w:tc>
          <w:tcPr>
            <w:tcW w:w="1440" w:type="dxa"/>
            <w:vAlign w:val="bottom"/>
          </w:tcPr>
          <w:p w14:paraId="7C2A115D" w14:textId="77777777" w:rsidR="001A1E27" w:rsidRPr="00282E87" w:rsidRDefault="00D21992" w:rsidP="006C684F">
            <w:pPr>
              <w:ind w:right="-72"/>
              <w:jc w:val="right"/>
              <w:rPr>
                <w:rFonts w:cs="Arial"/>
                <w:sz w:val="18"/>
                <w:szCs w:val="18"/>
              </w:rPr>
            </w:pPr>
            <w:r w:rsidRPr="00282E87">
              <w:rPr>
                <w:rFonts w:cs="Arial"/>
                <w:sz w:val="18"/>
                <w:szCs w:val="18"/>
              </w:rPr>
              <w:t>846,000</w:t>
            </w:r>
          </w:p>
        </w:tc>
        <w:tc>
          <w:tcPr>
            <w:tcW w:w="1440" w:type="dxa"/>
            <w:vAlign w:val="bottom"/>
          </w:tcPr>
          <w:p w14:paraId="74E90FCC" w14:textId="77777777" w:rsidR="001A1E27" w:rsidRPr="00282E87" w:rsidRDefault="00651215" w:rsidP="006C684F">
            <w:pPr>
              <w:ind w:right="-72"/>
              <w:jc w:val="right"/>
              <w:rPr>
                <w:rFonts w:cs="Arial"/>
                <w:sz w:val="18"/>
                <w:szCs w:val="18"/>
              </w:rPr>
            </w:pPr>
            <w:r w:rsidRPr="00282E87">
              <w:rPr>
                <w:rFonts w:cs="Arial"/>
                <w:sz w:val="18"/>
                <w:szCs w:val="18"/>
              </w:rPr>
              <w:t>1,265,553</w:t>
            </w:r>
          </w:p>
        </w:tc>
        <w:tc>
          <w:tcPr>
            <w:tcW w:w="1440" w:type="dxa"/>
            <w:vAlign w:val="bottom"/>
          </w:tcPr>
          <w:p w14:paraId="2C0FFE6B" w14:textId="77777777" w:rsidR="001A1E27" w:rsidRPr="00282E87" w:rsidRDefault="00D21992" w:rsidP="006C684F">
            <w:pPr>
              <w:ind w:right="-72"/>
              <w:jc w:val="right"/>
              <w:rPr>
                <w:rFonts w:cs="Arial"/>
                <w:sz w:val="18"/>
                <w:szCs w:val="18"/>
              </w:rPr>
            </w:pPr>
            <w:r w:rsidRPr="00282E87">
              <w:rPr>
                <w:rFonts w:cs="Arial"/>
                <w:sz w:val="18"/>
                <w:szCs w:val="18"/>
              </w:rPr>
              <w:t>846,000</w:t>
            </w:r>
          </w:p>
        </w:tc>
      </w:tr>
      <w:tr w:rsidR="001B3CEE" w:rsidRPr="00282E87" w14:paraId="6F9B76CE" w14:textId="77777777" w:rsidTr="00AB1AB6">
        <w:tc>
          <w:tcPr>
            <w:tcW w:w="3690" w:type="dxa"/>
            <w:vAlign w:val="bottom"/>
          </w:tcPr>
          <w:p w14:paraId="27B99A9E" w14:textId="77777777" w:rsidR="005764BA" w:rsidRPr="00282E87" w:rsidRDefault="005764BA" w:rsidP="005764BA">
            <w:pPr>
              <w:pStyle w:val="Header"/>
              <w:tabs>
                <w:tab w:val="clear" w:pos="4153"/>
                <w:tab w:val="clear" w:pos="8306"/>
              </w:tabs>
              <w:ind w:left="-86" w:right="-108"/>
              <w:jc w:val="left"/>
              <w:rPr>
                <w:rFonts w:cs="Arial"/>
                <w:sz w:val="18"/>
                <w:szCs w:val="18"/>
                <w:cs/>
              </w:rPr>
            </w:pPr>
            <w:r w:rsidRPr="00282E87">
              <w:rPr>
                <w:rFonts w:cs="Arial"/>
                <w:sz w:val="18"/>
                <w:szCs w:val="18"/>
              </w:rPr>
              <w:t>Write off</w:t>
            </w:r>
          </w:p>
        </w:tc>
        <w:tc>
          <w:tcPr>
            <w:tcW w:w="1440" w:type="dxa"/>
            <w:vAlign w:val="bottom"/>
          </w:tcPr>
          <w:p w14:paraId="166D6D8D" w14:textId="77777777" w:rsidR="005764BA" w:rsidRPr="00282E87" w:rsidRDefault="008771D0" w:rsidP="005764BA">
            <w:pPr>
              <w:ind w:right="-72"/>
              <w:jc w:val="right"/>
              <w:rPr>
                <w:rFonts w:cs="Arial"/>
                <w:sz w:val="18"/>
                <w:szCs w:val="18"/>
              </w:rPr>
            </w:pPr>
            <w:r w:rsidRPr="00282E87">
              <w:rPr>
                <w:rFonts w:cs="Arial"/>
                <w:sz w:val="18"/>
                <w:szCs w:val="18"/>
              </w:rPr>
              <w:t>(658)</w:t>
            </w:r>
          </w:p>
        </w:tc>
        <w:tc>
          <w:tcPr>
            <w:tcW w:w="1440" w:type="dxa"/>
            <w:vAlign w:val="bottom"/>
          </w:tcPr>
          <w:p w14:paraId="7F107F01" w14:textId="77777777" w:rsidR="005764BA" w:rsidRPr="00282E87" w:rsidRDefault="00C467BD" w:rsidP="005764BA">
            <w:pPr>
              <w:ind w:right="-72"/>
              <w:jc w:val="right"/>
              <w:rPr>
                <w:rFonts w:cs="Arial"/>
                <w:sz w:val="18"/>
                <w:szCs w:val="18"/>
              </w:rPr>
            </w:pPr>
            <w:r w:rsidRPr="00282E87">
              <w:rPr>
                <w:rFonts w:cs="Arial"/>
                <w:sz w:val="18"/>
                <w:szCs w:val="18"/>
              </w:rPr>
              <w:t>-</w:t>
            </w:r>
          </w:p>
        </w:tc>
        <w:tc>
          <w:tcPr>
            <w:tcW w:w="1440" w:type="dxa"/>
            <w:vAlign w:val="bottom"/>
          </w:tcPr>
          <w:p w14:paraId="36E53FD3" w14:textId="77777777" w:rsidR="005764BA" w:rsidRPr="00282E87" w:rsidRDefault="00C467BD" w:rsidP="005764BA">
            <w:pPr>
              <w:ind w:right="-72"/>
              <w:jc w:val="right"/>
              <w:rPr>
                <w:rFonts w:cs="Arial"/>
                <w:sz w:val="18"/>
                <w:szCs w:val="18"/>
              </w:rPr>
            </w:pPr>
            <w:r w:rsidRPr="00282E87">
              <w:rPr>
                <w:rFonts w:cs="Arial"/>
                <w:sz w:val="18"/>
                <w:szCs w:val="18"/>
              </w:rPr>
              <w:t>(658)</w:t>
            </w:r>
          </w:p>
        </w:tc>
        <w:tc>
          <w:tcPr>
            <w:tcW w:w="1440" w:type="dxa"/>
            <w:vAlign w:val="bottom"/>
          </w:tcPr>
          <w:p w14:paraId="13CE623D" w14:textId="77777777" w:rsidR="005764BA" w:rsidRPr="00282E87" w:rsidRDefault="00C467BD" w:rsidP="005764BA">
            <w:pPr>
              <w:ind w:right="-72"/>
              <w:jc w:val="right"/>
              <w:rPr>
                <w:rFonts w:cs="Arial"/>
                <w:sz w:val="18"/>
                <w:szCs w:val="18"/>
              </w:rPr>
            </w:pPr>
            <w:r w:rsidRPr="00282E87">
              <w:rPr>
                <w:rFonts w:cs="Arial"/>
                <w:sz w:val="18"/>
                <w:szCs w:val="18"/>
              </w:rPr>
              <w:t>-</w:t>
            </w:r>
          </w:p>
        </w:tc>
      </w:tr>
      <w:tr w:rsidR="00F9130A" w:rsidRPr="00282E87" w14:paraId="7F3D3330" w14:textId="77777777" w:rsidTr="00AB1AB6">
        <w:tc>
          <w:tcPr>
            <w:tcW w:w="3690" w:type="dxa"/>
            <w:vAlign w:val="bottom"/>
          </w:tcPr>
          <w:p w14:paraId="3A29A2F7" w14:textId="77777777" w:rsidR="00F9130A" w:rsidRPr="00282E87" w:rsidRDefault="00F9130A" w:rsidP="00F9130A">
            <w:pPr>
              <w:pStyle w:val="Header"/>
              <w:tabs>
                <w:tab w:val="clear" w:pos="4153"/>
                <w:tab w:val="clear" w:pos="8306"/>
              </w:tabs>
              <w:ind w:left="-86" w:right="-108"/>
              <w:jc w:val="left"/>
              <w:rPr>
                <w:rFonts w:cs="Arial"/>
                <w:sz w:val="18"/>
                <w:szCs w:val="18"/>
                <w:cs/>
              </w:rPr>
            </w:pPr>
            <w:r w:rsidRPr="00282E87">
              <w:rPr>
                <w:rFonts w:cs="Arial"/>
                <w:sz w:val="18"/>
                <w:szCs w:val="18"/>
              </w:rPr>
              <w:t>Depreciation/</w:t>
            </w:r>
            <w:proofErr w:type="spellStart"/>
            <w:r w:rsidRPr="00282E87">
              <w:rPr>
                <w:rFonts w:cs="Arial"/>
                <w:sz w:val="18"/>
                <w:szCs w:val="18"/>
              </w:rPr>
              <w:t>Amortisation</w:t>
            </w:r>
            <w:proofErr w:type="spellEnd"/>
          </w:p>
        </w:tc>
        <w:tc>
          <w:tcPr>
            <w:tcW w:w="1440" w:type="dxa"/>
            <w:tcBorders>
              <w:bottom w:val="single" w:sz="4" w:space="0" w:color="auto"/>
            </w:tcBorders>
            <w:vAlign w:val="bottom"/>
          </w:tcPr>
          <w:p w14:paraId="6A5DA762" w14:textId="77777777" w:rsidR="00F9130A" w:rsidRPr="00282E87" w:rsidRDefault="00F9130A" w:rsidP="00F9130A">
            <w:pPr>
              <w:ind w:right="-72"/>
              <w:jc w:val="right"/>
              <w:rPr>
                <w:rFonts w:cs="Arial"/>
                <w:sz w:val="18"/>
                <w:szCs w:val="18"/>
              </w:rPr>
            </w:pPr>
            <w:r w:rsidRPr="00282E87">
              <w:rPr>
                <w:rFonts w:cs="Arial"/>
                <w:sz w:val="18"/>
                <w:szCs w:val="18"/>
              </w:rPr>
              <w:t>(1,550,507)</w:t>
            </w:r>
          </w:p>
        </w:tc>
        <w:tc>
          <w:tcPr>
            <w:tcW w:w="1440" w:type="dxa"/>
            <w:tcBorders>
              <w:bottom w:val="single" w:sz="4" w:space="0" w:color="auto"/>
            </w:tcBorders>
            <w:vAlign w:val="bottom"/>
          </w:tcPr>
          <w:p w14:paraId="25EB49A6" w14:textId="77777777" w:rsidR="00F9130A" w:rsidRPr="00282E87" w:rsidRDefault="00F9130A" w:rsidP="00F9130A">
            <w:pPr>
              <w:ind w:right="-72"/>
              <w:jc w:val="right"/>
              <w:rPr>
                <w:rFonts w:cs="Arial"/>
                <w:sz w:val="18"/>
                <w:szCs w:val="18"/>
              </w:rPr>
            </w:pPr>
            <w:r w:rsidRPr="00282E87">
              <w:rPr>
                <w:rFonts w:cs="Arial"/>
                <w:sz w:val="18"/>
                <w:szCs w:val="18"/>
              </w:rPr>
              <w:t>(669,690)</w:t>
            </w:r>
          </w:p>
        </w:tc>
        <w:tc>
          <w:tcPr>
            <w:tcW w:w="1440" w:type="dxa"/>
            <w:tcBorders>
              <w:bottom w:val="single" w:sz="4" w:space="0" w:color="auto"/>
            </w:tcBorders>
            <w:vAlign w:val="bottom"/>
          </w:tcPr>
          <w:p w14:paraId="4E75201F" w14:textId="77777777" w:rsidR="00F9130A" w:rsidRPr="00282E87" w:rsidRDefault="00F9130A" w:rsidP="00F9130A">
            <w:pPr>
              <w:ind w:right="-72"/>
              <w:jc w:val="right"/>
              <w:rPr>
                <w:rFonts w:cs="Arial"/>
                <w:sz w:val="18"/>
                <w:szCs w:val="18"/>
                <w:cs/>
              </w:rPr>
            </w:pPr>
            <w:r w:rsidRPr="00282E87">
              <w:rPr>
                <w:rFonts w:cs="Arial"/>
                <w:sz w:val="18"/>
                <w:szCs w:val="18"/>
              </w:rPr>
              <w:t>(1,543,590)</w:t>
            </w:r>
          </w:p>
        </w:tc>
        <w:tc>
          <w:tcPr>
            <w:tcW w:w="1440" w:type="dxa"/>
            <w:tcBorders>
              <w:bottom w:val="single" w:sz="4" w:space="0" w:color="auto"/>
            </w:tcBorders>
            <w:vAlign w:val="bottom"/>
          </w:tcPr>
          <w:p w14:paraId="7E5E35A7" w14:textId="77777777" w:rsidR="00F9130A" w:rsidRPr="00282E87" w:rsidRDefault="00F9130A" w:rsidP="00F9130A">
            <w:pPr>
              <w:ind w:right="-72"/>
              <w:jc w:val="right"/>
              <w:rPr>
                <w:rFonts w:cs="Arial"/>
                <w:sz w:val="18"/>
                <w:szCs w:val="18"/>
              </w:rPr>
            </w:pPr>
            <w:r w:rsidRPr="00282E87">
              <w:rPr>
                <w:rFonts w:cs="Arial"/>
                <w:sz w:val="18"/>
                <w:szCs w:val="18"/>
              </w:rPr>
              <w:t>(</w:t>
            </w:r>
            <w:r w:rsidRPr="00282E87">
              <w:rPr>
                <w:rFonts w:cs="Arial"/>
                <w:sz w:val="18"/>
                <w:szCs w:val="18"/>
                <w:cs/>
              </w:rPr>
              <w:t>669</w:t>
            </w:r>
            <w:r w:rsidRPr="00282E87">
              <w:rPr>
                <w:rFonts w:cs="Arial"/>
                <w:sz w:val="18"/>
                <w:szCs w:val="18"/>
              </w:rPr>
              <w:t>,</w:t>
            </w:r>
            <w:r w:rsidRPr="00282E87">
              <w:rPr>
                <w:rFonts w:cs="Arial"/>
                <w:sz w:val="18"/>
                <w:szCs w:val="18"/>
                <w:cs/>
              </w:rPr>
              <w:t>690</w:t>
            </w:r>
            <w:r w:rsidRPr="00282E87">
              <w:rPr>
                <w:rFonts w:cs="Arial"/>
                <w:sz w:val="18"/>
                <w:szCs w:val="18"/>
              </w:rPr>
              <w:t>)</w:t>
            </w:r>
          </w:p>
        </w:tc>
      </w:tr>
      <w:tr w:rsidR="001B3CEE" w:rsidRPr="00282E87" w14:paraId="0AB72CAC" w14:textId="77777777" w:rsidTr="00AB1AB6">
        <w:tc>
          <w:tcPr>
            <w:tcW w:w="3690" w:type="dxa"/>
            <w:vAlign w:val="bottom"/>
          </w:tcPr>
          <w:p w14:paraId="69E1AB73" w14:textId="77777777" w:rsidR="005764BA" w:rsidRPr="00282E87" w:rsidRDefault="005764BA" w:rsidP="005764BA">
            <w:pPr>
              <w:pStyle w:val="Header"/>
              <w:tabs>
                <w:tab w:val="clear" w:pos="4153"/>
                <w:tab w:val="clear" w:pos="8306"/>
              </w:tabs>
              <w:ind w:left="-86" w:right="-108"/>
              <w:jc w:val="left"/>
              <w:rPr>
                <w:rFonts w:cs="Arial"/>
                <w:sz w:val="18"/>
                <w:szCs w:val="18"/>
              </w:rPr>
            </w:pPr>
          </w:p>
        </w:tc>
        <w:tc>
          <w:tcPr>
            <w:tcW w:w="1440" w:type="dxa"/>
            <w:tcBorders>
              <w:top w:val="single" w:sz="4" w:space="0" w:color="auto"/>
            </w:tcBorders>
            <w:vAlign w:val="bottom"/>
          </w:tcPr>
          <w:p w14:paraId="117B5417" w14:textId="77777777" w:rsidR="005764BA" w:rsidRPr="00282E87" w:rsidRDefault="005764BA" w:rsidP="005764BA">
            <w:pPr>
              <w:ind w:right="-72"/>
              <w:jc w:val="right"/>
              <w:rPr>
                <w:rFonts w:cs="Arial"/>
                <w:sz w:val="18"/>
                <w:szCs w:val="18"/>
              </w:rPr>
            </w:pPr>
          </w:p>
        </w:tc>
        <w:tc>
          <w:tcPr>
            <w:tcW w:w="1440" w:type="dxa"/>
            <w:tcBorders>
              <w:top w:val="single" w:sz="4" w:space="0" w:color="auto"/>
            </w:tcBorders>
            <w:vAlign w:val="bottom"/>
          </w:tcPr>
          <w:p w14:paraId="4355ACC1" w14:textId="77777777" w:rsidR="005764BA" w:rsidRPr="00282E87" w:rsidRDefault="005764BA" w:rsidP="005764BA">
            <w:pPr>
              <w:ind w:right="-72"/>
              <w:jc w:val="right"/>
              <w:rPr>
                <w:rFonts w:cs="Arial"/>
                <w:snapToGrid w:val="0"/>
                <w:sz w:val="18"/>
                <w:szCs w:val="18"/>
                <w:lang w:eastAsia="th-TH"/>
              </w:rPr>
            </w:pPr>
          </w:p>
        </w:tc>
        <w:tc>
          <w:tcPr>
            <w:tcW w:w="1440" w:type="dxa"/>
            <w:tcBorders>
              <w:top w:val="single" w:sz="4" w:space="0" w:color="auto"/>
            </w:tcBorders>
            <w:vAlign w:val="bottom"/>
          </w:tcPr>
          <w:p w14:paraId="48D13D02" w14:textId="77777777" w:rsidR="005764BA" w:rsidRPr="00282E87" w:rsidRDefault="005764BA" w:rsidP="005764BA">
            <w:pPr>
              <w:ind w:right="-72"/>
              <w:jc w:val="right"/>
              <w:rPr>
                <w:rFonts w:cs="Arial"/>
                <w:sz w:val="18"/>
                <w:szCs w:val="18"/>
                <w:cs/>
              </w:rPr>
            </w:pPr>
          </w:p>
        </w:tc>
        <w:tc>
          <w:tcPr>
            <w:tcW w:w="1440" w:type="dxa"/>
            <w:tcBorders>
              <w:top w:val="single" w:sz="4" w:space="0" w:color="auto"/>
            </w:tcBorders>
            <w:vAlign w:val="bottom"/>
          </w:tcPr>
          <w:p w14:paraId="1E1E47DA" w14:textId="77777777" w:rsidR="005764BA" w:rsidRPr="00282E87" w:rsidRDefault="005764BA" w:rsidP="005764BA">
            <w:pPr>
              <w:ind w:right="-72"/>
              <w:jc w:val="right"/>
              <w:rPr>
                <w:rFonts w:cs="Arial"/>
                <w:snapToGrid w:val="0"/>
                <w:sz w:val="18"/>
                <w:szCs w:val="18"/>
                <w:lang w:eastAsia="th-TH"/>
              </w:rPr>
            </w:pPr>
          </w:p>
        </w:tc>
      </w:tr>
      <w:tr w:rsidR="004557DB" w:rsidRPr="00282E87" w14:paraId="7B2BE038" w14:textId="77777777" w:rsidTr="004E702D">
        <w:tc>
          <w:tcPr>
            <w:tcW w:w="3690" w:type="dxa"/>
            <w:vAlign w:val="bottom"/>
          </w:tcPr>
          <w:p w14:paraId="303977FC" w14:textId="77777777" w:rsidR="004557DB" w:rsidRPr="00282E87" w:rsidRDefault="004557DB" w:rsidP="004557DB">
            <w:pPr>
              <w:pStyle w:val="Header"/>
              <w:tabs>
                <w:tab w:val="clear" w:pos="4153"/>
                <w:tab w:val="clear" w:pos="8306"/>
              </w:tabs>
              <w:ind w:left="-86" w:right="-108"/>
              <w:jc w:val="left"/>
              <w:rPr>
                <w:rFonts w:cs="Arial"/>
                <w:b/>
                <w:bCs/>
                <w:sz w:val="18"/>
                <w:szCs w:val="18"/>
                <w:cs/>
              </w:rPr>
            </w:pPr>
            <w:r w:rsidRPr="00282E87">
              <w:rPr>
                <w:rFonts w:cs="Arial"/>
                <w:b/>
                <w:bCs/>
                <w:sz w:val="18"/>
                <w:szCs w:val="18"/>
              </w:rPr>
              <w:t>Closing net book amount</w:t>
            </w:r>
          </w:p>
        </w:tc>
        <w:tc>
          <w:tcPr>
            <w:tcW w:w="1440" w:type="dxa"/>
            <w:tcBorders>
              <w:bottom w:val="single" w:sz="4" w:space="0" w:color="auto"/>
            </w:tcBorders>
          </w:tcPr>
          <w:p w14:paraId="27BCCC8D" w14:textId="77777777" w:rsidR="004557DB" w:rsidRPr="00282E87" w:rsidRDefault="004557DB" w:rsidP="004557DB">
            <w:pPr>
              <w:ind w:right="-72"/>
              <w:jc w:val="right"/>
              <w:rPr>
                <w:rFonts w:cs="Arial"/>
                <w:sz w:val="18"/>
                <w:szCs w:val="18"/>
              </w:rPr>
            </w:pPr>
            <w:r w:rsidRPr="00282E87">
              <w:rPr>
                <w:rFonts w:cs="Arial"/>
                <w:sz w:val="18"/>
                <w:szCs w:val="18"/>
              </w:rPr>
              <w:t>6,107,966</w:t>
            </w:r>
          </w:p>
        </w:tc>
        <w:tc>
          <w:tcPr>
            <w:tcW w:w="1440" w:type="dxa"/>
            <w:tcBorders>
              <w:bottom w:val="single" w:sz="4" w:space="0" w:color="auto"/>
            </w:tcBorders>
          </w:tcPr>
          <w:p w14:paraId="10FFF413" w14:textId="77777777" w:rsidR="004557DB" w:rsidRPr="00282E87" w:rsidRDefault="004557DB" w:rsidP="004557DB">
            <w:pPr>
              <w:ind w:right="-72"/>
              <w:jc w:val="right"/>
              <w:rPr>
                <w:rFonts w:cs="Arial"/>
                <w:sz w:val="18"/>
                <w:szCs w:val="18"/>
              </w:rPr>
            </w:pPr>
            <w:r w:rsidRPr="00282E87">
              <w:rPr>
                <w:rFonts w:cs="Arial"/>
                <w:sz w:val="18"/>
                <w:szCs w:val="18"/>
              </w:rPr>
              <w:t>8,299,968</w:t>
            </w:r>
          </w:p>
        </w:tc>
        <w:tc>
          <w:tcPr>
            <w:tcW w:w="1440" w:type="dxa"/>
            <w:tcBorders>
              <w:bottom w:val="single" w:sz="4" w:space="0" w:color="auto"/>
            </w:tcBorders>
          </w:tcPr>
          <w:p w14:paraId="46432EE1" w14:textId="77777777" w:rsidR="004557DB" w:rsidRPr="00282E87" w:rsidRDefault="004557DB" w:rsidP="004557DB">
            <w:pPr>
              <w:ind w:right="-72"/>
              <w:jc w:val="right"/>
              <w:rPr>
                <w:rFonts w:cs="Arial"/>
                <w:sz w:val="18"/>
                <w:szCs w:val="18"/>
              </w:rPr>
            </w:pPr>
            <w:r w:rsidRPr="00282E87">
              <w:rPr>
                <w:rFonts w:cs="Arial"/>
                <w:sz w:val="18"/>
                <w:szCs w:val="18"/>
              </w:rPr>
              <w:t>6,168,971</w:t>
            </w:r>
          </w:p>
        </w:tc>
        <w:tc>
          <w:tcPr>
            <w:tcW w:w="1440" w:type="dxa"/>
            <w:tcBorders>
              <w:bottom w:val="single" w:sz="4" w:space="0" w:color="auto"/>
            </w:tcBorders>
          </w:tcPr>
          <w:p w14:paraId="1A6A4D80" w14:textId="77777777" w:rsidR="004557DB" w:rsidRPr="00282E87" w:rsidRDefault="004557DB" w:rsidP="004557DB">
            <w:pPr>
              <w:ind w:right="-72"/>
              <w:jc w:val="right"/>
              <w:rPr>
                <w:rFonts w:cs="Arial"/>
                <w:sz w:val="18"/>
                <w:szCs w:val="18"/>
              </w:rPr>
            </w:pPr>
            <w:r w:rsidRPr="00282E87">
              <w:rPr>
                <w:rFonts w:cs="Arial"/>
                <w:sz w:val="18"/>
                <w:szCs w:val="18"/>
              </w:rPr>
              <w:t>8,298,284</w:t>
            </w:r>
          </w:p>
        </w:tc>
      </w:tr>
    </w:tbl>
    <w:p w14:paraId="5D45B170" w14:textId="77777777" w:rsidR="00EB5833" w:rsidRPr="00282E87" w:rsidRDefault="00EB5833" w:rsidP="006C684F">
      <w:pPr>
        <w:pStyle w:val="a"/>
        <w:tabs>
          <w:tab w:val="right" w:pos="9180"/>
        </w:tabs>
        <w:ind w:right="0"/>
        <w:jc w:val="thaiDistribute"/>
        <w:rPr>
          <w:rFonts w:ascii="Arial" w:cs="Arial"/>
          <w:sz w:val="18"/>
          <w:szCs w:val="18"/>
          <w:lang w:val="en-GB"/>
        </w:rPr>
      </w:pPr>
    </w:p>
    <w:p w14:paraId="55B50182" w14:textId="77777777" w:rsidR="006033AF" w:rsidRPr="00282E87" w:rsidRDefault="006033AF" w:rsidP="006C684F">
      <w:pPr>
        <w:pStyle w:val="a"/>
        <w:tabs>
          <w:tab w:val="right" w:pos="9180"/>
        </w:tabs>
        <w:ind w:right="0"/>
        <w:jc w:val="thaiDistribute"/>
        <w:rPr>
          <w:rFonts w:ascii="Arial" w:cs="Arial"/>
          <w:sz w:val="18"/>
          <w:szCs w:val="18"/>
          <w:cs/>
          <w:lang w:val="en-GB"/>
        </w:rPr>
      </w:pPr>
    </w:p>
    <w:tbl>
      <w:tblPr>
        <w:tblW w:w="9468" w:type="dxa"/>
        <w:tblInd w:w="108" w:type="dxa"/>
        <w:tblLayout w:type="fixed"/>
        <w:tblLook w:val="04A0" w:firstRow="1" w:lastRow="0" w:firstColumn="1" w:lastColumn="0" w:noHBand="0" w:noVBand="1"/>
      </w:tblPr>
      <w:tblGrid>
        <w:gridCol w:w="9468"/>
      </w:tblGrid>
      <w:tr w:rsidR="00782BC7" w:rsidRPr="00282E87" w14:paraId="70778EA0" w14:textId="77777777" w:rsidTr="00AB1AB6">
        <w:trPr>
          <w:trHeight w:val="389"/>
        </w:trPr>
        <w:tc>
          <w:tcPr>
            <w:tcW w:w="9468" w:type="dxa"/>
            <w:vAlign w:val="center"/>
          </w:tcPr>
          <w:p w14:paraId="1C07C0AE" w14:textId="77777777" w:rsidR="00782BC7" w:rsidRPr="00282E87" w:rsidRDefault="00705C5A" w:rsidP="004B124C">
            <w:pPr>
              <w:tabs>
                <w:tab w:val="left" w:pos="432"/>
              </w:tabs>
              <w:ind w:left="432" w:hanging="537"/>
              <w:jc w:val="thaiDistribute"/>
              <w:rPr>
                <w:rFonts w:eastAsia="Arial Unicode MS" w:cs="Arial"/>
                <w:b/>
                <w:bCs/>
                <w:sz w:val="18"/>
                <w:szCs w:val="18"/>
                <w:cs/>
                <w:lang w:val="en-GB"/>
              </w:rPr>
            </w:pPr>
            <w:r w:rsidRPr="00282E87">
              <w:rPr>
                <w:rFonts w:eastAsia="Arial Unicode MS" w:cs="Arial"/>
                <w:b/>
                <w:bCs/>
                <w:sz w:val="18"/>
                <w:szCs w:val="18"/>
                <w:lang w:val="en-GB"/>
              </w:rPr>
              <w:t>9</w:t>
            </w:r>
            <w:r w:rsidR="00782BC7" w:rsidRPr="00282E87">
              <w:rPr>
                <w:rFonts w:eastAsia="Arial Unicode MS" w:cs="Arial"/>
                <w:b/>
                <w:bCs/>
                <w:sz w:val="18"/>
                <w:szCs w:val="18"/>
                <w:lang w:val="en-GB"/>
              </w:rPr>
              <w:tab/>
            </w:r>
            <w:r w:rsidR="00782BC7" w:rsidRPr="00282E87">
              <w:rPr>
                <w:rFonts w:cs="Arial"/>
                <w:b/>
                <w:bCs/>
                <w:sz w:val="18"/>
                <w:szCs w:val="18"/>
              </w:rPr>
              <w:t>Right-of-use assets</w:t>
            </w:r>
          </w:p>
        </w:tc>
      </w:tr>
    </w:tbl>
    <w:p w14:paraId="35A791E7" w14:textId="77777777" w:rsidR="00413230" w:rsidRPr="00282E87" w:rsidRDefault="00413230" w:rsidP="006C684F">
      <w:pPr>
        <w:pStyle w:val="a"/>
        <w:tabs>
          <w:tab w:val="right" w:pos="9180"/>
        </w:tabs>
        <w:ind w:right="0"/>
        <w:jc w:val="thaiDistribute"/>
        <w:rPr>
          <w:rFonts w:ascii="Arial" w:cs="Arial"/>
          <w:sz w:val="18"/>
          <w:szCs w:val="18"/>
          <w:lang w:val="en-GB"/>
        </w:rPr>
      </w:pPr>
    </w:p>
    <w:p w14:paraId="78951578" w14:textId="77777777" w:rsidR="00782BC7" w:rsidRPr="00282E87" w:rsidRDefault="00782BC7" w:rsidP="006C684F">
      <w:pPr>
        <w:pStyle w:val="a"/>
        <w:tabs>
          <w:tab w:val="right" w:pos="9180"/>
        </w:tabs>
        <w:ind w:right="0"/>
        <w:jc w:val="thaiDistribute"/>
        <w:rPr>
          <w:rFonts w:ascii="Arial" w:cs="Arial"/>
          <w:sz w:val="18"/>
          <w:szCs w:val="18"/>
          <w:lang w:val="en-GB"/>
        </w:rPr>
      </w:pPr>
      <w:r w:rsidRPr="00282E87">
        <w:rPr>
          <w:rFonts w:ascii="Arial" w:cs="Arial"/>
          <w:sz w:val="18"/>
          <w:szCs w:val="18"/>
          <w:lang w:val="en-GB"/>
        </w:rPr>
        <w:t xml:space="preserve">Right-of-use assets for the </w:t>
      </w:r>
      <w:r w:rsidR="009D56A7" w:rsidRPr="00282E87">
        <w:rPr>
          <w:rFonts w:ascii="Arial" w:cs="Arial"/>
          <w:sz w:val="18"/>
          <w:szCs w:val="18"/>
          <w:lang w:val="en-GB"/>
        </w:rPr>
        <w:t>six-month</w:t>
      </w:r>
      <w:r w:rsidR="00A4080C" w:rsidRPr="00282E87">
        <w:rPr>
          <w:rFonts w:ascii="Arial" w:cs="Arial"/>
          <w:sz w:val="18"/>
          <w:szCs w:val="18"/>
          <w:lang w:val="en-GB"/>
        </w:rPr>
        <w:t xml:space="preserve"> period ended </w:t>
      </w:r>
      <w:r w:rsidR="009D56A7" w:rsidRPr="00282E87">
        <w:rPr>
          <w:rFonts w:ascii="Arial" w:cs="Arial"/>
          <w:sz w:val="18"/>
          <w:szCs w:val="18"/>
          <w:lang w:val="en-GB"/>
        </w:rPr>
        <w:t>30 June</w:t>
      </w:r>
      <w:r w:rsidR="00A4080C" w:rsidRPr="00282E87">
        <w:rPr>
          <w:rFonts w:ascii="Arial" w:cs="Arial"/>
          <w:sz w:val="18"/>
          <w:szCs w:val="18"/>
          <w:lang w:val="en-GB"/>
        </w:rPr>
        <w:t xml:space="preserve"> </w:t>
      </w:r>
      <w:r w:rsidR="00581ABD" w:rsidRPr="00282E87">
        <w:rPr>
          <w:rFonts w:ascii="Arial" w:cs="Arial"/>
          <w:sz w:val="18"/>
          <w:szCs w:val="18"/>
          <w:lang w:val="en-GB"/>
        </w:rPr>
        <w:t>2026</w:t>
      </w:r>
    </w:p>
    <w:p w14:paraId="0A659289" w14:textId="77777777" w:rsidR="00822BF4" w:rsidRPr="00282E87" w:rsidRDefault="00822BF4" w:rsidP="006C684F">
      <w:pPr>
        <w:pStyle w:val="a"/>
        <w:tabs>
          <w:tab w:val="right" w:pos="9180"/>
        </w:tabs>
        <w:ind w:right="0"/>
        <w:jc w:val="thaiDistribute"/>
        <w:rPr>
          <w:rFonts w:ascii="Arial" w:cs="Arial"/>
          <w:sz w:val="18"/>
          <w:szCs w:val="18"/>
          <w:lang w:val="en-GB"/>
        </w:rPr>
      </w:pPr>
    </w:p>
    <w:tbl>
      <w:tblPr>
        <w:tblW w:w="4883" w:type="pct"/>
        <w:tblInd w:w="108" w:type="dxa"/>
        <w:tblLook w:val="0000" w:firstRow="0" w:lastRow="0" w:firstColumn="0" w:lastColumn="0" w:noHBand="0" w:noVBand="0"/>
      </w:tblPr>
      <w:tblGrid>
        <w:gridCol w:w="5130"/>
        <w:gridCol w:w="1440"/>
        <w:gridCol w:w="1440"/>
        <w:gridCol w:w="1438"/>
      </w:tblGrid>
      <w:tr w:rsidR="001B3CEE" w:rsidRPr="00282E87" w14:paraId="518293BC" w14:textId="77777777" w:rsidTr="00F6306D">
        <w:tc>
          <w:tcPr>
            <w:tcW w:w="2715" w:type="pct"/>
            <w:tcBorders>
              <w:top w:val="nil"/>
              <w:left w:val="nil"/>
              <w:right w:val="nil"/>
            </w:tcBorders>
            <w:vAlign w:val="bottom"/>
          </w:tcPr>
          <w:p w14:paraId="75B341A5" w14:textId="77777777" w:rsidR="00782BC7" w:rsidRPr="00282E87" w:rsidRDefault="00782BC7" w:rsidP="006C684F">
            <w:pPr>
              <w:ind w:left="-72"/>
              <w:rPr>
                <w:rFonts w:cs="Arial"/>
                <w:b/>
                <w:bCs/>
                <w:sz w:val="18"/>
                <w:szCs w:val="18"/>
                <w:lang w:eastAsia="th-TH"/>
              </w:rPr>
            </w:pPr>
          </w:p>
        </w:tc>
        <w:tc>
          <w:tcPr>
            <w:tcW w:w="2285" w:type="pct"/>
            <w:gridSpan w:val="3"/>
            <w:tcBorders>
              <w:left w:val="nil"/>
              <w:bottom w:val="single" w:sz="4" w:space="0" w:color="auto"/>
              <w:right w:val="nil"/>
            </w:tcBorders>
          </w:tcPr>
          <w:p w14:paraId="78EA59C3" w14:textId="77777777" w:rsidR="00782BC7" w:rsidRPr="00282E87" w:rsidRDefault="00782BC7" w:rsidP="006C684F">
            <w:pPr>
              <w:tabs>
                <w:tab w:val="right" w:pos="2160"/>
              </w:tabs>
              <w:ind w:right="-72"/>
              <w:jc w:val="center"/>
              <w:rPr>
                <w:rFonts w:cs="Arial"/>
                <w:b/>
                <w:bCs/>
                <w:sz w:val="18"/>
                <w:szCs w:val="18"/>
                <w:lang w:eastAsia="th-TH"/>
              </w:rPr>
            </w:pPr>
            <w:r w:rsidRPr="00282E87">
              <w:rPr>
                <w:rFonts w:cs="Arial"/>
                <w:b/>
                <w:bCs/>
                <w:sz w:val="18"/>
                <w:szCs w:val="18"/>
                <w:lang w:eastAsia="th-TH"/>
              </w:rPr>
              <w:t>Consolidated financial information</w:t>
            </w:r>
          </w:p>
        </w:tc>
      </w:tr>
      <w:tr w:rsidR="001B3CEE" w:rsidRPr="00282E87" w14:paraId="0F003D73" w14:textId="77777777" w:rsidTr="00F6306D">
        <w:trPr>
          <w:trHeight w:val="176"/>
        </w:trPr>
        <w:tc>
          <w:tcPr>
            <w:tcW w:w="2715" w:type="pct"/>
            <w:vMerge w:val="restart"/>
            <w:tcBorders>
              <w:top w:val="nil"/>
              <w:left w:val="nil"/>
              <w:right w:val="nil"/>
            </w:tcBorders>
            <w:vAlign w:val="bottom"/>
          </w:tcPr>
          <w:p w14:paraId="196A83EB" w14:textId="77777777" w:rsidR="00382FC5" w:rsidRPr="00282E87" w:rsidRDefault="00382FC5" w:rsidP="006C684F">
            <w:pPr>
              <w:ind w:left="-72"/>
              <w:rPr>
                <w:rFonts w:cs="Arial"/>
                <w:b/>
                <w:bCs/>
                <w:sz w:val="18"/>
                <w:szCs w:val="18"/>
                <w:lang w:eastAsia="th-TH"/>
              </w:rPr>
            </w:pPr>
          </w:p>
        </w:tc>
        <w:tc>
          <w:tcPr>
            <w:tcW w:w="762" w:type="pct"/>
            <w:tcBorders>
              <w:left w:val="nil"/>
              <w:right w:val="nil"/>
            </w:tcBorders>
            <w:vAlign w:val="bottom"/>
          </w:tcPr>
          <w:p w14:paraId="26538213" w14:textId="77777777" w:rsidR="00382FC5" w:rsidRPr="00282E87" w:rsidRDefault="00382FC5"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Buildings</w:t>
            </w:r>
          </w:p>
        </w:tc>
        <w:tc>
          <w:tcPr>
            <w:tcW w:w="762" w:type="pct"/>
            <w:tcBorders>
              <w:left w:val="nil"/>
              <w:right w:val="nil"/>
            </w:tcBorders>
          </w:tcPr>
          <w:p w14:paraId="6CB1D31D" w14:textId="77777777" w:rsidR="00382FC5" w:rsidRPr="00282E87" w:rsidRDefault="00382FC5"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Vehicles</w:t>
            </w:r>
          </w:p>
        </w:tc>
        <w:tc>
          <w:tcPr>
            <w:tcW w:w="761" w:type="pct"/>
            <w:tcBorders>
              <w:left w:val="nil"/>
              <w:right w:val="nil"/>
            </w:tcBorders>
            <w:vAlign w:val="bottom"/>
          </w:tcPr>
          <w:p w14:paraId="7CFCF2EC" w14:textId="77777777" w:rsidR="00382FC5" w:rsidRPr="00282E87" w:rsidRDefault="00382FC5"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Total</w:t>
            </w:r>
          </w:p>
        </w:tc>
      </w:tr>
      <w:tr w:rsidR="001B3CEE" w:rsidRPr="00282E87" w14:paraId="39470EA9" w14:textId="77777777" w:rsidTr="00F6306D">
        <w:trPr>
          <w:trHeight w:val="176"/>
        </w:trPr>
        <w:tc>
          <w:tcPr>
            <w:tcW w:w="2715" w:type="pct"/>
            <w:vMerge/>
            <w:tcBorders>
              <w:left w:val="nil"/>
              <w:right w:val="nil"/>
            </w:tcBorders>
            <w:vAlign w:val="bottom"/>
          </w:tcPr>
          <w:p w14:paraId="1742260B" w14:textId="77777777" w:rsidR="00382FC5" w:rsidRPr="00282E87" w:rsidRDefault="00382FC5" w:rsidP="006C684F">
            <w:pPr>
              <w:ind w:left="-72"/>
              <w:rPr>
                <w:rFonts w:cs="Arial"/>
                <w:b/>
                <w:bCs/>
                <w:sz w:val="18"/>
                <w:szCs w:val="18"/>
                <w:lang w:eastAsia="th-TH"/>
              </w:rPr>
            </w:pPr>
          </w:p>
        </w:tc>
        <w:tc>
          <w:tcPr>
            <w:tcW w:w="762" w:type="pct"/>
            <w:tcBorders>
              <w:left w:val="nil"/>
              <w:bottom w:val="single" w:sz="4" w:space="0" w:color="auto"/>
              <w:right w:val="nil"/>
            </w:tcBorders>
            <w:vAlign w:val="bottom"/>
          </w:tcPr>
          <w:p w14:paraId="5FBA2F7D" w14:textId="77777777" w:rsidR="00382FC5" w:rsidRPr="00282E87" w:rsidRDefault="00A565C1"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c>
          <w:tcPr>
            <w:tcW w:w="762" w:type="pct"/>
            <w:tcBorders>
              <w:left w:val="nil"/>
              <w:bottom w:val="single" w:sz="4" w:space="0" w:color="auto"/>
              <w:right w:val="nil"/>
            </w:tcBorders>
          </w:tcPr>
          <w:p w14:paraId="04BCB0CC" w14:textId="77777777" w:rsidR="00382FC5" w:rsidRPr="00282E87" w:rsidRDefault="00382FC5"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c>
          <w:tcPr>
            <w:tcW w:w="761" w:type="pct"/>
            <w:tcBorders>
              <w:left w:val="nil"/>
              <w:bottom w:val="single" w:sz="4" w:space="0" w:color="auto"/>
              <w:right w:val="nil"/>
            </w:tcBorders>
            <w:vAlign w:val="bottom"/>
          </w:tcPr>
          <w:p w14:paraId="55D7222D" w14:textId="77777777" w:rsidR="00382FC5"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r>
      <w:tr w:rsidR="001B3CEE" w:rsidRPr="00282E87" w14:paraId="30973CC9" w14:textId="77777777" w:rsidTr="00F6306D">
        <w:trPr>
          <w:trHeight w:val="80"/>
        </w:trPr>
        <w:tc>
          <w:tcPr>
            <w:tcW w:w="2715" w:type="pct"/>
            <w:tcBorders>
              <w:top w:val="nil"/>
              <w:left w:val="nil"/>
              <w:right w:val="nil"/>
            </w:tcBorders>
          </w:tcPr>
          <w:p w14:paraId="760A3BF6" w14:textId="77777777" w:rsidR="00782BC7" w:rsidRPr="00282E87" w:rsidRDefault="00782BC7" w:rsidP="006C684F">
            <w:pPr>
              <w:ind w:left="-72"/>
              <w:jc w:val="thaiDistribute"/>
              <w:rPr>
                <w:rFonts w:cs="Arial"/>
                <w:sz w:val="18"/>
                <w:szCs w:val="18"/>
                <w:lang w:eastAsia="th-TH"/>
              </w:rPr>
            </w:pPr>
          </w:p>
        </w:tc>
        <w:tc>
          <w:tcPr>
            <w:tcW w:w="762" w:type="pct"/>
            <w:tcBorders>
              <w:top w:val="single" w:sz="4" w:space="0" w:color="auto"/>
              <w:left w:val="nil"/>
              <w:right w:val="nil"/>
            </w:tcBorders>
            <w:vAlign w:val="bottom"/>
          </w:tcPr>
          <w:p w14:paraId="01AB5304" w14:textId="77777777" w:rsidR="00782BC7" w:rsidRPr="00282E87" w:rsidRDefault="00782BC7" w:rsidP="006C684F">
            <w:pPr>
              <w:tabs>
                <w:tab w:val="right" w:pos="1242"/>
              </w:tabs>
              <w:ind w:right="-72"/>
              <w:jc w:val="right"/>
              <w:rPr>
                <w:rFonts w:cs="Arial"/>
                <w:sz w:val="18"/>
                <w:szCs w:val="18"/>
                <w:lang w:val="en-GB" w:eastAsia="th-TH"/>
              </w:rPr>
            </w:pPr>
          </w:p>
        </w:tc>
        <w:tc>
          <w:tcPr>
            <w:tcW w:w="762" w:type="pct"/>
            <w:tcBorders>
              <w:top w:val="single" w:sz="4" w:space="0" w:color="auto"/>
              <w:left w:val="nil"/>
              <w:right w:val="nil"/>
            </w:tcBorders>
            <w:vAlign w:val="bottom"/>
          </w:tcPr>
          <w:p w14:paraId="249C83AA" w14:textId="77777777" w:rsidR="00782BC7" w:rsidRPr="00282E87" w:rsidRDefault="00782BC7" w:rsidP="006C684F">
            <w:pPr>
              <w:tabs>
                <w:tab w:val="right" w:pos="1242"/>
              </w:tabs>
              <w:ind w:right="-72"/>
              <w:jc w:val="right"/>
              <w:rPr>
                <w:rFonts w:cs="Arial"/>
                <w:sz w:val="18"/>
                <w:szCs w:val="18"/>
                <w:lang w:val="en-GB" w:eastAsia="th-TH"/>
              </w:rPr>
            </w:pPr>
          </w:p>
        </w:tc>
        <w:tc>
          <w:tcPr>
            <w:tcW w:w="761" w:type="pct"/>
            <w:tcBorders>
              <w:top w:val="single" w:sz="4" w:space="0" w:color="auto"/>
              <w:left w:val="nil"/>
              <w:right w:val="nil"/>
            </w:tcBorders>
            <w:vAlign w:val="bottom"/>
          </w:tcPr>
          <w:p w14:paraId="2373E7FB" w14:textId="77777777" w:rsidR="00782BC7" w:rsidRPr="00282E87" w:rsidRDefault="00782BC7" w:rsidP="006C684F">
            <w:pPr>
              <w:tabs>
                <w:tab w:val="right" w:pos="1242"/>
              </w:tabs>
              <w:ind w:right="-72"/>
              <w:jc w:val="right"/>
              <w:rPr>
                <w:rFonts w:cs="Arial"/>
                <w:sz w:val="18"/>
                <w:szCs w:val="18"/>
                <w:cs/>
                <w:lang w:val="en-GB" w:eastAsia="th-TH"/>
              </w:rPr>
            </w:pPr>
          </w:p>
        </w:tc>
      </w:tr>
      <w:tr w:rsidR="001B3CEE" w:rsidRPr="00282E87" w14:paraId="1D0A3810" w14:textId="77777777" w:rsidTr="00F6306D">
        <w:tc>
          <w:tcPr>
            <w:tcW w:w="2715" w:type="pct"/>
            <w:tcBorders>
              <w:top w:val="nil"/>
              <w:left w:val="nil"/>
              <w:right w:val="nil"/>
            </w:tcBorders>
            <w:vAlign w:val="center"/>
          </w:tcPr>
          <w:p w14:paraId="3503B221" w14:textId="77777777" w:rsidR="00EF4717" w:rsidRPr="00282E87" w:rsidRDefault="00EF4717" w:rsidP="006C684F">
            <w:pPr>
              <w:ind w:left="-105" w:right="-84"/>
              <w:jc w:val="left"/>
              <w:rPr>
                <w:rFonts w:cs="Arial"/>
                <w:spacing w:val="-5"/>
                <w:sz w:val="18"/>
                <w:szCs w:val="18"/>
                <w:lang w:eastAsia="th-TH"/>
              </w:rPr>
            </w:pPr>
            <w:r w:rsidRPr="00282E87">
              <w:rPr>
                <w:rFonts w:cs="Arial"/>
                <w:sz w:val="18"/>
                <w:szCs w:val="18"/>
                <w:lang w:eastAsia="th-TH"/>
              </w:rPr>
              <w:t>Opening net book amount</w:t>
            </w:r>
          </w:p>
        </w:tc>
        <w:tc>
          <w:tcPr>
            <w:tcW w:w="762" w:type="pct"/>
            <w:tcBorders>
              <w:top w:val="nil"/>
              <w:left w:val="nil"/>
              <w:right w:val="nil"/>
            </w:tcBorders>
            <w:vAlign w:val="bottom"/>
          </w:tcPr>
          <w:p w14:paraId="69D55DEC" w14:textId="77777777" w:rsidR="00EF4717" w:rsidRPr="00282E87" w:rsidRDefault="009508EA" w:rsidP="006C684F">
            <w:pPr>
              <w:ind w:left="-40" w:right="-72"/>
              <w:jc w:val="right"/>
              <w:rPr>
                <w:rFonts w:cs="Arial"/>
                <w:sz w:val="18"/>
                <w:szCs w:val="18"/>
                <w:lang w:val="en-GB" w:eastAsia="th-TH"/>
              </w:rPr>
            </w:pPr>
            <w:r w:rsidRPr="00282E87">
              <w:rPr>
                <w:rFonts w:cs="Arial"/>
                <w:sz w:val="18"/>
                <w:szCs w:val="18"/>
                <w:lang w:val="en-GB" w:eastAsia="th-TH"/>
              </w:rPr>
              <w:t>16,722,531</w:t>
            </w:r>
          </w:p>
        </w:tc>
        <w:tc>
          <w:tcPr>
            <w:tcW w:w="762" w:type="pct"/>
            <w:tcBorders>
              <w:top w:val="nil"/>
              <w:left w:val="nil"/>
              <w:right w:val="nil"/>
            </w:tcBorders>
            <w:vAlign w:val="bottom"/>
          </w:tcPr>
          <w:p w14:paraId="398120F1" w14:textId="77777777" w:rsidR="00EF4717" w:rsidRPr="00282E87" w:rsidRDefault="009508EA" w:rsidP="006C684F">
            <w:pPr>
              <w:ind w:left="-40" w:right="-72"/>
              <w:jc w:val="right"/>
              <w:rPr>
                <w:rFonts w:cs="Arial"/>
                <w:sz w:val="18"/>
                <w:szCs w:val="18"/>
                <w:lang w:val="en-GB" w:eastAsia="th-TH"/>
              </w:rPr>
            </w:pPr>
            <w:r w:rsidRPr="00282E87">
              <w:rPr>
                <w:rFonts w:cs="Arial"/>
                <w:sz w:val="18"/>
                <w:szCs w:val="18"/>
                <w:lang w:val="en-GB" w:eastAsia="th-TH"/>
              </w:rPr>
              <w:t>7,462,421</w:t>
            </w:r>
          </w:p>
        </w:tc>
        <w:tc>
          <w:tcPr>
            <w:tcW w:w="761" w:type="pct"/>
            <w:tcBorders>
              <w:top w:val="nil"/>
              <w:left w:val="nil"/>
              <w:right w:val="nil"/>
            </w:tcBorders>
            <w:vAlign w:val="bottom"/>
          </w:tcPr>
          <w:p w14:paraId="29D9A135" w14:textId="77777777" w:rsidR="00EF4717" w:rsidRPr="00282E87" w:rsidRDefault="009508EA" w:rsidP="006C684F">
            <w:pPr>
              <w:ind w:left="-40" w:right="-72"/>
              <w:jc w:val="right"/>
              <w:rPr>
                <w:rFonts w:cs="Arial"/>
                <w:sz w:val="18"/>
                <w:szCs w:val="18"/>
                <w:lang w:val="en-GB" w:eastAsia="th-TH"/>
              </w:rPr>
            </w:pPr>
            <w:r w:rsidRPr="00282E87">
              <w:rPr>
                <w:rFonts w:cs="Arial"/>
                <w:sz w:val="18"/>
                <w:szCs w:val="18"/>
                <w:lang w:val="en-GB" w:eastAsia="th-TH"/>
              </w:rPr>
              <w:t>24,184,952</w:t>
            </w:r>
          </w:p>
        </w:tc>
      </w:tr>
      <w:tr w:rsidR="00D741FB" w:rsidRPr="00282E87" w14:paraId="5FA6653E" w14:textId="77777777" w:rsidTr="00F6306D">
        <w:tc>
          <w:tcPr>
            <w:tcW w:w="2715" w:type="pct"/>
            <w:tcBorders>
              <w:top w:val="nil"/>
              <w:left w:val="nil"/>
              <w:right w:val="nil"/>
            </w:tcBorders>
            <w:vAlign w:val="center"/>
          </w:tcPr>
          <w:p w14:paraId="2C156E11" w14:textId="77777777" w:rsidR="00D741FB" w:rsidRPr="00282E87" w:rsidRDefault="00D741FB" w:rsidP="00D741FB">
            <w:pPr>
              <w:ind w:left="-105" w:right="-84"/>
              <w:jc w:val="left"/>
              <w:rPr>
                <w:rFonts w:eastAsia="Arial Unicode MS" w:cs="Arial"/>
                <w:sz w:val="18"/>
                <w:szCs w:val="18"/>
                <w:lang w:val="en-GB"/>
              </w:rPr>
            </w:pPr>
            <w:r w:rsidRPr="00282E87">
              <w:rPr>
                <w:rFonts w:eastAsia="Arial Unicode MS" w:cs="Arial"/>
                <w:sz w:val="18"/>
                <w:szCs w:val="18"/>
                <w:lang w:val="en-GB"/>
              </w:rPr>
              <w:t>Remeasurements</w:t>
            </w:r>
          </w:p>
        </w:tc>
        <w:tc>
          <w:tcPr>
            <w:tcW w:w="762" w:type="pct"/>
            <w:tcBorders>
              <w:top w:val="nil"/>
              <w:left w:val="nil"/>
              <w:right w:val="nil"/>
            </w:tcBorders>
            <w:vAlign w:val="bottom"/>
          </w:tcPr>
          <w:p w14:paraId="4D2C5B1D" w14:textId="77777777" w:rsidR="00D741FB" w:rsidRPr="00282E87" w:rsidRDefault="00D741FB" w:rsidP="00D741FB">
            <w:pPr>
              <w:ind w:left="-40" w:right="-72"/>
              <w:jc w:val="right"/>
              <w:rPr>
                <w:rFonts w:cs="Arial"/>
                <w:sz w:val="18"/>
                <w:szCs w:val="18"/>
                <w:lang w:val="en-GB" w:eastAsia="th-TH"/>
              </w:rPr>
            </w:pPr>
            <w:r w:rsidRPr="00282E87">
              <w:rPr>
                <w:rFonts w:cs="Arial"/>
                <w:sz w:val="18"/>
                <w:szCs w:val="18"/>
                <w:lang w:val="en-GB" w:eastAsia="th-TH"/>
              </w:rPr>
              <w:t>236,583</w:t>
            </w:r>
          </w:p>
        </w:tc>
        <w:tc>
          <w:tcPr>
            <w:tcW w:w="762" w:type="pct"/>
            <w:tcBorders>
              <w:top w:val="nil"/>
              <w:left w:val="nil"/>
              <w:right w:val="nil"/>
            </w:tcBorders>
            <w:vAlign w:val="bottom"/>
          </w:tcPr>
          <w:p w14:paraId="39B058AD" w14:textId="77777777" w:rsidR="00D741FB" w:rsidRPr="00282E87" w:rsidRDefault="00D741FB" w:rsidP="00D741FB">
            <w:pPr>
              <w:ind w:left="-40" w:right="-72"/>
              <w:jc w:val="right"/>
              <w:rPr>
                <w:rFonts w:cs="Arial"/>
                <w:sz w:val="18"/>
                <w:szCs w:val="18"/>
                <w:lang w:val="en-GB" w:eastAsia="th-TH"/>
              </w:rPr>
            </w:pPr>
            <w:r w:rsidRPr="00282E87">
              <w:rPr>
                <w:rFonts w:cs="Arial"/>
                <w:sz w:val="18"/>
                <w:szCs w:val="18"/>
                <w:lang w:val="en-GB" w:eastAsia="th-TH"/>
              </w:rPr>
              <w:t>-</w:t>
            </w:r>
          </w:p>
        </w:tc>
        <w:tc>
          <w:tcPr>
            <w:tcW w:w="761" w:type="pct"/>
            <w:tcBorders>
              <w:top w:val="nil"/>
              <w:left w:val="nil"/>
              <w:right w:val="nil"/>
            </w:tcBorders>
            <w:vAlign w:val="bottom"/>
          </w:tcPr>
          <w:p w14:paraId="3D46C954" w14:textId="77777777" w:rsidR="00D741FB" w:rsidRPr="00282E87" w:rsidRDefault="00D741FB" w:rsidP="00D741FB">
            <w:pPr>
              <w:ind w:left="-40" w:right="-72"/>
              <w:jc w:val="right"/>
              <w:rPr>
                <w:rFonts w:cs="Arial"/>
                <w:sz w:val="18"/>
                <w:szCs w:val="18"/>
                <w:lang w:val="en-GB" w:eastAsia="th-TH"/>
              </w:rPr>
            </w:pPr>
            <w:r w:rsidRPr="00282E87">
              <w:rPr>
                <w:rFonts w:cs="Arial"/>
                <w:sz w:val="18"/>
                <w:szCs w:val="18"/>
                <w:lang w:val="en-GB" w:eastAsia="th-TH"/>
              </w:rPr>
              <w:t>236,583</w:t>
            </w:r>
          </w:p>
        </w:tc>
      </w:tr>
      <w:tr w:rsidR="00D741FB" w:rsidRPr="00282E87" w14:paraId="399D3D5E" w14:textId="77777777" w:rsidTr="004E702D">
        <w:tc>
          <w:tcPr>
            <w:tcW w:w="2715" w:type="pct"/>
            <w:tcBorders>
              <w:top w:val="nil"/>
              <w:left w:val="nil"/>
              <w:right w:val="nil"/>
            </w:tcBorders>
            <w:vAlign w:val="center"/>
          </w:tcPr>
          <w:p w14:paraId="0D86F18A" w14:textId="77777777" w:rsidR="00D741FB" w:rsidRPr="00282E87" w:rsidRDefault="00D741FB" w:rsidP="00D741FB">
            <w:pPr>
              <w:ind w:left="-104"/>
              <w:rPr>
                <w:rFonts w:cs="Arial"/>
                <w:sz w:val="18"/>
                <w:szCs w:val="18"/>
                <w:lang w:eastAsia="th-TH"/>
              </w:rPr>
            </w:pPr>
            <w:r w:rsidRPr="00282E87">
              <w:rPr>
                <w:rFonts w:cs="Arial"/>
                <w:sz w:val="18"/>
                <w:szCs w:val="18"/>
                <w:lang w:eastAsia="th-TH"/>
              </w:rPr>
              <w:t>Depreciation</w:t>
            </w:r>
          </w:p>
        </w:tc>
        <w:tc>
          <w:tcPr>
            <w:tcW w:w="762" w:type="pct"/>
            <w:tcBorders>
              <w:left w:val="nil"/>
              <w:bottom w:val="single" w:sz="4" w:space="0" w:color="auto"/>
              <w:right w:val="nil"/>
            </w:tcBorders>
          </w:tcPr>
          <w:p w14:paraId="0CECF1D5" w14:textId="77777777" w:rsidR="00D741FB" w:rsidRPr="00282E87" w:rsidRDefault="00D741FB" w:rsidP="00D741FB">
            <w:pPr>
              <w:ind w:left="-40" w:right="-72"/>
              <w:jc w:val="right"/>
              <w:rPr>
                <w:rFonts w:cs="Arial"/>
                <w:sz w:val="18"/>
                <w:szCs w:val="18"/>
                <w:cs/>
                <w:lang w:val="en-GB" w:eastAsia="th-TH"/>
              </w:rPr>
            </w:pPr>
            <w:r w:rsidRPr="00282E87">
              <w:rPr>
                <w:rFonts w:cs="Arial"/>
                <w:sz w:val="18"/>
                <w:szCs w:val="18"/>
                <w:lang w:val="en-GB" w:eastAsia="th-TH"/>
              </w:rPr>
              <w:t>(3,592,398)</w:t>
            </w:r>
          </w:p>
        </w:tc>
        <w:tc>
          <w:tcPr>
            <w:tcW w:w="762" w:type="pct"/>
            <w:tcBorders>
              <w:left w:val="nil"/>
              <w:bottom w:val="single" w:sz="4" w:space="0" w:color="auto"/>
              <w:right w:val="nil"/>
            </w:tcBorders>
          </w:tcPr>
          <w:p w14:paraId="790642C8" w14:textId="77777777" w:rsidR="00D741FB" w:rsidRPr="00282E87" w:rsidRDefault="00D741FB" w:rsidP="00D741FB">
            <w:pPr>
              <w:ind w:left="-40" w:right="-72"/>
              <w:jc w:val="right"/>
              <w:rPr>
                <w:rFonts w:cs="Arial"/>
                <w:sz w:val="18"/>
                <w:szCs w:val="18"/>
                <w:lang w:val="en-GB" w:eastAsia="th-TH"/>
              </w:rPr>
            </w:pPr>
            <w:r w:rsidRPr="00282E87">
              <w:rPr>
                <w:rFonts w:cs="Arial"/>
                <w:sz w:val="18"/>
                <w:szCs w:val="18"/>
                <w:lang w:val="en-GB" w:eastAsia="th-TH"/>
              </w:rPr>
              <w:t>(595,961)</w:t>
            </w:r>
          </w:p>
        </w:tc>
        <w:tc>
          <w:tcPr>
            <w:tcW w:w="761" w:type="pct"/>
            <w:tcBorders>
              <w:left w:val="nil"/>
              <w:bottom w:val="single" w:sz="4" w:space="0" w:color="auto"/>
              <w:right w:val="nil"/>
            </w:tcBorders>
          </w:tcPr>
          <w:p w14:paraId="003CDAA9" w14:textId="77777777" w:rsidR="00D741FB" w:rsidRPr="00282E87" w:rsidRDefault="00D741FB" w:rsidP="00D741FB">
            <w:pPr>
              <w:ind w:left="-40" w:right="-72"/>
              <w:jc w:val="right"/>
              <w:rPr>
                <w:rFonts w:cs="Arial"/>
                <w:sz w:val="18"/>
                <w:szCs w:val="18"/>
                <w:lang w:val="en-GB" w:eastAsia="th-TH"/>
              </w:rPr>
            </w:pPr>
            <w:r w:rsidRPr="00282E87">
              <w:rPr>
                <w:rFonts w:cs="Arial"/>
                <w:sz w:val="18"/>
                <w:szCs w:val="18"/>
                <w:lang w:val="en-GB" w:eastAsia="th-TH"/>
              </w:rPr>
              <w:t>(4,188,359)</w:t>
            </w:r>
          </w:p>
        </w:tc>
      </w:tr>
      <w:tr w:rsidR="001B3CEE" w:rsidRPr="00282E87" w14:paraId="617334C5" w14:textId="77777777" w:rsidTr="00F6306D">
        <w:tc>
          <w:tcPr>
            <w:tcW w:w="2715" w:type="pct"/>
            <w:tcBorders>
              <w:top w:val="nil"/>
              <w:left w:val="nil"/>
              <w:right w:val="nil"/>
            </w:tcBorders>
            <w:vAlign w:val="center"/>
          </w:tcPr>
          <w:p w14:paraId="60480CEC" w14:textId="77777777" w:rsidR="00DC5AA2" w:rsidRPr="00282E87" w:rsidRDefault="00DC5AA2" w:rsidP="006C684F">
            <w:pPr>
              <w:ind w:left="-108"/>
              <w:rPr>
                <w:rFonts w:cs="Arial"/>
                <w:sz w:val="18"/>
                <w:szCs w:val="18"/>
                <w:lang w:eastAsia="th-TH"/>
              </w:rPr>
            </w:pPr>
          </w:p>
        </w:tc>
        <w:tc>
          <w:tcPr>
            <w:tcW w:w="762" w:type="pct"/>
            <w:tcBorders>
              <w:top w:val="single" w:sz="4" w:space="0" w:color="auto"/>
              <w:left w:val="nil"/>
              <w:right w:val="nil"/>
            </w:tcBorders>
            <w:vAlign w:val="bottom"/>
          </w:tcPr>
          <w:p w14:paraId="4724B6CA" w14:textId="77777777" w:rsidR="00DC5AA2" w:rsidRPr="00282E87" w:rsidRDefault="00DC5AA2" w:rsidP="006C684F">
            <w:pPr>
              <w:tabs>
                <w:tab w:val="right" w:pos="1242"/>
              </w:tabs>
              <w:ind w:right="-72"/>
              <w:jc w:val="right"/>
              <w:rPr>
                <w:rFonts w:cs="Arial"/>
                <w:sz w:val="18"/>
                <w:szCs w:val="18"/>
                <w:cs/>
                <w:lang w:val="en-GB" w:eastAsia="th-TH"/>
              </w:rPr>
            </w:pPr>
          </w:p>
        </w:tc>
        <w:tc>
          <w:tcPr>
            <w:tcW w:w="762" w:type="pct"/>
            <w:tcBorders>
              <w:top w:val="single" w:sz="4" w:space="0" w:color="auto"/>
              <w:left w:val="nil"/>
              <w:right w:val="nil"/>
            </w:tcBorders>
            <w:vAlign w:val="bottom"/>
          </w:tcPr>
          <w:p w14:paraId="6685434A" w14:textId="77777777" w:rsidR="00DC5AA2" w:rsidRPr="00282E87" w:rsidRDefault="00DC5AA2" w:rsidP="006C684F">
            <w:pPr>
              <w:tabs>
                <w:tab w:val="right" w:pos="1242"/>
              </w:tabs>
              <w:ind w:right="-72"/>
              <w:jc w:val="right"/>
              <w:rPr>
                <w:rFonts w:cs="Arial"/>
                <w:sz w:val="18"/>
                <w:szCs w:val="18"/>
                <w:lang w:val="en-GB" w:eastAsia="th-TH"/>
              </w:rPr>
            </w:pPr>
          </w:p>
        </w:tc>
        <w:tc>
          <w:tcPr>
            <w:tcW w:w="761" w:type="pct"/>
            <w:tcBorders>
              <w:top w:val="single" w:sz="4" w:space="0" w:color="auto"/>
              <w:left w:val="nil"/>
              <w:right w:val="nil"/>
            </w:tcBorders>
            <w:vAlign w:val="bottom"/>
          </w:tcPr>
          <w:p w14:paraId="21735AE8" w14:textId="77777777" w:rsidR="00DC5AA2" w:rsidRPr="00282E87" w:rsidRDefault="00DC5AA2" w:rsidP="006C684F">
            <w:pPr>
              <w:tabs>
                <w:tab w:val="right" w:pos="1242"/>
              </w:tabs>
              <w:ind w:right="-72"/>
              <w:jc w:val="right"/>
              <w:rPr>
                <w:rFonts w:cs="Arial"/>
                <w:sz w:val="18"/>
                <w:szCs w:val="18"/>
                <w:lang w:val="en-GB" w:eastAsia="th-TH"/>
              </w:rPr>
            </w:pPr>
          </w:p>
        </w:tc>
      </w:tr>
      <w:tr w:rsidR="00FA5976" w:rsidRPr="00282E87" w14:paraId="5E3880DA" w14:textId="77777777" w:rsidTr="004E702D">
        <w:tc>
          <w:tcPr>
            <w:tcW w:w="2715" w:type="pct"/>
            <w:tcBorders>
              <w:top w:val="nil"/>
              <w:left w:val="nil"/>
              <w:bottom w:val="nil"/>
              <w:right w:val="nil"/>
            </w:tcBorders>
            <w:vAlign w:val="center"/>
          </w:tcPr>
          <w:p w14:paraId="1BBC5624" w14:textId="77777777" w:rsidR="00FA5976" w:rsidRPr="00282E87" w:rsidRDefault="00FA5976" w:rsidP="00FA5976">
            <w:pPr>
              <w:ind w:left="142" w:hanging="250"/>
              <w:rPr>
                <w:rFonts w:cs="Arial"/>
                <w:sz w:val="18"/>
                <w:szCs w:val="18"/>
                <w:lang w:eastAsia="th-TH"/>
              </w:rPr>
            </w:pPr>
            <w:r w:rsidRPr="00282E87">
              <w:rPr>
                <w:rFonts w:cs="Arial"/>
                <w:sz w:val="18"/>
                <w:szCs w:val="18"/>
                <w:lang w:eastAsia="th-TH"/>
              </w:rPr>
              <w:t>Closing net book amount</w:t>
            </w:r>
          </w:p>
        </w:tc>
        <w:tc>
          <w:tcPr>
            <w:tcW w:w="762" w:type="pct"/>
            <w:tcBorders>
              <w:left w:val="nil"/>
              <w:bottom w:val="single" w:sz="4" w:space="0" w:color="auto"/>
              <w:right w:val="nil"/>
            </w:tcBorders>
          </w:tcPr>
          <w:p w14:paraId="23415E20" w14:textId="77777777" w:rsidR="00FA5976" w:rsidRPr="00282E87" w:rsidRDefault="00FA5976" w:rsidP="00FA5976">
            <w:pPr>
              <w:ind w:left="-40" w:right="-72"/>
              <w:jc w:val="right"/>
              <w:rPr>
                <w:rFonts w:cs="Arial"/>
                <w:sz w:val="18"/>
                <w:szCs w:val="18"/>
                <w:cs/>
                <w:lang w:val="en-GB" w:eastAsia="th-TH"/>
              </w:rPr>
            </w:pPr>
            <w:r w:rsidRPr="00282E87">
              <w:rPr>
                <w:rFonts w:cs="Arial"/>
                <w:sz w:val="18"/>
                <w:szCs w:val="18"/>
                <w:lang w:val="en-GB" w:eastAsia="th-TH"/>
              </w:rPr>
              <w:t>13,366,716</w:t>
            </w:r>
          </w:p>
        </w:tc>
        <w:tc>
          <w:tcPr>
            <w:tcW w:w="762" w:type="pct"/>
            <w:tcBorders>
              <w:left w:val="nil"/>
              <w:bottom w:val="single" w:sz="4" w:space="0" w:color="auto"/>
              <w:right w:val="nil"/>
            </w:tcBorders>
          </w:tcPr>
          <w:p w14:paraId="1DC4AA33" w14:textId="77777777" w:rsidR="00FA5976" w:rsidRPr="00282E87" w:rsidRDefault="00FA5976" w:rsidP="00FA5976">
            <w:pPr>
              <w:ind w:left="-40" w:right="-72"/>
              <w:jc w:val="right"/>
              <w:rPr>
                <w:rFonts w:cs="Arial"/>
                <w:sz w:val="18"/>
                <w:szCs w:val="18"/>
                <w:lang w:val="en-GB" w:eastAsia="th-TH"/>
              </w:rPr>
            </w:pPr>
            <w:r w:rsidRPr="00282E87">
              <w:rPr>
                <w:rFonts w:cs="Arial"/>
                <w:sz w:val="18"/>
                <w:szCs w:val="18"/>
                <w:lang w:val="en-GB" w:eastAsia="th-TH"/>
              </w:rPr>
              <w:t>6,866,460</w:t>
            </w:r>
          </w:p>
        </w:tc>
        <w:tc>
          <w:tcPr>
            <w:tcW w:w="761" w:type="pct"/>
            <w:tcBorders>
              <w:left w:val="nil"/>
              <w:bottom w:val="single" w:sz="4" w:space="0" w:color="auto"/>
              <w:right w:val="nil"/>
            </w:tcBorders>
          </w:tcPr>
          <w:p w14:paraId="1CC21F53" w14:textId="77777777" w:rsidR="00FA5976" w:rsidRPr="00282E87" w:rsidRDefault="00FA5976" w:rsidP="00FA5976">
            <w:pPr>
              <w:ind w:left="-40" w:right="-72"/>
              <w:jc w:val="right"/>
              <w:rPr>
                <w:rFonts w:cs="Arial"/>
                <w:sz w:val="18"/>
                <w:szCs w:val="18"/>
                <w:lang w:val="en-GB" w:eastAsia="th-TH"/>
              </w:rPr>
            </w:pPr>
            <w:r w:rsidRPr="00282E87">
              <w:rPr>
                <w:rFonts w:cs="Arial"/>
                <w:sz w:val="18"/>
                <w:szCs w:val="18"/>
                <w:lang w:val="en-GB" w:eastAsia="th-TH"/>
              </w:rPr>
              <w:t>20,233,176</w:t>
            </w:r>
          </w:p>
        </w:tc>
      </w:tr>
    </w:tbl>
    <w:p w14:paraId="38B412E6" w14:textId="77777777" w:rsidR="00782BC7" w:rsidRPr="00282E87" w:rsidRDefault="00782BC7" w:rsidP="006C684F">
      <w:pPr>
        <w:pStyle w:val="a"/>
        <w:tabs>
          <w:tab w:val="right" w:pos="9180"/>
        </w:tabs>
        <w:ind w:right="0"/>
        <w:jc w:val="thaiDistribute"/>
        <w:rPr>
          <w:rFonts w:ascii="Arial" w:cs="Arial"/>
          <w:sz w:val="18"/>
          <w:szCs w:val="18"/>
          <w:lang w:val="en-GB"/>
        </w:rPr>
      </w:pPr>
    </w:p>
    <w:tbl>
      <w:tblPr>
        <w:tblW w:w="4886" w:type="pct"/>
        <w:tblInd w:w="108" w:type="dxa"/>
        <w:tblLook w:val="0000" w:firstRow="0" w:lastRow="0" w:firstColumn="0" w:lastColumn="0" w:noHBand="0" w:noVBand="0"/>
      </w:tblPr>
      <w:tblGrid>
        <w:gridCol w:w="5123"/>
        <w:gridCol w:w="1443"/>
        <w:gridCol w:w="1443"/>
        <w:gridCol w:w="1444"/>
      </w:tblGrid>
      <w:tr w:rsidR="001B3CEE" w:rsidRPr="00282E87" w14:paraId="0A315271" w14:textId="77777777" w:rsidTr="00334A41">
        <w:tc>
          <w:tcPr>
            <w:tcW w:w="2710" w:type="pct"/>
            <w:tcBorders>
              <w:top w:val="nil"/>
              <w:left w:val="nil"/>
              <w:right w:val="nil"/>
            </w:tcBorders>
            <w:vAlign w:val="bottom"/>
          </w:tcPr>
          <w:p w14:paraId="6F45C403" w14:textId="77777777" w:rsidR="00782BC7" w:rsidRPr="00282E87" w:rsidRDefault="00782BC7" w:rsidP="006C684F">
            <w:pPr>
              <w:ind w:left="-72"/>
              <w:rPr>
                <w:rFonts w:cs="Arial"/>
                <w:b/>
                <w:bCs/>
                <w:sz w:val="18"/>
                <w:szCs w:val="18"/>
                <w:lang w:eastAsia="th-TH"/>
              </w:rPr>
            </w:pPr>
          </w:p>
        </w:tc>
        <w:tc>
          <w:tcPr>
            <w:tcW w:w="2290" w:type="pct"/>
            <w:gridSpan w:val="3"/>
            <w:tcBorders>
              <w:left w:val="nil"/>
              <w:bottom w:val="single" w:sz="4" w:space="0" w:color="auto"/>
              <w:right w:val="nil"/>
            </w:tcBorders>
          </w:tcPr>
          <w:p w14:paraId="627DABB6" w14:textId="77777777" w:rsidR="00782BC7" w:rsidRPr="00282E87" w:rsidRDefault="00782BC7" w:rsidP="006C684F">
            <w:pPr>
              <w:tabs>
                <w:tab w:val="right" w:pos="2160"/>
              </w:tabs>
              <w:ind w:right="-72"/>
              <w:jc w:val="center"/>
              <w:rPr>
                <w:rFonts w:cs="Arial"/>
                <w:b/>
                <w:bCs/>
                <w:sz w:val="18"/>
                <w:szCs w:val="18"/>
                <w:lang w:eastAsia="th-TH"/>
              </w:rPr>
            </w:pPr>
            <w:r w:rsidRPr="00282E87">
              <w:rPr>
                <w:rFonts w:cs="Arial"/>
                <w:b/>
                <w:bCs/>
                <w:sz w:val="18"/>
                <w:szCs w:val="18"/>
                <w:lang w:eastAsia="th-TH"/>
              </w:rPr>
              <w:t>Separate financial information</w:t>
            </w:r>
          </w:p>
        </w:tc>
      </w:tr>
      <w:tr w:rsidR="001B3CEE" w:rsidRPr="00282E87" w14:paraId="7E911D7E" w14:textId="77777777" w:rsidTr="00C84A4A">
        <w:trPr>
          <w:trHeight w:val="176"/>
        </w:trPr>
        <w:tc>
          <w:tcPr>
            <w:tcW w:w="2710" w:type="pct"/>
            <w:vMerge w:val="restart"/>
            <w:tcBorders>
              <w:top w:val="nil"/>
              <w:left w:val="nil"/>
              <w:right w:val="nil"/>
            </w:tcBorders>
            <w:vAlign w:val="bottom"/>
          </w:tcPr>
          <w:p w14:paraId="21346D0E" w14:textId="77777777" w:rsidR="00E030E6" w:rsidRPr="00282E87" w:rsidRDefault="00E030E6" w:rsidP="006C684F">
            <w:pPr>
              <w:ind w:left="-72"/>
              <w:rPr>
                <w:rFonts w:cs="Arial"/>
                <w:b/>
                <w:bCs/>
                <w:sz w:val="18"/>
                <w:szCs w:val="18"/>
                <w:lang w:eastAsia="th-TH"/>
              </w:rPr>
            </w:pPr>
          </w:p>
        </w:tc>
        <w:tc>
          <w:tcPr>
            <w:tcW w:w="763" w:type="pct"/>
            <w:tcBorders>
              <w:left w:val="nil"/>
              <w:right w:val="nil"/>
            </w:tcBorders>
            <w:vAlign w:val="bottom"/>
          </w:tcPr>
          <w:p w14:paraId="734867CF" w14:textId="77777777" w:rsidR="00E030E6"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Buildings</w:t>
            </w:r>
          </w:p>
        </w:tc>
        <w:tc>
          <w:tcPr>
            <w:tcW w:w="763" w:type="pct"/>
            <w:tcBorders>
              <w:left w:val="nil"/>
              <w:right w:val="nil"/>
            </w:tcBorders>
          </w:tcPr>
          <w:p w14:paraId="3BC3531B" w14:textId="77777777" w:rsidR="00E030E6"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Vehicles</w:t>
            </w:r>
          </w:p>
        </w:tc>
        <w:tc>
          <w:tcPr>
            <w:tcW w:w="764" w:type="pct"/>
            <w:tcBorders>
              <w:left w:val="nil"/>
              <w:right w:val="nil"/>
            </w:tcBorders>
            <w:vAlign w:val="bottom"/>
          </w:tcPr>
          <w:p w14:paraId="4F5803A8" w14:textId="77777777" w:rsidR="00E030E6"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Total</w:t>
            </w:r>
          </w:p>
        </w:tc>
      </w:tr>
      <w:tr w:rsidR="001B3CEE" w:rsidRPr="00282E87" w14:paraId="21836220" w14:textId="77777777" w:rsidTr="00C84A4A">
        <w:trPr>
          <w:trHeight w:val="176"/>
        </w:trPr>
        <w:tc>
          <w:tcPr>
            <w:tcW w:w="2710" w:type="pct"/>
            <w:vMerge/>
            <w:tcBorders>
              <w:left w:val="nil"/>
              <w:right w:val="nil"/>
            </w:tcBorders>
            <w:vAlign w:val="bottom"/>
          </w:tcPr>
          <w:p w14:paraId="20256655" w14:textId="77777777" w:rsidR="00E030E6" w:rsidRPr="00282E87" w:rsidRDefault="00E030E6" w:rsidP="006C684F">
            <w:pPr>
              <w:ind w:left="-72"/>
              <w:rPr>
                <w:rFonts w:cs="Arial"/>
                <w:b/>
                <w:bCs/>
                <w:sz w:val="18"/>
                <w:szCs w:val="18"/>
                <w:lang w:eastAsia="th-TH"/>
              </w:rPr>
            </w:pPr>
          </w:p>
        </w:tc>
        <w:tc>
          <w:tcPr>
            <w:tcW w:w="763" w:type="pct"/>
            <w:tcBorders>
              <w:left w:val="nil"/>
              <w:bottom w:val="single" w:sz="4" w:space="0" w:color="auto"/>
              <w:right w:val="nil"/>
            </w:tcBorders>
            <w:vAlign w:val="bottom"/>
          </w:tcPr>
          <w:p w14:paraId="55D39296" w14:textId="77777777" w:rsidR="00E030E6" w:rsidRPr="00282E87" w:rsidRDefault="00A565C1"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c>
          <w:tcPr>
            <w:tcW w:w="763" w:type="pct"/>
            <w:tcBorders>
              <w:left w:val="nil"/>
              <w:bottom w:val="single" w:sz="4" w:space="0" w:color="auto"/>
              <w:right w:val="nil"/>
            </w:tcBorders>
          </w:tcPr>
          <w:p w14:paraId="30AB57D0" w14:textId="77777777" w:rsidR="00E030E6"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c>
          <w:tcPr>
            <w:tcW w:w="764" w:type="pct"/>
            <w:tcBorders>
              <w:left w:val="nil"/>
              <w:bottom w:val="single" w:sz="4" w:space="0" w:color="auto"/>
              <w:right w:val="nil"/>
            </w:tcBorders>
            <w:vAlign w:val="bottom"/>
          </w:tcPr>
          <w:p w14:paraId="38549FCE" w14:textId="77777777" w:rsidR="00E030E6" w:rsidRPr="00282E87" w:rsidRDefault="00E030E6" w:rsidP="006C684F">
            <w:pPr>
              <w:tabs>
                <w:tab w:val="right" w:pos="1242"/>
              </w:tabs>
              <w:ind w:right="-72"/>
              <w:jc w:val="right"/>
              <w:rPr>
                <w:rFonts w:cs="Arial"/>
                <w:b/>
                <w:bCs/>
                <w:sz w:val="18"/>
                <w:szCs w:val="18"/>
                <w:lang w:val="en-GB" w:eastAsia="th-TH"/>
              </w:rPr>
            </w:pPr>
            <w:r w:rsidRPr="00282E87">
              <w:rPr>
                <w:rFonts w:cs="Arial"/>
                <w:b/>
                <w:bCs/>
                <w:sz w:val="18"/>
                <w:szCs w:val="18"/>
                <w:lang w:val="en-GB" w:eastAsia="th-TH"/>
              </w:rPr>
              <w:t>Baht</w:t>
            </w:r>
          </w:p>
        </w:tc>
      </w:tr>
      <w:tr w:rsidR="001B3CEE" w:rsidRPr="00282E87" w14:paraId="7F4A40F0" w14:textId="77777777" w:rsidTr="00C84A4A">
        <w:trPr>
          <w:trHeight w:val="80"/>
        </w:trPr>
        <w:tc>
          <w:tcPr>
            <w:tcW w:w="2710" w:type="pct"/>
            <w:tcBorders>
              <w:top w:val="nil"/>
              <w:left w:val="nil"/>
              <w:right w:val="nil"/>
            </w:tcBorders>
          </w:tcPr>
          <w:p w14:paraId="4858399F" w14:textId="77777777" w:rsidR="00782BC7" w:rsidRPr="00282E87" w:rsidRDefault="00782BC7" w:rsidP="006C684F">
            <w:pPr>
              <w:ind w:left="-72"/>
              <w:jc w:val="thaiDistribute"/>
              <w:rPr>
                <w:rFonts w:cs="Arial"/>
                <w:sz w:val="18"/>
                <w:szCs w:val="18"/>
                <w:lang w:eastAsia="th-TH"/>
              </w:rPr>
            </w:pPr>
          </w:p>
        </w:tc>
        <w:tc>
          <w:tcPr>
            <w:tcW w:w="763" w:type="pct"/>
            <w:tcBorders>
              <w:top w:val="single" w:sz="4" w:space="0" w:color="auto"/>
              <w:left w:val="nil"/>
              <w:right w:val="nil"/>
            </w:tcBorders>
            <w:vAlign w:val="bottom"/>
          </w:tcPr>
          <w:p w14:paraId="7BA753FD" w14:textId="77777777" w:rsidR="00782BC7" w:rsidRPr="00282E87" w:rsidRDefault="00782BC7" w:rsidP="006C684F">
            <w:pPr>
              <w:tabs>
                <w:tab w:val="right" w:pos="1242"/>
              </w:tabs>
              <w:ind w:right="-72"/>
              <w:jc w:val="right"/>
              <w:rPr>
                <w:rFonts w:cs="Arial"/>
                <w:sz w:val="18"/>
                <w:szCs w:val="18"/>
                <w:lang w:val="en-GB" w:eastAsia="th-TH"/>
              </w:rPr>
            </w:pPr>
          </w:p>
        </w:tc>
        <w:tc>
          <w:tcPr>
            <w:tcW w:w="763" w:type="pct"/>
            <w:tcBorders>
              <w:top w:val="single" w:sz="4" w:space="0" w:color="auto"/>
              <w:left w:val="nil"/>
              <w:right w:val="nil"/>
            </w:tcBorders>
            <w:vAlign w:val="bottom"/>
          </w:tcPr>
          <w:p w14:paraId="5D4DF8D6" w14:textId="77777777" w:rsidR="00782BC7" w:rsidRPr="00282E87" w:rsidRDefault="00782BC7" w:rsidP="006C684F">
            <w:pPr>
              <w:tabs>
                <w:tab w:val="right" w:pos="1242"/>
              </w:tabs>
              <w:ind w:right="-72"/>
              <w:jc w:val="right"/>
              <w:rPr>
                <w:rFonts w:cs="Arial"/>
                <w:sz w:val="18"/>
                <w:szCs w:val="18"/>
                <w:lang w:val="en-GB" w:eastAsia="th-TH"/>
              </w:rPr>
            </w:pPr>
          </w:p>
        </w:tc>
        <w:tc>
          <w:tcPr>
            <w:tcW w:w="764" w:type="pct"/>
            <w:tcBorders>
              <w:top w:val="single" w:sz="4" w:space="0" w:color="auto"/>
              <w:left w:val="nil"/>
              <w:right w:val="nil"/>
            </w:tcBorders>
            <w:vAlign w:val="bottom"/>
          </w:tcPr>
          <w:p w14:paraId="13500130" w14:textId="77777777" w:rsidR="00782BC7" w:rsidRPr="00282E87" w:rsidRDefault="00782BC7" w:rsidP="006C684F">
            <w:pPr>
              <w:tabs>
                <w:tab w:val="right" w:pos="1242"/>
              </w:tabs>
              <w:ind w:right="-72"/>
              <w:jc w:val="right"/>
              <w:rPr>
                <w:rFonts w:cs="Arial"/>
                <w:sz w:val="18"/>
                <w:szCs w:val="18"/>
                <w:cs/>
                <w:lang w:val="en-GB" w:eastAsia="th-TH"/>
              </w:rPr>
            </w:pPr>
          </w:p>
        </w:tc>
      </w:tr>
      <w:tr w:rsidR="001B3CEE" w:rsidRPr="00282E87" w14:paraId="4AA9BD22" w14:textId="77777777" w:rsidTr="00C84A4A">
        <w:tc>
          <w:tcPr>
            <w:tcW w:w="2710" w:type="pct"/>
            <w:tcBorders>
              <w:top w:val="nil"/>
              <w:left w:val="nil"/>
              <w:right w:val="nil"/>
            </w:tcBorders>
            <w:vAlign w:val="center"/>
          </w:tcPr>
          <w:p w14:paraId="5EAA215C" w14:textId="77777777" w:rsidR="00EF4717" w:rsidRPr="00282E87" w:rsidRDefault="00EF4717" w:rsidP="006C684F">
            <w:pPr>
              <w:ind w:left="-105" w:right="-49"/>
              <w:jc w:val="left"/>
              <w:rPr>
                <w:rFonts w:cs="Arial"/>
                <w:spacing w:val="-6"/>
                <w:sz w:val="18"/>
                <w:szCs w:val="18"/>
                <w:lang w:eastAsia="th-TH"/>
              </w:rPr>
            </w:pPr>
            <w:r w:rsidRPr="00282E87">
              <w:rPr>
                <w:rFonts w:cs="Arial"/>
                <w:sz w:val="18"/>
                <w:szCs w:val="18"/>
                <w:lang w:eastAsia="th-TH"/>
              </w:rPr>
              <w:t>Opening net book amount</w:t>
            </w:r>
          </w:p>
        </w:tc>
        <w:tc>
          <w:tcPr>
            <w:tcW w:w="763" w:type="pct"/>
            <w:tcBorders>
              <w:top w:val="nil"/>
              <w:left w:val="nil"/>
              <w:right w:val="nil"/>
            </w:tcBorders>
            <w:vAlign w:val="bottom"/>
          </w:tcPr>
          <w:p w14:paraId="3FCEAF19" w14:textId="77777777" w:rsidR="00EF4717" w:rsidRPr="00282E87" w:rsidRDefault="00334A41" w:rsidP="006C684F">
            <w:pPr>
              <w:ind w:left="-40" w:right="-72"/>
              <w:jc w:val="right"/>
              <w:rPr>
                <w:rFonts w:cs="Arial"/>
                <w:sz w:val="18"/>
                <w:szCs w:val="18"/>
                <w:lang w:val="en-GB" w:eastAsia="th-TH"/>
              </w:rPr>
            </w:pPr>
            <w:r w:rsidRPr="00282E87">
              <w:rPr>
                <w:rFonts w:cs="Arial"/>
                <w:sz w:val="18"/>
                <w:szCs w:val="18"/>
                <w:lang w:val="en-GB" w:eastAsia="th-TH"/>
              </w:rPr>
              <w:t>16,959,114</w:t>
            </w:r>
          </w:p>
        </w:tc>
        <w:tc>
          <w:tcPr>
            <w:tcW w:w="763" w:type="pct"/>
            <w:tcBorders>
              <w:top w:val="nil"/>
              <w:left w:val="nil"/>
              <w:right w:val="nil"/>
            </w:tcBorders>
            <w:vAlign w:val="bottom"/>
          </w:tcPr>
          <w:p w14:paraId="77202267" w14:textId="77777777" w:rsidR="00EF4717" w:rsidRPr="00282E87" w:rsidRDefault="00334A41" w:rsidP="006C684F">
            <w:pPr>
              <w:ind w:left="-40" w:right="-72"/>
              <w:jc w:val="right"/>
              <w:rPr>
                <w:rFonts w:cs="Arial"/>
                <w:sz w:val="18"/>
                <w:szCs w:val="18"/>
                <w:lang w:val="en-GB" w:eastAsia="th-TH"/>
              </w:rPr>
            </w:pPr>
            <w:r w:rsidRPr="00282E87">
              <w:rPr>
                <w:rFonts w:cs="Arial"/>
                <w:sz w:val="18"/>
                <w:szCs w:val="18"/>
                <w:lang w:val="en-GB" w:eastAsia="th-TH"/>
              </w:rPr>
              <w:t>7,462,421</w:t>
            </w:r>
          </w:p>
        </w:tc>
        <w:tc>
          <w:tcPr>
            <w:tcW w:w="764" w:type="pct"/>
            <w:tcBorders>
              <w:top w:val="nil"/>
              <w:left w:val="nil"/>
              <w:right w:val="nil"/>
            </w:tcBorders>
            <w:vAlign w:val="bottom"/>
          </w:tcPr>
          <w:p w14:paraId="26D4BED5" w14:textId="77777777" w:rsidR="00EF4717" w:rsidRPr="00282E87" w:rsidRDefault="00334A41" w:rsidP="006C684F">
            <w:pPr>
              <w:ind w:left="-40" w:right="-72"/>
              <w:jc w:val="right"/>
              <w:rPr>
                <w:rFonts w:cs="Arial"/>
                <w:sz w:val="18"/>
                <w:szCs w:val="18"/>
                <w:lang w:val="en-GB" w:eastAsia="th-TH"/>
              </w:rPr>
            </w:pPr>
            <w:r w:rsidRPr="00282E87">
              <w:rPr>
                <w:rFonts w:cs="Arial"/>
                <w:sz w:val="18"/>
                <w:szCs w:val="18"/>
                <w:lang w:val="en-GB" w:eastAsia="th-TH"/>
              </w:rPr>
              <w:t>24,421,535</w:t>
            </w:r>
          </w:p>
        </w:tc>
      </w:tr>
      <w:tr w:rsidR="00C84A4A" w:rsidRPr="00282E87" w14:paraId="49077F54" w14:textId="77777777" w:rsidTr="00C84A4A">
        <w:tc>
          <w:tcPr>
            <w:tcW w:w="2710" w:type="pct"/>
            <w:tcBorders>
              <w:top w:val="nil"/>
              <w:left w:val="nil"/>
              <w:right w:val="nil"/>
            </w:tcBorders>
            <w:vAlign w:val="center"/>
          </w:tcPr>
          <w:p w14:paraId="6CC98D54" w14:textId="77777777" w:rsidR="00C84A4A" w:rsidRPr="00282E87" w:rsidRDefault="00C84A4A" w:rsidP="00C84A4A">
            <w:pPr>
              <w:ind w:left="-108"/>
              <w:jc w:val="left"/>
              <w:rPr>
                <w:rFonts w:cs="Arial"/>
                <w:sz w:val="18"/>
                <w:szCs w:val="18"/>
                <w:lang w:eastAsia="th-TH"/>
              </w:rPr>
            </w:pPr>
            <w:r w:rsidRPr="00282E87">
              <w:rPr>
                <w:rFonts w:cs="Arial"/>
                <w:sz w:val="18"/>
                <w:szCs w:val="18"/>
                <w:lang w:eastAsia="th-TH"/>
              </w:rPr>
              <w:t>Depreciation</w:t>
            </w:r>
          </w:p>
        </w:tc>
        <w:tc>
          <w:tcPr>
            <w:tcW w:w="763" w:type="pct"/>
            <w:tcBorders>
              <w:left w:val="nil"/>
              <w:bottom w:val="single" w:sz="4" w:space="0" w:color="auto"/>
              <w:right w:val="nil"/>
            </w:tcBorders>
          </w:tcPr>
          <w:p w14:paraId="0B3FB067" w14:textId="77777777" w:rsidR="00C84A4A" w:rsidRPr="00282E87" w:rsidRDefault="00C84A4A" w:rsidP="00C84A4A">
            <w:pPr>
              <w:ind w:left="-40" w:right="-72"/>
              <w:jc w:val="right"/>
              <w:rPr>
                <w:rFonts w:cs="Arial"/>
                <w:sz w:val="18"/>
                <w:szCs w:val="18"/>
                <w:lang w:val="en-GB" w:eastAsia="th-TH"/>
              </w:rPr>
            </w:pPr>
            <w:r w:rsidRPr="00282E87">
              <w:rPr>
                <w:rFonts w:cs="Arial"/>
                <w:sz w:val="18"/>
                <w:szCs w:val="18"/>
                <w:lang w:val="en-GB" w:eastAsia="th-TH"/>
              </w:rPr>
              <w:t>(3,592,398)</w:t>
            </w:r>
          </w:p>
        </w:tc>
        <w:tc>
          <w:tcPr>
            <w:tcW w:w="763" w:type="pct"/>
            <w:tcBorders>
              <w:left w:val="nil"/>
              <w:bottom w:val="single" w:sz="4" w:space="0" w:color="auto"/>
              <w:right w:val="nil"/>
            </w:tcBorders>
          </w:tcPr>
          <w:p w14:paraId="255F0DA7" w14:textId="77777777" w:rsidR="00C84A4A" w:rsidRPr="00282E87" w:rsidRDefault="00C84A4A" w:rsidP="00C84A4A">
            <w:pPr>
              <w:ind w:left="-40" w:right="-72"/>
              <w:jc w:val="right"/>
              <w:rPr>
                <w:rFonts w:cs="Arial"/>
                <w:sz w:val="18"/>
                <w:szCs w:val="18"/>
                <w:lang w:val="en-GB" w:eastAsia="th-TH"/>
              </w:rPr>
            </w:pPr>
            <w:r w:rsidRPr="00282E87">
              <w:rPr>
                <w:rFonts w:cs="Arial"/>
                <w:sz w:val="18"/>
                <w:szCs w:val="18"/>
                <w:lang w:val="en-GB" w:eastAsia="th-TH"/>
              </w:rPr>
              <w:t>(595,961)</w:t>
            </w:r>
          </w:p>
        </w:tc>
        <w:tc>
          <w:tcPr>
            <w:tcW w:w="764" w:type="pct"/>
            <w:tcBorders>
              <w:left w:val="nil"/>
              <w:bottom w:val="single" w:sz="4" w:space="0" w:color="auto"/>
              <w:right w:val="nil"/>
            </w:tcBorders>
          </w:tcPr>
          <w:p w14:paraId="4A9B75EA" w14:textId="77777777" w:rsidR="00C84A4A" w:rsidRPr="00282E87" w:rsidRDefault="00C84A4A" w:rsidP="00C84A4A">
            <w:pPr>
              <w:ind w:left="-40" w:right="-72"/>
              <w:jc w:val="right"/>
              <w:rPr>
                <w:rFonts w:cs="Arial"/>
                <w:sz w:val="18"/>
                <w:szCs w:val="18"/>
                <w:lang w:val="en-GB" w:eastAsia="th-TH"/>
              </w:rPr>
            </w:pPr>
            <w:r w:rsidRPr="00282E87">
              <w:rPr>
                <w:rFonts w:cs="Arial"/>
                <w:sz w:val="18"/>
                <w:szCs w:val="18"/>
                <w:lang w:val="en-GB" w:eastAsia="th-TH"/>
              </w:rPr>
              <w:t>(4,188,359)</w:t>
            </w:r>
          </w:p>
        </w:tc>
      </w:tr>
      <w:tr w:rsidR="001B3CEE" w:rsidRPr="00282E87" w14:paraId="5AC81CA6" w14:textId="77777777" w:rsidTr="00C84A4A">
        <w:tc>
          <w:tcPr>
            <w:tcW w:w="2710" w:type="pct"/>
            <w:tcBorders>
              <w:top w:val="nil"/>
              <w:left w:val="nil"/>
              <w:right w:val="nil"/>
            </w:tcBorders>
            <w:vAlign w:val="center"/>
          </w:tcPr>
          <w:p w14:paraId="3FAC93E1" w14:textId="77777777" w:rsidR="00DC5AA2" w:rsidRPr="00282E87" w:rsidRDefault="00DC5AA2" w:rsidP="006C684F">
            <w:pPr>
              <w:ind w:left="-108"/>
              <w:jc w:val="left"/>
              <w:rPr>
                <w:rFonts w:cs="Arial"/>
                <w:sz w:val="18"/>
                <w:szCs w:val="18"/>
                <w:lang w:eastAsia="th-TH"/>
              </w:rPr>
            </w:pPr>
          </w:p>
        </w:tc>
        <w:tc>
          <w:tcPr>
            <w:tcW w:w="763" w:type="pct"/>
            <w:tcBorders>
              <w:top w:val="single" w:sz="4" w:space="0" w:color="auto"/>
              <w:left w:val="nil"/>
              <w:right w:val="nil"/>
            </w:tcBorders>
            <w:vAlign w:val="bottom"/>
          </w:tcPr>
          <w:p w14:paraId="5AB1FAD3" w14:textId="77777777" w:rsidR="00DC5AA2" w:rsidRPr="00282E87" w:rsidRDefault="00DC5AA2" w:rsidP="006C684F">
            <w:pPr>
              <w:tabs>
                <w:tab w:val="right" w:pos="1242"/>
              </w:tabs>
              <w:ind w:right="-72"/>
              <w:jc w:val="right"/>
              <w:rPr>
                <w:rFonts w:cs="Arial"/>
                <w:sz w:val="18"/>
                <w:szCs w:val="18"/>
                <w:cs/>
                <w:lang w:val="en-GB" w:eastAsia="th-TH"/>
              </w:rPr>
            </w:pPr>
          </w:p>
        </w:tc>
        <w:tc>
          <w:tcPr>
            <w:tcW w:w="763" w:type="pct"/>
            <w:tcBorders>
              <w:top w:val="single" w:sz="4" w:space="0" w:color="auto"/>
              <w:left w:val="nil"/>
              <w:right w:val="nil"/>
            </w:tcBorders>
            <w:vAlign w:val="bottom"/>
          </w:tcPr>
          <w:p w14:paraId="78F0538E" w14:textId="77777777" w:rsidR="00DC5AA2" w:rsidRPr="00282E87" w:rsidRDefault="00DC5AA2" w:rsidP="006C684F">
            <w:pPr>
              <w:tabs>
                <w:tab w:val="right" w:pos="1242"/>
              </w:tabs>
              <w:ind w:right="-72"/>
              <w:jc w:val="right"/>
              <w:rPr>
                <w:rFonts w:cs="Arial"/>
                <w:sz w:val="18"/>
                <w:szCs w:val="18"/>
                <w:lang w:val="en-GB" w:eastAsia="th-TH"/>
              </w:rPr>
            </w:pPr>
          </w:p>
        </w:tc>
        <w:tc>
          <w:tcPr>
            <w:tcW w:w="764" w:type="pct"/>
            <w:tcBorders>
              <w:top w:val="single" w:sz="4" w:space="0" w:color="auto"/>
              <w:left w:val="nil"/>
              <w:right w:val="nil"/>
            </w:tcBorders>
            <w:vAlign w:val="bottom"/>
          </w:tcPr>
          <w:p w14:paraId="36C265CC" w14:textId="77777777" w:rsidR="00DC5AA2" w:rsidRPr="00282E87" w:rsidRDefault="00DC5AA2" w:rsidP="006C684F">
            <w:pPr>
              <w:tabs>
                <w:tab w:val="right" w:pos="1242"/>
              </w:tabs>
              <w:ind w:right="-72"/>
              <w:jc w:val="right"/>
              <w:rPr>
                <w:rFonts w:cs="Arial"/>
                <w:sz w:val="18"/>
                <w:szCs w:val="18"/>
                <w:lang w:val="en-GB" w:eastAsia="th-TH"/>
              </w:rPr>
            </w:pPr>
          </w:p>
        </w:tc>
      </w:tr>
      <w:tr w:rsidR="009432E7" w:rsidRPr="00282E87" w14:paraId="1C722A59" w14:textId="77777777" w:rsidTr="00C84A4A">
        <w:tc>
          <w:tcPr>
            <w:tcW w:w="2710" w:type="pct"/>
            <w:tcBorders>
              <w:top w:val="nil"/>
              <w:left w:val="nil"/>
              <w:bottom w:val="nil"/>
              <w:right w:val="nil"/>
            </w:tcBorders>
            <w:vAlign w:val="center"/>
          </w:tcPr>
          <w:p w14:paraId="49FFE877" w14:textId="77777777" w:rsidR="009432E7" w:rsidRPr="00282E87" w:rsidRDefault="009432E7" w:rsidP="009432E7">
            <w:pPr>
              <w:tabs>
                <w:tab w:val="left" w:pos="0"/>
              </w:tabs>
              <w:ind w:left="-108"/>
              <w:jc w:val="left"/>
              <w:rPr>
                <w:rFonts w:cs="Arial"/>
                <w:sz w:val="18"/>
                <w:szCs w:val="18"/>
                <w:lang w:eastAsia="th-TH"/>
              </w:rPr>
            </w:pPr>
            <w:r w:rsidRPr="00282E87">
              <w:rPr>
                <w:rFonts w:cs="Arial"/>
                <w:sz w:val="18"/>
                <w:szCs w:val="18"/>
                <w:lang w:eastAsia="th-TH"/>
              </w:rPr>
              <w:t>Closing net book amount</w:t>
            </w:r>
          </w:p>
        </w:tc>
        <w:tc>
          <w:tcPr>
            <w:tcW w:w="763" w:type="pct"/>
            <w:tcBorders>
              <w:left w:val="nil"/>
              <w:bottom w:val="single" w:sz="4" w:space="0" w:color="auto"/>
              <w:right w:val="nil"/>
            </w:tcBorders>
          </w:tcPr>
          <w:p w14:paraId="7986071A" w14:textId="77777777" w:rsidR="009432E7" w:rsidRPr="00282E87" w:rsidRDefault="009432E7" w:rsidP="009432E7">
            <w:pPr>
              <w:ind w:left="-40" w:right="-72"/>
              <w:jc w:val="right"/>
              <w:rPr>
                <w:rFonts w:cs="Arial"/>
                <w:sz w:val="18"/>
                <w:szCs w:val="18"/>
                <w:cs/>
                <w:lang w:val="en-GB" w:eastAsia="th-TH"/>
              </w:rPr>
            </w:pPr>
            <w:r w:rsidRPr="00282E87">
              <w:rPr>
                <w:rFonts w:cs="Arial"/>
                <w:sz w:val="18"/>
                <w:szCs w:val="18"/>
                <w:lang w:val="en-GB" w:eastAsia="th-TH"/>
              </w:rPr>
              <w:t>13,366,716</w:t>
            </w:r>
          </w:p>
        </w:tc>
        <w:tc>
          <w:tcPr>
            <w:tcW w:w="763" w:type="pct"/>
            <w:tcBorders>
              <w:left w:val="nil"/>
              <w:bottom w:val="single" w:sz="4" w:space="0" w:color="auto"/>
              <w:right w:val="nil"/>
            </w:tcBorders>
          </w:tcPr>
          <w:p w14:paraId="25CB6389" w14:textId="77777777" w:rsidR="009432E7" w:rsidRPr="00282E87" w:rsidRDefault="009432E7" w:rsidP="009432E7">
            <w:pPr>
              <w:ind w:left="-40" w:right="-72"/>
              <w:jc w:val="right"/>
              <w:rPr>
                <w:rFonts w:cs="Arial"/>
                <w:sz w:val="18"/>
                <w:szCs w:val="18"/>
                <w:lang w:val="en-GB" w:eastAsia="th-TH"/>
              </w:rPr>
            </w:pPr>
            <w:r w:rsidRPr="00282E87">
              <w:rPr>
                <w:rFonts w:cs="Arial"/>
                <w:sz w:val="18"/>
                <w:szCs w:val="18"/>
                <w:lang w:val="en-GB" w:eastAsia="th-TH"/>
              </w:rPr>
              <w:t>6,866,460</w:t>
            </w:r>
          </w:p>
        </w:tc>
        <w:tc>
          <w:tcPr>
            <w:tcW w:w="764" w:type="pct"/>
            <w:tcBorders>
              <w:left w:val="nil"/>
              <w:bottom w:val="single" w:sz="4" w:space="0" w:color="auto"/>
              <w:right w:val="nil"/>
            </w:tcBorders>
          </w:tcPr>
          <w:p w14:paraId="06B6589D" w14:textId="77777777" w:rsidR="009432E7" w:rsidRPr="00282E87" w:rsidRDefault="009432E7" w:rsidP="009432E7">
            <w:pPr>
              <w:ind w:left="-40" w:right="-72"/>
              <w:jc w:val="right"/>
              <w:rPr>
                <w:rFonts w:cs="Arial"/>
                <w:sz w:val="18"/>
                <w:szCs w:val="18"/>
                <w:lang w:val="en-GB" w:eastAsia="th-TH"/>
              </w:rPr>
            </w:pPr>
            <w:r w:rsidRPr="00282E87">
              <w:rPr>
                <w:rFonts w:cs="Arial"/>
                <w:sz w:val="18"/>
                <w:szCs w:val="18"/>
                <w:lang w:val="en-GB" w:eastAsia="th-TH"/>
              </w:rPr>
              <w:t>20,233,176</w:t>
            </w:r>
          </w:p>
        </w:tc>
      </w:tr>
    </w:tbl>
    <w:p w14:paraId="62CF4B5B" w14:textId="77777777" w:rsidR="00F6306D" w:rsidRPr="00282E87" w:rsidRDefault="00F6306D" w:rsidP="006C684F">
      <w:pPr>
        <w:pStyle w:val="a"/>
        <w:tabs>
          <w:tab w:val="right" w:pos="9180"/>
        </w:tabs>
        <w:ind w:right="0"/>
        <w:jc w:val="thaiDistribute"/>
        <w:rPr>
          <w:rFonts w:ascii="Arial" w:cs="Arial"/>
          <w:sz w:val="18"/>
          <w:szCs w:val="18"/>
          <w:lang w:val="en-GB"/>
        </w:rPr>
      </w:pPr>
    </w:p>
    <w:p w14:paraId="458AD6A6" w14:textId="77777777" w:rsidR="007B057E" w:rsidRPr="00282E87" w:rsidRDefault="00F6306D" w:rsidP="006C684F">
      <w:pPr>
        <w:pStyle w:val="a"/>
        <w:tabs>
          <w:tab w:val="right" w:pos="9180"/>
        </w:tabs>
        <w:ind w:right="0"/>
        <w:jc w:val="thaiDistribute"/>
        <w:rPr>
          <w:rFonts w:ascii="Arial" w:cs="Arial"/>
          <w:sz w:val="18"/>
          <w:szCs w:val="18"/>
          <w:lang w:val="en-GB"/>
        </w:rPr>
      </w:pPr>
      <w:r w:rsidRPr="00282E87">
        <w:rPr>
          <w:rFonts w:ascii="Arial" w:cs="Arial"/>
          <w:sz w:val="18"/>
          <w:szCs w:val="18"/>
          <w:lang w:val="en-GB"/>
        </w:rPr>
        <w:br w:type="page"/>
      </w:r>
    </w:p>
    <w:tbl>
      <w:tblPr>
        <w:tblW w:w="9461" w:type="dxa"/>
        <w:tblInd w:w="115" w:type="dxa"/>
        <w:tblLayout w:type="fixed"/>
        <w:tblLook w:val="04A0" w:firstRow="1" w:lastRow="0" w:firstColumn="1" w:lastColumn="0" w:noHBand="0" w:noVBand="1"/>
      </w:tblPr>
      <w:tblGrid>
        <w:gridCol w:w="9461"/>
      </w:tblGrid>
      <w:tr w:rsidR="00AC791E" w:rsidRPr="00282E87" w14:paraId="53468D6D" w14:textId="77777777" w:rsidTr="00AB1AB6">
        <w:trPr>
          <w:trHeight w:val="389"/>
        </w:trPr>
        <w:tc>
          <w:tcPr>
            <w:tcW w:w="9461" w:type="dxa"/>
            <w:vAlign w:val="center"/>
          </w:tcPr>
          <w:p w14:paraId="7A596A0E" w14:textId="77777777" w:rsidR="00AC791E" w:rsidRPr="00282E87" w:rsidRDefault="00705C5A" w:rsidP="00BA62DB">
            <w:pPr>
              <w:ind w:left="446" w:hanging="547"/>
              <w:jc w:val="thaiDistribute"/>
              <w:rPr>
                <w:rFonts w:cs="Arial"/>
                <w:b/>
                <w:bCs/>
                <w:sz w:val="18"/>
                <w:szCs w:val="18"/>
              </w:rPr>
            </w:pPr>
            <w:r w:rsidRPr="00282E87">
              <w:rPr>
                <w:rFonts w:cs="Arial"/>
                <w:b/>
                <w:bCs/>
                <w:sz w:val="18"/>
                <w:szCs w:val="18"/>
                <w:lang w:val="en-GB"/>
              </w:rPr>
              <w:t>10</w:t>
            </w:r>
            <w:r w:rsidR="00AC791E" w:rsidRPr="00282E87">
              <w:rPr>
                <w:rFonts w:cs="Arial"/>
                <w:b/>
                <w:bCs/>
                <w:sz w:val="18"/>
                <w:szCs w:val="18"/>
              </w:rPr>
              <w:tab/>
            </w:r>
            <w:r w:rsidR="00A77F6C" w:rsidRPr="00282E87">
              <w:rPr>
                <w:rFonts w:cs="Arial"/>
                <w:b/>
                <w:bCs/>
                <w:sz w:val="18"/>
                <w:szCs w:val="18"/>
              </w:rPr>
              <w:t>Lease liabilities</w:t>
            </w:r>
          </w:p>
        </w:tc>
      </w:tr>
    </w:tbl>
    <w:p w14:paraId="54AC6FA1" w14:textId="77777777" w:rsidR="00AC791E" w:rsidRPr="00282E87" w:rsidRDefault="00AC791E" w:rsidP="006C684F">
      <w:pPr>
        <w:pStyle w:val="a"/>
        <w:tabs>
          <w:tab w:val="right" w:pos="9180"/>
        </w:tabs>
        <w:ind w:right="0"/>
        <w:jc w:val="thaiDistribute"/>
        <w:rPr>
          <w:rFonts w:ascii="Arial" w:cs="Arial"/>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B3CEE" w:rsidRPr="00282E87" w14:paraId="32C89A37" w14:textId="77777777" w:rsidTr="00904D9E">
        <w:tc>
          <w:tcPr>
            <w:tcW w:w="3987" w:type="dxa"/>
            <w:vAlign w:val="bottom"/>
          </w:tcPr>
          <w:p w14:paraId="764355F1" w14:textId="77777777" w:rsidR="00362C34" w:rsidRPr="00282E87" w:rsidRDefault="00362C34" w:rsidP="006C684F">
            <w:pPr>
              <w:ind w:left="-86"/>
              <w:rPr>
                <w:rFonts w:cs="Arial"/>
                <w:sz w:val="18"/>
                <w:szCs w:val="18"/>
                <w:lang w:eastAsia="th-TH"/>
              </w:rPr>
            </w:pPr>
          </w:p>
        </w:tc>
        <w:tc>
          <w:tcPr>
            <w:tcW w:w="2736" w:type="dxa"/>
            <w:gridSpan w:val="2"/>
            <w:tcBorders>
              <w:bottom w:val="single" w:sz="4" w:space="0" w:color="auto"/>
            </w:tcBorders>
            <w:vAlign w:val="bottom"/>
          </w:tcPr>
          <w:p w14:paraId="1044F251" w14:textId="77777777" w:rsidR="00362C34" w:rsidRPr="00282E87" w:rsidRDefault="00362C34" w:rsidP="006C684F">
            <w:pPr>
              <w:ind w:right="-72"/>
              <w:jc w:val="center"/>
              <w:rPr>
                <w:rFonts w:cs="Arial"/>
                <w:b/>
                <w:bCs/>
                <w:sz w:val="18"/>
                <w:szCs w:val="18"/>
                <w:lang w:eastAsia="th-TH"/>
              </w:rPr>
            </w:pPr>
            <w:r w:rsidRPr="00282E87">
              <w:rPr>
                <w:rFonts w:cs="Arial"/>
                <w:b/>
                <w:bCs/>
                <w:sz w:val="18"/>
                <w:szCs w:val="18"/>
                <w:lang w:eastAsia="th-TH"/>
              </w:rPr>
              <w:t xml:space="preserve">Consolidated </w:t>
            </w:r>
          </w:p>
          <w:p w14:paraId="4010D954" w14:textId="77777777" w:rsidR="00362C34" w:rsidRPr="00282E87" w:rsidRDefault="00362C34" w:rsidP="006C684F">
            <w:pPr>
              <w:ind w:right="-72"/>
              <w:jc w:val="center"/>
              <w:rPr>
                <w:rFonts w:cs="Arial"/>
                <w:b/>
                <w:bCs/>
                <w:sz w:val="18"/>
                <w:szCs w:val="18"/>
                <w:cs/>
                <w:lang w:eastAsia="th-TH"/>
              </w:rPr>
            </w:pPr>
            <w:r w:rsidRPr="00282E87">
              <w:rPr>
                <w:rFonts w:cs="Arial"/>
                <w:b/>
                <w:bCs/>
                <w:sz w:val="18"/>
                <w:szCs w:val="18"/>
                <w:lang w:eastAsia="th-TH"/>
              </w:rPr>
              <w:t>financial information</w:t>
            </w:r>
          </w:p>
        </w:tc>
        <w:tc>
          <w:tcPr>
            <w:tcW w:w="2736" w:type="dxa"/>
            <w:gridSpan w:val="2"/>
            <w:tcBorders>
              <w:bottom w:val="single" w:sz="4" w:space="0" w:color="auto"/>
            </w:tcBorders>
            <w:vAlign w:val="bottom"/>
          </w:tcPr>
          <w:p w14:paraId="616E456E" w14:textId="77777777" w:rsidR="00362C34" w:rsidRPr="00282E87" w:rsidRDefault="00362C34" w:rsidP="006C684F">
            <w:pPr>
              <w:ind w:left="173" w:right="-72" w:hanging="173"/>
              <w:jc w:val="center"/>
              <w:rPr>
                <w:rFonts w:cs="Arial"/>
                <w:b/>
                <w:bCs/>
                <w:sz w:val="18"/>
                <w:szCs w:val="18"/>
                <w:lang w:eastAsia="th-TH"/>
              </w:rPr>
            </w:pPr>
            <w:r w:rsidRPr="00282E87">
              <w:rPr>
                <w:rFonts w:cs="Arial"/>
                <w:b/>
                <w:bCs/>
                <w:sz w:val="18"/>
                <w:szCs w:val="18"/>
                <w:lang w:eastAsia="th-TH"/>
              </w:rPr>
              <w:t>Separate</w:t>
            </w:r>
          </w:p>
          <w:p w14:paraId="5E6A6599" w14:textId="77777777" w:rsidR="00362C34" w:rsidRPr="00282E87" w:rsidRDefault="00362C34" w:rsidP="006C684F">
            <w:pPr>
              <w:ind w:right="-72"/>
              <w:jc w:val="center"/>
              <w:rPr>
                <w:rFonts w:cs="Arial"/>
                <w:b/>
                <w:bCs/>
                <w:sz w:val="18"/>
                <w:szCs w:val="18"/>
                <w:cs/>
                <w:lang w:eastAsia="th-TH"/>
              </w:rPr>
            </w:pPr>
            <w:r w:rsidRPr="00282E87">
              <w:rPr>
                <w:rFonts w:cs="Arial"/>
                <w:b/>
                <w:bCs/>
                <w:sz w:val="18"/>
                <w:szCs w:val="18"/>
                <w:lang w:eastAsia="th-TH"/>
              </w:rPr>
              <w:t>financial information</w:t>
            </w:r>
          </w:p>
        </w:tc>
      </w:tr>
      <w:tr w:rsidR="001B3CEE" w:rsidRPr="00282E87" w14:paraId="672F7A57" w14:textId="77777777" w:rsidTr="00904D9E">
        <w:trPr>
          <w:trHeight w:val="85"/>
        </w:trPr>
        <w:tc>
          <w:tcPr>
            <w:tcW w:w="3987" w:type="dxa"/>
            <w:vAlign w:val="bottom"/>
          </w:tcPr>
          <w:p w14:paraId="54D0FE94" w14:textId="77777777" w:rsidR="00C51493" w:rsidRPr="00282E87" w:rsidRDefault="00C51493" w:rsidP="006C684F">
            <w:pPr>
              <w:ind w:left="-86"/>
              <w:rPr>
                <w:rFonts w:cs="Arial"/>
                <w:sz w:val="18"/>
                <w:szCs w:val="18"/>
                <w:lang w:eastAsia="th-TH"/>
              </w:rPr>
            </w:pPr>
          </w:p>
        </w:tc>
        <w:tc>
          <w:tcPr>
            <w:tcW w:w="1368" w:type="dxa"/>
            <w:tcBorders>
              <w:top w:val="single" w:sz="4" w:space="0" w:color="auto"/>
            </w:tcBorders>
            <w:vAlign w:val="bottom"/>
          </w:tcPr>
          <w:p w14:paraId="70C3625B" w14:textId="77777777" w:rsidR="00C51493" w:rsidRPr="00282E87" w:rsidRDefault="00C51493" w:rsidP="006C684F">
            <w:pPr>
              <w:ind w:right="-72"/>
              <w:jc w:val="right"/>
              <w:rPr>
                <w:rFonts w:cs="Arial"/>
                <w:b/>
                <w:bCs/>
                <w:sz w:val="18"/>
                <w:szCs w:val="18"/>
                <w:cs/>
                <w:lang w:eastAsia="th-TH"/>
              </w:rPr>
            </w:pPr>
            <w:r w:rsidRPr="00282E87">
              <w:rPr>
                <w:rFonts w:cs="Arial"/>
                <w:b/>
                <w:bCs/>
                <w:sz w:val="18"/>
                <w:szCs w:val="18"/>
                <w:lang w:val="en-GB"/>
              </w:rPr>
              <w:t>(Unaudited)</w:t>
            </w:r>
          </w:p>
        </w:tc>
        <w:tc>
          <w:tcPr>
            <w:tcW w:w="1368" w:type="dxa"/>
            <w:tcBorders>
              <w:top w:val="single" w:sz="4" w:space="0" w:color="auto"/>
            </w:tcBorders>
            <w:vAlign w:val="bottom"/>
          </w:tcPr>
          <w:p w14:paraId="12A14129" w14:textId="77777777" w:rsidR="00C51493" w:rsidRPr="00282E87" w:rsidRDefault="00C51493" w:rsidP="006C684F">
            <w:pPr>
              <w:ind w:right="-72"/>
              <w:jc w:val="right"/>
              <w:rPr>
                <w:rFonts w:cs="Arial"/>
                <w:b/>
                <w:bCs/>
                <w:sz w:val="18"/>
                <w:szCs w:val="18"/>
                <w:cs/>
                <w:lang w:eastAsia="th-TH"/>
              </w:rPr>
            </w:pPr>
            <w:r w:rsidRPr="00282E87">
              <w:rPr>
                <w:rFonts w:cs="Arial"/>
                <w:b/>
                <w:bCs/>
                <w:sz w:val="18"/>
                <w:szCs w:val="18"/>
                <w:lang w:val="en-GB"/>
              </w:rPr>
              <w:t>(Audited)</w:t>
            </w:r>
          </w:p>
        </w:tc>
        <w:tc>
          <w:tcPr>
            <w:tcW w:w="1368" w:type="dxa"/>
            <w:tcBorders>
              <w:top w:val="single" w:sz="4" w:space="0" w:color="auto"/>
            </w:tcBorders>
            <w:vAlign w:val="bottom"/>
          </w:tcPr>
          <w:p w14:paraId="4F4D7E5C" w14:textId="77777777" w:rsidR="00C51493" w:rsidRPr="00282E87" w:rsidRDefault="00C51493" w:rsidP="006C684F">
            <w:pPr>
              <w:ind w:right="-72"/>
              <w:jc w:val="right"/>
              <w:rPr>
                <w:rFonts w:cs="Arial"/>
                <w:b/>
                <w:bCs/>
                <w:sz w:val="18"/>
                <w:szCs w:val="18"/>
                <w:cs/>
                <w:lang w:eastAsia="th-TH"/>
              </w:rPr>
            </w:pPr>
            <w:r w:rsidRPr="00282E87">
              <w:rPr>
                <w:rFonts w:cs="Arial"/>
                <w:b/>
                <w:bCs/>
                <w:sz w:val="18"/>
                <w:szCs w:val="18"/>
                <w:lang w:val="en-GB"/>
              </w:rPr>
              <w:t>(Unaudited)</w:t>
            </w:r>
          </w:p>
        </w:tc>
        <w:tc>
          <w:tcPr>
            <w:tcW w:w="1368" w:type="dxa"/>
            <w:tcBorders>
              <w:top w:val="single" w:sz="4" w:space="0" w:color="auto"/>
            </w:tcBorders>
            <w:vAlign w:val="bottom"/>
          </w:tcPr>
          <w:p w14:paraId="6AF57FAA" w14:textId="77777777" w:rsidR="00C51493" w:rsidRPr="00282E87" w:rsidRDefault="00C51493" w:rsidP="006C684F">
            <w:pPr>
              <w:ind w:right="-72"/>
              <w:jc w:val="right"/>
              <w:rPr>
                <w:rFonts w:cs="Arial"/>
                <w:b/>
                <w:bCs/>
                <w:sz w:val="18"/>
                <w:szCs w:val="18"/>
                <w:cs/>
                <w:lang w:eastAsia="th-TH"/>
              </w:rPr>
            </w:pPr>
            <w:r w:rsidRPr="00282E87">
              <w:rPr>
                <w:rFonts w:cs="Arial"/>
                <w:b/>
                <w:bCs/>
                <w:sz w:val="18"/>
                <w:szCs w:val="18"/>
                <w:lang w:val="en-GB"/>
              </w:rPr>
              <w:t>(Audited)</w:t>
            </w:r>
          </w:p>
        </w:tc>
      </w:tr>
      <w:tr w:rsidR="001B3CEE" w:rsidRPr="00282E87" w14:paraId="2BC8778F" w14:textId="77777777" w:rsidTr="00904D9E">
        <w:trPr>
          <w:trHeight w:val="85"/>
        </w:trPr>
        <w:tc>
          <w:tcPr>
            <w:tcW w:w="3987" w:type="dxa"/>
            <w:vAlign w:val="bottom"/>
          </w:tcPr>
          <w:p w14:paraId="237556DD" w14:textId="77777777" w:rsidR="00A4080C" w:rsidRPr="00282E87" w:rsidRDefault="00A4080C" w:rsidP="006C684F">
            <w:pPr>
              <w:ind w:left="-86"/>
              <w:rPr>
                <w:rFonts w:cs="Arial"/>
                <w:sz w:val="18"/>
                <w:szCs w:val="18"/>
                <w:lang w:eastAsia="th-TH"/>
              </w:rPr>
            </w:pPr>
          </w:p>
        </w:tc>
        <w:tc>
          <w:tcPr>
            <w:tcW w:w="1368" w:type="dxa"/>
            <w:vAlign w:val="bottom"/>
          </w:tcPr>
          <w:p w14:paraId="67922E68" w14:textId="77777777" w:rsidR="00A4080C" w:rsidRPr="00282E87" w:rsidRDefault="009D56A7" w:rsidP="006C684F">
            <w:pPr>
              <w:ind w:right="-72"/>
              <w:jc w:val="right"/>
              <w:rPr>
                <w:rFonts w:eastAsia="Arial Unicode MS" w:cs="Arial"/>
                <w:b/>
                <w:bCs/>
                <w:snapToGrid w:val="0"/>
                <w:sz w:val="18"/>
                <w:szCs w:val="18"/>
                <w:lang w:val="en-GB"/>
              </w:rPr>
            </w:pPr>
            <w:r w:rsidRPr="00282E87">
              <w:rPr>
                <w:rFonts w:eastAsia="Arial Unicode MS" w:cs="Arial"/>
                <w:b/>
                <w:bCs/>
                <w:snapToGrid w:val="0"/>
                <w:sz w:val="18"/>
                <w:szCs w:val="18"/>
                <w:lang w:val="en-GB"/>
              </w:rPr>
              <w:t>30 June</w:t>
            </w:r>
          </w:p>
        </w:tc>
        <w:tc>
          <w:tcPr>
            <w:tcW w:w="1368" w:type="dxa"/>
            <w:vAlign w:val="bottom"/>
          </w:tcPr>
          <w:p w14:paraId="6E0B289D" w14:textId="77777777" w:rsidR="00A4080C" w:rsidRPr="00282E87" w:rsidRDefault="00705C5A" w:rsidP="006C684F">
            <w:pPr>
              <w:ind w:right="-72"/>
              <w:jc w:val="right"/>
              <w:rPr>
                <w:rFonts w:eastAsia="Arial Unicode MS" w:cs="Arial"/>
                <w:b/>
                <w:bCs/>
                <w:snapToGrid w:val="0"/>
                <w:sz w:val="18"/>
                <w:szCs w:val="18"/>
                <w:lang w:val="en-GB"/>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1368" w:type="dxa"/>
            <w:vAlign w:val="bottom"/>
          </w:tcPr>
          <w:p w14:paraId="3D221143" w14:textId="77777777" w:rsidR="00A4080C" w:rsidRPr="00282E87" w:rsidRDefault="009D56A7" w:rsidP="006C684F">
            <w:pPr>
              <w:ind w:right="-72"/>
              <w:jc w:val="right"/>
              <w:rPr>
                <w:rFonts w:eastAsia="Arial Unicode MS" w:cs="Arial"/>
                <w:b/>
                <w:bCs/>
                <w:snapToGrid w:val="0"/>
                <w:sz w:val="18"/>
                <w:szCs w:val="18"/>
                <w:lang w:val="en-GB"/>
              </w:rPr>
            </w:pPr>
            <w:r w:rsidRPr="00282E87">
              <w:rPr>
                <w:rFonts w:eastAsia="Arial Unicode MS" w:cs="Arial"/>
                <w:b/>
                <w:bCs/>
                <w:snapToGrid w:val="0"/>
                <w:sz w:val="18"/>
                <w:szCs w:val="18"/>
                <w:lang w:val="en-GB"/>
              </w:rPr>
              <w:t>30 June</w:t>
            </w:r>
          </w:p>
        </w:tc>
        <w:tc>
          <w:tcPr>
            <w:tcW w:w="1368" w:type="dxa"/>
            <w:vAlign w:val="bottom"/>
          </w:tcPr>
          <w:p w14:paraId="5EFD057D" w14:textId="77777777" w:rsidR="00A4080C" w:rsidRPr="00282E87" w:rsidRDefault="00705C5A" w:rsidP="006C684F">
            <w:pPr>
              <w:ind w:right="-72"/>
              <w:jc w:val="right"/>
              <w:rPr>
                <w:rFonts w:eastAsia="Arial Unicode MS" w:cs="Arial"/>
                <w:b/>
                <w:bCs/>
                <w:snapToGrid w:val="0"/>
                <w:sz w:val="18"/>
                <w:szCs w:val="18"/>
                <w:lang w:val="en-GB"/>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747273A3" w14:textId="77777777" w:rsidTr="00904D9E">
        <w:tc>
          <w:tcPr>
            <w:tcW w:w="3987" w:type="dxa"/>
            <w:vAlign w:val="bottom"/>
          </w:tcPr>
          <w:p w14:paraId="449F790C" w14:textId="77777777" w:rsidR="00A4080C" w:rsidRPr="00282E87" w:rsidRDefault="00A4080C" w:rsidP="006C684F">
            <w:pPr>
              <w:ind w:left="-86"/>
              <w:rPr>
                <w:rFonts w:cs="Arial"/>
                <w:sz w:val="18"/>
                <w:szCs w:val="18"/>
                <w:lang w:eastAsia="th-TH"/>
              </w:rPr>
            </w:pPr>
          </w:p>
        </w:tc>
        <w:tc>
          <w:tcPr>
            <w:tcW w:w="1368" w:type="dxa"/>
            <w:vAlign w:val="bottom"/>
          </w:tcPr>
          <w:p w14:paraId="34F3A1DE" w14:textId="77777777" w:rsidR="00A4080C" w:rsidRPr="00282E87" w:rsidRDefault="00581ABD" w:rsidP="006C684F">
            <w:pPr>
              <w:ind w:right="-72"/>
              <w:jc w:val="right"/>
              <w:rPr>
                <w:rFonts w:cs="Arial"/>
                <w:b/>
                <w:bCs/>
                <w:sz w:val="18"/>
                <w:szCs w:val="18"/>
                <w:lang w:eastAsia="th-TH"/>
              </w:rPr>
            </w:pPr>
            <w:r w:rsidRPr="00282E87">
              <w:rPr>
                <w:rFonts w:eastAsia="Arial Unicode MS" w:cs="Arial"/>
                <w:b/>
                <w:bCs/>
                <w:snapToGrid w:val="0"/>
                <w:sz w:val="18"/>
                <w:szCs w:val="18"/>
                <w:lang w:val="en-GB"/>
              </w:rPr>
              <w:t>2026</w:t>
            </w:r>
          </w:p>
        </w:tc>
        <w:tc>
          <w:tcPr>
            <w:tcW w:w="1368" w:type="dxa"/>
            <w:vAlign w:val="bottom"/>
          </w:tcPr>
          <w:p w14:paraId="019599B1" w14:textId="77777777" w:rsidR="00A4080C" w:rsidRPr="00282E87" w:rsidRDefault="00581ABD" w:rsidP="006C684F">
            <w:pPr>
              <w:ind w:right="-72"/>
              <w:jc w:val="right"/>
              <w:rPr>
                <w:rFonts w:cs="Arial"/>
                <w:b/>
                <w:bCs/>
                <w:sz w:val="18"/>
                <w:szCs w:val="18"/>
                <w:lang w:val="en-GB" w:eastAsia="th-TH"/>
              </w:rPr>
            </w:pPr>
            <w:r w:rsidRPr="00282E87">
              <w:rPr>
                <w:rFonts w:eastAsia="Arial Unicode MS" w:cs="Arial"/>
                <w:b/>
                <w:bCs/>
                <w:snapToGrid w:val="0"/>
                <w:sz w:val="18"/>
                <w:szCs w:val="18"/>
                <w:lang w:val="en-GB"/>
              </w:rPr>
              <w:t>2025</w:t>
            </w:r>
          </w:p>
        </w:tc>
        <w:tc>
          <w:tcPr>
            <w:tcW w:w="1368" w:type="dxa"/>
            <w:vAlign w:val="bottom"/>
          </w:tcPr>
          <w:p w14:paraId="6335DF2F" w14:textId="77777777" w:rsidR="00A4080C" w:rsidRPr="00282E87" w:rsidRDefault="00581ABD" w:rsidP="006C684F">
            <w:pPr>
              <w:ind w:right="-72"/>
              <w:jc w:val="right"/>
              <w:rPr>
                <w:rFonts w:cs="Arial"/>
                <w:b/>
                <w:bCs/>
                <w:sz w:val="18"/>
                <w:szCs w:val="18"/>
                <w:lang w:eastAsia="th-TH"/>
              </w:rPr>
            </w:pPr>
            <w:r w:rsidRPr="00282E87">
              <w:rPr>
                <w:rFonts w:eastAsia="Arial Unicode MS" w:cs="Arial"/>
                <w:b/>
                <w:bCs/>
                <w:snapToGrid w:val="0"/>
                <w:sz w:val="18"/>
                <w:szCs w:val="18"/>
                <w:lang w:val="en-GB"/>
              </w:rPr>
              <w:t>2026</w:t>
            </w:r>
          </w:p>
        </w:tc>
        <w:tc>
          <w:tcPr>
            <w:tcW w:w="1368" w:type="dxa"/>
            <w:vAlign w:val="bottom"/>
          </w:tcPr>
          <w:p w14:paraId="24BFFDA5" w14:textId="77777777" w:rsidR="00A4080C" w:rsidRPr="00282E87" w:rsidRDefault="00581ABD" w:rsidP="006C684F">
            <w:pPr>
              <w:ind w:right="-72"/>
              <w:jc w:val="right"/>
              <w:rPr>
                <w:rFonts w:cs="Arial"/>
                <w:b/>
                <w:bCs/>
                <w:sz w:val="18"/>
                <w:szCs w:val="18"/>
                <w:lang w:val="en-GB" w:eastAsia="th-TH"/>
              </w:rPr>
            </w:pPr>
            <w:r w:rsidRPr="00282E87">
              <w:rPr>
                <w:rFonts w:eastAsia="Arial Unicode MS" w:cs="Arial"/>
                <w:b/>
                <w:bCs/>
                <w:snapToGrid w:val="0"/>
                <w:sz w:val="18"/>
                <w:szCs w:val="18"/>
                <w:lang w:val="en-GB"/>
              </w:rPr>
              <w:t>2025</w:t>
            </w:r>
          </w:p>
        </w:tc>
      </w:tr>
      <w:tr w:rsidR="001B3CEE" w:rsidRPr="00282E87" w14:paraId="1C6824EF" w14:textId="77777777" w:rsidTr="00904D9E">
        <w:tc>
          <w:tcPr>
            <w:tcW w:w="3987" w:type="dxa"/>
            <w:vAlign w:val="bottom"/>
          </w:tcPr>
          <w:p w14:paraId="65CB261B" w14:textId="77777777" w:rsidR="00A4080C" w:rsidRPr="00282E87" w:rsidRDefault="00A4080C" w:rsidP="006C684F">
            <w:pPr>
              <w:ind w:left="-86"/>
              <w:rPr>
                <w:rFonts w:cs="Arial"/>
                <w:sz w:val="18"/>
                <w:szCs w:val="18"/>
                <w:lang w:eastAsia="th-TH"/>
              </w:rPr>
            </w:pPr>
          </w:p>
        </w:tc>
        <w:tc>
          <w:tcPr>
            <w:tcW w:w="1368" w:type="dxa"/>
            <w:tcBorders>
              <w:bottom w:val="single" w:sz="4" w:space="0" w:color="auto"/>
            </w:tcBorders>
            <w:vAlign w:val="bottom"/>
          </w:tcPr>
          <w:p w14:paraId="3D81B73F" w14:textId="77777777" w:rsidR="00A4080C" w:rsidRPr="00282E87" w:rsidRDefault="00A4080C" w:rsidP="006C684F">
            <w:pPr>
              <w:ind w:right="-72"/>
              <w:jc w:val="right"/>
              <w:rPr>
                <w:rFonts w:cs="Arial"/>
                <w:b/>
                <w:bCs/>
                <w:sz w:val="18"/>
                <w:szCs w:val="18"/>
                <w:lang w:eastAsia="th-TH"/>
              </w:rPr>
            </w:pPr>
            <w:r w:rsidRPr="00282E87">
              <w:rPr>
                <w:rFonts w:cs="Arial"/>
                <w:b/>
                <w:bCs/>
                <w:sz w:val="18"/>
                <w:szCs w:val="18"/>
                <w:lang w:val="en-GB" w:eastAsia="th-TH"/>
              </w:rPr>
              <w:t>Baht</w:t>
            </w:r>
          </w:p>
        </w:tc>
        <w:tc>
          <w:tcPr>
            <w:tcW w:w="1368" w:type="dxa"/>
            <w:tcBorders>
              <w:bottom w:val="single" w:sz="4" w:space="0" w:color="auto"/>
            </w:tcBorders>
            <w:vAlign w:val="bottom"/>
          </w:tcPr>
          <w:p w14:paraId="345FB2C5" w14:textId="77777777" w:rsidR="00A4080C" w:rsidRPr="00282E87" w:rsidRDefault="00A4080C" w:rsidP="006C684F">
            <w:pPr>
              <w:ind w:right="-72"/>
              <w:jc w:val="right"/>
              <w:rPr>
                <w:rFonts w:cs="Arial"/>
                <w:b/>
                <w:bCs/>
                <w:sz w:val="18"/>
                <w:szCs w:val="18"/>
                <w:lang w:val="en-GB" w:eastAsia="th-TH"/>
              </w:rPr>
            </w:pPr>
            <w:r w:rsidRPr="00282E87">
              <w:rPr>
                <w:rFonts w:cs="Arial"/>
                <w:b/>
                <w:bCs/>
                <w:sz w:val="18"/>
                <w:szCs w:val="18"/>
                <w:lang w:val="en-GB" w:eastAsia="th-TH"/>
              </w:rPr>
              <w:t>Baht</w:t>
            </w:r>
          </w:p>
        </w:tc>
        <w:tc>
          <w:tcPr>
            <w:tcW w:w="1368" w:type="dxa"/>
            <w:tcBorders>
              <w:bottom w:val="single" w:sz="4" w:space="0" w:color="auto"/>
            </w:tcBorders>
            <w:vAlign w:val="bottom"/>
          </w:tcPr>
          <w:p w14:paraId="565A02F6" w14:textId="77777777" w:rsidR="00A4080C" w:rsidRPr="00282E87" w:rsidRDefault="00A4080C" w:rsidP="006C684F">
            <w:pPr>
              <w:ind w:right="-72"/>
              <w:jc w:val="right"/>
              <w:rPr>
                <w:rFonts w:cs="Arial"/>
                <w:b/>
                <w:bCs/>
                <w:sz w:val="18"/>
                <w:szCs w:val="18"/>
                <w:lang w:eastAsia="th-TH"/>
              </w:rPr>
            </w:pPr>
            <w:r w:rsidRPr="00282E87">
              <w:rPr>
                <w:rFonts w:cs="Arial"/>
                <w:b/>
                <w:bCs/>
                <w:sz w:val="18"/>
                <w:szCs w:val="18"/>
                <w:lang w:val="en-GB" w:eastAsia="th-TH"/>
              </w:rPr>
              <w:t>Baht</w:t>
            </w:r>
          </w:p>
        </w:tc>
        <w:tc>
          <w:tcPr>
            <w:tcW w:w="1368" w:type="dxa"/>
            <w:tcBorders>
              <w:bottom w:val="single" w:sz="4" w:space="0" w:color="auto"/>
            </w:tcBorders>
            <w:vAlign w:val="bottom"/>
          </w:tcPr>
          <w:p w14:paraId="56307793" w14:textId="77777777" w:rsidR="00A4080C" w:rsidRPr="00282E87" w:rsidRDefault="00A4080C" w:rsidP="006C684F">
            <w:pPr>
              <w:ind w:right="-72"/>
              <w:jc w:val="right"/>
              <w:rPr>
                <w:rFonts w:cs="Arial"/>
                <w:b/>
                <w:bCs/>
                <w:sz w:val="18"/>
                <w:szCs w:val="18"/>
                <w:lang w:val="en-GB" w:eastAsia="th-TH"/>
              </w:rPr>
            </w:pPr>
            <w:r w:rsidRPr="00282E87">
              <w:rPr>
                <w:rFonts w:cs="Arial"/>
                <w:b/>
                <w:bCs/>
                <w:sz w:val="18"/>
                <w:szCs w:val="18"/>
                <w:lang w:val="en-GB" w:eastAsia="th-TH"/>
              </w:rPr>
              <w:t>Baht</w:t>
            </w:r>
          </w:p>
        </w:tc>
      </w:tr>
      <w:tr w:rsidR="001B3CEE" w:rsidRPr="00282E87" w14:paraId="628D3C37" w14:textId="77777777" w:rsidTr="00904D9E">
        <w:tc>
          <w:tcPr>
            <w:tcW w:w="3987" w:type="dxa"/>
            <w:vAlign w:val="bottom"/>
          </w:tcPr>
          <w:p w14:paraId="625DB931" w14:textId="77777777" w:rsidR="00A4080C" w:rsidRPr="00282E87" w:rsidRDefault="00A4080C" w:rsidP="006C684F">
            <w:pPr>
              <w:ind w:left="-86"/>
              <w:rPr>
                <w:rFonts w:cs="Arial"/>
                <w:sz w:val="18"/>
                <w:szCs w:val="18"/>
                <w:cs/>
                <w:lang w:eastAsia="th-TH"/>
              </w:rPr>
            </w:pPr>
          </w:p>
        </w:tc>
        <w:tc>
          <w:tcPr>
            <w:tcW w:w="1368" w:type="dxa"/>
            <w:tcBorders>
              <w:top w:val="single" w:sz="4" w:space="0" w:color="auto"/>
            </w:tcBorders>
            <w:vAlign w:val="bottom"/>
          </w:tcPr>
          <w:p w14:paraId="40967ADF" w14:textId="77777777" w:rsidR="00A4080C" w:rsidRPr="00282E87"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67F49054" w14:textId="77777777" w:rsidR="00A4080C" w:rsidRPr="00282E87"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2C51E61F" w14:textId="77777777" w:rsidR="00A4080C" w:rsidRPr="00282E87" w:rsidRDefault="00A4080C" w:rsidP="006C684F">
            <w:pPr>
              <w:ind w:right="-72"/>
              <w:jc w:val="right"/>
              <w:rPr>
                <w:rFonts w:cs="Arial"/>
                <w:sz w:val="18"/>
                <w:szCs w:val="18"/>
                <w:lang w:val="en-GB" w:eastAsia="th-TH"/>
              </w:rPr>
            </w:pPr>
          </w:p>
        </w:tc>
        <w:tc>
          <w:tcPr>
            <w:tcW w:w="1368" w:type="dxa"/>
            <w:tcBorders>
              <w:top w:val="single" w:sz="4" w:space="0" w:color="auto"/>
            </w:tcBorders>
            <w:vAlign w:val="bottom"/>
          </w:tcPr>
          <w:p w14:paraId="5CF5F38C" w14:textId="77777777" w:rsidR="00A4080C" w:rsidRPr="00282E87" w:rsidRDefault="00A4080C" w:rsidP="006C684F">
            <w:pPr>
              <w:ind w:right="-72"/>
              <w:jc w:val="right"/>
              <w:rPr>
                <w:rFonts w:cs="Arial"/>
                <w:sz w:val="18"/>
                <w:szCs w:val="18"/>
                <w:lang w:val="en-GB" w:eastAsia="th-TH"/>
              </w:rPr>
            </w:pPr>
          </w:p>
        </w:tc>
      </w:tr>
      <w:tr w:rsidR="004F75E6" w:rsidRPr="00282E87" w14:paraId="2500BBFA" w14:textId="77777777" w:rsidTr="004E702D">
        <w:tc>
          <w:tcPr>
            <w:tcW w:w="3987" w:type="dxa"/>
            <w:vAlign w:val="bottom"/>
          </w:tcPr>
          <w:p w14:paraId="5F4BFB92" w14:textId="77777777" w:rsidR="004F75E6" w:rsidRPr="00282E87" w:rsidRDefault="004F75E6" w:rsidP="004F75E6">
            <w:pPr>
              <w:ind w:left="-86"/>
              <w:rPr>
                <w:rFonts w:cs="Arial"/>
                <w:sz w:val="18"/>
                <w:szCs w:val="18"/>
                <w:cs/>
                <w:lang w:eastAsia="th-TH"/>
              </w:rPr>
            </w:pPr>
            <w:r w:rsidRPr="00282E87">
              <w:rPr>
                <w:rFonts w:cs="Arial"/>
                <w:sz w:val="18"/>
                <w:szCs w:val="18"/>
                <w:lang w:eastAsia="th-TH"/>
              </w:rPr>
              <w:t>Current portion of lease liabilities</w:t>
            </w:r>
          </w:p>
        </w:tc>
        <w:tc>
          <w:tcPr>
            <w:tcW w:w="1368" w:type="dxa"/>
          </w:tcPr>
          <w:p w14:paraId="00FEF7F8"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8,879,932</w:t>
            </w:r>
          </w:p>
        </w:tc>
        <w:tc>
          <w:tcPr>
            <w:tcW w:w="1368" w:type="dxa"/>
          </w:tcPr>
          <w:p w14:paraId="507B9619"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8,609,367</w:t>
            </w:r>
          </w:p>
        </w:tc>
        <w:tc>
          <w:tcPr>
            <w:tcW w:w="1368" w:type="dxa"/>
          </w:tcPr>
          <w:p w14:paraId="303A0EFB"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8,879,932</w:t>
            </w:r>
          </w:p>
        </w:tc>
        <w:tc>
          <w:tcPr>
            <w:tcW w:w="1368" w:type="dxa"/>
          </w:tcPr>
          <w:p w14:paraId="3E5D8694"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8,609,367</w:t>
            </w:r>
          </w:p>
        </w:tc>
      </w:tr>
      <w:tr w:rsidR="004F75E6" w:rsidRPr="00282E87" w14:paraId="17DD8184" w14:textId="77777777" w:rsidTr="004E702D">
        <w:tc>
          <w:tcPr>
            <w:tcW w:w="3987" w:type="dxa"/>
            <w:vAlign w:val="bottom"/>
          </w:tcPr>
          <w:p w14:paraId="283821FD" w14:textId="77777777" w:rsidR="004F75E6" w:rsidRPr="00282E87" w:rsidRDefault="004F75E6" w:rsidP="004F75E6">
            <w:pPr>
              <w:ind w:left="-86"/>
              <w:rPr>
                <w:rFonts w:cs="Arial"/>
                <w:sz w:val="18"/>
                <w:szCs w:val="18"/>
                <w:cs/>
                <w:lang w:eastAsia="th-TH"/>
              </w:rPr>
            </w:pPr>
            <w:r w:rsidRPr="00282E87">
              <w:rPr>
                <w:rFonts w:cs="Arial"/>
                <w:sz w:val="18"/>
                <w:szCs w:val="18"/>
                <w:lang w:eastAsia="th-TH"/>
              </w:rPr>
              <w:t>Lease liabilities</w:t>
            </w:r>
            <w:r w:rsidRPr="00282E87">
              <w:rPr>
                <w:rFonts w:cs="Arial"/>
                <w:sz w:val="18"/>
                <w:szCs w:val="18"/>
                <w:cs/>
                <w:lang w:eastAsia="th-TH"/>
              </w:rPr>
              <w:t xml:space="preserve"> </w:t>
            </w:r>
          </w:p>
        </w:tc>
        <w:tc>
          <w:tcPr>
            <w:tcW w:w="1368" w:type="dxa"/>
            <w:tcBorders>
              <w:bottom w:val="single" w:sz="4" w:space="0" w:color="auto"/>
            </w:tcBorders>
          </w:tcPr>
          <w:p w14:paraId="0C7CBB48"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9,587,334</w:t>
            </w:r>
          </w:p>
        </w:tc>
        <w:tc>
          <w:tcPr>
            <w:tcW w:w="1368" w:type="dxa"/>
            <w:tcBorders>
              <w:bottom w:val="single" w:sz="4" w:space="0" w:color="auto"/>
            </w:tcBorders>
          </w:tcPr>
          <w:p w14:paraId="282980DD"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14,736,495</w:t>
            </w:r>
          </w:p>
        </w:tc>
        <w:tc>
          <w:tcPr>
            <w:tcW w:w="1368" w:type="dxa"/>
            <w:tcBorders>
              <w:bottom w:val="single" w:sz="4" w:space="0" w:color="auto"/>
            </w:tcBorders>
          </w:tcPr>
          <w:p w14:paraId="5B41719B"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9,587,334</w:t>
            </w:r>
          </w:p>
        </w:tc>
        <w:tc>
          <w:tcPr>
            <w:tcW w:w="1368" w:type="dxa"/>
            <w:tcBorders>
              <w:bottom w:val="single" w:sz="4" w:space="0" w:color="auto"/>
            </w:tcBorders>
          </w:tcPr>
          <w:p w14:paraId="78B0208C" w14:textId="77777777" w:rsidR="004F75E6" w:rsidRPr="00282E87" w:rsidRDefault="004F75E6" w:rsidP="004F75E6">
            <w:pPr>
              <w:ind w:right="-72"/>
              <w:jc w:val="right"/>
              <w:rPr>
                <w:rFonts w:cs="Arial"/>
                <w:sz w:val="18"/>
                <w:szCs w:val="18"/>
                <w:lang w:eastAsia="th-TH"/>
              </w:rPr>
            </w:pPr>
            <w:r w:rsidRPr="00282E87">
              <w:rPr>
                <w:rFonts w:cs="Arial"/>
                <w:sz w:val="18"/>
                <w:szCs w:val="18"/>
                <w:lang w:eastAsia="th-TH"/>
              </w:rPr>
              <w:t>14,157,112</w:t>
            </w:r>
          </w:p>
        </w:tc>
      </w:tr>
      <w:tr w:rsidR="001B3CEE" w:rsidRPr="00282E87" w14:paraId="7BECBDF3" w14:textId="77777777" w:rsidTr="00904D9E">
        <w:tc>
          <w:tcPr>
            <w:tcW w:w="3987" w:type="dxa"/>
            <w:vAlign w:val="bottom"/>
          </w:tcPr>
          <w:p w14:paraId="27BE52BC" w14:textId="77777777" w:rsidR="00A4080C" w:rsidRPr="00282E87" w:rsidRDefault="00A4080C" w:rsidP="006C684F">
            <w:pPr>
              <w:ind w:left="-86"/>
              <w:rPr>
                <w:rFonts w:cs="Arial"/>
                <w:sz w:val="18"/>
                <w:szCs w:val="18"/>
                <w:cs/>
                <w:lang w:eastAsia="th-TH"/>
              </w:rPr>
            </w:pPr>
          </w:p>
        </w:tc>
        <w:tc>
          <w:tcPr>
            <w:tcW w:w="1368" w:type="dxa"/>
            <w:tcBorders>
              <w:top w:val="single" w:sz="4" w:space="0" w:color="auto"/>
            </w:tcBorders>
            <w:vAlign w:val="bottom"/>
          </w:tcPr>
          <w:p w14:paraId="4B78CF76" w14:textId="77777777" w:rsidR="00A4080C" w:rsidRPr="00282E87" w:rsidRDefault="00A4080C" w:rsidP="006C684F">
            <w:pPr>
              <w:ind w:right="-72"/>
              <w:jc w:val="right"/>
              <w:rPr>
                <w:rFonts w:cs="Arial"/>
                <w:sz w:val="18"/>
                <w:szCs w:val="18"/>
                <w:lang w:eastAsia="th-TH"/>
              </w:rPr>
            </w:pPr>
          </w:p>
        </w:tc>
        <w:tc>
          <w:tcPr>
            <w:tcW w:w="1368" w:type="dxa"/>
            <w:tcBorders>
              <w:top w:val="single" w:sz="4" w:space="0" w:color="auto"/>
            </w:tcBorders>
            <w:vAlign w:val="bottom"/>
          </w:tcPr>
          <w:p w14:paraId="74BBC18C" w14:textId="77777777" w:rsidR="00A4080C" w:rsidRPr="00282E87" w:rsidRDefault="00A4080C" w:rsidP="006C684F">
            <w:pPr>
              <w:ind w:right="-72"/>
              <w:jc w:val="right"/>
              <w:rPr>
                <w:rFonts w:cs="Arial"/>
                <w:sz w:val="18"/>
                <w:szCs w:val="18"/>
                <w:lang w:eastAsia="th-TH"/>
              </w:rPr>
            </w:pPr>
          </w:p>
        </w:tc>
        <w:tc>
          <w:tcPr>
            <w:tcW w:w="1368" w:type="dxa"/>
            <w:tcBorders>
              <w:top w:val="single" w:sz="4" w:space="0" w:color="auto"/>
            </w:tcBorders>
          </w:tcPr>
          <w:p w14:paraId="61FD1656" w14:textId="77777777" w:rsidR="00A4080C" w:rsidRPr="00282E87" w:rsidRDefault="00A4080C" w:rsidP="006C684F">
            <w:pPr>
              <w:ind w:right="-72"/>
              <w:jc w:val="right"/>
              <w:rPr>
                <w:rFonts w:cs="Arial"/>
                <w:sz w:val="18"/>
                <w:szCs w:val="18"/>
                <w:lang w:eastAsia="th-TH"/>
              </w:rPr>
            </w:pPr>
          </w:p>
        </w:tc>
        <w:tc>
          <w:tcPr>
            <w:tcW w:w="1368" w:type="dxa"/>
            <w:tcBorders>
              <w:top w:val="single" w:sz="4" w:space="0" w:color="auto"/>
            </w:tcBorders>
            <w:vAlign w:val="bottom"/>
          </w:tcPr>
          <w:p w14:paraId="454ED275" w14:textId="77777777" w:rsidR="00A4080C" w:rsidRPr="00282E87" w:rsidRDefault="00A4080C" w:rsidP="006C684F">
            <w:pPr>
              <w:ind w:right="-72"/>
              <w:jc w:val="right"/>
              <w:rPr>
                <w:rFonts w:cs="Arial"/>
                <w:sz w:val="18"/>
                <w:szCs w:val="18"/>
                <w:lang w:eastAsia="th-TH"/>
              </w:rPr>
            </w:pPr>
          </w:p>
        </w:tc>
      </w:tr>
      <w:tr w:rsidR="002449B0" w:rsidRPr="00282E87" w14:paraId="3E5C9882" w14:textId="77777777" w:rsidTr="004E702D">
        <w:tc>
          <w:tcPr>
            <w:tcW w:w="3987" w:type="dxa"/>
            <w:vAlign w:val="bottom"/>
          </w:tcPr>
          <w:p w14:paraId="443FFF40" w14:textId="77777777" w:rsidR="002449B0" w:rsidRPr="00282E87" w:rsidRDefault="002449B0" w:rsidP="002449B0">
            <w:pPr>
              <w:ind w:left="-86"/>
              <w:rPr>
                <w:rFonts w:cs="Arial"/>
                <w:sz w:val="18"/>
                <w:szCs w:val="18"/>
                <w:cs/>
                <w:lang w:eastAsia="th-TH"/>
              </w:rPr>
            </w:pPr>
          </w:p>
        </w:tc>
        <w:tc>
          <w:tcPr>
            <w:tcW w:w="1368" w:type="dxa"/>
            <w:tcBorders>
              <w:bottom w:val="single" w:sz="4" w:space="0" w:color="auto"/>
            </w:tcBorders>
            <w:vAlign w:val="bottom"/>
          </w:tcPr>
          <w:p w14:paraId="66300A59" w14:textId="77777777" w:rsidR="002449B0" w:rsidRPr="00282E87" w:rsidRDefault="007018E8" w:rsidP="002449B0">
            <w:pPr>
              <w:ind w:right="-72"/>
              <w:jc w:val="right"/>
              <w:rPr>
                <w:rFonts w:cs="Arial"/>
                <w:sz w:val="18"/>
                <w:szCs w:val="18"/>
                <w:cs/>
                <w:lang w:eastAsia="th-TH"/>
              </w:rPr>
            </w:pPr>
            <w:r w:rsidRPr="00282E87">
              <w:rPr>
                <w:rFonts w:cs="Arial"/>
                <w:sz w:val="18"/>
                <w:szCs w:val="18"/>
                <w:lang w:eastAsia="th-TH"/>
              </w:rPr>
              <w:t>18,467,266</w:t>
            </w:r>
          </w:p>
        </w:tc>
        <w:tc>
          <w:tcPr>
            <w:tcW w:w="1368" w:type="dxa"/>
            <w:tcBorders>
              <w:bottom w:val="single" w:sz="4" w:space="0" w:color="auto"/>
            </w:tcBorders>
            <w:vAlign w:val="bottom"/>
          </w:tcPr>
          <w:p w14:paraId="5C09D8D7" w14:textId="77777777" w:rsidR="002449B0" w:rsidRPr="00282E87" w:rsidRDefault="002449B0" w:rsidP="002449B0">
            <w:pPr>
              <w:ind w:right="-72"/>
              <w:jc w:val="right"/>
              <w:rPr>
                <w:rFonts w:cs="Arial"/>
                <w:sz w:val="18"/>
                <w:szCs w:val="18"/>
                <w:cs/>
                <w:lang w:eastAsia="th-TH"/>
              </w:rPr>
            </w:pPr>
            <w:r w:rsidRPr="00282E87">
              <w:rPr>
                <w:rFonts w:cs="Arial"/>
                <w:sz w:val="18"/>
                <w:szCs w:val="18"/>
                <w:lang w:eastAsia="th-TH"/>
              </w:rPr>
              <w:t>23,345,862</w:t>
            </w:r>
          </w:p>
        </w:tc>
        <w:tc>
          <w:tcPr>
            <w:tcW w:w="1368" w:type="dxa"/>
            <w:tcBorders>
              <w:bottom w:val="single" w:sz="4" w:space="0" w:color="auto"/>
            </w:tcBorders>
            <w:vAlign w:val="bottom"/>
          </w:tcPr>
          <w:p w14:paraId="00D08827" w14:textId="77777777" w:rsidR="002449B0" w:rsidRPr="00282E87" w:rsidRDefault="007018E8" w:rsidP="002449B0">
            <w:pPr>
              <w:ind w:right="-72"/>
              <w:jc w:val="right"/>
              <w:rPr>
                <w:rFonts w:cs="Arial"/>
                <w:sz w:val="18"/>
                <w:szCs w:val="18"/>
                <w:cs/>
                <w:lang w:eastAsia="th-TH"/>
              </w:rPr>
            </w:pPr>
            <w:r w:rsidRPr="00282E87">
              <w:rPr>
                <w:rFonts w:cs="Arial"/>
                <w:sz w:val="18"/>
                <w:szCs w:val="18"/>
                <w:lang w:eastAsia="th-TH"/>
              </w:rPr>
              <w:t>18,467,266</w:t>
            </w:r>
          </w:p>
        </w:tc>
        <w:tc>
          <w:tcPr>
            <w:tcW w:w="1368" w:type="dxa"/>
            <w:tcBorders>
              <w:bottom w:val="single" w:sz="4" w:space="0" w:color="auto"/>
            </w:tcBorders>
          </w:tcPr>
          <w:p w14:paraId="5B03DDB0" w14:textId="77777777" w:rsidR="002449B0" w:rsidRPr="00282E87" w:rsidRDefault="002449B0" w:rsidP="002449B0">
            <w:pPr>
              <w:ind w:right="-72"/>
              <w:jc w:val="right"/>
              <w:rPr>
                <w:rFonts w:cs="Arial"/>
                <w:sz w:val="18"/>
                <w:szCs w:val="18"/>
                <w:cs/>
                <w:lang w:eastAsia="th-TH"/>
              </w:rPr>
            </w:pPr>
            <w:r w:rsidRPr="00282E87">
              <w:rPr>
                <w:rFonts w:cs="Arial"/>
                <w:sz w:val="18"/>
                <w:szCs w:val="18"/>
                <w:lang w:eastAsia="th-TH"/>
              </w:rPr>
              <w:t>22,766,479</w:t>
            </w:r>
          </w:p>
        </w:tc>
      </w:tr>
    </w:tbl>
    <w:p w14:paraId="015383EE" w14:textId="77777777" w:rsidR="00773B1C" w:rsidRPr="00282E87" w:rsidRDefault="00773B1C" w:rsidP="006C684F">
      <w:pPr>
        <w:pStyle w:val="a"/>
        <w:tabs>
          <w:tab w:val="right" w:pos="9180"/>
        </w:tabs>
        <w:ind w:right="0"/>
        <w:jc w:val="thaiDistribute"/>
        <w:rPr>
          <w:rFonts w:ascii="Arial" w:cs="Arial"/>
          <w:sz w:val="18"/>
          <w:szCs w:val="18"/>
          <w:lang w:val="en-GB"/>
        </w:rPr>
      </w:pPr>
    </w:p>
    <w:p w14:paraId="7BF8E69F" w14:textId="77777777" w:rsidR="00362C34" w:rsidRPr="00282E87" w:rsidRDefault="00285EE3" w:rsidP="006C684F">
      <w:pPr>
        <w:pStyle w:val="a"/>
        <w:tabs>
          <w:tab w:val="right" w:pos="9180"/>
        </w:tabs>
        <w:ind w:right="0"/>
        <w:jc w:val="thaiDistribute"/>
        <w:rPr>
          <w:rFonts w:ascii="Arial" w:cs="Arial"/>
          <w:sz w:val="18"/>
          <w:szCs w:val="18"/>
          <w:lang w:val="en-GB"/>
        </w:rPr>
      </w:pPr>
      <w:r w:rsidRPr="00282E87">
        <w:rPr>
          <w:rFonts w:ascii="Arial" w:cs="Arial"/>
          <w:sz w:val="18"/>
          <w:szCs w:val="18"/>
          <w:lang w:val="en-GB"/>
        </w:rPr>
        <w:t xml:space="preserve">The movement of lease liabilities for the </w:t>
      </w:r>
      <w:r w:rsidR="009D56A7" w:rsidRPr="00282E87">
        <w:rPr>
          <w:rFonts w:ascii="Arial" w:cs="Arial"/>
          <w:sz w:val="18"/>
          <w:szCs w:val="18"/>
          <w:lang w:val="en-GB"/>
        </w:rPr>
        <w:t>six-month</w:t>
      </w:r>
      <w:r w:rsidR="00097F9C" w:rsidRPr="00282E87">
        <w:rPr>
          <w:rFonts w:ascii="Arial" w:cs="Arial"/>
          <w:sz w:val="18"/>
          <w:szCs w:val="18"/>
          <w:lang w:val="en-GB"/>
        </w:rPr>
        <w:t xml:space="preserve"> period ended </w:t>
      </w:r>
      <w:r w:rsidR="009D56A7" w:rsidRPr="00282E87">
        <w:rPr>
          <w:rFonts w:ascii="Arial" w:cs="Arial"/>
          <w:sz w:val="18"/>
          <w:szCs w:val="18"/>
          <w:lang w:val="en-GB"/>
        </w:rPr>
        <w:t>30 June</w:t>
      </w:r>
      <w:r w:rsidR="00097F9C" w:rsidRPr="00282E87">
        <w:rPr>
          <w:rFonts w:ascii="Arial" w:cs="Arial"/>
          <w:sz w:val="18"/>
          <w:szCs w:val="18"/>
          <w:lang w:val="en-GB"/>
        </w:rPr>
        <w:t xml:space="preserve"> </w:t>
      </w:r>
      <w:r w:rsidR="00581ABD" w:rsidRPr="00282E87">
        <w:rPr>
          <w:rFonts w:ascii="Arial" w:cs="Arial"/>
          <w:sz w:val="18"/>
          <w:szCs w:val="18"/>
          <w:lang w:val="en-GB"/>
        </w:rPr>
        <w:t>2026</w:t>
      </w:r>
      <w:r w:rsidRPr="00282E87">
        <w:rPr>
          <w:rFonts w:ascii="Arial" w:cs="Arial"/>
          <w:sz w:val="18"/>
          <w:szCs w:val="18"/>
          <w:cs/>
          <w:lang w:val="en-GB"/>
        </w:rPr>
        <w:t xml:space="preserve"> </w:t>
      </w:r>
      <w:r w:rsidRPr="00282E87">
        <w:rPr>
          <w:rFonts w:ascii="Arial" w:cs="Arial"/>
          <w:sz w:val="18"/>
          <w:szCs w:val="18"/>
          <w:lang w:val="en-GB"/>
        </w:rPr>
        <w:t>can be analysed as follows:</w:t>
      </w:r>
    </w:p>
    <w:p w14:paraId="16B46591" w14:textId="77777777" w:rsidR="00285EE3" w:rsidRPr="00282E87" w:rsidRDefault="00285EE3" w:rsidP="006C684F">
      <w:pPr>
        <w:pStyle w:val="a"/>
        <w:tabs>
          <w:tab w:val="right" w:pos="9180"/>
        </w:tabs>
        <w:ind w:right="0"/>
        <w:jc w:val="thaiDistribute"/>
        <w:rPr>
          <w:rFonts w:ascii="Arial" w:cs="Arial"/>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1B3CEE" w:rsidRPr="00282E87" w14:paraId="04713D2C" w14:textId="77777777" w:rsidTr="00AB1AB6">
        <w:tc>
          <w:tcPr>
            <w:tcW w:w="2869" w:type="pct"/>
            <w:vAlign w:val="bottom"/>
          </w:tcPr>
          <w:p w14:paraId="21A917D0" w14:textId="77777777" w:rsidR="003B11A3" w:rsidRPr="00282E87" w:rsidRDefault="003B11A3" w:rsidP="006C684F">
            <w:pPr>
              <w:ind w:left="-86" w:right="-117"/>
              <w:rPr>
                <w:rFonts w:eastAsia="Arial Unicode MS" w:cs="Arial"/>
                <w:sz w:val="18"/>
                <w:szCs w:val="18"/>
                <w:lang w:val="en-GB"/>
              </w:rPr>
            </w:pPr>
          </w:p>
        </w:tc>
        <w:tc>
          <w:tcPr>
            <w:tcW w:w="1066" w:type="pct"/>
            <w:vAlign w:val="bottom"/>
          </w:tcPr>
          <w:p w14:paraId="6F033983" w14:textId="77777777" w:rsidR="003B11A3" w:rsidRPr="00282E87" w:rsidRDefault="003B11A3" w:rsidP="006C684F">
            <w:pPr>
              <w:ind w:right="-72"/>
              <w:jc w:val="right"/>
              <w:rPr>
                <w:rFonts w:eastAsia="Arial Unicode MS" w:cs="Arial"/>
                <w:b/>
                <w:bCs/>
                <w:sz w:val="18"/>
                <w:szCs w:val="18"/>
                <w:lang w:val="en-GB"/>
              </w:rPr>
            </w:pPr>
            <w:r w:rsidRPr="00282E87">
              <w:rPr>
                <w:rFonts w:eastAsia="Arial Unicode MS" w:cs="Arial"/>
                <w:b/>
                <w:bCs/>
                <w:sz w:val="18"/>
                <w:szCs w:val="18"/>
                <w:lang w:val="en-GB"/>
              </w:rPr>
              <w:t>Consolidated</w:t>
            </w:r>
          </w:p>
          <w:p w14:paraId="69C24435" w14:textId="77777777" w:rsidR="003B11A3" w:rsidRPr="00282E87" w:rsidRDefault="003B11A3" w:rsidP="006C684F">
            <w:pPr>
              <w:ind w:right="-72"/>
              <w:jc w:val="right"/>
              <w:rPr>
                <w:rFonts w:eastAsia="Arial Unicode MS" w:cs="Arial"/>
                <w:b/>
                <w:bCs/>
                <w:sz w:val="18"/>
                <w:szCs w:val="18"/>
                <w:lang w:val="en-GB"/>
              </w:rPr>
            </w:pPr>
            <w:r w:rsidRPr="00282E87">
              <w:rPr>
                <w:rFonts w:eastAsia="Arial Unicode MS" w:cs="Arial"/>
                <w:b/>
                <w:bCs/>
                <w:sz w:val="18"/>
                <w:szCs w:val="18"/>
                <w:lang w:val="en-GB"/>
              </w:rPr>
              <w:t>financial information</w:t>
            </w:r>
          </w:p>
        </w:tc>
        <w:tc>
          <w:tcPr>
            <w:tcW w:w="1065" w:type="pct"/>
          </w:tcPr>
          <w:p w14:paraId="5CBF9B90" w14:textId="77777777" w:rsidR="003B11A3" w:rsidRPr="00282E87" w:rsidRDefault="003B11A3" w:rsidP="006C684F">
            <w:pPr>
              <w:ind w:right="-85"/>
              <w:jc w:val="right"/>
              <w:rPr>
                <w:rFonts w:eastAsia="Arial Unicode MS" w:cs="Arial"/>
                <w:b/>
                <w:bCs/>
                <w:sz w:val="18"/>
                <w:szCs w:val="18"/>
                <w:lang w:val="en-GB"/>
              </w:rPr>
            </w:pPr>
            <w:r w:rsidRPr="00282E87">
              <w:rPr>
                <w:rFonts w:eastAsia="Arial Unicode MS" w:cs="Arial"/>
                <w:b/>
                <w:bCs/>
                <w:sz w:val="18"/>
                <w:szCs w:val="18"/>
                <w:lang w:val="en-GB"/>
              </w:rPr>
              <w:t xml:space="preserve">Separate </w:t>
            </w:r>
          </w:p>
          <w:p w14:paraId="3DBFDC3F" w14:textId="77777777" w:rsidR="003B11A3" w:rsidRPr="00282E87" w:rsidRDefault="003B11A3" w:rsidP="006C684F">
            <w:pPr>
              <w:ind w:right="-72"/>
              <w:jc w:val="right"/>
              <w:rPr>
                <w:rFonts w:eastAsia="Arial Unicode MS" w:cs="Arial"/>
                <w:b/>
                <w:bCs/>
                <w:sz w:val="18"/>
                <w:szCs w:val="18"/>
                <w:lang w:val="en-GB"/>
              </w:rPr>
            </w:pPr>
            <w:r w:rsidRPr="00282E87">
              <w:rPr>
                <w:rFonts w:eastAsia="Arial Unicode MS" w:cs="Arial"/>
                <w:b/>
                <w:bCs/>
                <w:sz w:val="18"/>
                <w:szCs w:val="18"/>
                <w:lang w:val="en-GB"/>
              </w:rPr>
              <w:t>financial information</w:t>
            </w:r>
          </w:p>
        </w:tc>
      </w:tr>
      <w:tr w:rsidR="001B3CEE" w:rsidRPr="00282E87" w14:paraId="2C0F2C49" w14:textId="77777777" w:rsidTr="00AB1AB6">
        <w:tc>
          <w:tcPr>
            <w:tcW w:w="2869" w:type="pct"/>
            <w:vAlign w:val="bottom"/>
          </w:tcPr>
          <w:p w14:paraId="07448420" w14:textId="77777777" w:rsidR="003B11A3" w:rsidRPr="00282E87" w:rsidRDefault="003B11A3" w:rsidP="006C684F">
            <w:pPr>
              <w:ind w:left="-86" w:right="-117"/>
              <w:rPr>
                <w:rFonts w:eastAsia="Arial Unicode MS" w:cs="Arial"/>
                <w:sz w:val="18"/>
                <w:szCs w:val="18"/>
                <w:lang w:val="en-GB"/>
              </w:rPr>
            </w:pPr>
          </w:p>
        </w:tc>
        <w:tc>
          <w:tcPr>
            <w:tcW w:w="1066" w:type="pct"/>
            <w:tcBorders>
              <w:bottom w:val="single" w:sz="4" w:space="0" w:color="auto"/>
            </w:tcBorders>
            <w:vAlign w:val="bottom"/>
          </w:tcPr>
          <w:p w14:paraId="6A8D6982" w14:textId="77777777" w:rsidR="003B11A3" w:rsidRPr="00282E87" w:rsidRDefault="003B11A3" w:rsidP="006C684F">
            <w:pPr>
              <w:ind w:right="-72"/>
              <w:jc w:val="right"/>
              <w:rPr>
                <w:rFonts w:eastAsia="Arial Unicode MS" w:cs="Arial"/>
                <w:b/>
                <w:bCs/>
                <w:sz w:val="18"/>
                <w:szCs w:val="18"/>
                <w:cs/>
                <w:lang w:val="en-GB"/>
              </w:rPr>
            </w:pPr>
            <w:r w:rsidRPr="00282E87">
              <w:rPr>
                <w:rFonts w:eastAsia="Arial Unicode MS" w:cs="Arial"/>
                <w:b/>
                <w:bCs/>
                <w:sz w:val="18"/>
                <w:szCs w:val="18"/>
                <w:lang w:val="en-GB"/>
              </w:rPr>
              <w:t>Baht</w:t>
            </w:r>
          </w:p>
        </w:tc>
        <w:tc>
          <w:tcPr>
            <w:tcW w:w="1065" w:type="pct"/>
            <w:tcBorders>
              <w:bottom w:val="single" w:sz="4" w:space="0" w:color="auto"/>
            </w:tcBorders>
          </w:tcPr>
          <w:p w14:paraId="4E158EAC" w14:textId="77777777" w:rsidR="003B11A3" w:rsidRPr="00282E87" w:rsidRDefault="003B11A3" w:rsidP="006C684F">
            <w:pPr>
              <w:ind w:right="-72"/>
              <w:jc w:val="right"/>
              <w:rPr>
                <w:rFonts w:eastAsia="Arial Unicode MS" w:cs="Arial"/>
                <w:b/>
                <w:bCs/>
                <w:sz w:val="18"/>
                <w:szCs w:val="18"/>
                <w:lang w:val="en-GB"/>
              </w:rPr>
            </w:pPr>
            <w:r w:rsidRPr="00282E87">
              <w:rPr>
                <w:rFonts w:eastAsia="Arial Unicode MS" w:cs="Arial"/>
                <w:b/>
                <w:bCs/>
                <w:sz w:val="18"/>
                <w:szCs w:val="18"/>
                <w:lang w:val="en-GB"/>
              </w:rPr>
              <w:t>Baht</w:t>
            </w:r>
          </w:p>
        </w:tc>
      </w:tr>
      <w:tr w:rsidR="001B3CEE" w:rsidRPr="00282E87" w14:paraId="7B4A5203" w14:textId="77777777" w:rsidTr="00AB1AB6">
        <w:tc>
          <w:tcPr>
            <w:tcW w:w="2869" w:type="pct"/>
            <w:vAlign w:val="bottom"/>
          </w:tcPr>
          <w:p w14:paraId="5D22B127" w14:textId="77777777" w:rsidR="003B11A3" w:rsidRPr="00282E87" w:rsidRDefault="003B11A3" w:rsidP="006C684F">
            <w:pPr>
              <w:ind w:left="-86" w:right="-85"/>
              <w:rPr>
                <w:rFonts w:eastAsia="Arial Unicode MS" w:cs="Arial"/>
                <w:sz w:val="18"/>
                <w:szCs w:val="18"/>
                <w:cs/>
                <w:lang w:val="en-GB"/>
              </w:rPr>
            </w:pPr>
          </w:p>
        </w:tc>
        <w:tc>
          <w:tcPr>
            <w:tcW w:w="1066" w:type="pct"/>
            <w:tcBorders>
              <w:top w:val="single" w:sz="4" w:space="0" w:color="auto"/>
            </w:tcBorders>
            <w:vAlign w:val="bottom"/>
          </w:tcPr>
          <w:p w14:paraId="16F30DB2" w14:textId="77777777" w:rsidR="003B11A3" w:rsidRPr="00282E87" w:rsidRDefault="003B11A3" w:rsidP="006C684F">
            <w:pPr>
              <w:ind w:right="-72"/>
              <w:jc w:val="right"/>
              <w:rPr>
                <w:rFonts w:eastAsia="Arial Unicode MS" w:cs="Arial"/>
                <w:sz w:val="18"/>
                <w:szCs w:val="18"/>
                <w:lang w:val="en-GB"/>
              </w:rPr>
            </w:pPr>
          </w:p>
        </w:tc>
        <w:tc>
          <w:tcPr>
            <w:tcW w:w="1065" w:type="pct"/>
            <w:tcBorders>
              <w:top w:val="single" w:sz="4" w:space="0" w:color="auto"/>
            </w:tcBorders>
          </w:tcPr>
          <w:p w14:paraId="0561280E" w14:textId="77777777" w:rsidR="003B11A3" w:rsidRPr="00282E87" w:rsidRDefault="003B11A3" w:rsidP="006C684F">
            <w:pPr>
              <w:ind w:right="-72"/>
              <w:jc w:val="right"/>
              <w:rPr>
                <w:rFonts w:eastAsia="Arial Unicode MS" w:cs="Arial"/>
                <w:sz w:val="18"/>
                <w:szCs w:val="18"/>
                <w:lang w:val="en-GB"/>
              </w:rPr>
            </w:pPr>
          </w:p>
        </w:tc>
      </w:tr>
      <w:tr w:rsidR="001B3CEE" w:rsidRPr="00282E87" w14:paraId="28AF8D96" w14:textId="77777777" w:rsidTr="00AB1AB6">
        <w:tc>
          <w:tcPr>
            <w:tcW w:w="2869" w:type="pct"/>
            <w:vAlign w:val="bottom"/>
          </w:tcPr>
          <w:p w14:paraId="6D392E61" w14:textId="77777777" w:rsidR="003B11A3" w:rsidRPr="00282E87" w:rsidRDefault="003B11A3" w:rsidP="006C684F">
            <w:pPr>
              <w:ind w:left="-86" w:right="-117"/>
              <w:rPr>
                <w:rFonts w:eastAsia="Arial Unicode MS" w:cs="Arial"/>
                <w:sz w:val="18"/>
                <w:szCs w:val="18"/>
                <w:cs/>
                <w:lang w:val="en-GB"/>
              </w:rPr>
            </w:pPr>
            <w:r w:rsidRPr="00282E87">
              <w:rPr>
                <w:rFonts w:eastAsia="Arial Unicode MS" w:cs="Arial"/>
                <w:sz w:val="18"/>
                <w:szCs w:val="18"/>
                <w:lang w:val="en-GB"/>
              </w:rPr>
              <w:t xml:space="preserve">As </w:t>
            </w:r>
            <w:proofErr w:type="gramStart"/>
            <w:r w:rsidRPr="00282E87">
              <w:rPr>
                <w:rFonts w:eastAsia="Arial Unicode MS" w:cs="Arial"/>
                <w:sz w:val="18"/>
                <w:szCs w:val="18"/>
                <w:lang w:val="en-GB"/>
              </w:rPr>
              <w:t>at</w:t>
            </w:r>
            <w:proofErr w:type="gramEnd"/>
            <w:r w:rsidRPr="00282E87">
              <w:rPr>
                <w:rFonts w:eastAsia="Arial Unicode MS" w:cs="Arial"/>
                <w:sz w:val="18"/>
                <w:szCs w:val="18"/>
                <w:lang w:val="en-GB"/>
              </w:rPr>
              <w:t xml:space="preserve"> </w:t>
            </w:r>
            <w:r w:rsidR="00705C5A" w:rsidRPr="00282E87">
              <w:rPr>
                <w:rFonts w:eastAsia="Arial Unicode MS" w:cs="Arial"/>
                <w:sz w:val="18"/>
                <w:szCs w:val="18"/>
                <w:lang w:val="en-GB"/>
              </w:rPr>
              <w:t>1</w:t>
            </w:r>
            <w:r w:rsidRPr="00282E87">
              <w:rPr>
                <w:rFonts w:eastAsia="Arial Unicode MS" w:cs="Arial"/>
                <w:sz w:val="18"/>
                <w:szCs w:val="18"/>
                <w:lang w:val="en-GB"/>
              </w:rPr>
              <w:t xml:space="preserve"> January </w:t>
            </w:r>
            <w:r w:rsidR="00581ABD" w:rsidRPr="00282E87">
              <w:rPr>
                <w:rFonts w:eastAsia="Arial Unicode MS" w:cs="Arial"/>
                <w:sz w:val="18"/>
                <w:szCs w:val="18"/>
                <w:lang w:val="en-GB"/>
              </w:rPr>
              <w:t>2026</w:t>
            </w:r>
          </w:p>
        </w:tc>
        <w:tc>
          <w:tcPr>
            <w:tcW w:w="1066" w:type="pct"/>
            <w:vAlign w:val="bottom"/>
          </w:tcPr>
          <w:p w14:paraId="45B531A7" w14:textId="77777777" w:rsidR="003B11A3" w:rsidRPr="00282E87" w:rsidRDefault="00334A41" w:rsidP="006C684F">
            <w:pPr>
              <w:ind w:right="-72"/>
              <w:jc w:val="right"/>
              <w:rPr>
                <w:rFonts w:eastAsia="Arial Unicode MS" w:cs="Arial"/>
                <w:sz w:val="18"/>
                <w:szCs w:val="18"/>
                <w:lang w:val="en-GB"/>
              </w:rPr>
            </w:pPr>
            <w:r w:rsidRPr="00282E87">
              <w:rPr>
                <w:rFonts w:eastAsia="Arial Unicode MS" w:cs="Arial"/>
                <w:sz w:val="18"/>
                <w:szCs w:val="18"/>
                <w:lang w:val="en-GB"/>
              </w:rPr>
              <w:t>23,345,862</w:t>
            </w:r>
          </w:p>
        </w:tc>
        <w:tc>
          <w:tcPr>
            <w:tcW w:w="1065" w:type="pct"/>
            <w:vAlign w:val="bottom"/>
          </w:tcPr>
          <w:p w14:paraId="533EBB98" w14:textId="77777777" w:rsidR="003B11A3" w:rsidRPr="00282E87" w:rsidRDefault="00334A41" w:rsidP="006C684F">
            <w:pPr>
              <w:ind w:right="-72"/>
              <w:jc w:val="right"/>
              <w:rPr>
                <w:rFonts w:eastAsia="Arial Unicode MS" w:cs="Arial"/>
                <w:sz w:val="18"/>
                <w:szCs w:val="18"/>
                <w:lang w:val="en-GB"/>
              </w:rPr>
            </w:pPr>
            <w:r w:rsidRPr="00282E87">
              <w:rPr>
                <w:rFonts w:eastAsia="Arial Unicode MS" w:cs="Arial"/>
                <w:sz w:val="18"/>
                <w:szCs w:val="18"/>
                <w:lang w:val="en-GB"/>
              </w:rPr>
              <w:t>22,766,479</w:t>
            </w:r>
          </w:p>
        </w:tc>
      </w:tr>
      <w:tr w:rsidR="001B3CEE" w:rsidRPr="00282E87" w14:paraId="114330D8" w14:textId="77777777" w:rsidTr="00AB1AB6">
        <w:tc>
          <w:tcPr>
            <w:tcW w:w="2869" w:type="pct"/>
            <w:vAlign w:val="bottom"/>
          </w:tcPr>
          <w:p w14:paraId="71D78563" w14:textId="77777777" w:rsidR="006420A4" w:rsidRPr="00282E87" w:rsidRDefault="006420A4" w:rsidP="006C684F">
            <w:pPr>
              <w:ind w:left="-86"/>
              <w:rPr>
                <w:rFonts w:eastAsia="Arial Unicode MS" w:cs="Arial"/>
                <w:sz w:val="18"/>
                <w:szCs w:val="18"/>
                <w:cs/>
                <w:lang w:val="en-GB"/>
              </w:rPr>
            </w:pPr>
            <w:r w:rsidRPr="00282E87">
              <w:rPr>
                <w:rFonts w:eastAsia="Arial Unicode MS" w:cs="Arial"/>
                <w:sz w:val="18"/>
                <w:szCs w:val="18"/>
                <w:lang w:val="en-GB"/>
              </w:rPr>
              <w:t>Cash outflows</w:t>
            </w:r>
          </w:p>
        </w:tc>
        <w:tc>
          <w:tcPr>
            <w:tcW w:w="1066" w:type="pct"/>
            <w:vAlign w:val="bottom"/>
          </w:tcPr>
          <w:p w14:paraId="74251542" w14:textId="77777777" w:rsidR="006420A4" w:rsidRPr="00282E87" w:rsidRDefault="006420A4" w:rsidP="006C684F">
            <w:pPr>
              <w:ind w:right="-72"/>
              <w:jc w:val="right"/>
              <w:rPr>
                <w:rFonts w:eastAsia="Arial Unicode MS" w:cs="Arial"/>
                <w:sz w:val="18"/>
                <w:szCs w:val="18"/>
                <w:lang w:val="en-GB"/>
              </w:rPr>
            </w:pPr>
          </w:p>
        </w:tc>
        <w:tc>
          <w:tcPr>
            <w:tcW w:w="1065" w:type="pct"/>
            <w:vAlign w:val="bottom"/>
          </w:tcPr>
          <w:p w14:paraId="4DAD6D34" w14:textId="77777777" w:rsidR="006420A4" w:rsidRPr="00282E87" w:rsidRDefault="006420A4" w:rsidP="006C684F">
            <w:pPr>
              <w:ind w:right="-72"/>
              <w:jc w:val="right"/>
              <w:rPr>
                <w:rFonts w:eastAsia="Arial Unicode MS" w:cs="Arial"/>
                <w:sz w:val="18"/>
                <w:szCs w:val="18"/>
                <w:lang w:val="en-GB"/>
              </w:rPr>
            </w:pPr>
          </w:p>
        </w:tc>
      </w:tr>
      <w:tr w:rsidR="00B6197B" w:rsidRPr="00282E87" w14:paraId="6EDF3DE5" w14:textId="77777777" w:rsidTr="004E702D">
        <w:tc>
          <w:tcPr>
            <w:tcW w:w="2869" w:type="pct"/>
            <w:vAlign w:val="bottom"/>
          </w:tcPr>
          <w:p w14:paraId="59B596D9" w14:textId="77777777" w:rsidR="00B6197B" w:rsidRPr="00282E87" w:rsidRDefault="00B6197B" w:rsidP="00B6197B">
            <w:pPr>
              <w:autoSpaceDE w:val="0"/>
              <w:autoSpaceDN w:val="0"/>
              <w:adjustRightInd w:val="0"/>
              <w:ind w:left="-86" w:hanging="4"/>
              <w:jc w:val="left"/>
              <w:rPr>
                <w:rFonts w:eastAsia="Arial Unicode MS" w:cs="Arial"/>
                <w:sz w:val="18"/>
                <w:szCs w:val="18"/>
                <w:lang w:val="en-GB"/>
              </w:rPr>
            </w:pPr>
            <w:r w:rsidRPr="00282E87">
              <w:rPr>
                <w:rFonts w:eastAsia="Arial Unicode MS" w:cs="Arial"/>
                <w:sz w:val="18"/>
                <w:szCs w:val="18"/>
              </w:rPr>
              <w:t xml:space="preserve">   </w:t>
            </w:r>
            <w:r w:rsidRPr="00282E87">
              <w:rPr>
                <w:rFonts w:eastAsia="Arial Unicode MS" w:cs="Arial"/>
                <w:sz w:val="18"/>
                <w:szCs w:val="18"/>
                <w:cs/>
              </w:rPr>
              <w:t>-</w:t>
            </w:r>
            <w:r w:rsidRPr="00282E87">
              <w:rPr>
                <w:rFonts w:eastAsia="Arial Unicode MS" w:cs="Arial"/>
                <w:sz w:val="18"/>
                <w:szCs w:val="18"/>
                <w:cs/>
                <w:lang w:val="en-GB"/>
              </w:rPr>
              <w:t xml:space="preserve"> </w:t>
            </w:r>
            <w:r w:rsidRPr="00282E87">
              <w:rPr>
                <w:rFonts w:eastAsia="Arial Unicode MS" w:cs="Arial"/>
                <w:sz w:val="18"/>
                <w:szCs w:val="18"/>
                <w:lang w:val="en-GB"/>
              </w:rPr>
              <w:t>Principle</w:t>
            </w:r>
          </w:p>
        </w:tc>
        <w:tc>
          <w:tcPr>
            <w:tcW w:w="1066" w:type="pct"/>
          </w:tcPr>
          <w:p w14:paraId="2668EE82"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(4,299,213)</w:t>
            </w:r>
          </w:p>
        </w:tc>
        <w:tc>
          <w:tcPr>
            <w:tcW w:w="1065" w:type="pct"/>
            <w:vAlign w:val="bottom"/>
          </w:tcPr>
          <w:p w14:paraId="2292A561"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(4,299,213)</w:t>
            </w:r>
          </w:p>
        </w:tc>
      </w:tr>
      <w:tr w:rsidR="00B6197B" w:rsidRPr="00282E87" w14:paraId="1E8FCD96" w14:textId="77777777" w:rsidTr="004E702D">
        <w:tc>
          <w:tcPr>
            <w:tcW w:w="2869" w:type="pct"/>
            <w:vAlign w:val="bottom"/>
          </w:tcPr>
          <w:p w14:paraId="05567B39" w14:textId="77777777" w:rsidR="00B6197B" w:rsidRPr="00282E87" w:rsidRDefault="00B6197B" w:rsidP="00B6197B">
            <w:pPr>
              <w:ind w:left="-86"/>
              <w:rPr>
                <w:rFonts w:eastAsia="Arial Unicode MS" w:cs="Arial"/>
                <w:sz w:val="18"/>
                <w:szCs w:val="18"/>
                <w:lang w:val="en-GB"/>
              </w:rPr>
            </w:pPr>
            <w:r w:rsidRPr="00282E87">
              <w:rPr>
                <w:rFonts w:eastAsia="Arial Unicode MS" w:cs="Arial"/>
                <w:sz w:val="18"/>
                <w:szCs w:val="18"/>
                <w:lang w:val="en-GB"/>
              </w:rPr>
              <w:t xml:space="preserve">   </w:t>
            </w:r>
            <w:r w:rsidRPr="00282E87">
              <w:rPr>
                <w:rFonts w:eastAsia="Arial Unicode MS" w:cs="Arial"/>
                <w:sz w:val="18"/>
                <w:szCs w:val="18"/>
                <w:cs/>
              </w:rPr>
              <w:t>-</w:t>
            </w:r>
            <w:r w:rsidRPr="00282E87">
              <w:rPr>
                <w:rFonts w:eastAsia="Arial Unicode MS" w:cs="Arial"/>
                <w:sz w:val="18"/>
                <w:szCs w:val="18"/>
                <w:cs/>
                <w:lang w:val="en-GB"/>
              </w:rPr>
              <w:t xml:space="preserve"> </w:t>
            </w:r>
            <w:r w:rsidRPr="00282E87">
              <w:rPr>
                <w:rFonts w:eastAsia="Arial Unicode MS" w:cs="Arial"/>
                <w:sz w:val="18"/>
                <w:szCs w:val="18"/>
                <w:lang w:val="en-GB"/>
              </w:rPr>
              <w:t>Interest</w:t>
            </w:r>
          </w:p>
        </w:tc>
        <w:tc>
          <w:tcPr>
            <w:tcW w:w="1066" w:type="pct"/>
          </w:tcPr>
          <w:p w14:paraId="61C1E517"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(637,32</w:t>
            </w:r>
            <w:r w:rsidR="00604B76" w:rsidRPr="00282E87">
              <w:rPr>
                <w:rFonts w:eastAsia="Arial Unicode MS" w:cs="Arial"/>
                <w:sz w:val="18"/>
                <w:szCs w:val="18"/>
                <w:lang w:val="en-GB"/>
              </w:rPr>
              <w:t>1</w:t>
            </w:r>
            <w:r w:rsidRPr="00282E87">
              <w:rPr>
                <w:rFonts w:eastAsia="Arial Unicode MS" w:cs="Arial"/>
                <w:sz w:val="18"/>
                <w:szCs w:val="18"/>
                <w:lang w:val="en-GB"/>
              </w:rPr>
              <w:t>)</w:t>
            </w:r>
          </w:p>
        </w:tc>
        <w:tc>
          <w:tcPr>
            <w:tcW w:w="1065" w:type="pct"/>
          </w:tcPr>
          <w:p w14:paraId="667E83B6"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(637,32</w:t>
            </w:r>
            <w:r w:rsidR="00604B76" w:rsidRPr="00282E87">
              <w:rPr>
                <w:rFonts w:eastAsia="Arial Unicode MS" w:cs="Arial"/>
                <w:sz w:val="18"/>
                <w:szCs w:val="18"/>
                <w:lang w:val="en-GB"/>
              </w:rPr>
              <w:t>1</w:t>
            </w:r>
            <w:r w:rsidRPr="00282E87">
              <w:rPr>
                <w:rFonts w:eastAsia="Arial Unicode MS" w:cs="Arial"/>
                <w:sz w:val="18"/>
                <w:szCs w:val="18"/>
                <w:lang w:val="en-GB"/>
              </w:rPr>
              <w:t>)</w:t>
            </w:r>
          </w:p>
        </w:tc>
      </w:tr>
      <w:tr w:rsidR="00B6197B" w:rsidRPr="00282E87" w14:paraId="09235128" w14:textId="77777777" w:rsidTr="004E702D">
        <w:tc>
          <w:tcPr>
            <w:tcW w:w="2869" w:type="pct"/>
            <w:vAlign w:val="bottom"/>
          </w:tcPr>
          <w:p w14:paraId="0DCEBF9F" w14:textId="77777777" w:rsidR="00B6197B" w:rsidRPr="00282E87" w:rsidRDefault="00B6197B" w:rsidP="00B6197B">
            <w:pPr>
              <w:ind w:left="-86"/>
              <w:rPr>
                <w:rFonts w:eastAsia="Arial Unicode MS" w:cs="Arial"/>
                <w:sz w:val="18"/>
                <w:szCs w:val="18"/>
                <w:lang w:val="en-GB"/>
              </w:rPr>
            </w:pPr>
            <w:r w:rsidRPr="00282E87">
              <w:rPr>
                <w:rFonts w:eastAsia="Arial Unicode MS" w:cs="Arial"/>
                <w:sz w:val="18"/>
                <w:szCs w:val="18"/>
                <w:lang w:val="en-GB"/>
              </w:rPr>
              <w:t>Acquisitions - amortised deferred interest</w:t>
            </w:r>
          </w:p>
        </w:tc>
        <w:tc>
          <w:tcPr>
            <w:tcW w:w="1066" w:type="pct"/>
          </w:tcPr>
          <w:p w14:paraId="4F99FF37"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637,32</w:t>
            </w:r>
            <w:r w:rsidR="00604B76" w:rsidRPr="00282E87">
              <w:rPr>
                <w:rFonts w:eastAsia="Arial Unicode MS" w:cs="Arial"/>
                <w:sz w:val="18"/>
                <w:szCs w:val="18"/>
                <w:lang w:val="en-GB"/>
              </w:rPr>
              <w:t>1</w:t>
            </w:r>
          </w:p>
        </w:tc>
        <w:tc>
          <w:tcPr>
            <w:tcW w:w="1065" w:type="pct"/>
            <w:vAlign w:val="bottom"/>
          </w:tcPr>
          <w:p w14:paraId="61E0D39E"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637,32</w:t>
            </w:r>
            <w:r w:rsidR="00604B76" w:rsidRPr="00282E87">
              <w:rPr>
                <w:rFonts w:eastAsia="Arial Unicode MS" w:cs="Arial"/>
                <w:sz w:val="18"/>
                <w:szCs w:val="18"/>
                <w:lang w:val="en-GB"/>
              </w:rPr>
              <w:t>1</w:t>
            </w:r>
          </w:p>
        </w:tc>
      </w:tr>
      <w:tr w:rsidR="00B6197B" w:rsidRPr="00282E87" w14:paraId="6C8FA373" w14:textId="77777777" w:rsidTr="00AB1AB6">
        <w:tc>
          <w:tcPr>
            <w:tcW w:w="2869" w:type="pct"/>
            <w:vAlign w:val="bottom"/>
          </w:tcPr>
          <w:p w14:paraId="2AED2F91" w14:textId="77777777" w:rsidR="00B6197B" w:rsidRPr="00282E87" w:rsidRDefault="00B6197B" w:rsidP="00B6197B">
            <w:pPr>
              <w:ind w:left="-86" w:right="-85"/>
              <w:rPr>
                <w:rFonts w:eastAsia="Arial Unicode MS" w:cs="Arial"/>
                <w:sz w:val="18"/>
                <w:szCs w:val="18"/>
                <w:cs/>
                <w:lang w:val="en-GB"/>
              </w:rPr>
            </w:pPr>
            <w:r w:rsidRPr="00282E87">
              <w:rPr>
                <w:rFonts w:eastAsia="Arial Unicode MS" w:cs="Arial"/>
                <w:sz w:val="18"/>
                <w:szCs w:val="18"/>
                <w:lang w:val="en-GB"/>
              </w:rPr>
              <w:t>Lease adjustment</w:t>
            </w:r>
          </w:p>
        </w:tc>
        <w:tc>
          <w:tcPr>
            <w:tcW w:w="1066" w:type="pct"/>
            <w:tcBorders>
              <w:bottom w:val="single" w:sz="4" w:space="0" w:color="auto"/>
            </w:tcBorders>
            <w:vAlign w:val="bottom"/>
          </w:tcPr>
          <w:p w14:paraId="6846A4D1"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(579,383)</w:t>
            </w:r>
          </w:p>
        </w:tc>
        <w:tc>
          <w:tcPr>
            <w:tcW w:w="1065" w:type="pct"/>
            <w:tcBorders>
              <w:bottom w:val="single" w:sz="4" w:space="0" w:color="auto"/>
            </w:tcBorders>
            <w:vAlign w:val="bottom"/>
          </w:tcPr>
          <w:p w14:paraId="792DC947" w14:textId="77777777" w:rsidR="00B6197B" w:rsidRPr="00282E87" w:rsidRDefault="00B6197B" w:rsidP="00B6197B">
            <w:pPr>
              <w:ind w:right="-72"/>
              <w:jc w:val="right"/>
              <w:rPr>
                <w:rFonts w:eastAsia="Arial Unicode MS" w:cs="Arial"/>
                <w:sz w:val="18"/>
                <w:szCs w:val="18"/>
                <w:lang w:val="en-GB"/>
              </w:rPr>
            </w:pPr>
            <w:r w:rsidRPr="00282E87">
              <w:rPr>
                <w:rFonts w:eastAsia="Arial Unicode MS" w:cs="Arial"/>
                <w:sz w:val="18"/>
                <w:szCs w:val="18"/>
                <w:lang w:val="en-GB"/>
              </w:rPr>
              <w:t>-</w:t>
            </w:r>
          </w:p>
        </w:tc>
      </w:tr>
      <w:tr w:rsidR="001B3CEE" w:rsidRPr="00282E87" w14:paraId="1D1058AC" w14:textId="77777777" w:rsidTr="00AB1AB6">
        <w:tc>
          <w:tcPr>
            <w:tcW w:w="2869" w:type="pct"/>
            <w:vAlign w:val="bottom"/>
          </w:tcPr>
          <w:p w14:paraId="5D7E59F4" w14:textId="77777777" w:rsidR="006420A4" w:rsidRPr="00282E87" w:rsidRDefault="006420A4" w:rsidP="006C684F">
            <w:pPr>
              <w:ind w:left="-86" w:right="-85"/>
              <w:rPr>
                <w:rFonts w:eastAsia="Arial Unicode MS" w:cs="Arial"/>
                <w:sz w:val="18"/>
                <w:szCs w:val="18"/>
                <w:cs/>
                <w:lang w:val="en-GB"/>
              </w:rPr>
            </w:pPr>
          </w:p>
        </w:tc>
        <w:tc>
          <w:tcPr>
            <w:tcW w:w="1066" w:type="pct"/>
            <w:tcBorders>
              <w:top w:val="single" w:sz="4" w:space="0" w:color="auto"/>
            </w:tcBorders>
            <w:vAlign w:val="bottom"/>
          </w:tcPr>
          <w:p w14:paraId="534DC420" w14:textId="77777777" w:rsidR="006420A4" w:rsidRPr="00282E87" w:rsidRDefault="006420A4" w:rsidP="006C684F">
            <w:pPr>
              <w:ind w:right="-72"/>
              <w:jc w:val="right"/>
              <w:rPr>
                <w:rFonts w:eastAsia="Arial Unicode MS" w:cs="Arial"/>
                <w:sz w:val="18"/>
                <w:szCs w:val="18"/>
                <w:lang w:val="en-GB"/>
              </w:rPr>
            </w:pPr>
          </w:p>
        </w:tc>
        <w:tc>
          <w:tcPr>
            <w:tcW w:w="1065" w:type="pct"/>
            <w:tcBorders>
              <w:top w:val="single" w:sz="4" w:space="0" w:color="auto"/>
            </w:tcBorders>
            <w:vAlign w:val="bottom"/>
          </w:tcPr>
          <w:p w14:paraId="6969DB56" w14:textId="77777777" w:rsidR="006420A4" w:rsidRPr="00282E87" w:rsidRDefault="006420A4" w:rsidP="006C684F">
            <w:pPr>
              <w:ind w:right="-72"/>
              <w:jc w:val="right"/>
              <w:rPr>
                <w:rFonts w:eastAsia="Arial Unicode MS" w:cs="Arial"/>
                <w:sz w:val="18"/>
                <w:szCs w:val="18"/>
                <w:lang w:val="en-GB"/>
              </w:rPr>
            </w:pPr>
          </w:p>
        </w:tc>
      </w:tr>
      <w:tr w:rsidR="00CF264A" w:rsidRPr="00282E87" w14:paraId="47EC34D5" w14:textId="77777777" w:rsidTr="004B124C">
        <w:tc>
          <w:tcPr>
            <w:tcW w:w="2869" w:type="pct"/>
            <w:vAlign w:val="bottom"/>
          </w:tcPr>
          <w:p w14:paraId="17267D94" w14:textId="77777777" w:rsidR="00CF264A" w:rsidRPr="00282E87" w:rsidRDefault="00CF264A" w:rsidP="00CF264A">
            <w:pPr>
              <w:ind w:left="-86" w:right="-117"/>
              <w:rPr>
                <w:rFonts w:eastAsia="Arial Unicode MS" w:cs="Arial"/>
                <w:sz w:val="18"/>
                <w:szCs w:val="18"/>
                <w:lang w:val="en-GB"/>
              </w:rPr>
            </w:pPr>
            <w:r w:rsidRPr="00282E87">
              <w:rPr>
                <w:rFonts w:eastAsia="Arial Unicode MS" w:cs="Arial"/>
                <w:sz w:val="18"/>
                <w:szCs w:val="18"/>
                <w:lang w:val="en-GB"/>
              </w:rPr>
              <w:t xml:space="preserve">As </w:t>
            </w:r>
            <w:proofErr w:type="gramStart"/>
            <w:r w:rsidRPr="00282E87">
              <w:rPr>
                <w:rFonts w:eastAsia="Arial Unicode MS" w:cs="Arial"/>
                <w:sz w:val="18"/>
                <w:szCs w:val="18"/>
                <w:lang w:val="en-GB"/>
              </w:rPr>
              <w:t>at</w:t>
            </w:r>
            <w:proofErr w:type="gramEnd"/>
            <w:r w:rsidRPr="00282E87">
              <w:rPr>
                <w:rFonts w:eastAsia="Arial Unicode MS" w:cs="Arial"/>
                <w:sz w:val="18"/>
                <w:szCs w:val="18"/>
                <w:lang w:val="en-GB"/>
              </w:rPr>
              <w:t xml:space="preserve"> 30 June 2026</w:t>
            </w:r>
          </w:p>
        </w:tc>
        <w:tc>
          <w:tcPr>
            <w:tcW w:w="1066" w:type="pct"/>
            <w:tcBorders>
              <w:bottom w:val="single" w:sz="4" w:space="0" w:color="auto"/>
            </w:tcBorders>
            <w:vAlign w:val="bottom"/>
          </w:tcPr>
          <w:p w14:paraId="3AAC47FF" w14:textId="77777777" w:rsidR="00CF264A" w:rsidRPr="00282E87" w:rsidRDefault="00CF264A" w:rsidP="00CF264A">
            <w:pPr>
              <w:ind w:right="-72"/>
              <w:jc w:val="right"/>
              <w:rPr>
                <w:rFonts w:eastAsia="Arial Unicode MS" w:cs="Arial"/>
                <w:sz w:val="18"/>
                <w:szCs w:val="18"/>
                <w:lang w:val="en-GB"/>
              </w:rPr>
            </w:pPr>
            <w:r w:rsidRPr="00282E87">
              <w:rPr>
                <w:rFonts w:eastAsia="Arial Unicode MS" w:cs="Arial"/>
                <w:sz w:val="18"/>
                <w:szCs w:val="18"/>
                <w:lang w:val="en-GB"/>
              </w:rPr>
              <w:t>18,467,266</w:t>
            </w:r>
          </w:p>
        </w:tc>
        <w:tc>
          <w:tcPr>
            <w:tcW w:w="1065" w:type="pct"/>
            <w:tcBorders>
              <w:bottom w:val="single" w:sz="4" w:space="0" w:color="auto"/>
            </w:tcBorders>
            <w:vAlign w:val="bottom"/>
          </w:tcPr>
          <w:p w14:paraId="7E52C212" w14:textId="77777777" w:rsidR="00CF264A" w:rsidRPr="00282E87" w:rsidRDefault="00CF264A" w:rsidP="00CF264A">
            <w:pPr>
              <w:ind w:right="-72"/>
              <w:jc w:val="right"/>
              <w:rPr>
                <w:rFonts w:eastAsia="Arial Unicode MS" w:cs="Arial"/>
                <w:sz w:val="18"/>
                <w:szCs w:val="18"/>
                <w:lang w:val="en-GB"/>
              </w:rPr>
            </w:pPr>
            <w:r w:rsidRPr="00282E87">
              <w:rPr>
                <w:rFonts w:eastAsia="Arial Unicode MS" w:cs="Arial"/>
                <w:sz w:val="18"/>
                <w:szCs w:val="18"/>
                <w:lang w:val="en-GB"/>
              </w:rPr>
              <w:t>18,467,266</w:t>
            </w:r>
          </w:p>
        </w:tc>
      </w:tr>
    </w:tbl>
    <w:p w14:paraId="4BB3B8CD" w14:textId="77777777" w:rsidR="00773B1C" w:rsidRPr="00282E87" w:rsidRDefault="00773B1C" w:rsidP="006C684F">
      <w:pPr>
        <w:pStyle w:val="a"/>
        <w:tabs>
          <w:tab w:val="right" w:pos="9180"/>
        </w:tabs>
        <w:ind w:right="0"/>
        <w:jc w:val="thaiDistribute"/>
        <w:rPr>
          <w:rFonts w:ascii="Arial" w:cs="Arial"/>
          <w:sz w:val="18"/>
          <w:szCs w:val="18"/>
          <w:lang w:val="en-GB"/>
        </w:rPr>
      </w:pPr>
    </w:p>
    <w:p w14:paraId="48C5801E" w14:textId="77777777" w:rsidR="003B11A3" w:rsidRPr="00282E87" w:rsidRDefault="003B11A3" w:rsidP="006C684F">
      <w:pPr>
        <w:pStyle w:val="a"/>
        <w:tabs>
          <w:tab w:val="right" w:pos="9180"/>
        </w:tabs>
        <w:ind w:right="0"/>
        <w:jc w:val="thaiDistribute"/>
        <w:rPr>
          <w:rFonts w:ascii="Arial" w:cs="Arial"/>
          <w:sz w:val="18"/>
          <w:szCs w:val="18"/>
          <w:lang w:val="en-GB"/>
        </w:rPr>
      </w:pPr>
    </w:p>
    <w:tbl>
      <w:tblPr>
        <w:tblW w:w="9461" w:type="dxa"/>
        <w:tblInd w:w="115" w:type="dxa"/>
        <w:tblLayout w:type="fixed"/>
        <w:tblLook w:val="04A0" w:firstRow="1" w:lastRow="0" w:firstColumn="1" w:lastColumn="0" w:noHBand="0" w:noVBand="1"/>
      </w:tblPr>
      <w:tblGrid>
        <w:gridCol w:w="9461"/>
      </w:tblGrid>
      <w:tr w:rsidR="00D60F87" w:rsidRPr="00282E87" w14:paraId="740C73DE" w14:textId="77777777" w:rsidTr="00AB1AB6">
        <w:trPr>
          <w:trHeight w:val="389"/>
        </w:trPr>
        <w:tc>
          <w:tcPr>
            <w:tcW w:w="9461" w:type="dxa"/>
            <w:vAlign w:val="center"/>
          </w:tcPr>
          <w:p w14:paraId="5BD0CB19" w14:textId="77777777" w:rsidR="00D60F87" w:rsidRPr="00282E87" w:rsidRDefault="00705C5A" w:rsidP="00BA62DB">
            <w:pPr>
              <w:ind w:left="446" w:hanging="547"/>
              <w:jc w:val="thaiDistribute"/>
              <w:rPr>
                <w:rFonts w:cs="Arial"/>
                <w:b/>
                <w:bCs/>
                <w:sz w:val="18"/>
                <w:szCs w:val="18"/>
              </w:rPr>
            </w:pPr>
            <w:r w:rsidRPr="00282E87">
              <w:rPr>
                <w:rFonts w:cs="Arial"/>
                <w:b/>
                <w:bCs/>
                <w:sz w:val="18"/>
                <w:szCs w:val="18"/>
                <w:lang w:val="en-GB"/>
              </w:rPr>
              <w:t>11</w:t>
            </w:r>
            <w:r w:rsidR="00D60F87" w:rsidRPr="00282E87">
              <w:rPr>
                <w:rFonts w:cs="Arial"/>
                <w:b/>
                <w:bCs/>
                <w:sz w:val="18"/>
                <w:szCs w:val="18"/>
              </w:rPr>
              <w:tab/>
              <w:t>Trade and other current payables</w:t>
            </w:r>
          </w:p>
        </w:tc>
      </w:tr>
    </w:tbl>
    <w:p w14:paraId="1CC5FA2C" w14:textId="77777777" w:rsidR="00D60F87" w:rsidRPr="00282E87" w:rsidRDefault="00D60F87" w:rsidP="006C684F">
      <w:pPr>
        <w:pStyle w:val="a"/>
        <w:tabs>
          <w:tab w:val="right" w:pos="9180"/>
        </w:tabs>
        <w:ind w:right="0"/>
        <w:jc w:val="thaiDistribute"/>
        <w:rPr>
          <w:rFonts w:ascii="Arial" w:cs="Arial"/>
          <w:sz w:val="18"/>
          <w:szCs w:val="18"/>
          <w:lang w:val="en-GB"/>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B3CEE" w:rsidRPr="00282E87" w14:paraId="1CF0CF23" w14:textId="77777777" w:rsidTr="00904D9E">
        <w:trPr>
          <w:cantSplit/>
        </w:trPr>
        <w:tc>
          <w:tcPr>
            <w:tcW w:w="3978" w:type="dxa"/>
            <w:vAlign w:val="center"/>
          </w:tcPr>
          <w:p w14:paraId="721B1A76" w14:textId="77777777" w:rsidR="00181511" w:rsidRPr="00282E87" w:rsidRDefault="00181511" w:rsidP="006C684F">
            <w:pPr>
              <w:ind w:left="-101"/>
              <w:jc w:val="thaiDistribute"/>
              <w:rPr>
                <w:rFonts w:eastAsia="Arial" w:cs="Arial"/>
                <w:snapToGrid w:val="0"/>
                <w:sz w:val="18"/>
                <w:szCs w:val="18"/>
                <w:cs/>
                <w:lang w:eastAsia="th-TH" w:bidi="ar-SA"/>
              </w:rPr>
            </w:pPr>
            <w:bookmarkStart w:id="6" w:name="_Hlk213106164"/>
          </w:p>
        </w:tc>
        <w:tc>
          <w:tcPr>
            <w:tcW w:w="2736" w:type="dxa"/>
            <w:gridSpan w:val="2"/>
          </w:tcPr>
          <w:p w14:paraId="14D30EB7" w14:textId="77777777" w:rsidR="00181511" w:rsidRPr="00282E87" w:rsidRDefault="00181511" w:rsidP="006C684F">
            <w:pPr>
              <w:ind w:left="-40" w:right="-72"/>
              <w:jc w:val="center"/>
              <w:rPr>
                <w:rFonts w:cs="Arial"/>
                <w:b/>
                <w:bCs/>
                <w:sz w:val="18"/>
                <w:szCs w:val="18"/>
              </w:rPr>
            </w:pPr>
            <w:r w:rsidRPr="00282E87">
              <w:rPr>
                <w:rFonts w:cs="Arial"/>
                <w:b/>
                <w:bCs/>
                <w:sz w:val="18"/>
                <w:szCs w:val="18"/>
              </w:rPr>
              <w:t>Consolidated</w:t>
            </w:r>
          </w:p>
          <w:p w14:paraId="7FE8410B" w14:textId="77777777" w:rsidR="00181511" w:rsidRPr="00282E87" w:rsidRDefault="00181511" w:rsidP="006C684F">
            <w:pPr>
              <w:ind w:left="-40" w:right="-72"/>
              <w:jc w:val="center"/>
              <w:rPr>
                <w:rFonts w:cs="Arial"/>
                <w:b/>
                <w:bCs/>
                <w:sz w:val="18"/>
                <w:szCs w:val="18"/>
                <w:lang w:val="en-GB"/>
              </w:rPr>
            </w:pPr>
            <w:r w:rsidRPr="00282E87">
              <w:rPr>
                <w:rFonts w:cs="Arial"/>
                <w:b/>
                <w:bCs/>
                <w:sz w:val="18"/>
                <w:szCs w:val="18"/>
              </w:rPr>
              <w:t>financial information</w:t>
            </w:r>
          </w:p>
        </w:tc>
        <w:tc>
          <w:tcPr>
            <w:tcW w:w="2736" w:type="dxa"/>
            <w:gridSpan w:val="2"/>
          </w:tcPr>
          <w:p w14:paraId="0C14368A" w14:textId="77777777" w:rsidR="00181511" w:rsidRPr="00282E87" w:rsidRDefault="00181511" w:rsidP="006C684F">
            <w:pPr>
              <w:ind w:left="-40" w:right="-72"/>
              <w:jc w:val="center"/>
              <w:rPr>
                <w:rFonts w:cs="Arial"/>
                <w:b/>
                <w:bCs/>
                <w:sz w:val="18"/>
                <w:szCs w:val="18"/>
              </w:rPr>
            </w:pPr>
            <w:r w:rsidRPr="00282E87">
              <w:rPr>
                <w:rFonts w:cs="Arial"/>
                <w:b/>
                <w:bCs/>
                <w:sz w:val="18"/>
                <w:szCs w:val="18"/>
              </w:rPr>
              <w:t>Separate</w:t>
            </w:r>
          </w:p>
          <w:p w14:paraId="7E7D0334" w14:textId="77777777" w:rsidR="00181511" w:rsidRPr="00282E87" w:rsidRDefault="00181511" w:rsidP="006C684F">
            <w:pPr>
              <w:ind w:left="-40" w:right="-72"/>
              <w:jc w:val="center"/>
              <w:rPr>
                <w:rFonts w:cs="Arial"/>
                <w:b/>
                <w:bCs/>
                <w:sz w:val="18"/>
                <w:szCs w:val="18"/>
                <w:lang w:val="en-GB"/>
              </w:rPr>
            </w:pPr>
            <w:r w:rsidRPr="00282E87">
              <w:rPr>
                <w:rFonts w:cs="Arial"/>
                <w:b/>
                <w:bCs/>
                <w:sz w:val="18"/>
                <w:szCs w:val="18"/>
              </w:rPr>
              <w:t>financial information</w:t>
            </w:r>
          </w:p>
        </w:tc>
      </w:tr>
      <w:tr w:rsidR="001B3CEE" w:rsidRPr="00282E87" w14:paraId="3ACF3B53" w14:textId="77777777" w:rsidTr="00904D9E">
        <w:trPr>
          <w:cantSplit/>
        </w:trPr>
        <w:tc>
          <w:tcPr>
            <w:tcW w:w="3978" w:type="dxa"/>
            <w:vAlign w:val="center"/>
          </w:tcPr>
          <w:p w14:paraId="5D474542" w14:textId="77777777" w:rsidR="00D60F87" w:rsidRPr="00282E87" w:rsidRDefault="00D60F87" w:rsidP="006C684F">
            <w:pPr>
              <w:ind w:left="-101"/>
              <w:jc w:val="thaiDistribute"/>
              <w:rPr>
                <w:rFonts w:eastAsia="Arial" w:cs="Arial"/>
                <w:snapToGrid w:val="0"/>
                <w:sz w:val="18"/>
                <w:szCs w:val="18"/>
                <w:cs/>
                <w:lang w:eastAsia="th-TH" w:bidi="ar-SA"/>
              </w:rPr>
            </w:pPr>
          </w:p>
        </w:tc>
        <w:tc>
          <w:tcPr>
            <w:tcW w:w="1368" w:type="dxa"/>
            <w:tcBorders>
              <w:top w:val="single" w:sz="4" w:space="0" w:color="auto"/>
            </w:tcBorders>
            <w:vAlign w:val="bottom"/>
          </w:tcPr>
          <w:p w14:paraId="1238E320" w14:textId="77777777" w:rsidR="00D60F87" w:rsidRPr="00282E87" w:rsidRDefault="00D60F87" w:rsidP="006C684F">
            <w:pPr>
              <w:ind w:left="-40" w:right="-72"/>
              <w:jc w:val="right"/>
              <w:rPr>
                <w:rFonts w:cs="Arial"/>
                <w:b/>
                <w:sz w:val="18"/>
                <w:szCs w:val="18"/>
              </w:rPr>
            </w:pPr>
            <w:r w:rsidRPr="00282E87">
              <w:rPr>
                <w:rFonts w:cs="Arial"/>
                <w:b/>
                <w:bCs/>
                <w:sz w:val="18"/>
                <w:szCs w:val="18"/>
                <w:lang w:val="en-GB"/>
              </w:rPr>
              <w:t>(Unaudited)</w:t>
            </w:r>
          </w:p>
        </w:tc>
        <w:tc>
          <w:tcPr>
            <w:tcW w:w="1368" w:type="dxa"/>
            <w:tcBorders>
              <w:top w:val="single" w:sz="4" w:space="0" w:color="auto"/>
            </w:tcBorders>
            <w:vAlign w:val="bottom"/>
          </w:tcPr>
          <w:p w14:paraId="2B6DF68D" w14:textId="77777777" w:rsidR="00D60F87" w:rsidRPr="00282E87" w:rsidRDefault="00D60F87" w:rsidP="006C684F">
            <w:pPr>
              <w:ind w:left="-40" w:right="-72"/>
              <w:jc w:val="right"/>
              <w:rPr>
                <w:rFonts w:cs="Arial"/>
                <w:b/>
                <w:sz w:val="18"/>
                <w:szCs w:val="18"/>
              </w:rPr>
            </w:pPr>
            <w:r w:rsidRPr="00282E87">
              <w:rPr>
                <w:rFonts w:cs="Arial"/>
                <w:b/>
                <w:bCs/>
                <w:sz w:val="18"/>
                <w:szCs w:val="18"/>
                <w:lang w:val="en-GB"/>
              </w:rPr>
              <w:t>(Audited)</w:t>
            </w:r>
          </w:p>
        </w:tc>
        <w:tc>
          <w:tcPr>
            <w:tcW w:w="1368" w:type="dxa"/>
            <w:tcBorders>
              <w:top w:val="single" w:sz="4" w:space="0" w:color="auto"/>
            </w:tcBorders>
            <w:vAlign w:val="bottom"/>
          </w:tcPr>
          <w:p w14:paraId="34985458" w14:textId="77777777" w:rsidR="00D60F87" w:rsidRPr="00282E87" w:rsidRDefault="00D60F87" w:rsidP="006C684F">
            <w:pPr>
              <w:ind w:left="-40" w:right="-72"/>
              <w:jc w:val="right"/>
              <w:rPr>
                <w:rFonts w:cs="Arial"/>
                <w:b/>
                <w:sz w:val="18"/>
                <w:szCs w:val="18"/>
              </w:rPr>
            </w:pPr>
            <w:r w:rsidRPr="00282E87">
              <w:rPr>
                <w:rFonts w:cs="Arial"/>
                <w:b/>
                <w:bCs/>
                <w:sz w:val="18"/>
                <w:szCs w:val="18"/>
                <w:lang w:val="en-GB"/>
              </w:rPr>
              <w:t>(Unaudited)</w:t>
            </w:r>
          </w:p>
        </w:tc>
        <w:tc>
          <w:tcPr>
            <w:tcW w:w="1368" w:type="dxa"/>
            <w:tcBorders>
              <w:top w:val="single" w:sz="4" w:space="0" w:color="auto"/>
            </w:tcBorders>
            <w:vAlign w:val="bottom"/>
          </w:tcPr>
          <w:p w14:paraId="52E874A2" w14:textId="77777777" w:rsidR="00D60F87" w:rsidRPr="00282E87" w:rsidRDefault="00D60F87" w:rsidP="006C684F">
            <w:pPr>
              <w:ind w:left="-40" w:right="-72"/>
              <w:jc w:val="right"/>
              <w:rPr>
                <w:rFonts w:cs="Arial"/>
                <w:b/>
                <w:sz w:val="18"/>
                <w:szCs w:val="18"/>
              </w:rPr>
            </w:pPr>
            <w:r w:rsidRPr="00282E87">
              <w:rPr>
                <w:rFonts w:cs="Arial"/>
                <w:b/>
                <w:bCs/>
                <w:sz w:val="18"/>
                <w:szCs w:val="18"/>
                <w:lang w:val="en-GB"/>
              </w:rPr>
              <w:t>(Audited)</w:t>
            </w:r>
          </w:p>
        </w:tc>
      </w:tr>
      <w:tr w:rsidR="001B3CEE" w:rsidRPr="00282E87" w14:paraId="74B3BA38" w14:textId="77777777" w:rsidTr="00904D9E">
        <w:trPr>
          <w:cantSplit/>
        </w:trPr>
        <w:tc>
          <w:tcPr>
            <w:tcW w:w="3978" w:type="dxa"/>
            <w:vAlign w:val="center"/>
          </w:tcPr>
          <w:p w14:paraId="3B23BC24" w14:textId="77777777" w:rsidR="00097F9C" w:rsidRPr="00282E87" w:rsidRDefault="00097F9C" w:rsidP="006C684F">
            <w:pPr>
              <w:ind w:left="-101"/>
              <w:jc w:val="thaiDistribute"/>
              <w:rPr>
                <w:rFonts w:eastAsia="Arial" w:cs="Arial"/>
                <w:snapToGrid w:val="0"/>
                <w:sz w:val="18"/>
                <w:szCs w:val="18"/>
                <w:cs/>
                <w:lang w:eastAsia="th-TH" w:bidi="ar-SA"/>
              </w:rPr>
            </w:pPr>
          </w:p>
        </w:tc>
        <w:tc>
          <w:tcPr>
            <w:tcW w:w="1368" w:type="dxa"/>
            <w:vAlign w:val="bottom"/>
          </w:tcPr>
          <w:p w14:paraId="64F57483" w14:textId="77777777" w:rsidR="00097F9C" w:rsidRPr="00282E87" w:rsidRDefault="009D56A7" w:rsidP="006C684F">
            <w:pPr>
              <w:ind w:left="-40" w:right="-72"/>
              <w:jc w:val="right"/>
              <w:rPr>
                <w:rFonts w:cs="Arial"/>
                <w:b/>
                <w:sz w:val="18"/>
                <w:szCs w:val="18"/>
              </w:rPr>
            </w:pPr>
            <w:r w:rsidRPr="00282E87">
              <w:rPr>
                <w:rFonts w:eastAsia="Arial Unicode MS" w:cs="Arial"/>
                <w:b/>
                <w:bCs/>
                <w:snapToGrid w:val="0"/>
                <w:sz w:val="18"/>
                <w:szCs w:val="18"/>
                <w:lang w:val="en-GB"/>
              </w:rPr>
              <w:t>30 June</w:t>
            </w:r>
          </w:p>
        </w:tc>
        <w:tc>
          <w:tcPr>
            <w:tcW w:w="1368" w:type="dxa"/>
            <w:vAlign w:val="bottom"/>
          </w:tcPr>
          <w:p w14:paraId="3783B1B6" w14:textId="77777777" w:rsidR="00097F9C" w:rsidRPr="00282E87" w:rsidRDefault="00705C5A" w:rsidP="006C684F">
            <w:pPr>
              <w:ind w:left="-40" w:right="-72"/>
              <w:jc w:val="right"/>
              <w:rPr>
                <w:rFonts w:cs="Arial"/>
                <w:b/>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1368" w:type="dxa"/>
            <w:vAlign w:val="bottom"/>
          </w:tcPr>
          <w:p w14:paraId="52457114" w14:textId="77777777" w:rsidR="00097F9C" w:rsidRPr="00282E87" w:rsidRDefault="009D56A7" w:rsidP="006C684F">
            <w:pPr>
              <w:ind w:left="-40" w:right="-72"/>
              <w:jc w:val="right"/>
              <w:rPr>
                <w:rFonts w:cs="Arial"/>
                <w:b/>
                <w:sz w:val="18"/>
                <w:szCs w:val="18"/>
              </w:rPr>
            </w:pPr>
            <w:r w:rsidRPr="00282E87">
              <w:rPr>
                <w:rFonts w:eastAsia="Arial Unicode MS" w:cs="Arial"/>
                <w:b/>
                <w:bCs/>
                <w:snapToGrid w:val="0"/>
                <w:sz w:val="18"/>
                <w:szCs w:val="18"/>
                <w:lang w:val="en-GB"/>
              </w:rPr>
              <w:t>30 June</w:t>
            </w:r>
          </w:p>
        </w:tc>
        <w:tc>
          <w:tcPr>
            <w:tcW w:w="1368" w:type="dxa"/>
            <w:vAlign w:val="bottom"/>
          </w:tcPr>
          <w:p w14:paraId="4D0FDD90" w14:textId="77777777" w:rsidR="00097F9C" w:rsidRPr="00282E87" w:rsidRDefault="00705C5A" w:rsidP="006C684F">
            <w:pPr>
              <w:ind w:left="-40" w:right="-72"/>
              <w:jc w:val="right"/>
              <w:rPr>
                <w:rFonts w:cs="Arial"/>
                <w:b/>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0E6638C2" w14:textId="77777777" w:rsidTr="00904D9E">
        <w:trPr>
          <w:cantSplit/>
        </w:trPr>
        <w:tc>
          <w:tcPr>
            <w:tcW w:w="3978" w:type="dxa"/>
            <w:vAlign w:val="center"/>
          </w:tcPr>
          <w:p w14:paraId="2DFBFF8A" w14:textId="77777777" w:rsidR="00097F9C" w:rsidRPr="00282E87" w:rsidRDefault="00097F9C" w:rsidP="006C684F">
            <w:pPr>
              <w:ind w:left="-101"/>
              <w:jc w:val="thaiDistribute"/>
              <w:rPr>
                <w:rFonts w:eastAsia="Arial" w:cs="Arial"/>
                <w:snapToGrid w:val="0"/>
                <w:sz w:val="18"/>
                <w:szCs w:val="18"/>
                <w:cs/>
                <w:lang w:eastAsia="th-TH" w:bidi="ar-SA"/>
              </w:rPr>
            </w:pPr>
          </w:p>
        </w:tc>
        <w:tc>
          <w:tcPr>
            <w:tcW w:w="1368" w:type="dxa"/>
            <w:vAlign w:val="bottom"/>
          </w:tcPr>
          <w:p w14:paraId="37871B16" w14:textId="77777777" w:rsidR="00097F9C" w:rsidRPr="00282E87" w:rsidRDefault="00581ABD" w:rsidP="006C684F">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2026</w:t>
            </w:r>
          </w:p>
        </w:tc>
        <w:tc>
          <w:tcPr>
            <w:tcW w:w="1368" w:type="dxa"/>
            <w:vAlign w:val="bottom"/>
          </w:tcPr>
          <w:p w14:paraId="5526FF8C" w14:textId="77777777" w:rsidR="00097F9C" w:rsidRPr="00282E87" w:rsidRDefault="00581ABD" w:rsidP="006C684F">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2025</w:t>
            </w:r>
          </w:p>
        </w:tc>
        <w:tc>
          <w:tcPr>
            <w:tcW w:w="1368" w:type="dxa"/>
            <w:vAlign w:val="bottom"/>
          </w:tcPr>
          <w:p w14:paraId="54266E8E" w14:textId="77777777" w:rsidR="00097F9C" w:rsidRPr="00282E87" w:rsidRDefault="00581ABD" w:rsidP="006C684F">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2026</w:t>
            </w:r>
          </w:p>
        </w:tc>
        <w:tc>
          <w:tcPr>
            <w:tcW w:w="1368" w:type="dxa"/>
            <w:vAlign w:val="bottom"/>
          </w:tcPr>
          <w:p w14:paraId="616C2F7A" w14:textId="77777777" w:rsidR="00097F9C" w:rsidRPr="00282E87" w:rsidRDefault="00581ABD" w:rsidP="006C684F">
            <w:pPr>
              <w:ind w:right="-72"/>
              <w:jc w:val="right"/>
              <w:rPr>
                <w:rFonts w:eastAsia="Times New Roman" w:cs="Arial"/>
                <w:b/>
                <w:bCs/>
                <w:spacing w:val="-2"/>
                <w:sz w:val="18"/>
                <w:szCs w:val="18"/>
                <w:cs/>
                <w:lang w:bidi="ar-SA"/>
              </w:rPr>
            </w:pPr>
            <w:r w:rsidRPr="00282E87">
              <w:rPr>
                <w:rFonts w:eastAsia="Arial Unicode MS" w:cs="Arial"/>
                <w:b/>
                <w:bCs/>
                <w:snapToGrid w:val="0"/>
                <w:sz w:val="18"/>
                <w:szCs w:val="18"/>
                <w:lang w:val="en-GB"/>
              </w:rPr>
              <w:t>2025</w:t>
            </w:r>
          </w:p>
        </w:tc>
      </w:tr>
      <w:tr w:rsidR="001B3CEE" w:rsidRPr="00282E87" w14:paraId="3BA18D19" w14:textId="77777777" w:rsidTr="00904D9E">
        <w:trPr>
          <w:cantSplit/>
        </w:trPr>
        <w:tc>
          <w:tcPr>
            <w:tcW w:w="3978" w:type="dxa"/>
            <w:vAlign w:val="center"/>
          </w:tcPr>
          <w:p w14:paraId="029C315D" w14:textId="77777777" w:rsidR="00097F9C" w:rsidRPr="00282E87" w:rsidRDefault="00097F9C" w:rsidP="006C684F">
            <w:pPr>
              <w:ind w:left="-101"/>
              <w:jc w:val="thaiDistribute"/>
              <w:rPr>
                <w:rFonts w:eastAsia="Arial" w:cs="Arial"/>
                <w:snapToGrid w:val="0"/>
                <w:sz w:val="18"/>
                <w:szCs w:val="18"/>
                <w:cs/>
                <w:lang w:eastAsia="th-TH" w:bidi="ar-SA"/>
              </w:rPr>
            </w:pPr>
          </w:p>
        </w:tc>
        <w:tc>
          <w:tcPr>
            <w:tcW w:w="1368" w:type="dxa"/>
            <w:tcBorders>
              <w:bottom w:val="single" w:sz="4" w:space="0" w:color="auto"/>
            </w:tcBorders>
            <w:vAlign w:val="bottom"/>
          </w:tcPr>
          <w:p w14:paraId="3D1E69D1" w14:textId="77777777" w:rsidR="00097F9C" w:rsidRPr="00282E87" w:rsidRDefault="00097F9C"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52CE5723" w14:textId="77777777" w:rsidR="00097F9C" w:rsidRPr="00282E87" w:rsidRDefault="00097F9C"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50F1ACE2" w14:textId="77777777" w:rsidR="00097F9C" w:rsidRPr="00282E87" w:rsidRDefault="00097F9C"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62824BC4" w14:textId="77777777" w:rsidR="00097F9C" w:rsidRPr="00282E87" w:rsidRDefault="00097F9C"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r>
      <w:tr w:rsidR="001B3CEE" w:rsidRPr="00282E87" w14:paraId="6B9E9CB8" w14:textId="77777777" w:rsidTr="00904D9E">
        <w:trPr>
          <w:cantSplit/>
          <w:trHeight w:val="74"/>
        </w:trPr>
        <w:tc>
          <w:tcPr>
            <w:tcW w:w="3978" w:type="dxa"/>
            <w:vAlign w:val="center"/>
          </w:tcPr>
          <w:p w14:paraId="3FAECB54" w14:textId="77777777" w:rsidR="00097F9C" w:rsidRPr="00282E87" w:rsidRDefault="00097F9C" w:rsidP="006C684F">
            <w:pPr>
              <w:ind w:left="-101"/>
              <w:jc w:val="thaiDistribute"/>
              <w:rPr>
                <w:rFonts w:eastAsia="Arial" w:cs="Arial"/>
                <w:sz w:val="18"/>
                <w:szCs w:val="18"/>
                <w:lang w:val="en-GB" w:bidi="ar-SA"/>
              </w:rPr>
            </w:pPr>
          </w:p>
        </w:tc>
        <w:tc>
          <w:tcPr>
            <w:tcW w:w="1368" w:type="dxa"/>
            <w:tcBorders>
              <w:top w:val="single" w:sz="4" w:space="0" w:color="auto"/>
            </w:tcBorders>
            <w:vAlign w:val="center"/>
          </w:tcPr>
          <w:p w14:paraId="2FBB27CA" w14:textId="77777777" w:rsidR="00097F9C" w:rsidRPr="00282E87"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39F234CB" w14:textId="77777777" w:rsidR="00097F9C" w:rsidRPr="00282E87"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1BE0235E" w14:textId="77777777" w:rsidR="00097F9C" w:rsidRPr="00282E87" w:rsidRDefault="00097F9C" w:rsidP="006C684F">
            <w:pPr>
              <w:ind w:left="-18" w:right="-72"/>
              <w:jc w:val="right"/>
              <w:rPr>
                <w:rFonts w:eastAsia="Arial" w:cs="Arial"/>
                <w:sz w:val="18"/>
                <w:szCs w:val="18"/>
                <w:lang w:bidi="ar-SA"/>
              </w:rPr>
            </w:pPr>
          </w:p>
        </w:tc>
        <w:tc>
          <w:tcPr>
            <w:tcW w:w="1368" w:type="dxa"/>
            <w:tcBorders>
              <w:top w:val="single" w:sz="4" w:space="0" w:color="auto"/>
            </w:tcBorders>
            <w:vAlign w:val="center"/>
          </w:tcPr>
          <w:p w14:paraId="00B99BE7" w14:textId="77777777" w:rsidR="00097F9C" w:rsidRPr="00282E87" w:rsidRDefault="00097F9C" w:rsidP="006C684F">
            <w:pPr>
              <w:ind w:left="-18" w:right="-72"/>
              <w:jc w:val="right"/>
              <w:rPr>
                <w:rFonts w:eastAsia="Arial" w:cs="Arial"/>
                <w:sz w:val="18"/>
                <w:szCs w:val="18"/>
                <w:lang w:bidi="ar-SA"/>
              </w:rPr>
            </w:pPr>
          </w:p>
        </w:tc>
      </w:tr>
      <w:tr w:rsidR="00C9387D" w:rsidRPr="00282E87" w14:paraId="32123484" w14:textId="77777777" w:rsidTr="004E702D">
        <w:trPr>
          <w:cantSplit/>
        </w:trPr>
        <w:tc>
          <w:tcPr>
            <w:tcW w:w="3978" w:type="dxa"/>
            <w:vAlign w:val="center"/>
          </w:tcPr>
          <w:p w14:paraId="3EEF3AB4" w14:textId="77777777" w:rsidR="00C9387D" w:rsidRPr="00282E87" w:rsidRDefault="00C9387D" w:rsidP="00C9387D">
            <w:pPr>
              <w:ind w:left="-101"/>
              <w:jc w:val="thaiDistribute"/>
              <w:rPr>
                <w:rFonts w:eastAsia="Arial" w:cs="Arial"/>
                <w:sz w:val="18"/>
                <w:szCs w:val="22"/>
                <w:cs/>
              </w:rPr>
            </w:pPr>
            <w:r w:rsidRPr="00282E87">
              <w:rPr>
                <w:rFonts w:eastAsia="Arial" w:cs="Arial"/>
                <w:sz w:val="18"/>
                <w:szCs w:val="18"/>
                <w:lang w:bidi="ar-SA"/>
              </w:rPr>
              <w:t>Trade payables</w:t>
            </w:r>
          </w:p>
        </w:tc>
        <w:tc>
          <w:tcPr>
            <w:tcW w:w="1368" w:type="dxa"/>
            <w:vAlign w:val="center"/>
          </w:tcPr>
          <w:p w14:paraId="7AABD425"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63,711,034</w:t>
            </w:r>
          </w:p>
        </w:tc>
        <w:tc>
          <w:tcPr>
            <w:tcW w:w="1368" w:type="dxa"/>
            <w:vAlign w:val="center"/>
          </w:tcPr>
          <w:p w14:paraId="2CF67798" w14:textId="77777777" w:rsidR="00C9387D" w:rsidRPr="00282E87" w:rsidRDefault="00C9387D" w:rsidP="00C9387D">
            <w:pPr>
              <w:ind w:left="-18" w:right="-72"/>
              <w:jc w:val="right"/>
              <w:rPr>
                <w:rFonts w:eastAsia="Arial" w:cs="Arial"/>
                <w:sz w:val="18"/>
                <w:szCs w:val="18"/>
                <w:cs/>
                <w:lang w:bidi="ar-SA"/>
              </w:rPr>
            </w:pPr>
            <w:r w:rsidRPr="00282E87">
              <w:rPr>
                <w:rFonts w:eastAsia="Arial" w:cs="Arial"/>
                <w:sz w:val="18"/>
                <w:szCs w:val="18"/>
                <w:lang w:bidi="ar-SA"/>
              </w:rPr>
              <w:t>62,556,820</w:t>
            </w:r>
          </w:p>
        </w:tc>
        <w:tc>
          <w:tcPr>
            <w:tcW w:w="1368" w:type="dxa"/>
            <w:vAlign w:val="center"/>
          </w:tcPr>
          <w:p w14:paraId="0656C848"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63,711,034</w:t>
            </w:r>
          </w:p>
        </w:tc>
        <w:tc>
          <w:tcPr>
            <w:tcW w:w="1368" w:type="dxa"/>
            <w:vAlign w:val="center"/>
          </w:tcPr>
          <w:p w14:paraId="4A4E1F43"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62,556,820</w:t>
            </w:r>
          </w:p>
        </w:tc>
      </w:tr>
      <w:tr w:rsidR="00C9387D" w:rsidRPr="00282E87" w14:paraId="6A0E276E" w14:textId="77777777" w:rsidTr="004E702D">
        <w:trPr>
          <w:cantSplit/>
        </w:trPr>
        <w:tc>
          <w:tcPr>
            <w:tcW w:w="3978" w:type="dxa"/>
            <w:vAlign w:val="center"/>
          </w:tcPr>
          <w:p w14:paraId="7F758A5C" w14:textId="77777777" w:rsidR="00C9387D" w:rsidRPr="00282E87" w:rsidRDefault="00C9387D" w:rsidP="00C9387D">
            <w:pPr>
              <w:ind w:left="-101"/>
              <w:jc w:val="thaiDistribute"/>
              <w:rPr>
                <w:rFonts w:eastAsia="Arial" w:cs="Arial"/>
                <w:sz w:val="18"/>
                <w:szCs w:val="18"/>
                <w:lang w:bidi="ar-SA"/>
              </w:rPr>
            </w:pPr>
            <w:r w:rsidRPr="00282E87">
              <w:rPr>
                <w:rFonts w:eastAsia="Arial" w:cs="Arial"/>
                <w:sz w:val="18"/>
                <w:szCs w:val="18"/>
                <w:lang w:bidi="ar-SA"/>
              </w:rPr>
              <w:t>Other current payables</w:t>
            </w:r>
          </w:p>
        </w:tc>
        <w:tc>
          <w:tcPr>
            <w:tcW w:w="1368" w:type="dxa"/>
            <w:vAlign w:val="center"/>
          </w:tcPr>
          <w:p w14:paraId="5B49E687"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603,544</w:t>
            </w:r>
          </w:p>
        </w:tc>
        <w:tc>
          <w:tcPr>
            <w:tcW w:w="1368" w:type="dxa"/>
            <w:vAlign w:val="center"/>
          </w:tcPr>
          <w:p w14:paraId="3D1DB3AB"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687,464</w:t>
            </w:r>
          </w:p>
        </w:tc>
        <w:tc>
          <w:tcPr>
            <w:tcW w:w="1368" w:type="dxa"/>
            <w:vAlign w:val="center"/>
          </w:tcPr>
          <w:p w14:paraId="37826CCE"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603,544</w:t>
            </w:r>
          </w:p>
        </w:tc>
        <w:tc>
          <w:tcPr>
            <w:tcW w:w="1368" w:type="dxa"/>
            <w:vAlign w:val="center"/>
          </w:tcPr>
          <w:p w14:paraId="2194F1D4"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687,464</w:t>
            </w:r>
          </w:p>
        </w:tc>
      </w:tr>
      <w:tr w:rsidR="00C9387D" w:rsidRPr="00282E87" w14:paraId="79D5F784" w14:textId="77777777" w:rsidTr="004E702D">
        <w:trPr>
          <w:cantSplit/>
        </w:trPr>
        <w:tc>
          <w:tcPr>
            <w:tcW w:w="3978" w:type="dxa"/>
            <w:vAlign w:val="center"/>
          </w:tcPr>
          <w:p w14:paraId="3C0BA9DC" w14:textId="77777777" w:rsidR="00C9387D" w:rsidRPr="00282E87" w:rsidRDefault="00C9387D" w:rsidP="00C9387D">
            <w:pPr>
              <w:ind w:left="-101"/>
              <w:jc w:val="thaiDistribute"/>
              <w:rPr>
                <w:rFonts w:eastAsia="Arial" w:cs="Arial"/>
                <w:sz w:val="18"/>
                <w:szCs w:val="18"/>
                <w:lang w:bidi="ar-SA"/>
              </w:rPr>
            </w:pPr>
            <w:r w:rsidRPr="00282E87">
              <w:rPr>
                <w:rFonts w:eastAsia="Arial" w:cs="Arial"/>
                <w:sz w:val="18"/>
                <w:szCs w:val="18"/>
                <w:lang w:bidi="ar-SA"/>
              </w:rPr>
              <w:t>Accrued expenses</w:t>
            </w:r>
          </w:p>
        </w:tc>
        <w:tc>
          <w:tcPr>
            <w:tcW w:w="1368" w:type="dxa"/>
            <w:vAlign w:val="center"/>
          </w:tcPr>
          <w:p w14:paraId="26804347"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cs/>
              </w:rPr>
              <w:t>9</w:t>
            </w:r>
            <w:r w:rsidRPr="00282E87">
              <w:rPr>
                <w:rFonts w:eastAsia="Arial" w:cs="Arial"/>
                <w:sz w:val="18"/>
                <w:szCs w:val="18"/>
                <w:lang w:bidi="ar-SA"/>
              </w:rPr>
              <w:t>,</w:t>
            </w:r>
            <w:r w:rsidRPr="00282E87">
              <w:rPr>
                <w:rFonts w:eastAsia="Arial" w:cs="Arial"/>
                <w:sz w:val="18"/>
                <w:szCs w:val="18"/>
                <w:cs/>
              </w:rPr>
              <w:t>270</w:t>
            </w:r>
            <w:r w:rsidRPr="00282E87">
              <w:rPr>
                <w:rFonts w:eastAsia="Arial" w:cs="Arial"/>
                <w:sz w:val="18"/>
                <w:szCs w:val="18"/>
                <w:lang w:bidi="ar-SA"/>
              </w:rPr>
              <w:t>,</w:t>
            </w:r>
            <w:r w:rsidRPr="00282E87">
              <w:rPr>
                <w:rFonts w:eastAsia="Arial" w:cs="Arial"/>
                <w:sz w:val="18"/>
                <w:szCs w:val="18"/>
                <w:cs/>
              </w:rPr>
              <w:t>389</w:t>
            </w:r>
          </w:p>
        </w:tc>
        <w:tc>
          <w:tcPr>
            <w:tcW w:w="1368" w:type="dxa"/>
            <w:vAlign w:val="center"/>
          </w:tcPr>
          <w:p w14:paraId="21A1B2EB"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15,329,832</w:t>
            </w:r>
          </w:p>
        </w:tc>
        <w:tc>
          <w:tcPr>
            <w:tcW w:w="1368" w:type="dxa"/>
            <w:vAlign w:val="center"/>
          </w:tcPr>
          <w:p w14:paraId="535996B8"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cs/>
              </w:rPr>
              <w:t>9</w:t>
            </w:r>
            <w:r w:rsidRPr="00282E87">
              <w:rPr>
                <w:rFonts w:eastAsia="Arial" w:cs="Arial"/>
                <w:sz w:val="18"/>
                <w:szCs w:val="18"/>
                <w:lang w:bidi="ar-SA"/>
              </w:rPr>
              <w:t>,</w:t>
            </w:r>
            <w:r w:rsidRPr="00282E87">
              <w:rPr>
                <w:rFonts w:eastAsia="Arial" w:cs="Arial"/>
                <w:sz w:val="18"/>
                <w:szCs w:val="18"/>
                <w:cs/>
              </w:rPr>
              <w:t>245</w:t>
            </w:r>
            <w:r w:rsidRPr="00282E87">
              <w:rPr>
                <w:rFonts w:eastAsia="Arial" w:cs="Arial"/>
                <w:sz w:val="18"/>
                <w:szCs w:val="18"/>
                <w:lang w:bidi="ar-SA"/>
              </w:rPr>
              <w:t>,</w:t>
            </w:r>
            <w:r w:rsidRPr="00282E87">
              <w:rPr>
                <w:rFonts w:eastAsia="Arial" w:cs="Arial"/>
                <w:sz w:val="18"/>
                <w:szCs w:val="18"/>
                <w:cs/>
              </w:rPr>
              <w:t>389</w:t>
            </w:r>
          </w:p>
        </w:tc>
        <w:tc>
          <w:tcPr>
            <w:tcW w:w="1368" w:type="dxa"/>
            <w:vAlign w:val="center"/>
          </w:tcPr>
          <w:p w14:paraId="2EF7F746"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15,279,832</w:t>
            </w:r>
          </w:p>
        </w:tc>
      </w:tr>
      <w:tr w:rsidR="00C9387D" w:rsidRPr="00282E87" w14:paraId="5D1CC136" w14:textId="77777777" w:rsidTr="004E702D">
        <w:trPr>
          <w:cantSplit/>
        </w:trPr>
        <w:tc>
          <w:tcPr>
            <w:tcW w:w="3978" w:type="dxa"/>
            <w:vAlign w:val="center"/>
          </w:tcPr>
          <w:p w14:paraId="208580E9" w14:textId="77777777" w:rsidR="00C9387D" w:rsidRPr="00282E87" w:rsidRDefault="00C9387D" w:rsidP="00C9387D">
            <w:pPr>
              <w:ind w:left="-101"/>
              <w:jc w:val="thaiDistribute"/>
              <w:rPr>
                <w:rFonts w:eastAsia="Arial" w:cs="Arial"/>
                <w:sz w:val="18"/>
                <w:szCs w:val="18"/>
                <w:cs/>
                <w:lang w:bidi="ar-SA"/>
              </w:rPr>
            </w:pPr>
            <w:r w:rsidRPr="00282E87">
              <w:rPr>
                <w:rFonts w:eastAsia="Arial" w:cs="Arial"/>
                <w:sz w:val="18"/>
                <w:szCs w:val="18"/>
              </w:rPr>
              <w:t>Accrued cost</w:t>
            </w:r>
            <w:r w:rsidRPr="00282E87">
              <w:rPr>
                <w:rFonts w:eastAsia="Arial" w:cs="Arial"/>
                <w:sz w:val="18"/>
                <w:szCs w:val="18"/>
                <w:lang w:bidi="ar-SA"/>
              </w:rPr>
              <w:t xml:space="preserve"> - other companies</w:t>
            </w:r>
          </w:p>
        </w:tc>
        <w:tc>
          <w:tcPr>
            <w:tcW w:w="1368" w:type="dxa"/>
            <w:tcBorders>
              <w:bottom w:val="single" w:sz="4" w:space="0" w:color="auto"/>
            </w:tcBorders>
            <w:vAlign w:val="center"/>
          </w:tcPr>
          <w:p w14:paraId="3CAF2B29"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cs/>
              </w:rPr>
              <w:t>8</w:t>
            </w:r>
            <w:r w:rsidRPr="00282E87">
              <w:rPr>
                <w:rFonts w:eastAsia="Arial" w:cs="Arial"/>
                <w:sz w:val="18"/>
                <w:szCs w:val="18"/>
                <w:lang w:bidi="ar-SA"/>
              </w:rPr>
              <w:t>,</w:t>
            </w:r>
            <w:r w:rsidRPr="00282E87">
              <w:rPr>
                <w:rFonts w:eastAsia="Arial" w:cs="Arial"/>
                <w:sz w:val="18"/>
                <w:szCs w:val="18"/>
                <w:cs/>
              </w:rPr>
              <w:t>782</w:t>
            </w:r>
            <w:r w:rsidRPr="00282E87">
              <w:rPr>
                <w:rFonts w:eastAsia="Arial" w:cs="Arial"/>
                <w:sz w:val="18"/>
                <w:szCs w:val="18"/>
                <w:lang w:bidi="ar-SA"/>
              </w:rPr>
              <w:t>,</w:t>
            </w:r>
            <w:r w:rsidRPr="00282E87">
              <w:rPr>
                <w:rFonts w:eastAsia="Arial" w:cs="Arial"/>
                <w:sz w:val="18"/>
                <w:szCs w:val="18"/>
                <w:cs/>
              </w:rPr>
              <w:t>474</w:t>
            </w:r>
          </w:p>
        </w:tc>
        <w:tc>
          <w:tcPr>
            <w:tcW w:w="1368" w:type="dxa"/>
            <w:tcBorders>
              <w:bottom w:val="single" w:sz="4" w:space="0" w:color="auto"/>
            </w:tcBorders>
            <w:vAlign w:val="center"/>
          </w:tcPr>
          <w:p w14:paraId="2717866F"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6,933,513</w:t>
            </w:r>
          </w:p>
        </w:tc>
        <w:tc>
          <w:tcPr>
            <w:tcW w:w="1368" w:type="dxa"/>
            <w:tcBorders>
              <w:bottom w:val="single" w:sz="4" w:space="0" w:color="auto"/>
            </w:tcBorders>
            <w:vAlign w:val="center"/>
          </w:tcPr>
          <w:p w14:paraId="4C8D0F30"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cs/>
              </w:rPr>
              <w:t>8</w:t>
            </w:r>
            <w:r w:rsidRPr="00282E87">
              <w:rPr>
                <w:rFonts w:eastAsia="Arial" w:cs="Arial"/>
                <w:sz w:val="18"/>
                <w:szCs w:val="18"/>
                <w:lang w:bidi="ar-SA"/>
              </w:rPr>
              <w:t>,</w:t>
            </w:r>
            <w:r w:rsidRPr="00282E87">
              <w:rPr>
                <w:rFonts w:eastAsia="Arial" w:cs="Arial"/>
                <w:sz w:val="18"/>
                <w:szCs w:val="18"/>
                <w:cs/>
              </w:rPr>
              <w:t>782</w:t>
            </w:r>
            <w:r w:rsidRPr="00282E87">
              <w:rPr>
                <w:rFonts w:eastAsia="Arial" w:cs="Arial"/>
                <w:sz w:val="18"/>
                <w:szCs w:val="18"/>
                <w:lang w:bidi="ar-SA"/>
              </w:rPr>
              <w:t>,</w:t>
            </w:r>
            <w:r w:rsidRPr="00282E87">
              <w:rPr>
                <w:rFonts w:eastAsia="Arial" w:cs="Arial"/>
                <w:sz w:val="18"/>
                <w:szCs w:val="18"/>
                <w:cs/>
              </w:rPr>
              <w:t>474</w:t>
            </w:r>
          </w:p>
        </w:tc>
        <w:tc>
          <w:tcPr>
            <w:tcW w:w="1368" w:type="dxa"/>
            <w:tcBorders>
              <w:bottom w:val="single" w:sz="4" w:space="0" w:color="auto"/>
            </w:tcBorders>
            <w:vAlign w:val="center"/>
          </w:tcPr>
          <w:p w14:paraId="5A8C8D7C" w14:textId="77777777" w:rsidR="00C9387D" w:rsidRPr="00282E87" w:rsidRDefault="00C9387D" w:rsidP="00C9387D">
            <w:pPr>
              <w:ind w:left="-18" w:right="-72"/>
              <w:jc w:val="right"/>
              <w:rPr>
                <w:rFonts w:eastAsia="Arial" w:cs="Arial"/>
                <w:sz w:val="18"/>
                <w:szCs w:val="18"/>
                <w:lang w:bidi="ar-SA"/>
              </w:rPr>
            </w:pPr>
            <w:r w:rsidRPr="00282E87">
              <w:rPr>
                <w:rFonts w:eastAsia="Arial" w:cs="Arial"/>
                <w:sz w:val="18"/>
                <w:szCs w:val="18"/>
                <w:lang w:bidi="ar-SA"/>
              </w:rPr>
              <w:t>6,933,513</w:t>
            </w:r>
          </w:p>
        </w:tc>
      </w:tr>
      <w:tr w:rsidR="002449B0" w:rsidRPr="00282E87" w14:paraId="2A5C919F" w14:textId="77777777" w:rsidTr="00904D9E">
        <w:trPr>
          <w:cantSplit/>
        </w:trPr>
        <w:tc>
          <w:tcPr>
            <w:tcW w:w="3978" w:type="dxa"/>
            <w:vAlign w:val="center"/>
          </w:tcPr>
          <w:p w14:paraId="332D156D" w14:textId="77777777" w:rsidR="002449B0" w:rsidRPr="00282E87" w:rsidRDefault="002449B0" w:rsidP="002449B0">
            <w:pPr>
              <w:ind w:left="-101"/>
              <w:jc w:val="thaiDistribute"/>
              <w:rPr>
                <w:rFonts w:eastAsia="Arial" w:cs="Arial"/>
                <w:sz w:val="18"/>
                <w:szCs w:val="18"/>
                <w:cs/>
              </w:rPr>
            </w:pPr>
          </w:p>
        </w:tc>
        <w:tc>
          <w:tcPr>
            <w:tcW w:w="1368" w:type="dxa"/>
            <w:tcBorders>
              <w:top w:val="single" w:sz="4" w:space="0" w:color="auto"/>
            </w:tcBorders>
            <w:vAlign w:val="center"/>
          </w:tcPr>
          <w:p w14:paraId="639BC426" w14:textId="77777777" w:rsidR="002449B0" w:rsidRPr="00282E87"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69C0BF91" w14:textId="77777777" w:rsidR="002449B0" w:rsidRPr="00282E87"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22820EBF" w14:textId="77777777" w:rsidR="002449B0" w:rsidRPr="00282E87" w:rsidRDefault="002449B0" w:rsidP="002449B0">
            <w:pPr>
              <w:ind w:left="-18" w:right="-72"/>
              <w:jc w:val="right"/>
              <w:rPr>
                <w:rFonts w:eastAsia="Arial" w:cs="Arial"/>
                <w:sz w:val="18"/>
                <w:szCs w:val="18"/>
                <w:lang w:bidi="ar-SA"/>
              </w:rPr>
            </w:pPr>
          </w:p>
        </w:tc>
        <w:tc>
          <w:tcPr>
            <w:tcW w:w="1368" w:type="dxa"/>
            <w:tcBorders>
              <w:top w:val="single" w:sz="4" w:space="0" w:color="auto"/>
            </w:tcBorders>
            <w:vAlign w:val="center"/>
          </w:tcPr>
          <w:p w14:paraId="727C6C88" w14:textId="77777777" w:rsidR="002449B0" w:rsidRPr="00282E87" w:rsidRDefault="002449B0" w:rsidP="002449B0">
            <w:pPr>
              <w:ind w:left="-18" w:right="-72"/>
              <w:jc w:val="right"/>
              <w:rPr>
                <w:rFonts w:eastAsia="Arial" w:cs="Arial"/>
                <w:sz w:val="18"/>
                <w:szCs w:val="18"/>
                <w:lang w:bidi="ar-SA"/>
              </w:rPr>
            </w:pPr>
          </w:p>
        </w:tc>
      </w:tr>
      <w:tr w:rsidR="002449B0" w:rsidRPr="00282E87" w14:paraId="1C6756C0" w14:textId="77777777" w:rsidTr="00904D9E">
        <w:trPr>
          <w:cantSplit/>
          <w:trHeight w:val="74"/>
        </w:trPr>
        <w:tc>
          <w:tcPr>
            <w:tcW w:w="3978" w:type="dxa"/>
            <w:vAlign w:val="center"/>
          </w:tcPr>
          <w:p w14:paraId="3C4B501D" w14:textId="77777777" w:rsidR="002449B0" w:rsidRPr="00282E87" w:rsidRDefault="002449B0" w:rsidP="002449B0">
            <w:pPr>
              <w:ind w:left="-101"/>
              <w:jc w:val="thaiDistribute"/>
              <w:rPr>
                <w:rFonts w:eastAsia="Arial" w:cs="Arial"/>
                <w:sz w:val="18"/>
                <w:szCs w:val="18"/>
                <w:lang w:bidi="ar-SA"/>
              </w:rPr>
            </w:pPr>
            <w:r w:rsidRPr="00282E87">
              <w:rPr>
                <w:rFonts w:eastAsia="Arial" w:cs="Arial"/>
                <w:sz w:val="18"/>
                <w:szCs w:val="18"/>
              </w:rPr>
              <w:t>Total</w:t>
            </w:r>
          </w:p>
        </w:tc>
        <w:tc>
          <w:tcPr>
            <w:tcW w:w="1368" w:type="dxa"/>
            <w:tcBorders>
              <w:bottom w:val="single" w:sz="4" w:space="0" w:color="auto"/>
            </w:tcBorders>
            <w:vAlign w:val="center"/>
          </w:tcPr>
          <w:p w14:paraId="304D29B9" w14:textId="77777777" w:rsidR="002449B0" w:rsidRPr="00282E87" w:rsidRDefault="00C42C10" w:rsidP="002449B0">
            <w:pPr>
              <w:ind w:left="-18" w:right="-72"/>
              <w:jc w:val="right"/>
              <w:rPr>
                <w:rFonts w:eastAsia="Arial" w:cs="Arial"/>
                <w:sz w:val="18"/>
                <w:szCs w:val="18"/>
                <w:lang w:bidi="ar-SA"/>
              </w:rPr>
            </w:pPr>
            <w:r w:rsidRPr="00282E87">
              <w:rPr>
                <w:rFonts w:eastAsia="Arial" w:cs="Arial"/>
                <w:sz w:val="18"/>
                <w:szCs w:val="18"/>
                <w:lang w:bidi="ar-SA"/>
              </w:rPr>
              <w:t>82,367,441</w:t>
            </w:r>
          </w:p>
        </w:tc>
        <w:tc>
          <w:tcPr>
            <w:tcW w:w="1368" w:type="dxa"/>
            <w:tcBorders>
              <w:bottom w:val="single" w:sz="4" w:space="0" w:color="auto"/>
            </w:tcBorders>
            <w:vAlign w:val="center"/>
          </w:tcPr>
          <w:p w14:paraId="1B467919" w14:textId="77777777" w:rsidR="002449B0" w:rsidRPr="00282E87" w:rsidRDefault="002449B0" w:rsidP="002449B0">
            <w:pPr>
              <w:ind w:left="-18" w:right="-72"/>
              <w:jc w:val="right"/>
              <w:rPr>
                <w:rFonts w:eastAsia="Arial" w:cs="Arial"/>
                <w:sz w:val="18"/>
                <w:szCs w:val="18"/>
                <w:lang w:bidi="ar-SA"/>
              </w:rPr>
            </w:pPr>
            <w:r w:rsidRPr="00282E87">
              <w:rPr>
                <w:rFonts w:eastAsia="Arial" w:cs="Arial"/>
                <w:sz w:val="18"/>
                <w:szCs w:val="18"/>
                <w:lang w:bidi="ar-SA"/>
              </w:rPr>
              <w:t>85,507,629</w:t>
            </w:r>
          </w:p>
        </w:tc>
        <w:tc>
          <w:tcPr>
            <w:tcW w:w="1368" w:type="dxa"/>
            <w:tcBorders>
              <w:bottom w:val="single" w:sz="4" w:space="0" w:color="auto"/>
            </w:tcBorders>
            <w:vAlign w:val="center"/>
          </w:tcPr>
          <w:p w14:paraId="79A07438" w14:textId="77777777" w:rsidR="002449B0" w:rsidRPr="00282E87" w:rsidRDefault="00162FB2" w:rsidP="002449B0">
            <w:pPr>
              <w:ind w:left="-18" w:right="-72"/>
              <w:jc w:val="right"/>
              <w:rPr>
                <w:rFonts w:eastAsia="Arial" w:cs="Arial"/>
                <w:sz w:val="18"/>
                <w:szCs w:val="18"/>
                <w:lang w:bidi="ar-SA"/>
              </w:rPr>
            </w:pPr>
            <w:r w:rsidRPr="00282E87">
              <w:rPr>
                <w:rFonts w:eastAsia="Arial" w:cs="Arial"/>
                <w:sz w:val="18"/>
                <w:szCs w:val="18"/>
                <w:lang w:bidi="ar-SA"/>
              </w:rPr>
              <w:t>82,342,441</w:t>
            </w:r>
          </w:p>
        </w:tc>
        <w:tc>
          <w:tcPr>
            <w:tcW w:w="1368" w:type="dxa"/>
            <w:tcBorders>
              <w:bottom w:val="single" w:sz="4" w:space="0" w:color="auto"/>
            </w:tcBorders>
            <w:vAlign w:val="center"/>
          </w:tcPr>
          <w:p w14:paraId="1B9774C4" w14:textId="77777777" w:rsidR="002449B0" w:rsidRPr="00282E87" w:rsidRDefault="002449B0" w:rsidP="002449B0">
            <w:pPr>
              <w:ind w:left="-18" w:right="-72"/>
              <w:jc w:val="right"/>
              <w:rPr>
                <w:rFonts w:eastAsia="Arial" w:cs="Arial"/>
                <w:sz w:val="18"/>
                <w:szCs w:val="18"/>
                <w:lang w:bidi="ar-SA"/>
              </w:rPr>
            </w:pPr>
            <w:r w:rsidRPr="00282E87">
              <w:rPr>
                <w:rFonts w:eastAsia="Arial" w:cs="Arial"/>
                <w:sz w:val="18"/>
                <w:szCs w:val="18"/>
                <w:lang w:bidi="ar-SA"/>
              </w:rPr>
              <w:t>85,457,629</w:t>
            </w:r>
          </w:p>
        </w:tc>
      </w:tr>
      <w:bookmarkEnd w:id="6"/>
    </w:tbl>
    <w:p w14:paraId="4377CB88" w14:textId="77777777" w:rsidR="00F270EC" w:rsidRPr="00282E87" w:rsidRDefault="00F270EC" w:rsidP="006C684F">
      <w:pPr>
        <w:rPr>
          <w:rFonts w:cs="Arial"/>
          <w:sz w:val="18"/>
          <w:szCs w:val="18"/>
          <w:lang w:val="en-GB"/>
        </w:rPr>
      </w:pPr>
    </w:p>
    <w:p w14:paraId="65C7FAB1" w14:textId="77777777" w:rsidR="00F270EC" w:rsidRPr="00DB693D" w:rsidRDefault="00F270EC" w:rsidP="00DB693D">
      <w:pPr>
        <w:rPr>
          <w:rFonts w:cs="Arial"/>
          <w:sz w:val="18"/>
          <w:szCs w:val="18"/>
          <w:cs/>
          <w:lang w:val="en-GB"/>
        </w:rPr>
      </w:pPr>
    </w:p>
    <w:tbl>
      <w:tblPr>
        <w:tblW w:w="9461" w:type="dxa"/>
        <w:tblInd w:w="115" w:type="dxa"/>
        <w:tblLayout w:type="fixed"/>
        <w:tblLook w:val="04A0" w:firstRow="1" w:lastRow="0" w:firstColumn="1" w:lastColumn="0" w:noHBand="0" w:noVBand="1"/>
      </w:tblPr>
      <w:tblGrid>
        <w:gridCol w:w="9461"/>
      </w:tblGrid>
      <w:tr w:rsidR="00F270EC" w:rsidRPr="00282E87" w14:paraId="694006AE" w14:textId="77777777" w:rsidTr="00AB1AB6">
        <w:trPr>
          <w:trHeight w:val="389"/>
        </w:trPr>
        <w:tc>
          <w:tcPr>
            <w:tcW w:w="9461" w:type="dxa"/>
            <w:vAlign w:val="center"/>
          </w:tcPr>
          <w:p w14:paraId="43E953C8" w14:textId="77777777" w:rsidR="00F270EC" w:rsidRPr="00282E87" w:rsidRDefault="00705C5A" w:rsidP="00BA62DB">
            <w:pPr>
              <w:ind w:left="446" w:hanging="547"/>
              <w:jc w:val="thaiDistribute"/>
              <w:rPr>
                <w:rFonts w:cs="Arial"/>
                <w:b/>
                <w:bCs/>
                <w:sz w:val="18"/>
                <w:szCs w:val="18"/>
              </w:rPr>
            </w:pPr>
            <w:r w:rsidRPr="00282E87">
              <w:rPr>
                <w:rFonts w:cs="Arial"/>
                <w:b/>
                <w:bCs/>
                <w:sz w:val="18"/>
                <w:szCs w:val="18"/>
                <w:lang w:val="en-GB"/>
              </w:rPr>
              <w:t>12</w:t>
            </w:r>
            <w:r w:rsidR="00F270EC" w:rsidRPr="00282E87">
              <w:rPr>
                <w:rFonts w:cs="Arial"/>
                <w:b/>
                <w:bCs/>
                <w:sz w:val="18"/>
                <w:szCs w:val="18"/>
              </w:rPr>
              <w:tab/>
            </w:r>
            <w:bookmarkStart w:id="7" w:name="_Hlk176507609"/>
            <w:r w:rsidR="004C388C" w:rsidRPr="00282E87">
              <w:rPr>
                <w:rFonts w:cs="Arial"/>
                <w:b/>
                <w:bCs/>
                <w:sz w:val="18"/>
                <w:szCs w:val="18"/>
              </w:rPr>
              <w:t>Other Income</w:t>
            </w:r>
            <w:bookmarkEnd w:id="7"/>
          </w:p>
        </w:tc>
      </w:tr>
    </w:tbl>
    <w:p w14:paraId="584D380C" w14:textId="77777777" w:rsidR="00975E06" w:rsidRPr="00282E87" w:rsidRDefault="00975E06" w:rsidP="006C684F">
      <w:pPr>
        <w:rPr>
          <w:rFonts w:cs="Arial"/>
          <w:sz w:val="18"/>
          <w:szCs w:val="18"/>
        </w:rPr>
      </w:pPr>
    </w:p>
    <w:tbl>
      <w:tblPr>
        <w:tblW w:w="0" w:type="auto"/>
        <w:tblInd w:w="108" w:type="dxa"/>
        <w:tblLayout w:type="fixed"/>
        <w:tblLook w:val="04A0" w:firstRow="1" w:lastRow="0" w:firstColumn="1" w:lastColumn="0" w:noHBand="0" w:noVBand="1"/>
      </w:tblPr>
      <w:tblGrid>
        <w:gridCol w:w="3987"/>
        <w:gridCol w:w="1368"/>
        <w:gridCol w:w="1368"/>
        <w:gridCol w:w="1368"/>
        <w:gridCol w:w="1368"/>
      </w:tblGrid>
      <w:tr w:rsidR="001B3CEE" w:rsidRPr="00282E87" w14:paraId="6B74B84A" w14:textId="77777777" w:rsidTr="00904D9E">
        <w:tc>
          <w:tcPr>
            <w:tcW w:w="3987" w:type="dxa"/>
          </w:tcPr>
          <w:p w14:paraId="256C0159" w14:textId="77777777" w:rsidR="00181511" w:rsidRPr="00282E87" w:rsidRDefault="00181511" w:rsidP="005A1BB7">
            <w:pPr>
              <w:pStyle w:val="a"/>
              <w:tabs>
                <w:tab w:val="right" w:pos="9180"/>
              </w:tabs>
              <w:ind w:left="-91" w:right="0"/>
              <w:rPr>
                <w:rFonts w:ascii="Arial" w:cs="Arial"/>
                <w:sz w:val="18"/>
                <w:szCs w:val="18"/>
                <w:lang w:val="en-US"/>
              </w:rPr>
            </w:pPr>
            <w:bookmarkStart w:id="8" w:name="_Hlk173687675"/>
          </w:p>
        </w:tc>
        <w:tc>
          <w:tcPr>
            <w:tcW w:w="2736" w:type="dxa"/>
            <w:gridSpan w:val="2"/>
          </w:tcPr>
          <w:p w14:paraId="3B7C76C5" w14:textId="77777777" w:rsidR="00181511" w:rsidRPr="00282E87" w:rsidRDefault="00181511" w:rsidP="006C684F">
            <w:pPr>
              <w:ind w:right="-72"/>
              <w:jc w:val="center"/>
              <w:rPr>
                <w:rFonts w:eastAsia="Arial Unicode MS" w:cs="Arial"/>
                <w:b/>
                <w:bCs/>
                <w:sz w:val="18"/>
                <w:szCs w:val="18"/>
                <w:lang w:val="en-GB"/>
              </w:rPr>
            </w:pPr>
            <w:r w:rsidRPr="00282E87">
              <w:rPr>
                <w:rFonts w:eastAsia="Arial Unicode MS" w:cs="Arial"/>
                <w:b/>
                <w:bCs/>
                <w:sz w:val="18"/>
                <w:szCs w:val="18"/>
                <w:lang w:val="en-GB"/>
              </w:rPr>
              <w:t>Consolidated</w:t>
            </w:r>
          </w:p>
          <w:p w14:paraId="30E52953" w14:textId="77777777" w:rsidR="00181511" w:rsidRPr="00282E87" w:rsidRDefault="00181511" w:rsidP="006C684F">
            <w:pPr>
              <w:ind w:left="-40" w:right="-72"/>
              <w:jc w:val="center"/>
              <w:rPr>
                <w:rFonts w:cs="Arial"/>
                <w:b/>
                <w:bCs/>
                <w:sz w:val="18"/>
                <w:szCs w:val="18"/>
                <w:lang w:val="en-GB"/>
              </w:rPr>
            </w:pPr>
            <w:r w:rsidRPr="00282E87">
              <w:rPr>
                <w:rFonts w:eastAsia="Arial Unicode MS" w:cs="Arial"/>
                <w:b/>
                <w:bCs/>
                <w:sz w:val="18"/>
                <w:szCs w:val="18"/>
                <w:lang w:val="en-GB"/>
              </w:rPr>
              <w:t>financial information</w:t>
            </w:r>
          </w:p>
        </w:tc>
        <w:tc>
          <w:tcPr>
            <w:tcW w:w="2736" w:type="dxa"/>
            <w:gridSpan w:val="2"/>
          </w:tcPr>
          <w:p w14:paraId="626F331C" w14:textId="77777777" w:rsidR="00181511" w:rsidRPr="00282E87" w:rsidRDefault="00181511" w:rsidP="006C684F">
            <w:pPr>
              <w:ind w:right="-72"/>
              <w:jc w:val="center"/>
              <w:rPr>
                <w:rFonts w:eastAsia="Arial Unicode MS" w:cs="Arial"/>
                <w:b/>
                <w:bCs/>
                <w:sz w:val="18"/>
                <w:szCs w:val="18"/>
                <w:lang w:val="en-GB"/>
              </w:rPr>
            </w:pPr>
            <w:r w:rsidRPr="00282E87">
              <w:rPr>
                <w:rFonts w:eastAsia="Arial Unicode MS" w:cs="Arial"/>
                <w:b/>
                <w:bCs/>
                <w:sz w:val="18"/>
                <w:szCs w:val="18"/>
                <w:lang w:val="en-GB"/>
              </w:rPr>
              <w:t>Separate</w:t>
            </w:r>
          </w:p>
          <w:p w14:paraId="5F08B0D5" w14:textId="77777777" w:rsidR="00181511" w:rsidRPr="00282E87" w:rsidRDefault="00181511" w:rsidP="006C684F">
            <w:pPr>
              <w:ind w:left="-40" w:right="-72"/>
              <w:jc w:val="center"/>
              <w:rPr>
                <w:rFonts w:cs="Arial"/>
                <w:b/>
                <w:bCs/>
                <w:sz w:val="18"/>
                <w:szCs w:val="18"/>
                <w:lang w:val="en-GB"/>
              </w:rPr>
            </w:pPr>
            <w:r w:rsidRPr="00282E87">
              <w:rPr>
                <w:rFonts w:eastAsia="Arial Unicode MS" w:cs="Arial"/>
                <w:b/>
                <w:bCs/>
                <w:sz w:val="18"/>
                <w:szCs w:val="18"/>
                <w:lang w:val="en-GB"/>
              </w:rPr>
              <w:t>financial information</w:t>
            </w:r>
          </w:p>
        </w:tc>
      </w:tr>
      <w:tr w:rsidR="001B3CEE" w:rsidRPr="00282E87" w14:paraId="03CE289F" w14:textId="77777777" w:rsidTr="00904D9E">
        <w:tc>
          <w:tcPr>
            <w:tcW w:w="3987" w:type="dxa"/>
          </w:tcPr>
          <w:p w14:paraId="77CED1B6" w14:textId="77777777" w:rsidR="004C2C61" w:rsidRPr="00282E87" w:rsidRDefault="004C2C61" w:rsidP="005A1BB7">
            <w:pPr>
              <w:pStyle w:val="a"/>
              <w:tabs>
                <w:tab w:val="right" w:pos="9180"/>
              </w:tabs>
              <w:ind w:left="-91" w:right="0"/>
              <w:rPr>
                <w:rFonts w:ascii="Arial" w:cs="Arial"/>
                <w:sz w:val="18"/>
                <w:szCs w:val="18"/>
                <w:lang w:val="en-US"/>
              </w:rPr>
            </w:pPr>
            <w:r w:rsidRPr="00282E87">
              <w:rPr>
                <w:rFonts w:ascii="Arial" w:cs="Arial"/>
                <w:b/>
                <w:bCs/>
                <w:sz w:val="18"/>
                <w:szCs w:val="18"/>
                <w:lang w:val="en-GB" w:eastAsia="en-GB"/>
              </w:rPr>
              <w:t xml:space="preserve">For the </w:t>
            </w:r>
            <w:r w:rsidR="009D56A7" w:rsidRPr="00282E87">
              <w:rPr>
                <w:rFonts w:ascii="Arial" w:cs="Arial"/>
                <w:b/>
                <w:bCs/>
                <w:sz w:val="18"/>
                <w:szCs w:val="18"/>
                <w:lang w:val="en-GB" w:eastAsia="en-GB"/>
              </w:rPr>
              <w:t>six-month</w:t>
            </w:r>
            <w:r w:rsidRPr="00282E87">
              <w:rPr>
                <w:rFonts w:ascii="Arial" w:cs="Arial"/>
                <w:b/>
                <w:bCs/>
                <w:sz w:val="18"/>
                <w:szCs w:val="18"/>
                <w:lang w:val="en-GB" w:eastAsia="en-GB"/>
              </w:rPr>
              <w:t xml:space="preserve"> period</w:t>
            </w:r>
            <w:r w:rsidR="00BA62DB" w:rsidRPr="00282E87">
              <w:rPr>
                <w:rFonts w:ascii="Arial" w:cs="Arial"/>
                <w:b/>
                <w:bCs/>
                <w:sz w:val="18"/>
                <w:szCs w:val="18"/>
                <w:cs/>
                <w:lang w:val="en-GB" w:eastAsia="en-GB"/>
              </w:rPr>
              <w:t xml:space="preserve"> </w:t>
            </w:r>
            <w:r w:rsidR="00BA62DB" w:rsidRPr="00282E87">
              <w:rPr>
                <w:rFonts w:ascii="Arial" w:cs="Arial"/>
                <w:b/>
                <w:bCs/>
                <w:sz w:val="18"/>
                <w:szCs w:val="18"/>
                <w:lang w:val="en-GB" w:eastAsia="en-GB"/>
              </w:rPr>
              <w:t>ended</w:t>
            </w:r>
          </w:p>
        </w:tc>
        <w:tc>
          <w:tcPr>
            <w:tcW w:w="1368" w:type="dxa"/>
            <w:tcBorders>
              <w:top w:val="single" w:sz="4" w:space="0" w:color="auto"/>
            </w:tcBorders>
            <w:vAlign w:val="bottom"/>
          </w:tcPr>
          <w:p w14:paraId="5450236F"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(Unaudited)</w:t>
            </w:r>
          </w:p>
        </w:tc>
        <w:tc>
          <w:tcPr>
            <w:tcW w:w="1368" w:type="dxa"/>
            <w:tcBorders>
              <w:top w:val="single" w:sz="4" w:space="0" w:color="auto"/>
            </w:tcBorders>
            <w:vAlign w:val="bottom"/>
          </w:tcPr>
          <w:p w14:paraId="216C3DF5"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(Unaudited)</w:t>
            </w:r>
          </w:p>
        </w:tc>
        <w:tc>
          <w:tcPr>
            <w:tcW w:w="1368" w:type="dxa"/>
            <w:tcBorders>
              <w:top w:val="single" w:sz="4" w:space="0" w:color="auto"/>
            </w:tcBorders>
            <w:vAlign w:val="bottom"/>
          </w:tcPr>
          <w:p w14:paraId="5091914E"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(Unaudited)</w:t>
            </w:r>
          </w:p>
        </w:tc>
        <w:tc>
          <w:tcPr>
            <w:tcW w:w="1368" w:type="dxa"/>
            <w:tcBorders>
              <w:top w:val="single" w:sz="4" w:space="0" w:color="auto"/>
            </w:tcBorders>
            <w:vAlign w:val="bottom"/>
          </w:tcPr>
          <w:p w14:paraId="7B804B1A"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(Unaudited)</w:t>
            </w:r>
          </w:p>
        </w:tc>
      </w:tr>
      <w:tr w:rsidR="001B3CEE" w:rsidRPr="00282E87" w14:paraId="448BAE89" w14:textId="77777777" w:rsidTr="00904D9E">
        <w:tc>
          <w:tcPr>
            <w:tcW w:w="3987" w:type="dxa"/>
          </w:tcPr>
          <w:p w14:paraId="16F91F20" w14:textId="77777777" w:rsidR="004C2C61" w:rsidRPr="00282E87" w:rsidRDefault="004C2C61" w:rsidP="005A1BB7">
            <w:pPr>
              <w:pStyle w:val="a"/>
              <w:tabs>
                <w:tab w:val="right" w:pos="9180"/>
              </w:tabs>
              <w:ind w:left="-91" w:right="0"/>
              <w:rPr>
                <w:rFonts w:ascii="Arial" w:cs="Arial"/>
                <w:b/>
                <w:bCs/>
                <w:sz w:val="18"/>
                <w:szCs w:val="18"/>
                <w:lang w:val="en-GB" w:eastAsia="en-GB"/>
              </w:rPr>
            </w:pPr>
            <w:r w:rsidRPr="00282E87">
              <w:rPr>
                <w:rFonts w:ascii="Arial" w:cs="Arial"/>
                <w:b/>
                <w:bCs/>
                <w:sz w:val="18"/>
                <w:szCs w:val="18"/>
                <w:lang w:val="en-GB" w:eastAsia="en-GB"/>
              </w:rPr>
              <w:t xml:space="preserve">   </w:t>
            </w:r>
            <w:r w:rsidR="009D56A7" w:rsidRPr="00282E87">
              <w:rPr>
                <w:rFonts w:ascii="Arial" w:cs="Arial"/>
                <w:b/>
                <w:bCs/>
                <w:sz w:val="18"/>
                <w:szCs w:val="18"/>
                <w:lang w:val="en-GB" w:eastAsia="en-GB"/>
              </w:rPr>
              <w:t>30 June</w:t>
            </w:r>
          </w:p>
        </w:tc>
        <w:tc>
          <w:tcPr>
            <w:tcW w:w="1368" w:type="dxa"/>
            <w:vAlign w:val="bottom"/>
          </w:tcPr>
          <w:p w14:paraId="6E2BCD6A" w14:textId="77777777" w:rsidR="004C2C61" w:rsidRPr="00282E87" w:rsidRDefault="00581ABD" w:rsidP="004C2C61">
            <w:pPr>
              <w:ind w:left="-40" w:right="-72"/>
              <w:jc w:val="right"/>
              <w:rPr>
                <w:rFonts w:cs="Arial"/>
                <w:b/>
                <w:bCs/>
                <w:sz w:val="18"/>
                <w:szCs w:val="18"/>
                <w:lang w:val="en-GB"/>
              </w:rPr>
            </w:pPr>
            <w:r w:rsidRPr="00282E87">
              <w:rPr>
                <w:rFonts w:cs="Arial"/>
                <w:b/>
                <w:bCs/>
                <w:sz w:val="18"/>
                <w:szCs w:val="18"/>
                <w:lang w:val="en-GB"/>
              </w:rPr>
              <w:t>2026</w:t>
            </w:r>
          </w:p>
        </w:tc>
        <w:tc>
          <w:tcPr>
            <w:tcW w:w="1368" w:type="dxa"/>
            <w:vAlign w:val="bottom"/>
          </w:tcPr>
          <w:p w14:paraId="21743D97" w14:textId="77777777" w:rsidR="004C2C61" w:rsidRPr="00282E87" w:rsidRDefault="00581ABD" w:rsidP="004C2C61">
            <w:pPr>
              <w:ind w:left="-40" w:right="-72"/>
              <w:jc w:val="right"/>
              <w:rPr>
                <w:rFonts w:cs="Arial"/>
                <w:b/>
                <w:bCs/>
                <w:sz w:val="18"/>
                <w:szCs w:val="18"/>
                <w:lang w:val="en-GB"/>
              </w:rPr>
            </w:pPr>
            <w:r w:rsidRPr="00282E87">
              <w:rPr>
                <w:rFonts w:cs="Arial"/>
                <w:b/>
                <w:bCs/>
                <w:sz w:val="18"/>
                <w:szCs w:val="18"/>
                <w:lang w:val="en-GB"/>
              </w:rPr>
              <w:t>2025</w:t>
            </w:r>
          </w:p>
        </w:tc>
        <w:tc>
          <w:tcPr>
            <w:tcW w:w="1368" w:type="dxa"/>
            <w:vAlign w:val="bottom"/>
          </w:tcPr>
          <w:p w14:paraId="036B9ADB" w14:textId="77777777" w:rsidR="004C2C61" w:rsidRPr="00282E87" w:rsidRDefault="00581ABD" w:rsidP="004C2C61">
            <w:pPr>
              <w:ind w:left="-40" w:right="-72"/>
              <w:jc w:val="right"/>
              <w:rPr>
                <w:rFonts w:cs="Arial"/>
                <w:b/>
                <w:bCs/>
                <w:sz w:val="18"/>
                <w:szCs w:val="18"/>
                <w:lang w:val="en-GB"/>
              </w:rPr>
            </w:pPr>
            <w:r w:rsidRPr="00282E87">
              <w:rPr>
                <w:rFonts w:cs="Arial"/>
                <w:b/>
                <w:bCs/>
                <w:sz w:val="18"/>
                <w:szCs w:val="18"/>
                <w:lang w:val="en-GB"/>
              </w:rPr>
              <w:t>2026</w:t>
            </w:r>
          </w:p>
        </w:tc>
        <w:tc>
          <w:tcPr>
            <w:tcW w:w="1368" w:type="dxa"/>
            <w:vAlign w:val="bottom"/>
          </w:tcPr>
          <w:p w14:paraId="52208498" w14:textId="77777777" w:rsidR="004C2C61" w:rsidRPr="00282E87" w:rsidRDefault="00581ABD" w:rsidP="004C2C61">
            <w:pPr>
              <w:ind w:left="-40" w:right="-72"/>
              <w:jc w:val="right"/>
              <w:rPr>
                <w:rFonts w:cs="Arial"/>
                <w:b/>
                <w:bCs/>
                <w:sz w:val="18"/>
                <w:szCs w:val="18"/>
                <w:lang w:val="en-GB"/>
              </w:rPr>
            </w:pPr>
            <w:r w:rsidRPr="00282E87">
              <w:rPr>
                <w:rFonts w:cs="Arial"/>
                <w:b/>
                <w:bCs/>
                <w:sz w:val="18"/>
                <w:szCs w:val="18"/>
                <w:lang w:val="en-GB"/>
              </w:rPr>
              <w:t>2025</w:t>
            </w:r>
          </w:p>
        </w:tc>
      </w:tr>
      <w:tr w:rsidR="001B3CEE" w:rsidRPr="00282E87" w14:paraId="22EAFB3A" w14:textId="77777777" w:rsidTr="00904D9E">
        <w:tc>
          <w:tcPr>
            <w:tcW w:w="3987" w:type="dxa"/>
          </w:tcPr>
          <w:p w14:paraId="3DB38627" w14:textId="77777777" w:rsidR="004C2C61" w:rsidRPr="00282E87" w:rsidRDefault="004C2C61" w:rsidP="005A1BB7">
            <w:pPr>
              <w:pStyle w:val="a"/>
              <w:tabs>
                <w:tab w:val="right" w:pos="9180"/>
              </w:tabs>
              <w:ind w:left="-91" w:right="0"/>
              <w:rPr>
                <w:rFonts w:ascii="Arial" w:cs="Arial"/>
                <w:b/>
                <w:bCs/>
                <w:sz w:val="18"/>
                <w:szCs w:val="18"/>
                <w:lang w:val="en-GB" w:eastAsia="en-GB"/>
              </w:rPr>
            </w:pPr>
          </w:p>
        </w:tc>
        <w:tc>
          <w:tcPr>
            <w:tcW w:w="1368" w:type="dxa"/>
            <w:tcBorders>
              <w:bottom w:val="single" w:sz="4" w:space="0" w:color="auto"/>
            </w:tcBorders>
            <w:vAlign w:val="center"/>
          </w:tcPr>
          <w:p w14:paraId="2B2E4B7A" w14:textId="77777777" w:rsidR="004C2C61" w:rsidRPr="00282E87" w:rsidRDefault="004C2C61" w:rsidP="004C2C61">
            <w:pPr>
              <w:ind w:right="-72"/>
              <w:jc w:val="right"/>
              <w:rPr>
                <w:rFonts w:eastAsia="Arial Unicode MS" w:cs="Arial"/>
                <w:b/>
                <w:bCs/>
                <w:snapToGrid w:val="0"/>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2A1261D6"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Baht</w:t>
            </w:r>
          </w:p>
        </w:tc>
        <w:tc>
          <w:tcPr>
            <w:tcW w:w="1368" w:type="dxa"/>
            <w:tcBorders>
              <w:bottom w:val="single" w:sz="4" w:space="0" w:color="auto"/>
            </w:tcBorders>
            <w:vAlign w:val="bottom"/>
          </w:tcPr>
          <w:p w14:paraId="1E401268"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Baht</w:t>
            </w:r>
          </w:p>
        </w:tc>
        <w:tc>
          <w:tcPr>
            <w:tcW w:w="1368" w:type="dxa"/>
            <w:tcBorders>
              <w:bottom w:val="single" w:sz="4" w:space="0" w:color="auto"/>
            </w:tcBorders>
            <w:vAlign w:val="bottom"/>
          </w:tcPr>
          <w:p w14:paraId="1B0ED415" w14:textId="77777777" w:rsidR="004C2C61" w:rsidRPr="00282E87" w:rsidRDefault="004C2C61" w:rsidP="004C2C61">
            <w:pPr>
              <w:ind w:left="-40" w:right="-72"/>
              <w:jc w:val="right"/>
              <w:rPr>
                <w:rFonts w:cs="Arial"/>
                <w:b/>
                <w:bCs/>
                <w:sz w:val="18"/>
                <w:szCs w:val="18"/>
                <w:lang w:val="en-GB"/>
              </w:rPr>
            </w:pPr>
            <w:r w:rsidRPr="00282E87">
              <w:rPr>
                <w:rFonts w:cs="Arial"/>
                <w:b/>
                <w:bCs/>
                <w:sz w:val="18"/>
                <w:szCs w:val="18"/>
                <w:lang w:val="en-GB"/>
              </w:rPr>
              <w:t>Baht</w:t>
            </w:r>
          </w:p>
        </w:tc>
      </w:tr>
      <w:tr w:rsidR="001B3CEE" w:rsidRPr="00282E87" w14:paraId="12054DFA" w14:textId="77777777" w:rsidTr="00904D9E">
        <w:tc>
          <w:tcPr>
            <w:tcW w:w="3987" w:type="dxa"/>
          </w:tcPr>
          <w:p w14:paraId="2BB4B27E" w14:textId="77777777" w:rsidR="004C2C61" w:rsidRPr="00282E87" w:rsidRDefault="004C2C61" w:rsidP="005A1BB7">
            <w:pPr>
              <w:ind w:left="-91"/>
              <w:jc w:val="thaiDistribute"/>
              <w:rPr>
                <w:rFonts w:eastAsia="Arial" w:cs="Arial"/>
                <w:sz w:val="18"/>
                <w:szCs w:val="18"/>
                <w:lang w:bidi="ar-SA"/>
              </w:rPr>
            </w:pPr>
          </w:p>
        </w:tc>
        <w:tc>
          <w:tcPr>
            <w:tcW w:w="1368" w:type="dxa"/>
            <w:tcBorders>
              <w:top w:val="single" w:sz="4" w:space="0" w:color="auto"/>
            </w:tcBorders>
          </w:tcPr>
          <w:p w14:paraId="4E305E1E" w14:textId="77777777" w:rsidR="004C2C61" w:rsidRPr="00282E87" w:rsidRDefault="004C2C61" w:rsidP="004C2C61">
            <w:pPr>
              <w:ind w:left="-18" w:right="-72"/>
              <w:jc w:val="right"/>
              <w:rPr>
                <w:rFonts w:eastAsia="Arial" w:cs="Arial"/>
                <w:sz w:val="18"/>
                <w:szCs w:val="18"/>
                <w:lang w:bidi="ar-SA"/>
              </w:rPr>
            </w:pPr>
          </w:p>
        </w:tc>
        <w:tc>
          <w:tcPr>
            <w:tcW w:w="1368" w:type="dxa"/>
            <w:tcBorders>
              <w:top w:val="single" w:sz="4" w:space="0" w:color="auto"/>
            </w:tcBorders>
          </w:tcPr>
          <w:p w14:paraId="309796A4" w14:textId="77777777" w:rsidR="004C2C61" w:rsidRPr="00282E87" w:rsidRDefault="004C2C61" w:rsidP="004C2C61">
            <w:pPr>
              <w:ind w:left="-18" w:right="-72"/>
              <w:jc w:val="right"/>
              <w:rPr>
                <w:rFonts w:eastAsia="Arial" w:cs="Arial"/>
                <w:sz w:val="18"/>
                <w:szCs w:val="18"/>
                <w:cs/>
              </w:rPr>
            </w:pPr>
          </w:p>
        </w:tc>
        <w:tc>
          <w:tcPr>
            <w:tcW w:w="1368" w:type="dxa"/>
            <w:tcBorders>
              <w:top w:val="single" w:sz="4" w:space="0" w:color="auto"/>
            </w:tcBorders>
          </w:tcPr>
          <w:p w14:paraId="427AE114" w14:textId="77777777" w:rsidR="004C2C61" w:rsidRPr="00282E87" w:rsidRDefault="004C2C61" w:rsidP="004C2C61">
            <w:pPr>
              <w:ind w:left="-18" w:right="-72"/>
              <w:jc w:val="right"/>
              <w:rPr>
                <w:rFonts w:eastAsia="Arial" w:cs="Arial"/>
                <w:sz w:val="18"/>
                <w:szCs w:val="18"/>
                <w:lang w:bidi="ar-SA"/>
              </w:rPr>
            </w:pPr>
          </w:p>
        </w:tc>
        <w:tc>
          <w:tcPr>
            <w:tcW w:w="1368" w:type="dxa"/>
            <w:tcBorders>
              <w:top w:val="single" w:sz="4" w:space="0" w:color="auto"/>
            </w:tcBorders>
          </w:tcPr>
          <w:p w14:paraId="7F198B63" w14:textId="77777777" w:rsidR="004C2C61" w:rsidRPr="00282E87" w:rsidRDefault="004C2C61" w:rsidP="004C2C61">
            <w:pPr>
              <w:ind w:left="-18" w:right="-72"/>
              <w:jc w:val="right"/>
              <w:rPr>
                <w:rFonts w:eastAsia="Arial" w:cs="Arial"/>
                <w:sz w:val="18"/>
                <w:szCs w:val="18"/>
                <w:lang w:bidi="ar-SA"/>
              </w:rPr>
            </w:pPr>
          </w:p>
        </w:tc>
      </w:tr>
      <w:tr w:rsidR="0063559C" w:rsidRPr="00282E87" w14:paraId="5C5F87D1" w14:textId="77777777" w:rsidTr="004E702D">
        <w:tc>
          <w:tcPr>
            <w:tcW w:w="3987" w:type="dxa"/>
          </w:tcPr>
          <w:p w14:paraId="708D30C8" w14:textId="77777777" w:rsidR="0063559C" w:rsidRPr="00282E87" w:rsidRDefault="0063559C" w:rsidP="0063559C">
            <w:pPr>
              <w:ind w:left="-91"/>
              <w:jc w:val="thaiDistribute"/>
              <w:rPr>
                <w:rFonts w:cs="Arial"/>
                <w:sz w:val="18"/>
                <w:szCs w:val="18"/>
                <w:lang w:val="en-GB"/>
              </w:rPr>
            </w:pPr>
            <w:r w:rsidRPr="00282E87">
              <w:rPr>
                <w:rFonts w:eastAsia="Arial" w:cs="Arial"/>
                <w:sz w:val="18"/>
                <w:szCs w:val="18"/>
                <w:lang w:bidi="ar-SA"/>
              </w:rPr>
              <w:t>Interest income</w:t>
            </w:r>
          </w:p>
        </w:tc>
        <w:tc>
          <w:tcPr>
            <w:tcW w:w="1368" w:type="dxa"/>
            <w:vAlign w:val="bottom"/>
          </w:tcPr>
          <w:p w14:paraId="73955500" w14:textId="77777777" w:rsidR="0063559C" w:rsidRPr="00282E87" w:rsidRDefault="0063559C" w:rsidP="0063559C">
            <w:pPr>
              <w:ind w:left="-18" w:right="-72"/>
              <w:jc w:val="right"/>
              <w:rPr>
                <w:rFonts w:eastAsia="Arial" w:cs="Arial"/>
                <w:sz w:val="18"/>
                <w:szCs w:val="18"/>
                <w:cs/>
                <w:lang w:val="en-GB"/>
              </w:rPr>
            </w:pPr>
            <w:r w:rsidRPr="00282E87">
              <w:rPr>
                <w:rFonts w:eastAsia="Arial" w:cs="Arial"/>
                <w:sz w:val="18"/>
                <w:szCs w:val="18"/>
                <w:lang w:val="en-GB"/>
              </w:rPr>
              <w:t>1,333,165</w:t>
            </w:r>
          </w:p>
        </w:tc>
        <w:tc>
          <w:tcPr>
            <w:tcW w:w="1368" w:type="dxa"/>
          </w:tcPr>
          <w:p w14:paraId="42EAD404" w14:textId="77777777" w:rsidR="0063559C" w:rsidRPr="00282E87" w:rsidRDefault="0063559C" w:rsidP="0063559C">
            <w:pPr>
              <w:ind w:left="-18" w:right="-72"/>
              <w:jc w:val="right"/>
              <w:rPr>
                <w:rFonts w:eastAsia="Arial" w:cs="Arial"/>
                <w:sz w:val="18"/>
                <w:szCs w:val="18"/>
                <w:cs/>
              </w:rPr>
            </w:pPr>
            <w:r w:rsidRPr="00282E87">
              <w:rPr>
                <w:rFonts w:eastAsia="Arial" w:cs="Arial"/>
                <w:sz w:val="18"/>
                <w:szCs w:val="18"/>
                <w:lang w:val="en-GB"/>
              </w:rPr>
              <w:t>1</w:t>
            </w:r>
            <w:r w:rsidRPr="00282E87">
              <w:rPr>
                <w:rFonts w:eastAsia="Arial" w:cs="Arial"/>
                <w:sz w:val="18"/>
                <w:szCs w:val="18"/>
              </w:rPr>
              <w:t>,</w:t>
            </w:r>
            <w:r w:rsidRPr="00282E87">
              <w:rPr>
                <w:rFonts w:eastAsia="Arial" w:cs="Arial"/>
                <w:sz w:val="18"/>
                <w:szCs w:val="18"/>
                <w:lang w:val="en-GB"/>
              </w:rPr>
              <w:t>606</w:t>
            </w:r>
            <w:r w:rsidRPr="00282E87">
              <w:rPr>
                <w:rFonts w:eastAsia="Arial" w:cs="Arial"/>
                <w:sz w:val="18"/>
                <w:szCs w:val="18"/>
              </w:rPr>
              <w:t>,</w:t>
            </w:r>
            <w:r w:rsidRPr="00282E87">
              <w:rPr>
                <w:rFonts w:eastAsia="Arial" w:cs="Arial"/>
                <w:sz w:val="18"/>
                <w:szCs w:val="18"/>
                <w:lang w:val="en-GB"/>
              </w:rPr>
              <w:t>715</w:t>
            </w:r>
          </w:p>
        </w:tc>
        <w:tc>
          <w:tcPr>
            <w:tcW w:w="1368" w:type="dxa"/>
            <w:vAlign w:val="bottom"/>
          </w:tcPr>
          <w:p w14:paraId="45D47066" w14:textId="77777777" w:rsidR="0063559C" w:rsidRPr="00282E87" w:rsidRDefault="0063559C" w:rsidP="0063559C">
            <w:pPr>
              <w:ind w:left="-18" w:right="-72"/>
              <w:jc w:val="right"/>
              <w:rPr>
                <w:rFonts w:eastAsia="Arial" w:cs="Arial"/>
                <w:sz w:val="18"/>
                <w:szCs w:val="18"/>
                <w:lang w:val="en-GB"/>
              </w:rPr>
            </w:pPr>
            <w:r w:rsidRPr="00282E87">
              <w:rPr>
                <w:rFonts w:eastAsia="Arial" w:cs="Arial"/>
                <w:sz w:val="18"/>
                <w:szCs w:val="18"/>
                <w:lang w:val="en-GB"/>
              </w:rPr>
              <w:t>1,321,693</w:t>
            </w:r>
          </w:p>
        </w:tc>
        <w:tc>
          <w:tcPr>
            <w:tcW w:w="1368" w:type="dxa"/>
          </w:tcPr>
          <w:p w14:paraId="01E8D5D2" w14:textId="77777777" w:rsidR="0063559C" w:rsidRPr="00282E87" w:rsidRDefault="0063559C" w:rsidP="0063559C">
            <w:pPr>
              <w:ind w:left="-18" w:right="-72"/>
              <w:jc w:val="right"/>
              <w:rPr>
                <w:rFonts w:eastAsia="Arial" w:cs="Arial"/>
                <w:sz w:val="18"/>
                <w:szCs w:val="18"/>
                <w:cs/>
              </w:rPr>
            </w:pPr>
            <w:r w:rsidRPr="00282E87">
              <w:rPr>
                <w:rFonts w:eastAsia="Arial" w:cs="Arial"/>
                <w:sz w:val="18"/>
                <w:szCs w:val="18"/>
                <w:lang w:val="en-GB" w:bidi="ar-SA"/>
              </w:rPr>
              <w:t>1</w:t>
            </w:r>
            <w:r w:rsidRPr="00282E87">
              <w:rPr>
                <w:rFonts w:eastAsia="Arial" w:cs="Arial"/>
                <w:sz w:val="18"/>
                <w:szCs w:val="18"/>
                <w:lang w:bidi="ar-SA"/>
              </w:rPr>
              <w:t>,</w:t>
            </w:r>
            <w:r w:rsidRPr="00282E87">
              <w:rPr>
                <w:rFonts w:eastAsia="Arial" w:cs="Arial"/>
                <w:sz w:val="18"/>
                <w:szCs w:val="18"/>
                <w:lang w:val="en-GB" w:bidi="ar-SA"/>
              </w:rPr>
              <w:t>599</w:t>
            </w:r>
            <w:r w:rsidRPr="00282E87">
              <w:rPr>
                <w:rFonts w:eastAsia="Arial" w:cs="Arial"/>
                <w:sz w:val="18"/>
                <w:szCs w:val="18"/>
                <w:lang w:bidi="ar-SA"/>
              </w:rPr>
              <w:t>,</w:t>
            </w:r>
            <w:r w:rsidRPr="00282E87">
              <w:rPr>
                <w:rFonts w:eastAsia="Arial" w:cs="Arial"/>
                <w:sz w:val="18"/>
                <w:szCs w:val="18"/>
                <w:lang w:val="en-GB" w:bidi="ar-SA"/>
              </w:rPr>
              <w:t>085</w:t>
            </w:r>
          </w:p>
        </w:tc>
      </w:tr>
      <w:tr w:rsidR="0063559C" w:rsidRPr="00282E87" w14:paraId="5CE3C379" w14:textId="77777777" w:rsidTr="00904D9E">
        <w:tc>
          <w:tcPr>
            <w:tcW w:w="3987" w:type="dxa"/>
          </w:tcPr>
          <w:p w14:paraId="57EA5569" w14:textId="77777777" w:rsidR="0063559C" w:rsidRPr="00282E87" w:rsidRDefault="0063559C" w:rsidP="0063559C">
            <w:pPr>
              <w:ind w:left="-91"/>
              <w:jc w:val="thaiDistribute"/>
              <w:rPr>
                <w:rFonts w:eastAsia="Arial" w:cs="Arial"/>
                <w:sz w:val="18"/>
                <w:szCs w:val="18"/>
                <w:lang w:bidi="ar-SA"/>
              </w:rPr>
            </w:pPr>
            <w:r w:rsidRPr="00282E87">
              <w:rPr>
                <w:rFonts w:eastAsia="Arial" w:cs="Arial"/>
                <w:sz w:val="18"/>
                <w:szCs w:val="18"/>
                <w:lang w:bidi="ar-SA"/>
              </w:rPr>
              <w:t>Fair value gain on financial assets measured</w:t>
            </w:r>
          </w:p>
        </w:tc>
        <w:tc>
          <w:tcPr>
            <w:tcW w:w="1368" w:type="dxa"/>
          </w:tcPr>
          <w:p w14:paraId="53DB90FC" w14:textId="77777777" w:rsidR="0063559C" w:rsidRPr="00282E87" w:rsidRDefault="0063559C" w:rsidP="0063559C">
            <w:pPr>
              <w:ind w:left="-18" w:right="-72"/>
              <w:jc w:val="right"/>
              <w:rPr>
                <w:rFonts w:eastAsia="Arial" w:cs="Arial"/>
                <w:sz w:val="18"/>
                <w:szCs w:val="18"/>
                <w:lang w:val="en-GB"/>
              </w:rPr>
            </w:pPr>
          </w:p>
        </w:tc>
        <w:tc>
          <w:tcPr>
            <w:tcW w:w="1368" w:type="dxa"/>
          </w:tcPr>
          <w:p w14:paraId="2955E658" w14:textId="77777777" w:rsidR="0063559C" w:rsidRPr="00282E87" w:rsidRDefault="0063559C" w:rsidP="0063559C">
            <w:pPr>
              <w:ind w:left="-18" w:right="-72"/>
              <w:jc w:val="right"/>
              <w:rPr>
                <w:rFonts w:eastAsia="Arial" w:cs="Arial"/>
                <w:sz w:val="18"/>
                <w:szCs w:val="18"/>
                <w:cs/>
              </w:rPr>
            </w:pPr>
          </w:p>
        </w:tc>
        <w:tc>
          <w:tcPr>
            <w:tcW w:w="1368" w:type="dxa"/>
          </w:tcPr>
          <w:p w14:paraId="5F728CCB" w14:textId="77777777" w:rsidR="0063559C" w:rsidRPr="00282E87" w:rsidRDefault="0063559C" w:rsidP="0063559C">
            <w:pPr>
              <w:ind w:left="-18" w:right="-72"/>
              <w:jc w:val="right"/>
              <w:rPr>
                <w:rFonts w:eastAsia="Arial" w:cs="Arial"/>
                <w:sz w:val="18"/>
                <w:szCs w:val="18"/>
                <w:lang w:val="en-GB"/>
              </w:rPr>
            </w:pPr>
          </w:p>
        </w:tc>
        <w:tc>
          <w:tcPr>
            <w:tcW w:w="1368" w:type="dxa"/>
          </w:tcPr>
          <w:p w14:paraId="489024E2" w14:textId="77777777" w:rsidR="0063559C" w:rsidRPr="00282E87" w:rsidRDefault="0063559C" w:rsidP="0063559C">
            <w:pPr>
              <w:ind w:left="-18" w:right="-72"/>
              <w:jc w:val="right"/>
              <w:rPr>
                <w:rFonts w:eastAsia="Arial" w:cs="Arial"/>
                <w:sz w:val="18"/>
                <w:szCs w:val="18"/>
                <w:cs/>
              </w:rPr>
            </w:pPr>
          </w:p>
        </w:tc>
      </w:tr>
      <w:tr w:rsidR="009653C9" w:rsidRPr="00282E87" w14:paraId="7FD1F153" w14:textId="77777777" w:rsidTr="004E702D">
        <w:tc>
          <w:tcPr>
            <w:tcW w:w="3987" w:type="dxa"/>
          </w:tcPr>
          <w:p w14:paraId="28CEDCD7" w14:textId="77777777" w:rsidR="009653C9" w:rsidRPr="00282E87" w:rsidRDefault="009653C9" w:rsidP="009653C9">
            <w:pPr>
              <w:ind w:left="-91"/>
              <w:jc w:val="thaiDistribute"/>
              <w:rPr>
                <w:rFonts w:eastAsia="Arial" w:cs="Arial"/>
                <w:sz w:val="18"/>
                <w:szCs w:val="18"/>
                <w:lang w:bidi="ar-SA"/>
              </w:rPr>
            </w:pPr>
            <w:r w:rsidRPr="00282E87">
              <w:rPr>
                <w:rFonts w:eastAsia="Arial" w:cs="Arial"/>
                <w:sz w:val="18"/>
                <w:szCs w:val="18"/>
                <w:cs/>
              </w:rPr>
              <w:t xml:space="preserve">   </w:t>
            </w:r>
            <w:r w:rsidRPr="00282E87">
              <w:rPr>
                <w:rFonts w:eastAsia="Arial" w:cs="Arial"/>
                <w:sz w:val="18"/>
                <w:szCs w:val="18"/>
                <w:lang w:bidi="ar-SA"/>
              </w:rPr>
              <w:t xml:space="preserve">through profit or loss </w:t>
            </w:r>
          </w:p>
        </w:tc>
        <w:tc>
          <w:tcPr>
            <w:tcW w:w="1368" w:type="dxa"/>
            <w:vAlign w:val="bottom"/>
          </w:tcPr>
          <w:p w14:paraId="22FADC74" w14:textId="77777777" w:rsidR="009653C9" w:rsidRPr="00282E87" w:rsidRDefault="009653C9" w:rsidP="009653C9">
            <w:pPr>
              <w:ind w:left="-18" w:right="-72"/>
              <w:jc w:val="right"/>
              <w:rPr>
                <w:rFonts w:eastAsia="Arial" w:cs="Arial"/>
                <w:sz w:val="18"/>
                <w:szCs w:val="18"/>
                <w:lang w:val="en-GB"/>
              </w:rPr>
            </w:pPr>
            <w:r w:rsidRPr="00282E87">
              <w:rPr>
                <w:rFonts w:eastAsia="Arial" w:cs="Arial"/>
                <w:sz w:val="18"/>
                <w:szCs w:val="18"/>
                <w:lang w:val="en-GB"/>
              </w:rPr>
              <w:t>797,473</w:t>
            </w:r>
          </w:p>
        </w:tc>
        <w:tc>
          <w:tcPr>
            <w:tcW w:w="1368" w:type="dxa"/>
          </w:tcPr>
          <w:p w14:paraId="0CE81866" w14:textId="77777777" w:rsidR="009653C9" w:rsidRPr="00282E87" w:rsidRDefault="009653C9" w:rsidP="009653C9">
            <w:pPr>
              <w:ind w:left="-18" w:right="-72"/>
              <w:jc w:val="right"/>
              <w:rPr>
                <w:rFonts w:eastAsia="Arial" w:cs="Arial"/>
                <w:sz w:val="18"/>
                <w:szCs w:val="18"/>
                <w:cs/>
              </w:rPr>
            </w:pPr>
            <w:r w:rsidRPr="00282E87">
              <w:rPr>
                <w:rFonts w:eastAsia="Arial" w:cs="Arial"/>
                <w:sz w:val="18"/>
                <w:szCs w:val="18"/>
                <w:lang w:val="en-GB"/>
              </w:rPr>
              <w:t>1</w:t>
            </w:r>
            <w:r w:rsidRPr="00282E87">
              <w:rPr>
                <w:rFonts w:eastAsia="Arial" w:cs="Arial"/>
                <w:sz w:val="18"/>
                <w:szCs w:val="18"/>
              </w:rPr>
              <w:t>,</w:t>
            </w:r>
            <w:r w:rsidRPr="00282E87">
              <w:rPr>
                <w:rFonts w:eastAsia="Arial" w:cs="Arial"/>
                <w:sz w:val="18"/>
                <w:szCs w:val="18"/>
                <w:lang w:val="en-GB"/>
              </w:rPr>
              <w:t>547</w:t>
            </w:r>
            <w:r w:rsidRPr="00282E87">
              <w:rPr>
                <w:rFonts w:eastAsia="Arial" w:cs="Arial"/>
                <w:sz w:val="18"/>
                <w:szCs w:val="18"/>
              </w:rPr>
              <w:t>,</w:t>
            </w:r>
            <w:r w:rsidRPr="00282E87">
              <w:rPr>
                <w:rFonts w:eastAsia="Arial" w:cs="Arial"/>
                <w:sz w:val="18"/>
                <w:szCs w:val="18"/>
                <w:lang w:val="en-GB"/>
              </w:rPr>
              <w:t>801</w:t>
            </w:r>
          </w:p>
        </w:tc>
        <w:tc>
          <w:tcPr>
            <w:tcW w:w="1368" w:type="dxa"/>
            <w:vAlign w:val="bottom"/>
          </w:tcPr>
          <w:p w14:paraId="3EFCB4C1" w14:textId="77777777" w:rsidR="009653C9" w:rsidRPr="00282E87" w:rsidRDefault="009653C9" w:rsidP="009653C9">
            <w:pPr>
              <w:ind w:left="-18" w:right="-72"/>
              <w:jc w:val="right"/>
              <w:rPr>
                <w:rFonts w:eastAsia="Arial" w:cs="Arial"/>
                <w:sz w:val="18"/>
                <w:szCs w:val="18"/>
                <w:lang w:val="en-GB"/>
              </w:rPr>
            </w:pPr>
            <w:r w:rsidRPr="00282E87">
              <w:rPr>
                <w:rFonts w:eastAsia="Arial" w:cs="Arial"/>
                <w:sz w:val="18"/>
                <w:szCs w:val="18"/>
                <w:lang w:val="en-GB"/>
              </w:rPr>
              <w:t>797,473</w:t>
            </w:r>
          </w:p>
        </w:tc>
        <w:tc>
          <w:tcPr>
            <w:tcW w:w="1368" w:type="dxa"/>
          </w:tcPr>
          <w:p w14:paraId="7FAF36B0" w14:textId="77777777" w:rsidR="009653C9" w:rsidRPr="00282E87" w:rsidRDefault="009653C9" w:rsidP="009653C9">
            <w:pPr>
              <w:ind w:left="-18" w:right="-72"/>
              <w:jc w:val="right"/>
              <w:rPr>
                <w:rFonts w:eastAsia="Arial" w:cs="Arial"/>
                <w:sz w:val="18"/>
                <w:szCs w:val="18"/>
                <w:cs/>
              </w:rPr>
            </w:pPr>
            <w:r w:rsidRPr="00282E87">
              <w:rPr>
                <w:rFonts w:eastAsia="Arial" w:cs="Arial"/>
                <w:sz w:val="18"/>
                <w:szCs w:val="18"/>
                <w:lang w:val="en-GB"/>
              </w:rPr>
              <w:t>1</w:t>
            </w:r>
            <w:r w:rsidRPr="00282E87">
              <w:rPr>
                <w:rFonts w:eastAsia="Arial" w:cs="Arial"/>
                <w:sz w:val="18"/>
                <w:szCs w:val="18"/>
              </w:rPr>
              <w:t>,</w:t>
            </w:r>
            <w:r w:rsidRPr="00282E87">
              <w:rPr>
                <w:rFonts w:eastAsia="Arial" w:cs="Arial"/>
                <w:sz w:val="18"/>
                <w:szCs w:val="18"/>
                <w:lang w:val="en-GB"/>
              </w:rPr>
              <w:t>547</w:t>
            </w:r>
            <w:r w:rsidRPr="00282E87">
              <w:rPr>
                <w:rFonts w:eastAsia="Arial" w:cs="Arial"/>
                <w:sz w:val="18"/>
                <w:szCs w:val="18"/>
              </w:rPr>
              <w:t>,</w:t>
            </w:r>
            <w:r w:rsidRPr="00282E87">
              <w:rPr>
                <w:rFonts w:eastAsia="Arial" w:cs="Arial"/>
                <w:sz w:val="18"/>
                <w:szCs w:val="18"/>
                <w:lang w:val="en-GB"/>
              </w:rPr>
              <w:t>801</w:t>
            </w:r>
          </w:p>
        </w:tc>
      </w:tr>
      <w:tr w:rsidR="0051493E" w:rsidRPr="00282E87" w14:paraId="4E4A96B8" w14:textId="77777777" w:rsidTr="004E702D">
        <w:tc>
          <w:tcPr>
            <w:tcW w:w="3987" w:type="dxa"/>
          </w:tcPr>
          <w:p w14:paraId="3423F2DE" w14:textId="77777777" w:rsidR="0051493E" w:rsidRPr="00282E87" w:rsidRDefault="0051493E" w:rsidP="0051493E">
            <w:pPr>
              <w:ind w:left="-91"/>
              <w:jc w:val="thaiDistribute"/>
              <w:rPr>
                <w:rFonts w:eastAsia="Arial" w:cs="Arial"/>
                <w:sz w:val="18"/>
                <w:szCs w:val="18"/>
                <w:cs/>
              </w:rPr>
            </w:pPr>
            <w:r w:rsidRPr="00282E87">
              <w:rPr>
                <w:rFonts w:eastAsia="Arial" w:cs="Arial"/>
                <w:sz w:val="18"/>
                <w:szCs w:val="18"/>
              </w:rPr>
              <w:t>Management income - related party (Note 1</w:t>
            </w:r>
            <w:r w:rsidR="007A3C70" w:rsidRPr="00282E87">
              <w:rPr>
                <w:rFonts w:eastAsia="Arial" w:cs="Browallia New"/>
                <w:sz w:val="18"/>
                <w:szCs w:val="22"/>
              </w:rPr>
              <w:t>7</w:t>
            </w:r>
            <w:r w:rsidRPr="00282E87">
              <w:rPr>
                <w:rFonts w:eastAsia="Arial" w:cs="Arial"/>
                <w:sz w:val="18"/>
                <w:szCs w:val="18"/>
              </w:rPr>
              <w:t>)</w:t>
            </w:r>
          </w:p>
        </w:tc>
        <w:tc>
          <w:tcPr>
            <w:tcW w:w="1368" w:type="dxa"/>
            <w:vAlign w:val="bottom"/>
          </w:tcPr>
          <w:p w14:paraId="6228EFE9" w14:textId="77777777" w:rsidR="0051493E" w:rsidRPr="00282E87" w:rsidRDefault="0051493E" w:rsidP="0051493E">
            <w:pPr>
              <w:ind w:left="-18" w:right="-72"/>
              <w:jc w:val="right"/>
              <w:rPr>
                <w:rFonts w:eastAsia="Arial" w:cs="Arial"/>
                <w:sz w:val="18"/>
                <w:szCs w:val="18"/>
                <w:lang w:val="en-GB"/>
              </w:rPr>
            </w:pPr>
            <w:r w:rsidRPr="00282E87">
              <w:rPr>
                <w:rFonts w:eastAsia="Arial" w:cs="Arial"/>
                <w:sz w:val="18"/>
                <w:szCs w:val="18"/>
                <w:lang w:val="en-GB"/>
              </w:rPr>
              <w:t>270,000</w:t>
            </w:r>
          </w:p>
        </w:tc>
        <w:tc>
          <w:tcPr>
            <w:tcW w:w="1368" w:type="dxa"/>
          </w:tcPr>
          <w:p w14:paraId="57889F80" w14:textId="77777777" w:rsidR="0051493E" w:rsidRPr="00282E87" w:rsidRDefault="00183C81" w:rsidP="0051493E">
            <w:pPr>
              <w:ind w:left="-18" w:right="-72"/>
              <w:jc w:val="right"/>
              <w:rPr>
                <w:rFonts w:eastAsia="Arial" w:cs="Arial"/>
                <w:sz w:val="18"/>
                <w:szCs w:val="18"/>
              </w:rPr>
            </w:pPr>
            <w:r w:rsidRPr="00183C81">
              <w:rPr>
                <w:rFonts w:eastAsia="Arial" w:cs="Arial"/>
                <w:sz w:val="18"/>
                <w:szCs w:val="18"/>
              </w:rPr>
              <w:t xml:space="preserve">45,000 </w:t>
            </w:r>
            <w:r w:rsidR="0051493E" w:rsidRPr="00282E87">
              <w:rPr>
                <w:rFonts w:eastAsia="Arial" w:cs="Arial"/>
                <w:sz w:val="18"/>
                <w:szCs w:val="18"/>
              </w:rPr>
              <w:t xml:space="preserve">                  </w:t>
            </w:r>
          </w:p>
        </w:tc>
        <w:tc>
          <w:tcPr>
            <w:tcW w:w="1368" w:type="dxa"/>
            <w:vAlign w:val="bottom"/>
          </w:tcPr>
          <w:p w14:paraId="2F5BD3E2" w14:textId="77777777" w:rsidR="0051493E" w:rsidRPr="00282E87" w:rsidRDefault="0051493E" w:rsidP="0051493E">
            <w:pPr>
              <w:ind w:left="-18" w:right="-72"/>
              <w:jc w:val="right"/>
              <w:rPr>
                <w:rFonts w:eastAsia="Arial" w:cs="Arial"/>
                <w:sz w:val="18"/>
                <w:szCs w:val="18"/>
                <w:lang w:val="en-GB"/>
              </w:rPr>
            </w:pPr>
            <w:r w:rsidRPr="00282E87">
              <w:rPr>
                <w:rFonts w:eastAsia="Arial" w:cs="Arial"/>
                <w:sz w:val="18"/>
                <w:szCs w:val="18"/>
                <w:lang w:val="en-GB"/>
              </w:rPr>
              <w:t>270,000</w:t>
            </w:r>
          </w:p>
        </w:tc>
        <w:tc>
          <w:tcPr>
            <w:tcW w:w="1368" w:type="dxa"/>
          </w:tcPr>
          <w:p w14:paraId="70DC4B88" w14:textId="77777777" w:rsidR="0051493E" w:rsidRPr="00282E87" w:rsidRDefault="00183C81" w:rsidP="0051493E">
            <w:pPr>
              <w:ind w:left="-18" w:right="-72"/>
              <w:jc w:val="right"/>
              <w:rPr>
                <w:rFonts w:eastAsia="Arial" w:cs="Arial"/>
                <w:sz w:val="18"/>
                <w:szCs w:val="18"/>
              </w:rPr>
            </w:pPr>
            <w:r w:rsidRPr="00183C81">
              <w:rPr>
                <w:rFonts w:eastAsia="Arial" w:cs="Arial"/>
                <w:sz w:val="18"/>
                <w:szCs w:val="18"/>
              </w:rPr>
              <w:t>45,000</w:t>
            </w:r>
          </w:p>
        </w:tc>
      </w:tr>
      <w:tr w:rsidR="0051493E" w:rsidRPr="00282E87" w14:paraId="74A10FE3" w14:textId="77777777" w:rsidTr="004E702D">
        <w:trPr>
          <w:trHeight w:val="64"/>
        </w:trPr>
        <w:tc>
          <w:tcPr>
            <w:tcW w:w="3987" w:type="dxa"/>
          </w:tcPr>
          <w:p w14:paraId="1E84E37E" w14:textId="77777777" w:rsidR="0051493E" w:rsidRPr="00282E87" w:rsidRDefault="0051493E" w:rsidP="0051493E">
            <w:pPr>
              <w:ind w:left="-91"/>
              <w:jc w:val="thaiDistribute"/>
              <w:rPr>
                <w:rFonts w:eastAsia="Arial" w:cs="Arial"/>
                <w:sz w:val="18"/>
                <w:szCs w:val="18"/>
                <w:cs/>
              </w:rPr>
            </w:pPr>
            <w:r w:rsidRPr="00282E87">
              <w:rPr>
                <w:rFonts w:eastAsia="Arial" w:cs="Arial"/>
                <w:sz w:val="18"/>
                <w:szCs w:val="18"/>
                <w:lang w:bidi="ar-SA"/>
              </w:rPr>
              <w:t xml:space="preserve">Other </w:t>
            </w:r>
          </w:p>
        </w:tc>
        <w:tc>
          <w:tcPr>
            <w:tcW w:w="1368" w:type="dxa"/>
            <w:tcBorders>
              <w:bottom w:val="single" w:sz="4" w:space="0" w:color="auto"/>
            </w:tcBorders>
            <w:vAlign w:val="bottom"/>
          </w:tcPr>
          <w:p w14:paraId="6B1819A9" w14:textId="77777777" w:rsidR="0051493E" w:rsidRPr="00282E87" w:rsidRDefault="0051493E" w:rsidP="0051493E">
            <w:pPr>
              <w:ind w:left="-18" w:right="-72"/>
              <w:jc w:val="right"/>
              <w:rPr>
                <w:rFonts w:eastAsia="Arial" w:cs="Arial"/>
                <w:sz w:val="18"/>
                <w:szCs w:val="18"/>
                <w:lang w:val="en-GB"/>
              </w:rPr>
            </w:pPr>
            <w:r w:rsidRPr="00282E87">
              <w:rPr>
                <w:rFonts w:eastAsia="Arial" w:cs="Arial"/>
                <w:sz w:val="18"/>
                <w:szCs w:val="18"/>
                <w:lang w:val="en-GB"/>
              </w:rPr>
              <w:t>880,375</w:t>
            </w:r>
          </w:p>
        </w:tc>
        <w:tc>
          <w:tcPr>
            <w:tcW w:w="1368" w:type="dxa"/>
            <w:tcBorders>
              <w:bottom w:val="single" w:sz="4" w:space="0" w:color="auto"/>
            </w:tcBorders>
          </w:tcPr>
          <w:p w14:paraId="169D4DC6" w14:textId="77777777" w:rsidR="0051493E" w:rsidRPr="00282E87" w:rsidRDefault="000C16AF" w:rsidP="0051493E">
            <w:pPr>
              <w:ind w:left="-18" w:right="-72"/>
              <w:jc w:val="right"/>
              <w:rPr>
                <w:rFonts w:eastAsia="Arial" w:cs="Arial"/>
                <w:sz w:val="18"/>
                <w:szCs w:val="18"/>
              </w:rPr>
            </w:pPr>
            <w:r w:rsidRPr="000C16AF">
              <w:rPr>
                <w:rFonts w:eastAsia="Arial" w:cs="Arial"/>
                <w:sz w:val="18"/>
                <w:szCs w:val="18"/>
              </w:rPr>
              <w:t>242,190</w:t>
            </w:r>
          </w:p>
        </w:tc>
        <w:tc>
          <w:tcPr>
            <w:tcW w:w="1368" w:type="dxa"/>
            <w:tcBorders>
              <w:bottom w:val="single" w:sz="4" w:space="0" w:color="auto"/>
            </w:tcBorders>
            <w:vAlign w:val="bottom"/>
          </w:tcPr>
          <w:p w14:paraId="2BBD75A1" w14:textId="77777777" w:rsidR="0051493E" w:rsidRPr="00282E87" w:rsidRDefault="0051493E" w:rsidP="0051493E">
            <w:pPr>
              <w:ind w:left="-18" w:right="-72"/>
              <w:jc w:val="right"/>
              <w:rPr>
                <w:rFonts w:eastAsia="Arial" w:cs="Arial"/>
                <w:sz w:val="18"/>
                <w:szCs w:val="18"/>
                <w:lang w:val="en-GB"/>
              </w:rPr>
            </w:pPr>
            <w:r w:rsidRPr="00282E87">
              <w:rPr>
                <w:rFonts w:eastAsia="Arial" w:cs="Arial"/>
                <w:sz w:val="18"/>
                <w:szCs w:val="18"/>
                <w:lang w:val="en-GB"/>
              </w:rPr>
              <w:t>111,582</w:t>
            </w:r>
          </w:p>
        </w:tc>
        <w:tc>
          <w:tcPr>
            <w:tcW w:w="1368" w:type="dxa"/>
            <w:tcBorders>
              <w:bottom w:val="single" w:sz="4" w:space="0" w:color="auto"/>
            </w:tcBorders>
          </w:tcPr>
          <w:p w14:paraId="1E566D05" w14:textId="77777777" w:rsidR="0051493E" w:rsidRPr="00282E87" w:rsidRDefault="000C16AF" w:rsidP="0051493E">
            <w:pPr>
              <w:ind w:left="-18" w:right="-72"/>
              <w:jc w:val="right"/>
              <w:rPr>
                <w:rFonts w:eastAsia="Arial" w:cs="Arial"/>
                <w:sz w:val="18"/>
                <w:szCs w:val="18"/>
              </w:rPr>
            </w:pPr>
            <w:r w:rsidRPr="000C16AF">
              <w:rPr>
                <w:rFonts w:eastAsia="Arial" w:cs="Arial"/>
                <w:sz w:val="18"/>
                <w:szCs w:val="18"/>
              </w:rPr>
              <w:t>242,191</w:t>
            </w:r>
          </w:p>
        </w:tc>
      </w:tr>
      <w:tr w:rsidR="009653C9" w:rsidRPr="00282E87" w14:paraId="31A6E1B9" w14:textId="77777777" w:rsidTr="004E702D">
        <w:trPr>
          <w:trHeight w:val="64"/>
        </w:trPr>
        <w:tc>
          <w:tcPr>
            <w:tcW w:w="3987" w:type="dxa"/>
          </w:tcPr>
          <w:p w14:paraId="61EB64B5" w14:textId="77777777" w:rsidR="009653C9" w:rsidRPr="00282E87" w:rsidRDefault="009653C9" w:rsidP="009653C9">
            <w:pPr>
              <w:ind w:left="-91"/>
              <w:jc w:val="thaiDistribute"/>
              <w:rPr>
                <w:rFonts w:eastAsia="Arial" w:cs="Arial"/>
                <w:sz w:val="18"/>
                <w:szCs w:val="18"/>
                <w:lang w:bidi="ar-SA"/>
              </w:rPr>
            </w:pPr>
          </w:p>
        </w:tc>
        <w:tc>
          <w:tcPr>
            <w:tcW w:w="1368" w:type="dxa"/>
            <w:tcBorders>
              <w:top w:val="single" w:sz="4" w:space="0" w:color="auto"/>
            </w:tcBorders>
            <w:vAlign w:val="bottom"/>
          </w:tcPr>
          <w:p w14:paraId="1E836DAA" w14:textId="77777777" w:rsidR="009653C9" w:rsidRPr="00282E87" w:rsidRDefault="009653C9" w:rsidP="009653C9">
            <w:pPr>
              <w:ind w:left="-18" w:right="-72"/>
              <w:jc w:val="right"/>
              <w:rPr>
                <w:rFonts w:eastAsia="Arial" w:cs="Arial"/>
                <w:sz w:val="18"/>
                <w:szCs w:val="18"/>
              </w:rPr>
            </w:pPr>
          </w:p>
        </w:tc>
        <w:tc>
          <w:tcPr>
            <w:tcW w:w="1368" w:type="dxa"/>
            <w:tcBorders>
              <w:top w:val="single" w:sz="4" w:space="0" w:color="auto"/>
            </w:tcBorders>
            <w:vAlign w:val="bottom"/>
          </w:tcPr>
          <w:p w14:paraId="3312DA8A" w14:textId="77777777" w:rsidR="009653C9" w:rsidRPr="00282E87" w:rsidRDefault="009653C9" w:rsidP="009653C9">
            <w:pPr>
              <w:ind w:left="-18" w:right="-72"/>
              <w:jc w:val="right"/>
              <w:rPr>
                <w:rFonts w:eastAsia="Arial" w:cs="Arial"/>
                <w:sz w:val="18"/>
                <w:szCs w:val="18"/>
              </w:rPr>
            </w:pPr>
          </w:p>
        </w:tc>
        <w:tc>
          <w:tcPr>
            <w:tcW w:w="1368" w:type="dxa"/>
            <w:tcBorders>
              <w:top w:val="single" w:sz="4" w:space="0" w:color="auto"/>
            </w:tcBorders>
            <w:vAlign w:val="bottom"/>
          </w:tcPr>
          <w:p w14:paraId="7556BA6B" w14:textId="77777777" w:rsidR="009653C9" w:rsidRPr="00282E87" w:rsidRDefault="009653C9" w:rsidP="009653C9">
            <w:pPr>
              <w:ind w:left="-18" w:right="-72"/>
              <w:jc w:val="right"/>
              <w:rPr>
                <w:rFonts w:eastAsia="Arial" w:cs="Arial"/>
                <w:sz w:val="18"/>
                <w:szCs w:val="18"/>
              </w:rPr>
            </w:pPr>
          </w:p>
        </w:tc>
        <w:tc>
          <w:tcPr>
            <w:tcW w:w="1368" w:type="dxa"/>
            <w:tcBorders>
              <w:top w:val="single" w:sz="4" w:space="0" w:color="auto"/>
            </w:tcBorders>
            <w:vAlign w:val="bottom"/>
          </w:tcPr>
          <w:p w14:paraId="1B3A965B" w14:textId="77777777" w:rsidR="009653C9" w:rsidRPr="00282E87" w:rsidRDefault="009653C9" w:rsidP="009653C9">
            <w:pPr>
              <w:ind w:left="-18" w:right="-72"/>
              <w:jc w:val="right"/>
              <w:rPr>
                <w:rFonts w:eastAsia="Arial" w:cs="Arial"/>
                <w:sz w:val="18"/>
                <w:szCs w:val="18"/>
              </w:rPr>
            </w:pPr>
          </w:p>
        </w:tc>
      </w:tr>
      <w:tr w:rsidR="009653C9" w:rsidRPr="00282E87" w14:paraId="473E4BCD" w14:textId="77777777" w:rsidTr="004E702D">
        <w:trPr>
          <w:trHeight w:val="64"/>
        </w:trPr>
        <w:tc>
          <w:tcPr>
            <w:tcW w:w="3987" w:type="dxa"/>
          </w:tcPr>
          <w:p w14:paraId="6A2E46AE" w14:textId="77777777" w:rsidR="009653C9" w:rsidRPr="009F48FC" w:rsidRDefault="009653C9" w:rsidP="009653C9">
            <w:pPr>
              <w:ind w:left="-91"/>
              <w:jc w:val="thaiDistribute"/>
              <w:rPr>
                <w:rFonts w:eastAsia="Arial" w:cs="Arial"/>
                <w:sz w:val="18"/>
                <w:szCs w:val="18"/>
                <w:lang w:val="en-GB" w:bidi="ar-SA"/>
              </w:rPr>
            </w:pPr>
            <w:r w:rsidRPr="00282E87">
              <w:rPr>
                <w:rFonts w:eastAsia="Arial" w:cs="Arial"/>
                <w:sz w:val="18"/>
                <w:szCs w:val="18"/>
                <w:lang w:bidi="ar-SA"/>
              </w:rPr>
              <w:t>Total</w:t>
            </w:r>
          </w:p>
        </w:tc>
        <w:tc>
          <w:tcPr>
            <w:tcW w:w="1368" w:type="dxa"/>
            <w:tcBorders>
              <w:bottom w:val="single" w:sz="4" w:space="0" w:color="auto"/>
            </w:tcBorders>
            <w:vAlign w:val="bottom"/>
          </w:tcPr>
          <w:p w14:paraId="0C5A5E33" w14:textId="77777777" w:rsidR="009653C9" w:rsidRPr="00282E87" w:rsidRDefault="00E21976" w:rsidP="009653C9">
            <w:pPr>
              <w:ind w:left="-18" w:right="-72"/>
              <w:jc w:val="right"/>
              <w:rPr>
                <w:rFonts w:eastAsia="Arial" w:cs="Arial"/>
                <w:sz w:val="18"/>
                <w:szCs w:val="18"/>
              </w:rPr>
            </w:pPr>
            <w:r w:rsidRPr="00282E87">
              <w:rPr>
                <w:rFonts w:eastAsia="Arial" w:cs="Arial"/>
                <w:sz w:val="18"/>
                <w:szCs w:val="18"/>
              </w:rPr>
              <w:t>3,281,013</w:t>
            </w:r>
          </w:p>
        </w:tc>
        <w:tc>
          <w:tcPr>
            <w:tcW w:w="1368" w:type="dxa"/>
            <w:tcBorders>
              <w:bottom w:val="single" w:sz="4" w:space="0" w:color="auto"/>
            </w:tcBorders>
            <w:vAlign w:val="bottom"/>
          </w:tcPr>
          <w:p w14:paraId="01DC8DF8" w14:textId="77777777" w:rsidR="009653C9" w:rsidRPr="00282E87" w:rsidRDefault="009653C9" w:rsidP="009653C9">
            <w:pPr>
              <w:ind w:left="-18" w:right="-72"/>
              <w:jc w:val="right"/>
              <w:rPr>
                <w:rFonts w:eastAsia="Arial" w:cs="Arial"/>
                <w:sz w:val="18"/>
                <w:szCs w:val="18"/>
              </w:rPr>
            </w:pPr>
            <w:r w:rsidRPr="00282E87">
              <w:rPr>
                <w:rFonts w:eastAsia="Arial" w:cs="Arial"/>
                <w:sz w:val="18"/>
                <w:szCs w:val="18"/>
                <w:lang w:val="en-GB"/>
              </w:rPr>
              <w:t>3</w:t>
            </w:r>
            <w:r w:rsidRPr="00282E87">
              <w:rPr>
                <w:rFonts w:eastAsia="Arial" w:cs="Arial"/>
                <w:sz w:val="18"/>
                <w:szCs w:val="18"/>
              </w:rPr>
              <w:t>,</w:t>
            </w:r>
            <w:r w:rsidRPr="00282E87">
              <w:rPr>
                <w:rFonts w:eastAsia="Arial" w:cs="Arial"/>
                <w:sz w:val="18"/>
                <w:szCs w:val="18"/>
                <w:lang w:val="en-GB"/>
              </w:rPr>
              <w:t>441</w:t>
            </w:r>
            <w:r w:rsidRPr="00282E87">
              <w:rPr>
                <w:rFonts w:eastAsia="Arial" w:cs="Arial"/>
                <w:sz w:val="18"/>
                <w:szCs w:val="18"/>
              </w:rPr>
              <w:t>,</w:t>
            </w:r>
            <w:r w:rsidRPr="00282E87">
              <w:rPr>
                <w:rFonts w:eastAsia="Arial" w:cs="Arial"/>
                <w:sz w:val="18"/>
                <w:szCs w:val="18"/>
                <w:lang w:val="en-GB"/>
              </w:rPr>
              <w:t>706</w:t>
            </w:r>
          </w:p>
        </w:tc>
        <w:tc>
          <w:tcPr>
            <w:tcW w:w="1368" w:type="dxa"/>
            <w:tcBorders>
              <w:bottom w:val="single" w:sz="4" w:space="0" w:color="auto"/>
            </w:tcBorders>
            <w:vAlign w:val="bottom"/>
          </w:tcPr>
          <w:p w14:paraId="053F027E" w14:textId="77777777" w:rsidR="009653C9" w:rsidRPr="00282E87" w:rsidRDefault="00673EB7" w:rsidP="009653C9">
            <w:pPr>
              <w:ind w:left="-18" w:right="-72"/>
              <w:jc w:val="right"/>
              <w:rPr>
                <w:rFonts w:eastAsia="Arial" w:cs="Arial"/>
                <w:sz w:val="18"/>
                <w:szCs w:val="18"/>
              </w:rPr>
            </w:pPr>
            <w:r w:rsidRPr="00282E87">
              <w:rPr>
                <w:rFonts w:eastAsia="Arial" w:cs="Arial"/>
                <w:sz w:val="18"/>
                <w:szCs w:val="18"/>
              </w:rPr>
              <w:t>2,500,748</w:t>
            </w:r>
          </w:p>
        </w:tc>
        <w:tc>
          <w:tcPr>
            <w:tcW w:w="1368" w:type="dxa"/>
            <w:tcBorders>
              <w:bottom w:val="single" w:sz="4" w:space="0" w:color="auto"/>
            </w:tcBorders>
            <w:vAlign w:val="bottom"/>
          </w:tcPr>
          <w:p w14:paraId="5D4F535F" w14:textId="77777777" w:rsidR="009653C9" w:rsidRPr="00282E87" w:rsidRDefault="009653C9" w:rsidP="009653C9">
            <w:pPr>
              <w:ind w:left="-18" w:right="-72"/>
              <w:jc w:val="right"/>
              <w:rPr>
                <w:rFonts w:eastAsia="Arial" w:cs="Arial"/>
                <w:sz w:val="18"/>
                <w:szCs w:val="18"/>
              </w:rPr>
            </w:pPr>
            <w:r w:rsidRPr="00282E87">
              <w:rPr>
                <w:rFonts w:eastAsia="Arial" w:cs="Arial"/>
                <w:sz w:val="18"/>
                <w:szCs w:val="18"/>
                <w:lang w:val="en-GB"/>
              </w:rPr>
              <w:t>3</w:t>
            </w:r>
            <w:r w:rsidRPr="00282E87">
              <w:rPr>
                <w:rFonts w:eastAsia="Arial" w:cs="Arial"/>
                <w:sz w:val="18"/>
                <w:szCs w:val="18"/>
              </w:rPr>
              <w:t>,</w:t>
            </w:r>
            <w:r w:rsidRPr="00282E87">
              <w:rPr>
                <w:rFonts w:eastAsia="Arial" w:cs="Arial"/>
                <w:sz w:val="18"/>
                <w:szCs w:val="18"/>
                <w:lang w:val="en-GB"/>
              </w:rPr>
              <w:t>434</w:t>
            </w:r>
            <w:r w:rsidRPr="00282E87">
              <w:rPr>
                <w:rFonts w:eastAsia="Arial" w:cs="Arial"/>
                <w:sz w:val="18"/>
                <w:szCs w:val="18"/>
              </w:rPr>
              <w:t>,</w:t>
            </w:r>
            <w:r w:rsidRPr="00282E87">
              <w:rPr>
                <w:rFonts w:eastAsia="Arial" w:cs="Arial"/>
                <w:sz w:val="18"/>
                <w:szCs w:val="18"/>
                <w:lang w:val="en-GB"/>
              </w:rPr>
              <w:t>077</w:t>
            </w:r>
          </w:p>
        </w:tc>
      </w:tr>
      <w:bookmarkEnd w:id="8"/>
    </w:tbl>
    <w:p w14:paraId="3BEEE265" w14:textId="77777777" w:rsidR="00086C2F" w:rsidRPr="00282E87" w:rsidRDefault="00F6306D" w:rsidP="006C684F">
      <w:pPr>
        <w:rPr>
          <w:rFonts w:cs="Arial"/>
          <w:sz w:val="18"/>
          <w:szCs w:val="18"/>
        </w:rPr>
      </w:pPr>
      <w:r w:rsidRPr="00282E87">
        <w:rPr>
          <w:rFonts w:cs="Arial"/>
          <w:sz w:val="18"/>
          <w:szCs w:val="18"/>
        </w:rPr>
        <w:br w:type="page"/>
      </w:r>
    </w:p>
    <w:tbl>
      <w:tblPr>
        <w:tblW w:w="9461" w:type="dxa"/>
        <w:tblInd w:w="115" w:type="dxa"/>
        <w:tblLayout w:type="fixed"/>
        <w:tblLook w:val="04A0" w:firstRow="1" w:lastRow="0" w:firstColumn="1" w:lastColumn="0" w:noHBand="0" w:noVBand="1"/>
      </w:tblPr>
      <w:tblGrid>
        <w:gridCol w:w="9461"/>
      </w:tblGrid>
      <w:tr w:rsidR="002A0F9A" w:rsidRPr="00282E87" w14:paraId="264543C2" w14:textId="77777777" w:rsidTr="00AB1AB6">
        <w:trPr>
          <w:trHeight w:val="389"/>
        </w:trPr>
        <w:tc>
          <w:tcPr>
            <w:tcW w:w="9461" w:type="dxa"/>
            <w:vAlign w:val="center"/>
          </w:tcPr>
          <w:p w14:paraId="56701E3F" w14:textId="77777777" w:rsidR="002A0F9A" w:rsidRPr="00282E87" w:rsidRDefault="002A0F9A" w:rsidP="00BA62DB">
            <w:pPr>
              <w:ind w:left="446" w:hanging="547"/>
              <w:jc w:val="thaiDistribute"/>
              <w:rPr>
                <w:rFonts w:cs="Arial"/>
                <w:b/>
                <w:bCs/>
                <w:sz w:val="18"/>
                <w:szCs w:val="18"/>
              </w:rPr>
            </w:pPr>
            <w:r w:rsidRPr="00282E87">
              <w:rPr>
                <w:rFonts w:cs="Arial"/>
                <w:sz w:val="18"/>
                <w:szCs w:val="18"/>
                <w:lang w:val="en-GB"/>
              </w:rPr>
              <w:br w:type="page"/>
            </w:r>
            <w:bookmarkStart w:id="9" w:name="_Hlk110443196"/>
            <w:r w:rsidR="00705C5A" w:rsidRPr="00282E87">
              <w:rPr>
                <w:rFonts w:cs="Arial"/>
                <w:b/>
                <w:bCs/>
                <w:sz w:val="18"/>
                <w:szCs w:val="18"/>
                <w:lang w:val="en-GB"/>
              </w:rPr>
              <w:t>13</w:t>
            </w:r>
            <w:r w:rsidRPr="00282E87">
              <w:rPr>
                <w:rFonts w:cs="Arial"/>
                <w:b/>
                <w:bCs/>
                <w:sz w:val="18"/>
                <w:szCs w:val="18"/>
              </w:rPr>
              <w:tab/>
              <w:t>Income tax</w:t>
            </w:r>
          </w:p>
        </w:tc>
      </w:tr>
      <w:bookmarkEnd w:id="9"/>
    </w:tbl>
    <w:p w14:paraId="4A454065" w14:textId="77777777" w:rsidR="002473AD" w:rsidRPr="00282E87" w:rsidRDefault="002473AD" w:rsidP="006C684F">
      <w:pPr>
        <w:jc w:val="thaiDistribute"/>
        <w:rPr>
          <w:rFonts w:cs="Arial"/>
          <w:sz w:val="18"/>
          <w:szCs w:val="18"/>
        </w:rPr>
      </w:pPr>
    </w:p>
    <w:p w14:paraId="5DC43124" w14:textId="77777777" w:rsidR="007B057E" w:rsidRPr="00282E87" w:rsidRDefault="001D38F2" w:rsidP="002F1D3C">
      <w:pPr>
        <w:jc w:val="thaiDistribute"/>
        <w:rPr>
          <w:rFonts w:cs="Arial"/>
          <w:spacing w:val="-4"/>
          <w:sz w:val="18"/>
          <w:szCs w:val="18"/>
        </w:rPr>
      </w:pPr>
      <w:r w:rsidRPr="00282E87">
        <w:rPr>
          <w:rFonts w:cs="Arial"/>
          <w:sz w:val="18"/>
          <w:szCs w:val="18"/>
          <w:lang w:val="en-GB"/>
        </w:rPr>
        <w:t xml:space="preserve">The interim income tax expense is recognised based on management’s estimate of the weighted average effective </w:t>
      </w:r>
      <w:r w:rsidRPr="00613E15">
        <w:rPr>
          <w:rFonts w:cs="Arial"/>
          <w:spacing w:val="-4"/>
          <w:sz w:val="18"/>
          <w:szCs w:val="18"/>
          <w:lang w:val="en-GB"/>
        </w:rPr>
        <w:t xml:space="preserve">annual income tax rate expected for the full financial year. The estimated average annual tax rate used for the </w:t>
      </w:r>
      <w:r w:rsidR="009D56A7" w:rsidRPr="00613E15">
        <w:rPr>
          <w:rFonts w:cs="Arial"/>
          <w:spacing w:val="-4"/>
          <w:sz w:val="18"/>
          <w:szCs w:val="18"/>
          <w:lang w:val="en-GB"/>
        </w:rPr>
        <w:t>six-month</w:t>
      </w:r>
      <w:r w:rsidRPr="00282E87">
        <w:rPr>
          <w:rFonts w:cs="Arial"/>
          <w:sz w:val="18"/>
          <w:szCs w:val="18"/>
          <w:lang w:val="en-GB"/>
        </w:rPr>
        <w:t xml:space="preserve"> period ended </w:t>
      </w:r>
      <w:r w:rsidR="009D56A7" w:rsidRPr="00282E87">
        <w:rPr>
          <w:rFonts w:cs="Arial"/>
          <w:sz w:val="18"/>
          <w:szCs w:val="18"/>
          <w:lang w:val="en-GB"/>
        </w:rPr>
        <w:t>30 June</w:t>
      </w:r>
      <w:r w:rsidRPr="00282E87">
        <w:rPr>
          <w:rFonts w:cs="Arial"/>
          <w:sz w:val="18"/>
          <w:szCs w:val="18"/>
          <w:lang w:val="en-GB"/>
        </w:rPr>
        <w:t xml:space="preserve"> 2026 are </w:t>
      </w:r>
      <w:r w:rsidR="00937876">
        <w:rPr>
          <w:rFonts w:cs="Arial"/>
          <w:sz w:val="18"/>
          <w:szCs w:val="18"/>
          <w:lang w:val="en-GB"/>
        </w:rPr>
        <w:t>(</w:t>
      </w:r>
      <w:r w:rsidR="00F70F43" w:rsidRPr="00282E87">
        <w:rPr>
          <w:rFonts w:cs="Arial"/>
          <w:sz w:val="18"/>
          <w:szCs w:val="18"/>
          <w:lang w:val="en-GB"/>
        </w:rPr>
        <w:t>1.42</w:t>
      </w:r>
      <w:r w:rsidR="00D07E94" w:rsidRPr="00282E87">
        <w:rPr>
          <w:rFonts w:cs="Arial"/>
          <w:sz w:val="18"/>
          <w:szCs w:val="18"/>
          <w:lang w:val="en-GB"/>
        </w:rPr>
        <w:t>%</w:t>
      </w:r>
      <w:r w:rsidR="00937876">
        <w:rPr>
          <w:rFonts w:cs="Arial"/>
          <w:sz w:val="18"/>
          <w:szCs w:val="18"/>
          <w:lang w:val="en-GB"/>
        </w:rPr>
        <w:t>)</w:t>
      </w:r>
      <w:r w:rsidRPr="00282E87">
        <w:rPr>
          <w:rFonts w:cs="Arial"/>
          <w:sz w:val="18"/>
          <w:szCs w:val="18"/>
          <w:lang w:val="en-GB"/>
        </w:rPr>
        <w:t xml:space="preserve"> and </w:t>
      </w:r>
      <w:r w:rsidR="00937876">
        <w:rPr>
          <w:rFonts w:cs="Arial"/>
          <w:sz w:val="18"/>
          <w:szCs w:val="18"/>
          <w:lang w:val="en-GB"/>
        </w:rPr>
        <w:t>(</w:t>
      </w:r>
      <w:r w:rsidR="00BE7F72" w:rsidRPr="00282E87">
        <w:rPr>
          <w:rFonts w:cs="Arial"/>
          <w:sz w:val="18"/>
          <w:szCs w:val="18"/>
          <w:lang w:val="en-GB"/>
        </w:rPr>
        <w:t>2.89</w:t>
      </w:r>
      <w:r w:rsidRPr="00282E87">
        <w:rPr>
          <w:rFonts w:cs="Arial"/>
          <w:sz w:val="18"/>
          <w:szCs w:val="18"/>
          <w:lang w:val="en-GB"/>
        </w:rPr>
        <w:t>%</w:t>
      </w:r>
      <w:r w:rsidR="00937876">
        <w:rPr>
          <w:rFonts w:cs="Arial"/>
          <w:sz w:val="18"/>
          <w:szCs w:val="18"/>
          <w:lang w:val="en-GB"/>
        </w:rPr>
        <w:t>)</w:t>
      </w:r>
      <w:r w:rsidRPr="00282E87">
        <w:rPr>
          <w:rFonts w:cs="Arial"/>
          <w:sz w:val="18"/>
          <w:szCs w:val="18"/>
          <w:lang w:val="en-GB"/>
        </w:rPr>
        <w:t xml:space="preserve"> per annum for the Group and the Company (</w:t>
      </w:r>
      <w:r w:rsidR="009D56A7" w:rsidRPr="00282E87">
        <w:rPr>
          <w:rFonts w:cs="Arial"/>
          <w:sz w:val="18"/>
          <w:szCs w:val="18"/>
          <w:lang w:val="en-GB"/>
        </w:rPr>
        <w:t>30 June</w:t>
      </w:r>
      <w:r w:rsidRPr="00282E87">
        <w:rPr>
          <w:rFonts w:cs="Arial"/>
          <w:sz w:val="18"/>
          <w:szCs w:val="18"/>
          <w:lang w:val="en-GB"/>
        </w:rPr>
        <w:t xml:space="preserve"> 2025: </w:t>
      </w:r>
      <w:r w:rsidR="00D07E94" w:rsidRPr="00282E87">
        <w:rPr>
          <w:rFonts w:cs="Arial"/>
          <w:spacing w:val="-4"/>
          <w:sz w:val="18"/>
          <w:szCs w:val="18"/>
          <w:lang w:val="en-GB"/>
        </w:rPr>
        <w:t>20.67% and 20.22</w:t>
      </w:r>
      <w:r w:rsidRPr="00282E87">
        <w:rPr>
          <w:rFonts w:cs="Arial"/>
          <w:sz w:val="18"/>
          <w:szCs w:val="18"/>
          <w:lang w:val="en-GB"/>
        </w:rPr>
        <w:t xml:space="preserve">% per annum), respectively. The tax rate was lower than prior period resulted from unrecognised deferred tax asset on tax losses </w:t>
      </w:r>
      <w:proofErr w:type="spellStart"/>
      <w:r w:rsidRPr="00282E87">
        <w:rPr>
          <w:rFonts w:cs="Arial"/>
          <w:sz w:val="18"/>
          <w:szCs w:val="18"/>
          <w:lang w:val="en-GB"/>
        </w:rPr>
        <w:t>arised</w:t>
      </w:r>
      <w:proofErr w:type="spellEnd"/>
      <w:r w:rsidRPr="00282E87">
        <w:rPr>
          <w:rFonts w:cs="Arial"/>
          <w:sz w:val="18"/>
          <w:szCs w:val="18"/>
          <w:lang w:val="en-GB"/>
        </w:rPr>
        <w:t xml:space="preserve"> during the period.</w:t>
      </w:r>
    </w:p>
    <w:p w14:paraId="4A9E12BC" w14:textId="77777777" w:rsidR="004B0116" w:rsidRPr="00282E87" w:rsidRDefault="004B0116" w:rsidP="002F1D3C">
      <w:pPr>
        <w:jc w:val="thaiDistribute"/>
        <w:rPr>
          <w:rFonts w:cs="Arial"/>
          <w:spacing w:val="-4"/>
          <w:sz w:val="18"/>
          <w:szCs w:val="18"/>
        </w:rPr>
      </w:pPr>
    </w:p>
    <w:p w14:paraId="2D419C47" w14:textId="77777777" w:rsidR="00AC0CCF" w:rsidRPr="00282E87" w:rsidRDefault="00AC0CCF" w:rsidP="002F1D3C">
      <w:pPr>
        <w:jc w:val="thaiDistribute"/>
        <w:rPr>
          <w:rFonts w:cs="Arial"/>
          <w:spacing w:val="-4"/>
          <w:sz w:val="18"/>
          <w:szCs w:val="18"/>
        </w:rPr>
      </w:pPr>
    </w:p>
    <w:tbl>
      <w:tblPr>
        <w:tblW w:w="9461" w:type="dxa"/>
        <w:tblInd w:w="115" w:type="dxa"/>
        <w:tblLayout w:type="fixed"/>
        <w:tblLook w:val="04A0" w:firstRow="1" w:lastRow="0" w:firstColumn="1" w:lastColumn="0" w:noHBand="0" w:noVBand="1"/>
      </w:tblPr>
      <w:tblGrid>
        <w:gridCol w:w="9461"/>
      </w:tblGrid>
      <w:tr w:rsidR="00D02986" w:rsidRPr="00282E87" w14:paraId="476491A4" w14:textId="77777777" w:rsidTr="00AB1AB6">
        <w:trPr>
          <w:trHeight w:val="389"/>
        </w:trPr>
        <w:tc>
          <w:tcPr>
            <w:tcW w:w="9461" w:type="dxa"/>
            <w:vAlign w:val="center"/>
          </w:tcPr>
          <w:p w14:paraId="49150B70" w14:textId="77777777" w:rsidR="00D02986" w:rsidRPr="00282E87" w:rsidRDefault="00705C5A" w:rsidP="00BA62DB">
            <w:pPr>
              <w:ind w:left="446" w:hanging="547"/>
              <w:jc w:val="thaiDistribute"/>
              <w:rPr>
                <w:rFonts w:cs="Arial"/>
                <w:b/>
                <w:bCs/>
                <w:sz w:val="18"/>
                <w:szCs w:val="18"/>
              </w:rPr>
            </w:pPr>
            <w:r w:rsidRPr="00282E87">
              <w:rPr>
                <w:rFonts w:cs="Arial"/>
                <w:b/>
                <w:bCs/>
                <w:sz w:val="18"/>
                <w:szCs w:val="18"/>
                <w:lang w:val="en-GB"/>
              </w:rPr>
              <w:t>14</w:t>
            </w:r>
            <w:r w:rsidR="00D02986" w:rsidRPr="00282E87">
              <w:rPr>
                <w:rFonts w:cs="Arial"/>
                <w:b/>
                <w:bCs/>
                <w:sz w:val="18"/>
                <w:szCs w:val="18"/>
              </w:rPr>
              <w:tab/>
              <w:t>Basic earnings per share</w:t>
            </w:r>
          </w:p>
        </w:tc>
      </w:tr>
    </w:tbl>
    <w:p w14:paraId="78342521" w14:textId="77777777" w:rsidR="00D02986" w:rsidRPr="00282E87" w:rsidRDefault="00D02986" w:rsidP="006C684F">
      <w:pPr>
        <w:pStyle w:val="Header"/>
        <w:tabs>
          <w:tab w:val="clear" w:pos="4153"/>
          <w:tab w:val="clear" w:pos="8306"/>
        </w:tabs>
        <w:rPr>
          <w:rFonts w:cs="Arial"/>
          <w:sz w:val="18"/>
          <w:szCs w:val="18"/>
        </w:rPr>
      </w:pPr>
    </w:p>
    <w:tbl>
      <w:tblPr>
        <w:tblW w:w="4941" w:type="pct"/>
        <w:tblCellMar>
          <w:top w:w="15" w:type="dxa"/>
          <w:left w:w="15" w:type="dxa"/>
          <w:bottom w:w="15" w:type="dxa"/>
          <w:right w:w="15" w:type="dxa"/>
        </w:tblCellMar>
        <w:tblLook w:val="04A0" w:firstRow="1" w:lastRow="0" w:firstColumn="1" w:lastColumn="0" w:noHBand="0" w:noVBand="1"/>
      </w:tblPr>
      <w:tblGrid>
        <w:gridCol w:w="4102"/>
        <w:gridCol w:w="1367"/>
        <w:gridCol w:w="1369"/>
        <w:gridCol w:w="1367"/>
        <w:gridCol w:w="1369"/>
      </w:tblGrid>
      <w:tr w:rsidR="001B3CEE" w:rsidRPr="00282E87" w14:paraId="032FBA28" w14:textId="77777777" w:rsidTr="00904D9E">
        <w:trPr>
          <w:trHeight w:val="135"/>
        </w:trPr>
        <w:tc>
          <w:tcPr>
            <w:tcW w:w="2142" w:type="pct"/>
            <w:tcMar>
              <w:top w:w="0" w:type="dxa"/>
              <w:left w:w="115" w:type="dxa"/>
              <w:bottom w:w="0" w:type="dxa"/>
              <w:right w:w="115" w:type="dxa"/>
            </w:tcMar>
            <w:hideMark/>
          </w:tcPr>
          <w:p w14:paraId="03815A0E" w14:textId="77777777" w:rsidR="008E5B7E" w:rsidRPr="00282E87" w:rsidRDefault="008E5B7E" w:rsidP="004E702D">
            <w:pPr>
              <w:jc w:val="left"/>
              <w:rPr>
                <w:rFonts w:eastAsia="Times New Roman" w:cs="Arial"/>
                <w:sz w:val="18"/>
                <w:szCs w:val="18"/>
                <w:lang w:val="en-GB" w:eastAsia="en-GB"/>
              </w:rPr>
            </w:pPr>
          </w:p>
        </w:tc>
        <w:tc>
          <w:tcPr>
            <w:tcW w:w="1429" w:type="pct"/>
            <w:gridSpan w:val="2"/>
            <w:tcBorders>
              <w:bottom w:val="single" w:sz="4" w:space="0" w:color="000000"/>
            </w:tcBorders>
            <w:tcMar>
              <w:top w:w="0" w:type="dxa"/>
              <w:left w:w="115" w:type="dxa"/>
              <w:bottom w:w="0" w:type="dxa"/>
              <w:right w:w="115" w:type="dxa"/>
            </w:tcMar>
            <w:hideMark/>
          </w:tcPr>
          <w:p w14:paraId="14687054" w14:textId="77777777" w:rsidR="008E5B7E" w:rsidRPr="00282E87" w:rsidRDefault="008E5B7E"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Consolidated</w:t>
            </w:r>
          </w:p>
          <w:p w14:paraId="05AA048F" w14:textId="77777777" w:rsidR="008E5B7E" w:rsidRPr="00282E87" w:rsidRDefault="008E5B7E" w:rsidP="004E702D">
            <w:pPr>
              <w:ind w:right="-72"/>
              <w:jc w:val="center"/>
              <w:rPr>
                <w:rFonts w:eastAsia="Times New Roman" w:cs="Arial"/>
                <w:sz w:val="18"/>
                <w:szCs w:val="18"/>
                <w:lang w:eastAsia="en-GB"/>
              </w:rPr>
            </w:pPr>
            <w:r w:rsidRPr="00282E87">
              <w:rPr>
                <w:rFonts w:eastAsia="Times New Roman" w:cs="Arial"/>
                <w:b/>
                <w:bCs/>
                <w:sz w:val="18"/>
                <w:szCs w:val="18"/>
                <w:lang w:val="en-GB" w:eastAsia="en-GB"/>
              </w:rPr>
              <w:t xml:space="preserve">financial </w:t>
            </w:r>
            <w:r w:rsidRPr="00282E87">
              <w:rPr>
                <w:rFonts w:eastAsia="Times New Roman" w:cs="Arial"/>
                <w:b/>
                <w:bCs/>
                <w:sz w:val="18"/>
                <w:szCs w:val="18"/>
                <w:lang w:eastAsia="en-GB"/>
              </w:rPr>
              <w:t>information</w:t>
            </w:r>
          </w:p>
        </w:tc>
        <w:tc>
          <w:tcPr>
            <w:tcW w:w="1429" w:type="pct"/>
            <w:gridSpan w:val="2"/>
            <w:tcBorders>
              <w:bottom w:val="single" w:sz="4" w:space="0" w:color="000000"/>
            </w:tcBorders>
            <w:tcMar>
              <w:top w:w="0" w:type="dxa"/>
              <w:left w:w="115" w:type="dxa"/>
              <w:bottom w:w="0" w:type="dxa"/>
              <w:right w:w="115" w:type="dxa"/>
            </w:tcMar>
            <w:hideMark/>
          </w:tcPr>
          <w:p w14:paraId="667DA4B5" w14:textId="77777777" w:rsidR="008E5B7E" w:rsidRPr="00282E87" w:rsidRDefault="008E5B7E"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Separate</w:t>
            </w:r>
          </w:p>
          <w:p w14:paraId="7D24ADE2" w14:textId="77777777" w:rsidR="008E5B7E" w:rsidRPr="00282E87" w:rsidRDefault="008E5B7E"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financial information</w:t>
            </w:r>
          </w:p>
        </w:tc>
      </w:tr>
      <w:tr w:rsidR="001B3CEE" w:rsidRPr="00282E87" w14:paraId="25F045E4" w14:textId="77777777" w:rsidTr="001B3CEE">
        <w:tc>
          <w:tcPr>
            <w:tcW w:w="2142" w:type="pct"/>
            <w:tcMar>
              <w:top w:w="0" w:type="dxa"/>
              <w:left w:w="115" w:type="dxa"/>
              <w:bottom w:w="0" w:type="dxa"/>
              <w:right w:w="115" w:type="dxa"/>
            </w:tcMar>
            <w:hideMark/>
          </w:tcPr>
          <w:p w14:paraId="5905382B" w14:textId="77777777" w:rsidR="008E5B7E" w:rsidRPr="00282E87" w:rsidRDefault="008E5B7E" w:rsidP="004E702D">
            <w:pPr>
              <w:rPr>
                <w:rFonts w:eastAsia="Times New Roman" w:cs="Arial"/>
                <w:b/>
                <w:bCs/>
                <w:spacing w:val="-6"/>
                <w:sz w:val="18"/>
                <w:szCs w:val="18"/>
                <w:lang w:val="en-GB" w:eastAsia="en-GB"/>
              </w:rPr>
            </w:pPr>
            <w:r w:rsidRPr="00282E87">
              <w:rPr>
                <w:rFonts w:eastAsia="Times New Roman" w:cs="Arial"/>
                <w:b/>
                <w:bCs/>
                <w:spacing w:val="-6"/>
                <w:sz w:val="18"/>
                <w:szCs w:val="18"/>
                <w:lang w:val="en-GB" w:eastAsia="en-GB"/>
              </w:rPr>
              <w:t xml:space="preserve">For the </w:t>
            </w:r>
            <w:r w:rsidR="00D07E94" w:rsidRPr="00282E87">
              <w:rPr>
                <w:rFonts w:eastAsia="Times New Roman" w:cs="Arial"/>
                <w:b/>
                <w:bCs/>
                <w:spacing w:val="-6"/>
                <w:sz w:val="18"/>
                <w:szCs w:val="18"/>
                <w:lang w:val="en-GB" w:eastAsia="en-GB"/>
              </w:rPr>
              <w:t>three</w:t>
            </w:r>
            <w:r w:rsidR="009D56A7" w:rsidRPr="00282E87">
              <w:rPr>
                <w:rFonts w:eastAsia="Times New Roman" w:cs="Arial"/>
                <w:b/>
                <w:bCs/>
                <w:spacing w:val="-6"/>
                <w:sz w:val="18"/>
                <w:szCs w:val="18"/>
                <w:lang w:val="en-GB" w:eastAsia="en-GB"/>
              </w:rPr>
              <w:t>-month</w:t>
            </w:r>
            <w:r w:rsidRPr="00282E87">
              <w:rPr>
                <w:rFonts w:eastAsia="Times New Roman" w:cs="Arial"/>
                <w:b/>
                <w:bCs/>
                <w:spacing w:val="-6"/>
                <w:sz w:val="18"/>
                <w:szCs w:val="18"/>
                <w:lang w:val="en-GB" w:eastAsia="en-GB"/>
              </w:rPr>
              <w:t xml:space="preserve"> period ended </w:t>
            </w:r>
            <w:r w:rsidR="009D56A7" w:rsidRPr="00282E87">
              <w:rPr>
                <w:rFonts w:eastAsia="Times New Roman" w:cs="Arial"/>
                <w:b/>
                <w:bCs/>
                <w:spacing w:val="-6"/>
                <w:sz w:val="18"/>
                <w:szCs w:val="18"/>
                <w:lang w:val="en-GB" w:eastAsia="en-GB"/>
              </w:rPr>
              <w:t>30 June</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3848A6D6" w14:textId="77777777" w:rsidR="008E5B7E" w:rsidRPr="00282E87" w:rsidRDefault="00581ABD" w:rsidP="004E702D">
            <w:pPr>
              <w:ind w:right="-72"/>
              <w:jc w:val="right"/>
              <w:rPr>
                <w:rFonts w:eastAsia="Times New Roman" w:cs="Arial"/>
                <w:sz w:val="18"/>
                <w:szCs w:val="18"/>
                <w:lang w:val="en-GB" w:eastAsia="en-GB"/>
              </w:rPr>
            </w:pPr>
            <w:r w:rsidRPr="00282E87">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563528B9" w14:textId="77777777" w:rsidR="008E5B7E" w:rsidRPr="00282E87" w:rsidRDefault="00581ABD" w:rsidP="004E702D">
            <w:pPr>
              <w:ind w:right="-72"/>
              <w:jc w:val="right"/>
              <w:rPr>
                <w:rFonts w:eastAsia="Times New Roman" w:cs="Arial"/>
                <w:sz w:val="18"/>
                <w:szCs w:val="18"/>
                <w:lang w:val="en-GB" w:eastAsia="en-GB"/>
              </w:rPr>
            </w:pPr>
            <w:r w:rsidRPr="00282E87">
              <w:rPr>
                <w:rFonts w:cs="Arial"/>
                <w:b/>
                <w:bCs/>
                <w:sz w:val="18"/>
                <w:szCs w:val="18"/>
                <w:lang w:val="en-GB"/>
              </w:rPr>
              <w:t>2025</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506817E6" w14:textId="77777777" w:rsidR="008E5B7E" w:rsidRPr="00282E87" w:rsidRDefault="00581ABD" w:rsidP="004E702D">
            <w:pPr>
              <w:ind w:right="-72"/>
              <w:jc w:val="right"/>
              <w:rPr>
                <w:rFonts w:eastAsia="Times New Roman" w:cs="Arial"/>
                <w:sz w:val="18"/>
                <w:szCs w:val="18"/>
                <w:lang w:val="en-GB" w:eastAsia="en-GB"/>
              </w:rPr>
            </w:pPr>
            <w:r w:rsidRPr="00282E87">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4469B277" w14:textId="77777777" w:rsidR="008E5B7E" w:rsidRPr="00282E87" w:rsidRDefault="00581ABD" w:rsidP="004E702D">
            <w:pPr>
              <w:ind w:right="-72"/>
              <w:jc w:val="right"/>
              <w:rPr>
                <w:rFonts w:eastAsia="Times New Roman" w:cs="Arial"/>
                <w:sz w:val="18"/>
                <w:szCs w:val="18"/>
                <w:lang w:val="en-GB" w:eastAsia="en-GB"/>
              </w:rPr>
            </w:pPr>
            <w:r w:rsidRPr="00282E87">
              <w:rPr>
                <w:rFonts w:cs="Arial"/>
                <w:b/>
                <w:bCs/>
                <w:sz w:val="18"/>
                <w:szCs w:val="18"/>
                <w:lang w:val="en-GB"/>
              </w:rPr>
              <w:t>2025</w:t>
            </w:r>
          </w:p>
        </w:tc>
      </w:tr>
      <w:tr w:rsidR="001B3CEE" w:rsidRPr="00282E87" w14:paraId="32443377" w14:textId="77777777" w:rsidTr="001B3CEE">
        <w:trPr>
          <w:trHeight w:val="70"/>
        </w:trPr>
        <w:tc>
          <w:tcPr>
            <w:tcW w:w="2142" w:type="pct"/>
            <w:tcMar>
              <w:top w:w="0" w:type="dxa"/>
              <w:left w:w="115" w:type="dxa"/>
              <w:bottom w:w="0" w:type="dxa"/>
              <w:right w:w="115" w:type="dxa"/>
            </w:tcMar>
            <w:hideMark/>
          </w:tcPr>
          <w:p w14:paraId="0DB5FA52" w14:textId="77777777" w:rsidR="008E5B7E" w:rsidRPr="00282E87" w:rsidRDefault="008E5B7E" w:rsidP="00AB1AB6">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1950E200" w14:textId="77777777" w:rsidR="008E5B7E" w:rsidRPr="00282E87" w:rsidRDefault="008E5B7E" w:rsidP="00AB1AB6">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4EFAD50B" w14:textId="77777777" w:rsidR="008E5B7E" w:rsidRPr="00282E87" w:rsidRDefault="008E5B7E" w:rsidP="00AB1AB6">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07CBE5EF" w14:textId="77777777" w:rsidR="008E5B7E" w:rsidRPr="00282E87" w:rsidRDefault="008E5B7E" w:rsidP="00AB1AB6">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3440BA9F" w14:textId="77777777" w:rsidR="008E5B7E" w:rsidRPr="00282E87" w:rsidRDefault="008E5B7E" w:rsidP="00AB1AB6">
            <w:pPr>
              <w:pStyle w:val="Header"/>
              <w:tabs>
                <w:tab w:val="clear" w:pos="4153"/>
                <w:tab w:val="clear" w:pos="8306"/>
              </w:tabs>
              <w:rPr>
                <w:rFonts w:cs="Arial"/>
                <w:sz w:val="12"/>
                <w:szCs w:val="12"/>
              </w:rPr>
            </w:pPr>
          </w:p>
        </w:tc>
      </w:tr>
      <w:tr w:rsidR="00D07E94" w:rsidRPr="00282E87" w14:paraId="6B571577" w14:textId="77777777" w:rsidTr="004E702D">
        <w:trPr>
          <w:trHeight w:val="80"/>
        </w:trPr>
        <w:tc>
          <w:tcPr>
            <w:tcW w:w="2142" w:type="pct"/>
            <w:tcMar>
              <w:top w:w="0" w:type="dxa"/>
              <w:left w:w="115" w:type="dxa"/>
              <w:bottom w:w="0" w:type="dxa"/>
              <w:right w:w="115" w:type="dxa"/>
            </w:tcMar>
          </w:tcPr>
          <w:p w14:paraId="7D771D91" w14:textId="77777777" w:rsidR="00D07E94" w:rsidRPr="00282E87" w:rsidRDefault="00D07E94" w:rsidP="00D07E94">
            <w:pPr>
              <w:rPr>
                <w:rFonts w:cs="Arial"/>
                <w:sz w:val="18"/>
                <w:szCs w:val="18"/>
              </w:rPr>
            </w:pPr>
            <w:r w:rsidRPr="00282E87">
              <w:rPr>
                <w:rFonts w:cs="Arial"/>
                <w:sz w:val="18"/>
                <w:szCs w:val="18"/>
              </w:rPr>
              <w:t>(Loss) profit attributable to shareholders (Baht)</w:t>
            </w:r>
          </w:p>
        </w:tc>
        <w:tc>
          <w:tcPr>
            <w:tcW w:w="714" w:type="pct"/>
            <w:tcMar>
              <w:top w:w="0" w:type="dxa"/>
              <w:left w:w="115" w:type="dxa"/>
              <w:bottom w:w="0" w:type="dxa"/>
              <w:right w:w="115" w:type="dxa"/>
            </w:tcMar>
          </w:tcPr>
          <w:p w14:paraId="5DB62C80" w14:textId="77777777" w:rsidR="00D07E94" w:rsidRPr="00282E87" w:rsidRDefault="00E2392E"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(13,167,658)</w:t>
            </w:r>
          </w:p>
        </w:tc>
        <w:tc>
          <w:tcPr>
            <w:tcW w:w="715" w:type="pct"/>
            <w:tcMar>
              <w:top w:w="0" w:type="dxa"/>
              <w:left w:w="115" w:type="dxa"/>
              <w:bottom w:w="0" w:type="dxa"/>
              <w:right w:w="115" w:type="dxa"/>
            </w:tcMar>
          </w:tcPr>
          <w:p w14:paraId="30D608D6"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1,068,437</w:t>
            </w:r>
          </w:p>
        </w:tc>
        <w:tc>
          <w:tcPr>
            <w:tcW w:w="714" w:type="pct"/>
            <w:tcMar>
              <w:top w:w="0" w:type="dxa"/>
              <w:left w:w="115" w:type="dxa"/>
              <w:bottom w:w="0" w:type="dxa"/>
              <w:right w:w="115" w:type="dxa"/>
            </w:tcMar>
          </w:tcPr>
          <w:p w14:paraId="1E1DC785" w14:textId="77777777" w:rsidR="00D07E94" w:rsidRPr="00282E87" w:rsidRDefault="00443A65" w:rsidP="001442FA">
            <w:pPr>
              <w:ind w:right="-72"/>
              <w:jc w:val="right"/>
              <w:rPr>
                <w:rFonts w:eastAsia="Times New Roman" w:cs="Arial"/>
                <w:sz w:val="18"/>
                <w:szCs w:val="18"/>
                <w:lang w:val="en-GB" w:eastAsia="en-GB"/>
              </w:rPr>
            </w:pPr>
            <w:r w:rsidRPr="00282E87">
              <w:rPr>
                <w:rFonts w:eastAsia="Times New Roman" w:cs="Arial"/>
                <w:sz w:val="18"/>
                <w:szCs w:val="18"/>
                <w:lang w:val="en-GB" w:eastAsia="en-GB"/>
              </w:rPr>
              <w:t>(12,982,652)</w:t>
            </w:r>
          </w:p>
        </w:tc>
        <w:tc>
          <w:tcPr>
            <w:tcW w:w="715" w:type="pct"/>
            <w:tcMar>
              <w:top w:w="0" w:type="dxa"/>
              <w:left w:w="115" w:type="dxa"/>
              <w:bottom w:w="0" w:type="dxa"/>
              <w:right w:w="115" w:type="dxa"/>
            </w:tcMar>
          </w:tcPr>
          <w:p w14:paraId="777C019F"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1,150,460</w:t>
            </w:r>
          </w:p>
        </w:tc>
      </w:tr>
      <w:tr w:rsidR="00D07E94" w:rsidRPr="00282E87" w14:paraId="5753DF0C" w14:textId="77777777" w:rsidTr="001B3CEE">
        <w:trPr>
          <w:trHeight w:val="80"/>
        </w:trPr>
        <w:tc>
          <w:tcPr>
            <w:tcW w:w="2142" w:type="pct"/>
            <w:tcMar>
              <w:top w:w="0" w:type="dxa"/>
              <w:left w:w="115" w:type="dxa"/>
              <w:bottom w:w="0" w:type="dxa"/>
              <w:right w:w="115" w:type="dxa"/>
            </w:tcMar>
          </w:tcPr>
          <w:p w14:paraId="06DF54DE" w14:textId="77777777" w:rsidR="00D07E94" w:rsidRPr="00282E87" w:rsidRDefault="00D07E94" w:rsidP="00D07E94">
            <w:pPr>
              <w:rPr>
                <w:rFonts w:cs="Arial"/>
                <w:sz w:val="18"/>
                <w:szCs w:val="18"/>
              </w:rPr>
            </w:pPr>
            <w:r w:rsidRPr="00282E87">
              <w:rPr>
                <w:rFonts w:cs="Arial"/>
                <w:sz w:val="18"/>
                <w:szCs w:val="18"/>
              </w:rPr>
              <w:t>Weighted average number</w:t>
            </w:r>
          </w:p>
        </w:tc>
        <w:tc>
          <w:tcPr>
            <w:tcW w:w="714" w:type="pct"/>
            <w:tcMar>
              <w:top w:w="0" w:type="dxa"/>
              <w:left w:w="115" w:type="dxa"/>
              <w:bottom w:w="0" w:type="dxa"/>
              <w:right w:w="115" w:type="dxa"/>
            </w:tcMar>
          </w:tcPr>
          <w:p w14:paraId="40C78C02" w14:textId="77777777" w:rsidR="00D07E94" w:rsidRPr="00282E87" w:rsidRDefault="00D07E94" w:rsidP="00D07E94">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42530DE1" w14:textId="77777777" w:rsidR="00D07E94" w:rsidRPr="00282E87" w:rsidRDefault="00D07E94" w:rsidP="00D07E94">
            <w:pPr>
              <w:ind w:right="-72"/>
              <w:jc w:val="right"/>
              <w:rPr>
                <w:rFonts w:eastAsia="Times New Roman" w:cs="Arial"/>
                <w:sz w:val="18"/>
                <w:szCs w:val="18"/>
                <w:lang w:val="en-GB" w:eastAsia="en-GB"/>
              </w:rPr>
            </w:pPr>
          </w:p>
        </w:tc>
        <w:tc>
          <w:tcPr>
            <w:tcW w:w="714" w:type="pct"/>
            <w:tcMar>
              <w:top w:w="0" w:type="dxa"/>
              <w:left w:w="115" w:type="dxa"/>
              <w:bottom w:w="0" w:type="dxa"/>
              <w:right w:w="115" w:type="dxa"/>
            </w:tcMar>
          </w:tcPr>
          <w:p w14:paraId="074852D3" w14:textId="77777777" w:rsidR="00D07E94" w:rsidRPr="00282E87" w:rsidRDefault="00D07E94" w:rsidP="00D07E94">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7C9E1335" w14:textId="77777777" w:rsidR="00D07E94" w:rsidRPr="00282E87" w:rsidRDefault="00D07E94" w:rsidP="00D07E94">
            <w:pPr>
              <w:ind w:right="-72"/>
              <w:jc w:val="right"/>
              <w:rPr>
                <w:rFonts w:eastAsia="Times New Roman" w:cs="Arial"/>
                <w:sz w:val="18"/>
                <w:szCs w:val="18"/>
                <w:lang w:val="en-GB" w:eastAsia="en-GB"/>
              </w:rPr>
            </w:pPr>
          </w:p>
        </w:tc>
      </w:tr>
      <w:tr w:rsidR="00851FB8" w:rsidRPr="00282E87" w14:paraId="097A0191" w14:textId="77777777" w:rsidTr="004E702D">
        <w:trPr>
          <w:trHeight w:val="80"/>
        </w:trPr>
        <w:tc>
          <w:tcPr>
            <w:tcW w:w="2142" w:type="pct"/>
            <w:tcMar>
              <w:top w:w="0" w:type="dxa"/>
              <w:left w:w="115" w:type="dxa"/>
              <w:bottom w:w="0" w:type="dxa"/>
              <w:right w:w="115" w:type="dxa"/>
            </w:tcMar>
          </w:tcPr>
          <w:p w14:paraId="47A0C6DF" w14:textId="77777777" w:rsidR="00851FB8" w:rsidRPr="00282E87" w:rsidRDefault="00851FB8" w:rsidP="00851FB8">
            <w:pPr>
              <w:rPr>
                <w:rFonts w:cs="Arial"/>
                <w:sz w:val="18"/>
                <w:szCs w:val="18"/>
              </w:rPr>
            </w:pPr>
            <w:r w:rsidRPr="00282E87">
              <w:rPr>
                <w:rFonts w:cs="Arial"/>
                <w:sz w:val="18"/>
                <w:szCs w:val="18"/>
              </w:rPr>
              <w:t xml:space="preserve">   of ordinary shares (share)</w:t>
            </w:r>
          </w:p>
        </w:tc>
        <w:tc>
          <w:tcPr>
            <w:tcW w:w="714" w:type="pct"/>
            <w:tcBorders>
              <w:bottom w:val="single" w:sz="4" w:space="0" w:color="auto"/>
            </w:tcBorders>
            <w:tcMar>
              <w:top w:w="0" w:type="dxa"/>
              <w:left w:w="115" w:type="dxa"/>
              <w:bottom w:w="0" w:type="dxa"/>
              <w:right w:w="115" w:type="dxa"/>
            </w:tcMar>
            <w:vAlign w:val="bottom"/>
          </w:tcPr>
          <w:p w14:paraId="7DFA27FC" w14:textId="77777777" w:rsidR="00851FB8" w:rsidRPr="00282E87" w:rsidRDefault="00851FB8" w:rsidP="00851FB8">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tcPr>
          <w:p w14:paraId="00DCD9A0" w14:textId="77777777" w:rsidR="00851FB8" w:rsidRPr="00282E87" w:rsidRDefault="00851FB8" w:rsidP="00851FB8">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4" w:type="pct"/>
            <w:tcBorders>
              <w:bottom w:val="single" w:sz="4" w:space="0" w:color="auto"/>
            </w:tcBorders>
            <w:tcMar>
              <w:top w:w="0" w:type="dxa"/>
              <w:left w:w="115" w:type="dxa"/>
              <w:bottom w:w="0" w:type="dxa"/>
              <w:right w:w="115" w:type="dxa"/>
            </w:tcMar>
            <w:vAlign w:val="bottom"/>
          </w:tcPr>
          <w:p w14:paraId="339571F8" w14:textId="77777777" w:rsidR="00851FB8" w:rsidRPr="00282E87" w:rsidRDefault="00851FB8" w:rsidP="00851FB8">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tcPr>
          <w:p w14:paraId="0741FC55" w14:textId="77777777" w:rsidR="00851FB8" w:rsidRPr="00282E87" w:rsidRDefault="00851FB8" w:rsidP="00851FB8">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r>
      <w:tr w:rsidR="00851FB8" w:rsidRPr="00282E87" w14:paraId="080C9300" w14:textId="77777777" w:rsidTr="004E702D">
        <w:trPr>
          <w:trHeight w:val="80"/>
        </w:trPr>
        <w:tc>
          <w:tcPr>
            <w:tcW w:w="2142" w:type="pct"/>
            <w:tcMar>
              <w:top w:w="0" w:type="dxa"/>
              <w:left w:w="115" w:type="dxa"/>
              <w:bottom w:w="0" w:type="dxa"/>
              <w:right w:w="115" w:type="dxa"/>
            </w:tcMar>
          </w:tcPr>
          <w:p w14:paraId="289AC7BE" w14:textId="77777777" w:rsidR="00851FB8" w:rsidRPr="00282E87" w:rsidRDefault="00851FB8" w:rsidP="00851FB8">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tcPr>
          <w:p w14:paraId="54ED9EB9" w14:textId="77777777" w:rsidR="00851FB8" w:rsidRPr="00282E87" w:rsidRDefault="00851FB8" w:rsidP="00851FB8">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tcPr>
          <w:p w14:paraId="3AEF0778" w14:textId="77777777" w:rsidR="00851FB8" w:rsidRPr="00282E87" w:rsidRDefault="00851FB8" w:rsidP="00851FB8">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tcPr>
          <w:p w14:paraId="7EFE6A18" w14:textId="77777777" w:rsidR="00851FB8" w:rsidRPr="00282E87" w:rsidRDefault="00851FB8" w:rsidP="00851FB8">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tcPr>
          <w:p w14:paraId="01392351" w14:textId="77777777" w:rsidR="00851FB8" w:rsidRPr="00282E87" w:rsidRDefault="00851FB8" w:rsidP="00851FB8">
            <w:pPr>
              <w:pStyle w:val="Header"/>
              <w:tabs>
                <w:tab w:val="clear" w:pos="4153"/>
                <w:tab w:val="clear" w:pos="8306"/>
              </w:tabs>
              <w:rPr>
                <w:rFonts w:cs="Arial"/>
                <w:sz w:val="12"/>
                <w:szCs w:val="12"/>
              </w:rPr>
            </w:pPr>
          </w:p>
        </w:tc>
      </w:tr>
      <w:tr w:rsidR="00B66470" w:rsidRPr="00282E87" w14:paraId="61F8C97E" w14:textId="77777777" w:rsidTr="004E702D">
        <w:trPr>
          <w:trHeight w:val="80"/>
        </w:trPr>
        <w:tc>
          <w:tcPr>
            <w:tcW w:w="2142" w:type="pct"/>
            <w:tcMar>
              <w:top w:w="0" w:type="dxa"/>
              <w:left w:w="115" w:type="dxa"/>
              <w:bottom w:w="0" w:type="dxa"/>
              <w:right w:w="115" w:type="dxa"/>
            </w:tcMar>
          </w:tcPr>
          <w:p w14:paraId="65701FCB" w14:textId="77777777" w:rsidR="00B66470" w:rsidRPr="00282E87" w:rsidRDefault="00B66470" w:rsidP="00B66470">
            <w:pPr>
              <w:rPr>
                <w:rFonts w:cs="Arial"/>
                <w:sz w:val="18"/>
                <w:szCs w:val="18"/>
              </w:rPr>
            </w:pPr>
            <w:r w:rsidRPr="00282E87">
              <w:rPr>
                <w:rFonts w:cs="Arial"/>
                <w:sz w:val="18"/>
                <w:szCs w:val="18"/>
              </w:rPr>
              <w:t>Basic (loss) earnings per share (Baht per share)</w:t>
            </w:r>
          </w:p>
        </w:tc>
        <w:tc>
          <w:tcPr>
            <w:tcW w:w="714" w:type="pct"/>
            <w:tcBorders>
              <w:bottom w:val="single" w:sz="4" w:space="0" w:color="auto"/>
            </w:tcBorders>
            <w:tcMar>
              <w:top w:w="0" w:type="dxa"/>
              <w:left w:w="115" w:type="dxa"/>
              <w:bottom w:w="0" w:type="dxa"/>
              <w:right w:w="115" w:type="dxa"/>
            </w:tcMar>
            <w:vAlign w:val="bottom"/>
          </w:tcPr>
          <w:p w14:paraId="1980AE50" w14:textId="77777777" w:rsidR="00B66470" w:rsidRPr="00282E87" w:rsidRDefault="00B66470" w:rsidP="00B66470">
            <w:pPr>
              <w:ind w:right="-72"/>
              <w:jc w:val="right"/>
              <w:rPr>
                <w:rFonts w:eastAsia="Times New Roman" w:cs="Arial"/>
                <w:sz w:val="18"/>
                <w:szCs w:val="18"/>
                <w:lang w:val="en-GB" w:eastAsia="en-GB"/>
              </w:rPr>
            </w:pPr>
            <w:r w:rsidRPr="00282E87">
              <w:rPr>
                <w:rFonts w:eastAsia="Times New Roman" w:cs="Arial"/>
                <w:sz w:val="18"/>
                <w:szCs w:val="18"/>
                <w:lang w:val="en-GB" w:eastAsia="en-GB"/>
              </w:rPr>
              <w:t>(0.13)</w:t>
            </w:r>
          </w:p>
        </w:tc>
        <w:tc>
          <w:tcPr>
            <w:tcW w:w="715" w:type="pct"/>
            <w:tcBorders>
              <w:bottom w:val="single" w:sz="4" w:space="0" w:color="auto"/>
            </w:tcBorders>
            <w:tcMar>
              <w:top w:w="0" w:type="dxa"/>
              <w:left w:w="115" w:type="dxa"/>
              <w:bottom w:w="0" w:type="dxa"/>
              <w:right w:w="115" w:type="dxa"/>
            </w:tcMar>
          </w:tcPr>
          <w:p w14:paraId="78AC0315" w14:textId="77777777" w:rsidR="00B66470" w:rsidRPr="00282E87" w:rsidRDefault="00B66470" w:rsidP="00B66470">
            <w:pPr>
              <w:ind w:right="-72"/>
              <w:jc w:val="right"/>
              <w:rPr>
                <w:rFonts w:eastAsia="Times New Roman" w:cs="Arial"/>
                <w:sz w:val="18"/>
                <w:szCs w:val="18"/>
                <w:lang w:val="en-GB" w:eastAsia="en-GB"/>
              </w:rPr>
            </w:pPr>
            <w:r w:rsidRPr="00282E87">
              <w:rPr>
                <w:rFonts w:eastAsia="Times New Roman" w:cs="Arial"/>
                <w:sz w:val="18"/>
                <w:szCs w:val="18"/>
                <w:lang w:val="en-GB" w:eastAsia="en-GB"/>
              </w:rPr>
              <w:t>0.01</w:t>
            </w:r>
          </w:p>
        </w:tc>
        <w:tc>
          <w:tcPr>
            <w:tcW w:w="714" w:type="pct"/>
            <w:tcBorders>
              <w:bottom w:val="single" w:sz="4" w:space="0" w:color="auto"/>
            </w:tcBorders>
            <w:tcMar>
              <w:top w:w="0" w:type="dxa"/>
              <w:left w:w="115" w:type="dxa"/>
              <w:bottom w:w="0" w:type="dxa"/>
              <w:right w:w="115" w:type="dxa"/>
            </w:tcMar>
            <w:vAlign w:val="bottom"/>
          </w:tcPr>
          <w:p w14:paraId="79FF3C87" w14:textId="77777777" w:rsidR="00B66470" w:rsidRPr="00282E87" w:rsidRDefault="00B66470" w:rsidP="00B66470">
            <w:pPr>
              <w:ind w:right="-72"/>
              <w:jc w:val="right"/>
              <w:rPr>
                <w:rFonts w:eastAsia="Times New Roman" w:cs="Arial"/>
                <w:sz w:val="18"/>
                <w:szCs w:val="18"/>
                <w:lang w:val="en-GB" w:eastAsia="en-GB"/>
              </w:rPr>
            </w:pPr>
            <w:r w:rsidRPr="00282E87">
              <w:rPr>
                <w:rFonts w:eastAsia="Times New Roman" w:cs="Arial"/>
                <w:sz w:val="18"/>
                <w:szCs w:val="18"/>
                <w:lang w:val="en-GB" w:eastAsia="en-GB"/>
              </w:rPr>
              <w:t>(0.13)</w:t>
            </w:r>
          </w:p>
        </w:tc>
        <w:tc>
          <w:tcPr>
            <w:tcW w:w="715" w:type="pct"/>
            <w:tcBorders>
              <w:bottom w:val="single" w:sz="4" w:space="0" w:color="auto"/>
            </w:tcBorders>
            <w:tcMar>
              <w:top w:w="0" w:type="dxa"/>
              <w:left w:w="115" w:type="dxa"/>
              <w:bottom w:w="0" w:type="dxa"/>
              <w:right w:w="115" w:type="dxa"/>
            </w:tcMar>
          </w:tcPr>
          <w:p w14:paraId="4FC209A4" w14:textId="77777777" w:rsidR="00B66470" w:rsidRPr="00282E87" w:rsidRDefault="00B66470" w:rsidP="00B66470">
            <w:pPr>
              <w:ind w:right="-72"/>
              <w:jc w:val="right"/>
              <w:rPr>
                <w:rFonts w:eastAsia="Times New Roman" w:cs="Arial"/>
                <w:sz w:val="18"/>
                <w:szCs w:val="18"/>
                <w:lang w:val="en-GB" w:eastAsia="en-GB"/>
              </w:rPr>
            </w:pPr>
            <w:r w:rsidRPr="00282E87">
              <w:rPr>
                <w:rFonts w:eastAsia="Times New Roman" w:cs="Arial"/>
                <w:sz w:val="18"/>
                <w:szCs w:val="18"/>
                <w:lang w:val="en-GB" w:eastAsia="en-GB"/>
              </w:rPr>
              <w:t>0.01</w:t>
            </w:r>
          </w:p>
        </w:tc>
      </w:tr>
    </w:tbl>
    <w:p w14:paraId="2056DCB6" w14:textId="77777777" w:rsidR="005609C8" w:rsidRPr="00282E87" w:rsidRDefault="005609C8" w:rsidP="001B3CEE">
      <w:pPr>
        <w:pStyle w:val="Header"/>
        <w:tabs>
          <w:tab w:val="left" w:pos="1134"/>
          <w:tab w:val="left" w:pos="1276"/>
          <w:tab w:val="center" w:pos="3402"/>
          <w:tab w:val="center" w:pos="4536"/>
          <w:tab w:val="center" w:pos="5670"/>
          <w:tab w:val="center" w:pos="6804"/>
          <w:tab w:val="right" w:pos="7655"/>
        </w:tabs>
        <w:rPr>
          <w:rFonts w:cs="Arial"/>
          <w:sz w:val="18"/>
          <w:szCs w:val="18"/>
        </w:rPr>
      </w:pPr>
    </w:p>
    <w:tbl>
      <w:tblPr>
        <w:tblW w:w="4941" w:type="pct"/>
        <w:tblCellMar>
          <w:top w:w="15" w:type="dxa"/>
          <w:left w:w="15" w:type="dxa"/>
          <w:bottom w:w="15" w:type="dxa"/>
          <w:right w:w="15" w:type="dxa"/>
        </w:tblCellMar>
        <w:tblLook w:val="04A0" w:firstRow="1" w:lastRow="0" w:firstColumn="1" w:lastColumn="0" w:noHBand="0" w:noVBand="1"/>
      </w:tblPr>
      <w:tblGrid>
        <w:gridCol w:w="4102"/>
        <w:gridCol w:w="1367"/>
        <w:gridCol w:w="1369"/>
        <w:gridCol w:w="1367"/>
        <w:gridCol w:w="1369"/>
      </w:tblGrid>
      <w:tr w:rsidR="00D07E94" w:rsidRPr="00282E87" w14:paraId="49C1E180" w14:textId="77777777" w:rsidTr="004E702D">
        <w:trPr>
          <w:trHeight w:val="135"/>
        </w:trPr>
        <w:tc>
          <w:tcPr>
            <w:tcW w:w="2142" w:type="pct"/>
            <w:tcMar>
              <w:top w:w="0" w:type="dxa"/>
              <w:left w:w="115" w:type="dxa"/>
              <w:bottom w:w="0" w:type="dxa"/>
              <w:right w:w="115" w:type="dxa"/>
            </w:tcMar>
            <w:hideMark/>
          </w:tcPr>
          <w:p w14:paraId="3F5E0836" w14:textId="77777777" w:rsidR="00D07E94" w:rsidRPr="00282E87" w:rsidRDefault="00D07E94" w:rsidP="004E702D">
            <w:pPr>
              <w:jc w:val="left"/>
              <w:rPr>
                <w:rFonts w:eastAsia="Times New Roman" w:cs="Arial"/>
                <w:sz w:val="18"/>
                <w:szCs w:val="18"/>
                <w:lang w:val="en-GB" w:eastAsia="en-GB"/>
              </w:rPr>
            </w:pPr>
          </w:p>
        </w:tc>
        <w:tc>
          <w:tcPr>
            <w:tcW w:w="1429" w:type="pct"/>
            <w:gridSpan w:val="2"/>
            <w:tcBorders>
              <w:bottom w:val="single" w:sz="4" w:space="0" w:color="000000"/>
            </w:tcBorders>
            <w:tcMar>
              <w:top w:w="0" w:type="dxa"/>
              <w:left w:w="115" w:type="dxa"/>
              <w:bottom w:w="0" w:type="dxa"/>
              <w:right w:w="115" w:type="dxa"/>
            </w:tcMar>
            <w:hideMark/>
          </w:tcPr>
          <w:p w14:paraId="156DCE25" w14:textId="77777777" w:rsidR="00D07E94" w:rsidRPr="00282E87" w:rsidRDefault="00D07E94"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Consolidated</w:t>
            </w:r>
          </w:p>
          <w:p w14:paraId="308A22B5" w14:textId="77777777" w:rsidR="00D07E94" w:rsidRPr="00282E87" w:rsidRDefault="00D07E94" w:rsidP="004E702D">
            <w:pPr>
              <w:ind w:right="-72"/>
              <w:jc w:val="center"/>
              <w:rPr>
                <w:rFonts w:eastAsia="Times New Roman" w:cs="Arial"/>
                <w:sz w:val="18"/>
                <w:szCs w:val="18"/>
                <w:lang w:eastAsia="en-GB"/>
              </w:rPr>
            </w:pPr>
            <w:r w:rsidRPr="00282E87">
              <w:rPr>
                <w:rFonts w:eastAsia="Times New Roman" w:cs="Arial"/>
                <w:b/>
                <w:bCs/>
                <w:sz w:val="18"/>
                <w:szCs w:val="18"/>
                <w:lang w:val="en-GB" w:eastAsia="en-GB"/>
              </w:rPr>
              <w:t xml:space="preserve">financial </w:t>
            </w:r>
            <w:r w:rsidRPr="00282E87">
              <w:rPr>
                <w:rFonts w:eastAsia="Times New Roman" w:cs="Arial"/>
                <w:b/>
                <w:bCs/>
                <w:sz w:val="18"/>
                <w:szCs w:val="18"/>
                <w:lang w:eastAsia="en-GB"/>
              </w:rPr>
              <w:t>information</w:t>
            </w:r>
          </w:p>
        </w:tc>
        <w:tc>
          <w:tcPr>
            <w:tcW w:w="1429" w:type="pct"/>
            <w:gridSpan w:val="2"/>
            <w:tcBorders>
              <w:bottom w:val="single" w:sz="4" w:space="0" w:color="000000"/>
            </w:tcBorders>
            <w:tcMar>
              <w:top w:w="0" w:type="dxa"/>
              <w:left w:w="115" w:type="dxa"/>
              <w:bottom w:w="0" w:type="dxa"/>
              <w:right w:w="115" w:type="dxa"/>
            </w:tcMar>
            <w:hideMark/>
          </w:tcPr>
          <w:p w14:paraId="3E62353F" w14:textId="77777777" w:rsidR="00D07E94" w:rsidRPr="00282E87" w:rsidRDefault="00D07E94"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Separate</w:t>
            </w:r>
          </w:p>
          <w:p w14:paraId="58A19444" w14:textId="77777777" w:rsidR="00D07E94" w:rsidRPr="00282E87" w:rsidRDefault="00D07E94" w:rsidP="004E702D">
            <w:pPr>
              <w:ind w:right="-72"/>
              <w:jc w:val="center"/>
              <w:rPr>
                <w:rFonts w:eastAsia="Times New Roman" w:cs="Arial"/>
                <w:sz w:val="18"/>
                <w:szCs w:val="18"/>
                <w:lang w:val="en-GB" w:eastAsia="en-GB"/>
              </w:rPr>
            </w:pPr>
            <w:r w:rsidRPr="00282E87">
              <w:rPr>
                <w:rFonts w:eastAsia="Times New Roman" w:cs="Arial"/>
                <w:b/>
                <w:bCs/>
                <w:sz w:val="18"/>
                <w:szCs w:val="18"/>
                <w:lang w:val="en-GB" w:eastAsia="en-GB"/>
              </w:rPr>
              <w:t>financial information</w:t>
            </w:r>
          </w:p>
        </w:tc>
      </w:tr>
      <w:tr w:rsidR="00D07E94" w:rsidRPr="00282E87" w14:paraId="0D4A0AFA" w14:textId="77777777" w:rsidTr="004E702D">
        <w:tc>
          <w:tcPr>
            <w:tcW w:w="2142" w:type="pct"/>
            <w:tcMar>
              <w:top w:w="0" w:type="dxa"/>
              <w:left w:w="115" w:type="dxa"/>
              <w:bottom w:w="0" w:type="dxa"/>
              <w:right w:w="115" w:type="dxa"/>
            </w:tcMar>
            <w:hideMark/>
          </w:tcPr>
          <w:p w14:paraId="2DF4BB73" w14:textId="77777777" w:rsidR="00D07E94" w:rsidRPr="00282E87" w:rsidRDefault="00D07E94" w:rsidP="004E702D">
            <w:pPr>
              <w:rPr>
                <w:rFonts w:eastAsia="Times New Roman" w:cs="Arial"/>
                <w:b/>
                <w:bCs/>
                <w:spacing w:val="-6"/>
                <w:sz w:val="18"/>
                <w:szCs w:val="18"/>
                <w:lang w:val="en-GB" w:eastAsia="en-GB"/>
              </w:rPr>
            </w:pPr>
            <w:r w:rsidRPr="00282E87">
              <w:rPr>
                <w:rFonts w:eastAsia="Times New Roman" w:cs="Arial"/>
                <w:b/>
                <w:bCs/>
                <w:spacing w:val="-6"/>
                <w:sz w:val="18"/>
                <w:szCs w:val="18"/>
                <w:lang w:val="en-GB" w:eastAsia="en-GB"/>
              </w:rPr>
              <w:t>For the six-month period ended 30 June</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20C7FD5A" w14:textId="77777777" w:rsidR="00D07E94" w:rsidRPr="00282E87" w:rsidRDefault="00D07E94" w:rsidP="004E702D">
            <w:pPr>
              <w:ind w:right="-72"/>
              <w:jc w:val="right"/>
              <w:rPr>
                <w:rFonts w:eastAsia="Times New Roman" w:cs="Arial"/>
                <w:sz w:val="18"/>
                <w:szCs w:val="18"/>
                <w:lang w:val="en-GB" w:eastAsia="en-GB"/>
              </w:rPr>
            </w:pPr>
            <w:r w:rsidRPr="00282E87">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334F1F9E" w14:textId="77777777" w:rsidR="00D07E94" w:rsidRPr="00282E87" w:rsidRDefault="00D07E94" w:rsidP="004E702D">
            <w:pPr>
              <w:ind w:right="-72"/>
              <w:jc w:val="right"/>
              <w:rPr>
                <w:rFonts w:eastAsia="Times New Roman" w:cs="Arial"/>
                <w:sz w:val="18"/>
                <w:szCs w:val="18"/>
                <w:lang w:val="en-GB" w:eastAsia="en-GB"/>
              </w:rPr>
            </w:pPr>
            <w:r w:rsidRPr="00282E87">
              <w:rPr>
                <w:rFonts w:cs="Arial"/>
                <w:b/>
                <w:bCs/>
                <w:sz w:val="18"/>
                <w:szCs w:val="18"/>
                <w:lang w:val="en-GB"/>
              </w:rPr>
              <w:t>2025</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7D7CB388" w14:textId="77777777" w:rsidR="00D07E94" w:rsidRPr="00282E87" w:rsidRDefault="00D07E94" w:rsidP="004E702D">
            <w:pPr>
              <w:ind w:right="-72"/>
              <w:jc w:val="right"/>
              <w:rPr>
                <w:rFonts w:eastAsia="Times New Roman" w:cs="Arial"/>
                <w:sz w:val="18"/>
                <w:szCs w:val="18"/>
                <w:lang w:val="en-GB" w:eastAsia="en-GB"/>
              </w:rPr>
            </w:pPr>
            <w:r w:rsidRPr="00282E87">
              <w:rPr>
                <w:rFonts w:cs="Arial"/>
                <w:b/>
                <w:bCs/>
                <w:sz w:val="18"/>
                <w:szCs w:val="18"/>
                <w:lang w:val="en-GB"/>
              </w:rPr>
              <w:t>2026</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34005F05" w14:textId="77777777" w:rsidR="00D07E94" w:rsidRPr="00282E87" w:rsidRDefault="00D07E94" w:rsidP="004E702D">
            <w:pPr>
              <w:ind w:right="-72"/>
              <w:jc w:val="right"/>
              <w:rPr>
                <w:rFonts w:eastAsia="Times New Roman" w:cs="Arial"/>
                <w:sz w:val="18"/>
                <w:szCs w:val="18"/>
                <w:lang w:val="en-GB" w:eastAsia="en-GB"/>
              </w:rPr>
            </w:pPr>
            <w:r w:rsidRPr="00282E87">
              <w:rPr>
                <w:rFonts w:cs="Arial"/>
                <w:b/>
                <w:bCs/>
                <w:sz w:val="18"/>
                <w:szCs w:val="18"/>
                <w:lang w:val="en-GB"/>
              </w:rPr>
              <w:t>2025</w:t>
            </w:r>
          </w:p>
        </w:tc>
      </w:tr>
      <w:tr w:rsidR="00D07E94" w:rsidRPr="00282E87" w14:paraId="6D14CA29" w14:textId="77777777" w:rsidTr="004E702D">
        <w:trPr>
          <w:trHeight w:val="70"/>
        </w:trPr>
        <w:tc>
          <w:tcPr>
            <w:tcW w:w="2142" w:type="pct"/>
            <w:tcMar>
              <w:top w:w="0" w:type="dxa"/>
              <w:left w:w="115" w:type="dxa"/>
              <w:bottom w:w="0" w:type="dxa"/>
              <w:right w:w="115" w:type="dxa"/>
            </w:tcMar>
            <w:hideMark/>
          </w:tcPr>
          <w:p w14:paraId="6C93C939" w14:textId="77777777" w:rsidR="00D07E94" w:rsidRPr="00282E87" w:rsidRDefault="00D07E94" w:rsidP="004E702D">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7C9B7695" w14:textId="77777777" w:rsidR="00D07E94" w:rsidRPr="00282E87" w:rsidRDefault="00D07E94" w:rsidP="004E702D">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73211B1A" w14:textId="77777777" w:rsidR="00D07E94" w:rsidRPr="00282E87" w:rsidRDefault="00D07E94" w:rsidP="004E702D">
            <w:pPr>
              <w:pStyle w:val="Header"/>
              <w:tabs>
                <w:tab w:val="clear" w:pos="4153"/>
                <w:tab w:val="clear" w:pos="8306"/>
              </w:tabs>
              <w:rPr>
                <w:rFonts w:cs="Arial"/>
                <w:sz w:val="12"/>
                <w:szCs w:val="12"/>
              </w:rPr>
            </w:pPr>
          </w:p>
        </w:tc>
        <w:tc>
          <w:tcPr>
            <w:tcW w:w="714" w:type="pct"/>
            <w:tcBorders>
              <w:top w:val="single" w:sz="4" w:space="0" w:color="000000"/>
            </w:tcBorders>
            <w:tcMar>
              <w:top w:w="0" w:type="dxa"/>
              <w:left w:w="115" w:type="dxa"/>
              <w:bottom w:w="0" w:type="dxa"/>
              <w:right w:w="115" w:type="dxa"/>
            </w:tcMar>
            <w:hideMark/>
          </w:tcPr>
          <w:p w14:paraId="5819A0B7" w14:textId="77777777" w:rsidR="00D07E94" w:rsidRPr="00282E87" w:rsidRDefault="00D07E94" w:rsidP="004E702D">
            <w:pPr>
              <w:pStyle w:val="Header"/>
              <w:tabs>
                <w:tab w:val="clear" w:pos="4153"/>
                <w:tab w:val="clear" w:pos="8306"/>
              </w:tabs>
              <w:rPr>
                <w:rFonts w:cs="Arial"/>
                <w:sz w:val="12"/>
                <w:szCs w:val="12"/>
              </w:rPr>
            </w:pPr>
          </w:p>
        </w:tc>
        <w:tc>
          <w:tcPr>
            <w:tcW w:w="715" w:type="pct"/>
            <w:tcBorders>
              <w:top w:val="single" w:sz="4" w:space="0" w:color="000000"/>
            </w:tcBorders>
            <w:tcMar>
              <w:top w:w="0" w:type="dxa"/>
              <w:left w:w="115" w:type="dxa"/>
              <w:bottom w:w="0" w:type="dxa"/>
              <w:right w:w="115" w:type="dxa"/>
            </w:tcMar>
            <w:hideMark/>
          </w:tcPr>
          <w:p w14:paraId="6A377873" w14:textId="77777777" w:rsidR="00D07E94" w:rsidRPr="00282E87" w:rsidRDefault="00D07E94" w:rsidP="004E702D">
            <w:pPr>
              <w:pStyle w:val="Header"/>
              <w:tabs>
                <w:tab w:val="clear" w:pos="4153"/>
                <w:tab w:val="clear" w:pos="8306"/>
              </w:tabs>
              <w:rPr>
                <w:rFonts w:cs="Arial"/>
                <w:sz w:val="12"/>
                <w:szCs w:val="12"/>
              </w:rPr>
            </w:pPr>
          </w:p>
        </w:tc>
      </w:tr>
      <w:tr w:rsidR="00D07E94" w:rsidRPr="00282E87" w14:paraId="4C0E02AC" w14:textId="77777777" w:rsidTr="004E702D">
        <w:trPr>
          <w:trHeight w:val="80"/>
        </w:trPr>
        <w:tc>
          <w:tcPr>
            <w:tcW w:w="2142" w:type="pct"/>
            <w:tcMar>
              <w:top w:w="0" w:type="dxa"/>
              <w:left w:w="115" w:type="dxa"/>
              <w:bottom w:w="0" w:type="dxa"/>
              <w:right w:w="115" w:type="dxa"/>
            </w:tcMar>
          </w:tcPr>
          <w:p w14:paraId="519C86CC" w14:textId="77777777" w:rsidR="00D07E94" w:rsidRPr="00282E87" w:rsidRDefault="00D07E94" w:rsidP="00D07E94">
            <w:pPr>
              <w:rPr>
                <w:rFonts w:cs="Arial"/>
                <w:sz w:val="18"/>
                <w:szCs w:val="18"/>
              </w:rPr>
            </w:pPr>
            <w:r w:rsidRPr="00282E87">
              <w:rPr>
                <w:rFonts w:cs="Arial"/>
                <w:sz w:val="18"/>
                <w:szCs w:val="18"/>
              </w:rPr>
              <w:t>(Loss) profit attributable to shareholders (Baht)</w:t>
            </w:r>
          </w:p>
        </w:tc>
        <w:tc>
          <w:tcPr>
            <w:tcW w:w="714" w:type="pct"/>
            <w:tcMar>
              <w:top w:w="0" w:type="dxa"/>
              <w:left w:w="115" w:type="dxa"/>
              <w:bottom w:w="0" w:type="dxa"/>
              <w:right w:w="115" w:type="dxa"/>
            </w:tcMar>
          </w:tcPr>
          <w:p w14:paraId="7CEC1C58" w14:textId="77777777" w:rsidR="00D07E94" w:rsidRPr="00282E87" w:rsidRDefault="00030770"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(19,069,027)</w:t>
            </w:r>
          </w:p>
        </w:tc>
        <w:tc>
          <w:tcPr>
            <w:tcW w:w="715" w:type="pct"/>
            <w:tcMar>
              <w:top w:w="0" w:type="dxa"/>
              <w:left w:w="115" w:type="dxa"/>
              <w:bottom w:w="0" w:type="dxa"/>
              <w:right w:w="115" w:type="dxa"/>
            </w:tcMar>
          </w:tcPr>
          <w:p w14:paraId="09084CD0"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9,922,899</w:t>
            </w:r>
          </w:p>
        </w:tc>
        <w:tc>
          <w:tcPr>
            <w:tcW w:w="714" w:type="pct"/>
            <w:tcMar>
              <w:top w:w="0" w:type="dxa"/>
              <w:left w:w="115" w:type="dxa"/>
              <w:bottom w:w="0" w:type="dxa"/>
              <w:right w:w="115" w:type="dxa"/>
            </w:tcMar>
          </w:tcPr>
          <w:p w14:paraId="1E779052" w14:textId="77777777" w:rsidR="00D07E94" w:rsidRPr="00282E87" w:rsidRDefault="002E3ED7"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(19,457,261)</w:t>
            </w:r>
          </w:p>
        </w:tc>
        <w:tc>
          <w:tcPr>
            <w:tcW w:w="715" w:type="pct"/>
            <w:tcMar>
              <w:top w:w="0" w:type="dxa"/>
              <w:left w:w="115" w:type="dxa"/>
              <w:bottom w:w="0" w:type="dxa"/>
              <w:right w:w="115" w:type="dxa"/>
            </w:tcMar>
          </w:tcPr>
          <w:p w14:paraId="6BE85B93"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10,172,727</w:t>
            </w:r>
          </w:p>
        </w:tc>
      </w:tr>
      <w:tr w:rsidR="00D07E94" w:rsidRPr="00282E87" w14:paraId="32EEC734" w14:textId="77777777" w:rsidTr="004E702D">
        <w:trPr>
          <w:trHeight w:val="80"/>
        </w:trPr>
        <w:tc>
          <w:tcPr>
            <w:tcW w:w="2142" w:type="pct"/>
            <w:tcMar>
              <w:top w:w="0" w:type="dxa"/>
              <w:left w:w="115" w:type="dxa"/>
              <w:bottom w:w="0" w:type="dxa"/>
              <w:right w:w="115" w:type="dxa"/>
            </w:tcMar>
          </w:tcPr>
          <w:p w14:paraId="50896C75" w14:textId="77777777" w:rsidR="00D07E94" w:rsidRPr="00282E87" w:rsidRDefault="00D07E94" w:rsidP="00D07E94">
            <w:pPr>
              <w:rPr>
                <w:rFonts w:cs="Arial"/>
                <w:sz w:val="18"/>
                <w:szCs w:val="18"/>
              </w:rPr>
            </w:pPr>
            <w:r w:rsidRPr="00282E87">
              <w:rPr>
                <w:rFonts w:cs="Arial"/>
                <w:sz w:val="18"/>
                <w:szCs w:val="18"/>
              </w:rPr>
              <w:t>Weighted average number</w:t>
            </w:r>
          </w:p>
        </w:tc>
        <w:tc>
          <w:tcPr>
            <w:tcW w:w="714" w:type="pct"/>
            <w:tcMar>
              <w:top w:w="0" w:type="dxa"/>
              <w:left w:w="115" w:type="dxa"/>
              <w:bottom w:w="0" w:type="dxa"/>
              <w:right w:w="115" w:type="dxa"/>
            </w:tcMar>
          </w:tcPr>
          <w:p w14:paraId="43129487" w14:textId="77777777" w:rsidR="00D07E94" w:rsidRPr="00282E87" w:rsidRDefault="00D07E94" w:rsidP="00D07E94">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3AD8D895" w14:textId="77777777" w:rsidR="00D07E94" w:rsidRPr="00282E87" w:rsidRDefault="00D07E94" w:rsidP="00D07E94">
            <w:pPr>
              <w:ind w:right="-72"/>
              <w:jc w:val="right"/>
              <w:rPr>
                <w:rFonts w:eastAsia="Times New Roman" w:cs="Arial"/>
                <w:sz w:val="18"/>
                <w:szCs w:val="18"/>
                <w:lang w:val="en-GB" w:eastAsia="en-GB"/>
              </w:rPr>
            </w:pPr>
          </w:p>
        </w:tc>
        <w:tc>
          <w:tcPr>
            <w:tcW w:w="714" w:type="pct"/>
            <w:tcMar>
              <w:top w:w="0" w:type="dxa"/>
              <w:left w:w="115" w:type="dxa"/>
              <w:bottom w:w="0" w:type="dxa"/>
              <w:right w:w="115" w:type="dxa"/>
            </w:tcMar>
          </w:tcPr>
          <w:p w14:paraId="2BF9A84B" w14:textId="77777777" w:rsidR="00D07E94" w:rsidRPr="00282E87" w:rsidRDefault="00D07E94" w:rsidP="00D07E94">
            <w:pPr>
              <w:ind w:right="-72"/>
              <w:jc w:val="right"/>
              <w:rPr>
                <w:rFonts w:eastAsia="Times New Roman" w:cs="Arial"/>
                <w:sz w:val="18"/>
                <w:szCs w:val="18"/>
                <w:lang w:val="en-GB" w:eastAsia="en-GB"/>
              </w:rPr>
            </w:pPr>
          </w:p>
        </w:tc>
        <w:tc>
          <w:tcPr>
            <w:tcW w:w="715" w:type="pct"/>
            <w:tcMar>
              <w:top w:w="0" w:type="dxa"/>
              <w:left w:w="115" w:type="dxa"/>
              <w:bottom w:w="0" w:type="dxa"/>
              <w:right w:w="115" w:type="dxa"/>
            </w:tcMar>
          </w:tcPr>
          <w:p w14:paraId="23BA08C2" w14:textId="77777777" w:rsidR="00D07E94" w:rsidRPr="00282E87" w:rsidRDefault="00D07E94" w:rsidP="00D07E94">
            <w:pPr>
              <w:ind w:right="-72"/>
              <w:jc w:val="right"/>
              <w:rPr>
                <w:rFonts w:eastAsia="Times New Roman" w:cs="Arial"/>
                <w:sz w:val="18"/>
                <w:szCs w:val="18"/>
                <w:lang w:val="en-GB" w:eastAsia="en-GB"/>
              </w:rPr>
            </w:pPr>
          </w:p>
        </w:tc>
      </w:tr>
      <w:tr w:rsidR="00D07E94" w:rsidRPr="00282E87" w14:paraId="688D3920" w14:textId="77777777" w:rsidTr="004E702D">
        <w:trPr>
          <w:trHeight w:val="80"/>
        </w:trPr>
        <w:tc>
          <w:tcPr>
            <w:tcW w:w="2142" w:type="pct"/>
            <w:tcMar>
              <w:top w:w="0" w:type="dxa"/>
              <w:left w:w="115" w:type="dxa"/>
              <w:bottom w:w="0" w:type="dxa"/>
              <w:right w:w="115" w:type="dxa"/>
            </w:tcMar>
          </w:tcPr>
          <w:p w14:paraId="0D5CEFBC" w14:textId="77777777" w:rsidR="00D07E94" w:rsidRPr="00282E87" w:rsidRDefault="00D07E94" w:rsidP="00D07E94">
            <w:pPr>
              <w:rPr>
                <w:rFonts w:cs="Arial"/>
                <w:sz w:val="18"/>
                <w:szCs w:val="18"/>
              </w:rPr>
            </w:pPr>
            <w:r w:rsidRPr="00282E87">
              <w:rPr>
                <w:rFonts w:cs="Arial"/>
                <w:sz w:val="18"/>
                <w:szCs w:val="18"/>
              </w:rPr>
              <w:t xml:space="preserve">   of ordinary shares (share)</w:t>
            </w:r>
          </w:p>
        </w:tc>
        <w:tc>
          <w:tcPr>
            <w:tcW w:w="714" w:type="pct"/>
            <w:tcBorders>
              <w:bottom w:val="single" w:sz="4" w:space="0" w:color="auto"/>
            </w:tcBorders>
            <w:tcMar>
              <w:top w:w="0" w:type="dxa"/>
              <w:left w:w="115" w:type="dxa"/>
              <w:bottom w:w="0" w:type="dxa"/>
              <w:right w:w="115" w:type="dxa"/>
            </w:tcMar>
          </w:tcPr>
          <w:p w14:paraId="4165AA9B" w14:textId="77777777" w:rsidR="00D07E94" w:rsidRPr="00282E87" w:rsidRDefault="00366D3F" w:rsidP="00366D3F">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tcPr>
          <w:p w14:paraId="744ED5B2"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4" w:type="pct"/>
            <w:tcBorders>
              <w:bottom w:val="single" w:sz="4" w:space="0" w:color="auto"/>
            </w:tcBorders>
            <w:tcMar>
              <w:top w:w="0" w:type="dxa"/>
              <w:left w:w="115" w:type="dxa"/>
              <w:bottom w:w="0" w:type="dxa"/>
              <w:right w:w="115" w:type="dxa"/>
            </w:tcMar>
          </w:tcPr>
          <w:p w14:paraId="0F690241" w14:textId="77777777" w:rsidR="00D07E94" w:rsidRPr="00282E87" w:rsidRDefault="00366D3F"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c>
          <w:tcPr>
            <w:tcW w:w="715" w:type="pct"/>
            <w:tcBorders>
              <w:bottom w:val="single" w:sz="4" w:space="0" w:color="auto"/>
            </w:tcBorders>
            <w:tcMar>
              <w:top w:w="0" w:type="dxa"/>
              <w:left w:w="115" w:type="dxa"/>
              <w:bottom w:w="0" w:type="dxa"/>
              <w:right w:w="115" w:type="dxa"/>
            </w:tcMar>
          </w:tcPr>
          <w:p w14:paraId="4A88435E"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100,000,000</w:t>
            </w:r>
          </w:p>
        </w:tc>
      </w:tr>
      <w:tr w:rsidR="00D07E94" w:rsidRPr="00282E87" w14:paraId="25051445" w14:textId="77777777" w:rsidTr="004E702D">
        <w:trPr>
          <w:trHeight w:val="80"/>
        </w:trPr>
        <w:tc>
          <w:tcPr>
            <w:tcW w:w="2142" w:type="pct"/>
            <w:tcMar>
              <w:top w:w="0" w:type="dxa"/>
              <w:left w:w="115" w:type="dxa"/>
              <w:bottom w:w="0" w:type="dxa"/>
              <w:right w:w="115" w:type="dxa"/>
            </w:tcMar>
          </w:tcPr>
          <w:p w14:paraId="0CD56183" w14:textId="77777777" w:rsidR="00D07E94" w:rsidRPr="00282E87" w:rsidRDefault="00D07E94" w:rsidP="00D07E94">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tcPr>
          <w:p w14:paraId="710A8CBE" w14:textId="77777777" w:rsidR="00D07E94" w:rsidRPr="00282E87" w:rsidRDefault="00D07E94" w:rsidP="00D07E94">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tcPr>
          <w:p w14:paraId="3CC65108" w14:textId="77777777" w:rsidR="00D07E94" w:rsidRPr="00282E87" w:rsidRDefault="00D07E94" w:rsidP="00D07E94">
            <w:pPr>
              <w:pStyle w:val="Header"/>
              <w:tabs>
                <w:tab w:val="clear" w:pos="4153"/>
                <w:tab w:val="clear" w:pos="8306"/>
              </w:tabs>
              <w:rPr>
                <w:rFonts w:cs="Arial"/>
                <w:sz w:val="12"/>
                <w:szCs w:val="12"/>
              </w:rPr>
            </w:pPr>
          </w:p>
        </w:tc>
        <w:tc>
          <w:tcPr>
            <w:tcW w:w="714" w:type="pct"/>
            <w:tcBorders>
              <w:top w:val="single" w:sz="4" w:space="0" w:color="auto"/>
            </w:tcBorders>
            <w:tcMar>
              <w:top w:w="0" w:type="dxa"/>
              <w:left w:w="115" w:type="dxa"/>
              <w:bottom w:w="0" w:type="dxa"/>
              <w:right w:w="115" w:type="dxa"/>
            </w:tcMar>
          </w:tcPr>
          <w:p w14:paraId="1F1F6B10" w14:textId="77777777" w:rsidR="00D07E94" w:rsidRPr="00282E87" w:rsidRDefault="00D07E94" w:rsidP="00D07E94">
            <w:pPr>
              <w:pStyle w:val="Header"/>
              <w:tabs>
                <w:tab w:val="clear" w:pos="4153"/>
                <w:tab w:val="clear" w:pos="8306"/>
              </w:tabs>
              <w:rPr>
                <w:rFonts w:cs="Arial"/>
                <w:sz w:val="12"/>
                <w:szCs w:val="12"/>
              </w:rPr>
            </w:pPr>
          </w:p>
        </w:tc>
        <w:tc>
          <w:tcPr>
            <w:tcW w:w="715" w:type="pct"/>
            <w:tcBorders>
              <w:top w:val="single" w:sz="4" w:space="0" w:color="auto"/>
            </w:tcBorders>
            <w:tcMar>
              <w:top w:w="0" w:type="dxa"/>
              <w:left w:w="115" w:type="dxa"/>
              <w:bottom w:w="0" w:type="dxa"/>
              <w:right w:w="115" w:type="dxa"/>
            </w:tcMar>
          </w:tcPr>
          <w:p w14:paraId="135AFF69" w14:textId="77777777" w:rsidR="00D07E94" w:rsidRPr="00282E87" w:rsidRDefault="00D07E94" w:rsidP="00D07E94">
            <w:pPr>
              <w:pStyle w:val="Header"/>
              <w:tabs>
                <w:tab w:val="clear" w:pos="4153"/>
                <w:tab w:val="clear" w:pos="8306"/>
              </w:tabs>
              <w:rPr>
                <w:rFonts w:cs="Arial"/>
                <w:sz w:val="12"/>
                <w:szCs w:val="12"/>
              </w:rPr>
            </w:pPr>
          </w:p>
        </w:tc>
      </w:tr>
      <w:tr w:rsidR="00D07E94" w:rsidRPr="00282E87" w14:paraId="5CD68D2C" w14:textId="77777777" w:rsidTr="004E702D">
        <w:trPr>
          <w:trHeight w:val="80"/>
        </w:trPr>
        <w:tc>
          <w:tcPr>
            <w:tcW w:w="2142" w:type="pct"/>
            <w:tcMar>
              <w:top w:w="0" w:type="dxa"/>
              <w:left w:w="115" w:type="dxa"/>
              <w:bottom w:w="0" w:type="dxa"/>
              <w:right w:w="115" w:type="dxa"/>
            </w:tcMar>
          </w:tcPr>
          <w:p w14:paraId="4EE76C96" w14:textId="77777777" w:rsidR="00D07E94" w:rsidRPr="00282E87" w:rsidRDefault="00D07E94" w:rsidP="00D07E94">
            <w:pPr>
              <w:rPr>
                <w:rFonts w:cs="Arial"/>
                <w:sz w:val="18"/>
                <w:szCs w:val="18"/>
              </w:rPr>
            </w:pPr>
            <w:r w:rsidRPr="00282E87">
              <w:rPr>
                <w:rFonts w:cs="Arial"/>
                <w:sz w:val="18"/>
                <w:szCs w:val="18"/>
              </w:rPr>
              <w:t>Basic (loss) earnings per share (Baht per share)</w:t>
            </w:r>
          </w:p>
        </w:tc>
        <w:tc>
          <w:tcPr>
            <w:tcW w:w="714" w:type="pct"/>
            <w:tcBorders>
              <w:bottom w:val="single" w:sz="4" w:space="0" w:color="auto"/>
            </w:tcBorders>
            <w:tcMar>
              <w:top w:w="0" w:type="dxa"/>
              <w:left w:w="115" w:type="dxa"/>
              <w:bottom w:w="0" w:type="dxa"/>
              <w:right w:w="115" w:type="dxa"/>
            </w:tcMar>
          </w:tcPr>
          <w:p w14:paraId="1F3DA850" w14:textId="77777777" w:rsidR="00D07E94" w:rsidRPr="00282E87" w:rsidRDefault="001E3223" w:rsidP="001E3223">
            <w:pPr>
              <w:ind w:right="-72"/>
              <w:jc w:val="right"/>
              <w:rPr>
                <w:rFonts w:eastAsia="Times New Roman" w:cs="Arial"/>
                <w:sz w:val="18"/>
                <w:szCs w:val="18"/>
                <w:lang w:val="en-GB" w:eastAsia="en-GB"/>
              </w:rPr>
            </w:pPr>
            <w:r w:rsidRPr="00282E87">
              <w:rPr>
                <w:rFonts w:eastAsia="Times New Roman" w:cs="Arial"/>
                <w:sz w:val="18"/>
                <w:szCs w:val="18"/>
                <w:lang w:val="en-GB" w:eastAsia="en-GB"/>
              </w:rPr>
              <w:t>(0.19)</w:t>
            </w:r>
          </w:p>
        </w:tc>
        <w:tc>
          <w:tcPr>
            <w:tcW w:w="715" w:type="pct"/>
            <w:tcBorders>
              <w:bottom w:val="single" w:sz="4" w:space="0" w:color="auto"/>
            </w:tcBorders>
            <w:tcMar>
              <w:top w:w="0" w:type="dxa"/>
              <w:left w:w="115" w:type="dxa"/>
              <w:bottom w:w="0" w:type="dxa"/>
              <w:right w:w="115" w:type="dxa"/>
            </w:tcMar>
          </w:tcPr>
          <w:p w14:paraId="1B6EB52B"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0.10</w:t>
            </w:r>
          </w:p>
        </w:tc>
        <w:tc>
          <w:tcPr>
            <w:tcW w:w="714" w:type="pct"/>
            <w:tcBorders>
              <w:bottom w:val="single" w:sz="4" w:space="0" w:color="auto"/>
            </w:tcBorders>
            <w:tcMar>
              <w:top w:w="0" w:type="dxa"/>
              <w:left w:w="115" w:type="dxa"/>
              <w:bottom w:w="0" w:type="dxa"/>
              <w:right w:w="115" w:type="dxa"/>
            </w:tcMar>
          </w:tcPr>
          <w:p w14:paraId="0128FDA1" w14:textId="77777777" w:rsidR="00D07E94" w:rsidRPr="00282E87" w:rsidRDefault="001E3223"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(0.19)</w:t>
            </w:r>
          </w:p>
        </w:tc>
        <w:tc>
          <w:tcPr>
            <w:tcW w:w="715" w:type="pct"/>
            <w:tcBorders>
              <w:bottom w:val="single" w:sz="4" w:space="0" w:color="auto"/>
            </w:tcBorders>
            <w:tcMar>
              <w:top w:w="0" w:type="dxa"/>
              <w:left w:w="115" w:type="dxa"/>
              <w:bottom w:w="0" w:type="dxa"/>
              <w:right w:w="115" w:type="dxa"/>
            </w:tcMar>
          </w:tcPr>
          <w:p w14:paraId="1C96B626" w14:textId="77777777" w:rsidR="00D07E94" w:rsidRPr="00282E87" w:rsidRDefault="00D07E94" w:rsidP="00D07E94">
            <w:pPr>
              <w:ind w:right="-72"/>
              <w:jc w:val="right"/>
              <w:rPr>
                <w:rFonts w:eastAsia="Times New Roman" w:cs="Arial"/>
                <w:sz w:val="18"/>
                <w:szCs w:val="18"/>
                <w:lang w:val="en-GB" w:eastAsia="en-GB"/>
              </w:rPr>
            </w:pPr>
            <w:r w:rsidRPr="00282E87">
              <w:rPr>
                <w:rFonts w:eastAsia="Times New Roman" w:cs="Arial"/>
                <w:sz w:val="18"/>
                <w:szCs w:val="18"/>
                <w:lang w:val="en-GB" w:eastAsia="en-GB"/>
              </w:rPr>
              <w:t>0.10</w:t>
            </w:r>
          </w:p>
        </w:tc>
      </w:tr>
    </w:tbl>
    <w:p w14:paraId="2DF2AD43" w14:textId="77777777" w:rsidR="00956BA9" w:rsidRPr="00613E15" w:rsidRDefault="00956BA9" w:rsidP="00613E15">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lang w:val="en-GB"/>
        </w:rPr>
      </w:pPr>
    </w:p>
    <w:p w14:paraId="51ED9E15" w14:textId="77777777" w:rsidR="00613E15" w:rsidRPr="00613E15" w:rsidRDefault="00613E15" w:rsidP="00613E15">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lang w:val="en-GB"/>
        </w:rPr>
      </w:pPr>
    </w:p>
    <w:p w14:paraId="23D6750E" w14:textId="77777777" w:rsidR="00081940" w:rsidRPr="00282E87" w:rsidRDefault="00956BA9" w:rsidP="00613E15">
      <w:pPr>
        <w:ind w:left="540" w:hanging="547"/>
        <w:jc w:val="thaiDistribute"/>
        <w:rPr>
          <w:rFonts w:eastAsia="Arial Unicode MS" w:cs="Arial"/>
          <w:b/>
          <w:bCs/>
          <w:sz w:val="18"/>
          <w:szCs w:val="18"/>
          <w:lang w:val="en-GB"/>
        </w:rPr>
      </w:pPr>
      <w:r w:rsidRPr="00282E87">
        <w:rPr>
          <w:rFonts w:eastAsia="Arial Unicode MS" w:cs="Arial"/>
          <w:b/>
          <w:bCs/>
          <w:sz w:val="18"/>
          <w:szCs w:val="18"/>
          <w:lang w:val="en-GB"/>
        </w:rPr>
        <w:t>1</w:t>
      </w:r>
      <w:r w:rsidR="00C8326A" w:rsidRPr="00282E87">
        <w:rPr>
          <w:rFonts w:eastAsia="Arial Unicode MS" w:cs="Arial"/>
          <w:b/>
          <w:bCs/>
          <w:sz w:val="18"/>
          <w:szCs w:val="18"/>
          <w:lang w:val="en-GB"/>
        </w:rPr>
        <w:t>5</w:t>
      </w:r>
      <w:r w:rsidRPr="00282E87">
        <w:rPr>
          <w:rFonts w:eastAsia="Arial Unicode MS" w:cs="Arial"/>
          <w:b/>
          <w:bCs/>
          <w:sz w:val="18"/>
          <w:szCs w:val="18"/>
          <w:lang w:val="en-GB"/>
        </w:rPr>
        <w:tab/>
        <w:t>Dividend</w:t>
      </w:r>
    </w:p>
    <w:p w14:paraId="7555635D" w14:textId="77777777" w:rsidR="00613E15" w:rsidRDefault="00613E15" w:rsidP="00591689">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lang w:val="en-GB"/>
        </w:rPr>
      </w:pPr>
    </w:p>
    <w:p w14:paraId="67D1D959" w14:textId="77777777" w:rsidR="00591689" w:rsidRPr="00282E87" w:rsidRDefault="00591689" w:rsidP="00591689">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lang w:val="en-GB"/>
        </w:rPr>
      </w:pPr>
      <w:r w:rsidRPr="00282E87">
        <w:rPr>
          <w:rFonts w:cs="Arial"/>
          <w:b/>
          <w:bCs/>
          <w:color w:val="000000"/>
          <w:sz w:val="18"/>
          <w:szCs w:val="18"/>
          <w:lang w:val="en-GB"/>
        </w:rPr>
        <w:t>202</w:t>
      </w:r>
      <w:r w:rsidR="008862DB" w:rsidRPr="00282E87">
        <w:rPr>
          <w:rFonts w:cs="Arial"/>
          <w:b/>
          <w:bCs/>
          <w:color w:val="000000"/>
          <w:sz w:val="18"/>
          <w:szCs w:val="18"/>
          <w:lang w:val="en-GB"/>
        </w:rPr>
        <w:t>6</w:t>
      </w:r>
    </w:p>
    <w:p w14:paraId="788C2131" w14:textId="77777777" w:rsidR="001F79AA" w:rsidRPr="00282E87" w:rsidRDefault="001F79AA" w:rsidP="00591689">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lang w:val="en-GB"/>
        </w:rPr>
      </w:pPr>
    </w:p>
    <w:p w14:paraId="32E24A4A" w14:textId="77777777" w:rsidR="008862DB" w:rsidRPr="00282E87" w:rsidRDefault="008862DB" w:rsidP="008862DB">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282E87">
        <w:rPr>
          <w:rFonts w:cs="Arial"/>
          <w:color w:val="000000"/>
          <w:spacing w:val="-4"/>
          <w:sz w:val="18"/>
          <w:szCs w:val="18"/>
        </w:rPr>
        <w:t xml:space="preserve">At the Annual General Meeting held on </w:t>
      </w:r>
      <w:r w:rsidR="00F24821" w:rsidRPr="00282E87">
        <w:rPr>
          <w:rFonts w:cs="Arial"/>
          <w:color w:val="000000"/>
          <w:spacing w:val="-4"/>
          <w:sz w:val="18"/>
          <w:szCs w:val="18"/>
        </w:rPr>
        <w:t xml:space="preserve">27 </w:t>
      </w:r>
      <w:r w:rsidRPr="00282E87">
        <w:rPr>
          <w:rFonts w:cs="Arial"/>
          <w:color w:val="000000"/>
          <w:spacing w:val="-4"/>
          <w:sz w:val="18"/>
          <w:szCs w:val="18"/>
        </w:rPr>
        <w:t>April 202</w:t>
      </w:r>
      <w:r w:rsidR="008B3E0A" w:rsidRPr="00282E87">
        <w:rPr>
          <w:rFonts w:cs="Arial"/>
          <w:color w:val="000000"/>
          <w:spacing w:val="-4"/>
          <w:sz w:val="18"/>
          <w:szCs w:val="18"/>
        </w:rPr>
        <w:t>6</w:t>
      </w:r>
      <w:r w:rsidRPr="00282E87">
        <w:rPr>
          <w:rFonts w:cs="Arial"/>
          <w:color w:val="000000"/>
          <w:spacing w:val="-4"/>
          <w:sz w:val="18"/>
          <w:szCs w:val="18"/>
        </w:rPr>
        <w:t xml:space="preserve">, the shareholders approved dividends payment of Baht 0.21 per share, </w:t>
      </w:r>
      <w:proofErr w:type="spellStart"/>
      <w:r w:rsidRPr="00282E87">
        <w:rPr>
          <w:rFonts w:cs="Arial"/>
          <w:color w:val="000000"/>
          <w:spacing w:val="-4"/>
          <w:sz w:val="18"/>
          <w:szCs w:val="18"/>
        </w:rPr>
        <w:t>totalling</w:t>
      </w:r>
      <w:proofErr w:type="spellEnd"/>
      <w:r w:rsidRPr="00282E87">
        <w:rPr>
          <w:rFonts w:cs="Arial"/>
          <w:color w:val="000000"/>
          <w:spacing w:val="-4"/>
          <w:sz w:val="18"/>
          <w:szCs w:val="18"/>
        </w:rPr>
        <w:t xml:space="preserve"> Baht 21.00 million. The</w:t>
      </w:r>
      <w:r w:rsidRPr="00282E87">
        <w:rPr>
          <w:rFonts w:cs="Arial"/>
          <w:color w:val="000000"/>
          <w:sz w:val="18"/>
          <w:szCs w:val="18"/>
        </w:rPr>
        <w:t xml:space="preserve"> Company distributed the </w:t>
      </w:r>
      <w:proofErr w:type="gramStart"/>
      <w:r w:rsidRPr="00282E87">
        <w:rPr>
          <w:rFonts w:cs="Arial"/>
          <w:color w:val="000000"/>
          <w:sz w:val="18"/>
          <w:szCs w:val="18"/>
        </w:rPr>
        <w:t>aforementioned dividends</w:t>
      </w:r>
      <w:proofErr w:type="gramEnd"/>
      <w:r w:rsidRPr="00282E87">
        <w:rPr>
          <w:rFonts w:cs="Arial"/>
          <w:color w:val="000000"/>
          <w:sz w:val="18"/>
          <w:szCs w:val="18"/>
        </w:rPr>
        <w:t xml:space="preserve"> on </w:t>
      </w:r>
      <w:r w:rsidR="00F24821" w:rsidRPr="00282E87">
        <w:rPr>
          <w:rFonts w:cs="Arial"/>
          <w:color w:val="000000"/>
          <w:sz w:val="18"/>
          <w:szCs w:val="18"/>
        </w:rPr>
        <w:t xml:space="preserve">27 </w:t>
      </w:r>
      <w:r w:rsidRPr="00282E87">
        <w:rPr>
          <w:rFonts w:cs="Arial"/>
          <w:color w:val="000000"/>
          <w:spacing w:val="-4"/>
          <w:sz w:val="18"/>
          <w:szCs w:val="18"/>
          <w:lang w:val="en-GB"/>
        </w:rPr>
        <w:t>May</w:t>
      </w:r>
      <w:r w:rsidRPr="00282E87">
        <w:rPr>
          <w:rFonts w:cs="Arial"/>
          <w:color w:val="000000"/>
          <w:spacing w:val="-4"/>
          <w:sz w:val="18"/>
          <w:szCs w:val="18"/>
        </w:rPr>
        <w:t xml:space="preserve"> </w:t>
      </w:r>
      <w:r w:rsidRPr="00282E87">
        <w:rPr>
          <w:rFonts w:cs="Arial"/>
          <w:color w:val="000000"/>
          <w:sz w:val="18"/>
          <w:szCs w:val="18"/>
          <w:lang w:val="en-GB"/>
        </w:rPr>
        <w:t>202</w:t>
      </w:r>
      <w:r w:rsidR="00AD1BDF" w:rsidRPr="00282E87">
        <w:rPr>
          <w:rFonts w:cs="Arial"/>
          <w:color w:val="000000"/>
          <w:sz w:val="18"/>
          <w:szCs w:val="18"/>
          <w:lang w:val="en-GB"/>
        </w:rPr>
        <w:t>6</w:t>
      </w:r>
      <w:r w:rsidRPr="00282E87">
        <w:rPr>
          <w:rFonts w:cs="Arial"/>
          <w:color w:val="000000"/>
          <w:sz w:val="18"/>
          <w:szCs w:val="18"/>
        </w:rPr>
        <w:t>.</w:t>
      </w:r>
    </w:p>
    <w:p w14:paraId="2E48CB88" w14:textId="77777777" w:rsidR="008862DB" w:rsidRPr="00282E87" w:rsidRDefault="008862DB" w:rsidP="00591689">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p>
    <w:p w14:paraId="39B4E14B" w14:textId="77777777" w:rsidR="00081940" w:rsidRPr="00282E87" w:rsidRDefault="005202A6" w:rsidP="00081940">
      <w:pPr>
        <w:ind w:left="540" w:hanging="540"/>
        <w:contextualSpacing/>
        <w:jc w:val="left"/>
        <w:rPr>
          <w:rFonts w:eastAsia="Times New Roman" w:cs="Arial"/>
          <w:b/>
          <w:bCs/>
          <w:spacing w:val="-4"/>
          <w:sz w:val="18"/>
          <w:szCs w:val="18"/>
        </w:rPr>
      </w:pPr>
      <w:r w:rsidRPr="00282E87">
        <w:rPr>
          <w:rFonts w:eastAsia="Times New Roman" w:cs="Arial"/>
          <w:b/>
          <w:bCs/>
          <w:spacing w:val="-4"/>
          <w:sz w:val="18"/>
          <w:szCs w:val="18"/>
          <w:lang w:val="en-GB"/>
        </w:rPr>
        <w:t>2025</w:t>
      </w:r>
    </w:p>
    <w:p w14:paraId="6B33DF9F" w14:textId="77777777" w:rsidR="00613E15" w:rsidRDefault="00613E15" w:rsidP="00D92223">
      <w:pPr>
        <w:pStyle w:val="Header"/>
        <w:tabs>
          <w:tab w:val="left" w:pos="1134"/>
          <w:tab w:val="left" w:pos="1276"/>
          <w:tab w:val="center" w:pos="3402"/>
          <w:tab w:val="center" w:pos="4536"/>
          <w:tab w:val="center" w:pos="5670"/>
          <w:tab w:val="center" w:pos="6804"/>
          <w:tab w:val="right" w:pos="7655"/>
        </w:tabs>
        <w:rPr>
          <w:rFonts w:cs="Arial"/>
          <w:color w:val="000000"/>
          <w:spacing w:val="-4"/>
          <w:sz w:val="18"/>
          <w:szCs w:val="18"/>
        </w:rPr>
      </w:pPr>
    </w:p>
    <w:p w14:paraId="4016CDC0" w14:textId="77777777" w:rsidR="00D92223" w:rsidRPr="00282E87" w:rsidRDefault="00D92223" w:rsidP="00D92223">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282E87">
        <w:rPr>
          <w:rFonts w:cs="Arial"/>
          <w:color w:val="000000"/>
          <w:spacing w:val="-4"/>
          <w:sz w:val="18"/>
          <w:szCs w:val="18"/>
        </w:rPr>
        <w:t xml:space="preserve">At the Annual General Meeting held on </w:t>
      </w:r>
      <w:r w:rsidRPr="00282E87">
        <w:rPr>
          <w:rFonts w:cs="Arial"/>
          <w:color w:val="000000"/>
          <w:spacing w:val="-4"/>
          <w:sz w:val="18"/>
          <w:szCs w:val="18"/>
          <w:lang w:val="en-GB"/>
        </w:rPr>
        <w:t>2</w:t>
      </w:r>
      <w:r w:rsidR="00AD1BDF" w:rsidRPr="00282E87">
        <w:rPr>
          <w:rFonts w:cs="Arial"/>
          <w:color w:val="000000"/>
          <w:spacing w:val="-4"/>
          <w:sz w:val="18"/>
          <w:szCs w:val="18"/>
          <w:lang w:val="en-GB"/>
        </w:rPr>
        <w:t>8</w:t>
      </w:r>
      <w:r w:rsidRPr="00282E87">
        <w:rPr>
          <w:rFonts w:cs="Arial"/>
          <w:color w:val="000000"/>
          <w:spacing w:val="-4"/>
          <w:sz w:val="18"/>
          <w:szCs w:val="18"/>
        </w:rPr>
        <w:t xml:space="preserve"> April </w:t>
      </w:r>
      <w:r w:rsidRPr="00282E87">
        <w:rPr>
          <w:rFonts w:cs="Arial"/>
          <w:color w:val="000000"/>
          <w:spacing w:val="-4"/>
          <w:sz w:val="18"/>
          <w:szCs w:val="18"/>
          <w:lang w:val="en-GB"/>
        </w:rPr>
        <w:t>202</w:t>
      </w:r>
      <w:r w:rsidR="00904837" w:rsidRPr="00282E87">
        <w:rPr>
          <w:rFonts w:cs="Arial"/>
          <w:color w:val="000000"/>
          <w:spacing w:val="-4"/>
          <w:sz w:val="18"/>
          <w:szCs w:val="18"/>
          <w:lang w:val="en-GB"/>
        </w:rPr>
        <w:t>5</w:t>
      </w:r>
      <w:r w:rsidRPr="00282E87">
        <w:rPr>
          <w:rFonts w:cs="Arial"/>
          <w:color w:val="000000"/>
          <w:spacing w:val="-4"/>
          <w:sz w:val="18"/>
          <w:szCs w:val="18"/>
        </w:rPr>
        <w:t xml:space="preserve">, the shareholders approved dividends payment of Baht </w:t>
      </w:r>
      <w:r w:rsidRPr="00282E87">
        <w:rPr>
          <w:rFonts w:cs="Arial"/>
          <w:color w:val="000000"/>
          <w:spacing w:val="-4"/>
          <w:sz w:val="18"/>
          <w:szCs w:val="18"/>
          <w:lang w:val="en-GB"/>
        </w:rPr>
        <w:t>0</w:t>
      </w:r>
      <w:r w:rsidRPr="00282E87">
        <w:rPr>
          <w:rFonts w:cs="Arial"/>
          <w:color w:val="000000"/>
          <w:spacing w:val="-4"/>
          <w:sz w:val="18"/>
          <w:szCs w:val="18"/>
        </w:rPr>
        <w:t>.</w:t>
      </w:r>
      <w:r w:rsidRPr="00282E87">
        <w:rPr>
          <w:rFonts w:cs="Arial"/>
          <w:color w:val="000000"/>
          <w:spacing w:val="-4"/>
          <w:sz w:val="18"/>
          <w:szCs w:val="18"/>
          <w:lang w:val="en-GB"/>
        </w:rPr>
        <w:t>1</w:t>
      </w:r>
      <w:r w:rsidR="00904837" w:rsidRPr="00282E87">
        <w:rPr>
          <w:rFonts w:cs="Arial"/>
          <w:color w:val="000000"/>
          <w:spacing w:val="-4"/>
          <w:sz w:val="18"/>
          <w:szCs w:val="18"/>
          <w:lang w:val="en-GB"/>
        </w:rPr>
        <w:t>9</w:t>
      </w:r>
      <w:r w:rsidRPr="00282E87">
        <w:rPr>
          <w:rFonts w:cs="Arial"/>
          <w:color w:val="000000"/>
          <w:spacing w:val="-4"/>
          <w:sz w:val="18"/>
          <w:szCs w:val="18"/>
        </w:rPr>
        <w:t xml:space="preserve"> per share</w:t>
      </w:r>
      <w:r w:rsidRPr="00282E87">
        <w:rPr>
          <w:rFonts w:cs="Arial"/>
          <w:color w:val="000000"/>
          <w:sz w:val="18"/>
          <w:szCs w:val="18"/>
        </w:rPr>
        <w:t xml:space="preserve">, </w:t>
      </w:r>
      <w:proofErr w:type="spellStart"/>
      <w:r w:rsidRPr="00282E87">
        <w:rPr>
          <w:rFonts w:cs="Arial"/>
          <w:color w:val="000000"/>
          <w:sz w:val="18"/>
          <w:szCs w:val="18"/>
        </w:rPr>
        <w:t>totalling</w:t>
      </w:r>
      <w:proofErr w:type="spellEnd"/>
      <w:r w:rsidRPr="00282E87">
        <w:rPr>
          <w:rFonts w:cs="Arial"/>
          <w:color w:val="000000"/>
          <w:sz w:val="18"/>
          <w:szCs w:val="18"/>
        </w:rPr>
        <w:t xml:space="preserve"> Baht </w:t>
      </w:r>
      <w:r w:rsidRPr="00282E87">
        <w:rPr>
          <w:rFonts w:cs="Arial"/>
          <w:color w:val="000000"/>
          <w:sz w:val="18"/>
          <w:szCs w:val="18"/>
          <w:lang w:val="en-GB"/>
        </w:rPr>
        <w:t>1</w:t>
      </w:r>
      <w:r w:rsidR="00904837" w:rsidRPr="00282E87">
        <w:rPr>
          <w:rFonts w:cs="Arial"/>
          <w:color w:val="000000"/>
          <w:sz w:val="18"/>
          <w:szCs w:val="18"/>
          <w:lang w:val="en-GB"/>
        </w:rPr>
        <w:t>9</w:t>
      </w:r>
      <w:r w:rsidRPr="00282E87">
        <w:rPr>
          <w:rFonts w:cs="Arial"/>
          <w:color w:val="000000"/>
          <w:sz w:val="18"/>
          <w:szCs w:val="18"/>
        </w:rPr>
        <w:t>.</w:t>
      </w:r>
      <w:r w:rsidRPr="00282E87">
        <w:rPr>
          <w:rFonts w:cs="Arial"/>
          <w:color w:val="000000"/>
          <w:sz w:val="18"/>
          <w:szCs w:val="18"/>
          <w:lang w:val="en-GB"/>
        </w:rPr>
        <w:t>00</w:t>
      </w:r>
      <w:r w:rsidRPr="00282E87">
        <w:rPr>
          <w:rFonts w:cs="Arial"/>
          <w:color w:val="000000"/>
          <w:sz w:val="18"/>
          <w:szCs w:val="18"/>
        </w:rPr>
        <w:t xml:space="preserve"> million. The Company distributed the </w:t>
      </w:r>
      <w:proofErr w:type="gramStart"/>
      <w:r w:rsidRPr="00282E87">
        <w:rPr>
          <w:rFonts w:cs="Arial"/>
          <w:color w:val="000000"/>
          <w:sz w:val="18"/>
          <w:szCs w:val="18"/>
        </w:rPr>
        <w:t>aforementioned dividends</w:t>
      </w:r>
      <w:proofErr w:type="gramEnd"/>
      <w:r w:rsidRPr="00282E87">
        <w:rPr>
          <w:rFonts w:cs="Arial"/>
          <w:color w:val="000000"/>
          <w:sz w:val="18"/>
          <w:szCs w:val="18"/>
        </w:rPr>
        <w:t xml:space="preserve"> on </w:t>
      </w:r>
      <w:r w:rsidRPr="00282E87">
        <w:rPr>
          <w:rFonts w:cs="Arial"/>
          <w:color w:val="000000"/>
          <w:sz w:val="18"/>
          <w:szCs w:val="18"/>
          <w:lang w:val="en-GB"/>
        </w:rPr>
        <w:t>2</w:t>
      </w:r>
      <w:r w:rsidR="00904837" w:rsidRPr="00282E87">
        <w:rPr>
          <w:rFonts w:cs="Arial"/>
          <w:color w:val="000000"/>
          <w:sz w:val="18"/>
          <w:szCs w:val="18"/>
          <w:lang w:val="en-GB"/>
        </w:rPr>
        <w:t>3</w:t>
      </w:r>
      <w:r w:rsidRPr="00282E87">
        <w:rPr>
          <w:rFonts w:cs="Arial"/>
          <w:color w:val="000000"/>
          <w:sz w:val="18"/>
          <w:szCs w:val="18"/>
        </w:rPr>
        <w:t xml:space="preserve"> May </w:t>
      </w:r>
      <w:r w:rsidRPr="00282E87">
        <w:rPr>
          <w:rFonts w:cs="Arial"/>
          <w:color w:val="000000"/>
          <w:sz w:val="18"/>
          <w:szCs w:val="18"/>
          <w:lang w:val="en-GB"/>
        </w:rPr>
        <w:t>202</w:t>
      </w:r>
      <w:r w:rsidR="00904837" w:rsidRPr="00282E87">
        <w:rPr>
          <w:rFonts w:cs="Arial"/>
          <w:color w:val="000000"/>
          <w:sz w:val="18"/>
          <w:szCs w:val="18"/>
          <w:lang w:val="en-GB"/>
        </w:rPr>
        <w:t>5</w:t>
      </w:r>
      <w:r w:rsidRPr="00282E87">
        <w:rPr>
          <w:rFonts w:cs="Arial"/>
          <w:color w:val="000000"/>
          <w:sz w:val="18"/>
          <w:szCs w:val="18"/>
        </w:rPr>
        <w:t>.</w:t>
      </w:r>
    </w:p>
    <w:p w14:paraId="45E0034F" w14:textId="77777777" w:rsidR="00956BA9" w:rsidRPr="00282E87" w:rsidRDefault="00956BA9" w:rsidP="000C2E27">
      <w:pPr>
        <w:pStyle w:val="Header"/>
        <w:tabs>
          <w:tab w:val="left" w:pos="1134"/>
          <w:tab w:val="left" w:pos="1276"/>
          <w:tab w:val="center" w:pos="3402"/>
          <w:tab w:val="center" w:pos="4536"/>
          <w:tab w:val="center" w:pos="5670"/>
          <w:tab w:val="center" w:pos="6804"/>
          <w:tab w:val="right" w:pos="7655"/>
        </w:tabs>
        <w:rPr>
          <w:rFonts w:cs="Arial"/>
          <w:sz w:val="18"/>
          <w:szCs w:val="18"/>
        </w:rPr>
      </w:pPr>
    </w:p>
    <w:p w14:paraId="3DEBCF42" w14:textId="77777777" w:rsidR="00956BA9" w:rsidRPr="00282E87" w:rsidRDefault="00956BA9" w:rsidP="000C2E27">
      <w:pPr>
        <w:pStyle w:val="Header"/>
        <w:tabs>
          <w:tab w:val="left" w:pos="1134"/>
          <w:tab w:val="left" w:pos="1276"/>
          <w:tab w:val="center" w:pos="3402"/>
          <w:tab w:val="center" w:pos="4536"/>
          <w:tab w:val="center" w:pos="5670"/>
          <w:tab w:val="center" w:pos="6804"/>
          <w:tab w:val="right" w:pos="7655"/>
        </w:tabs>
        <w:rPr>
          <w:rFonts w:cs="Arial"/>
          <w:sz w:val="18"/>
          <w:szCs w:val="18"/>
          <w:lang w:val="en-GB"/>
        </w:rPr>
      </w:pPr>
    </w:p>
    <w:tbl>
      <w:tblPr>
        <w:tblW w:w="9461" w:type="dxa"/>
        <w:tblInd w:w="108" w:type="dxa"/>
        <w:tblLayout w:type="fixed"/>
        <w:tblLook w:val="04A0" w:firstRow="1" w:lastRow="0" w:firstColumn="1" w:lastColumn="0" w:noHBand="0" w:noVBand="1"/>
      </w:tblPr>
      <w:tblGrid>
        <w:gridCol w:w="9461"/>
      </w:tblGrid>
      <w:tr w:rsidR="00593AFE" w:rsidRPr="00282E87" w14:paraId="768FB4F6" w14:textId="77777777" w:rsidTr="00AB1AB6">
        <w:trPr>
          <w:trHeight w:val="389"/>
        </w:trPr>
        <w:tc>
          <w:tcPr>
            <w:tcW w:w="9461" w:type="dxa"/>
            <w:vAlign w:val="center"/>
          </w:tcPr>
          <w:p w14:paraId="1A7ADD7D" w14:textId="77777777" w:rsidR="00593AFE" w:rsidRPr="00282E87" w:rsidRDefault="00705C5A" w:rsidP="00613E15">
            <w:pPr>
              <w:tabs>
                <w:tab w:val="left" w:pos="432"/>
              </w:tabs>
              <w:ind w:left="446" w:hanging="547"/>
              <w:jc w:val="thaiDistribute"/>
              <w:rPr>
                <w:rFonts w:eastAsia="Arial Unicode MS" w:cs="Arial"/>
                <w:b/>
                <w:bCs/>
                <w:sz w:val="18"/>
                <w:szCs w:val="18"/>
                <w:cs/>
                <w:lang w:val="en-GB"/>
              </w:rPr>
            </w:pPr>
            <w:bookmarkStart w:id="10" w:name="_Hlk141722552"/>
            <w:r w:rsidRPr="00282E87">
              <w:rPr>
                <w:rFonts w:eastAsia="Arial Unicode MS" w:cs="Arial"/>
                <w:b/>
                <w:bCs/>
                <w:sz w:val="18"/>
                <w:szCs w:val="18"/>
                <w:lang w:val="en-GB"/>
              </w:rPr>
              <w:t>1</w:t>
            </w:r>
            <w:r w:rsidR="00C8326A" w:rsidRPr="00282E87">
              <w:rPr>
                <w:rFonts w:eastAsia="Arial Unicode MS" w:cs="Arial"/>
                <w:b/>
                <w:bCs/>
                <w:sz w:val="18"/>
                <w:szCs w:val="18"/>
                <w:lang w:val="en-GB"/>
              </w:rPr>
              <w:t>6</w:t>
            </w:r>
            <w:r w:rsidR="00682369" w:rsidRPr="00282E87">
              <w:rPr>
                <w:rFonts w:eastAsia="Arial Unicode MS" w:cs="Arial"/>
                <w:b/>
                <w:bCs/>
                <w:sz w:val="18"/>
                <w:szCs w:val="18"/>
                <w:lang w:val="en-GB"/>
              </w:rPr>
              <w:tab/>
            </w:r>
            <w:r w:rsidR="00682369" w:rsidRPr="00282E87">
              <w:rPr>
                <w:rFonts w:cs="Arial"/>
                <w:b/>
                <w:bCs/>
                <w:sz w:val="18"/>
                <w:szCs w:val="18"/>
              </w:rPr>
              <w:t>Commitments</w:t>
            </w:r>
          </w:p>
        </w:tc>
      </w:tr>
      <w:bookmarkEnd w:id="10"/>
    </w:tbl>
    <w:p w14:paraId="021E362F" w14:textId="77777777" w:rsidR="00593AFE" w:rsidRPr="00282E87" w:rsidRDefault="00593AFE" w:rsidP="00AB1AB6">
      <w:pPr>
        <w:pStyle w:val="Header"/>
        <w:tabs>
          <w:tab w:val="clear" w:pos="4153"/>
          <w:tab w:val="clear" w:pos="8306"/>
        </w:tabs>
        <w:rPr>
          <w:rFonts w:cs="Arial"/>
          <w:sz w:val="18"/>
          <w:szCs w:val="18"/>
        </w:rPr>
      </w:pPr>
    </w:p>
    <w:p w14:paraId="5C116371" w14:textId="77777777" w:rsidR="00682369" w:rsidRPr="00282E87" w:rsidRDefault="00705C5A" w:rsidP="006C684F">
      <w:pPr>
        <w:ind w:left="540" w:hanging="540"/>
        <w:contextualSpacing/>
        <w:jc w:val="left"/>
        <w:rPr>
          <w:rFonts w:eastAsia="Times New Roman" w:cs="Arial"/>
          <w:b/>
          <w:bCs/>
          <w:spacing w:val="-4"/>
          <w:sz w:val="18"/>
          <w:szCs w:val="18"/>
        </w:rPr>
      </w:pPr>
      <w:r w:rsidRPr="00282E87">
        <w:rPr>
          <w:rFonts w:eastAsia="Times New Roman" w:cs="Arial"/>
          <w:b/>
          <w:bCs/>
          <w:spacing w:val="-4"/>
          <w:sz w:val="18"/>
          <w:szCs w:val="18"/>
          <w:lang w:val="en-GB"/>
        </w:rPr>
        <w:t>1</w:t>
      </w:r>
      <w:r w:rsidR="00C8326A" w:rsidRPr="00282E87">
        <w:rPr>
          <w:rFonts w:eastAsia="Times New Roman" w:cs="Arial"/>
          <w:b/>
          <w:bCs/>
          <w:spacing w:val="-4"/>
          <w:sz w:val="18"/>
          <w:szCs w:val="18"/>
          <w:lang w:val="en-GB"/>
        </w:rPr>
        <w:t>6</w:t>
      </w:r>
      <w:r w:rsidR="00021FCF" w:rsidRPr="00282E87">
        <w:rPr>
          <w:rFonts w:eastAsia="Times New Roman" w:cs="Arial"/>
          <w:b/>
          <w:bCs/>
          <w:spacing w:val="-4"/>
          <w:sz w:val="18"/>
          <w:szCs w:val="18"/>
        </w:rPr>
        <w:t>.</w:t>
      </w:r>
      <w:r w:rsidRPr="00282E87">
        <w:rPr>
          <w:rFonts w:eastAsia="Times New Roman" w:cs="Arial"/>
          <w:b/>
          <w:bCs/>
          <w:spacing w:val="-4"/>
          <w:sz w:val="18"/>
          <w:szCs w:val="18"/>
          <w:lang w:val="en-GB"/>
        </w:rPr>
        <w:t>1</w:t>
      </w:r>
      <w:r w:rsidR="00021FCF" w:rsidRPr="00282E87">
        <w:rPr>
          <w:rFonts w:eastAsia="Times New Roman" w:cs="Arial"/>
          <w:b/>
          <w:bCs/>
          <w:spacing w:val="-4"/>
          <w:sz w:val="18"/>
          <w:szCs w:val="18"/>
          <w:cs/>
          <w:lang w:val="en-GB"/>
        </w:rPr>
        <w:tab/>
      </w:r>
      <w:r w:rsidR="00682369" w:rsidRPr="00282E87">
        <w:rPr>
          <w:rFonts w:eastAsia="Times New Roman" w:cs="Arial"/>
          <w:b/>
          <w:bCs/>
          <w:spacing w:val="-4"/>
          <w:sz w:val="18"/>
          <w:szCs w:val="18"/>
        </w:rPr>
        <w:t>Restricted cash at bank</w:t>
      </w:r>
    </w:p>
    <w:p w14:paraId="2220D300" w14:textId="77777777" w:rsidR="004B0116" w:rsidRPr="00282E87" w:rsidRDefault="004B0116" w:rsidP="004F68A8">
      <w:pPr>
        <w:ind w:left="540"/>
        <w:jc w:val="thaiDistribute"/>
        <w:rPr>
          <w:rFonts w:cs="Arial"/>
          <w:sz w:val="18"/>
          <w:szCs w:val="18"/>
        </w:rPr>
      </w:pPr>
    </w:p>
    <w:p w14:paraId="604B7586" w14:textId="77777777" w:rsidR="00F623D8" w:rsidRPr="00282E87" w:rsidRDefault="00C41488" w:rsidP="004F68A8">
      <w:pPr>
        <w:ind w:left="540"/>
        <w:jc w:val="thaiDistribute"/>
        <w:rPr>
          <w:rFonts w:cs="Arial"/>
          <w:sz w:val="18"/>
          <w:szCs w:val="18"/>
        </w:rPr>
      </w:pPr>
      <w:r w:rsidRPr="00282E87">
        <w:rPr>
          <w:rFonts w:cs="Arial"/>
          <w:sz w:val="18"/>
          <w:szCs w:val="18"/>
        </w:rPr>
        <w:t xml:space="preserve">As </w:t>
      </w:r>
      <w:proofErr w:type="gramStart"/>
      <w:r w:rsidRPr="00282E87">
        <w:rPr>
          <w:rFonts w:cs="Arial"/>
          <w:sz w:val="18"/>
          <w:szCs w:val="18"/>
        </w:rPr>
        <w:t>at</w:t>
      </w:r>
      <w:proofErr w:type="gramEnd"/>
      <w:r w:rsidRPr="00282E87">
        <w:rPr>
          <w:rFonts w:cs="Arial"/>
          <w:sz w:val="18"/>
          <w:szCs w:val="18"/>
        </w:rPr>
        <w:t xml:space="preserve"> </w:t>
      </w:r>
      <w:r w:rsidR="009D56A7" w:rsidRPr="00282E87">
        <w:rPr>
          <w:rFonts w:cs="Arial"/>
          <w:sz w:val="18"/>
          <w:szCs w:val="18"/>
          <w:lang w:val="en-GB"/>
        </w:rPr>
        <w:t>30 June</w:t>
      </w:r>
      <w:r w:rsidR="00CC599F" w:rsidRPr="00282E87">
        <w:rPr>
          <w:rFonts w:cs="Arial"/>
          <w:sz w:val="18"/>
          <w:szCs w:val="18"/>
        </w:rPr>
        <w:t xml:space="preserve"> </w:t>
      </w:r>
      <w:r w:rsidR="00581ABD" w:rsidRPr="00282E87">
        <w:rPr>
          <w:rFonts w:cs="Arial"/>
          <w:sz w:val="18"/>
          <w:szCs w:val="18"/>
          <w:lang w:val="en-GB"/>
        </w:rPr>
        <w:t>2026</w:t>
      </w:r>
      <w:r w:rsidRPr="00282E87">
        <w:rPr>
          <w:rFonts w:cs="Arial"/>
          <w:sz w:val="18"/>
          <w:szCs w:val="18"/>
        </w:rPr>
        <w:t>, the Group had restricted cash at bank totaling Baht</w:t>
      </w:r>
      <w:r w:rsidR="0087420E" w:rsidRPr="00282E87">
        <w:rPr>
          <w:rFonts w:cs="Arial"/>
          <w:sz w:val="18"/>
          <w:szCs w:val="18"/>
        </w:rPr>
        <w:t xml:space="preserve"> </w:t>
      </w:r>
      <w:r w:rsidR="005312EE" w:rsidRPr="00282E87">
        <w:rPr>
          <w:rFonts w:cs="Arial"/>
          <w:sz w:val="18"/>
          <w:szCs w:val="18"/>
          <w:lang w:val="en-GB"/>
        </w:rPr>
        <w:t>14.00</w:t>
      </w:r>
      <w:r w:rsidR="001B3CEE" w:rsidRPr="00282E87">
        <w:rPr>
          <w:rFonts w:cs="Arial"/>
          <w:sz w:val="18"/>
          <w:szCs w:val="18"/>
          <w:lang w:val="en-GB"/>
        </w:rPr>
        <w:t xml:space="preserve"> </w:t>
      </w:r>
      <w:r w:rsidRPr="00282E87">
        <w:rPr>
          <w:rFonts w:cs="Arial"/>
          <w:sz w:val="18"/>
          <w:szCs w:val="18"/>
        </w:rPr>
        <w:t>million</w:t>
      </w:r>
      <w:r w:rsidR="00D4250B" w:rsidRPr="00282E87">
        <w:rPr>
          <w:rFonts w:cs="Arial"/>
          <w:sz w:val="18"/>
          <w:szCs w:val="18"/>
        </w:rPr>
        <w:t xml:space="preserve"> </w:t>
      </w:r>
      <w:r w:rsidRPr="00282E87">
        <w:rPr>
          <w:rFonts w:cs="Arial"/>
          <w:sz w:val="18"/>
          <w:szCs w:val="18"/>
        </w:rPr>
        <w:t>(</w:t>
      </w:r>
      <w:r w:rsidR="00705C5A" w:rsidRPr="00282E87">
        <w:rPr>
          <w:rFonts w:cs="Arial"/>
          <w:sz w:val="18"/>
          <w:szCs w:val="18"/>
          <w:lang w:val="en-GB"/>
        </w:rPr>
        <w:t>31</w:t>
      </w:r>
      <w:r w:rsidR="00AC4B06" w:rsidRPr="00282E87">
        <w:rPr>
          <w:rFonts w:cs="Arial"/>
          <w:sz w:val="18"/>
          <w:szCs w:val="18"/>
          <w:lang w:val="en-GB"/>
        </w:rPr>
        <w:t xml:space="preserve"> December</w:t>
      </w:r>
      <w:r w:rsidR="00F2072C" w:rsidRPr="00282E87">
        <w:rPr>
          <w:rFonts w:cs="Arial"/>
          <w:sz w:val="18"/>
          <w:szCs w:val="18"/>
        </w:rPr>
        <w:t xml:space="preserve"> </w:t>
      </w:r>
      <w:r w:rsidR="00581ABD" w:rsidRPr="00282E87">
        <w:rPr>
          <w:rFonts w:cs="Arial"/>
          <w:sz w:val="18"/>
          <w:szCs w:val="18"/>
          <w:lang w:val="en-GB"/>
        </w:rPr>
        <w:t>2025</w:t>
      </w:r>
      <w:r w:rsidRPr="00282E87">
        <w:rPr>
          <w:rFonts w:cs="Arial"/>
          <w:sz w:val="18"/>
          <w:szCs w:val="18"/>
          <w:cs/>
        </w:rPr>
        <w:t>:</w:t>
      </w:r>
      <w:r w:rsidR="00660BC4" w:rsidRPr="00282E87">
        <w:rPr>
          <w:rFonts w:cs="Arial"/>
          <w:sz w:val="18"/>
          <w:szCs w:val="18"/>
        </w:rPr>
        <w:t xml:space="preserve"> Baht </w:t>
      </w:r>
      <w:r w:rsidR="00057590" w:rsidRPr="00282E87">
        <w:rPr>
          <w:rFonts w:cs="Arial"/>
          <w:sz w:val="18"/>
          <w:szCs w:val="18"/>
          <w:lang w:val="en-GB"/>
        </w:rPr>
        <w:t>14.63</w:t>
      </w:r>
      <w:r w:rsidR="001B3CEE" w:rsidRPr="00282E87">
        <w:rPr>
          <w:rFonts w:cs="Arial"/>
          <w:sz w:val="18"/>
          <w:szCs w:val="18"/>
          <w:lang w:val="en-GB"/>
        </w:rPr>
        <w:t xml:space="preserve"> </w:t>
      </w:r>
      <w:r w:rsidR="00660BC4" w:rsidRPr="00282E87">
        <w:rPr>
          <w:rFonts w:cs="Arial"/>
          <w:sz w:val="18"/>
          <w:szCs w:val="18"/>
        </w:rPr>
        <w:t>million</w:t>
      </w:r>
      <w:r w:rsidRPr="00282E87">
        <w:rPr>
          <w:rFonts w:cs="Arial"/>
          <w:sz w:val="18"/>
          <w:szCs w:val="18"/>
        </w:rPr>
        <w:t xml:space="preserve">) </w:t>
      </w:r>
      <w:r w:rsidR="00703577" w:rsidRPr="00282E87">
        <w:rPr>
          <w:rFonts w:eastAsia="Times New Roman" w:cs="Arial"/>
          <w:sz w:val="18"/>
          <w:szCs w:val="18"/>
        </w:rPr>
        <w:t>used in normal operation and</w:t>
      </w:r>
      <w:r w:rsidR="00703577" w:rsidRPr="00282E87">
        <w:rPr>
          <w:rFonts w:cs="Arial"/>
          <w:sz w:val="18"/>
          <w:szCs w:val="18"/>
        </w:rPr>
        <w:t xml:space="preserve"> used </w:t>
      </w:r>
      <w:r w:rsidRPr="00282E87">
        <w:rPr>
          <w:rFonts w:cs="Arial"/>
          <w:sz w:val="18"/>
          <w:szCs w:val="18"/>
        </w:rPr>
        <w:t>as a collateral for short-term loan</w:t>
      </w:r>
      <w:r w:rsidR="007138ED" w:rsidRPr="00282E87">
        <w:rPr>
          <w:rFonts w:cs="Arial"/>
          <w:sz w:val="18"/>
          <w:szCs w:val="18"/>
        </w:rPr>
        <w:t>s</w:t>
      </w:r>
      <w:r w:rsidRPr="00282E87">
        <w:rPr>
          <w:rFonts w:cs="Arial"/>
          <w:sz w:val="18"/>
          <w:szCs w:val="18"/>
        </w:rPr>
        <w:t xml:space="preserve"> agreement with financial </w:t>
      </w:r>
      <w:proofErr w:type="gramStart"/>
      <w:r w:rsidRPr="00282E87">
        <w:rPr>
          <w:rFonts w:cs="Arial"/>
          <w:sz w:val="18"/>
          <w:szCs w:val="18"/>
        </w:rPr>
        <w:t>institution</w:t>
      </w:r>
      <w:proofErr w:type="gramEnd"/>
      <w:r w:rsidRPr="00282E87">
        <w:rPr>
          <w:rFonts w:cs="Arial"/>
          <w:sz w:val="18"/>
          <w:szCs w:val="18"/>
        </w:rPr>
        <w:t>.</w:t>
      </w:r>
    </w:p>
    <w:p w14:paraId="49E87D4E" w14:textId="77777777" w:rsidR="00C41488" w:rsidRPr="00282E87" w:rsidRDefault="00C41488" w:rsidP="00AB1AB6">
      <w:pPr>
        <w:pStyle w:val="Header"/>
        <w:tabs>
          <w:tab w:val="clear" w:pos="4153"/>
          <w:tab w:val="clear" w:pos="8306"/>
        </w:tabs>
        <w:rPr>
          <w:rFonts w:cs="Arial"/>
          <w:sz w:val="18"/>
          <w:szCs w:val="18"/>
        </w:rPr>
      </w:pPr>
    </w:p>
    <w:p w14:paraId="771BFB30" w14:textId="77777777" w:rsidR="00C41488" w:rsidRPr="00282E87" w:rsidRDefault="00705C5A" w:rsidP="006C684F">
      <w:pPr>
        <w:ind w:left="540" w:hanging="540"/>
        <w:contextualSpacing/>
        <w:jc w:val="left"/>
        <w:rPr>
          <w:rFonts w:eastAsia="Times New Roman" w:cs="Arial"/>
          <w:b/>
          <w:bCs/>
          <w:spacing w:val="-4"/>
          <w:sz w:val="18"/>
          <w:szCs w:val="18"/>
        </w:rPr>
      </w:pPr>
      <w:r w:rsidRPr="00282E87">
        <w:rPr>
          <w:rFonts w:eastAsia="Times New Roman" w:cs="Arial"/>
          <w:b/>
          <w:bCs/>
          <w:spacing w:val="-4"/>
          <w:sz w:val="18"/>
          <w:szCs w:val="18"/>
          <w:lang w:val="en-GB"/>
        </w:rPr>
        <w:t>1</w:t>
      </w:r>
      <w:r w:rsidR="00C8326A" w:rsidRPr="00282E87">
        <w:rPr>
          <w:rFonts w:eastAsia="Times New Roman" w:cs="Arial"/>
          <w:b/>
          <w:bCs/>
          <w:spacing w:val="-4"/>
          <w:sz w:val="18"/>
          <w:szCs w:val="18"/>
          <w:lang w:val="en-GB"/>
        </w:rPr>
        <w:t>6</w:t>
      </w:r>
      <w:r w:rsidR="00021FCF" w:rsidRPr="00282E87">
        <w:rPr>
          <w:rFonts w:eastAsia="Times New Roman" w:cs="Arial"/>
          <w:b/>
          <w:bCs/>
          <w:spacing w:val="-4"/>
          <w:sz w:val="18"/>
          <w:szCs w:val="18"/>
        </w:rPr>
        <w:t>.</w:t>
      </w:r>
      <w:r w:rsidRPr="00282E87">
        <w:rPr>
          <w:rFonts w:eastAsia="Times New Roman" w:cs="Arial"/>
          <w:b/>
          <w:bCs/>
          <w:spacing w:val="-4"/>
          <w:sz w:val="18"/>
          <w:szCs w:val="18"/>
          <w:lang w:val="en-GB"/>
        </w:rPr>
        <w:t>2</w:t>
      </w:r>
      <w:r w:rsidR="00021FCF" w:rsidRPr="00282E87">
        <w:rPr>
          <w:rFonts w:eastAsia="Times New Roman" w:cs="Arial"/>
          <w:b/>
          <w:bCs/>
          <w:spacing w:val="-4"/>
          <w:sz w:val="18"/>
          <w:szCs w:val="18"/>
        </w:rPr>
        <w:tab/>
      </w:r>
      <w:r w:rsidR="00C41488" w:rsidRPr="00282E87">
        <w:rPr>
          <w:rFonts w:eastAsia="Times New Roman" w:cs="Arial"/>
          <w:b/>
          <w:bCs/>
          <w:spacing w:val="-4"/>
          <w:sz w:val="18"/>
          <w:szCs w:val="18"/>
        </w:rPr>
        <w:t>Bank Guarantee</w:t>
      </w:r>
    </w:p>
    <w:p w14:paraId="0780692F" w14:textId="77777777" w:rsidR="00021FCF" w:rsidRPr="00282E87" w:rsidRDefault="00021FCF" w:rsidP="009B4844">
      <w:pPr>
        <w:pStyle w:val="Header"/>
        <w:tabs>
          <w:tab w:val="clear" w:pos="4153"/>
          <w:tab w:val="clear" w:pos="8306"/>
        </w:tabs>
        <w:ind w:left="540"/>
        <w:rPr>
          <w:rFonts w:cs="Arial"/>
          <w:sz w:val="18"/>
          <w:szCs w:val="18"/>
        </w:rPr>
      </w:pPr>
    </w:p>
    <w:p w14:paraId="644FF694" w14:textId="77777777" w:rsidR="00C41488" w:rsidRPr="00282E87" w:rsidRDefault="00C41488" w:rsidP="009B4844">
      <w:pPr>
        <w:ind w:left="540"/>
        <w:jc w:val="thaiDistribute"/>
        <w:rPr>
          <w:rFonts w:cs="Arial"/>
          <w:sz w:val="18"/>
          <w:szCs w:val="18"/>
        </w:rPr>
      </w:pPr>
      <w:r w:rsidRPr="00282E87">
        <w:rPr>
          <w:rFonts w:cs="Arial"/>
          <w:spacing w:val="-4"/>
          <w:sz w:val="18"/>
          <w:szCs w:val="18"/>
        </w:rPr>
        <w:t xml:space="preserve">There is outstanding bank guarantee given on behalf of the </w:t>
      </w:r>
      <w:r w:rsidR="006954D5" w:rsidRPr="00282E87">
        <w:rPr>
          <w:rFonts w:cs="Arial"/>
          <w:spacing w:val="-4"/>
          <w:sz w:val="18"/>
          <w:szCs w:val="18"/>
        </w:rPr>
        <w:t>Group</w:t>
      </w:r>
      <w:r w:rsidRPr="00282E87">
        <w:rPr>
          <w:rFonts w:cs="Arial"/>
          <w:spacing w:val="-4"/>
          <w:sz w:val="18"/>
          <w:szCs w:val="18"/>
        </w:rPr>
        <w:t xml:space="preserve"> </w:t>
      </w:r>
      <w:r w:rsidR="00681D54" w:rsidRPr="00282E87">
        <w:rPr>
          <w:rFonts w:cs="Arial"/>
          <w:spacing w:val="-4"/>
          <w:sz w:val="18"/>
          <w:szCs w:val="18"/>
        </w:rPr>
        <w:t>for</w:t>
      </w:r>
      <w:r w:rsidRPr="00282E87">
        <w:rPr>
          <w:rFonts w:cs="Arial"/>
          <w:spacing w:val="-4"/>
          <w:sz w:val="18"/>
          <w:szCs w:val="18"/>
        </w:rPr>
        <w:t xml:space="preserve"> the purpose </w:t>
      </w:r>
      <w:r w:rsidR="00681D54" w:rsidRPr="00282E87">
        <w:rPr>
          <w:rFonts w:cs="Arial"/>
          <w:spacing w:val="-4"/>
          <w:sz w:val="18"/>
          <w:szCs w:val="18"/>
        </w:rPr>
        <w:t>of</w:t>
      </w:r>
      <w:r w:rsidRPr="00282E87">
        <w:rPr>
          <w:rFonts w:cs="Arial"/>
          <w:spacing w:val="-4"/>
          <w:sz w:val="18"/>
          <w:szCs w:val="18"/>
        </w:rPr>
        <w:t xml:space="preserve"> </w:t>
      </w:r>
      <w:proofErr w:type="gramStart"/>
      <w:r w:rsidRPr="00282E87">
        <w:rPr>
          <w:rFonts w:cs="Arial"/>
          <w:spacing w:val="-4"/>
          <w:sz w:val="18"/>
          <w:szCs w:val="18"/>
        </w:rPr>
        <w:t>guarantee</w:t>
      </w:r>
      <w:proofErr w:type="gramEnd"/>
      <w:r w:rsidRPr="00282E87">
        <w:rPr>
          <w:rFonts w:cs="Arial"/>
          <w:spacing w:val="-4"/>
          <w:sz w:val="18"/>
          <w:szCs w:val="18"/>
        </w:rPr>
        <w:t xml:space="preserve"> the services provided</w:t>
      </w:r>
      <w:r w:rsidRPr="00282E87">
        <w:rPr>
          <w:rFonts w:cs="Arial"/>
          <w:sz w:val="18"/>
          <w:szCs w:val="18"/>
        </w:rPr>
        <w:t xml:space="preserve"> to customers</w:t>
      </w:r>
      <w:r w:rsidR="00D33BB1" w:rsidRPr="00282E87">
        <w:rPr>
          <w:rFonts w:cs="Arial"/>
          <w:sz w:val="18"/>
          <w:szCs w:val="18"/>
        </w:rPr>
        <w:t>.</w:t>
      </w:r>
    </w:p>
    <w:p w14:paraId="6AB3890B" w14:textId="77777777" w:rsidR="00AB3688" w:rsidRPr="00282E87" w:rsidRDefault="00AB3688" w:rsidP="009B4844">
      <w:pPr>
        <w:pStyle w:val="Header"/>
        <w:tabs>
          <w:tab w:val="clear" w:pos="4153"/>
          <w:tab w:val="clear" w:pos="8306"/>
        </w:tabs>
        <w:ind w:left="540"/>
        <w:rPr>
          <w:rFonts w:cs="Arial"/>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1B3CEE" w:rsidRPr="00282E87" w14:paraId="10C3ED72" w14:textId="77777777" w:rsidTr="00AB1AB6">
        <w:trPr>
          <w:trHeight w:val="285"/>
        </w:trPr>
        <w:tc>
          <w:tcPr>
            <w:tcW w:w="2104" w:type="pct"/>
            <w:vAlign w:val="bottom"/>
          </w:tcPr>
          <w:p w14:paraId="049D5FD0" w14:textId="77777777" w:rsidR="00C41488" w:rsidRPr="00282E87" w:rsidRDefault="00C41488" w:rsidP="006C684F">
            <w:pPr>
              <w:ind w:left="436" w:right="-72"/>
              <w:rPr>
                <w:rFonts w:cs="Arial"/>
                <w:sz w:val="18"/>
                <w:szCs w:val="18"/>
              </w:rPr>
            </w:pPr>
          </w:p>
        </w:tc>
        <w:tc>
          <w:tcPr>
            <w:tcW w:w="1448" w:type="pct"/>
            <w:gridSpan w:val="2"/>
            <w:tcBorders>
              <w:bottom w:val="single" w:sz="4" w:space="0" w:color="auto"/>
            </w:tcBorders>
          </w:tcPr>
          <w:p w14:paraId="247168DC" w14:textId="77777777" w:rsidR="00C41488" w:rsidRPr="00282E87" w:rsidRDefault="00C41488" w:rsidP="006C684F">
            <w:pPr>
              <w:tabs>
                <w:tab w:val="left" w:pos="-72"/>
                <w:tab w:val="decimal" w:pos="1062"/>
              </w:tabs>
              <w:ind w:right="-72"/>
              <w:jc w:val="center"/>
              <w:rPr>
                <w:rFonts w:cs="Arial"/>
                <w:b/>
                <w:bCs/>
                <w:sz w:val="18"/>
                <w:szCs w:val="18"/>
              </w:rPr>
            </w:pPr>
            <w:r w:rsidRPr="00282E87">
              <w:rPr>
                <w:rFonts w:cs="Arial"/>
                <w:b/>
                <w:bCs/>
                <w:sz w:val="18"/>
                <w:szCs w:val="18"/>
              </w:rPr>
              <w:t>Consolidated</w:t>
            </w:r>
          </w:p>
          <w:p w14:paraId="2DD07F8A" w14:textId="77777777" w:rsidR="00C41488" w:rsidRPr="00282E87" w:rsidRDefault="00C41488" w:rsidP="006C684F">
            <w:pPr>
              <w:ind w:right="-72"/>
              <w:jc w:val="center"/>
              <w:rPr>
                <w:rFonts w:cs="Arial"/>
                <w:b/>
                <w:bCs/>
                <w:sz w:val="18"/>
                <w:szCs w:val="18"/>
                <w:cs/>
              </w:rPr>
            </w:pPr>
            <w:r w:rsidRPr="00282E87">
              <w:rPr>
                <w:rFonts w:cs="Arial"/>
                <w:b/>
                <w:bCs/>
                <w:sz w:val="18"/>
                <w:szCs w:val="18"/>
              </w:rPr>
              <w:t xml:space="preserve">financial </w:t>
            </w:r>
            <w:r w:rsidR="008F7F5C" w:rsidRPr="00282E87">
              <w:rPr>
                <w:rFonts w:cs="Arial"/>
                <w:b/>
                <w:bCs/>
                <w:sz w:val="18"/>
                <w:szCs w:val="18"/>
              </w:rPr>
              <w:t>information</w:t>
            </w:r>
          </w:p>
        </w:tc>
        <w:tc>
          <w:tcPr>
            <w:tcW w:w="1448" w:type="pct"/>
            <w:gridSpan w:val="2"/>
            <w:tcBorders>
              <w:bottom w:val="single" w:sz="4" w:space="0" w:color="auto"/>
            </w:tcBorders>
          </w:tcPr>
          <w:p w14:paraId="32B98CC7" w14:textId="77777777" w:rsidR="00C41488" w:rsidRPr="00282E87" w:rsidRDefault="00C41488" w:rsidP="006C684F">
            <w:pPr>
              <w:tabs>
                <w:tab w:val="left" w:pos="-72"/>
                <w:tab w:val="decimal" w:pos="1109"/>
              </w:tabs>
              <w:ind w:right="-72"/>
              <w:jc w:val="center"/>
              <w:rPr>
                <w:rFonts w:cs="Arial"/>
                <w:b/>
                <w:bCs/>
                <w:sz w:val="18"/>
                <w:szCs w:val="18"/>
              </w:rPr>
            </w:pPr>
            <w:r w:rsidRPr="00282E87">
              <w:rPr>
                <w:rFonts w:cs="Arial"/>
                <w:b/>
                <w:bCs/>
                <w:sz w:val="18"/>
                <w:szCs w:val="18"/>
              </w:rPr>
              <w:t>Separate</w:t>
            </w:r>
          </w:p>
          <w:p w14:paraId="135A7840" w14:textId="77777777" w:rsidR="00C41488" w:rsidRPr="00282E87" w:rsidRDefault="00C41488" w:rsidP="006C684F">
            <w:pPr>
              <w:ind w:right="-72"/>
              <w:jc w:val="center"/>
              <w:rPr>
                <w:rFonts w:cs="Arial"/>
                <w:b/>
                <w:bCs/>
                <w:sz w:val="18"/>
                <w:szCs w:val="18"/>
                <w:cs/>
              </w:rPr>
            </w:pPr>
            <w:r w:rsidRPr="00282E87">
              <w:rPr>
                <w:rFonts w:cs="Arial"/>
                <w:b/>
                <w:bCs/>
                <w:sz w:val="18"/>
                <w:szCs w:val="18"/>
              </w:rPr>
              <w:t xml:space="preserve">financial </w:t>
            </w:r>
            <w:r w:rsidR="008F7F5C" w:rsidRPr="00282E87">
              <w:rPr>
                <w:rFonts w:cs="Arial"/>
                <w:b/>
                <w:bCs/>
                <w:sz w:val="18"/>
                <w:szCs w:val="18"/>
              </w:rPr>
              <w:t>information</w:t>
            </w:r>
          </w:p>
        </w:tc>
      </w:tr>
      <w:tr w:rsidR="001B3CEE" w:rsidRPr="00282E87" w14:paraId="3DD71ACB" w14:textId="77777777" w:rsidTr="00AB1AB6">
        <w:tc>
          <w:tcPr>
            <w:tcW w:w="2104" w:type="pct"/>
            <w:vAlign w:val="bottom"/>
          </w:tcPr>
          <w:p w14:paraId="4778D8C0" w14:textId="77777777" w:rsidR="00A77B80" w:rsidRPr="00282E87" w:rsidRDefault="00A77B80" w:rsidP="006C684F">
            <w:pPr>
              <w:ind w:left="436" w:right="-72"/>
              <w:rPr>
                <w:rFonts w:cs="Arial"/>
                <w:sz w:val="18"/>
                <w:szCs w:val="18"/>
              </w:rPr>
            </w:pPr>
          </w:p>
        </w:tc>
        <w:tc>
          <w:tcPr>
            <w:tcW w:w="724" w:type="pct"/>
            <w:vAlign w:val="bottom"/>
          </w:tcPr>
          <w:p w14:paraId="02200948" w14:textId="77777777" w:rsidR="00A77B80" w:rsidRPr="00282E87" w:rsidRDefault="009D56A7" w:rsidP="006C684F">
            <w:pPr>
              <w:tabs>
                <w:tab w:val="decimal" w:pos="1140"/>
              </w:tabs>
              <w:overflowPunct w:val="0"/>
              <w:autoSpaceDE w:val="0"/>
              <w:autoSpaceDN w:val="0"/>
              <w:adjustRightInd w:val="0"/>
              <w:ind w:right="-72"/>
              <w:jc w:val="right"/>
              <w:textAlignment w:val="baseline"/>
              <w:rPr>
                <w:rFonts w:cs="Arial"/>
                <w:sz w:val="18"/>
                <w:szCs w:val="18"/>
              </w:rPr>
            </w:pPr>
            <w:r w:rsidRPr="00282E87">
              <w:rPr>
                <w:rFonts w:eastAsia="Arial Unicode MS" w:cs="Arial"/>
                <w:b/>
                <w:bCs/>
                <w:snapToGrid w:val="0"/>
                <w:sz w:val="18"/>
                <w:szCs w:val="18"/>
                <w:lang w:val="en-GB"/>
              </w:rPr>
              <w:t>30 June</w:t>
            </w:r>
          </w:p>
        </w:tc>
        <w:tc>
          <w:tcPr>
            <w:tcW w:w="724" w:type="pct"/>
            <w:vAlign w:val="bottom"/>
          </w:tcPr>
          <w:p w14:paraId="2210C63B" w14:textId="77777777" w:rsidR="00A77B80" w:rsidRPr="00282E87" w:rsidRDefault="00705C5A" w:rsidP="006C684F">
            <w:pPr>
              <w:ind w:right="-72"/>
              <w:jc w:val="right"/>
              <w:rPr>
                <w:rFonts w:cs="Arial"/>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724" w:type="pct"/>
            <w:vAlign w:val="bottom"/>
          </w:tcPr>
          <w:p w14:paraId="78918C51" w14:textId="77777777" w:rsidR="00A77B80" w:rsidRPr="00282E87" w:rsidRDefault="009D56A7" w:rsidP="006C684F">
            <w:pPr>
              <w:ind w:right="-72"/>
              <w:jc w:val="right"/>
              <w:rPr>
                <w:rFonts w:cs="Arial"/>
                <w:sz w:val="18"/>
                <w:szCs w:val="18"/>
              </w:rPr>
            </w:pPr>
            <w:r w:rsidRPr="00282E87">
              <w:rPr>
                <w:rFonts w:eastAsia="Arial Unicode MS" w:cs="Arial"/>
                <w:b/>
                <w:bCs/>
                <w:snapToGrid w:val="0"/>
                <w:sz w:val="18"/>
                <w:szCs w:val="18"/>
                <w:lang w:val="en-GB"/>
              </w:rPr>
              <w:t>30 June</w:t>
            </w:r>
          </w:p>
        </w:tc>
        <w:tc>
          <w:tcPr>
            <w:tcW w:w="724" w:type="pct"/>
            <w:vAlign w:val="bottom"/>
          </w:tcPr>
          <w:p w14:paraId="02C0E9D4" w14:textId="77777777" w:rsidR="00A77B80" w:rsidRPr="00282E87" w:rsidRDefault="00705C5A" w:rsidP="006C684F">
            <w:pPr>
              <w:ind w:right="-72"/>
              <w:jc w:val="right"/>
              <w:rPr>
                <w:rFonts w:cs="Arial"/>
                <w:sz w:val="18"/>
                <w:szCs w:val="18"/>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1107F548" w14:textId="77777777" w:rsidTr="00AB1AB6">
        <w:tc>
          <w:tcPr>
            <w:tcW w:w="2104" w:type="pct"/>
            <w:vAlign w:val="bottom"/>
          </w:tcPr>
          <w:p w14:paraId="002BC11C" w14:textId="77777777" w:rsidR="00CC599F" w:rsidRPr="00282E87" w:rsidRDefault="00CC599F" w:rsidP="006C684F">
            <w:pPr>
              <w:ind w:left="436" w:right="-72"/>
              <w:rPr>
                <w:rFonts w:cs="Arial"/>
                <w:sz w:val="18"/>
                <w:szCs w:val="18"/>
              </w:rPr>
            </w:pPr>
          </w:p>
        </w:tc>
        <w:tc>
          <w:tcPr>
            <w:tcW w:w="724" w:type="pct"/>
            <w:vAlign w:val="bottom"/>
          </w:tcPr>
          <w:p w14:paraId="299BEDBF" w14:textId="77777777" w:rsidR="00CC599F" w:rsidRPr="00282E87" w:rsidRDefault="00581ABD" w:rsidP="006C684F">
            <w:pPr>
              <w:tabs>
                <w:tab w:val="decimal" w:pos="1140"/>
              </w:tabs>
              <w:overflowPunct w:val="0"/>
              <w:autoSpaceDE w:val="0"/>
              <w:autoSpaceDN w:val="0"/>
              <w:adjustRightInd w:val="0"/>
              <w:ind w:right="-72"/>
              <w:jc w:val="right"/>
              <w:textAlignment w:val="baseline"/>
              <w:rPr>
                <w:rFonts w:cs="Arial"/>
                <w:b/>
                <w:bCs/>
                <w:snapToGrid w:val="0"/>
                <w:sz w:val="18"/>
                <w:szCs w:val="18"/>
                <w:lang w:val="en-GB" w:eastAsia="th-TH"/>
              </w:rPr>
            </w:pPr>
            <w:r w:rsidRPr="00282E87">
              <w:rPr>
                <w:rFonts w:eastAsia="Arial Unicode MS" w:cs="Arial"/>
                <w:b/>
                <w:bCs/>
                <w:snapToGrid w:val="0"/>
                <w:sz w:val="18"/>
                <w:szCs w:val="18"/>
                <w:lang w:val="en-GB"/>
              </w:rPr>
              <w:t>2026</w:t>
            </w:r>
          </w:p>
        </w:tc>
        <w:tc>
          <w:tcPr>
            <w:tcW w:w="724" w:type="pct"/>
            <w:vAlign w:val="bottom"/>
          </w:tcPr>
          <w:p w14:paraId="5DFC700F" w14:textId="77777777" w:rsidR="00CC599F" w:rsidRPr="00282E87" w:rsidRDefault="00581ABD" w:rsidP="006C684F">
            <w:pPr>
              <w:ind w:right="-72"/>
              <w:jc w:val="right"/>
              <w:rPr>
                <w:rFonts w:cs="Arial"/>
                <w:b/>
                <w:bCs/>
                <w:snapToGrid w:val="0"/>
                <w:sz w:val="18"/>
                <w:szCs w:val="18"/>
                <w:lang w:val="en-GB" w:eastAsia="th-TH"/>
              </w:rPr>
            </w:pPr>
            <w:r w:rsidRPr="00282E87">
              <w:rPr>
                <w:rFonts w:eastAsia="Arial Unicode MS" w:cs="Arial"/>
                <w:b/>
                <w:bCs/>
                <w:snapToGrid w:val="0"/>
                <w:sz w:val="18"/>
                <w:szCs w:val="18"/>
                <w:lang w:val="en-GB"/>
              </w:rPr>
              <w:t>2025</w:t>
            </w:r>
          </w:p>
        </w:tc>
        <w:tc>
          <w:tcPr>
            <w:tcW w:w="724" w:type="pct"/>
            <w:vAlign w:val="bottom"/>
          </w:tcPr>
          <w:p w14:paraId="3863D61A" w14:textId="77777777" w:rsidR="00CC599F" w:rsidRPr="00282E87" w:rsidRDefault="00581ABD" w:rsidP="006C684F">
            <w:pPr>
              <w:ind w:right="-72"/>
              <w:jc w:val="right"/>
              <w:rPr>
                <w:rFonts w:cs="Arial"/>
                <w:b/>
                <w:bCs/>
                <w:snapToGrid w:val="0"/>
                <w:sz w:val="18"/>
                <w:szCs w:val="18"/>
                <w:lang w:val="en-GB" w:eastAsia="th-TH"/>
              </w:rPr>
            </w:pPr>
            <w:r w:rsidRPr="00282E87">
              <w:rPr>
                <w:rFonts w:eastAsia="Arial Unicode MS" w:cs="Arial"/>
                <w:b/>
                <w:bCs/>
                <w:snapToGrid w:val="0"/>
                <w:sz w:val="18"/>
                <w:szCs w:val="18"/>
                <w:lang w:val="en-GB"/>
              </w:rPr>
              <w:t>2026</w:t>
            </w:r>
          </w:p>
        </w:tc>
        <w:tc>
          <w:tcPr>
            <w:tcW w:w="724" w:type="pct"/>
            <w:vAlign w:val="bottom"/>
          </w:tcPr>
          <w:p w14:paraId="69197770" w14:textId="77777777" w:rsidR="00CC599F" w:rsidRPr="00282E87" w:rsidRDefault="00581ABD" w:rsidP="006C684F">
            <w:pPr>
              <w:ind w:right="-72"/>
              <w:jc w:val="right"/>
              <w:rPr>
                <w:rFonts w:cs="Arial"/>
                <w:b/>
                <w:bCs/>
                <w:snapToGrid w:val="0"/>
                <w:sz w:val="18"/>
                <w:szCs w:val="18"/>
                <w:lang w:val="en-GB" w:eastAsia="th-TH"/>
              </w:rPr>
            </w:pPr>
            <w:r w:rsidRPr="00282E87">
              <w:rPr>
                <w:rFonts w:eastAsia="Arial Unicode MS" w:cs="Arial"/>
                <w:b/>
                <w:bCs/>
                <w:snapToGrid w:val="0"/>
                <w:sz w:val="18"/>
                <w:szCs w:val="18"/>
                <w:lang w:val="en-GB"/>
              </w:rPr>
              <w:t>2025</w:t>
            </w:r>
          </w:p>
        </w:tc>
      </w:tr>
      <w:tr w:rsidR="001B3CEE" w:rsidRPr="00282E87" w14:paraId="424955B0" w14:textId="77777777" w:rsidTr="00AB1AB6">
        <w:tc>
          <w:tcPr>
            <w:tcW w:w="2104" w:type="pct"/>
            <w:vAlign w:val="bottom"/>
          </w:tcPr>
          <w:p w14:paraId="79598CB7" w14:textId="77777777" w:rsidR="00CC599F" w:rsidRPr="00282E87" w:rsidRDefault="00CC599F" w:rsidP="006C684F">
            <w:pPr>
              <w:ind w:left="436" w:right="-72"/>
              <w:rPr>
                <w:rFonts w:cs="Arial"/>
                <w:sz w:val="18"/>
                <w:szCs w:val="18"/>
              </w:rPr>
            </w:pPr>
          </w:p>
        </w:tc>
        <w:tc>
          <w:tcPr>
            <w:tcW w:w="724" w:type="pct"/>
            <w:tcBorders>
              <w:bottom w:val="single" w:sz="4" w:space="0" w:color="auto"/>
            </w:tcBorders>
            <w:vAlign w:val="bottom"/>
          </w:tcPr>
          <w:p w14:paraId="7B784635" w14:textId="77777777" w:rsidR="00CC599F" w:rsidRPr="00282E87" w:rsidRDefault="00CC599F"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724" w:type="pct"/>
            <w:tcBorders>
              <w:bottom w:val="single" w:sz="4" w:space="0" w:color="auto"/>
            </w:tcBorders>
            <w:vAlign w:val="bottom"/>
          </w:tcPr>
          <w:p w14:paraId="502A57AA" w14:textId="77777777" w:rsidR="00CC599F" w:rsidRPr="00282E87" w:rsidRDefault="00CC599F"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724" w:type="pct"/>
            <w:tcBorders>
              <w:bottom w:val="single" w:sz="4" w:space="0" w:color="auto"/>
            </w:tcBorders>
            <w:vAlign w:val="bottom"/>
          </w:tcPr>
          <w:p w14:paraId="0371EAB4" w14:textId="77777777" w:rsidR="00CC599F" w:rsidRPr="00282E87" w:rsidRDefault="00CC599F"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c>
          <w:tcPr>
            <w:tcW w:w="724" w:type="pct"/>
            <w:tcBorders>
              <w:bottom w:val="single" w:sz="4" w:space="0" w:color="auto"/>
            </w:tcBorders>
            <w:vAlign w:val="bottom"/>
          </w:tcPr>
          <w:p w14:paraId="4445BBFB" w14:textId="77777777" w:rsidR="00CC599F" w:rsidRPr="00282E87" w:rsidRDefault="00CC599F" w:rsidP="006C684F">
            <w:pPr>
              <w:ind w:right="-72"/>
              <w:jc w:val="right"/>
              <w:rPr>
                <w:rFonts w:eastAsia="Times New Roman" w:cs="Arial"/>
                <w:b/>
                <w:bCs/>
                <w:spacing w:val="-2"/>
                <w:sz w:val="18"/>
                <w:szCs w:val="18"/>
                <w:cs/>
              </w:rPr>
            </w:pPr>
            <w:r w:rsidRPr="00282E87">
              <w:rPr>
                <w:rFonts w:eastAsia="Arial Unicode MS" w:cs="Arial"/>
                <w:b/>
                <w:bCs/>
                <w:snapToGrid w:val="0"/>
                <w:sz w:val="18"/>
                <w:szCs w:val="18"/>
              </w:rPr>
              <w:t>Baht</w:t>
            </w:r>
          </w:p>
        </w:tc>
      </w:tr>
      <w:tr w:rsidR="001B3CEE" w:rsidRPr="00282E87" w14:paraId="41553D29" w14:textId="77777777" w:rsidTr="00AB1AB6">
        <w:trPr>
          <w:trHeight w:val="80"/>
        </w:trPr>
        <w:tc>
          <w:tcPr>
            <w:tcW w:w="2104" w:type="pct"/>
            <w:vAlign w:val="bottom"/>
          </w:tcPr>
          <w:p w14:paraId="1269220C" w14:textId="77777777" w:rsidR="00CC599F" w:rsidRPr="00282E87" w:rsidRDefault="00CC599F" w:rsidP="006C684F">
            <w:pPr>
              <w:ind w:left="436"/>
              <w:rPr>
                <w:rFonts w:cs="Arial"/>
                <w:sz w:val="18"/>
                <w:szCs w:val="18"/>
                <w:cs/>
              </w:rPr>
            </w:pPr>
          </w:p>
        </w:tc>
        <w:tc>
          <w:tcPr>
            <w:tcW w:w="724" w:type="pct"/>
            <w:tcBorders>
              <w:top w:val="single" w:sz="4" w:space="0" w:color="auto"/>
            </w:tcBorders>
            <w:vAlign w:val="bottom"/>
          </w:tcPr>
          <w:p w14:paraId="664BE96B" w14:textId="77777777" w:rsidR="00CC599F" w:rsidRPr="00282E87"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vAlign w:val="bottom"/>
          </w:tcPr>
          <w:p w14:paraId="09469D85" w14:textId="77777777" w:rsidR="00CC599F" w:rsidRPr="00282E87"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tcPr>
          <w:p w14:paraId="75159D27" w14:textId="77777777" w:rsidR="00CC599F" w:rsidRPr="00282E87" w:rsidRDefault="00CC599F" w:rsidP="006C684F">
            <w:pPr>
              <w:pStyle w:val="ListContinue"/>
              <w:spacing w:after="0"/>
              <w:ind w:left="0" w:right="-72"/>
              <w:jc w:val="right"/>
              <w:rPr>
                <w:rFonts w:ascii="Arial" w:hAnsi="Arial" w:cs="Arial"/>
                <w:sz w:val="18"/>
                <w:szCs w:val="18"/>
              </w:rPr>
            </w:pPr>
          </w:p>
        </w:tc>
        <w:tc>
          <w:tcPr>
            <w:tcW w:w="724" w:type="pct"/>
            <w:tcBorders>
              <w:top w:val="single" w:sz="4" w:space="0" w:color="auto"/>
            </w:tcBorders>
          </w:tcPr>
          <w:p w14:paraId="593AD6F4" w14:textId="77777777" w:rsidR="00CC599F" w:rsidRPr="00282E87" w:rsidRDefault="00CC599F" w:rsidP="006C684F">
            <w:pPr>
              <w:pStyle w:val="ListContinue"/>
              <w:spacing w:after="0"/>
              <w:ind w:left="0" w:right="-72"/>
              <w:jc w:val="right"/>
              <w:rPr>
                <w:rFonts w:ascii="Arial" w:hAnsi="Arial" w:cs="Arial"/>
                <w:sz w:val="18"/>
                <w:szCs w:val="18"/>
              </w:rPr>
            </w:pPr>
          </w:p>
        </w:tc>
      </w:tr>
      <w:tr w:rsidR="002449B0" w:rsidRPr="00282E87" w14:paraId="6DE0D0FA" w14:textId="77777777" w:rsidTr="004B124C">
        <w:trPr>
          <w:trHeight w:val="80"/>
        </w:trPr>
        <w:tc>
          <w:tcPr>
            <w:tcW w:w="2104" w:type="pct"/>
            <w:vAlign w:val="bottom"/>
          </w:tcPr>
          <w:p w14:paraId="7E1824A8" w14:textId="77777777" w:rsidR="002449B0" w:rsidRPr="00282E87" w:rsidRDefault="002449B0" w:rsidP="002449B0">
            <w:pPr>
              <w:ind w:left="436"/>
              <w:rPr>
                <w:rFonts w:cs="Arial"/>
                <w:sz w:val="18"/>
                <w:szCs w:val="18"/>
                <w:cs/>
              </w:rPr>
            </w:pPr>
            <w:r w:rsidRPr="00282E87">
              <w:rPr>
                <w:rFonts w:cs="Arial"/>
                <w:sz w:val="18"/>
                <w:szCs w:val="18"/>
              </w:rPr>
              <w:t>Bank Guarantee</w:t>
            </w:r>
          </w:p>
        </w:tc>
        <w:tc>
          <w:tcPr>
            <w:tcW w:w="724" w:type="pct"/>
          </w:tcPr>
          <w:p w14:paraId="7F434E44" w14:textId="77777777" w:rsidR="002449B0" w:rsidRPr="00282E87" w:rsidRDefault="00A81E5D" w:rsidP="002449B0">
            <w:pPr>
              <w:ind w:right="-72"/>
              <w:jc w:val="right"/>
              <w:rPr>
                <w:rFonts w:cs="Arial"/>
                <w:sz w:val="18"/>
                <w:szCs w:val="18"/>
              </w:rPr>
            </w:pPr>
            <w:r w:rsidRPr="00282E87">
              <w:rPr>
                <w:rFonts w:cs="Arial"/>
                <w:sz w:val="18"/>
                <w:szCs w:val="18"/>
              </w:rPr>
              <w:t>8,756,815</w:t>
            </w:r>
          </w:p>
        </w:tc>
        <w:tc>
          <w:tcPr>
            <w:tcW w:w="724" w:type="pct"/>
          </w:tcPr>
          <w:p w14:paraId="541E960A" w14:textId="77777777" w:rsidR="002449B0" w:rsidRPr="00282E87" w:rsidRDefault="002449B0" w:rsidP="002449B0">
            <w:pPr>
              <w:ind w:right="-72"/>
              <w:jc w:val="right"/>
              <w:rPr>
                <w:rFonts w:cs="Arial"/>
                <w:sz w:val="18"/>
                <w:szCs w:val="18"/>
              </w:rPr>
            </w:pPr>
            <w:r w:rsidRPr="00282E87">
              <w:rPr>
                <w:rFonts w:cs="Arial"/>
                <w:sz w:val="18"/>
                <w:szCs w:val="18"/>
                <w:lang w:val="en-GB"/>
              </w:rPr>
              <w:t>12,711,352</w:t>
            </w:r>
          </w:p>
        </w:tc>
        <w:tc>
          <w:tcPr>
            <w:tcW w:w="724" w:type="pct"/>
          </w:tcPr>
          <w:p w14:paraId="346EE9E8" w14:textId="77777777" w:rsidR="002449B0" w:rsidRPr="00282E87" w:rsidRDefault="00A81E5D" w:rsidP="002449B0">
            <w:pPr>
              <w:ind w:right="-72"/>
              <w:jc w:val="right"/>
              <w:rPr>
                <w:rFonts w:cs="Arial"/>
                <w:sz w:val="18"/>
                <w:szCs w:val="18"/>
              </w:rPr>
            </w:pPr>
            <w:r w:rsidRPr="00282E87">
              <w:rPr>
                <w:rFonts w:cs="Arial"/>
                <w:sz w:val="18"/>
                <w:szCs w:val="18"/>
              </w:rPr>
              <w:t>8,756,815</w:t>
            </w:r>
          </w:p>
        </w:tc>
        <w:tc>
          <w:tcPr>
            <w:tcW w:w="724" w:type="pct"/>
          </w:tcPr>
          <w:p w14:paraId="1E102ED1" w14:textId="77777777" w:rsidR="002449B0" w:rsidRPr="00282E87" w:rsidRDefault="002449B0" w:rsidP="002449B0">
            <w:pPr>
              <w:ind w:right="-72"/>
              <w:jc w:val="right"/>
              <w:rPr>
                <w:rFonts w:cs="Arial"/>
                <w:sz w:val="18"/>
                <w:szCs w:val="18"/>
              </w:rPr>
            </w:pPr>
            <w:r w:rsidRPr="00282E87">
              <w:rPr>
                <w:rFonts w:cs="Arial"/>
                <w:sz w:val="18"/>
                <w:szCs w:val="18"/>
                <w:lang w:val="en-GB"/>
              </w:rPr>
              <w:t>12,711,352</w:t>
            </w:r>
          </w:p>
        </w:tc>
      </w:tr>
    </w:tbl>
    <w:p w14:paraId="64BE0AD8" w14:textId="77777777" w:rsidR="00E752BA" w:rsidRPr="00282E87" w:rsidRDefault="00E752BA" w:rsidP="006C684F">
      <w:pPr>
        <w:rPr>
          <w:rFonts w:cs="Arial"/>
          <w:sz w:val="18"/>
          <w:szCs w:val="18"/>
          <w:lang w:val="en-GB"/>
        </w:rPr>
      </w:pPr>
    </w:p>
    <w:p w14:paraId="3B1F502C" w14:textId="77777777" w:rsidR="009F48FC" w:rsidRDefault="009F48FC" w:rsidP="00E752BA">
      <w:pPr>
        <w:ind w:left="540" w:hanging="540"/>
        <w:contextualSpacing/>
        <w:jc w:val="left"/>
        <w:rPr>
          <w:rFonts w:eastAsia="Times New Roman" w:cs="Arial"/>
          <w:b/>
          <w:bCs/>
          <w:spacing w:val="-4"/>
          <w:sz w:val="18"/>
          <w:szCs w:val="18"/>
          <w:lang w:val="en-GB"/>
        </w:rPr>
      </w:pPr>
      <w:r>
        <w:rPr>
          <w:rFonts w:eastAsia="Times New Roman" w:cs="Arial"/>
          <w:b/>
          <w:bCs/>
          <w:spacing w:val="-4"/>
          <w:sz w:val="18"/>
          <w:szCs w:val="18"/>
          <w:lang w:val="en-GB"/>
        </w:rPr>
        <w:br w:type="page"/>
      </w:r>
    </w:p>
    <w:p w14:paraId="69B2DC67" w14:textId="43B2BD92" w:rsidR="00E752BA" w:rsidRPr="00282E87" w:rsidRDefault="00E752BA" w:rsidP="00E752BA">
      <w:pPr>
        <w:ind w:left="540" w:hanging="540"/>
        <w:contextualSpacing/>
        <w:jc w:val="left"/>
        <w:rPr>
          <w:rFonts w:eastAsia="Times New Roman" w:cs="Arial"/>
          <w:b/>
          <w:bCs/>
          <w:spacing w:val="-4"/>
          <w:sz w:val="18"/>
          <w:szCs w:val="18"/>
        </w:rPr>
      </w:pPr>
      <w:r w:rsidRPr="00282E87">
        <w:rPr>
          <w:rFonts w:eastAsia="Times New Roman" w:cs="Arial"/>
          <w:b/>
          <w:bCs/>
          <w:spacing w:val="-4"/>
          <w:sz w:val="18"/>
          <w:szCs w:val="18"/>
          <w:lang w:val="en-GB"/>
        </w:rPr>
        <w:t>1</w:t>
      </w:r>
      <w:r w:rsidR="00C8326A" w:rsidRPr="00282E87">
        <w:rPr>
          <w:rFonts w:eastAsia="Times New Roman" w:cs="Arial"/>
          <w:b/>
          <w:bCs/>
          <w:spacing w:val="-4"/>
          <w:sz w:val="18"/>
          <w:szCs w:val="18"/>
          <w:lang w:val="en-GB"/>
        </w:rPr>
        <w:t>6</w:t>
      </w:r>
      <w:r w:rsidRPr="00282E87">
        <w:rPr>
          <w:rFonts w:eastAsia="Times New Roman" w:cs="Arial"/>
          <w:b/>
          <w:bCs/>
          <w:spacing w:val="-4"/>
          <w:sz w:val="18"/>
          <w:szCs w:val="18"/>
        </w:rPr>
        <w:t>.</w:t>
      </w:r>
      <w:r w:rsidR="001375EB" w:rsidRPr="00282E87">
        <w:rPr>
          <w:rFonts w:eastAsia="Times New Roman" w:cs="Arial"/>
          <w:b/>
          <w:bCs/>
          <w:spacing w:val="-4"/>
          <w:sz w:val="18"/>
          <w:szCs w:val="18"/>
          <w:lang w:val="en-GB"/>
        </w:rPr>
        <w:t>3</w:t>
      </w:r>
      <w:r w:rsidRPr="00282E87">
        <w:rPr>
          <w:rFonts w:eastAsia="Times New Roman" w:cs="Arial"/>
          <w:b/>
          <w:bCs/>
          <w:spacing w:val="-4"/>
          <w:sz w:val="18"/>
          <w:szCs w:val="18"/>
        </w:rPr>
        <w:tab/>
      </w:r>
      <w:r w:rsidR="001375EB" w:rsidRPr="00282E87">
        <w:rPr>
          <w:rFonts w:eastAsia="Times New Roman" w:cs="Arial"/>
          <w:b/>
          <w:bCs/>
          <w:spacing w:val="-4"/>
          <w:sz w:val="18"/>
          <w:szCs w:val="18"/>
        </w:rPr>
        <w:t>Contingent liabilities</w:t>
      </w:r>
    </w:p>
    <w:p w14:paraId="0DBE56C1" w14:textId="77777777" w:rsidR="001375EB" w:rsidRPr="00282E87" w:rsidRDefault="001375EB" w:rsidP="001375EB">
      <w:pPr>
        <w:contextualSpacing/>
        <w:rPr>
          <w:rFonts w:eastAsia="Times New Roman" w:cs="Arial"/>
          <w:spacing w:val="-4"/>
          <w:sz w:val="18"/>
          <w:szCs w:val="18"/>
        </w:rPr>
      </w:pPr>
    </w:p>
    <w:p w14:paraId="5A12DCD7" w14:textId="77777777" w:rsidR="00E752BA" w:rsidRPr="00282E87" w:rsidRDefault="001375EB" w:rsidP="001375EB">
      <w:pPr>
        <w:ind w:left="540"/>
        <w:contextualSpacing/>
        <w:rPr>
          <w:rFonts w:eastAsia="Times New Roman" w:cs="Arial"/>
          <w:spacing w:val="-4"/>
          <w:sz w:val="18"/>
          <w:szCs w:val="18"/>
        </w:rPr>
      </w:pPr>
      <w:r w:rsidRPr="00282E87">
        <w:rPr>
          <w:rFonts w:eastAsia="Times New Roman" w:cs="Arial"/>
          <w:spacing w:val="-4"/>
          <w:sz w:val="18"/>
          <w:szCs w:val="18"/>
        </w:rPr>
        <w:t xml:space="preserve">The Group has </w:t>
      </w:r>
      <w:proofErr w:type="gramStart"/>
      <w:r w:rsidRPr="00282E87">
        <w:rPr>
          <w:rFonts w:eastAsia="Times New Roman" w:cs="Arial"/>
          <w:spacing w:val="-4"/>
          <w:sz w:val="18"/>
          <w:szCs w:val="18"/>
        </w:rPr>
        <w:t>entered into</w:t>
      </w:r>
      <w:proofErr w:type="gramEnd"/>
      <w:r w:rsidRPr="00282E87">
        <w:rPr>
          <w:rFonts w:eastAsia="Times New Roman" w:cs="Arial"/>
          <w:spacing w:val="-4"/>
          <w:sz w:val="18"/>
          <w:szCs w:val="18"/>
        </w:rPr>
        <w:t xml:space="preserve"> software implement agreements with a customer determining certain deliverable timeline. </w:t>
      </w:r>
      <w:r w:rsidRPr="00282E87">
        <w:rPr>
          <w:rFonts w:eastAsia="Times New Roman" w:cs="Arial"/>
          <w:spacing w:val="-6"/>
          <w:sz w:val="18"/>
          <w:szCs w:val="18"/>
        </w:rPr>
        <w:t xml:space="preserve">As a result, the Group has an obligation for delayed penalty under the </w:t>
      </w:r>
      <w:proofErr w:type="gramStart"/>
      <w:r w:rsidRPr="00282E87">
        <w:rPr>
          <w:rFonts w:eastAsia="Times New Roman" w:cs="Arial"/>
          <w:spacing w:val="-6"/>
          <w:sz w:val="18"/>
          <w:szCs w:val="18"/>
        </w:rPr>
        <w:t>aforementioned agreement</w:t>
      </w:r>
      <w:proofErr w:type="gramEnd"/>
      <w:r w:rsidRPr="00282E87">
        <w:rPr>
          <w:rFonts w:eastAsia="Times New Roman" w:cs="Arial"/>
          <w:spacing w:val="-6"/>
          <w:sz w:val="18"/>
          <w:szCs w:val="18"/>
        </w:rPr>
        <w:t xml:space="preserve">. As </w:t>
      </w:r>
      <w:proofErr w:type="gramStart"/>
      <w:r w:rsidRPr="00282E87">
        <w:rPr>
          <w:rFonts w:eastAsia="Times New Roman" w:cs="Arial"/>
          <w:spacing w:val="-6"/>
          <w:sz w:val="18"/>
          <w:szCs w:val="18"/>
        </w:rPr>
        <w:t>at</w:t>
      </w:r>
      <w:proofErr w:type="gramEnd"/>
      <w:r w:rsidRPr="00282E87">
        <w:rPr>
          <w:rFonts w:eastAsia="Times New Roman" w:cs="Arial"/>
          <w:spacing w:val="-6"/>
          <w:sz w:val="18"/>
          <w:szCs w:val="18"/>
        </w:rPr>
        <w:t xml:space="preserve"> </w:t>
      </w:r>
      <w:r w:rsidR="009D56A7" w:rsidRPr="00282E87">
        <w:rPr>
          <w:rFonts w:eastAsia="Times New Roman" w:cs="Arial"/>
          <w:spacing w:val="-6"/>
          <w:sz w:val="18"/>
          <w:szCs w:val="18"/>
        </w:rPr>
        <w:t>30 June</w:t>
      </w:r>
      <w:r w:rsidRPr="00282E87">
        <w:rPr>
          <w:rFonts w:eastAsia="Times New Roman" w:cs="Arial"/>
          <w:spacing w:val="-6"/>
          <w:sz w:val="18"/>
          <w:szCs w:val="18"/>
        </w:rPr>
        <w:t xml:space="preserve"> 2026,</w:t>
      </w:r>
      <w:r w:rsidRPr="00282E87">
        <w:rPr>
          <w:rFonts w:eastAsia="Times New Roman" w:cs="Arial"/>
          <w:sz w:val="18"/>
          <w:szCs w:val="18"/>
        </w:rPr>
        <w:t xml:space="preserve"> the Group and the customer is under discussion on extended scope of work and deliverable timeline. As the </w:t>
      </w:r>
      <w:proofErr w:type="gramStart"/>
      <w:r w:rsidRPr="00282E87">
        <w:rPr>
          <w:rFonts w:eastAsia="Times New Roman" w:cs="Arial"/>
          <w:spacing w:val="-6"/>
          <w:sz w:val="18"/>
          <w:szCs w:val="18"/>
        </w:rPr>
        <w:t>aforementioned agreement</w:t>
      </w:r>
      <w:proofErr w:type="gramEnd"/>
      <w:r w:rsidRPr="00282E87">
        <w:rPr>
          <w:rFonts w:eastAsia="Times New Roman" w:cs="Arial"/>
          <w:spacing w:val="-6"/>
          <w:sz w:val="18"/>
          <w:szCs w:val="18"/>
        </w:rPr>
        <w:t xml:space="preserve"> is under negotiation and the penalty not determined accordingly, no recognition of provision</w:t>
      </w:r>
      <w:r w:rsidRPr="00282E87">
        <w:rPr>
          <w:rFonts w:eastAsia="Times New Roman" w:cs="Arial"/>
          <w:spacing w:val="-4"/>
          <w:sz w:val="18"/>
          <w:szCs w:val="18"/>
        </w:rPr>
        <w:t xml:space="preserve"> for possible liabilities has been made in the financial </w:t>
      </w:r>
      <w:r w:rsidR="00C5140A" w:rsidRPr="00282E87">
        <w:rPr>
          <w:rFonts w:eastAsia="Times New Roman" w:cs="Arial"/>
          <w:spacing w:val="-4"/>
          <w:sz w:val="18"/>
          <w:szCs w:val="18"/>
        </w:rPr>
        <w:t>information.</w:t>
      </w:r>
    </w:p>
    <w:p w14:paraId="20AEFCD3" w14:textId="77777777" w:rsidR="000C2E27" w:rsidRPr="00282E87" w:rsidRDefault="000C2E27" w:rsidP="006C684F">
      <w:pPr>
        <w:rPr>
          <w:rFonts w:cs="Arial"/>
          <w:sz w:val="18"/>
          <w:szCs w:val="18"/>
          <w:lang w:val="en-GB"/>
        </w:rPr>
      </w:pPr>
    </w:p>
    <w:p w14:paraId="7425E086" w14:textId="77777777" w:rsidR="009A2F9F" w:rsidRPr="00282E87" w:rsidRDefault="009A2F9F" w:rsidP="006C684F">
      <w:pPr>
        <w:rPr>
          <w:rFonts w:cs="Arial"/>
          <w:sz w:val="18"/>
          <w:szCs w:val="18"/>
          <w:lang w:val="en-GB"/>
        </w:rPr>
      </w:pPr>
    </w:p>
    <w:tbl>
      <w:tblPr>
        <w:tblW w:w="9477" w:type="dxa"/>
        <w:tblInd w:w="108" w:type="dxa"/>
        <w:tblLayout w:type="fixed"/>
        <w:tblLook w:val="04A0" w:firstRow="1" w:lastRow="0" w:firstColumn="1" w:lastColumn="0" w:noHBand="0" w:noVBand="1"/>
      </w:tblPr>
      <w:tblGrid>
        <w:gridCol w:w="9477"/>
      </w:tblGrid>
      <w:tr w:rsidR="002F61C7" w:rsidRPr="00282E87" w14:paraId="24FA8E70" w14:textId="77777777" w:rsidTr="00AB1AB6">
        <w:trPr>
          <w:trHeight w:val="389"/>
        </w:trPr>
        <w:tc>
          <w:tcPr>
            <w:tcW w:w="9477" w:type="dxa"/>
            <w:vAlign w:val="center"/>
          </w:tcPr>
          <w:p w14:paraId="6C236585" w14:textId="77777777" w:rsidR="002F61C7" w:rsidRPr="00282E87" w:rsidRDefault="00705C5A" w:rsidP="00BA62DB">
            <w:pPr>
              <w:tabs>
                <w:tab w:val="left" w:pos="432"/>
              </w:tabs>
              <w:ind w:left="432" w:hanging="533"/>
              <w:jc w:val="thaiDistribute"/>
              <w:rPr>
                <w:rFonts w:eastAsia="Arial Unicode MS" w:cs="Arial"/>
                <w:b/>
                <w:bCs/>
                <w:sz w:val="18"/>
                <w:szCs w:val="18"/>
                <w:cs/>
                <w:lang w:val="en-GB"/>
              </w:rPr>
            </w:pPr>
            <w:bookmarkStart w:id="11" w:name="_Hlk69807464"/>
            <w:r w:rsidRPr="00282E87">
              <w:rPr>
                <w:rFonts w:eastAsia="Arial Unicode MS" w:cs="Arial"/>
                <w:b/>
                <w:bCs/>
                <w:sz w:val="18"/>
                <w:szCs w:val="18"/>
                <w:lang w:val="en-GB"/>
              </w:rPr>
              <w:t>1</w:t>
            </w:r>
            <w:r w:rsidR="00C8326A" w:rsidRPr="00282E87">
              <w:rPr>
                <w:rFonts w:eastAsia="Arial Unicode MS" w:cs="Arial"/>
                <w:b/>
                <w:bCs/>
                <w:sz w:val="18"/>
                <w:szCs w:val="18"/>
                <w:lang w:val="en-GB"/>
              </w:rPr>
              <w:t>7</w:t>
            </w:r>
            <w:r w:rsidR="002F61C7" w:rsidRPr="00282E87">
              <w:rPr>
                <w:rFonts w:eastAsia="Arial Unicode MS" w:cs="Arial"/>
                <w:b/>
                <w:bCs/>
                <w:sz w:val="18"/>
                <w:szCs w:val="18"/>
                <w:lang w:val="en-GB"/>
              </w:rPr>
              <w:tab/>
            </w:r>
            <w:r w:rsidR="00C41488" w:rsidRPr="00282E87">
              <w:rPr>
                <w:rFonts w:cs="Arial"/>
                <w:b/>
                <w:bCs/>
                <w:sz w:val="18"/>
                <w:szCs w:val="18"/>
              </w:rPr>
              <w:t>Related party transactions</w:t>
            </w:r>
          </w:p>
        </w:tc>
      </w:tr>
      <w:bookmarkEnd w:id="11"/>
    </w:tbl>
    <w:p w14:paraId="3B37208D" w14:textId="77777777" w:rsidR="002F61C7" w:rsidRPr="00282E87" w:rsidRDefault="002F61C7" w:rsidP="00AB1AB6">
      <w:pPr>
        <w:pStyle w:val="Header"/>
        <w:tabs>
          <w:tab w:val="clear" w:pos="4153"/>
          <w:tab w:val="clear" w:pos="8306"/>
        </w:tabs>
        <w:rPr>
          <w:rFonts w:cs="Arial"/>
          <w:sz w:val="18"/>
          <w:szCs w:val="18"/>
        </w:rPr>
      </w:pPr>
    </w:p>
    <w:p w14:paraId="4CE88E19" w14:textId="77777777" w:rsidR="005C442B" w:rsidRPr="00282E87" w:rsidRDefault="005C442B" w:rsidP="00BB5A44">
      <w:pPr>
        <w:jc w:val="thaiDistribute"/>
        <w:rPr>
          <w:rFonts w:cs="Arial"/>
          <w:sz w:val="18"/>
          <w:szCs w:val="18"/>
        </w:rPr>
      </w:pPr>
      <w:r w:rsidRPr="00282E87">
        <w:rPr>
          <w:rFonts w:cs="Arial"/>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w:t>
      </w:r>
      <w:r w:rsidR="00523A8B" w:rsidRPr="00282E87">
        <w:rPr>
          <w:rFonts w:cs="Arial"/>
          <w:sz w:val="18"/>
          <w:szCs w:val="18"/>
        </w:rPr>
        <w:t xml:space="preserve">Joint </w:t>
      </w:r>
      <w:proofErr w:type="gramStart"/>
      <w:r w:rsidR="00523A8B" w:rsidRPr="00282E87">
        <w:rPr>
          <w:rFonts w:cs="Arial"/>
          <w:sz w:val="18"/>
          <w:szCs w:val="18"/>
        </w:rPr>
        <w:t>venture</w:t>
      </w:r>
      <w:proofErr w:type="gramEnd"/>
      <w:r w:rsidRPr="00282E87">
        <w:rPr>
          <w:rFonts w:cs="Arial"/>
          <w:sz w:val="18"/>
          <w:szCs w:val="18"/>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0A03CDC" w14:textId="77777777" w:rsidR="005C442B" w:rsidRPr="00282E87" w:rsidRDefault="005C442B" w:rsidP="00AB1AB6">
      <w:pPr>
        <w:pStyle w:val="Header"/>
        <w:tabs>
          <w:tab w:val="clear" w:pos="4153"/>
          <w:tab w:val="clear" w:pos="8306"/>
        </w:tabs>
        <w:rPr>
          <w:rFonts w:cs="Arial"/>
          <w:sz w:val="18"/>
          <w:szCs w:val="18"/>
        </w:rPr>
      </w:pPr>
    </w:p>
    <w:p w14:paraId="6E4B8D59" w14:textId="77777777" w:rsidR="005C442B" w:rsidRPr="00282E87" w:rsidRDefault="005C442B" w:rsidP="00BB5A44">
      <w:pPr>
        <w:jc w:val="thaiDistribute"/>
        <w:rPr>
          <w:rFonts w:cs="Arial"/>
          <w:sz w:val="18"/>
          <w:szCs w:val="18"/>
        </w:rPr>
      </w:pPr>
      <w:r w:rsidRPr="00282E87">
        <w:rPr>
          <w:rFonts w:cs="Arial"/>
          <w:sz w:val="18"/>
          <w:szCs w:val="18"/>
        </w:rPr>
        <w:t>In considering each possible related party relationship, attention is directed to the substance of the relationship, and not merely the legal form.</w:t>
      </w:r>
    </w:p>
    <w:p w14:paraId="637A8FD5" w14:textId="77777777" w:rsidR="00E45943" w:rsidRPr="00282E87" w:rsidRDefault="00E45943" w:rsidP="000A5715">
      <w:pPr>
        <w:pStyle w:val="Header"/>
        <w:tabs>
          <w:tab w:val="clear" w:pos="4153"/>
          <w:tab w:val="clear" w:pos="8306"/>
        </w:tabs>
        <w:rPr>
          <w:rFonts w:cs="Arial"/>
          <w:sz w:val="18"/>
          <w:szCs w:val="18"/>
        </w:rPr>
      </w:pPr>
    </w:p>
    <w:p w14:paraId="6FECCBFF" w14:textId="77777777" w:rsidR="00E45943" w:rsidRPr="00282E87" w:rsidRDefault="00E45943" w:rsidP="00E45943">
      <w:pPr>
        <w:rPr>
          <w:rFonts w:cs="Arial"/>
          <w:sz w:val="18"/>
          <w:szCs w:val="18"/>
        </w:rPr>
      </w:pPr>
      <w:r w:rsidRPr="00282E87">
        <w:rPr>
          <w:rFonts w:cs="Arial"/>
          <w:spacing w:val="-8"/>
          <w:sz w:val="18"/>
          <w:szCs w:val="18"/>
        </w:rPr>
        <w:t xml:space="preserve">The Company’s major shareholders are </w:t>
      </w:r>
      <w:proofErr w:type="spellStart"/>
      <w:proofErr w:type="gramStart"/>
      <w:r w:rsidRPr="00282E87">
        <w:rPr>
          <w:rFonts w:cs="Arial"/>
          <w:spacing w:val="-8"/>
          <w:sz w:val="18"/>
          <w:szCs w:val="18"/>
        </w:rPr>
        <w:t>Mr.Panayu</w:t>
      </w:r>
      <w:proofErr w:type="spellEnd"/>
      <w:proofErr w:type="gramEnd"/>
      <w:r w:rsidRPr="00282E87">
        <w:rPr>
          <w:rFonts w:cs="Arial"/>
          <w:spacing w:val="-8"/>
          <w:sz w:val="18"/>
          <w:szCs w:val="18"/>
        </w:rPr>
        <w:t xml:space="preserve"> Sirikrachangsri, </w:t>
      </w:r>
      <w:proofErr w:type="spellStart"/>
      <w:proofErr w:type="gramStart"/>
      <w:r w:rsidRPr="00282E87">
        <w:rPr>
          <w:rFonts w:cs="Arial"/>
          <w:spacing w:val="-8"/>
          <w:sz w:val="18"/>
          <w:szCs w:val="18"/>
        </w:rPr>
        <w:t>Ms.Narisra</w:t>
      </w:r>
      <w:proofErr w:type="spellEnd"/>
      <w:proofErr w:type="gramEnd"/>
      <w:r w:rsidRPr="00282E87">
        <w:rPr>
          <w:rFonts w:cs="Arial"/>
          <w:spacing w:val="-8"/>
          <w:sz w:val="18"/>
          <w:szCs w:val="18"/>
        </w:rPr>
        <w:t xml:space="preserve"> </w:t>
      </w:r>
      <w:proofErr w:type="spellStart"/>
      <w:r w:rsidRPr="00282E87">
        <w:rPr>
          <w:rFonts w:cs="Arial"/>
          <w:spacing w:val="-8"/>
          <w:sz w:val="18"/>
          <w:szCs w:val="18"/>
        </w:rPr>
        <w:t>Limtanakool</w:t>
      </w:r>
      <w:proofErr w:type="spellEnd"/>
      <w:r w:rsidRPr="00282E87">
        <w:rPr>
          <w:rFonts w:cs="Arial"/>
          <w:spacing w:val="-8"/>
          <w:sz w:val="18"/>
          <w:szCs w:val="18"/>
        </w:rPr>
        <w:t xml:space="preserve"> and </w:t>
      </w:r>
      <w:proofErr w:type="spellStart"/>
      <w:proofErr w:type="gramStart"/>
      <w:r w:rsidRPr="00282E87">
        <w:rPr>
          <w:rFonts w:cs="Arial"/>
          <w:spacing w:val="-8"/>
          <w:sz w:val="18"/>
          <w:szCs w:val="18"/>
        </w:rPr>
        <w:t>Mr.Terdpong</w:t>
      </w:r>
      <w:proofErr w:type="spellEnd"/>
      <w:proofErr w:type="gramEnd"/>
      <w:r w:rsidRPr="00282E87">
        <w:rPr>
          <w:rFonts w:cs="Arial"/>
          <w:spacing w:val="-8"/>
          <w:sz w:val="18"/>
          <w:szCs w:val="18"/>
        </w:rPr>
        <w:t xml:space="preserve"> </w:t>
      </w:r>
      <w:proofErr w:type="spellStart"/>
      <w:r w:rsidRPr="00282E87">
        <w:rPr>
          <w:rFonts w:cs="Arial"/>
          <w:spacing w:val="-8"/>
          <w:sz w:val="18"/>
          <w:szCs w:val="18"/>
        </w:rPr>
        <w:t>Honghiranrueng</w:t>
      </w:r>
      <w:proofErr w:type="spellEnd"/>
      <w:r w:rsidRPr="00282E87">
        <w:rPr>
          <w:rFonts w:cs="Arial"/>
          <w:sz w:val="18"/>
          <w:szCs w:val="18"/>
        </w:rPr>
        <w:t xml:space="preserve"> which own </w:t>
      </w:r>
      <w:r w:rsidR="00705C5A" w:rsidRPr="00282E87">
        <w:rPr>
          <w:rFonts w:cs="Arial"/>
          <w:sz w:val="18"/>
          <w:szCs w:val="18"/>
          <w:lang w:val="en-GB"/>
        </w:rPr>
        <w:t>23</w:t>
      </w:r>
      <w:r w:rsidRPr="00282E87">
        <w:rPr>
          <w:rFonts w:cs="Arial"/>
          <w:sz w:val="18"/>
          <w:szCs w:val="18"/>
        </w:rPr>
        <w:t>.</w:t>
      </w:r>
      <w:r w:rsidR="00705C5A" w:rsidRPr="00282E87">
        <w:rPr>
          <w:rFonts w:cs="Arial"/>
          <w:sz w:val="18"/>
          <w:szCs w:val="18"/>
          <w:lang w:val="en-GB"/>
        </w:rPr>
        <w:t>68</w:t>
      </w:r>
      <w:r w:rsidRPr="00282E87">
        <w:rPr>
          <w:rFonts w:cs="Arial"/>
          <w:sz w:val="18"/>
          <w:szCs w:val="18"/>
        </w:rPr>
        <w:t xml:space="preserve">%, </w:t>
      </w:r>
      <w:r w:rsidR="00705C5A" w:rsidRPr="00282E87">
        <w:rPr>
          <w:rFonts w:cs="Arial"/>
          <w:sz w:val="18"/>
          <w:szCs w:val="18"/>
          <w:lang w:val="en-GB"/>
        </w:rPr>
        <w:t>18</w:t>
      </w:r>
      <w:r w:rsidRPr="00282E87">
        <w:rPr>
          <w:rFonts w:cs="Arial"/>
          <w:sz w:val="18"/>
          <w:szCs w:val="18"/>
        </w:rPr>
        <w:t>.</w:t>
      </w:r>
      <w:r w:rsidR="00705C5A" w:rsidRPr="00282E87">
        <w:rPr>
          <w:rFonts w:cs="Arial"/>
          <w:sz w:val="18"/>
          <w:szCs w:val="18"/>
          <w:lang w:val="en-GB"/>
        </w:rPr>
        <w:t>04</w:t>
      </w:r>
      <w:r w:rsidRPr="00282E87">
        <w:rPr>
          <w:rFonts w:cs="Arial"/>
          <w:sz w:val="18"/>
          <w:szCs w:val="18"/>
        </w:rPr>
        <w:t xml:space="preserve">% and </w:t>
      </w:r>
      <w:r w:rsidR="00705C5A" w:rsidRPr="00282E87">
        <w:rPr>
          <w:rFonts w:cs="Arial"/>
          <w:sz w:val="18"/>
          <w:szCs w:val="18"/>
          <w:lang w:val="en-GB"/>
        </w:rPr>
        <w:t>10</w:t>
      </w:r>
      <w:r w:rsidRPr="00282E87">
        <w:rPr>
          <w:rFonts w:cs="Arial"/>
          <w:sz w:val="18"/>
          <w:szCs w:val="18"/>
        </w:rPr>
        <w:t>.</w:t>
      </w:r>
      <w:r w:rsidR="00705C5A" w:rsidRPr="00282E87">
        <w:rPr>
          <w:rFonts w:cs="Arial"/>
          <w:sz w:val="18"/>
          <w:szCs w:val="18"/>
          <w:lang w:val="en-GB"/>
        </w:rPr>
        <w:t>00</w:t>
      </w:r>
      <w:r w:rsidRPr="00282E87">
        <w:rPr>
          <w:rFonts w:cs="Arial"/>
          <w:sz w:val="18"/>
          <w:szCs w:val="18"/>
        </w:rPr>
        <w:t>% of the Company’s paid-up share capital, respectively.</w:t>
      </w:r>
    </w:p>
    <w:p w14:paraId="6A5AEBDF" w14:textId="77777777" w:rsidR="00E45943" w:rsidRPr="00282E87" w:rsidRDefault="00E45943" w:rsidP="000A5715">
      <w:pPr>
        <w:pStyle w:val="Header"/>
        <w:tabs>
          <w:tab w:val="clear" w:pos="4153"/>
          <w:tab w:val="clear" w:pos="8306"/>
        </w:tabs>
        <w:rPr>
          <w:rFonts w:cs="Arial"/>
          <w:sz w:val="18"/>
          <w:szCs w:val="18"/>
        </w:rPr>
      </w:pPr>
    </w:p>
    <w:p w14:paraId="3D17BC21" w14:textId="77777777" w:rsidR="005C442B" w:rsidRPr="00282E87" w:rsidRDefault="005C442B" w:rsidP="00BB5A44">
      <w:pPr>
        <w:jc w:val="thaiDistribute"/>
        <w:rPr>
          <w:rFonts w:cs="Arial"/>
          <w:sz w:val="18"/>
          <w:szCs w:val="18"/>
          <w:lang w:val="en-GB"/>
        </w:rPr>
      </w:pPr>
      <w:r w:rsidRPr="00282E87">
        <w:rPr>
          <w:rFonts w:cs="Arial"/>
          <w:sz w:val="18"/>
          <w:szCs w:val="18"/>
        </w:rPr>
        <w:t xml:space="preserve">Other related parties are companies belonging to directors and directors’ families and </w:t>
      </w:r>
      <w:proofErr w:type="gramStart"/>
      <w:r w:rsidRPr="00282E87">
        <w:rPr>
          <w:rFonts w:cs="Arial"/>
          <w:sz w:val="18"/>
          <w:szCs w:val="18"/>
        </w:rPr>
        <w:t>is</w:t>
      </w:r>
      <w:proofErr w:type="gramEnd"/>
      <w:r w:rsidRPr="00282E87">
        <w:rPr>
          <w:rFonts w:cs="Arial"/>
          <w:sz w:val="18"/>
          <w:szCs w:val="18"/>
        </w:rPr>
        <w:t xml:space="preserve"> therefore related partie</w:t>
      </w:r>
      <w:r w:rsidR="00184BDE" w:rsidRPr="00282E87">
        <w:rPr>
          <w:rFonts w:cs="Arial"/>
          <w:sz w:val="18"/>
          <w:szCs w:val="18"/>
        </w:rPr>
        <w:t>s</w:t>
      </w:r>
      <w:r w:rsidR="00E25E80" w:rsidRPr="00282E87">
        <w:rPr>
          <w:rFonts w:cs="Arial"/>
          <w:sz w:val="18"/>
          <w:szCs w:val="18"/>
          <w:lang w:val="en-GB"/>
        </w:rPr>
        <w:t>.</w:t>
      </w:r>
    </w:p>
    <w:p w14:paraId="529909F7" w14:textId="77777777" w:rsidR="005C442B" w:rsidRPr="00282E87" w:rsidRDefault="005C442B" w:rsidP="00AB1AB6">
      <w:pPr>
        <w:pStyle w:val="Header"/>
        <w:tabs>
          <w:tab w:val="clear" w:pos="4153"/>
          <w:tab w:val="clear" w:pos="8306"/>
        </w:tabs>
        <w:rPr>
          <w:rFonts w:cs="Arial"/>
          <w:sz w:val="18"/>
          <w:szCs w:val="18"/>
        </w:rPr>
      </w:pPr>
    </w:p>
    <w:p w14:paraId="5420299D" w14:textId="77777777" w:rsidR="009E7201" w:rsidRPr="00282E87" w:rsidRDefault="009E7201" w:rsidP="00BB5A44">
      <w:pPr>
        <w:jc w:val="thaiDistribute"/>
        <w:rPr>
          <w:rFonts w:cs="Arial"/>
          <w:sz w:val="18"/>
          <w:szCs w:val="18"/>
        </w:rPr>
      </w:pPr>
      <w:r w:rsidRPr="00282E87">
        <w:rPr>
          <w:rFonts w:cs="Arial"/>
          <w:sz w:val="18"/>
          <w:szCs w:val="18"/>
        </w:rPr>
        <w:t>Transactions with related parties for the</w:t>
      </w:r>
      <w:r w:rsidR="00CC599F" w:rsidRPr="00282E87">
        <w:rPr>
          <w:rFonts w:cs="Arial"/>
          <w:sz w:val="18"/>
          <w:szCs w:val="18"/>
        </w:rPr>
        <w:t xml:space="preserve"> </w:t>
      </w:r>
      <w:r w:rsidR="009D56A7" w:rsidRPr="00282E87">
        <w:rPr>
          <w:rFonts w:cs="Arial"/>
          <w:sz w:val="18"/>
          <w:szCs w:val="18"/>
        </w:rPr>
        <w:t>six-month</w:t>
      </w:r>
      <w:r w:rsidR="00A77B80" w:rsidRPr="00282E87">
        <w:rPr>
          <w:rFonts w:cs="Arial"/>
          <w:sz w:val="18"/>
          <w:szCs w:val="18"/>
        </w:rPr>
        <w:t xml:space="preserve"> period </w:t>
      </w:r>
      <w:proofErr w:type="gramStart"/>
      <w:r w:rsidR="00A77B80" w:rsidRPr="00282E87">
        <w:rPr>
          <w:rFonts w:cs="Arial"/>
          <w:sz w:val="18"/>
          <w:szCs w:val="18"/>
        </w:rPr>
        <w:t>ended</w:t>
      </w:r>
      <w:proofErr w:type="gramEnd"/>
      <w:r w:rsidR="00A77B80" w:rsidRPr="00282E87">
        <w:rPr>
          <w:rFonts w:cs="Arial"/>
          <w:sz w:val="18"/>
          <w:szCs w:val="18"/>
        </w:rPr>
        <w:t xml:space="preserve"> </w:t>
      </w:r>
      <w:r w:rsidR="009D56A7" w:rsidRPr="00282E87">
        <w:rPr>
          <w:rFonts w:cs="Arial"/>
          <w:sz w:val="18"/>
          <w:szCs w:val="18"/>
          <w:lang w:val="en-GB"/>
        </w:rPr>
        <w:t>30 June</w:t>
      </w:r>
      <w:r w:rsidR="00A77B80" w:rsidRPr="00282E87">
        <w:rPr>
          <w:rFonts w:cs="Arial"/>
          <w:sz w:val="18"/>
          <w:szCs w:val="18"/>
        </w:rPr>
        <w:t xml:space="preserve"> </w:t>
      </w:r>
      <w:r w:rsidRPr="00282E87">
        <w:rPr>
          <w:rFonts w:cs="Arial"/>
          <w:sz w:val="18"/>
          <w:szCs w:val="18"/>
        </w:rPr>
        <w:t>are as follows:</w:t>
      </w:r>
      <w:r w:rsidRPr="00282E87">
        <w:rPr>
          <w:rFonts w:cs="Arial"/>
          <w:sz w:val="18"/>
          <w:szCs w:val="18"/>
          <w:cs/>
        </w:rPr>
        <w:t xml:space="preserve"> </w:t>
      </w:r>
    </w:p>
    <w:p w14:paraId="70E9408D" w14:textId="77777777" w:rsidR="00860141" w:rsidRPr="00282E87" w:rsidRDefault="00860141" w:rsidP="000A5715">
      <w:pPr>
        <w:pStyle w:val="Header"/>
        <w:tabs>
          <w:tab w:val="clear" w:pos="4153"/>
          <w:tab w:val="clear" w:pos="8306"/>
        </w:tabs>
        <w:rPr>
          <w:rFonts w:cs="Arial"/>
          <w:sz w:val="18"/>
          <w:szCs w:val="18"/>
        </w:rPr>
      </w:pPr>
    </w:p>
    <w:p w14:paraId="3F5E5D3B" w14:textId="77777777" w:rsidR="002F61C7" w:rsidRPr="00282E87" w:rsidRDefault="00705C5A" w:rsidP="006C684F">
      <w:pPr>
        <w:ind w:left="547" w:hanging="547"/>
        <w:jc w:val="thaiDistribute"/>
        <w:rPr>
          <w:rFonts w:eastAsia="Arial Unicode MS" w:cs="Arial"/>
          <w:b/>
          <w:bCs/>
          <w:sz w:val="18"/>
          <w:szCs w:val="18"/>
        </w:rPr>
      </w:pPr>
      <w:r w:rsidRPr="00282E87">
        <w:rPr>
          <w:rFonts w:eastAsia="Arial Unicode MS" w:cs="Arial"/>
          <w:b/>
          <w:bCs/>
          <w:sz w:val="18"/>
          <w:szCs w:val="18"/>
          <w:lang w:val="en-GB"/>
        </w:rPr>
        <w:t>1</w:t>
      </w:r>
      <w:r w:rsidR="00C8326A" w:rsidRPr="00282E87">
        <w:rPr>
          <w:rFonts w:eastAsia="Arial Unicode MS" w:cs="Arial"/>
          <w:b/>
          <w:bCs/>
          <w:sz w:val="18"/>
          <w:szCs w:val="18"/>
          <w:lang w:val="en-GB"/>
        </w:rPr>
        <w:t>7</w:t>
      </w:r>
      <w:r w:rsidR="002F61C7" w:rsidRPr="00282E87">
        <w:rPr>
          <w:rFonts w:eastAsia="Arial Unicode MS" w:cs="Arial"/>
          <w:b/>
          <w:bCs/>
          <w:sz w:val="18"/>
          <w:szCs w:val="18"/>
        </w:rPr>
        <w:t>.</w:t>
      </w:r>
      <w:r w:rsidRPr="00282E87">
        <w:rPr>
          <w:rFonts w:eastAsia="Arial Unicode MS" w:cs="Arial"/>
          <w:b/>
          <w:bCs/>
          <w:sz w:val="18"/>
          <w:szCs w:val="18"/>
          <w:lang w:val="en-GB"/>
        </w:rPr>
        <w:t>1</w:t>
      </w:r>
      <w:r w:rsidR="002F61C7" w:rsidRPr="00282E87">
        <w:rPr>
          <w:rFonts w:eastAsia="Arial Unicode MS" w:cs="Arial"/>
          <w:b/>
          <w:bCs/>
          <w:sz w:val="18"/>
          <w:szCs w:val="18"/>
          <w:cs/>
        </w:rPr>
        <w:tab/>
      </w:r>
      <w:r w:rsidR="009E7201" w:rsidRPr="00282E87">
        <w:rPr>
          <w:rFonts w:eastAsia="Arial Unicode MS" w:cs="Arial"/>
          <w:b/>
          <w:bCs/>
          <w:sz w:val="18"/>
          <w:szCs w:val="18"/>
        </w:rPr>
        <w:t>Transaction with related parties</w:t>
      </w:r>
      <w:r w:rsidR="002F61C7" w:rsidRPr="00282E87">
        <w:rPr>
          <w:rFonts w:eastAsia="Arial Unicode MS" w:cs="Arial"/>
          <w:b/>
          <w:bCs/>
          <w:sz w:val="18"/>
          <w:szCs w:val="18"/>
          <w:cs/>
        </w:rPr>
        <w:t xml:space="preserve"> </w:t>
      </w:r>
    </w:p>
    <w:p w14:paraId="222B6B97" w14:textId="77777777" w:rsidR="002F61C7" w:rsidRPr="00282E87" w:rsidRDefault="002F61C7" w:rsidP="00705C5A">
      <w:pPr>
        <w:ind w:left="540"/>
        <w:rPr>
          <w:rFonts w:eastAsia="Arial Unicode MS" w:cs="Arial"/>
          <w:spacing w:val="-6"/>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1B3CEE" w:rsidRPr="00282E87" w14:paraId="59788BFA" w14:textId="77777777" w:rsidTr="00AB1AB6">
        <w:tc>
          <w:tcPr>
            <w:tcW w:w="3546" w:type="dxa"/>
            <w:tcBorders>
              <w:bottom w:val="nil"/>
            </w:tcBorders>
            <w:vAlign w:val="bottom"/>
          </w:tcPr>
          <w:p w14:paraId="76CB3A72" w14:textId="77777777" w:rsidR="00A77B80" w:rsidRPr="00282E87" w:rsidRDefault="00A77B80" w:rsidP="006C684F">
            <w:pPr>
              <w:rPr>
                <w:rFonts w:cs="Arial"/>
                <w:b/>
                <w:bCs/>
                <w:sz w:val="18"/>
                <w:szCs w:val="18"/>
              </w:rPr>
            </w:pPr>
          </w:p>
        </w:tc>
        <w:tc>
          <w:tcPr>
            <w:tcW w:w="2736" w:type="dxa"/>
            <w:gridSpan w:val="2"/>
            <w:tcBorders>
              <w:top w:val="nil"/>
              <w:bottom w:val="single" w:sz="4" w:space="0" w:color="auto"/>
            </w:tcBorders>
          </w:tcPr>
          <w:p w14:paraId="6D8E2943" w14:textId="77777777" w:rsidR="00A77B80" w:rsidRPr="00282E87" w:rsidRDefault="00A77B80" w:rsidP="006C684F">
            <w:pPr>
              <w:tabs>
                <w:tab w:val="left" w:pos="-72"/>
                <w:tab w:val="decimal" w:pos="1062"/>
              </w:tabs>
              <w:ind w:right="-72"/>
              <w:jc w:val="center"/>
              <w:rPr>
                <w:rFonts w:cs="Arial"/>
                <w:b/>
                <w:bCs/>
                <w:sz w:val="18"/>
                <w:szCs w:val="18"/>
              </w:rPr>
            </w:pPr>
            <w:r w:rsidRPr="00282E87">
              <w:rPr>
                <w:rFonts w:cs="Arial"/>
                <w:b/>
                <w:bCs/>
                <w:sz w:val="18"/>
                <w:szCs w:val="18"/>
              </w:rPr>
              <w:t>Consolidated</w:t>
            </w:r>
          </w:p>
          <w:p w14:paraId="01D1E74E" w14:textId="77777777" w:rsidR="00A77B80" w:rsidRPr="00282E87" w:rsidRDefault="00A77B80" w:rsidP="006C684F">
            <w:pPr>
              <w:tabs>
                <w:tab w:val="left" w:pos="-72"/>
              </w:tabs>
              <w:ind w:right="-72"/>
              <w:jc w:val="center"/>
              <w:rPr>
                <w:rFonts w:cs="Arial"/>
                <w:b/>
                <w:bCs/>
                <w:sz w:val="18"/>
                <w:szCs w:val="18"/>
                <w:cs/>
              </w:rPr>
            </w:pPr>
            <w:r w:rsidRPr="00282E87">
              <w:rPr>
                <w:rFonts w:cs="Arial"/>
                <w:b/>
                <w:bCs/>
                <w:sz w:val="18"/>
                <w:szCs w:val="18"/>
              </w:rPr>
              <w:t>financial information</w:t>
            </w:r>
          </w:p>
        </w:tc>
        <w:tc>
          <w:tcPr>
            <w:tcW w:w="2736" w:type="dxa"/>
            <w:gridSpan w:val="2"/>
            <w:tcBorders>
              <w:top w:val="nil"/>
              <w:bottom w:val="single" w:sz="4" w:space="0" w:color="auto"/>
            </w:tcBorders>
          </w:tcPr>
          <w:p w14:paraId="6CA34777" w14:textId="77777777" w:rsidR="00A77B80" w:rsidRPr="00282E87" w:rsidRDefault="00A77B80" w:rsidP="006C684F">
            <w:pPr>
              <w:tabs>
                <w:tab w:val="left" w:pos="-72"/>
                <w:tab w:val="decimal" w:pos="1109"/>
              </w:tabs>
              <w:ind w:right="-72"/>
              <w:jc w:val="center"/>
              <w:rPr>
                <w:rFonts w:cs="Arial"/>
                <w:b/>
                <w:bCs/>
                <w:sz w:val="18"/>
                <w:szCs w:val="18"/>
              </w:rPr>
            </w:pPr>
            <w:r w:rsidRPr="00282E87">
              <w:rPr>
                <w:rFonts w:cs="Arial"/>
                <w:b/>
                <w:bCs/>
                <w:sz w:val="18"/>
                <w:szCs w:val="18"/>
              </w:rPr>
              <w:t>Separate</w:t>
            </w:r>
          </w:p>
          <w:p w14:paraId="4EF99FE9" w14:textId="77777777" w:rsidR="00A77B80" w:rsidRPr="00282E87" w:rsidRDefault="00A77B80" w:rsidP="006C684F">
            <w:pPr>
              <w:tabs>
                <w:tab w:val="left" w:pos="-72"/>
              </w:tabs>
              <w:ind w:right="-72" w:firstLine="14"/>
              <w:jc w:val="center"/>
              <w:rPr>
                <w:rFonts w:cs="Arial"/>
                <w:sz w:val="18"/>
                <w:szCs w:val="18"/>
              </w:rPr>
            </w:pPr>
            <w:r w:rsidRPr="00282E87">
              <w:rPr>
                <w:rFonts w:cs="Arial"/>
                <w:b/>
                <w:bCs/>
                <w:sz w:val="18"/>
                <w:szCs w:val="18"/>
              </w:rPr>
              <w:t>financial information</w:t>
            </w:r>
          </w:p>
        </w:tc>
      </w:tr>
      <w:tr w:rsidR="001B3CEE" w:rsidRPr="00282E87" w14:paraId="3951CB48" w14:textId="77777777" w:rsidTr="00AB1AB6">
        <w:tc>
          <w:tcPr>
            <w:tcW w:w="3546" w:type="dxa"/>
            <w:tcBorders>
              <w:bottom w:val="nil"/>
            </w:tcBorders>
          </w:tcPr>
          <w:p w14:paraId="009EE9F7" w14:textId="77777777" w:rsidR="00A77B80" w:rsidRPr="00282E87" w:rsidRDefault="00A77B80" w:rsidP="006C684F">
            <w:pPr>
              <w:rPr>
                <w:rFonts w:cs="Arial"/>
                <w:b/>
                <w:bCs/>
                <w:sz w:val="18"/>
                <w:szCs w:val="18"/>
                <w:cs/>
              </w:rPr>
            </w:pPr>
            <w:r w:rsidRPr="00282E87">
              <w:rPr>
                <w:rFonts w:cs="Arial"/>
                <w:b/>
                <w:bCs/>
                <w:sz w:val="18"/>
                <w:szCs w:val="18"/>
                <w:lang w:val="en-GB"/>
              </w:rPr>
              <w:t xml:space="preserve">For the </w:t>
            </w:r>
            <w:r w:rsidR="009D56A7" w:rsidRPr="00282E87">
              <w:rPr>
                <w:rFonts w:cs="Arial"/>
                <w:b/>
                <w:bCs/>
                <w:sz w:val="18"/>
                <w:szCs w:val="18"/>
                <w:lang w:val="en-GB"/>
              </w:rPr>
              <w:t>six-month</w:t>
            </w:r>
            <w:r w:rsidRPr="00282E87">
              <w:rPr>
                <w:rFonts w:cs="Arial"/>
                <w:b/>
                <w:bCs/>
                <w:sz w:val="18"/>
                <w:szCs w:val="18"/>
                <w:lang w:val="en-GB"/>
              </w:rPr>
              <w:t xml:space="preserve"> period</w:t>
            </w:r>
            <w:r w:rsidR="00BA62DB" w:rsidRPr="00282E87">
              <w:rPr>
                <w:rFonts w:cs="Arial"/>
                <w:b/>
                <w:bCs/>
                <w:sz w:val="18"/>
                <w:szCs w:val="18"/>
                <w:cs/>
                <w:lang w:val="en-GB"/>
              </w:rPr>
              <w:t xml:space="preserve"> </w:t>
            </w:r>
            <w:r w:rsidR="00BA62DB" w:rsidRPr="00282E87">
              <w:rPr>
                <w:rFonts w:cs="Arial"/>
                <w:b/>
                <w:bCs/>
                <w:sz w:val="18"/>
                <w:szCs w:val="18"/>
              </w:rPr>
              <w:t>ended</w:t>
            </w:r>
          </w:p>
        </w:tc>
        <w:tc>
          <w:tcPr>
            <w:tcW w:w="1368" w:type="dxa"/>
            <w:tcBorders>
              <w:top w:val="single" w:sz="4" w:space="0" w:color="auto"/>
              <w:bottom w:val="nil"/>
            </w:tcBorders>
            <w:vAlign w:val="bottom"/>
          </w:tcPr>
          <w:p w14:paraId="6B824AAC" w14:textId="77777777" w:rsidR="00A77B80" w:rsidRPr="00282E87" w:rsidRDefault="00581ABD" w:rsidP="006C684F">
            <w:pPr>
              <w:ind w:right="-72"/>
              <w:jc w:val="right"/>
              <w:rPr>
                <w:rFonts w:cs="Arial"/>
                <w:b/>
                <w:bCs/>
                <w:sz w:val="18"/>
                <w:szCs w:val="18"/>
                <w:lang w:val="en-GB"/>
              </w:rPr>
            </w:pPr>
            <w:r w:rsidRPr="00282E87">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00778D32" w14:textId="77777777" w:rsidR="00A77B80" w:rsidRPr="00282E87" w:rsidRDefault="00581ABD" w:rsidP="006C684F">
            <w:pPr>
              <w:ind w:right="-72"/>
              <w:jc w:val="right"/>
              <w:rPr>
                <w:rFonts w:cs="Arial"/>
                <w:b/>
                <w:bCs/>
                <w:sz w:val="18"/>
                <w:szCs w:val="18"/>
                <w:lang w:val="en-GB"/>
              </w:rPr>
            </w:pPr>
            <w:r w:rsidRPr="00282E87">
              <w:rPr>
                <w:rFonts w:eastAsia="Arial Unicode MS" w:cs="Arial"/>
                <w:b/>
                <w:bCs/>
                <w:snapToGrid w:val="0"/>
                <w:sz w:val="18"/>
                <w:szCs w:val="18"/>
                <w:lang w:val="en-GB"/>
              </w:rPr>
              <w:t>2025</w:t>
            </w:r>
          </w:p>
        </w:tc>
        <w:tc>
          <w:tcPr>
            <w:tcW w:w="1368" w:type="dxa"/>
            <w:tcBorders>
              <w:top w:val="single" w:sz="4" w:space="0" w:color="auto"/>
              <w:bottom w:val="nil"/>
            </w:tcBorders>
            <w:vAlign w:val="bottom"/>
          </w:tcPr>
          <w:p w14:paraId="0570549D" w14:textId="77777777" w:rsidR="00A77B80" w:rsidRPr="00282E87" w:rsidRDefault="00581ABD" w:rsidP="006C684F">
            <w:pPr>
              <w:ind w:right="-72"/>
              <w:jc w:val="right"/>
              <w:rPr>
                <w:rFonts w:cs="Arial"/>
                <w:b/>
                <w:bCs/>
                <w:sz w:val="18"/>
                <w:szCs w:val="18"/>
                <w:lang w:val="en-GB"/>
              </w:rPr>
            </w:pPr>
            <w:r w:rsidRPr="00282E87">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416ACD46" w14:textId="77777777" w:rsidR="00A77B80" w:rsidRPr="00282E87" w:rsidRDefault="00581ABD" w:rsidP="006C684F">
            <w:pPr>
              <w:ind w:right="-72"/>
              <w:jc w:val="right"/>
              <w:rPr>
                <w:rFonts w:cs="Arial"/>
                <w:b/>
                <w:bCs/>
                <w:sz w:val="18"/>
                <w:szCs w:val="18"/>
                <w:cs/>
              </w:rPr>
            </w:pPr>
            <w:r w:rsidRPr="00282E87">
              <w:rPr>
                <w:rFonts w:eastAsia="Arial Unicode MS" w:cs="Arial"/>
                <w:b/>
                <w:bCs/>
                <w:snapToGrid w:val="0"/>
                <w:sz w:val="18"/>
                <w:szCs w:val="18"/>
                <w:lang w:val="en-GB"/>
              </w:rPr>
              <w:t>2025</w:t>
            </w:r>
          </w:p>
        </w:tc>
      </w:tr>
      <w:tr w:rsidR="001B3CEE" w:rsidRPr="00282E87" w14:paraId="73EC2D9C" w14:textId="77777777" w:rsidTr="00AB1AB6">
        <w:tc>
          <w:tcPr>
            <w:tcW w:w="3546" w:type="dxa"/>
            <w:tcBorders>
              <w:bottom w:val="nil"/>
            </w:tcBorders>
          </w:tcPr>
          <w:p w14:paraId="11F06360" w14:textId="77777777" w:rsidR="00A77B80" w:rsidRPr="00282E87" w:rsidRDefault="00A77B80" w:rsidP="006C684F">
            <w:pPr>
              <w:rPr>
                <w:rFonts w:cs="Arial"/>
                <w:b/>
                <w:bCs/>
                <w:sz w:val="18"/>
                <w:szCs w:val="18"/>
                <w:cs/>
                <w:lang w:val="en-GB"/>
              </w:rPr>
            </w:pPr>
            <w:r w:rsidRPr="00282E87">
              <w:rPr>
                <w:rFonts w:cs="Arial"/>
                <w:b/>
                <w:bCs/>
                <w:sz w:val="18"/>
                <w:szCs w:val="18"/>
              </w:rPr>
              <w:t xml:space="preserve">  </w:t>
            </w:r>
            <w:r w:rsidRPr="00282E87">
              <w:rPr>
                <w:rFonts w:cs="Arial"/>
                <w:b/>
                <w:bCs/>
                <w:sz w:val="18"/>
                <w:szCs w:val="18"/>
                <w:cs/>
              </w:rPr>
              <w:t xml:space="preserve"> </w:t>
            </w:r>
            <w:r w:rsidR="009D56A7" w:rsidRPr="00282E87">
              <w:rPr>
                <w:rFonts w:cs="Arial"/>
                <w:b/>
                <w:bCs/>
                <w:sz w:val="18"/>
                <w:szCs w:val="18"/>
                <w:lang w:val="en-GB"/>
              </w:rPr>
              <w:t>30 June</w:t>
            </w:r>
          </w:p>
        </w:tc>
        <w:tc>
          <w:tcPr>
            <w:tcW w:w="1368" w:type="dxa"/>
            <w:tcBorders>
              <w:bottom w:val="single" w:sz="4" w:space="0" w:color="auto"/>
            </w:tcBorders>
            <w:vAlign w:val="bottom"/>
          </w:tcPr>
          <w:p w14:paraId="4E2101A9" w14:textId="77777777" w:rsidR="00A77B80" w:rsidRPr="00282E87" w:rsidRDefault="00A77B80" w:rsidP="006C684F">
            <w:pPr>
              <w:ind w:right="-72"/>
              <w:jc w:val="right"/>
              <w:rPr>
                <w:rFonts w:cs="Arial"/>
                <w:b/>
                <w:bCs/>
                <w:sz w:val="18"/>
                <w:szCs w:val="18"/>
                <w:cs/>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63499B8A" w14:textId="77777777" w:rsidR="00A77B80" w:rsidRPr="00282E87" w:rsidRDefault="00A77B80" w:rsidP="006C684F">
            <w:pPr>
              <w:ind w:right="-72"/>
              <w:jc w:val="right"/>
              <w:rPr>
                <w:rFonts w:cs="Arial"/>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19E0F399" w14:textId="77777777" w:rsidR="00A77B80" w:rsidRPr="00282E87" w:rsidRDefault="00A77B80" w:rsidP="006C684F">
            <w:pPr>
              <w:ind w:right="-72"/>
              <w:jc w:val="right"/>
              <w:rPr>
                <w:rFonts w:cs="Arial"/>
                <w:b/>
                <w:bCs/>
                <w:sz w:val="18"/>
                <w:szCs w:val="18"/>
                <w:cs/>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65EDEEB9" w14:textId="77777777" w:rsidR="00A77B80" w:rsidRPr="00282E87" w:rsidRDefault="00A77B80" w:rsidP="006C684F">
            <w:pPr>
              <w:ind w:right="-72"/>
              <w:jc w:val="right"/>
              <w:rPr>
                <w:rFonts w:cs="Arial"/>
                <w:sz w:val="18"/>
                <w:szCs w:val="18"/>
              </w:rPr>
            </w:pPr>
            <w:r w:rsidRPr="00282E87">
              <w:rPr>
                <w:rFonts w:eastAsia="Arial Unicode MS" w:cs="Arial"/>
                <w:b/>
                <w:bCs/>
                <w:snapToGrid w:val="0"/>
                <w:sz w:val="18"/>
                <w:szCs w:val="18"/>
              </w:rPr>
              <w:t>Baht</w:t>
            </w:r>
          </w:p>
        </w:tc>
      </w:tr>
      <w:tr w:rsidR="001B3CEE" w:rsidRPr="00282E87" w14:paraId="3545A489" w14:textId="77777777" w:rsidTr="00AB1AB6">
        <w:tc>
          <w:tcPr>
            <w:tcW w:w="3546" w:type="dxa"/>
            <w:tcBorders>
              <w:top w:val="nil"/>
              <w:bottom w:val="nil"/>
            </w:tcBorders>
            <w:vAlign w:val="bottom"/>
          </w:tcPr>
          <w:p w14:paraId="469EA3EC" w14:textId="77777777" w:rsidR="00781A33" w:rsidRPr="00282E87" w:rsidRDefault="00781A33" w:rsidP="00A14CBC">
            <w:pPr>
              <w:rPr>
                <w:rFonts w:cs="Arial"/>
                <w:sz w:val="18"/>
                <w:szCs w:val="18"/>
                <w:cs/>
              </w:rPr>
            </w:pPr>
          </w:p>
        </w:tc>
        <w:tc>
          <w:tcPr>
            <w:tcW w:w="1368" w:type="dxa"/>
            <w:tcBorders>
              <w:top w:val="single" w:sz="4" w:space="0" w:color="auto"/>
              <w:bottom w:val="nil"/>
            </w:tcBorders>
            <w:vAlign w:val="bottom"/>
          </w:tcPr>
          <w:p w14:paraId="4F035E17" w14:textId="77777777" w:rsidR="00A14CBC" w:rsidRPr="00282E87"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4F3D6B86" w14:textId="77777777" w:rsidR="00A14CBC" w:rsidRPr="00282E87"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0252E55A" w14:textId="77777777" w:rsidR="00A14CBC" w:rsidRPr="00282E87" w:rsidRDefault="00A14CBC" w:rsidP="00A14CBC">
            <w:pPr>
              <w:ind w:right="-72"/>
              <w:jc w:val="right"/>
              <w:rPr>
                <w:rFonts w:cs="Arial"/>
                <w:sz w:val="18"/>
                <w:szCs w:val="18"/>
                <w:cs/>
              </w:rPr>
            </w:pPr>
          </w:p>
        </w:tc>
        <w:tc>
          <w:tcPr>
            <w:tcW w:w="1368" w:type="dxa"/>
            <w:tcBorders>
              <w:top w:val="single" w:sz="4" w:space="0" w:color="auto"/>
              <w:bottom w:val="nil"/>
            </w:tcBorders>
            <w:vAlign w:val="bottom"/>
          </w:tcPr>
          <w:p w14:paraId="41354FDD" w14:textId="77777777" w:rsidR="00A14CBC" w:rsidRPr="00282E87" w:rsidRDefault="00A14CBC" w:rsidP="00A14CBC">
            <w:pPr>
              <w:ind w:right="-72"/>
              <w:jc w:val="right"/>
              <w:rPr>
                <w:rFonts w:cs="Arial"/>
                <w:sz w:val="18"/>
                <w:szCs w:val="18"/>
                <w:cs/>
              </w:rPr>
            </w:pPr>
          </w:p>
        </w:tc>
      </w:tr>
      <w:tr w:rsidR="001B3CEE" w:rsidRPr="00282E87" w14:paraId="67859923" w14:textId="77777777" w:rsidTr="0047385F">
        <w:tc>
          <w:tcPr>
            <w:tcW w:w="3546" w:type="dxa"/>
            <w:tcBorders>
              <w:top w:val="nil"/>
              <w:bottom w:val="nil"/>
            </w:tcBorders>
            <w:vAlign w:val="bottom"/>
          </w:tcPr>
          <w:p w14:paraId="4BC5DEAE" w14:textId="77777777" w:rsidR="00A14CBC" w:rsidRPr="00282E87" w:rsidRDefault="00854782" w:rsidP="00A14CBC">
            <w:pPr>
              <w:rPr>
                <w:rFonts w:cs="Arial"/>
                <w:sz w:val="18"/>
                <w:szCs w:val="18"/>
                <w:cs/>
              </w:rPr>
            </w:pPr>
            <w:r w:rsidRPr="00282E87">
              <w:rPr>
                <w:rFonts w:cs="Arial"/>
                <w:b/>
                <w:bCs/>
                <w:sz w:val="18"/>
                <w:szCs w:val="18"/>
              </w:rPr>
              <w:t>Sales of goods and services</w:t>
            </w:r>
          </w:p>
        </w:tc>
        <w:tc>
          <w:tcPr>
            <w:tcW w:w="1368" w:type="dxa"/>
            <w:tcBorders>
              <w:top w:val="nil"/>
              <w:bottom w:val="nil"/>
            </w:tcBorders>
            <w:vAlign w:val="bottom"/>
          </w:tcPr>
          <w:p w14:paraId="00FC9AEC" w14:textId="77777777" w:rsidR="00A14CBC" w:rsidRPr="00282E87" w:rsidRDefault="00A14CBC" w:rsidP="00A14CBC">
            <w:pPr>
              <w:ind w:right="-72"/>
              <w:jc w:val="right"/>
              <w:rPr>
                <w:rFonts w:cs="Arial"/>
                <w:sz w:val="18"/>
                <w:szCs w:val="18"/>
                <w:cs/>
              </w:rPr>
            </w:pPr>
          </w:p>
        </w:tc>
        <w:tc>
          <w:tcPr>
            <w:tcW w:w="1368" w:type="dxa"/>
            <w:tcBorders>
              <w:top w:val="nil"/>
              <w:bottom w:val="nil"/>
            </w:tcBorders>
            <w:vAlign w:val="bottom"/>
          </w:tcPr>
          <w:p w14:paraId="75CFFDD0" w14:textId="77777777" w:rsidR="00A14CBC" w:rsidRPr="00282E87" w:rsidRDefault="00A14CBC" w:rsidP="00A14CBC">
            <w:pPr>
              <w:ind w:right="-72"/>
              <w:jc w:val="right"/>
              <w:rPr>
                <w:rFonts w:cs="Arial"/>
                <w:sz w:val="18"/>
                <w:szCs w:val="18"/>
                <w:cs/>
              </w:rPr>
            </w:pPr>
          </w:p>
        </w:tc>
        <w:tc>
          <w:tcPr>
            <w:tcW w:w="1368" w:type="dxa"/>
            <w:tcBorders>
              <w:top w:val="nil"/>
              <w:bottom w:val="nil"/>
            </w:tcBorders>
            <w:vAlign w:val="bottom"/>
          </w:tcPr>
          <w:p w14:paraId="4749099A" w14:textId="77777777" w:rsidR="00A14CBC" w:rsidRPr="00282E87" w:rsidRDefault="00A14CBC" w:rsidP="00A14CBC">
            <w:pPr>
              <w:ind w:right="-72"/>
              <w:jc w:val="right"/>
              <w:rPr>
                <w:rFonts w:cs="Arial"/>
                <w:sz w:val="18"/>
                <w:szCs w:val="18"/>
                <w:cs/>
              </w:rPr>
            </w:pPr>
          </w:p>
        </w:tc>
        <w:tc>
          <w:tcPr>
            <w:tcW w:w="1368" w:type="dxa"/>
            <w:tcBorders>
              <w:top w:val="nil"/>
              <w:bottom w:val="nil"/>
            </w:tcBorders>
            <w:vAlign w:val="bottom"/>
          </w:tcPr>
          <w:p w14:paraId="580233AF" w14:textId="77777777" w:rsidR="00A14CBC" w:rsidRPr="00282E87" w:rsidRDefault="00A14CBC" w:rsidP="00A14CBC">
            <w:pPr>
              <w:ind w:right="-72"/>
              <w:jc w:val="right"/>
              <w:rPr>
                <w:rFonts w:cs="Arial"/>
                <w:sz w:val="18"/>
                <w:szCs w:val="18"/>
                <w:cs/>
              </w:rPr>
            </w:pPr>
          </w:p>
        </w:tc>
      </w:tr>
      <w:tr w:rsidR="00391645" w:rsidRPr="00282E87" w14:paraId="5A0679F8" w14:textId="77777777" w:rsidTr="0047385F">
        <w:tc>
          <w:tcPr>
            <w:tcW w:w="3546" w:type="dxa"/>
            <w:tcBorders>
              <w:top w:val="nil"/>
              <w:bottom w:val="nil"/>
            </w:tcBorders>
            <w:vAlign w:val="bottom"/>
          </w:tcPr>
          <w:p w14:paraId="0B50C862" w14:textId="77777777" w:rsidR="00391645" w:rsidRPr="00282E87" w:rsidRDefault="00391645" w:rsidP="00391645">
            <w:pPr>
              <w:rPr>
                <w:rFonts w:cs="Arial"/>
                <w:sz w:val="18"/>
                <w:szCs w:val="18"/>
              </w:rPr>
            </w:pPr>
            <w:r w:rsidRPr="00282E87">
              <w:rPr>
                <w:rFonts w:cs="Arial"/>
                <w:sz w:val="18"/>
                <w:szCs w:val="18"/>
              </w:rPr>
              <w:t>Joint venture</w:t>
            </w:r>
          </w:p>
        </w:tc>
        <w:tc>
          <w:tcPr>
            <w:tcW w:w="1368" w:type="dxa"/>
            <w:tcBorders>
              <w:top w:val="nil"/>
              <w:bottom w:val="single" w:sz="4" w:space="0" w:color="auto"/>
            </w:tcBorders>
            <w:vAlign w:val="bottom"/>
          </w:tcPr>
          <w:p w14:paraId="352403F6" w14:textId="77777777" w:rsidR="00391645" w:rsidRPr="00282E87" w:rsidRDefault="00B11F4D" w:rsidP="00391645">
            <w:pPr>
              <w:ind w:right="-72"/>
              <w:jc w:val="right"/>
              <w:rPr>
                <w:rFonts w:cs="Arial"/>
                <w:sz w:val="18"/>
                <w:szCs w:val="18"/>
                <w:cs/>
                <w:lang w:val="en-GB"/>
              </w:rPr>
            </w:pPr>
            <w:r w:rsidRPr="00B11F4D">
              <w:rPr>
                <w:rFonts w:cs="Arial"/>
                <w:sz w:val="18"/>
                <w:szCs w:val="18"/>
                <w:lang w:val="en-GB"/>
              </w:rPr>
              <w:t>497,750</w:t>
            </w:r>
          </w:p>
        </w:tc>
        <w:tc>
          <w:tcPr>
            <w:tcW w:w="1368" w:type="dxa"/>
            <w:tcBorders>
              <w:top w:val="nil"/>
              <w:bottom w:val="single" w:sz="4" w:space="0" w:color="auto"/>
            </w:tcBorders>
            <w:vAlign w:val="bottom"/>
          </w:tcPr>
          <w:p w14:paraId="41B8BC39" w14:textId="77777777" w:rsidR="00391645" w:rsidRPr="00282E87" w:rsidRDefault="00391645" w:rsidP="00391645">
            <w:pPr>
              <w:ind w:right="-72"/>
              <w:jc w:val="right"/>
              <w:rPr>
                <w:rFonts w:cs="Arial"/>
                <w:sz w:val="18"/>
                <w:szCs w:val="18"/>
                <w:cs/>
              </w:rPr>
            </w:pPr>
            <w:r w:rsidRPr="00282E87">
              <w:rPr>
                <w:rFonts w:cs="Arial"/>
                <w:sz w:val="18"/>
                <w:szCs w:val="18"/>
              </w:rPr>
              <w:t>-</w:t>
            </w:r>
          </w:p>
        </w:tc>
        <w:tc>
          <w:tcPr>
            <w:tcW w:w="1368" w:type="dxa"/>
            <w:tcBorders>
              <w:top w:val="nil"/>
              <w:bottom w:val="single" w:sz="4" w:space="0" w:color="auto"/>
            </w:tcBorders>
            <w:vAlign w:val="bottom"/>
          </w:tcPr>
          <w:p w14:paraId="6719B7F6" w14:textId="77777777" w:rsidR="00391645" w:rsidRPr="00282E87" w:rsidRDefault="00B11F4D" w:rsidP="00391645">
            <w:pPr>
              <w:ind w:right="-72"/>
              <w:jc w:val="right"/>
              <w:rPr>
                <w:rFonts w:cs="Arial"/>
                <w:sz w:val="18"/>
                <w:szCs w:val="18"/>
                <w:cs/>
                <w:lang w:val="en-GB"/>
              </w:rPr>
            </w:pPr>
            <w:r w:rsidRPr="00B11F4D">
              <w:rPr>
                <w:rFonts w:cs="Arial"/>
                <w:sz w:val="18"/>
                <w:szCs w:val="18"/>
                <w:lang w:val="en-GB"/>
              </w:rPr>
              <w:t>497,750</w:t>
            </w:r>
          </w:p>
        </w:tc>
        <w:tc>
          <w:tcPr>
            <w:tcW w:w="1368" w:type="dxa"/>
            <w:tcBorders>
              <w:top w:val="nil"/>
              <w:bottom w:val="single" w:sz="4" w:space="0" w:color="auto"/>
            </w:tcBorders>
            <w:vAlign w:val="bottom"/>
          </w:tcPr>
          <w:p w14:paraId="60B34FBA" w14:textId="77777777" w:rsidR="00391645" w:rsidRPr="00282E87" w:rsidRDefault="00391645" w:rsidP="00391645">
            <w:pPr>
              <w:ind w:right="-72"/>
              <w:jc w:val="right"/>
              <w:rPr>
                <w:rFonts w:cs="Arial"/>
                <w:sz w:val="18"/>
                <w:szCs w:val="18"/>
                <w:cs/>
              </w:rPr>
            </w:pPr>
            <w:r w:rsidRPr="00282E87">
              <w:rPr>
                <w:rFonts w:cs="Arial"/>
                <w:sz w:val="18"/>
                <w:szCs w:val="18"/>
              </w:rPr>
              <w:t>-</w:t>
            </w:r>
          </w:p>
        </w:tc>
      </w:tr>
      <w:tr w:rsidR="00391645" w:rsidRPr="00282E87" w14:paraId="32C1CA88" w14:textId="77777777" w:rsidTr="0047385F">
        <w:trPr>
          <w:trHeight w:val="120"/>
        </w:trPr>
        <w:tc>
          <w:tcPr>
            <w:tcW w:w="3546" w:type="dxa"/>
            <w:tcBorders>
              <w:top w:val="nil"/>
              <w:bottom w:val="nil"/>
            </w:tcBorders>
            <w:vAlign w:val="bottom"/>
          </w:tcPr>
          <w:p w14:paraId="45821269" w14:textId="77777777" w:rsidR="00391645" w:rsidRPr="00282E87" w:rsidRDefault="00391645" w:rsidP="00391645">
            <w:pPr>
              <w:rPr>
                <w:rFonts w:cs="Arial"/>
                <w:b/>
                <w:bCs/>
                <w:sz w:val="18"/>
                <w:szCs w:val="18"/>
              </w:rPr>
            </w:pPr>
          </w:p>
        </w:tc>
        <w:tc>
          <w:tcPr>
            <w:tcW w:w="1368" w:type="dxa"/>
            <w:tcBorders>
              <w:top w:val="single" w:sz="4" w:space="0" w:color="auto"/>
              <w:bottom w:val="nil"/>
            </w:tcBorders>
            <w:vAlign w:val="bottom"/>
          </w:tcPr>
          <w:p w14:paraId="2A090E87" w14:textId="77777777" w:rsidR="00391645" w:rsidRPr="00282E87" w:rsidRDefault="00391645" w:rsidP="00391645">
            <w:pPr>
              <w:ind w:right="-72"/>
              <w:jc w:val="right"/>
              <w:rPr>
                <w:rFonts w:cs="Arial"/>
                <w:sz w:val="18"/>
                <w:szCs w:val="18"/>
                <w:cs/>
              </w:rPr>
            </w:pPr>
          </w:p>
        </w:tc>
        <w:tc>
          <w:tcPr>
            <w:tcW w:w="1368" w:type="dxa"/>
            <w:tcBorders>
              <w:top w:val="single" w:sz="4" w:space="0" w:color="auto"/>
              <w:bottom w:val="nil"/>
            </w:tcBorders>
            <w:vAlign w:val="bottom"/>
          </w:tcPr>
          <w:p w14:paraId="387F165A" w14:textId="77777777" w:rsidR="00391645" w:rsidRPr="00282E87" w:rsidRDefault="00391645" w:rsidP="00391645">
            <w:pPr>
              <w:ind w:right="-72"/>
              <w:jc w:val="right"/>
              <w:rPr>
                <w:rFonts w:cs="Arial"/>
                <w:sz w:val="18"/>
                <w:szCs w:val="18"/>
                <w:cs/>
              </w:rPr>
            </w:pPr>
          </w:p>
        </w:tc>
        <w:tc>
          <w:tcPr>
            <w:tcW w:w="1368" w:type="dxa"/>
            <w:tcBorders>
              <w:top w:val="single" w:sz="4" w:space="0" w:color="auto"/>
              <w:bottom w:val="nil"/>
            </w:tcBorders>
            <w:vAlign w:val="bottom"/>
          </w:tcPr>
          <w:p w14:paraId="7E895535" w14:textId="77777777" w:rsidR="00391645" w:rsidRPr="00282E87" w:rsidRDefault="00391645" w:rsidP="00391645">
            <w:pPr>
              <w:ind w:right="-72"/>
              <w:jc w:val="right"/>
              <w:rPr>
                <w:rFonts w:cs="Arial"/>
                <w:sz w:val="18"/>
                <w:szCs w:val="18"/>
                <w:cs/>
              </w:rPr>
            </w:pPr>
          </w:p>
        </w:tc>
        <w:tc>
          <w:tcPr>
            <w:tcW w:w="1368" w:type="dxa"/>
            <w:tcBorders>
              <w:top w:val="single" w:sz="4" w:space="0" w:color="auto"/>
              <w:bottom w:val="nil"/>
            </w:tcBorders>
            <w:vAlign w:val="bottom"/>
          </w:tcPr>
          <w:p w14:paraId="7596BC46" w14:textId="77777777" w:rsidR="00391645" w:rsidRPr="00282E87" w:rsidRDefault="00391645" w:rsidP="00391645">
            <w:pPr>
              <w:ind w:right="-72"/>
              <w:jc w:val="right"/>
              <w:rPr>
                <w:rFonts w:cs="Arial"/>
                <w:sz w:val="18"/>
                <w:szCs w:val="18"/>
                <w:cs/>
              </w:rPr>
            </w:pPr>
          </w:p>
        </w:tc>
      </w:tr>
      <w:tr w:rsidR="00391645" w:rsidRPr="00282E87" w14:paraId="7B1C9DD3" w14:textId="77777777" w:rsidTr="0006082C">
        <w:tc>
          <w:tcPr>
            <w:tcW w:w="3546" w:type="dxa"/>
            <w:tcBorders>
              <w:top w:val="nil"/>
              <w:bottom w:val="nil"/>
            </w:tcBorders>
            <w:vAlign w:val="bottom"/>
          </w:tcPr>
          <w:p w14:paraId="4F839C0C" w14:textId="77777777" w:rsidR="00391645" w:rsidRPr="00282E87" w:rsidRDefault="00391645" w:rsidP="00391645">
            <w:pPr>
              <w:rPr>
                <w:rFonts w:cs="Arial"/>
                <w:b/>
                <w:bCs/>
                <w:sz w:val="18"/>
                <w:szCs w:val="18"/>
              </w:rPr>
            </w:pPr>
            <w:r w:rsidRPr="00282E87">
              <w:rPr>
                <w:rFonts w:cs="Arial"/>
                <w:b/>
                <w:bCs/>
                <w:sz w:val="18"/>
                <w:szCs w:val="18"/>
              </w:rPr>
              <w:t>Other income</w:t>
            </w:r>
          </w:p>
        </w:tc>
        <w:tc>
          <w:tcPr>
            <w:tcW w:w="1368" w:type="dxa"/>
            <w:tcBorders>
              <w:top w:val="nil"/>
              <w:bottom w:val="nil"/>
            </w:tcBorders>
            <w:vAlign w:val="bottom"/>
          </w:tcPr>
          <w:p w14:paraId="07064DA2" w14:textId="77777777" w:rsidR="00391645" w:rsidRPr="00282E87" w:rsidRDefault="00391645" w:rsidP="00391645">
            <w:pPr>
              <w:ind w:right="-72"/>
              <w:jc w:val="right"/>
              <w:rPr>
                <w:rFonts w:cs="Arial"/>
                <w:sz w:val="18"/>
                <w:szCs w:val="18"/>
                <w:cs/>
              </w:rPr>
            </w:pPr>
          </w:p>
        </w:tc>
        <w:tc>
          <w:tcPr>
            <w:tcW w:w="1368" w:type="dxa"/>
            <w:tcBorders>
              <w:top w:val="nil"/>
              <w:bottom w:val="nil"/>
            </w:tcBorders>
            <w:vAlign w:val="bottom"/>
          </w:tcPr>
          <w:p w14:paraId="17DCE817" w14:textId="77777777" w:rsidR="00391645" w:rsidRPr="00282E87" w:rsidRDefault="00391645" w:rsidP="00391645">
            <w:pPr>
              <w:ind w:right="-72"/>
              <w:jc w:val="right"/>
              <w:rPr>
                <w:rFonts w:cs="Arial"/>
                <w:sz w:val="18"/>
                <w:szCs w:val="18"/>
                <w:cs/>
              </w:rPr>
            </w:pPr>
          </w:p>
        </w:tc>
        <w:tc>
          <w:tcPr>
            <w:tcW w:w="1368" w:type="dxa"/>
            <w:tcBorders>
              <w:top w:val="nil"/>
              <w:bottom w:val="nil"/>
            </w:tcBorders>
            <w:vAlign w:val="bottom"/>
          </w:tcPr>
          <w:p w14:paraId="10C08297" w14:textId="77777777" w:rsidR="00391645" w:rsidRPr="00282E87" w:rsidRDefault="00391645" w:rsidP="00391645">
            <w:pPr>
              <w:ind w:right="-72"/>
              <w:jc w:val="right"/>
              <w:rPr>
                <w:rFonts w:cs="Arial"/>
                <w:sz w:val="18"/>
                <w:szCs w:val="18"/>
                <w:cs/>
              </w:rPr>
            </w:pPr>
          </w:p>
        </w:tc>
        <w:tc>
          <w:tcPr>
            <w:tcW w:w="1368" w:type="dxa"/>
            <w:tcBorders>
              <w:top w:val="nil"/>
              <w:bottom w:val="nil"/>
            </w:tcBorders>
            <w:vAlign w:val="bottom"/>
          </w:tcPr>
          <w:p w14:paraId="445E923A" w14:textId="77777777" w:rsidR="00391645" w:rsidRPr="00282E87" w:rsidRDefault="00391645" w:rsidP="00391645">
            <w:pPr>
              <w:ind w:right="-72"/>
              <w:jc w:val="right"/>
              <w:rPr>
                <w:rFonts w:cs="Arial"/>
                <w:sz w:val="18"/>
                <w:szCs w:val="18"/>
                <w:cs/>
              </w:rPr>
            </w:pPr>
          </w:p>
        </w:tc>
      </w:tr>
      <w:tr w:rsidR="003C3394" w:rsidRPr="00282E87" w14:paraId="3460850C" w14:textId="77777777" w:rsidTr="0006082C">
        <w:tc>
          <w:tcPr>
            <w:tcW w:w="3546" w:type="dxa"/>
            <w:tcBorders>
              <w:top w:val="nil"/>
              <w:bottom w:val="nil"/>
            </w:tcBorders>
            <w:vAlign w:val="bottom"/>
          </w:tcPr>
          <w:p w14:paraId="13DF90EE" w14:textId="77777777" w:rsidR="003C3394" w:rsidRPr="00282E87" w:rsidRDefault="003C3394" w:rsidP="003C3394">
            <w:pPr>
              <w:rPr>
                <w:rFonts w:cs="Arial"/>
                <w:b/>
                <w:bCs/>
                <w:sz w:val="18"/>
                <w:szCs w:val="18"/>
              </w:rPr>
            </w:pPr>
            <w:r w:rsidRPr="00282E87">
              <w:rPr>
                <w:rFonts w:eastAsia="Arial" w:cs="Arial"/>
                <w:sz w:val="18"/>
                <w:szCs w:val="18"/>
                <w:lang w:bidi="ar-SA"/>
              </w:rPr>
              <w:t>Joint venture - management fee</w:t>
            </w:r>
          </w:p>
        </w:tc>
        <w:tc>
          <w:tcPr>
            <w:tcW w:w="1368" w:type="dxa"/>
            <w:tcBorders>
              <w:top w:val="nil"/>
              <w:bottom w:val="single" w:sz="4" w:space="0" w:color="auto"/>
            </w:tcBorders>
            <w:vAlign w:val="bottom"/>
          </w:tcPr>
          <w:p w14:paraId="02C7B5E2" w14:textId="77777777" w:rsidR="003C3394" w:rsidRPr="00282E87" w:rsidRDefault="003C3394" w:rsidP="003C3394">
            <w:pPr>
              <w:ind w:right="-72"/>
              <w:jc w:val="right"/>
              <w:rPr>
                <w:rFonts w:cs="Arial"/>
                <w:sz w:val="18"/>
                <w:szCs w:val="18"/>
                <w:cs/>
                <w:lang w:val="en-GB"/>
              </w:rPr>
            </w:pPr>
            <w:r w:rsidRPr="00282E87">
              <w:rPr>
                <w:rFonts w:cs="Arial"/>
                <w:sz w:val="18"/>
                <w:szCs w:val="18"/>
                <w:lang w:val="en-GB"/>
              </w:rPr>
              <w:t>270,000</w:t>
            </w:r>
          </w:p>
        </w:tc>
        <w:tc>
          <w:tcPr>
            <w:tcW w:w="1368" w:type="dxa"/>
            <w:tcBorders>
              <w:top w:val="nil"/>
              <w:bottom w:val="single" w:sz="4" w:space="0" w:color="auto"/>
            </w:tcBorders>
            <w:vAlign w:val="bottom"/>
          </w:tcPr>
          <w:p w14:paraId="42995427" w14:textId="77777777" w:rsidR="003C3394" w:rsidRPr="00282E87" w:rsidRDefault="003C3394" w:rsidP="003C3394">
            <w:pPr>
              <w:ind w:right="-72"/>
              <w:jc w:val="right"/>
              <w:rPr>
                <w:rFonts w:cs="Arial"/>
                <w:sz w:val="18"/>
                <w:szCs w:val="18"/>
                <w:cs/>
              </w:rPr>
            </w:pPr>
            <w:r w:rsidRPr="00282E87">
              <w:rPr>
                <w:rFonts w:cs="Arial"/>
                <w:sz w:val="18"/>
                <w:szCs w:val="18"/>
                <w:lang w:val="en-GB"/>
              </w:rPr>
              <w:t>45</w:t>
            </w:r>
            <w:r w:rsidRPr="00282E87">
              <w:rPr>
                <w:rFonts w:cs="Arial"/>
                <w:sz w:val="18"/>
                <w:szCs w:val="18"/>
              </w:rPr>
              <w:t>,</w:t>
            </w:r>
            <w:r w:rsidRPr="00282E87">
              <w:rPr>
                <w:rFonts w:cs="Arial"/>
                <w:sz w:val="18"/>
                <w:szCs w:val="18"/>
                <w:lang w:val="en-GB"/>
              </w:rPr>
              <w:t>000</w:t>
            </w:r>
          </w:p>
        </w:tc>
        <w:tc>
          <w:tcPr>
            <w:tcW w:w="1368" w:type="dxa"/>
            <w:tcBorders>
              <w:top w:val="nil"/>
              <w:bottom w:val="single" w:sz="4" w:space="0" w:color="auto"/>
            </w:tcBorders>
            <w:vAlign w:val="bottom"/>
          </w:tcPr>
          <w:p w14:paraId="0F3E26BA" w14:textId="77777777" w:rsidR="003C3394" w:rsidRPr="00282E87" w:rsidRDefault="003C3394" w:rsidP="003C3394">
            <w:pPr>
              <w:ind w:right="-72"/>
              <w:jc w:val="right"/>
              <w:rPr>
                <w:rFonts w:cs="Arial"/>
                <w:sz w:val="18"/>
                <w:szCs w:val="18"/>
                <w:cs/>
                <w:lang w:val="en-GB"/>
              </w:rPr>
            </w:pPr>
            <w:r w:rsidRPr="00282E87">
              <w:rPr>
                <w:rFonts w:cs="Arial"/>
                <w:sz w:val="18"/>
                <w:szCs w:val="18"/>
                <w:lang w:val="en-GB"/>
              </w:rPr>
              <w:t>270,000</w:t>
            </w:r>
          </w:p>
        </w:tc>
        <w:tc>
          <w:tcPr>
            <w:tcW w:w="1368" w:type="dxa"/>
            <w:tcBorders>
              <w:top w:val="nil"/>
              <w:bottom w:val="single" w:sz="4" w:space="0" w:color="auto"/>
            </w:tcBorders>
            <w:vAlign w:val="bottom"/>
          </w:tcPr>
          <w:p w14:paraId="5E606DC8" w14:textId="77777777" w:rsidR="003C3394" w:rsidRPr="00282E87" w:rsidRDefault="003C3394" w:rsidP="003C3394">
            <w:pPr>
              <w:ind w:right="-72"/>
              <w:jc w:val="right"/>
              <w:rPr>
                <w:rFonts w:cs="Arial"/>
                <w:sz w:val="18"/>
                <w:szCs w:val="18"/>
                <w:cs/>
              </w:rPr>
            </w:pPr>
            <w:r w:rsidRPr="00282E87">
              <w:rPr>
                <w:rFonts w:cs="Arial"/>
                <w:sz w:val="18"/>
                <w:szCs w:val="18"/>
                <w:lang w:val="en-GB"/>
              </w:rPr>
              <w:t>45</w:t>
            </w:r>
            <w:r w:rsidRPr="00282E87">
              <w:rPr>
                <w:rFonts w:cs="Arial"/>
                <w:sz w:val="18"/>
                <w:szCs w:val="18"/>
              </w:rPr>
              <w:t>,</w:t>
            </w:r>
            <w:r w:rsidRPr="00282E87">
              <w:rPr>
                <w:rFonts w:cs="Arial"/>
                <w:sz w:val="18"/>
                <w:szCs w:val="18"/>
                <w:lang w:val="en-GB"/>
              </w:rPr>
              <w:t>000</w:t>
            </w:r>
          </w:p>
        </w:tc>
      </w:tr>
      <w:tr w:rsidR="003C3394" w:rsidRPr="00282E87" w14:paraId="26CC4CBA" w14:textId="77777777" w:rsidTr="0006082C">
        <w:tc>
          <w:tcPr>
            <w:tcW w:w="3546" w:type="dxa"/>
            <w:tcBorders>
              <w:top w:val="nil"/>
              <w:bottom w:val="nil"/>
            </w:tcBorders>
            <w:vAlign w:val="bottom"/>
          </w:tcPr>
          <w:p w14:paraId="75DCECB5" w14:textId="77777777" w:rsidR="003C3394" w:rsidRPr="00282E87" w:rsidRDefault="003C3394" w:rsidP="003C3394">
            <w:pPr>
              <w:rPr>
                <w:rFonts w:eastAsia="Arial" w:cs="Arial"/>
                <w:sz w:val="18"/>
                <w:szCs w:val="18"/>
                <w:lang w:bidi="ar-SA"/>
              </w:rPr>
            </w:pPr>
          </w:p>
        </w:tc>
        <w:tc>
          <w:tcPr>
            <w:tcW w:w="1368" w:type="dxa"/>
            <w:tcBorders>
              <w:top w:val="single" w:sz="4" w:space="0" w:color="auto"/>
              <w:bottom w:val="nil"/>
            </w:tcBorders>
            <w:vAlign w:val="bottom"/>
          </w:tcPr>
          <w:p w14:paraId="3771C34E" w14:textId="77777777" w:rsidR="003C3394" w:rsidRPr="00282E87" w:rsidRDefault="003C3394" w:rsidP="003C3394">
            <w:pPr>
              <w:ind w:right="-72"/>
              <w:jc w:val="right"/>
              <w:rPr>
                <w:rFonts w:cs="Arial"/>
                <w:sz w:val="18"/>
                <w:szCs w:val="18"/>
              </w:rPr>
            </w:pPr>
          </w:p>
        </w:tc>
        <w:tc>
          <w:tcPr>
            <w:tcW w:w="1368" w:type="dxa"/>
            <w:tcBorders>
              <w:top w:val="single" w:sz="4" w:space="0" w:color="auto"/>
              <w:bottom w:val="nil"/>
            </w:tcBorders>
            <w:vAlign w:val="bottom"/>
          </w:tcPr>
          <w:p w14:paraId="225E6260" w14:textId="77777777" w:rsidR="003C3394" w:rsidRPr="00282E87" w:rsidRDefault="003C3394" w:rsidP="003C3394">
            <w:pPr>
              <w:ind w:right="-72"/>
              <w:jc w:val="right"/>
              <w:rPr>
                <w:rFonts w:cs="Arial"/>
                <w:sz w:val="18"/>
                <w:szCs w:val="18"/>
              </w:rPr>
            </w:pPr>
          </w:p>
        </w:tc>
        <w:tc>
          <w:tcPr>
            <w:tcW w:w="1368" w:type="dxa"/>
            <w:tcBorders>
              <w:top w:val="single" w:sz="4" w:space="0" w:color="auto"/>
              <w:bottom w:val="nil"/>
            </w:tcBorders>
            <w:vAlign w:val="bottom"/>
          </w:tcPr>
          <w:p w14:paraId="19F0CAF4" w14:textId="77777777" w:rsidR="003C3394" w:rsidRPr="00282E87" w:rsidRDefault="003C3394" w:rsidP="003C3394">
            <w:pPr>
              <w:ind w:right="-72"/>
              <w:jc w:val="right"/>
              <w:rPr>
                <w:rFonts w:cs="Arial"/>
                <w:sz w:val="18"/>
                <w:szCs w:val="18"/>
              </w:rPr>
            </w:pPr>
          </w:p>
        </w:tc>
        <w:tc>
          <w:tcPr>
            <w:tcW w:w="1368" w:type="dxa"/>
            <w:tcBorders>
              <w:top w:val="single" w:sz="4" w:space="0" w:color="auto"/>
              <w:bottom w:val="nil"/>
            </w:tcBorders>
            <w:vAlign w:val="bottom"/>
          </w:tcPr>
          <w:p w14:paraId="45A6B075" w14:textId="77777777" w:rsidR="003C3394" w:rsidRPr="00282E87" w:rsidRDefault="003C3394" w:rsidP="003C3394">
            <w:pPr>
              <w:ind w:right="-72"/>
              <w:jc w:val="right"/>
              <w:rPr>
                <w:rFonts w:cs="Arial"/>
                <w:sz w:val="18"/>
                <w:szCs w:val="18"/>
              </w:rPr>
            </w:pPr>
          </w:p>
        </w:tc>
      </w:tr>
      <w:tr w:rsidR="003C3394" w:rsidRPr="00282E87" w14:paraId="3F98B125" w14:textId="77777777" w:rsidTr="00AB1AB6">
        <w:tc>
          <w:tcPr>
            <w:tcW w:w="3546" w:type="dxa"/>
            <w:tcBorders>
              <w:top w:val="nil"/>
              <w:bottom w:val="nil"/>
            </w:tcBorders>
            <w:vAlign w:val="bottom"/>
          </w:tcPr>
          <w:p w14:paraId="06A83558" w14:textId="77777777" w:rsidR="003C3394" w:rsidRPr="00282E87" w:rsidRDefault="003C3394" w:rsidP="003C3394">
            <w:pPr>
              <w:rPr>
                <w:rFonts w:cs="Arial"/>
                <w:b/>
                <w:bCs/>
                <w:sz w:val="18"/>
                <w:szCs w:val="18"/>
              </w:rPr>
            </w:pPr>
            <w:r w:rsidRPr="00282E87">
              <w:rPr>
                <w:rFonts w:cs="Arial"/>
                <w:b/>
                <w:bCs/>
                <w:sz w:val="18"/>
                <w:szCs w:val="18"/>
              </w:rPr>
              <w:t>Purchase of goods and services</w:t>
            </w:r>
          </w:p>
        </w:tc>
        <w:tc>
          <w:tcPr>
            <w:tcW w:w="1368" w:type="dxa"/>
            <w:tcBorders>
              <w:top w:val="nil"/>
              <w:bottom w:val="nil"/>
            </w:tcBorders>
            <w:vAlign w:val="bottom"/>
          </w:tcPr>
          <w:p w14:paraId="7E13262A" w14:textId="77777777" w:rsidR="003C3394" w:rsidRPr="00282E87" w:rsidRDefault="003C3394" w:rsidP="003C3394">
            <w:pPr>
              <w:ind w:right="-72"/>
              <w:jc w:val="right"/>
              <w:rPr>
                <w:rFonts w:cs="Arial"/>
                <w:sz w:val="18"/>
                <w:szCs w:val="18"/>
                <w:cs/>
              </w:rPr>
            </w:pPr>
          </w:p>
        </w:tc>
        <w:tc>
          <w:tcPr>
            <w:tcW w:w="1368" w:type="dxa"/>
            <w:tcBorders>
              <w:top w:val="nil"/>
              <w:bottom w:val="nil"/>
            </w:tcBorders>
            <w:vAlign w:val="bottom"/>
          </w:tcPr>
          <w:p w14:paraId="3FAC181D" w14:textId="77777777" w:rsidR="003C3394" w:rsidRPr="00282E87" w:rsidRDefault="003C3394" w:rsidP="003C3394">
            <w:pPr>
              <w:ind w:right="-72"/>
              <w:jc w:val="right"/>
              <w:rPr>
                <w:rFonts w:cs="Arial"/>
                <w:sz w:val="18"/>
                <w:szCs w:val="18"/>
                <w:cs/>
              </w:rPr>
            </w:pPr>
          </w:p>
        </w:tc>
        <w:tc>
          <w:tcPr>
            <w:tcW w:w="1368" w:type="dxa"/>
            <w:tcBorders>
              <w:top w:val="nil"/>
              <w:bottom w:val="nil"/>
            </w:tcBorders>
            <w:vAlign w:val="bottom"/>
          </w:tcPr>
          <w:p w14:paraId="4825D7F1" w14:textId="77777777" w:rsidR="003C3394" w:rsidRPr="00282E87" w:rsidRDefault="003C3394" w:rsidP="003C3394">
            <w:pPr>
              <w:ind w:right="-72"/>
              <w:jc w:val="right"/>
              <w:rPr>
                <w:rFonts w:cs="Arial"/>
                <w:sz w:val="18"/>
                <w:szCs w:val="18"/>
                <w:cs/>
              </w:rPr>
            </w:pPr>
          </w:p>
        </w:tc>
        <w:tc>
          <w:tcPr>
            <w:tcW w:w="1368" w:type="dxa"/>
            <w:tcBorders>
              <w:top w:val="nil"/>
              <w:bottom w:val="nil"/>
            </w:tcBorders>
            <w:vAlign w:val="bottom"/>
          </w:tcPr>
          <w:p w14:paraId="6EDA165C" w14:textId="77777777" w:rsidR="003C3394" w:rsidRPr="00282E87" w:rsidRDefault="003C3394" w:rsidP="003C3394">
            <w:pPr>
              <w:ind w:right="-72"/>
              <w:jc w:val="right"/>
              <w:rPr>
                <w:rFonts w:cs="Arial"/>
                <w:sz w:val="18"/>
                <w:szCs w:val="18"/>
                <w:cs/>
              </w:rPr>
            </w:pPr>
          </w:p>
        </w:tc>
      </w:tr>
      <w:tr w:rsidR="005E2CCE" w:rsidRPr="00282E87" w14:paraId="46259B71" w14:textId="77777777" w:rsidTr="00AB1AB6">
        <w:tc>
          <w:tcPr>
            <w:tcW w:w="3546" w:type="dxa"/>
            <w:tcBorders>
              <w:top w:val="nil"/>
              <w:bottom w:val="nil"/>
            </w:tcBorders>
            <w:vAlign w:val="bottom"/>
          </w:tcPr>
          <w:p w14:paraId="5FD0BDAB" w14:textId="77777777" w:rsidR="005E2CCE" w:rsidRPr="00282E87" w:rsidRDefault="005E2CCE" w:rsidP="005E2CCE">
            <w:pPr>
              <w:rPr>
                <w:rFonts w:cs="Arial"/>
                <w:sz w:val="18"/>
                <w:szCs w:val="18"/>
              </w:rPr>
            </w:pPr>
            <w:r w:rsidRPr="00282E87">
              <w:rPr>
                <w:rFonts w:cs="Arial"/>
                <w:sz w:val="18"/>
                <w:szCs w:val="18"/>
              </w:rPr>
              <w:t>Other related parties</w:t>
            </w:r>
          </w:p>
        </w:tc>
        <w:tc>
          <w:tcPr>
            <w:tcW w:w="1368" w:type="dxa"/>
            <w:tcBorders>
              <w:top w:val="nil"/>
              <w:bottom w:val="single" w:sz="4" w:space="0" w:color="auto"/>
            </w:tcBorders>
            <w:vAlign w:val="bottom"/>
          </w:tcPr>
          <w:p w14:paraId="6609322B" w14:textId="77777777" w:rsidR="005E2CCE" w:rsidRPr="00282E87" w:rsidRDefault="005E2CCE" w:rsidP="005E2CCE">
            <w:pPr>
              <w:ind w:right="-72"/>
              <w:jc w:val="right"/>
              <w:rPr>
                <w:rFonts w:cs="Arial"/>
                <w:sz w:val="18"/>
                <w:szCs w:val="18"/>
                <w:lang w:val="en-GB"/>
              </w:rPr>
            </w:pPr>
            <w:r w:rsidRPr="00282E87">
              <w:rPr>
                <w:rFonts w:cs="Arial"/>
                <w:sz w:val="18"/>
                <w:szCs w:val="18"/>
                <w:lang w:val="en-GB"/>
              </w:rPr>
              <w:t>1,616,776</w:t>
            </w:r>
          </w:p>
        </w:tc>
        <w:tc>
          <w:tcPr>
            <w:tcW w:w="1368" w:type="dxa"/>
            <w:tcBorders>
              <w:top w:val="nil"/>
              <w:bottom w:val="single" w:sz="4" w:space="0" w:color="auto"/>
            </w:tcBorders>
            <w:vAlign w:val="bottom"/>
          </w:tcPr>
          <w:p w14:paraId="09D68ECA" w14:textId="77777777" w:rsidR="005E2CCE" w:rsidRPr="00282E87" w:rsidRDefault="005E2CCE" w:rsidP="005E2CCE">
            <w:pPr>
              <w:ind w:right="-72"/>
              <w:jc w:val="right"/>
              <w:rPr>
                <w:rFonts w:cs="Arial"/>
                <w:sz w:val="18"/>
                <w:szCs w:val="18"/>
              </w:rPr>
            </w:pPr>
            <w:r w:rsidRPr="00282E87">
              <w:rPr>
                <w:rFonts w:cs="Arial"/>
                <w:sz w:val="18"/>
                <w:szCs w:val="18"/>
                <w:lang w:val="en-GB"/>
              </w:rPr>
              <w:t>75</w:t>
            </w:r>
            <w:r w:rsidRPr="00282E87">
              <w:rPr>
                <w:rFonts w:cs="Arial"/>
                <w:sz w:val="18"/>
                <w:szCs w:val="18"/>
              </w:rPr>
              <w:t>,</w:t>
            </w:r>
            <w:r w:rsidRPr="00282E87">
              <w:rPr>
                <w:rFonts w:cs="Arial"/>
                <w:sz w:val="18"/>
                <w:szCs w:val="18"/>
                <w:lang w:val="en-GB"/>
              </w:rPr>
              <w:t>755</w:t>
            </w:r>
          </w:p>
        </w:tc>
        <w:tc>
          <w:tcPr>
            <w:tcW w:w="1368" w:type="dxa"/>
            <w:tcBorders>
              <w:top w:val="nil"/>
              <w:bottom w:val="single" w:sz="4" w:space="0" w:color="auto"/>
            </w:tcBorders>
            <w:vAlign w:val="bottom"/>
          </w:tcPr>
          <w:p w14:paraId="073095D5" w14:textId="77777777" w:rsidR="005E2CCE" w:rsidRPr="00282E87" w:rsidRDefault="005E2CCE" w:rsidP="005E2CCE">
            <w:pPr>
              <w:ind w:right="-72"/>
              <w:jc w:val="right"/>
              <w:rPr>
                <w:rFonts w:cs="Arial"/>
                <w:sz w:val="18"/>
                <w:szCs w:val="18"/>
                <w:lang w:val="en-GB"/>
              </w:rPr>
            </w:pPr>
            <w:r w:rsidRPr="00282E87">
              <w:rPr>
                <w:rFonts w:cs="Arial"/>
                <w:sz w:val="18"/>
                <w:szCs w:val="18"/>
                <w:lang w:val="en-GB"/>
              </w:rPr>
              <w:t>1,616,776</w:t>
            </w:r>
          </w:p>
        </w:tc>
        <w:tc>
          <w:tcPr>
            <w:tcW w:w="1368" w:type="dxa"/>
            <w:tcBorders>
              <w:top w:val="nil"/>
              <w:bottom w:val="single" w:sz="4" w:space="0" w:color="auto"/>
            </w:tcBorders>
            <w:vAlign w:val="bottom"/>
          </w:tcPr>
          <w:p w14:paraId="6DF0B390" w14:textId="77777777" w:rsidR="005E2CCE" w:rsidRPr="00282E87" w:rsidRDefault="005E2CCE" w:rsidP="005E2CCE">
            <w:pPr>
              <w:ind w:right="-72"/>
              <w:jc w:val="right"/>
              <w:rPr>
                <w:rFonts w:cs="Arial"/>
                <w:sz w:val="18"/>
                <w:szCs w:val="18"/>
              </w:rPr>
            </w:pPr>
            <w:r w:rsidRPr="00282E87">
              <w:rPr>
                <w:rFonts w:cs="Arial"/>
                <w:sz w:val="18"/>
                <w:szCs w:val="18"/>
                <w:lang w:val="en-GB"/>
              </w:rPr>
              <w:t>75</w:t>
            </w:r>
            <w:r w:rsidRPr="00282E87">
              <w:rPr>
                <w:rFonts w:cs="Arial"/>
                <w:sz w:val="18"/>
                <w:szCs w:val="18"/>
              </w:rPr>
              <w:t>,</w:t>
            </w:r>
            <w:r w:rsidRPr="00282E87">
              <w:rPr>
                <w:rFonts w:cs="Arial"/>
                <w:sz w:val="18"/>
                <w:szCs w:val="18"/>
                <w:lang w:val="en-GB"/>
              </w:rPr>
              <w:t>755</w:t>
            </w:r>
          </w:p>
        </w:tc>
      </w:tr>
    </w:tbl>
    <w:p w14:paraId="2BC908E8" w14:textId="77777777" w:rsidR="00504ADF" w:rsidRPr="00282E87" w:rsidRDefault="00504ADF" w:rsidP="00705C5A">
      <w:pPr>
        <w:ind w:left="540"/>
        <w:rPr>
          <w:rFonts w:eastAsia="Arial Unicode MS" w:cs="Arial"/>
          <w:spacing w:val="-6"/>
          <w:sz w:val="18"/>
          <w:szCs w:val="18"/>
        </w:rPr>
      </w:pPr>
    </w:p>
    <w:p w14:paraId="5A67715D" w14:textId="77777777" w:rsidR="00A766BA" w:rsidRPr="00282E87" w:rsidRDefault="00705C5A" w:rsidP="00C548C2">
      <w:pPr>
        <w:tabs>
          <w:tab w:val="left" w:pos="540"/>
        </w:tabs>
        <w:rPr>
          <w:rFonts w:cs="Arial"/>
          <w:b/>
          <w:bCs/>
          <w:sz w:val="18"/>
          <w:szCs w:val="18"/>
          <w:lang w:val="en-GB"/>
        </w:rPr>
      </w:pPr>
      <w:r w:rsidRPr="00282E87">
        <w:rPr>
          <w:rFonts w:eastAsia="Arial Unicode MS" w:cs="Arial"/>
          <w:b/>
          <w:bCs/>
          <w:sz w:val="18"/>
          <w:szCs w:val="18"/>
          <w:lang w:val="en-GB"/>
        </w:rPr>
        <w:t>1</w:t>
      </w:r>
      <w:r w:rsidR="00C8326A" w:rsidRPr="00282E87">
        <w:rPr>
          <w:rFonts w:eastAsia="Arial Unicode MS" w:cs="Arial"/>
          <w:b/>
          <w:bCs/>
          <w:sz w:val="18"/>
          <w:szCs w:val="18"/>
          <w:lang w:val="en-GB"/>
        </w:rPr>
        <w:t>7</w:t>
      </w:r>
      <w:r w:rsidR="002F61C7" w:rsidRPr="00282E87">
        <w:rPr>
          <w:rFonts w:eastAsia="Arial Unicode MS" w:cs="Arial"/>
          <w:b/>
          <w:bCs/>
          <w:sz w:val="18"/>
          <w:szCs w:val="18"/>
        </w:rPr>
        <w:t>.</w:t>
      </w:r>
      <w:r w:rsidRPr="00282E87">
        <w:rPr>
          <w:rFonts w:eastAsia="Arial Unicode MS" w:cs="Arial"/>
          <w:b/>
          <w:bCs/>
          <w:sz w:val="18"/>
          <w:szCs w:val="18"/>
          <w:lang w:val="en-GB"/>
        </w:rPr>
        <w:t>2</w:t>
      </w:r>
      <w:r w:rsidR="002F61C7" w:rsidRPr="00282E87">
        <w:rPr>
          <w:rFonts w:eastAsia="Arial Unicode MS" w:cs="Arial"/>
          <w:b/>
          <w:bCs/>
          <w:sz w:val="18"/>
          <w:szCs w:val="18"/>
          <w:cs/>
        </w:rPr>
        <w:tab/>
      </w:r>
      <w:r w:rsidR="00A766BA" w:rsidRPr="00282E87">
        <w:rPr>
          <w:rFonts w:cs="Arial"/>
          <w:b/>
          <w:bCs/>
          <w:sz w:val="18"/>
          <w:szCs w:val="18"/>
        </w:rPr>
        <w:t>Outstanding balances arising from sales and purchases of goods and services</w:t>
      </w:r>
    </w:p>
    <w:p w14:paraId="4D74E8C2" w14:textId="77777777" w:rsidR="00A60A28" w:rsidRPr="00282E87" w:rsidRDefault="00A60A28" w:rsidP="006C684F">
      <w:pPr>
        <w:ind w:left="540"/>
        <w:rPr>
          <w:rFonts w:eastAsia="Arial Unicode MS" w:cs="Arial"/>
          <w:spacing w:val="-6"/>
          <w:sz w:val="18"/>
          <w:szCs w:val="18"/>
        </w:rPr>
      </w:pPr>
    </w:p>
    <w:p w14:paraId="19122A81" w14:textId="77777777" w:rsidR="00A766BA" w:rsidRPr="00282E87" w:rsidRDefault="00A766BA" w:rsidP="006C684F">
      <w:pPr>
        <w:ind w:left="540"/>
        <w:rPr>
          <w:rFonts w:eastAsia="Arial Unicode MS" w:cs="Arial"/>
          <w:spacing w:val="-6"/>
          <w:sz w:val="18"/>
          <w:szCs w:val="18"/>
        </w:rPr>
      </w:pPr>
      <w:r w:rsidRPr="00282E87">
        <w:rPr>
          <w:rFonts w:eastAsia="Arial Unicode MS" w:cs="Arial"/>
          <w:spacing w:val="-6"/>
          <w:sz w:val="18"/>
          <w:szCs w:val="18"/>
        </w:rPr>
        <w:t>The outstanding balances at the end of the reporting period in relation to transactions with related parties are as follows:</w:t>
      </w:r>
    </w:p>
    <w:p w14:paraId="68F54A0A" w14:textId="77777777" w:rsidR="002F61C7" w:rsidRPr="00282E87" w:rsidRDefault="002F61C7" w:rsidP="00705C5A">
      <w:pPr>
        <w:ind w:left="540"/>
        <w:rPr>
          <w:rFonts w:eastAsia="Arial Unicode MS" w:cs="Arial"/>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1B3CEE" w:rsidRPr="00282E87" w14:paraId="3F0DFA20" w14:textId="77777777" w:rsidTr="00AB1AB6">
        <w:tc>
          <w:tcPr>
            <w:tcW w:w="3708" w:type="dxa"/>
            <w:vAlign w:val="bottom"/>
          </w:tcPr>
          <w:p w14:paraId="25263DCC" w14:textId="77777777" w:rsidR="00A766BA" w:rsidRPr="00282E87" w:rsidRDefault="00A766BA" w:rsidP="006C684F">
            <w:pPr>
              <w:ind w:left="166"/>
              <w:rPr>
                <w:rFonts w:cs="Arial"/>
                <w:sz w:val="18"/>
                <w:szCs w:val="18"/>
                <w:cs/>
              </w:rPr>
            </w:pPr>
          </w:p>
        </w:tc>
        <w:tc>
          <w:tcPr>
            <w:tcW w:w="2736" w:type="dxa"/>
            <w:gridSpan w:val="2"/>
            <w:tcBorders>
              <w:bottom w:val="single" w:sz="4" w:space="0" w:color="auto"/>
            </w:tcBorders>
            <w:vAlign w:val="bottom"/>
          </w:tcPr>
          <w:p w14:paraId="471D7E9F" w14:textId="77777777" w:rsidR="00A766BA" w:rsidRPr="00282E87" w:rsidRDefault="00A766BA" w:rsidP="006C684F">
            <w:pPr>
              <w:tabs>
                <w:tab w:val="right" w:pos="2160"/>
              </w:tabs>
              <w:ind w:right="-72"/>
              <w:jc w:val="center"/>
              <w:rPr>
                <w:rFonts w:cs="Arial"/>
                <w:b/>
                <w:bCs/>
                <w:sz w:val="18"/>
                <w:szCs w:val="18"/>
              </w:rPr>
            </w:pPr>
            <w:r w:rsidRPr="00282E87">
              <w:rPr>
                <w:rFonts w:cs="Arial"/>
                <w:b/>
                <w:bCs/>
                <w:sz w:val="18"/>
                <w:szCs w:val="18"/>
              </w:rPr>
              <w:t>Consolidated</w:t>
            </w:r>
          </w:p>
          <w:p w14:paraId="518F667D" w14:textId="77777777" w:rsidR="00A766BA" w:rsidRPr="00282E87" w:rsidRDefault="00A766BA" w:rsidP="006C684F">
            <w:pPr>
              <w:ind w:right="-72"/>
              <w:jc w:val="center"/>
              <w:rPr>
                <w:rFonts w:cs="Arial"/>
                <w:sz w:val="18"/>
                <w:szCs w:val="18"/>
              </w:rPr>
            </w:pPr>
            <w:r w:rsidRPr="00282E87">
              <w:rPr>
                <w:rFonts w:cs="Arial"/>
                <w:b/>
                <w:bCs/>
                <w:sz w:val="18"/>
                <w:szCs w:val="18"/>
              </w:rPr>
              <w:t>financial information</w:t>
            </w:r>
          </w:p>
        </w:tc>
        <w:tc>
          <w:tcPr>
            <w:tcW w:w="2736" w:type="dxa"/>
            <w:gridSpan w:val="2"/>
            <w:tcBorders>
              <w:bottom w:val="single" w:sz="4" w:space="0" w:color="auto"/>
            </w:tcBorders>
            <w:vAlign w:val="bottom"/>
          </w:tcPr>
          <w:p w14:paraId="055BA341" w14:textId="77777777" w:rsidR="00A766BA" w:rsidRPr="00282E87" w:rsidRDefault="00A766BA" w:rsidP="006C684F">
            <w:pPr>
              <w:tabs>
                <w:tab w:val="right" w:pos="2160"/>
              </w:tabs>
              <w:ind w:right="-72"/>
              <w:jc w:val="center"/>
              <w:rPr>
                <w:rFonts w:cs="Arial"/>
                <w:b/>
                <w:bCs/>
                <w:sz w:val="18"/>
                <w:szCs w:val="18"/>
              </w:rPr>
            </w:pPr>
            <w:r w:rsidRPr="00282E87">
              <w:rPr>
                <w:rFonts w:cs="Arial"/>
                <w:b/>
                <w:bCs/>
                <w:sz w:val="18"/>
                <w:szCs w:val="18"/>
              </w:rPr>
              <w:t>Separate</w:t>
            </w:r>
          </w:p>
          <w:p w14:paraId="27929FEC" w14:textId="77777777" w:rsidR="00A766BA" w:rsidRPr="00282E87" w:rsidRDefault="00A766BA" w:rsidP="006C684F">
            <w:pPr>
              <w:ind w:right="-72"/>
              <w:jc w:val="center"/>
              <w:rPr>
                <w:rFonts w:cs="Arial"/>
                <w:sz w:val="18"/>
                <w:szCs w:val="18"/>
              </w:rPr>
            </w:pPr>
            <w:r w:rsidRPr="00282E87">
              <w:rPr>
                <w:rFonts w:cs="Arial"/>
                <w:b/>
                <w:bCs/>
                <w:sz w:val="18"/>
                <w:szCs w:val="18"/>
              </w:rPr>
              <w:t>financial information</w:t>
            </w:r>
          </w:p>
        </w:tc>
      </w:tr>
      <w:tr w:rsidR="001B3CEE" w:rsidRPr="00282E87" w14:paraId="1FAA6FAD" w14:textId="77777777" w:rsidTr="00AB1AB6">
        <w:tc>
          <w:tcPr>
            <w:tcW w:w="3708" w:type="dxa"/>
          </w:tcPr>
          <w:p w14:paraId="16416BDA" w14:textId="77777777" w:rsidR="00112A3B" w:rsidRPr="00282E87" w:rsidRDefault="00112A3B" w:rsidP="006C684F">
            <w:pPr>
              <w:ind w:left="166"/>
              <w:rPr>
                <w:rFonts w:cs="Arial"/>
                <w:b/>
                <w:bCs/>
                <w:sz w:val="18"/>
                <w:szCs w:val="18"/>
                <w:cs/>
              </w:rPr>
            </w:pPr>
          </w:p>
        </w:tc>
        <w:tc>
          <w:tcPr>
            <w:tcW w:w="1368" w:type="dxa"/>
            <w:vAlign w:val="bottom"/>
          </w:tcPr>
          <w:p w14:paraId="66D355F2" w14:textId="77777777" w:rsidR="00112A3B" w:rsidRPr="00282E87" w:rsidRDefault="009D56A7" w:rsidP="006C684F">
            <w:pPr>
              <w:ind w:right="-72"/>
              <w:jc w:val="right"/>
              <w:rPr>
                <w:rFonts w:cs="Arial"/>
                <w:b/>
                <w:bCs/>
                <w:sz w:val="18"/>
                <w:szCs w:val="18"/>
                <w:cs/>
              </w:rPr>
            </w:pPr>
            <w:r w:rsidRPr="00282E87">
              <w:rPr>
                <w:rFonts w:eastAsia="Arial Unicode MS" w:cs="Arial"/>
                <w:b/>
                <w:bCs/>
                <w:snapToGrid w:val="0"/>
                <w:sz w:val="18"/>
                <w:szCs w:val="18"/>
                <w:lang w:val="en-GB"/>
              </w:rPr>
              <w:t>30 June</w:t>
            </w:r>
          </w:p>
        </w:tc>
        <w:tc>
          <w:tcPr>
            <w:tcW w:w="1368" w:type="dxa"/>
            <w:vAlign w:val="bottom"/>
          </w:tcPr>
          <w:p w14:paraId="54951741" w14:textId="77777777" w:rsidR="00112A3B" w:rsidRPr="00282E87" w:rsidRDefault="00705C5A" w:rsidP="006C684F">
            <w:pPr>
              <w:ind w:right="-72"/>
              <w:jc w:val="right"/>
              <w:rPr>
                <w:rFonts w:cs="Arial"/>
                <w:b/>
                <w:bCs/>
                <w:sz w:val="18"/>
                <w:szCs w:val="18"/>
                <w:cs/>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c>
          <w:tcPr>
            <w:tcW w:w="1368" w:type="dxa"/>
            <w:vAlign w:val="bottom"/>
          </w:tcPr>
          <w:p w14:paraId="76A9F97E" w14:textId="77777777" w:rsidR="00112A3B" w:rsidRPr="00282E87" w:rsidRDefault="009D56A7" w:rsidP="006C684F">
            <w:pPr>
              <w:ind w:right="-72"/>
              <w:jc w:val="right"/>
              <w:rPr>
                <w:rFonts w:cs="Arial"/>
                <w:b/>
                <w:bCs/>
                <w:sz w:val="18"/>
                <w:szCs w:val="18"/>
                <w:cs/>
              </w:rPr>
            </w:pPr>
            <w:r w:rsidRPr="00282E87">
              <w:rPr>
                <w:rFonts w:eastAsia="Arial Unicode MS" w:cs="Arial"/>
                <w:b/>
                <w:bCs/>
                <w:snapToGrid w:val="0"/>
                <w:sz w:val="18"/>
                <w:szCs w:val="18"/>
                <w:lang w:val="en-GB"/>
              </w:rPr>
              <w:t>30 June</w:t>
            </w:r>
          </w:p>
        </w:tc>
        <w:tc>
          <w:tcPr>
            <w:tcW w:w="1368" w:type="dxa"/>
            <w:vAlign w:val="bottom"/>
          </w:tcPr>
          <w:p w14:paraId="71D551A7" w14:textId="77777777" w:rsidR="00112A3B" w:rsidRPr="00282E87" w:rsidRDefault="00705C5A" w:rsidP="006C684F">
            <w:pPr>
              <w:ind w:right="-72"/>
              <w:jc w:val="right"/>
              <w:rPr>
                <w:rFonts w:cs="Arial"/>
                <w:b/>
                <w:bCs/>
                <w:sz w:val="18"/>
                <w:szCs w:val="18"/>
                <w:cs/>
              </w:rPr>
            </w:pPr>
            <w:r w:rsidRPr="00282E87">
              <w:rPr>
                <w:rFonts w:eastAsia="Arial Unicode MS" w:cs="Arial"/>
                <w:b/>
                <w:bCs/>
                <w:snapToGrid w:val="0"/>
                <w:sz w:val="18"/>
                <w:szCs w:val="18"/>
                <w:lang w:val="en-GB"/>
              </w:rPr>
              <w:t>31</w:t>
            </w:r>
            <w:r w:rsidR="00AC4B06" w:rsidRPr="00282E87">
              <w:rPr>
                <w:rFonts w:eastAsia="Arial Unicode MS" w:cs="Arial"/>
                <w:b/>
                <w:bCs/>
                <w:snapToGrid w:val="0"/>
                <w:sz w:val="18"/>
                <w:szCs w:val="18"/>
                <w:lang w:val="en-GB"/>
              </w:rPr>
              <w:t xml:space="preserve"> December</w:t>
            </w:r>
          </w:p>
        </w:tc>
      </w:tr>
      <w:tr w:rsidR="001B3CEE" w:rsidRPr="00282E87" w14:paraId="0454C35C" w14:textId="77777777" w:rsidTr="00AB1AB6">
        <w:tc>
          <w:tcPr>
            <w:tcW w:w="3708" w:type="dxa"/>
          </w:tcPr>
          <w:p w14:paraId="688B0B00" w14:textId="77777777" w:rsidR="00112A3B" w:rsidRPr="00282E87" w:rsidRDefault="00112A3B" w:rsidP="006C684F">
            <w:pPr>
              <w:ind w:left="166"/>
              <w:rPr>
                <w:rFonts w:cs="Arial"/>
                <w:b/>
                <w:bCs/>
                <w:sz w:val="18"/>
                <w:szCs w:val="18"/>
                <w:cs/>
              </w:rPr>
            </w:pPr>
          </w:p>
        </w:tc>
        <w:tc>
          <w:tcPr>
            <w:tcW w:w="1368" w:type="dxa"/>
            <w:vAlign w:val="bottom"/>
          </w:tcPr>
          <w:p w14:paraId="3931DFF5" w14:textId="77777777" w:rsidR="00112A3B" w:rsidRPr="00282E87" w:rsidRDefault="00581ABD" w:rsidP="006C684F">
            <w:pPr>
              <w:ind w:right="-72"/>
              <w:jc w:val="right"/>
              <w:rPr>
                <w:rFonts w:cs="Arial"/>
                <w:sz w:val="18"/>
                <w:szCs w:val="18"/>
              </w:rPr>
            </w:pPr>
            <w:r w:rsidRPr="00282E87">
              <w:rPr>
                <w:rFonts w:eastAsia="Arial Unicode MS" w:cs="Arial"/>
                <w:b/>
                <w:bCs/>
                <w:snapToGrid w:val="0"/>
                <w:sz w:val="18"/>
                <w:szCs w:val="18"/>
                <w:lang w:val="en-GB"/>
              </w:rPr>
              <w:t>2026</w:t>
            </w:r>
          </w:p>
        </w:tc>
        <w:tc>
          <w:tcPr>
            <w:tcW w:w="1368" w:type="dxa"/>
            <w:vAlign w:val="bottom"/>
          </w:tcPr>
          <w:p w14:paraId="4969957E" w14:textId="77777777" w:rsidR="00112A3B" w:rsidRPr="00282E87" w:rsidRDefault="00581ABD" w:rsidP="006C684F">
            <w:pPr>
              <w:ind w:right="-72"/>
              <w:jc w:val="right"/>
              <w:rPr>
                <w:rFonts w:cs="Arial"/>
                <w:sz w:val="18"/>
                <w:szCs w:val="18"/>
              </w:rPr>
            </w:pPr>
            <w:r w:rsidRPr="00282E87">
              <w:rPr>
                <w:rFonts w:eastAsia="Arial Unicode MS" w:cs="Arial"/>
                <w:b/>
                <w:bCs/>
                <w:snapToGrid w:val="0"/>
                <w:sz w:val="18"/>
                <w:szCs w:val="18"/>
                <w:lang w:val="en-GB"/>
              </w:rPr>
              <w:t>2025</w:t>
            </w:r>
          </w:p>
        </w:tc>
        <w:tc>
          <w:tcPr>
            <w:tcW w:w="1368" w:type="dxa"/>
            <w:vAlign w:val="bottom"/>
          </w:tcPr>
          <w:p w14:paraId="7298D44B" w14:textId="77777777" w:rsidR="00112A3B" w:rsidRPr="00282E87" w:rsidRDefault="00581ABD" w:rsidP="006C684F">
            <w:pPr>
              <w:ind w:right="-72"/>
              <w:jc w:val="right"/>
              <w:rPr>
                <w:rFonts w:cs="Arial"/>
                <w:sz w:val="18"/>
                <w:szCs w:val="18"/>
              </w:rPr>
            </w:pPr>
            <w:r w:rsidRPr="00282E87">
              <w:rPr>
                <w:rFonts w:eastAsia="Arial Unicode MS" w:cs="Arial"/>
                <w:b/>
                <w:bCs/>
                <w:snapToGrid w:val="0"/>
                <w:sz w:val="18"/>
                <w:szCs w:val="18"/>
                <w:lang w:val="en-GB"/>
              </w:rPr>
              <w:t>2026</w:t>
            </w:r>
          </w:p>
        </w:tc>
        <w:tc>
          <w:tcPr>
            <w:tcW w:w="1368" w:type="dxa"/>
            <w:vAlign w:val="bottom"/>
          </w:tcPr>
          <w:p w14:paraId="6C15330F" w14:textId="77777777" w:rsidR="00112A3B" w:rsidRPr="00282E87" w:rsidRDefault="00581ABD" w:rsidP="006C684F">
            <w:pPr>
              <w:ind w:right="-72"/>
              <w:jc w:val="right"/>
              <w:rPr>
                <w:rFonts w:cs="Arial"/>
                <w:sz w:val="18"/>
                <w:szCs w:val="18"/>
              </w:rPr>
            </w:pPr>
            <w:r w:rsidRPr="00282E87">
              <w:rPr>
                <w:rFonts w:eastAsia="Arial Unicode MS" w:cs="Arial"/>
                <w:b/>
                <w:bCs/>
                <w:snapToGrid w:val="0"/>
                <w:sz w:val="18"/>
                <w:szCs w:val="18"/>
                <w:lang w:val="en-GB"/>
              </w:rPr>
              <w:t>2025</w:t>
            </w:r>
          </w:p>
        </w:tc>
      </w:tr>
      <w:tr w:rsidR="001B3CEE" w:rsidRPr="00282E87" w14:paraId="631A5ABD" w14:textId="77777777" w:rsidTr="00AB1AB6">
        <w:tc>
          <w:tcPr>
            <w:tcW w:w="3708" w:type="dxa"/>
            <w:vAlign w:val="bottom"/>
          </w:tcPr>
          <w:p w14:paraId="42D74C1B" w14:textId="77777777" w:rsidR="00112A3B" w:rsidRPr="00282E87" w:rsidRDefault="00112A3B" w:rsidP="006C684F">
            <w:pPr>
              <w:ind w:left="166"/>
              <w:rPr>
                <w:rFonts w:cs="Arial"/>
                <w:b/>
                <w:bCs/>
                <w:sz w:val="18"/>
                <w:szCs w:val="18"/>
                <w:cs/>
              </w:rPr>
            </w:pPr>
          </w:p>
        </w:tc>
        <w:tc>
          <w:tcPr>
            <w:tcW w:w="1368" w:type="dxa"/>
            <w:tcBorders>
              <w:bottom w:val="single" w:sz="4" w:space="0" w:color="auto"/>
            </w:tcBorders>
            <w:vAlign w:val="bottom"/>
          </w:tcPr>
          <w:p w14:paraId="588F7DAD" w14:textId="77777777" w:rsidR="00112A3B" w:rsidRPr="00282E87" w:rsidRDefault="00112A3B" w:rsidP="006C684F">
            <w:pPr>
              <w:ind w:right="-72"/>
              <w:jc w:val="right"/>
              <w:rPr>
                <w:rFont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13D535D5" w14:textId="77777777" w:rsidR="00112A3B" w:rsidRPr="00282E87" w:rsidRDefault="00112A3B" w:rsidP="006C684F">
            <w:pPr>
              <w:ind w:right="-72"/>
              <w:jc w:val="right"/>
              <w:rPr>
                <w:rFont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757EFA00" w14:textId="77777777" w:rsidR="00112A3B" w:rsidRPr="00282E87" w:rsidRDefault="00112A3B" w:rsidP="006C684F">
            <w:pPr>
              <w:ind w:right="-72"/>
              <w:jc w:val="right"/>
              <w:rPr>
                <w:rFonts w:cs="Arial"/>
                <w:b/>
                <w:bCs/>
                <w:sz w:val="18"/>
                <w:szCs w:val="18"/>
              </w:rPr>
            </w:pPr>
            <w:r w:rsidRPr="00282E87">
              <w:rPr>
                <w:rFonts w:eastAsia="Arial Unicode MS" w:cs="Arial"/>
                <w:b/>
                <w:bCs/>
                <w:snapToGrid w:val="0"/>
                <w:sz w:val="18"/>
                <w:szCs w:val="18"/>
              </w:rPr>
              <w:t>Baht</w:t>
            </w:r>
          </w:p>
        </w:tc>
        <w:tc>
          <w:tcPr>
            <w:tcW w:w="1368" w:type="dxa"/>
            <w:tcBorders>
              <w:bottom w:val="single" w:sz="4" w:space="0" w:color="auto"/>
            </w:tcBorders>
            <w:vAlign w:val="bottom"/>
          </w:tcPr>
          <w:p w14:paraId="2349D919" w14:textId="77777777" w:rsidR="00112A3B" w:rsidRPr="00282E87" w:rsidRDefault="00112A3B" w:rsidP="006C684F">
            <w:pPr>
              <w:ind w:right="-72"/>
              <w:jc w:val="right"/>
              <w:rPr>
                <w:rFonts w:cs="Arial"/>
                <w:b/>
                <w:bCs/>
                <w:sz w:val="18"/>
                <w:szCs w:val="18"/>
              </w:rPr>
            </w:pPr>
            <w:r w:rsidRPr="00282E87">
              <w:rPr>
                <w:rFonts w:eastAsia="Arial Unicode MS" w:cs="Arial"/>
                <w:b/>
                <w:bCs/>
                <w:snapToGrid w:val="0"/>
                <w:sz w:val="18"/>
                <w:szCs w:val="18"/>
              </w:rPr>
              <w:t>Baht</w:t>
            </w:r>
          </w:p>
        </w:tc>
      </w:tr>
      <w:tr w:rsidR="001B3CEE" w:rsidRPr="00282E87" w14:paraId="6B4B28F6" w14:textId="77777777" w:rsidTr="00AB1AB6">
        <w:tc>
          <w:tcPr>
            <w:tcW w:w="3708" w:type="dxa"/>
            <w:vAlign w:val="center"/>
          </w:tcPr>
          <w:p w14:paraId="0517E984" w14:textId="77777777" w:rsidR="00AC4B06" w:rsidRPr="00282E87" w:rsidRDefault="00AC4B06" w:rsidP="00AC4B06">
            <w:pPr>
              <w:ind w:left="166"/>
              <w:rPr>
                <w:rFonts w:cs="Arial"/>
                <w:sz w:val="18"/>
                <w:szCs w:val="18"/>
                <w:vertAlign w:val="superscript"/>
                <w:cs/>
              </w:rPr>
            </w:pPr>
          </w:p>
        </w:tc>
        <w:tc>
          <w:tcPr>
            <w:tcW w:w="1368" w:type="dxa"/>
            <w:tcBorders>
              <w:top w:val="single" w:sz="4" w:space="0" w:color="auto"/>
            </w:tcBorders>
            <w:vAlign w:val="center"/>
          </w:tcPr>
          <w:p w14:paraId="0166332A" w14:textId="77777777" w:rsidR="00AC4B06" w:rsidRPr="00282E87" w:rsidRDefault="00AC4B06" w:rsidP="00AC4B06">
            <w:pPr>
              <w:ind w:right="-72"/>
              <w:jc w:val="right"/>
              <w:rPr>
                <w:rFonts w:cs="Arial"/>
                <w:sz w:val="18"/>
                <w:szCs w:val="18"/>
              </w:rPr>
            </w:pPr>
          </w:p>
        </w:tc>
        <w:tc>
          <w:tcPr>
            <w:tcW w:w="1368" w:type="dxa"/>
            <w:tcBorders>
              <w:top w:val="single" w:sz="4" w:space="0" w:color="auto"/>
            </w:tcBorders>
            <w:vAlign w:val="center"/>
          </w:tcPr>
          <w:p w14:paraId="48C58D4D" w14:textId="77777777" w:rsidR="00AC4B06" w:rsidRPr="00282E87" w:rsidRDefault="00AC4B06" w:rsidP="00AC4B06">
            <w:pPr>
              <w:ind w:right="-72"/>
              <w:jc w:val="right"/>
              <w:rPr>
                <w:rFonts w:cs="Arial"/>
                <w:sz w:val="18"/>
                <w:szCs w:val="18"/>
              </w:rPr>
            </w:pPr>
          </w:p>
        </w:tc>
        <w:tc>
          <w:tcPr>
            <w:tcW w:w="1368" w:type="dxa"/>
            <w:tcBorders>
              <w:top w:val="single" w:sz="4" w:space="0" w:color="auto"/>
            </w:tcBorders>
            <w:vAlign w:val="center"/>
          </w:tcPr>
          <w:p w14:paraId="5DCAA1E8" w14:textId="77777777" w:rsidR="00AC4B06" w:rsidRPr="00282E87" w:rsidRDefault="00AC4B06" w:rsidP="00AC4B06">
            <w:pPr>
              <w:ind w:right="-72"/>
              <w:jc w:val="right"/>
              <w:rPr>
                <w:rFonts w:cs="Arial"/>
                <w:sz w:val="18"/>
                <w:szCs w:val="18"/>
              </w:rPr>
            </w:pPr>
          </w:p>
        </w:tc>
        <w:tc>
          <w:tcPr>
            <w:tcW w:w="1368" w:type="dxa"/>
            <w:tcBorders>
              <w:top w:val="single" w:sz="4" w:space="0" w:color="auto"/>
            </w:tcBorders>
            <w:vAlign w:val="center"/>
          </w:tcPr>
          <w:p w14:paraId="41B22BE8" w14:textId="77777777" w:rsidR="00AC4B06" w:rsidRPr="00282E87" w:rsidRDefault="00AC4B06" w:rsidP="00AC4B06">
            <w:pPr>
              <w:ind w:right="-72"/>
              <w:jc w:val="right"/>
              <w:rPr>
                <w:rFonts w:cs="Arial"/>
                <w:sz w:val="18"/>
                <w:szCs w:val="18"/>
              </w:rPr>
            </w:pPr>
          </w:p>
        </w:tc>
      </w:tr>
      <w:tr w:rsidR="00A15165" w:rsidRPr="00282E87" w14:paraId="6EC31E17" w14:textId="77777777" w:rsidTr="008021D5">
        <w:tc>
          <w:tcPr>
            <w:tcW w:w="3708" w:type="dxa"/>
            <w:vAlign w:val="center"/>
          </w:tcPr>
          <w:p w14:paraId="3D6F62B9" w14:textId="77777777" w:rsidR="00A15165" w:rsidRPr="00282E87" w:rsidRDefault="00A15165" w:rsidP="00A15165">
            <w:pPr>
              <w:ind w:left="166"/>
              <w:rPr>
                <w:rFonts w:cs="Arial"/>
                <w:b/>
                <w:bCs/>
                <w:sz w:val="18"/>
                <w:szCs w:val="18"/>
              </w:rPr>
            </w:pPr>
            <w:r w:rsidRPr="00282E87">
              <w:rPr>
                <w:rFonts w:cs="Arial"/>
                <w:b/>
                <w:bCs/>
                <w:sz w:val="18"/>
                <w:szCs w:val="18"/>
              </w:rPr>
              <w:t>Amount due from related party</w:t>
            </w:r>
          </w:p>
        </w:tc>
        <w:tc>
          <w:tcPr>
            <w:tcW w:w="1368" w:type="dxa"/>
            <w:vAlign w:val="center"/>
          </w:tcPr>
          <w:p w14:paraId="752B28B3" w14:textId="77777777" w:rsidR="00A15165" w:rsidRPr="00282E87" w:rsidRDefault="00A15165" w:rsidP="00A15165">
            <w:pPr>
              <w:ind w:right="-72"/>
              <w:jc w:val="right"/>
              <w:rPr>
                <w:rFonts w:cs="Arial"/>
                <w:sz w:val="18"/>
                <w:szCs w:val="18"/>
              </w:rPr>
            </w:pPr>
          </w:p>
        </w:tc>
        <w:tc>
          <w:tcPr>
            <w:tcW w:w="1368" w:type="dxa"/>
            <w:vAlign w:val="center"/>
          </w:tcPr>
          <w:p w14:paraId="13C53E89" w14:textId="77777777" w:rsidR="00A15165" w:rsidRPr="00282E87" w:rsidRDefault="00A15165" w:rsidP="00A15165">
            <w:pPr>
              <w:ind w:right="-72"/>
              <w:jc w:val="right"/>
              <w:rPr>
                <w:rFonts w:cs="Arial"/>
                <w:sz w:val="18"/>
                <w:szCs w:val="18"/>
              </w:rPr>
            </w:pPr>
          </w:p>
        </w:tc>
        <w:tc>
          <w:tcPr>
            <w:tcW w:w="1368" w:type="dxa"/>
            <w:vAlign w:val="center"/>
          </w:tcPr>
          <w:p w14:paraId="10FCC9A4" w14:textId="77777777" w:rsidR="00A15165" w:rsidRPr="00282E87" w:rsidRDefault="00A15165" w:rsidP="00A15165">
            <w:pPr>
              <w:ind w:right="-72"/>
              <w:jc w:val="right"/>
              <w:rPr>
                <w:rFonts w:cs="Arial"/>
                <w:sz w:val="18"/>
                <w:szCs w:val="18"/>
              </w:rPr>
            </w:pPr>
          </w:p>
        </w:tc>
        <w:tc>
          <w:tcPr>
            <w:tcW w:w="1368" w:type="dxa"/>
            <w:vAlign w:val="center"/>
          </w:tcPr>
          <w:p w14:paraId="4CD05113" w14:textId="77777777" w:rsidR="00A15165" w:rsidRPr="00282E87" w:rsidRDefault="00A15165" w:rsidP="00A15165">
            <w:pPr>
              <w:ind w:right="-72"/>
              <w:jc w:val="right"/>
              <w:rPr>
                <w:rFonts w:cs="Arial"/>
                <w:sz w:val="18"/>
                <w:szCs w:val="18"/>
              </w:rPr>
            </w:pPr>
          </w:p>
        </w:tc>
      </w:tr>
      <w:tr w:rsidR="000254C0" w:rsidRPr="00282E87" w14:paraId="5898FE67" w14:textId="77777777" w:rsidTr="008021D5">
        <w:tc>
          <w:tcPr>
            <w:tcW w:w="3708" w:type="dxa"/>
            <w:vAlign w:val="center"/>
          </w:tcPr>
          <w:p w14:paraId="4E66508A" w14:textId="77777777" w:rsidR="000254C0" w:rsidRPr="00282E87" w:rsidRDefault="000254C0" w:rsidP="000254C0">
            <w:pPr>
              <w:ind w:left="166"/>
              <w:rPr>
                <w:rFonts w:cs="Arial"/>
                <w:b/>
                <w:bCs/>
                <w:sz w:val="18"/>
                <w:szCs w:val="18"/>
              </w:rPr>
            </w:pPr>
            <w:r w:rsidRPr="00282E87">
              <w:rPr>
                <w:rFonts w:cs="Arial"/>
                <w:sz w:val="18"/>
                <w:szCs w:val="18"/>
              </w:rPr>
              <w:t>Joint venture</w:t>
            </w:r>
          </w:p>
        </w:tc>
        <w:tc>
          <w:tcPr>
            <w:tcW w:w="1368" w:type="dxa"/>
            <w:tcBorders>
              <w:bottom w:val="single" w:sz="4" w:space="0" w:color="auto"/>
            </w:tcBorders>
            <w:vAlign w:val="center"/>
          </w:tcPr>
          <w:p w14:paraId="462CA575" w14:textId="77777777" w:rsidR="000254C0" w:rsidRPr="00282E87" w:rsidRDefault="000254C0" w:rsidP="000254C0">
            <w:pPr>
              <w:ind w:right="-72"/>
              <w:jc w:val="right"/>
              <w:rPr>
                <w:rFonts w:cs="Arial"/>
                <w:sz w:val="18"/>
                <w:szCs w:val="18"/>
                <w:lang w:val="en-GB"/>
              </w:rPr>
            </w:pPr>
            <w:r w:rsidRPr="00282E87">
              <w:rPr>
                <w:rFonts w:cs="Arial"/>
                <w:sz w:val="18"/>
                <w:szCs w:val="18"/>
                <w:cs/>
                <w:lang w:val="en-GB"/>
              </w:rPr>
              <w:t>218</w:t>
            </w:r>
            <w:r w:rsidRPr="00282E87">
              <w:rPr>
                <w:rFonts w:cs="Arial"/>
                <w:sz w:val="18"/>
                <w:szCs w:val="18"/>
                <w:lang w:val="en-GB"/>
              </w:rPr>
              <w:t>,</w:t>
            </w:r>
            <w:r w:rsidRPr="00282E87">
              <w:rPr>
                <w:rFonts w:cs="Arial"/>
                <w:sz w:val="18"/>
                <w:szCs w:val="18"/>
                <w:cs/>
                <w:lang w:val="en-GB"/>
              </w:rPr>
              <w:t>4</w:t>
            </w:r>
            <w:r w:rsidR="00A85E8A" w:rsidRPr="00282E87">
              <w:rPr>
                <w:rFonts w:cs="Arial"/>
                <w:sz w:val="18"/>
                <w:szCs w:val="18"/>
                <w:lang w:val="en-GB"/>
              </w:rPr>
              <w:t>90</w:t>
            </w:r>
          </w:p>
        </w:tc>
        <w:tc>
          <w:tcPr>
            <w:tcW w:w="1368" w:type="dxa"/>
            <w:tcBorders>
              <w:bottom w:val="single" w:sz="4" w:space="0" w:color="auto"/>
            </w:tcBorders>
            <w:vAlign w:val="center"/>
          </w:tcPr>
          <w:p w14:paraId="39D465DA" w14:textId="77777777" w:rsidR="000254C0" w:rsidRPr="00282E87" w:rsidRDefault="000254C0" w:rsidP="000254C0">
            <w:pPr>
              <w:ind w:right="-72"/>
              <w:jc w:val="right"/>
              <w:rPr>
                <w:rFonts w:cs="Arial"/>
                <w:sz w:val="18"/>
                <w:szCs w:val="18"/>
                <w:lang w:val="en-GB"/>
              </w:rPr>
            </w:pPr>
            <w:r w:rsidRPr="00282E87">
              <w:rPr>
                <w:rFonts w:cs="Arial"/>
                <w:sz w:val="18"/>
                <w:szCs w:val="18"/>
                <w:lang w:val="en-GB"/>
              </w:rPr>
              <w:t>-</w:t>
            </w:r>
          </w:p>
        </w:tc>
        <w:tc>
          <w:tcPr>
            <w:tcW w:w="1368" w:type="dxa"/>
            <w:tcBorders>
              <w:bottom w:val="single" w:sz="4" w:space="0" w:color="auto"/>
            </w:tcBorders>
            <w:vAlign w:val="center"/>
          </w:tcPr>
          <w:p w14:paraId="245428B3" w14:textId="77777777" w:rsidR="000254C0" w:rsidRPr="00282E87" w:rsidRDefault="000254C0" w:rsidP="000254C0">
            <w:pPr>
              <w:ind w:right="-72"/>
              <w:jc w:val="right"/>
              <w:rPr>
                <w:rFonts w:cs="Arial"/>
                <w:sz w:val="18"/>
                <w:szCs w:val="18"/>
                <w:lang w:val="en-GB"/>
              </w:rPr>
            </w:pPr>
            <w:r w:rsidRPr="00282E87">
              <w:rPr>
                <w:rFonts w:cs="Arial"/>
                <w:sz w:val="18"/>
                <w:szCs w:val="18"/>
                <w:cs/>
                <w:lang w:val="en-GB"/>
              </w:rPr>
              <w:t>218</w:t>
            </w:r>
            <w:r w:rsidRPr="00282E87">
              <w:rPr>
                <w:rFonts w:cs="Arial"/>
                <w:sz w:val="18"/>
                <w:szCs w:val="18"/>
                <w:lang w:val="en-GB"/>
              </w:rPr>
              <w:t>,</w:t>
            </w:r>
            <w:r w:rsidRPr="00282E87">
              <w:rPr>
                <w:rFonts w:cs="Arial"/>
                <w:sz w:val="18"/>
                <w:szCs w:val="18"/>
                <w:cs/>
                <w:lang w:val="en-GB"/>
              </w:rPr>
              <w:t>4</w:t>
            </w:r>
            <w:r w:rsidR="00E737EB" w:rsidRPr="00282E87">
              <w:rPr>
                <w:rFonts w:cs="Arial"/>
                <w:sz w:val="18"/>
                <w:szCs w:val="18"/>
                <w:lang w:val="en-GB"/>
              </w:rPr>
              <w:t>90</w:t>
            </w:r>
          </w:p>
        </w:tc>
        <w:tc>
          <w:tcPr>
            <w:tcW w:w="1368" w:type="dxa"/>
            <w:tcBorders>
              <w:bottom w:val="single" w:sz="4" w:space="0" w:color="auto"/>
            </w:tcBorders>
            <w:vAlign w:val="center"/>
          </w:tcPr>
          <w:p w14:paraId="4BAA1FF6" w14:textId="77777777" w:rsidR="000254C0" w:rsidRPr="00282E87" w:rsidRDefault="000254C0" w:rsidP="000254C0">
            <w:pPr>
              <w:ind w:right="-72"/>
              <w:jc w:val="right"/>
              <w:rPr>
                <w:rFonts w:cs="Arial"/>
                <w:sz w:val="18"/>
                <w:szCs w:val="18"/>
                <w:lang w:val="en-GB"/>
              </w:rPr>
            </w:pPr>
            <w:r w:rsidRPr="00282E87">
              <w:rPr>
                <w:rFonts w:cs="Arial"/>
                <w:sz w:val="18"/>
                <w:szCs w:val="18"/>
                <w:lang w:val="en-GB"/>
              </w:rPr>
              <w:t>-</w:t>
            </w:r>
          </w:p>
        </w:tc>
      </w:tr>
      <w:tr w:rsidR="000254C0" w:rsidRPr="00282E87" w14:paraId="78F11214" w14:textId="77777777" w:rsidTr="008021D5">
        <w:tc>
          <w:tcPr>
            <w:tcW w:w="3708" w:type="dxa"/>
            <w:vAlign w:val="center"/>
          </w:tcPr>
          <w:p w14:paraId="00648DB0" w14:textId="77777777" w:rsidR="000254C0" w:rsidRPr="00282E87" w:rsidRDefault="000254C0" w:rsidP="000254C0">
            <w:pPr>
              <w:ind w:left="166"/>
              <w:rPr>
                <w:rFonts w:cs="Arial"/>
                <w:b/>
                <w:bCs/>
                <w:sz w:val="18"/>
                <w:szCs w:val="18"/>
              </w:rPr>
            </w:pPr>
          </w:p>
        </w:tc>
        <w:tc>
          <w:tcPr>
            <w:tcW w:w="1368" w:type="dxa"/>
            <w:tcBorders>
              <w:top w:val="single" w:sz="4" w:space="0" w:color="auto"/>
            </w:tcBorders>
            <w:vAlign w:val="center"/>
          </w:tcPr>
          <w:p w14:paraId="2C9C4B5E" w14:textId="77777777" w:rsidR="000254C0" w:rsidRPr="00282E87" w:rsidRDefault="000254C0" w:rsidP="000254C0">
            <w:pPr>
              <w:ind w:right="-72"/>
              <w:jc w:val="right"/>
              <w:rPr>
                <w:rFonts w:cs="Arial"/>
                <w:sz w:val="18"/>
                <w:szCs w:val="18"/>
              </w:rPr>
            </w:pPr>
          </w:p>
        </w:tc>
        <w:tc>
          <w:tcPr>
            <w:tcW w:w="1368" w:type="dxa"/>
            <w:tcBorders>
              <w:top w:val="single" w:sz="4" w:space="0" w:color="auto"/>
            </w:tcBorders>
            <w:vAlign w:val="center"/>
          </w:tcPr>
          <w:p w14:paraId="030411FF" w14:textId="77777777" w:rsidR="000254C0" w:rsidRPr="00282E87" w:rsidRDefault="000254C0" w:rsidP="000254C0">
            <w:pPr>
              <w:ind w:right="-72"/>
              <w:jc w:val="right"/>
              <w:rPr>
                <w:rFonts w:cs="Arial"/>
                <w:sz w:val="18"/>
                <w:szCs w:val="18"/>
              </w:rPr>
            </w:pPr>
          </w:p>
        </w:tc>
        <w:tc>
          <w:tcPr>
            <w:tcW w:w="1368" w:type="dxa"/>
            <w:tcBorders>
              <w:top w:val="single" w:sz="4" w:space="0" w:color="auto"/>
            </w:tcBorders>
            <w:vAlign w:val="center"/>
          </w:tcPr>
          <w:p w14:paraId="4E331204" w14:textId="77777777" w:rsidR="000254C0" w:rsidRPr="00282E87" w:rsidRDefault="000254C0" w:rsidP="000254C0">
            <w:pPr>
              <w:ind w:right="-72"/>
              <w:jc w:val="right"/>
              <w:rPr>
                <w:rFonts w:cs="Arial"/>
                <w:sz w:val="18"/>
                <w:szCs w:val="18"/>
              </w:rPr>
            </w:pPr>
          </w:p>
        </w:tc>
        <w:tc>
          <w:tcPr>
            <w:tcW w:w="1368" w:type="dxa"/>
            <w:tcBorders>
              <w:top w:val="single" w:sz="4" w:space="0" w:color="auto"/>
            </w:tcBorders>
            <w:vAlign w:val="center"/>
          </w:tcPr>
          <w:p w14:paraId="18470E02" w14:textId="77777777" w:rsidR="000254C0" w:rsidRPr="00282E87" w:rsidRDefault="000254C0" w:rsidP="000254C0">
            <w:pPr>
              <w:ind w:right="-72"/>
              <w:jc w:val="right"/>
              <w:rPr>
                <w:rFonts w:cs="Arial"/>
                <w:sz w:val="18"/>
                <w:szCs w:val="18"/>
              </w:rPr>
            </w:pPr>
          </w:p>
        </w:tc>
      </w:tr>
      <w:tr w:rsidR="000254C0" w:rsidRPr="00282E87" w14:paraId="6B980232" w14:textId="77777777" w:rsidTr="00AB1AB6">
        <w:tc>
          <w:tcPr>
            <w:tcW w:w="3708" w:type="dxa"/>
            <w:vAlign w:val="center"/>
          </w:tcPr>
          <w:p w14:paraId="534F81AD" w14:textId="77777777" w:rsidR="000254C0" w:rsidRPr="00282E87" w:rsidRDefault="000254C0" w:rsidP="000254C0">
            <w:pPr>
              <w:ind w:left="166"/>
              <w:rPr>
                <w:rFonts w:cs="Arial"/>
                <w:b/>
                <w:bCs/>
                <w:sz w:val="18"/>
                <w:szCs w:val="18"/>
              </w:rPr>
            </w:pPr>
            <w:r w:rsidRPr="00282E87">
              <w:rPr>
                <w:rFonts w:cs="Arial"/>
                <w:b/>
                <w:bCs/>
                <w:sz w:val="18"/>
                <w:szCs w:val="18"/>
              </w:rPr>
              <w:t>Prepaid expense</w:t>
            </w:r>
          </w:p>
        </w:tc>
        <w:tc>
          <w:tcPr>
            <w:tcW w:w="1368" w:type="dxa"/>
            <w:vAlign w:val="center"/>
          </w:tcPr>
          <w:p w14:paraId="2C2E9FCB" w14:textId="77777777" w:rsidR="000254C0" w:rsidRPr="00282E87" w:rsidRDefault="000254C0" w:rsidP="000254C0">
            <w:pPr>
              <w:ind w:right="-72"/>
              <w:jc w:val="right"/>
              <w:rPr>
                <w:rFonts w:cs="Arial"/>
                <w:sz w:val="18"/>
                <w:szCs w:val="18"/>
              </w:rPr>
            </w:pPr>
          </w:p>
        </w:tc>
        <w:tc>
          <w:tcPr>
            <w:tcW w:w="1368" w:type="dxa"/>
            <w:vAlign w:val="center"/>
          </w:tcPr>
          <w:p w14:paraId="13B4EF56" w14:textId="77777777" w:rsidR="000254C0" w:rsidRPr="00282E87" w:rsidRDefault="000254C0" w:rsidP="000254C0">
            <w:pPr>
              <w:ind w:right="-72"/>
              <w:jc w:val="right"/>
              <w:rPr>
                <w:rFonts w:cs="Arial"/>
                <w:sz w:val="18"/>
                <w:szCs w:val="18"/>
              </w:rPr>
            </w:pPr>
          </w:p>
        </w:tc>
        <w:tc>
          <w:tcPr>
            <w:tcW w:w="1368" w:type="dxa"/>
            <w:vAlign w:val="center"/>
          </w:tcPr>
          <w:p w14:paraId="1F4E7FC0" w14:textId="77777777" w:rsidR="000254C0" w:rsidRPr="00282E87" w:rsidRDefault="000254C0" w:rsidP="000254C0">
            <w:pPr>
              <w:ind w:right="-72"/>
              <w:jc w:val="right"/>
              <w:rPr>
                <w:rFonts w:cs="Arial"/>
                <w:sz w:val="18"/>
                <w:szCs w:val="18"/>
              </w:rPr>
            </w:pPr>
          </w:p>
        </w:tc>
        <w:tc>
          <w:tcPr>
            <w:tcW w:w="1368" w:type="dxa"/>
            <w:vAlign w:val="center"/>
          </w:tcPr>
          <w:p w14:paraId="2187A37F" w14:textId="77777777" w:rsidR="000254C0" w:rsidRPr="00282E87" w:rsidRDefault="000254C0" w:rsidP="000254C0">
            <w:pPr>
              <w:ind w:right="-72"/>
              <w:jc w:val="right"/>
              <w:rPr>
                <w:rFonts w:cs="Arial"/>
                <w:sz w:val="18"/>
                <w:szCs w:val="18"/>
              </w:rPr>
            </w:pPr>
          </w:p>
        </w:tc>
      </w:tr>
      <w:tr w:rsidR="008021D5" w:rsidRPr="00282E87" w14:paraId="58781871" w14:textId="77777777" w:rsidTr="004E702D">
        <w:tc>
          <w:tcPr>
            <w:tcW w:w="3708" w:type="dxa"/>
            <w:vAlign w:val="center"/>
          </w:tcPr>
          <w:p w14:paraId="419927CF" w14:textId="77777777" w:rsidR="008021D5" w:rsidRPr="00282E87" w:rsidRDefault="008021D5" w:rsidP="008021D5">
            <w:pPr>
              <w:ind w:left="166"/>
              <w:rPr>
                <w:rFonts w:cs="Arial"/>
                <w:sz w:val="18"/>
                <w:szCs w:val="18"/>
                <w:vertAlign w:val="superscript"/>
                <w:cs/>
              </w:rPr>
            </w:pPr>
            <w:r w:rsidRPr="00282E87">
              <w:rPr>
                <w:rFonts w:cs="Arial"/>
                <w:sz w:val="18"/>
                <w:szCs w:val="18"/>
              </w:rPr>
              <w:t>Other related parties</w:t>
            </w:r>
          </w:p>
        </w:tc>
        <w:tc>
          <w:tcPr>
            <w:tcW w:w="1368" w:type="dxa"/>
            <w:tcBorders>
              <w:bottom w:val="single" w:sz="4" w:space="0" w:color="auto"/>
            </w:tcBorders>
            <w:vAlign w:val="center"/>
          </w:tcPr>
          <w:p w14:paraId="2B98FC8D" w14:textId="77777777" w:rsidR="008021D5" w:rsidRPr="00282E87" w:rsidRDefault="008021D5" w:rsidP="008021D5">
            <w:pPr>
              <w:ind w:right="-72"/>
              <w:jc w:val="right"/>
              <w:rPr>
                <w:rFonts w:cs="Arial"/>
                <w:sz w:val="18"/>
                <w:szCs w:val="18"/>
                <w:lang w:val="en-GB"/>
              </w:rPr>
            </w:pPr>
            <w:r w:rsidRPr="00282E87">
              <w:rPr>
                <w:rFonts w:cs="Arial"/>
                <w:sz w:val="18"/>
                <w:szCs w:val="18"/>
                <w:lang w:val="en-GB"/>
              </w:rPr>
              <w:t>58,790</w:t>
            </w:r>
          </w:p>
        </w:tc>
        <w:tc>
          <w:tcPr>
            <w:tcW w:w="1368" w:type="dxa"/>
            <w:tcBorders>
              <w:bottom w:val="single" w:sz="4" w:space="0" w:color="auto"/>
            </w:tcBorders>
            <w:vAlign w:val="center"/>
          </w:tcPr>
          <w:p w14:paraId="271D8A96" w14:textId="77777777" w:rsidR="008021D5" w:rsidRPr="00282E87" w:rsidRDefault="008021D5" w:rsidP="008021D5">
            <w:pPr>
              <w:ind w:right="-72"/>
              <w:jc w:val="right"/>
              <w:rPr>
                <w:rFonts w:cs="Arial"/>
                <w:sz w:val="18"/>
                <w:szCs w:val="18"/>
              </w:rPr>
            </w:pPr>
            <w:r w:rsidRPr="00282E87">
              <w:rPr>
                <w:rFonts w:cs="Arial"/>
                <w:sz w:val="18"/>
                <w:szCs w:val="18"/>
                <w:lang w:val="en-GB"/>
              </w:rPr>
              <w:t>132</w:t>
            </w:r>
            <w:r w:rsidRPr="00282E87">
              <w:rPr>
                <w:rFonts w:cs="Arial"/>
                <w:sz w:val="18"/>
                <w:szCs w:val="18"/>
              </w:rPr>
              <w:t>,</w:t>
            </w:r>
            <w:r w:rsidRPr="00282E87">
              <w:rPr>
                <w:rFonts w:cs="Arial"/>
                <w:sz w:val="18"/>
                <w:szCs w:val="18"/>
                <w:lang w:val="en-GB"/>
              </w:rPr>
              <w:t>567</w:t>
            </w:r>
          </w:p>
        </w:tc>
        <w:tc>
          <w:tcPr>
            <w:tcW w:w="1368" w:type="dxa"/>
            <w:tcBorders>
              <w:bottom w:val="single" w:sz="4" w:space="0" w:color="auto"/>
            </w:tcBorders>
            <w:vAlign w:val="center"/>
          </w:tcPr>
          <w:p w14:paraId="335A5C68" w14:textId="77777777" w:rsidR="008021D5" w:rsidRPr="00282E87" w:rsidRDefault="008021D5" w:rsidP="008021D5">
            <w:pPr>
              <w:ind w:right="-72"/>
              <w:jc w:val="right"/>
              <w:rPr>
                <w:rFonts w:cs="Arial"/>
                <w:sz w:val="18"/>
                <w:szCs w:val="18"/>
                <w:lang w:val="en-GB"/>
              </w:rPr>
            </w:pPr>
            <w:r w:rsidRPr="00282E87">
              <w:rPr>
                <w:rFonts w:cs="Arial"/>
                <w:sz w:val="18"/>
                <w:szCs w:val="18"/>
                <w:lang w:val="en-GB"/>
              </w:rPr>
              <w:t>58,790</w:t>
            </w:r>
          </w:p>
        </w:tc>
        <w:tc>
          <w:tcPr>
            <w:tcW w:w="1368" w:type="dxa"/>
            <w:tcBorders>
              <w:bottom w:val="single" w:sz="4" w:space="0" w:color="auto"/>
            </w:tcBorders>
            <w:vAlign w:val="center"/>
          </w:tcPr>
          <w:p w14:paraId="2C97D94D" w14:textId="77777777" w:rsidR="008021D5" w:rsidRPr="00282E87" w:rsidRDefault="008021D5" w:rsidP="008021D5">
            <w:pPr>
              <w:ind w:right="-72"/>
              <w:jc w:val="right"/>
              <w:rPr>
                <w:rFonts w:cs="Arial"/>
                <w:sz w:val="18"/>
                <w:szCs w:val="18"/>
              </w:rPr>
            </w:pPr>
            <w:r w:rsidRPr="00282E87">
              <w:rPr>
                <w:rFonts w:cs="Arial"/>
                <w:sz w:val="18"/>
                <w:szCs w:val="18"/>
                <w:lang w:val="en-GB"/>
              </w:rPr>
              <w:t>132</w:t>
            </w:r>
            <w:r w:rsidRPr="00282E87">
              <w:rPr>
                <w:rFonts w:cs="Arial"/>
                <w:sz w:val="18"/>
                <w:szCs w:val="18"/>
              </w:rPr>
              <w:t>,</w:t>
            </w:r>
            <w:r w:rsidRPr="00282E87">
              <w:rPr>
                <w:rFonts w:cs="Arial"/>
                <w:sz w:val="18"/>
                <w:szCs w:val="18"/>
                <w:lang w:val="en-GB"/>
              </w:rPr>
              <w:t>567</w:t>
            </w:r>
          </w:p>
        </w:tc>
      </w:tr>
    </w:tbl>
    <w:p w14:paraId="124E8D1B" w14:textId="77777777" w:rsidR="00F61966" w:rsidRPr="00282E87" w:rsidRDefault="00F61966" w:rsidP="000A5715">
      <w:pPr>
        <w:pStyle w:val="Header"/>
        <w:tabs>
          <w:tab w:val="clear" w:pos="4153"/>
          <w:tab w:val="clear" w:pos="8306"/>
        </w:tabs>
        <w:rPr>
          <w:rFonts w:cs="Arial"/>
          <w:sz w:val="18"/>
          <w:szCs w:val="18"/>
        </w:rPr>
      </w:pPr>
    </w:p>
    <w:p w14:paraId="6A88076B" w14:textId="77777777" w:rsidR="001D7153" w:rsidRPr="00282E87" w:rsidRDefault="00271DA7" w:rsidP="002473AD">
      <w:pPr>
        <w:tabs>
          <w:tab w:val="left" w:pos="540"/>
        </w:tabs>
        <w:ind w:left="540" w:hanging="540"/>
        <w:rPr>
          <w:rFonts w:eastAsia="Arial Unicode MS" w:cs="Arial"/>
          <w:b/>
          <w:bCs/>
          <w:sz w:val="18"/>
          <w:szCs w:val="18"/>
          <w:lang w:val="en-GB"/>
        </w:rPr>
      </w:pPr>
      <w:r w:rsidRPr="00282E87">
        <w:rPr>
          <w:rFonts w:eastAsia="Arial Unicode MS" w:cs="Arial"/>
          <w:b/>
          <w:bCs/>
          <w:sz w:val="18"/>
          <w:szCs w:val="18"/>
          <w:lang w:val="en-GB"/>
        </w:rPr>
        <w:br w:type="page"/>
      </w:r>
    </w:p>
    <w:p w14:paraId="7F918010" w14:textId="77777777" w:rsidR="002738DE" w:rsidRPr="00282E87" w:rsidRDefault="00705C5A" w:rsidP="002473AD">
      <w:pPr>
        <w:tabs>
          <w:tab w:val="left" w:pos="540"/>
        </w:tabs>
        <w:ind w:left="540" w:hanging="540"/>
        <w:rPr>
          <w:rFonts w:cs="Arial"/>
          <w:b/>
          <w:bCs/>
          <w:sz w:val="18"/>
          <w:szCs w:val="18"/>
        </w:rPr>
      </w:pPr>
      <w:r w:rsidRPr="00282E87">
        <w:rPr>
          <w:rFonts w:eastAsia="Arial Unicode MS" w:cs="Arial"/>
          <w:b/>
          <w:bCs/>
          <w:sz w:val="18"/>
          <w:szCs w:val="18"/>
          <w:lang w:val="en-GB"/>
        </w:rPr>
        <w:t>1</w:t>
      </w:r>
      <w:r w:rsidR="00C8326A" w:rsidRPr="00282E87">
        <w:rPr>
          <w:rFonts w:eastAsia="Arial Unicode MS" w:cs="Arial"/>
          <w:b/>
          <w:bCs/>
          <w:sz w:val="18"/>
          <w:szCs w:val="18"/>
          <w:lang w:val="en-GB"/>
        </w:rPr>
        <w:t>7</w:t>
      </w:r>
      <w:r w:rsidR="002F61C7" w:rsidRPr="00282E87">
        <w:rPr>
          <w:rFonts w:eastAsia="Arial Unicode MS" w:cs="Arial"/>
          <w:b/>
          <w:bCs/>
          <w:sz w:val="18"/>
          <w:szCs w:val="18"/>
        </w:rPr>
        <w:t>.</w:t>
      </w:r>
      <w:r w:rsidRPr="00282E87">
        <w:rPr>
          <w:rFonts w:eastAsia="Arial Unicode MS" w:cs="Arial"/>
          <w:b/>
          <w:bCs/>
          <w:sz w:val="18"/>
          <w:szCs w:val="18"/>
          <w:lang w:val="en-GB"/>
        </w:rPr>
        <w:t>3</w:t>
      </w:r>
      <w:r w:rsidR="002F61C7" w:rsidRPr="00282E87">
        <w:rPr>
          <w:rFonts w:eastAsia="Arial Unicode MS" w:cs="Arial"/>
          <w:b/>
          <w:bCs/>
          <w:sz w:val="18"/>
          <w:szCs w:val="18"/>
          <w:cs/>
        </w:rPr>
        <w:tab/>
      </w:r>
      <w:r w:rsidR="00A766BA" w:rsidRPr="00282E87">
        <w:rPr>
          <w:rFonts w:cs="Arial"/>
          <w:b/>
          <w:bCs/>
          <w:sz w:val="18"/>
          <w:szCs w:val="18"/>
        </w:rPr>
        <w:t>Key management remuneration</w:t>
      </w:r>
    </w:p>
    <w:p w14:paraId="0BEAF11C" w14:textId="77777777" w:rsidR="004656BE" w:rsidRPr="00282E87" w:rsidRDefault="004656BE" w:rsidP="00705C5A">
      <w:pPr>
        <w:pStyle w:val="Header"/>
        <w:tabs>
          <w:tab w:val="clear" w:pos="4153"/>
          <w:tab w:val="clear" w:pos="8306"/>
        </w:tabs>
        <w:ind w:left="540"/>
        <w:rPr>
          <w:rFonts w:cs="Arial"/>
          <w:sz w:val="18"/>
          <w:szCs w:val="18"/>
        </w:rPr>
      </w:pPr>
    </w:p>
    <w:p w14:paraId="4F30660F" w14:textId="77777777" w:rsidR="002F61C7" w:rsidRPr="00282E87" w:rsidRDefault="00A766BA" w:rsidP="00705C5A">
      <w:pPr>
        <w:ind w:left="540"/>
        <w:jc w:val="thaiDistribute"/>
        <w:rPr>
          <w:rFonts w:eastAsia="Arial Unicode MS" w:cs="Arial"/>
          <w:sz w:val="18"/>
          <w:szCs w:val="18"/>
        </w:rPr>
      </w:pPr>
      <w:r w:rsidRPr="00282E87">
        <w:rPr>
          <w:rFonts w:eastAsia="Arial Unicode MS" w:cs="Arial"/>
          <w:sz w:val="18"/>
          <w:szCs w:val="18"/>
        </w:rPr>
        <w:t xml:space="preserve">The compensation paid or payable to key management are as </w:t>
      </w:r>
      <w:proofErr w:type="gramStart"/>
      <w:r w:rsidRPr="00282E87">
        <w:rPr>
          <w:rFonts w:eastAsia="Arial Unicode MS" w:cs="Arial"/>
          <w:sz w:val="18"/>
          <w:szCs w:val="18"/>
        </w:rPr>
        <w:t>follow</w:t>
      </w:r>
      <w:proofErr w:type="gramEnd"/>
      <w:r w:rsidRPr="00282E87">
        <w:rPr>
          <w:rFonts w:eastAsia="Arial Unicode MS" w:cs="Arial"/>
          <w:sz w:val="18"/>
          <w:szCs w:val="18"/>
        </w:rPr>
        <w:t>:</w:t>
      </w:r>
    </w:p>
    <w:p w14:paraId="0EC831B5" w14:textId="77777777" w:rsidR="00A766BA" w:rsidRPr="00282E87" w:rsidRDefault="00A766BA" w:rsidP="00705C5A">
      <w:pPr>
        <w:pStyle w:val="Header"/>
        <w:tabs>
          <w:tab w:val="clear" w:pos="4153"/>
          <w:tab w:val="clear" w:pos="8306"/>
        </w:tabs>
        <w:ind w:left="540"/>
        <w:rPr>
          <w:rFonts w:cs="Arial"/>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B3CEE" w:rsidRPr="00282E87" w14:paraId="730153F0" w14:textId="77777777" w:rsidTr="00AB1AB6">
        <w:tc>
          <w:tcPr>
            <w:tcW w:w="3906" w:type="dxa"/>
            <w:tcBorders>
              <w:bottom w:val="nil"/>
            </w:tcBorders>
            <w:vAlign w:val="bottom"/>
          </w:tcPr>
          <w:p w14:paraId="3127A194" w14:textId="77777777" w:rsidR="00112A3B" w:rsidRPr="00282E87" w:rsidRDefault="00112A3B" w:rsidP="006C684F">
            <w:pPr>
              <w:ind w:left="347"/>
              <w:rPr>
                <w:rFonts w:cs="Arial"/>
                <w:b/>
                <w:bCs/>
                <w:sz w:val="18"/>
                <w:szCs w:val="18"/>
              </w:rPr>
            </w:pPr>
          </w:p>
        </w:tc>
        <w:tc>
          <w:tcPr>
            <w:tcW w:w="2736" w:type="dxa"/>
            <w:gridSpan w:val="2"/>
            <w:tcBorders>
              <w:top w:val="nil"/>
              <w:bottom w:val="single" w:sz="4" w:space="0" w:color="auto"/>
            </w:tcBorders>
          </w:tcPr>
          <w:p w14:paraId="586E86C7" w14:textId="77777777" w:rsidR="00112A3B" w:rsidRPr="00282E87" w:rsidRDefault="00112A3B" w:rsidP="006C684F">
            <w:pPr>
              <w:tabs>
                <w:tab w:val="left" w:pos="-72"/>
                <w:tab w:val="decimal" w:pos="1062"/>
              </w:tabs>
              <w:ind w:right="-72"/>
              <w:jc w:val="center"/>
              <w:rPr>
                <w:rFonts w:cs="Arial"/>
                <w:b/>
                <w:bCs/>
                <w:sz w:val="18"/>
                <w:szCs w:val="18"/>
              </w:rPr>
            </w:pPr>
            <w:r w:rsidRPr="00282E87">
              <w:rPr>
                <w:rFonts w:cs="Arial"/>
                <w:b/>
                <w:bCs/>
                <w:sz w:val="18"/>
                <w:szCs w:val="18"/>
              </w:rPr>
              <w:t>Consolidated</w:t>
            </w:r>
          </w:p>
          <w:p w14:paraId="23355C3B" w14:textId="77777777" w:rsidR="00112A3B" w:rsidRPr="00282E87" w:rsidRDefault="00112A3B" w:rsidP="006C684F">
            <w:pPr>
              <w:tabs>
                <w:tab w:val="left" w:pos="-72"/>
              </w:tabs>
              <w:ind w:right="-72" w:firstLine="14"/>
              <w:jc w:val="center"/>
              <w:rPr>
                <w:rFonts w:cs="Arial"/>
                <w:b/>
                <w:bCs/>
                <w:sz w:val="18"/>
                <w:szCs w:val="18"/>
              </w:rPr>
            </w:pPr>
            <w:r w:rsidRPr="00282E87">
              <w:rPr>
                <w:rFonts w:cs="Arial"/>
                <w:b/>
                <w:bCs/>
                <w:sz w:val="18"/>
                <w:szCs w:val="18"/>
              </w:rPr>
              <w:t>financial information</w:t>
            </w:r>
          </w:p>
        </w:tc>
        <w:tc>
          <w:tcPr>
            <w:tcW w:w="2736" w:type="dxa"/>
            <w:gridSpan w:val="2"/>
            <w:tcBorders>
              <w:top w:val="nil"/>
              <w:bottom w:val="single" w:sz="4" w:space="0" w:color="auto"/>
            </w:tcBorders>
          </w:tcPr>
          <w:p w14:paraId="51201867" w14:textId="77777777" w:rsidR="00112A3B" w:rsidRPr="00282E87" w:rsidRDefault="00112A3B" w:rsidP="006C684F">
            <w:pPr>
              <w:tabs>
                <w:tab w:val="left" w:pos="-72"/>
                <w:tab w:val="decimal" w:pos="1109"/>
              </w:tabs>
              <w:ind w:right="-72"/>
              <w:jc w:val="center"/>
              <w:rPr>
                <w:rFonts w:cs="Arial"/>
                <w:b/>
                <w:bCs/>
                <w:sz w:val="18"/>
                <w:szCs w:val="18"/>
              </w:rPr>
            </w:pPr>
            <w:r w:rsidRPr="00282E87">
              <w:rPr>
                <w:rFonts w:cs="Arial"/>
                <w:b/>
                <w:bCs/>
                <w:sz w:val="18"/>
                <w:szCs w:val="18"/>
              </w:rPr>
              <w:t>Separate</w:t>
            </w:r>
          </w:p>
          <w:p w14:paraId="57550082" w14:textId="77777777" w:rsidR="00112A3B" w:rsidRPr="00282E87" w:rsidRDefault="00112A3B" w:rsidP="006C684F">
            <w:pPr>
              <w:tabs>
                <w:tab w:val="left" w:pos="-72"/>
              </w:tabs>
              <w:ind w:right="-72" w:firstLine="14"/>
              <w:jc w:val="center"/>
              <w:rPr>
                <w:rFonts w:cs="Arial"/>
                <w:b/>
                <w:bCs/>
                <w:sz w:val="18"/>
                <w:szCs w:val="18"/>
              </w:rPr>
            </w:pPr>
            <w:r w:rsidRPr="00282E87">
              <w:rPr>
                <w:rFonts w:cs="Arial"/>
                <w:b/>
                <w:bCs/>
                <w:sz w:val="18"/>
                <w:szCs w:val="18"/>
              </w:rPr>
              <w:t>financial information</w:t>
            </w:r>
          </w:p>
        </w:tc>
      </w:tr>
      <w:tr w:rsidR="001B3CEE" w:rsidRPr="00282E87" w14:paraId="66DD8FBD" w14:textId="77777777" w:rsidTr="00AB1AB6">
        <w:tc>
          <w:tcPr>
            <w:tcW w:w="3906" w:type="dxa"/>
            <w:tcBorders>
              <w:top w:val="nil"/>
              <w:bottom w:val="nil"/>
            </w:tcBorders>
          </w:tcPr>
          <w:p w14:paraId="14FE20CA" w14:textId="77777777" w:rsidR="00112A3B" w:rsidRPr="00282E87" w:rsidRDefault="00112A3B" w:rsidP="006C684F">
            <w:pPr>
              <w:ind w:left="347"/>
              <w:rPr>
                <w:rFonts w:cs="Arial"/>
                <w:b/>
                <w:bCs/>
                <w:sz w:val="18"/>
                <w:szCs w:val="18"/>
                <w:cs/>
              </w:rPr>
            </w:pPr>
            <w:r w:rsidRPr="00282E87">
              <w:rPr>
                <w:rFonts w:cs="Arial"/>
                <w:b/>
                <w:bCs/>
                <w:sz w:val="18"/>
                <w:szCs w:val="18"/>
              </w:rPr>
              <w:t xml:space="preserve">For the </w:t>
            </w:r>
            <w:r w:rsidR="009D56A7" w:rsidRPr="00282E87">
              <w:rPr>
                <w:rFonts w:cs="Arial"/>
                <w:b/>
                <w:bCs/>
                <w:sz w:val="18"/>
                <w:szCs w:val="18"/>
              </w:rPr>
              <w:t>six-month</w:t>
            </w:r>
            <w:r w:rsidRPr="00282E87">
              <w:rPr>
                <w:rFonts w:cs="Arial"/>
                <w:b/>
                <w:bCs/>
                <w:sz w:val="18"/>
                <w:szCs w:val="18"/>
              </w:rPr>
              <w:t xml:space="preserve"> period</w:t>
            </w:r>
            <w:r w:rsidR="00BA62DB" w:rsidRPr="00282E87">
              <w:rPr>
                <w:rFonts w:cs="Arial"/>
                <w:b/>
                <w:bCs/>
                <w:sz w:val="18"/>
                <w:szCs w:val="18"/>
                <w:cs/>
              </w:rPr>
              <w:t xml:space="preserve"> </w:t>
            </w:r>
            <w:r w:rsidR="00BA62DB" w:rsidRPr="00282E87">
              <w:rPr>
                <w:rFonts w:cs="Arial"/>
                <w:b/>
                <w:bCs/>
                <w:sz w:val="18"/>
                <w:szCs w:val="18"/>
              </w:rPr>
              <w:t>ended</w:t>
            </w:r>
          </w:p>
        </w:tc>
        <w:tc>
          <w:tcPr>
            <w:tcW w:w="1368" w:type="dxa"/>
            <w:tcBorders>
              <w:top w:val="single" w:sz="4" w:space="0" w:color="auto"/>
              <w:bottom w:val="nil"/>
            </w:tcBorders>
            <w:vAlign w:val="bottom"/>
          </w:tcPr>
          <w:p w14:paraId="743CAFEF" w14:textId="77777777" w:rsidR="00112A3B" w:rsidRPr="00282E87" w:rsidRDefault="00581ABD" w:rsidP="006C684F">
            <w:pPr>
              <w:ind w:right="-72"/>
              <w:jc w:val="right"/>
              <w:rPr>
                <w:rFonts w:cs="Arial"/>
                <w:b/>
                <w:bCs/>
                <w:sz w:val="18"/>
                <w:szCs w:val="18"/>
                <w:cs/>
              </w:rPr>
            </w:pPr>
            <w:r w:rsidRPr="00282E87">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573659C3" w14:textId="77777777" w:rsidR="00112A3B" w:rsidRPr="00282E87" w:rsidRDefault="00581ABD" w:rsidP="006C684F">
            <w:pPr>
              <w:ind w:right="-72"/>
              <w:jc w:val="right"/>
              <w:rPr>
                <w:rFonts w:cs="Arial"/>
                <w:b/>
                <w:bCs/>
                <w:sz w:val="18"/>
                <w:szCs w:val="18"/>
                <w:cs/>
              </w:rPr>
            </w:pPr>
            <w:r w:rsidRPr="00282E87">
              <w:rPr>
                <w:rFonts w:eastAsia="Arial Unicode MS" w:cs="Arial"/>
                <w:b/>
                <w:bCs/>
                <w:snapToGrid w:val="0"/>
                <w:sz w:val="18"/>
                <w:szCs w:val="18"/>
                <w:lang w:val="en-GB"/>
              </w:rPr>
              <w:t>2025</w:t>
            </w:r>
          </w:p>
        </w:tc>
        <w:tc>
          <w:tcPr>
            <w:tcW w:w="1368" w:type="dxa"/>
            <w:tcBorders>
              <w:top w:val="single" w:sz="4" w:space="0" w:color="auto"/>
              <w:bottom w:val="nil"/>
            </w:tcBorders>
            <w:vAlign w:val="bottom"/>
          </w:tcPr>
          <w:p w14:paraId="5B1E6415" w14:textId="77777777" w:rsidR="00112A3B" w:rsidRPr="00282E87" w:rsidRDefault="00581ABD" w:rsidP="006C684F">
            <w:pPr>
              <w:ind w:right="-72"/>
              <w:jc w:val="right"/>
              <w:rPr>
                <w:rFonts w:cs="Arial"/>
                <w:b/>
                <w:bCs/>
                <w:sz w:val="18"/>
                <w:szCs w:val="18"/>
                <w:cs/>
              </w:rPr>
            </w:pPr>
            <w:r w:rsidRPr="00282E87">
              <w:rPr>
                <w:rFonts w:eastAsia="Arial Unicode MS" w:cs="Arial"/>
                <w:b/>
                <w:bCs/>
                <w:snapToGrid w:val="0"/>
                <w:sz w:val="18"/>
                <w:szCs w:val="18"/>
                <w:lang w:val="en-GB"/>
              </w:rPr>
              <w:t>2026</w:t>
            </w:r>
          </w:p>
        </w:tc>
        <w:tc>
          <w:tcPr>
            <w:tcW w:w="1368" w:type="dxa"/>
            <w:tcBorders>
              <w:top w:val="single" w:sz="4" w:space="0" w:color="auto"/>
              <w:bottom w:val="nil"/>
            </w:tcBorders>
            <w:vAlign w:val="bottom"/>
          </w:tcPr>
          <w:p w14:paraId="37F25617" w14:textId="77777777" w:rsidR="00112A3B" w:rsidRPr="00282E87" w:rsidRDefault="00581ABD" w:rsidP="006C684F">
            <w:pPr>
              <w:ind w:right="-72"/>
              <w:jc w:val="right"/>
              <w:rPr>
                <w:rFonts w:cs="Arial"/>
                <w:b/>
                <w:bCs/>
                <w:sz w:val="18"/>
                <w:szCs w:val="18"/>
                <w:cs/>
              </w:rPr>
            </w:pPr>
            <w:r w:rsidRPr="00282E87">
              <w:rPr>
                <w:rFonts w:eastAsia="Arial Unicode MS" w:cs="Arial"/>
                <w:b/>
                <w:bCs/>
                <w:snapToGrid w:val="0"/>
                <w:sz w:val="18"/>
                <w:szCs w:val="18"/>
                <w:lang w:val="en-GB"/>
              </w:rPr>
              <w:t>2025</w:t>
            </w:r>
          </w:p>
        </w:tc>
      </w:tr>
      <w:tr w:rsidR="001B3CEE" w:rsidRPr="00282E87" w14:paraId="6FB7B28E" w14:textId="77777777" w:rsidTr="00AB1AB6">
        <w:tc>
          <w:tcPr>
            <w:tcW w:w="3906" w:type="dxa"/>
            <w:tcBorders>
              <w:top w:val="nil"/>
              <w:bottom w:val="nil"/>
            </w:tcBorders>
          </w:tcPr>
          <w:p w14:paraId="5CE02844" w14:textId="77777777" w:rsidR="00112A3B" w:rsidRPr="00282E87" w:rsidRDefault="00112A3B" w:rsidP="006C684F">
            <w:pPr>
              <w:ind w:left="347"/>
              <w:rPr>
                <w:rFonts w:cs="Arial"/>
                <w:b/>
                <w:bCs/>
                <w:sz w:val="18"/>
                <w:szCs w:val="18"/>
                <w:cs/>
              </w:rPr>
            </w:pPr>
            <w:r w:rsidRPr="00282E87">
              <w:rPr>
                <w:rFonts w:cs="Arial"/>
                <w:b/>
                <w:bCs/>
                <w:sz w:val="18"/>
                <w:szCs w:val="18"/>
              </w:rPr>
              <w:t xml:space="preserve">  </w:t>
            </w:r>
            <w:r w:rsidRPr="00282E87">
              <w:rPr>
                <w:rFonts w:cs="Arial"/>
                <w:b/>
                <w:bCs/>
                <w:sz w:val="18"/>
                <w:szCs w:val="18"/>
                <w:cs/>
              </w:rPr>
              <w:t xml:space="preserve"> </w:t>
            </w:r>
            <w:r w:rsidR="009D56A7" w:rsidRPr="00282E87">
              <w:rPr>
                <w:rFonts w:cs="Arial"/>
                <w:b/>
                <w:bCs/>
                <w:sz w:val="18"/>
                <w:szCs w:val="18"/>
                <w:lang w:val="en-GB"/>
              </w:rPr>
              <w:t>30 June</w:t>
            </w:r>
          </w:p>
        </w:tc>
        <w:tc>
          <w:tcPr>
            <w:tcW w:w="1368" w:type="dxa"/>
            <w:tcBorders>
              <w:top w:val="nil"/>
              <w:bottom w:val="single" w:sz="4" w:space="0" w:color="auto"/>
            </w:tcBorders>
            <w:vAlign w:val="bottom"/>
          </w:tcPr>
          <w:p w14:paraId="1E75940B" w14:textId="77777777" w:rsidR="00112A3B" w:rsidRPr="00282E87" w:rsidRDefault="00112A3B" w:rsidP="006C684F">
            <w:pPr>
              <w:ind w:right="-72"/>
              <w:jc w:val="right"/>
              <w:rPr>
                <w:rFonts w:cs="Arial"/>
                <w:b/>
                <w:bCs/>
                <w:sz w:val="18"/>
                <w:szCs w:val="18"/>
                <w:cs/>
              </w:rPr>
            </w:pPr>
            <w:r w:rsidRPr="00282E87">
              <w:rPr>
                <w:rFonts w:eastAsia="Times New Roman" w:cs="Arial"/>
                <w:b/>
                <w:bCs/>
                <w:spacing w:val="-2"/>
                <w:sz w:val="18"/>
                <w:szCs w:val="18"/>
              </w:rPr>
              <w:t>Baht</w:t>
            </w:r>
          </w:p>
        </w:tc>
        <w:tc>
          <w:tcPr>
            <w:tcW w:w="1368" w:type="dxa"/>
            <w:tcBorders>
              <w:top w:val="nil"/>
              <w:bottom w:val="single" w:sz="4" w:space="0" w:color="auto"/>
            </w:tcBorders>
            <w:vAlign w:val="bottom"/>
          </w:tcPr>
          <w:p w14:paraId="1FBD2D95" w14:textId="77777777" w:rsidR="00112A3B" w:rsidRPr="00282E87" w:rsidRDefault="00112A3B" w:rsidP="006C684F">
            <w:pPr>
              <w:ind w:right="-72"/>
              <w:jc w:val="right"/>
              <w:rPr>
                <w:rFonts w:cs="Arial"/>
                <w:b/>
                <w:bCs/>
                <w:sz w:val="18"/>
                <w:szCs w:val="18"/>
                <w:cs/>
              </w:rPr>
            </w:pPr>
            <w:r w:rsidRPr="00282E87">
              <w:rPr>
                <w:rFonts w:eastAsia="Times New Roman" w:cs="Arial"/>
                <w:b/>
                <w:bCs/>
                <w:spacing w:val="-2"/>
                <w:sz w:val="18"/>
                <w:szCs w:val="18"/>
              </w:rPr>
              <w:t>Baht</w:t>
            </w:r>
          </w:p>
        </w:tc>
        <w:tc>
          <w:tcPr>
            <w:tcW w:w="1368" w:type="dxa"/>
            <w:tcBorders>
              <w:top w:val="nil"/>
              <w:bottom w:val="single" w:sz="4" w:space="0" w:color="auto"/>
            </w:tcBorders>
            <w:vAlign w:val="bottom"/>
          </w:tcPr>
          <w:p w14:paraId="378A80D3" w14:textId="77777777" w:rsidR="00112A3B" w:rsidRPr="00282E87" w:rsidRDefault="00112A3B" w:rsidP="006C684F">
            <w:pPr>
              <w:ind w:right="-72"/>
              <w:jc w:val="right"/>
              <w:rPr>
                <w:rFonts w:cs="Arial"/>
                <w:b/>
                <w:bCs/>
                <w:sz w:val="18"/>
                <w:szCs w:val="18"/>
                <w:cs/>
              </w:rPr>
            </w:pPr>
            <w:r w:rsidRPr="00282E87">
              <w:rPr>
                <w:rFonts w:eastAsia="Times New Roman" w:cs="Arial"/>
                <w:b/>
                <w:bCs/>
                <w:spacing w:val="-2"/>
                <w:sz w:val="18"/>
                <w:szCs w:val="18"/>
              </w:rPr>
              <w:t>Baht</w:t>
            </w:r>
          </w:p>
        </w:tc>
        <w:tc>
          <w:tcPr>
            <w:tcW w:w="1368" w:type="dxa"/>
            <w:tcBorders>
              <w:top w:val="nil"/>
              <w:bottom w:val="single" w:sz="4" w:space="0" w:color="auto"/>
            </w:tcBorders>
            <w:vAlign w:val="bottom"/>
          </w:tcPr>
          <w:p w14:paraId="577CF45F" w14:textId="77777777" w:rsidR="00112A3B" w:rsidRPr="00282E87" w:rsidRDefault="00112A3B" w:rsidP="006C684F">
            <w:pPr>
              <w:ind w:right="-72"/>
              <w:jc w:val="right"/>
              <w:rPr>
                <w:rFonts w:cs="Arial"/>
                <w:b/>
                <w:bCs/>
                <w:sz w:val="18"/>
                <w:szCs w:val="18"/>
                <w:cs/>
              </w:rPr>
            </w:pPr>
            <w:r w:rsidRPr="00282E87">
              <w:rPr>
                <w:rFonts w:eastAsia="Times New Roman" w:cs="Arial"/>
                <w:b/>
                <w:bCs/>
                <w:spacing w:val="-2"/>
                <w:sz w:val="18"/>
                <w:szCs w:val="18"/>
              </w:rPr>
              <w:t>Baht</w:t>
            </w:r>
          </w:p>
        </w:tc>
      </w:tr>
      <w:tr w:rsidR="001B3CEE" w:rsidRPr="00282E87" w14:paraId="750F49E9" w14:textId="77777777" w:rsidTr="00AB1AB6">
        <w:tblPrEx>
          <w:tblBorders>
            <w:bottom w:val="none" w:sz="0" w:space="0" w:color="auto"/>
          </w:tblBorders>
        </w:tblPrEx>
        <w:trPr>
          <w:trHeight w:val="65"/>
        </w:trPr>
        <w:tc>
          <w:tcPr>
            <w:tcW w:w="3906" w:type="dxa"/>
            <w:vAlign w:val="bottom"/>
          </w:tcPr>
          <w:p w14:paraId="7549EDD0" w14:textId="77777777" w:rsidR="00112A3B" w:rsidRPr="00282E87" w:rsidRDefault="00112A3B" w:rsidP="006C684F">
            <w:pPr>
              <w:ind w:left="347"/>
              <w:rPr>
                <w:rFonts w:cs="Arial"/>
                <w:b/>
                <w:bCs/>
                <w:sz w:val="18"/>
                <w:szCs w:val="18"/>
                <w:cs/>
              </w:rPr>
            </w:pPr>
          </w:p>
        </w:tc>
        <w:tc>
          <w:tcPr>
            <w:tcW w:w="1368" w:type="dxa"/>
            <w:tcBorders>
              <w:top w:val="single" w:sz="4" w:space="0" w:color="auto"/>
            </w:tcBorders>
            <w:vAlign w:val="bottom"/>
          </w:tcPr>
          <w:p w14:paraId="30354B0F" w14:textId="77777777" w:rsidR="00112A3B" w:rsidRPr="00282E87" w:rsidRDefault="00112A3B" w:rsidP="006C684F">
            <w:pPr>
              <w:ind w:right="-72" w:firstLine="14"/>
              <w:jc w:val="right"/>
              <w:rPr>
                <w:rFonts w:cs="Arial"/>
                <w:sz w:val="18"/>
                <w:szCs w:val="18"/>
                <w:cs/>
              </w:rPr>
            </w:pPr>
          </w:p>
        </w:tc>
        <w:tc>
          <w:tcPr>
            <w:tcW w:w="1368" w:type="dxa"/>
            <w:tcBorders>
              <w:top w:val="single" w:sz="4" w:space="0" w:color="auto"/>
            </w:tcBorders>
            <w:vAlign w:val="bottom"/>
          </w:tcPr>
          <w:p w14:paraId="078D5A17" w14:textId="77777777" w:rsidR="00112A3B" w:rsidRPr="00282E87" w:rsidRDefault="00112A3B" w:rsidP="006C684F">
            <w:pPr>
              <w:ind w:right="-72" w:firstLine="14"/>
              <w:jc w:val="right"/>
              <w:rPr>
                <w:rFonts w:cs="Arial"/>
                <w:sz w:val="18"/>
                <w:szCs w:val="18"/>
                <w:cs/>
              </w:rPr>
            </w:pPr>
          </w:p>
        </w:tc>
        <w:tc>
          <w:tcPr>
            <w:tcW w:w="1368" w:type="dxa"/>
            <w:tcBorders>
              <w:top w:val="single" w:sz="4" w:space="0" w:color="auto"/>
            </w:tcBorders>
            <w:vAlign w:val="bottom"/>
          </w:tcPr>
          <w:p w14:paraId="54C5DD73" w14:textId="77777777" w:rsidR="00112A3B" w:rsidRPr="00282E87" w:rsidRDefault="00112A3B" w:rsidP="006C684F">
            <w:pPr>
              <w:ind w:right="-72" w:firstLine="14"/>
              <w:jc w:val="right"/>
              <w:rPr>
                <w:rFonts w:cs="Arial"/>
                <w:sz w:val="18"/>
                <w:szCs w:val="18"/>
              </w:rPr>
            </w:pPr>
          </w:p>
        </w:tc>
        <w:tc>
          <w:tcPr>
            <w:tcW w:w="1368" w:type="dxa"/>
            <w:tcBorders>
              <w:top w:val="single" w:sz="4" w:space="0" w:color="auto"/>
            </w:tcBorders>
            <w:vAlign w:val="bottom"/>
          </w:tcPr>
          <w:p w14:paraId="45CD6E5A" w14:textId="77777777" w:rsidR="00112A3B" w:rsidRPr="00282E87" w:rsidRDefault="00112A3B" w:rsidP="006C684F">
            <w:pPr>
              <w:ind w:right="-72" w:firstLine="14"/>
              <w:jc w:val="right"/>
              <w:rPr>
                <w:rFonts w:cs="Arial"/>
                <w:sz w:val="18"/>
                <w:szCs w:val="18"/>
              </w:rPr>
            </w:pPr>
          </w:p>
        </w:tc>
      </w:tr>
      <w:tr w:rsidR="006C4C03" w:rsidRPr="00282E87" w14:paraId="2A786397" w14:textId="77777777" w:rsidTr="004E702D">
        <w:tblPrEx>
          <w:tblBorders>
            <w:bottom w:val="none" w:sz="0" w:space="0" w:color="auto"/>
          </w:tblBorders>
        </w:tblPrEx>
        <w:tc>
          <w:tcPr>
            <w:tcW w:w="3906" w:type="dxa"/>
            <w:vAlign w:val="bottom"/>
          </w:tcPr>
          <w:p w14:paraId="669359F7" w14:textId="77777777" w:rsidR="006C4C03" w:rsidRPr="00282E87" w:rsidRDefault="006C4C03" w:rsidP="006C4C03">
            <w:pPr>
              <w:ind w:left="347"/>
              <w:rPr>
                <w:rFonts w:cs="Arial"/>
                <w:sz w:val="18"/>
                <w:szCs w:val="18"/>
                <w:cs/>
              </w:rPr>
            </w:pPr>
            <w:r w:rsidRPr="00282E87">
              <w:rPr>
                <w:rFonts w:cs="Arial"/>
                <w:sz w:val="18"/>
                <w:szCs w:val="18"/>
              </w:rPr>
              <w:t>Salaries and short-term benefits</w:t>
            </w:r>
          </w:p>
        </w:tc>
        <w:tc>
          <w:tcPr>
            <w:tcW w:w="1368" w:type="dxa"/>
            <w:vAlign w:val="bottom"/>
          </w:tcPr>
          <w:p w14:paraId="3DEF4F58" w14:textId="77777777" w:rsidR="006C4C03" w:rsidRPr="00282E87" w:rsidRDefault="006C4C03" w:rsidP="00CB1D8F">
            <w:pPr>
              <w:ind w:right="-72" w:firstLine="14"/>
              <w:jc w:val="right"/>
              <w:rPr>
                <w:rFonts w:cs="Arial"/>
                <w:sz w:val="18"/>
                <w:szCs w:val="18"/>
                <w:lang w:val="en-GB"/>
              </w:rPr>
            </w:pPr>
            <w:r w:rsidRPr="00282E87">
              <w:rPr>
                <w:rFonts w:cs="Arial"/>
                <w:sz w:val="18"/>
                <w:szCs w:val="18"/>
                <w:lang w:val="en-GB"/>
              </w:rPr>
              <w:t>9,323,061</w:t>
            </w:r>
          </w:p>
        </w:tc>
        <w:tc>
          <w:tcPr>
            <w:tcW w:w="1368" w:type="dxa"/>
            <w:vAlign w:val="bottom"/>
          </w:tcPr>
          <w:p w14:paraId="20C3AB0D" w14:textId="77777777" w:rsidR="006C4C03" w:rsidRPr="00282E87" w:rsidRDefault="006C4C03" w:rsidP="006C4C03">
            <w:pPr>
              <w:ind w:right="-72" w:firstLine="14"/>
              <w:jc w:val="right"/>
              <w:rPr>
                <w:rFonts w:cs="Arial"/>
                <w:sz w:val="18"/>
                <w:szCs w:val="18"/>
              </w:rPr>
            </w:pPr>
            <w:r w:rsidRPr="00282E87">
              <w:rPr>
                <w:rFonts w:cs="Arial"/>
                <w:sz w:val="18"/>
                <w:szCs w:val="18"/>
                <w:lang w:val="en-GB"/>
              </w:rPr>
              <w:t>7,549,500</w:t>
            </w:r>
          </w:p>
        </w:tc>
        <w:tc>
          <w:tcPr>
            <w:tcW w:w="1368" w:type="dxa"/>
            <w:vAlign w:val="bottom"/>
          </w:tcPr>
          <w:p w14:paraId="0D85E186" w14:textId="77777777" w:rsidR="006C4C03" w:rsidRPr="00282E87" w:rsidRDefault="006C4C03" w:rsidP="00CB1D8F">
            <w:pPr>
              <w:ind w:right="-72" w:firstLine="14"/>
              <w:jc w:val="right"/>
              <w:rPr>
                <w:rFonts w:cs="Arial"/>
                <w:sz w:val="18"/>
                <w:szCs w:val="18"/>
                <w:lang w:val="en-GB"/>
              </w:rPr>
            </w:pPr>
            <w:r w:rsidRPr="00282E87">
              <w:rPr>
                <w:rFonts w:cs="Arial"/>
                <w:sz w:val="18"/>
                <w:szCs w:val="18"/>
                <w:lang w:val="en-GB"/>
              </w:rPr>
              <w:t>9,323,061</w:t>
            </w:r>
          </w:p>
        </w:tc>
        <w:tc>
          <w:tcPr>
            <w:tcW w:w="1368" w:type="dxa"/>
            <w:vAlign w:val="bottom"/>
          </w:tcPr>
          <w:p w14:paraId="64299650" w14:textId="77777777" w:rsidR="006C4C03" w:rsidRPr="00282E87" w:rsidRDefault="006C4C03" w:rsidP="006C4C03">
            <w:pPr>
              <w:ind w:right="-72" w:firstLine="14"/>
              <w:jc w:val="right"/>
              <w:rPr>
                <w:rFonts w:cs="Arial"/>
                <w:sz w:val="18"/>
                <w:szCs w:val="18"/>
              </w:rPr>
            </w:pPr>
            <w:r w:rsidRPr="00282E87">
              <w:rPr>
                <w:rFonts w:cs="Arial"/>
                <w:sz w:val="18"/>
                <w:szCs w:val="18"/>
                <w:lang w:val="en-GB"/>
              </w:rPr>
              <w:t>7,549,500</w:t>
            </w:r>
          </w:p>
        </w:tc>
      </w:tr>
      <w:tr w:rsidR="006C4C03" w:rsidRPr="00282E87" w14:paraId="02753815" w14:textId="77777777" w:rsidTr="004E702D">
        <w:tblPrEx>
          <w:tblBorders>
            <w:bottom w:val="none" w:sz="0" w:space="0" w:color="auto"/>
          </w:tblBorders>
        </w:tblPrEx>
        <w:tc>
          <w:tcPr>
            <w:tcW w:w="3906" w:type="dxa"/>
            <w:vAlign w:val="bottom"/>
          </w:tcPr>
          <w:p w14:paraId="67915A3D" w14:textId="77777777" w:rsidR="006C4C03" w:rsidRPr="00282E87" w:rsidRDefault="006C4C03" w:rsidP="006C4C03">
            <w:pPr>
              <w:ind w:left="347"/>
              <w:rPr>
                <w:rFonts w:cs="Arial"/>
                <w:sz w:val="18"/>
                <w:szCs w:val="18"/>
                <w:cs/>
              </w:rPr>
            </w:pPr>
            <w:r w:rsidRPr="00282E87">
              <w:rPr>
                <w:rFonts w:cs="Arial"/>
                <w:sz w:val="18"/>
                <w:szCs w:val="18"/>
              </w:rPr>
              <w:t>Post-employment benefits</w:t>
            </w:r>
          </w:p>
        </w:tc>
        <w:tc>
          <w:tcPr>
            <w:tcW w:w="1368" w:type="dxa"/>
            <w:tcBorders>
              <w:bottom w:val="single" w:sz="4" w:space="0" w:color="auto"/>
            </w:tcBorders>
            <w:vAlign w:val="bottom"/>
          </w:tcPr>
          <w:p w14:paraId="4E3FD3D0" w14:textId="77777777" w:rsidR="006C4C03" w:rsidRPr="00282E87" w:rsidRDefault="006C4C03" w:rsidP="00CB1D8F">
            <w:pPr>
              <w:ind w:right="-72" w:firstLine="14"/>
              <w:jc w:val="right"/>
              <w:rPr>
                <w:rFonts w:cs="Arial"/>
                <w:sz w:val="18"/>
                <w:szCs w:val="18"/>
                <w:lang w:val="en-GB"/>
              </w:rPr>
            </w:pPr>
            <w:r w:rsidRPr="00282E87">
              <w:rPr>
                <w:rFonts w:cs="Arial"/>
                <w:sz w:val="18"/>
                <w:szCs w:val="18"/>
                <w:lang w:val="en-GB"/>
              </w:rPr>
              <w:t>441,450</w:t>
            </w:r>
          </w:p>
        </w:tc>
        <w:tc>
          <w:tcPr>
            <w:tcW w:w="1368" w:type="dxa"/>
            <w:tcBorders>
              <w:bottom w:val="single" w:sz="4" w:space="0" w:color="auto"/>
            </w:tcBorders>
            <w:vAlign w:val="bottom"/>
          </w:tcPr>
          <w:p w14:paraId="01ADC3DC" w14:textId="77777777" w:rsidR="006C4C03" w:rsidRPr="00282E87" w:rsidRDefault="006C4C03" w:rsidP="006C4C03">
            <w:pPr>
              <w:ind w:right="-72" w:firstLine="14"/>
              <w:jc w:val="right"/>
              <w:rPr>
                <w:rFonts w:cs="Arial"/>
                <w:sz w:val="18"/>
                <w:szCs w:val="18"/>
              </w:rPr>
            </w:pPr>
            <w:r w:rsidRPr="00282E87">
              <w:rPr>
                <w:rFonts w:cs="Arial"/>
                <w:sz w:val="18"/>
                <w:szCs w:val="18"/>
                <w:lang w:val="en-GB"/>
              </w:rPr>
              <w:t>372,232</w:t>
            </w:r>
          </w:p>
        </w:tc>
        <w:tc>
          <w:tcPr>
            <w:tcW w:w="1368" w:type="dxa"/>
            <w:tcBorders>
              <w:bottom w:val="single" w:sz="4" w:space="0" w:color="auto"/>
            </w:tcBorders>
            <w:vAlign w:val="bottom"/>
          </w:tcPr>
          <w:p w14:paraId="023F749D" w14:textId="77777777" w:rsidR="006C4C03" w:rsidRPr="00282E87" w:rsidRDefault="006C4C03" w:rsidP="006C4C03">
            <w:pPr>
              <w:ind w:right="-72" w:firstLine="14"/>
              <w:jc w:val="right"/>
              <w:rPr>
                <w:rFonts w:cs="Arial"/>
                <w:sz w:val="18"/>
                <w:szCs w:val="18"/>
                <w:lang w:val="en-GB"/>
              </w:rPr>
            </w:pPr>
            <w:r w:rsidRPr="00282E87">
              <w:rPr>
                <w:rFonts w:cs="Arial"/>
                <w:sz w:val="18"/>
                <w:szCs w:val="18"/>
                <w:lang w:val="en-GB"/>
              </w:rPr>
              <w:t>441,450</w:t>
            </w:r>
          </w:p>
        </w:tc>
        <w:tc>
          <w:tcPr>
            <w:tcW w:w="1368" w:type="dxa"/>
            <w:tcBorders>
              <w:bottom w:val="single" w:sz="4" w:space="0" w:color="auto"/>
            </w:tcBorders>
            <w:vAlign w:val="bottom"/>
          </w:tcPr>
          <w:p w14:paraId="57696C86" w14:textId="77777777" w:rsidR="006C4C03" w:rsidRPr="00282E87" w:rsidRDefault="006C4C03" w:rsidP="006C4C03">
            <w:pPr>
              <w:ind w:right="-72" w:firstLine="14"/>
              <w:jc w:val="right"/>
              <w:rPr>
                <w:rFonts w:cs="Arial"/>
                <w:sz w:val="18"/>
                <w:szCs w:val="18"/>
              </w:rPr>
            </w:pPr>
            <w:r w:rsidRPr="00282E87">
              <w:rPr>
                <w:rFonts w:cs="Arial"/>
                <w:sz w:val="18"/>
                <w:szCs w:val="18"/>
                <w:lang w:val="en-GB"/>
              </w:rPr>
              <w:t>372,232</w:t>
            </w:r>
          </w:p>
        </w:tc>
      </w:tr>
      <w:tr w:rsidR="00D07E94" w:rsidRPr="00282E87" w14:paraId="03D4D0E4" w14:textId="77777777" w:rsidTr="00AB1AB6">
        <w:tblPrEx>
          <w:tblBorders>
            <w:bottom w:val="none" w:sz="0" w:space="0" w:color="auto"/>
          </w:tblBorders>
        </w:tblPrEx>
        <w:tc>
          <w:tcPr>
            <w:tcW w:w="3906" w:type="dxa"/>
            <w:vAlign w:val="bottom"/>
          </w:tcPr>
          <w:p w14:paraId="65F51C93" w14:textId="77777777" w:rsidR="00D07E94" w:rsidRPr="00282E87" w:rsidRDefault="00D07E94" w:rsidP="00D07E94">
            <w:pPr>
              <w:ind w:left="347"/>
              <w:rPr>
                <w:rFonts w:cs="Arial"/>
                <w:sz w:val="18"/>
                <w:szCs w:val="18"/>
              </w:rPr>
            </w:pPr>
          </w:p>
        </w:tc>
        <w:tc>
          <w:tcPr>
            <w:tcW w:w="1368" w:type="dxa"/>
            <w:tcBorders>
              <w:top w:val="single" w:sz="4" w:space="0" w:color="auto"/>
            </w:tcBorders>
            <w:vAlign w:val="bottom"/>
          </w:tcPr>
          <w:p w14:paraId="07560DEC" w14:textId="77777777" w:rsidR="00D07E94" w:rsidRPr="00282E87" w:rsidRDefault="00D07E94" w:rsidP="00CB1D8F">
            <w:pPr>
              <w:ind w:right="-72" w:firstLine="14"/>
              <w:jc w:val="right"/>
              <w:rPr>
                <w:rFonts w:cs="Arial"/>
                <w:sz w:val="18"/>
                <w:szCs w:val="18"/>
                <w:lang w:val="en-GB"/>
              </w:rPr>
            </w:pPr>
          </w:p>
        </w:tc>
        <w:tc>
          <w:tcPr>
            <w:tcW w:w="1368" w:type="dxa"/>
            <w:tcBorders>
              <w:top w:val="single" w:sz="4" w:space="0" w:color="auto"/>
            </w:tcBorders>
            <w:vAlign w:val="bottom"/>
          </w:tcPr>
          <w:p w14:paraId="0B60CB0A" w14:textId="77777777" w:rsidR="00D07E94" w:rsidRPr="00282E87" w:rsidRDefault="00D07E94" w:rsidP="00D07E94">
            <w:pPr>
              <w:ind w:right="-72" w:firstLine="14"/>
              <w:jc w:val="right"/>
              <w:rPr>
                <w:rFonts w:cs="Arial"/>
                <w:sz w:val="18"/>
                <w:szCs w:val="18"/>
              </w:rPr>
            </w:pPr>
          </w:p>
        </w:tc>
        <w:tc>
          <w:tcPr>
            <w:tcW w:w="1368" w:type="dxa"/>
            <w:tcBorders>
              <w:top w:val="single" w:sz="4" w:space="0" w:color="auto"/>
            </w:tcBorders>
            <w:vAlign w:val="bottom"/>
          </w:tcPr>
          <w:p w14:paraId="1B59E9DE" w14:textId="77777777" w:rsidR="00D07E94" w:rsidRPr="00282E87" w:rsidRDefault="00D07E94" w:rsidP="00D07E94">
            <w:pPr>
              <w:ind w:right="-72" w:firstLine="14"/>
              <w:jc w:val="right"/>
              <w:rPr>
                <w:rFonts w:cs="Arial"/>
                <w:sz w:val="18"/>
                <w:szCs w:val="18"/>
                <w:lang w:val="en-GB"/>
              </w:rPr>
            </w:pPr>
          </w:p>
        </w:tc>
        <w:tc>
          <w:tcPr>
            <w:tcW w:w="1368" w:type="dxa"/>
            <w:tcBorders>
              <w:top w:val="single" w:sz="4" w:space="0" w:color="auto"/>
            </w:tcBorders>
            <w:vAlign w:val="bottom"/>
          </w:tcPr>
          <w:p w14:paraId="636DBC11" w14:textId="77777777" w:rsidR="00D07E94" w:rsidRPr="00282E87" w:rsidRDefault="00D07E94" w:rsidP="00D07E94">
            <w:pPr>
              <w:ind w:right="-72" w:firstLine="14"/>
              <w:jc w:val="right"/>
              <w:rPr>
                <w:rFonts w:cs="Arial"/>
                <w:sz w:val="18"/>
                <w:szCs w:val="18"/>
              </w:rPr>
            </w:pPr>
          </w:p>
        </w:tc>
      </w:tr>
      <w:tr w:rsidR="00D07E94" w:rsidRPr="00282E87" w14:paraId="1DB4EA46" w14:textId="77777777" w:rsidTr="004E702D">
        <w:tblPrEx>
          <w:tblBorders>
            <w:bottom w:val="none" w:sz="0" w:space="0" w:color="auto"/>
          </w:tblBorders>
        </w:tblPrEx>
        <w:tc>
          <w:tcPr>
            <w:tcW w:w="3906" w:type="dxa"/>
          </w:tcPr>
          <w:p w14:paraId="165E5FD8" w14:textId="77777777" w:rsidR="00D07E94" w:rsidRPr="00282E87" w:rsidRDefault="00D07E94" w:rsidP="00D07E94">
            <w:pPr>
              <w:ind w:left="347"/>
              <w:rPr>
                <w:rFonts w:cs="Arial"/>
                <w:sz w:val="18"/>
                <w:szCs w:val="18"/>
              </w:rPr>
            </w:pPr>
          </w:p>
        </w:tc>
        <w:tc>
          <w:tcPr>
            <w:tcW w:w="1368" w:type="dxa"/>
            <w:tcBorders>
              <w:bottom w:val="single" w:sz="4" w:space="0" w:color="auto"/>
            </w:tcBorders>
          </w:tcPr>
          <w:p w14:paraId="3D8FB0F8" w14:textId="77777777" w:rsidR="00D07E94" w:rsidRPr="00282E87" w:rsidRDefault="00CB1D8F" w:rsidP="00CB1D8F">
            <w:pPr>
              <w:ind w:right="-72" w:firstLine="14"/>
              <w:jc w:val="right"/>
              <w:rPr>
                <w:rFonts w:cs="Arial"/>
                <w:sz w:val="18"/>
                <w:szCs w:val="18"/>
                <w:lang w:val="en-GB"/>
              </w:rPr>
            </w:pPr>
            <w:r w:rsidRPr="00282E87">
              <w:rPr>
                <w:rFonts w:cs="Arial"/>
                <w:sz w:val="18"/>
                <w:szCs w:val="18"/>
                <w:lang w:val="en-GB"/>
              </w:rPr>
              <w:t>9,764,511</w:t>
            </w:r>
          </w:p>
        </w:tc>
        <w:tc>
          <w:tcPr>
            <w:tcW w:w="1368" w:type="dxa"/>
            <w:tcBorders>
              <w:bottom w:val="single" w:sz="4" w:space="0" w:color="auto"/>
            </w:tcBorders>
          </w:tcPr>
          <w:p w14:paraId="4C84E938" w14:textId="77777777" w:rsidR="00D07E94" w:rsidRPr="00282E87" w:rsidRDefault="00D07E94" w:rsidP="00D07E94">
            <w:pPr>
              <w:ind w:right="-72" w:firstLine="14"/>
              <w:jc w:val="right"/>
              <w:rPr>
                <w:rFonts w:cs="Arial"/>
                <w:sz w:val="18"/>
                <w:szCs w:val="18"/>
              </w:rPr>
            </w:pPr>
            <w:r w:rsidRPr="00282E87">
              <w:rPr>
                <w:rFonts w:cs="Arial"/>
                <w:sz w:val="18"/>
                <w:szCs w:val="18"/>
                <w:lang w:val="en-GB"/>
              </w:rPr>
              <w:t>7,921,732</w:t>
            </w:r>
          </w:p>
        </w:tc>
        <w:tc>
          <w:tcPr>
            <w:tcW w:w="1368" w:type="dxa"/>
            <w:tcBorders>
              <w:bottom w:val="single" w:sz="4" w:space="0" w:color="auto"/>
            </w:tcBorders>
          </w:tcPr>
          <w:p w14:paraId="21F3DBFE" w14:textId="77777777" w:rsidR="00D07E94" w:rsidRPr="00282E87" w:rsidRDefault="00CB1D8F" w:rsidP="00D07E94">
            <w:pPr>
              <w:ind w:right="-72" w:firstLine="14"/>
              <w:jc w:val="right"/>
              <w:rPr>
                <w:rFonts w:cs="Arial"/>
                <w:sz w:val="18"/>
                <w:szCs w:val="18"/>
                <w:cs/>
                <w:lang w:val="en-GB"/>
              </w:rPr>
            </w:pPr>
            <w:r w:rsidRPr="00282E87">
              <w:rPr>
                <w:rFonts w:cs="Arial"/>
                <w:sz w:val="18"/>
                <w:szCs w:val="18"/>
                <w:lang w:val="en-GB"/>
              </w:rPr>
              <w:t>9,764,511</w:t>
            </w:r>
          </w:p>
        </w:tc>
        <w:tc>
          <w:tcPr>
            <w:tcW w:w="1368" w:type="dxa"/>
            <w:tcBorders>
              <w:bottom w:val="single" w:sz="4" w:space="0" w:color="auto"/>
            </w:tcBorders>
          </w:tcPr>
          <w:p w14:paraId="234B602A" w14:textId="77777777" w:rsidR="00D07E94" w:rsidRPr="00282E87" w:rsidRDefault="00D07E94" w:rsidP="00D07E94">
            <w:pPr>
              <w:ind w:right="-72" w:firstLine="14"/>
              <w:jc w:val="right"/>
              <w:rPr>
                <w:rFonts w:cs="Arial"/>
                <w:sz w:val="18"/>
                <w:szCs w:val="18"/>
              </w:rPr>
            </w:pPr>
            <w:r w:rsidRPr="00282E87">
              <w:rPr>
                <w:rFonts w:cs="Arial"/>
                <w:sz w:val="18"/>
                <w:szCs w:val="18"/>
                <w:lang w:val="en-GB"/>
              </w:rPr>
              <w:t>7,921,732</w:t>
            </w:r>
          </w:p>
        </w:tc>
      </w:tr>
    </w:tbl>
    <w:p w14:paraId="408C500E" w14:textId="77777777" w:rsidR="00904D9E" w:rsidRPr="00282E87" w:rsidRDefault="00904D9E" w:rsidP="000A5715">
      <w:pPr>
        <w:pStyle w:val="Header"/>
        <w:tabs>
          <w:tab w:val="clear" w:pos="4153"/>
          <w:tab w:val="clear" w:pos="8306"/>
        </w:tabs>
        <w:rPr>
          <w:rFonts w:cs="Arial"/>
          <w:sz w:val="18"/>
          <w:szCs w:val="18"/>
        </w:rPr>
      </w:pPr>
    </w:p>
    <w:p w14:paraId="61E7EDA5" w14:textId="77777777" w:rsidR="00420F4F" w:rsidRPr="00282E87" w:rsidRDefault="00420F4F" w:rsidP="000A5715">
      <w:pPr>
        <w:pStyle w:val="Header"/>
        <w:tabs>
          <w:tab w:val="clear" w:pos="4153"/>
          <w:tab w:val="clear" w:pos="8306"/>
        </w:tabs>
        <w:rPr>
          <w:rFonts w:cs="Arial"/>
          <w:sz w:val="18"/>
          <w:szCs w:val="18"/>
        </w:rPr>
      </w:pPr>
    </w:p>
    <w:tbl>
      <w:tblPr>
        <w:tblW w:w="0" w:type="auto"/>
        <w:tblInd w:w="115" w:type="dxa"/>
        <w:tblLayout w:type="fixed"/>
        <w:tblLook w:val="04A0" w:firstRow="1" w:lastRow="0" w:firstColumn="1" w:lastColumn="0" w:noHBand="0" w:noVBand="1"/>
      </w:tblPr>
      <w:tblGrid>
        <w:gridCol w:w="9461"/>
      </w:tblGrid>
      <w:tr w:rsidR="00B12CE7" w:rsidRPr="00282E87" w14:paraId="78DD5901" w14:textId="77777777" w:rsidTr="004E702D">
        <w:trPr>
          <w:trHeight w:val="389"/>
        </w:trPr>
        <w:tc>
          <w:tcPr>
            <w:tcW w:w="9461" w:type="dxa"/>
            <w:vAlign w:val="center"/>
          </w:tcPr>
          <w:p w14:paraId="1994B480" w14:textId="77777777" w:rsidR="00B12CE7" w:rsidRPr="00282E87" w:rsidRDefault="00B12CE7" w:rsidP="004E702D">
            <w:pPr>
              <w:ind w:left="446" w:hanging="547"/>
              <w:jc w:val="thaiDistribute"/>
              <w:rPr>
                <w:rFonts w:cs="Arial"/>
                <w:b/>
                <w:bCs/>
                <w:sz w:val="18"/>
                <w:szCs w:val="18"/>
              </w:rPr>
            </w:pPr>
            <w:bookmarkStart w:id="12" w:name="_Hlk78748893"/>
            <w:r w:rsidRPr="00282E87">
              <w:rPr>
                <w:rFonts w:cs="Arial"/>
                <w:b/>
                <w:bCs/>
                <w:sz w:val="18"/>
                <w:szCs w:val="18"/>
                <w:lang w:val="en-GB"/>
              </w:rPr>
              <w:t>1</w:t>
            </w:r>
            <w:r w:rsidR="00C8326A" w:rsidRPr="00282E87">
              <w:rPr>
                <w:rFonts w:cs="Arial"/>
                <w:b/>
                <w:bCs/>
                <w:sz w:val="18"/>
                <w:szCs w:val="18"/>
                <w:lang w:val="en-GB"/>
              </w:rPr>
              <w:t>8</w:t>
            </w:r>
            <w:r w:rsidRPr="00282E87">
              <w:rPr>
                <w:rFonts w:cs="Arial"/>
                <w:b/>
                <w:bCs/>
                <w:sz w:val="18"/>
                <w:szCs w:val="18"/>
              </w:rPr>
              <w:tab/>
            </w:r>
            <w:r w:rsidRPr="00282E87">
              <w:rPr>
                <w:rFonts w:eastAsia="Arial Unicode MS" w:cs="Arial"/>
                <w:b/>
                <w:bCs/>
                <w:sz w:val="18"/>
                <w:szCs w:val="18"/>
              </w:rPr>
              <w:t>Events occurring after the reporting date</w:t>
            </w:r>
          </w:p>
        </w:tc>
      </w:tr>
      <w:bookmarkEnd w:id="12"/>
    </w:tbl>
    <w:p w14:paraId="5EAC78A4" w14:textId="77777777" w:rsidR="00B12CE7" w:rsidRPr="00282E87" w:rsidRDefault="00B12CE7" w:rsidP="00B12CE7">
      <w:pPr>
        <w:jc w:val="thaiDistribute"/>
        <w:rPr>
          <w:rFonts w:cs="Arial"/>
          <w:sz w:val="18"/>
          <w:szCs w:val="18"/>
        </w:rPr>
      </w:pPr>
    </w:p>
    <w:p w14:paraId="199D2065" w14:textId="77777777" w:rsidR="007B057E" w:rsidRPr="00D51FA0" w:rsidRDefault="001B540E" w:rsidP="00D51FA0">
      <w:pPr>
        <w:pStyle w:val="Header"/>
        <w:jc w:val="thaiDistribute"/>
        <w:rPr>
          <w:rFonts w:cs="Arial"/>
          <w:spacing w:val="-4"/>
          <w:sz w:val="18"/>
          <w:szCs w:val="18"/>
        </w:rPr>
      </w:pPr>
      <w:r w:rsidRPr="00282E87">
        <w:rPr>
          <w:rFonts w:cs="Arial"/>
          <w:spacing w:val="-4"/>
          <w:sz w:val="18"/>
          <w:szCs w:val="18"/>
        </w:rPr>
        <w:t xml:space="preserve">In July 2026, </w:t>
      </w:r>
      <w:r w:rsidR="00F149C6">
        <w:rPr>
          <w:rFonts w:cs="Arial"/>
          <w:spacing w:val="-4"/>
          <w:sz w:val="18"/>
          <w:szCs w:val="18"/>
        </w:rPr>
        <w:t>T</w:t>
      </w:r>
      <w:r w:rsidR="00B7091E">
        <w:rPr>
          <w:rFonts w:cs="Arial"/>
          <w:spacing w:val="-4"/>
          <w:sz w:val="18"/>
          <w:szCs w:val="18"/>
        </w:rPr>
        <w:t>he Group</w:t>
      </w:r>
      <w:r w:rsidRPr="00282E87">
        <w:rPr>
          <w:rFonts w:cs="Arial"/>
          <w:spacing w:val="-4"/>
          <w:sz w:val="18"/>
          <w:szCs w:val="18"/>
        </w:rPr>
        <w:t xml:space="preserve"> implemented a workforce reduction to align with its operational restructuring plan. </w:t>
      </w:r>
      <w:r w:rsidR="00F149C6">
        <w:rPr>
          <w:rFonts w:cs="Browallia New"/>
          <w:spacing w:val="-4"/>
          <w:sz w:val="18"/>
          <w:szCs w:val="22"/>
        </w:rPr>
        <w:t>T</w:t>
      </w:r>
      <w:r w:rsidR="00B7091E">
        <w:rPr>
          <w:rFonts w:cs="Arial"/>
          <w:spacing w:val="-4"/>
          <w:sz w:val="18"/>
          <w:szCs w:val="18"/>
        </w:rPr>
        <w:t>he Group</w:t>
      </w:r>
      <w:r w:rsidRPr="00282E87">
        <w:rPr>
          <w:rFonts w:cs="Arial"/>
          <w:spacing w:val="-4"/>
          <w:sz w:val="18"/>
          <w:szCs w:val="18"/>
        </w:rPr>
        <w:t xml:space="preserve"> has reached agreements with the affected employees regarding severance pay and termination benefits.</w:t>
      </w:r>
      <w:r w:rsidR="00D51FA0">
        <w:rPr>
          <w:rFonts w:cs="Arial"/>
          <w:spacing w:val="-4"/>
          <w:sz w:val="18"/>
          <w:szCs w:val="18"/>
        </w:rPr>
        <w:t xml:space="preserve"> </w:t>
      </w:r>
      <w:r w:rsidRPr="00282E87">
        <w:rPr>
          <w:rFonts w:cs="Arial"/>
          <w:spacing w:val="-4"/>
          <w:sz w:val="18"/>
          <w:szCs w:val="18"/>
        </w:rPr>
        <w:t xml:space="preserve">However, as this event occurred after the reporting period, it has not been recognized in the financial </w:t>
      </w:r>
      <w:r w:rsidR="00861690">
        <w:rPr>
          <w:rFonts w:cs="Arial"/>
          <w:spacing w:val="-4"/>
          <w:sz w:val="18"/>
          <w:szCs w:val="18"/>
        </w:rPr>
        <w:t>information</w:t>
      </w:r>
      <w:r w:rsidRPr="00282E87">
        <w:rPr>
          <w:rFonts w:cs="Arial"/>
          <w:spacing w:val="-4"/>
          <w:sz w:val="18"/>
          <w:szCs w:val="18"/>
        </w:rPr>
        <w:t xml:space="preserve"> </w:t>
      </w:r>
      <w:proofErr w:type="gramStart"/>
      <w:r w:rsidRPr="00282E87">
        <w:rPr>
          <w:rFonts w:cs="Arial"/>
          <w:spacing w:val="-4"/>
          <w:sz w:val="18"/>
          <w:szCs w:val="18"/>
        </w:rPr>
        <w:t>as</w:t>
      </w:r>
      <w:proofErr w:type="gramEnd"/>
      <w:r w:rsidRPr="00282E87">
        <w:rPr>
          <w:rFonts w:cs="Arial"/>
          <w:spacing w:val="-4"/>
          <w:sz w:val="18"/>
          <w:szCs w:val="18"/>
        </w:rPr>
        <w:t xml:space="preserve"> </w:t>
      </w:r>
      <w:proofErr w:type="gramStart"/>
      <w:r w:rsidRPr="00282E87">
        <w:rPr>
          <w:rFonts w:cs="Arial"/>
          <w:spacing w:val="-4"/>
          <w:sz w:val="18"/>
          <w:szCs w:val="18"/>
        </w:rPr>
        <w:t>at</w:t>
      </w:r>
      <w:proofErr w:type="gramEnd"/>
      <w:r w:rsidRPr="00282E87">
        <w:rPr>
          <w:rFonts w:cs="Arial"/>
          <w:spacing w:val="-4"/>
          <w:sz w:val="18"/>
          <w:szCs w:val="18"/>
        </w:rPr>
        <w:t xml:space="preserve"> 30 June 2026. </w:t>
      </w:r>
      <w:r w:rsidR="00F149C6">
        <w:rPr>
          <w:rFonts w:cs="Arial"/>
          <w:spacing w:val="-4"/>
          <w:sz w:val="18"/>
          <w:szCs w:val="18"/>
        </w:rPr>
        <w:t>T</w:t>
      </w:r>
      <w:r w:rsidR="0064346E">
        <w:rPr>
          <w:rFonts w:cs="Arial"/>
          <w:spacing w:val="-4"/>
          <w:sz w:val="18"/>
          <w:szCs w:val="18"/>
        </w:rPr>
        <w:t xml:space="preserve">he Group </w:t>
      </w:r>
      <w:r w:rsidRPr="00282E87">
        <w:rPr>
          <w:rFonts w:cs="Arial"/>
          <w:spacing w:val="-4"/>
          <w:sz w:val="18"/>
          <w:szCs w:val="18"/>
        </w:rPr>
        <w:t xml:space="preserve">has an obligation in respect of severance pay and related expenses amounting to approximately Baht 6.67 million, which will be recognized as an expense and a provision in the financial </w:t>
      </w:r>
      <w:r w:rsidR="001B18B0" w:rsidRPr="001B18B0">
        <w:rPr>
          <w:rFonts w:cs="Arial"/>
          <w:spacing w:val="-4"/>
          <w:sz w:val="18"/>
          <w:szCs w:val="18"/>
        </w:rPr>
        <w:t>information</w:t>
      </w:r>
      <w:r w:rsidRPr="00282E87">
        <w:rPr>
          <w:rFonts w:cs="Arial"/>
          <w:spacing w:val="-4"/>
          <w:sz w:val="18"/>
          <w:szCs w:val="18"/>
        </w:rPr>
        <w:t xml:space="preserve"> for the subsequent reporting period.</w:t>
      </w:r>
    </w:p>
    <w:p w14:paraId="3BF07CFC" w14:textId="77777777" w:rsidR="0030514C" w:rsidRDefault="0030514C" w:rsidP="000A5715">
      <w:pPr>
        <w:pStyle w:val="Header"/>
        <w:tabs>
          <w:tab w:val="clear" w:pos="4153"/>
          <w:tab w:val="clear" w:pos="8306"/>
        </w:tabs>
        <w:rPr>
          <w:rFonts w:cs="Arial"/>
          <w:sz w:val="18"/>
          <w:szCs w:val="18"/>
        </w:rPr>
      </w:pPr>
    </w:p>
    <w:p w14:paraId="13F7B587" w14:textId="77777777" w:rsidR="00B1260A" w:rsidRPr="00377FAF" w:rsidRDefault="00B1260A" w:rsidP="000A5715">
      <w:pPr>
        <w:pStyle w:val="Header"/>
        <w:tabs>
          <w:tab w:val="clear" w:pos="4153"/>
          <w:tab w:val="clear" w:pos="8306"/>
        </w:tabs>
        <w:rPr>
          <w:rFonts w:cs="Arial"/>
          <w:sz w:val="18"/>
          <w:szCs w:val="18"/>
        </w:rPr>
      </w:pPr>
    </w:p>
    <w:tbl>
      <w:tblPr>
        <w:tblW w:w="0" w:type="auto"/>
        <w:tblInd w:w="115" w:type="dxa"/>
        <w:tblLayout w:type="fixed"/>
        <w:tblLook w:val="04A0" w:firstRow="1" w:lastRow="0" w:firstColumn="1" w:lastColumn="0" w:noHBand="0" w:noVBand="1"/>
      </w:tblPr>
      <w:tblGrid>
        <w:gridCol w:w="9461"/>
      </w:tblGrid>
      <w:tr w:rsidR="00D80AE8" w:rsidRPr="00282E87" w14:paraId="73C2A4E4" w14:textId="77777777" w:rsidTr="00AB1AB6">
        <w:trPr>
          <w:trHeight w:val="389"/>
        </w:trPr>
        <w:tc>
          <w:tcPr>
            <w:tcW w:w="9461" w:type="dxa"/>
            <w:vAlign w:val="center"/>
          </w:tcPr>
          <w:p w14:paraId="20FBB7B0" w14:textId="77777777" w:rsidR="00D80AE8" w:rsidRPr="00282E87" w:rsidRDefault="00705C5A" w:rsidP="00972505">
            <w:pPr>
              <w:ind w:left="432" w:hanging="552"/>
              <w:jc w:val="thaiDistribute"/>
              <w:rPr>
                <w:rFonts w:cs="Arial"/>
                <w:b/>
                <w:bCs/>
                <w:sz w:val="18"/>
                <w:szCs w:val="18"/>
              </w:rPr>
            </w:pPr>
            <w:r w:rsidRPr="00282E87">
              <w:rPr>
                <w:rFonts w:cs="Arial"/>
                <w:b/>
                <w:bCs/>
                <w:sz w:val="18"/>
                <w:szCs w:val="18"/>
                <w:lang w:val="en-GB"/>
              </w:rPr>
              <w:t>1</w:t>
            </w:r>
            <w:r w:rsidR="00C8326A" w:rsidRPr="00282E87">
              <w:rPr>
                <w:rFonts w:cs="Arial"/>
                <w:b/>
                <w:bCs/>
                <w:sz w:val="18"/>
                <w:szCs w:val="18"/>
                <w:lang w:val="en-GB"/>
              </w:rPr>
              <w:t>9</w:t>
            </w:r>
            <w:r w:rsidR="00D80AE8" w:rsidRPr="00282E87">
              <w:rPr>
                <w:rFonts w:cs="Arial"/>
                <w:b/>
                <w:bCs/>
                <w:sz w:val="18"/>
                <w:szCs w:val="18"/>
              </w:rPr>
              <w:tab/>
            </w:r>
            <w:proofErr w:type="spellStart"/>
            <w:r w:rsidR="00D80AE8" w:rsidRPr="00282E87">
              <w:rPr>
                <w:rFonts w:eastAsia="Arial Unicode MS" w:cs="Arial"/>
                <w:b/>
                <w:bCs/>
                <w:sz w:val="18"/>
                <w:szCs w:val="18"/>
              </w:rPr>
              <w:t>Authorisation</w:t>
            </w:r>
            <w:proofErr w:type="spellEnd"/>
            <w:r w:rsidR="00D80AE8" w:rsidRPr="00282E87">
              <w:rPr>
                <w:rFonts w:eastAsia="Arial Unicode MS" w:cs="Arial"/>
                <w:b/>
                <w:bCs/>
                <w:sz w:val="18"/>
                <w:szCs w:val="18"/>
              </w:rPr>
              <w:t xml:space="preserve"> of financial information</w:t>
            </w:r>
          </w:p>
        </w:tc>
      </w:tr>
    </w:tbl>
    <w:p w14:paraId="0D3CA363" w14:textId="77777777" w:rsidR="002473AD" w:rsidRPr="00282E87" w:rsidRDefault="002473AD" w:rsidP="000A5715">
      <w:pPr>
        <w:pStyle w:val="Header"/>
        <w:tabs>
          <w:tab w:val="clear" w:pos="4153"/>
          <w:tab w:val="clear" w:pos="8306"/>
        </w:tabs>
        <w:rPr>
          <w:rFonts w:cs="Arial"/>
          <w:sz w:val="18"/>
          <w:szCs w:val="18"/>
        </w:rPr>
      </w:pPr>
    </w:p>
    <w:p w14:paraId="6A54B772" w14:textId="77777777" w:rsidR="00D80AE8" w:rsidRPr="00282E87" w:rsidRDefault="00D80AE8" w:rsidP="002F1D3C">
      <w:pPr>
        <w:rPr>
          <w:rFonts w:cs="Arial"/>
          <w:sz w:val="18"/>
          <w:szCs w:val="18"/>
        </w:rPr>
      </w:pPr>
      <w:r w:rsidRPr="00282E87">
        <w:rPr>
          <w:rFonts w:cs="Arial"/>
          <w:sz w:val="18"/>
          <w:szCs w:val="18"/>
        </w:rPr>
        <w:t xml:space="preserve">The interim consolidated and separate financial information </w:t>
      </w:r>
      <w:proofErr w:type="gramStart"/>
      <w:r w:rsidRPr="00282E87">
        <w:rPr>
          <w:rFonts w:cs="Arial"/>
          <w:sz w:val="18"/>
          <w:szCs w:val="18"/>
        </w:rPr>
        <w:t>were</w:t>
      </w:r>
      <w:proofErr w:type="gramEnd"/>
      <w:r w:rsidRPr="00282E87">
        <w:rPr>
          <w:rFonts w:cs="Arial"/>
          <w:sz w:val="18"/>
          <w:szCs w:val="18"/>
        </w:rPr>
        <w:t xml:space="preserve"> </w:t>
      </w:r>
      <w:proofErr w:type="spellStart"/>
      <w:r w:rsidRPr="00282E87">
        <w:rPr>
          <w:rFonts w:cs="Arial"/>
          <w:sz w:val="18"/>
          <w:szCs w:val="18"/>
        </w:rPr>
        <w:t>authorised</w:t>
      </w:r>
      <w:proofErr w:type="spellEnd"/>
      <w:r w:rsidRPr="00282E87">
        <w:rPr>
          <w:rFonts w:cs="Arial"/>
          <w:sz w:val="18"/>
          <w:szCs w:val="18"/>
        </w:rPr>
        <w:t xml:space="preserve"> for issue by the Board of Directors on </w:t>
      </w:r>
      <w:r w:rsidR="002F1D3C" w:rsidRPr="00282E87">
        <w:rPr>
          <w:rFonts w:cs="Arial"/>
          <w:sz w:val="18"/>
          <w:szCs w:val="18"/>
          <w:cs/>
        </w:rPr>
        <w:br/>
      </w:r>
      <w:r w:rsidR="0004581B" w:rsidRPr="00282E87">
        <w:rPr>
          <w:rFonts w:cs="Arial"/>
          <w:sz w:val="18"/>
          <w:szCs w:val="18"/>
          <w:lang w:val="en-GB"/>
        </w:rPr>
        <w:t>14</w:t>
      </w:r>
      <w:r w:rsidR="00AC0EA3" w:rsidRPr="00282E87">
        <w:rPr>
          <w:rFonts w:cs="Cordia New" w:hint="cs"/>
          <w:sz w:val="18"/>
          <w:szCs w:val="18"/>
          <w:cs/>
          <w:lang w:val="en-GB"/>
        </w:rPr>
        <w:t xml:space="preserve"> </w:t>
      </w:r>
      <w:r w:rsidR="00AC0EA3" w:rsidRPr="00282E87">
        <w:rPr>
          <w:rFonts w:cs="Cordia New"/>
          <w:sz w:val="18"/>
          <w:szCs w:val="18"/>
        </w:rPr>
        <w:t>August</w:t>
      </w:r>
      <w:r w:rsidR="008369F4" w:rsidRPr="00282E87">
        <w:rPr>
          <w:rFonts w:cs="Arial"/>
          <w:sz w:val="18"/>
          <w:szCs w:val="18"/>
          <w:lang w:val="en-GB"/>
        </w:rPr>
        <w:t xml:space="preserve"> </w:t>
      </w:r>
      <w:r w:rsidR="00581ABD" w:rsidRPr="00282E87">
        <w:rPr>
          <w:rFonts w:cs="Arial"/>
          <w:sz w:val="18"/>
          <w:szCs w:val="18"/>
          <w:lang w:val="en-GB"/>
        </w:rPr>
        <w:t>2026</w:t>
      </w:r>
      <w:r w:rsidR="008369F4" w:rsidRPr="00282E87">
        <w:rPr>
          <w:rFonts w:cs="Arial"/>
          <w:sz w:val="18"/>
          <w:szCs w:val="18"/>
          <w:lang w:val="en-GB"/>
        </w:rPr>
        <w:t>.</w:t>
      </w:r>
    </w:p>
    <w:p w14:paraId="4F0E903E" w14:textId="77777777" w:rsidR="00D80AE8" w:rsidRPr="00282E87" w:rsidRDefault="00D80AE8" w:rsidP="000A5715">
      <w:pPr>
        <w:pStyle w:val="Header"/>
        <w:tabs>
          <w:tab w:val="clear" w:pos="4153"/>
          <w:tab w:val="clear" w:pos="8306"/>
        </w:tabs>
        <w:rPr>
          <w:rFonts w:cs="Arial"/>
          <w:sz w:val="18"/>
          <w:szCs w:val="18"/>
        </w:rPr>
      </w:pPr>
    </w:p>
    <w:p w14:paraId="7CC06FB7" w14:textId="77777777" w:rsidR="004510ED" w:rsidRPr="00B017B7" w:rsidRDefault="00D80AE8" w:rsidP="00D80AE8">
      <w:pPr>
        <w:rPr>
          <w:rFonts w:cs="Arial"/>
          <w:sz w:val="18"/>
          <w:szCs w:val="18"/>
        </w:rPr>
      </w:pPr>
      <w:r w:rsidRPr="00282E87">
        <w:rPr>
          <w:rFonts w:cs="Arial"/>
          <w:sz w:val="18"/>
          <w:szCs w:val="18"/>
        </w:rPr>
        <w:t>This interim consolidated and separate financial information has been reviewed, not audited.</w:t>
      </w:r>
    </w:p>
    <w:p w14:paraId="7D8AAD79" w14:textId="77777777" w:rsidR="004B0116" w:rsidRPr="00B017B7" w:rsidRDefault="004B0116" w:rsidP="00D80AE8">
      <w:pPr>
        <w:rPr>
          <w:rFonts w:cs="Arial"/>
          <w:sz w:val="18"/>
          <w:szCs w:val="18"/>
        </w:rPr>
      </w:pPr>
    </w:p>
    <w:p w14:paraId="4C2DEDAC" w14:textId="77777777" w:rsidR="004B0116" w:rsidRPr="00B017B7" w:rsidRDefault="004B0116" w:rsidP="00D80AE8">
      <w:pPr>
        <w:rPr>
          <w:rFonts w:cs="Arial"/>
          <w:sz w:val="18"/>
          <w:szCs w:val="18"/>
        </w:rPr>
      </w:pPr>
    </w:p>
    <w:sectPr w:rsidR="004B0116" w:rsidRPr="00B017B7" w:rsidSect="009938C3">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B4A43" w14:textId="77777777" w:rsidR="00841A90" w:rsidRDefault="00841A90" w:rsidP="0002647B">
      <w:r>
        <w:separator/>
      </w:r>
    </w:p>
  </w:endnote>
  <w:endnote w:type="continuationSeparator" w:id="0">
    <w:p w14:paraId="185C5087" w14:textId="77777777" w:rsidR="00841A90" w:rsidRDefault="00841A90" w:rsidP="0002647B">
      <w:r>
        <w:continuationSeparator/>
      </w:r>
    </w:p>
  </w:endnote>
  <w:endnote w:type="continuationNotice" w:id="1">
    <w:p w14:paraId="5074ABCF" w14:textId="77777777" w:rsidR="00841A90" w:rsidRDefault="00841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D16A5"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D73D9" w14:textId="77777777" w:rsidR="00841A90" w:rsidRDefault="00841A90" w:rsidP="0002647B">
      <w:r>
        <w:separator/>
      </w:r>
    </w:p>
  </w:footnote>
  <w:footnote w:type="continuationSeparator" w:id="0">
    <w:p w14:paraId="5C97827D" w14:textId="77777777" w:rsidR="00841A90" w:rsidRDefault="00841A90" w:rsidP="0002647B">
      <w:r>
        <w:continuationSeparator/>
      </w:r>
    </w:p>
  </w:footnote>
  <w:footnote w:type="continuationNotice" w:id="1">
    <w:p w14:paraId="30DC0497" w14:textId="77777777" w:rsidR="00841A90" w:rsidRDefault="00841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8C900" w14:textId="77777777" w:rsidR="00C47C1E" w:rsidRPr="00B017B7" w:rsidRDefault="00C47C1E" w:rsidP="00982F28">
    <w:pPr>
      <w:pStyle w:val="Header"/>
      <w:rPr>
        <w:rFonts w:eastAsia="Arial Unicode MS" w:cs="Cordia New"/>
        <w:b/>
        <w:bCs/>
        <w:sz w:val="18"/>
        <w:szCs w:val="18"/>
        <w:lang w:val="en-GB"/>
      </w:rPr>
    </w:pPr>
    <w:r w:rsidRPr="00B017B7">
      <w:rPr>
        <w:rFonts w:eastAsia="Arial Unicode MS" w:cs="Arial"/>
        <w:b/>
        <w:bCs/>
        <w:sz w:val="18"/>
        <w:szCs w:val="18"/>
        <w:lang w:val="en-GB"/>
      </w:rPr>
      <w:t>TBN Corporation Public Company Limited</w:t>
    </w:r>
  </w:p>
  <w:p w14:paraId="611406A0" w14:textId="77777777" w:rsidR="00B73A92" w:rsidRPr="00B017B7" w:rsidRDefault="00B73A92" w:rsidP="00982F28">
    <w:pPr>
      <w:pStyle w:val="Header"/>
      <w:rPr>
        <w:rFonts w:cs="Arial"/>
        <w:b/>
        <w:bCs/>
        <w:sz w:val="18"/>
        <w:szCs w:val="18"/>
      </w:rPr>
    </w:pPr>
    <w:r w:rsidRPr="00B017B7">
      <w:rPr>
        <w:rFonts w:cs="Arial"/>
        <w:b/>
        <w:bCs/>
        <w:sz w:val="18"/>
        <w:szCs w:val="18"/>
      </w:rPr>
      <w:t>Condensed Notes to the Interim Financial Information (Unaudited)</w:t>
    </w:r>
  </w:p>
  <w:p w14:paraId="584F0B41" w14:textId="77777777" w:rsidR="00E40285" w:rsidRPr="00B017B7" w:rsidRDefault="00E40285" w:rsidP="00E40285">
    <w:pPr>
      <w:pStyle w:val="Header"/>
      <w:pBdr>
        <w:bottom w:val="single" w:sz="8" w:space="1" w:color="auto"/>
      </w:pBdr>
      <w:ind w:right="-30"/>
      <w:rPr>
        <w:rFonts w:cs="Arial"/>
        <w:b/>
        <w:bCs/>
        <w:sz w:val="18"/>
        <w:szCs w:val="18"/>
      </w:rPr>
    </w:pPr>
    <w:r w:rsidRPr="00B017B7">
      <w:rPr>
        <w:rFonts w:cs="Arial"/>
        <w:b/>
        <w:bCs/>
        <w:sz w:val="18"/>
        <w:szCs w:val="18"/>
      </w:rPr>
      <w:t xml:space="preserve">For the </w:t>
    </w:r>
    <w:r w:rsidR="009D56A7" w:rsidRPr="00B017B7">
      <w:rPr>
        <w:rFonts w:cs="Arial"/>
        <w:b/>
        <w:bCs/>
        <w:sz w:val="18"/>
        <w:szCs w:val="18"/>
      </w:rPr>
      <w:t>six-month</w:t>
    </w:r>
    <w:r w:rsidR="00A4080C" w:rsidRPr="00B017B7">
      <w:rPr>
        <w:rFonts w:cs="Arial"/>
        <w:b/>
        <w:bCs/>
        <w:sz w:val="18"/>
        <w:szCs w:val="18"/>
      </w:rPr>
      <w:t xml:space="preserve"> period ended </w:t>
    </w:r>
    <w:r w:rsidR="009D56A7" w:rsidRPr="00B017B7">
      <w:rPr>
        <w:rFonts w:cs="Arial"/>
        <w:b/>
        <w:bCs/>
        <w:sz w:val="18"/>
        <w:szCs w:val="18"/>
      </w:rPr>
      <w:t>30 June</w:t>
    </w:r>
    <w:r w:rsidR="00A4080C" w:rsidRPr="00B017B7">
      <w:rPr>
        <w:rFonts w:cs="Arial"/>
        <w:b/>
        <w:bCs/>
        <w:sz w:val="18"/>
        <w:szCs w:val="18"/>
      </w:rPr>
      <w:t xml:space="preserve"> </w:t>
    </w:r>
    <w:r w:rsidR="00581ABD" w:rsidRPr="00B017B7">
      <w:rPr>
        <w:rFonts w:cs="Arial"/>
        <w:b/>
        <w:bCs/>
        <w:sz w:val="18"/>
        <w:szCs w:val="18"/>
        <w:lang w:val="en-GB"/>
      </w:rPr>
      <w:t>2026</w:t>
    </w:r>
  </w:p>
  <w:p w14:paraId="6B6FA25D" w14:textId="77777777" w:rsidR="00B73A92" w:rsidRPr="00B017B7"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E54C5"/>
    <w:multiLevelType w:val="hybridMultilevel"/>
    <w:tmpl w:val="8C54F2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B72ED2"/>
    <w:multiLevelType w:val="hybridMultilevel"/>
    <w:tmpl w:val="D5BC4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 w15:restartNumberingAfterBreak="0">
    <w:nsid w:val="7E5020BD"/>
    <w:multiLevelType w:val="hybridMultilevel"/>
    <w:tmpl w:val="F08CAD8A"/>
    <w:lvl w:ilvl="0" w:tplc="E036F7DA">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661814280">
    <w:abstractNumId w:val="4"/>
  </w:num>
  <w:num w:numId="2" w16cid:durableId="336345560">
    <w:abstractNumId w:val="0"/>
  </w:num>
  <w:num w:numId="3" w16cid:durableId="1625190750">
    <w:abstractNumId w:val="1"/>
  </w:num>
  <w:num w:numId="4" w16cid:durableId="1783331544">
    <w:abstractNumId w:val="3"/>
  </w:num>
  <w:num w:numId="5" w16cid:durableId="1903052564">
    <w:abstractNumId w:val="2"/>
  </w:num>
  <w:num w:numId="6" w16cid:durableId="11621842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0FC5"/>
    <w:rsid w:val="000027E0"/>
    <w:rsid w:val="000038EB"/>
    <w:rsid w:val="00003B91"/>
    <w:rsid w:val="0000403A"/>
    <w:rsid w:val="000040E2"/>
    <w:rsid w:val="0000421D"/>
    <w:rsid w:val="0000467C"/>
    <w:rsid w:val="000046A2"/>
    <w:rsid w:val="00004C52"/>
    <w:rsid w:val="0000540E"/>
    <w:rsid w:val="000060E2"/>
    <w:rsid w:val="00006EB1"/>
    <w:rsid w:val="00007B18"/>
    <w:rsid w:val="00007CCC"/>
    <w:rsid w:val="00007EF1"/>
    <w:rsid w:val="00010200"/>
    <w:rsid w:val="00011F32"/>
    <w:rsid w:val="000128D3"/>
    <w:rsid w:val="000137B1"/>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22F5"/>
    <w:rsid w:val="00023659"/>
    <w:rsid w:val="00023756"/>
    <w:rsid w:val="00023F67"/>
    <w:rsid w:val="00024E3C"/>
    <w:rsid w:val="000250C0"/>
    <w:rsid w:val="000254C0"/>
    <w:rsid w:val="0002562C"/>
    <w:rsid w:val="000261C2"/>
    <w:rsid w:val="0002647B"/>
    <w:rsid w:val="0002697D"/>
    <w:rsid w:val="0002698E"/>
    <w:rsid w:val="000304F3"/>
    <w:rsid w:val="00030770"/>
    <w:rsid w:val="00030DEA"/>
    <w:rsid w:val="00031048"/>
    <w:rsid w:val="00031E9C"/>
    <w:rsid w:val="000323B0"/>
    <w:rsid w:val="0003364D"/>
    <w:rsid w:val="00033FF8"/>
    <w:rsid w:val="00034A6D"/>
    <w:rsid w:val="00034E10"/>
    <w:rsid w:val="00035277"/>
    <w:rsid w:val="000357DA"/>
    <w:rsid w:val="00037999"/>
    <w:rsid w:val="00037A36"/>
    <w:rsid w:val="000400C2"/>
    <w:rsid w:val="00040655"/>
    <w:rsid w:val="00040799"/>
    <w:rsid w:val="00040AA3"/>
    <w:rsid w:val="00043C32"/>
    <w:rsid w:val="000449FF"/>
    <w:rsid w:val="00044C73"/>
    <w:rsid w:val="000455E2"/>
    <w:rsid w:val="000456A4"/>
    <w:rsid w:val="0004581B"/>
    <w:rsid w:val="00045E6A"/>
    <w:rsid w:val="0004759F"/>
    <w:rsid w:val="00047AA9"/>
    <w:rsid w:val="00047BFE"/>
    <w:rsid w:val="000506D7"/>
    <w:rsid w:val="00050C80"/>
    <w:rsid w:val="0005207C"/>
    <w:rsid w:val="000520CA"/>
    <w:rsid w:val="00052361"/>
    <w:rsid w:val="00053B19"/>
    <w:rsid w:val="000541CF"/>
    <w:rsid w:val="00054451"/>
    <w:rsid w:val="00055E68"/>
    <w:rsid w:val="000571D6"/>
    <w:rsid w:val="00057590"/>
    <w:rsid w:val="00057D93"/>
    <w:rsid w:val="00060180"/>
    <w:rsid w:val="0006082C"/>
    <w:rsid w:val="000609E3"/>
    <w:rsid w:val="0006154B"/>
    <w:rsid w:val="0006164A"/>
    <w:rsid w:val="000616A2"/>
    <w:rsid w:val="00061C9B"/>
    <w:rsid w:val="00061CD9"/>
    <w:rsid w:val="00062324"/>
    <w:rsid w:val="00062A1E"/>
    <w:rsid w:val="00062A85"/>
    <w:rsid w:val="00063AAE"/>
    <w:rsid w:val="0006426F"/>
    <w:rsid w:val="00064893"/>
    <w:rsid w:val="00065890"/>
    <w:rsid w:val="00065A7C"/>
    <w:rsid w:val="00065CD4"/>
    <w:rsid w:val="00065F76"/>
    <w:rsid w:val="00066540"/>
    <w:rsid w:val="000665C1"/>
    <w:rsid w:val="00067899"/>
    <w:rsid w:val="00067968"/>
    <w:rsid w:val="00070550"/>
    <w:rsid w:val="00070B53"/>
    <w:rsid w:val="00071198"/>
    <w:rsid w:val="00072CCF"/>
    <w:rsid w:val="000730E6"/>
    <w:rsid w:val="00073A6A"/>
    <w:rsid w:val="00073B09"/>
    <w:rsid w:val="000742CE"/>
    <w:rsid w:val="0007434C"/>
    <w:rsid w:val="000750C8"/>
    <w:rsid w:val="00075F84"/>
    <w:rsid w:val="00077921"/>
    <w:rsid w:val="00080F9C"/>
    <w:rsid w:val="00081940"/>
    <w:rsid w:val="000819FB"/>
    <w:rsid w:val="0008292F"/>
    <w:rsid w:val="000831A0"/>
    <w:rsid w:val="00083553"/>
    <w:rsid w:val="00083E08"/>
    <w:rsid w:val="00085A03"/>
    <w:rsid w:val="00086993"/>
    <w:rsid w:val="00086C2F"/>
    <w:rsid w:val="00086DCA"/>
    <w:rsid w:val="00086EAD"/>
    <w:rsid w:val="0008782E"/>
    <w:rsid w:val="00087C4E"/>
    <w:rsid w:val="000903EC"/>
    <w:rsid w:val="00091148"/>
    <w:rsid w:val="000922B9"/>
    <w:rsid w:val="0009268E"/>
    <w:rsid w:val="00092987"/>
    <w:rsid w:val="000930CE"/>
    <w:rsid w:val="00093F79"/>
    <w:rsid w:val="0009439D"/>
    <w:rsid w:val="00094FE5"/>
    <w:rsid w:val="000962FB"/>
    <w:rsid w:val="00096302"/>
    <w:rsid w:val="00096946"/>
    <w:rsid w:val="00097DE4"/>
    <w:rsid w:val="00097F9C"/>
    <w:rsid w:val="000A07CF"/>
    <w:rsid w:val="000A087D"/>
    <w:rsid w:val="000A22CE"/>
    <w:rsid w:val="000A34D0"/>
    <w:rsid w:val="000A404B"/>
    <w:rsid w:val="000A5715"/>
    <w:rsid w:val="000A57EF"/>
    <w:rsid w:val="000A5EC9"/>
    <w:rsid w:val="000A5EF1"/>
    <w:rsid w:val="000A65ED"/>
    <w:rsid w:val="000A6CB7"/>
    <w:rsid w:val="000A7176"/>
    <w:rsid w:val="000A7240"/>
    <w:rsid w:val="000B01C8"/>
    <w:rsid w:val="000B04E6"/>
    <w:rsid w:val="000B0A4A"/>
    <w:rsid w:val="000B209B"/>
    <w:rsid w:val="000B285E"/>
    <w:rsid w:val="000B2879"/>
    <w:rsid w:val="000B2A24"/>
    <w:rsid w:val="000B2CDA"/>
    <w:rsid w:val="000B2E77"/>
    <w:rsid w:val="000B3843"/>
    <w:rsid w:val="000B3DFC"/>
    <w:rsid w:val="000B3F64"/>
    <w:rsid w:val="000B4030"/>
    <w:rsid w:val="000B4439"/>
    <w:rsid w:val="000B4459"/>
    <w:rsid w:val="000B6840"/>
    <w:rsid w:val="000B6BFC"/>
    <w:rsid w:val="000B73FB"/>
    <w:rsid w:val="000B7494"/>
    <w:rsid w:val="000B79BA"/>
    <w:rsid w:val="000C02FC"/>
    <w:rsid w:val="000C15C1"/>
    <w:rsid w:val="000C16AF"/>
    <w:rsid w:val="000C29B9"/>
    <w:rsid w:val="000C2E27"/>
    <w:rsid w:val="000C2EE8"/>
    <w:rsid w:val="000C2F1C"/>
    <w:rsid w:val="000C35DD"/>
    <w:rsid w:val="000C3757"/>
    <w:rsid w:val="000C3A3F"/>
    <w:rsid w:val="000C40F8"/>
    <w:rsid w:val="000C46A7"/>
    <w:rsid w:val="000C470A"/>
    <w:rsid w:val="000C5B2A"/>
    <w:rsid w:val="000C6046"/>
    <w:rsid w:val="000C6F24"/>
    <w:rsid w:val="000C6F7C"/>
    <w:rsid w:val="000C6FF4"/>
    <w:rsid w:val="000C7339"/>
    <w:rsid w:val="000D0383"/>
    <w:rsid w:val="000D04CE"/>
    <w:rsid w:val="000D0A77"/>
    <w:rsid w:val="000D15D9"/>
    <w:rsid w:val="000D19E2"/>
    <w:rsid w:val="000D205D"/>
    <w:rsid w:val="000D2BFD"/>
    <w:rsid w:val="000D2D78"/>
    <w:rsid w:val="000D438F"/>
    <w:rsid w:val="000D5D1E"/>
    <w:rsid w:val="000D6306"/>
    <w:rsid w:val="000D748F"/>
    <w:rsid w:val="000E0DC0"/>
    <w:rsid w:val="000E18D8"/>
    <w:rsid w:val="000E282C"/>
    <w:rsid w:val="000E2ADE"/>
    <w:rsid w:val="000E2F5C"/>
    <w:rsid w:val="000E439B"/>
    <w:rsid w:val="000E47CA"/>
    <w:rsid w:val="000E4CEA"/>
    <w:rsid w:val="000E5794"/>
    <w:rsid w:val="000E7169"/>
    <w:rsid w:val="000E7932"/>
    <w:rsid w:val="000F0100"/>
    <w:rsid w:val="000F0A87"/>
    <w:rsid w:val="000F1361"/>
    <w:rsid w:val="000F1E9C"/>
    <w:rsid w:val="000F2F1A"/>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0C"/>
    <w:rsid w:val="00104481"/>
    <w:rsid w:val="001052DD"/>
    <w:rsid w:val="0010539F"/>
    <w:rsid w:val="00105B15"/>
    <w:rsid w:val="001062A6"/>
    <w:rsid w:val="00106CE5"/>
    <w:rsid w:val="0010748A"/>
    <w:rsid w:val="001079A4"/>
    <w:rsid w:val="00107EEE"/>
    <w:rsid w:val="001109E9"/>
    <w:rsid w:val="00110EFE"/>
    <w:rsid w:val="001122E4"/>
    <w:rsid w:val="00112418"/>
    <w:rsid w:val="00112A3B"/>
    <w:rsid w:val="00112DDD"/>
    <w:rsid w:val="00112F9C"/>
    <w:rsid w:val="0011338B"/>
    <w:rsid w:val="0011379B"/>
    <w:rsid w:val="001138BD"/>
    <w:rsid w:val="00113F76"/>
    <w:rsid w:val="0011453D"/>
    <w:rsid w:val="0011493C"/>
    <w:rsid w:val="00115701"/>
    <w:rsid w:val="00116ECC"/>
    <w:rsid w:val="00117344"/>
    <w:rsid w:val="00117986"/>
    <w:rsid w:val="00117C5C"/>
    <w:rsid w:val="00120F54"/>
    <w:rsid w:val="00121146"/>
    <w:rsid w:val="001211DB"/>
    <w:rsid w:val="00121499"/>
    <w:rsid w:val="00122461"/>
    <w:rsid w:val="00122D43"/>
    <w:rsid w:val="00123A94"/>
    <w:rsid w:val="00123B84"/>
    <w:rsid w:val="00125CEA"/>
    <w:rsid w:val="00125D91"/>
    <w:rsid w:val="001260E7"/>
    <w:rsid w:val="00126C13"/>
    <w:rsid w:val="00127418"/>
    <w:rsid w:val="00127641"/>
    <w:rsid w:val="0012785B"/>
    <w:rsid w:val="00127BE1"/>
    <w:rsid w:val="00127E51"/>
    <w:rsid w:val="0013173C"/>
    <w:rsid w:val="001317A8"/>
    <w:rsid w:val="001318EA"/>
    <w:rsid w:val="00133344"/>
    <w:rsid w:val="001335B9"/>
    <w:rsid w:val="00133B91"/>
    <w:rsid w:val="001342AC"/>
    <w:rsid w:val="0013538B"/>
    <w:rsid w:val="0013544C"/>
    <w:rsid w:val="001364DA"/>
    <w:rsid w:val="001364F2"/>
    <w:rsid w:val="001365B4"/>
    <w:rsid w:val="00136DA3"/>
    <w:rsid w:val="001375EB"/>
    <w:rsid w:val="00137769"/>
    <w:rsid w:val="0013789A"/>
    <w:rsid w:val="00137B88"/>
    <w:rsid w:val="00137CD5"/>
    <w:rsid w:val="00140495"/>
    <w:rsid w:val="00140EFE"/>
    <w:rsid w:val="00141883"/>
    <w:rsid w:val="00141D93"/>
    <w:rsid w:val="001427F6"/>
    <w:rsid w:val="001429D0"/>
    <w:rsid w:val="00142A05"/>
    <w:rsid w:val="00143036"/>
    <w:rsid w:val="001442FA"/>
    <w:rsid w:val="00144E4F"/>
    <w:rsid w:val="00145B8E"/>
    <w:rsid w:val="00145BCC"/>
    <w:rsid w:val="00146395"/>
    <w:rsid w:val="001464AA"/>
    <w:rsid w:val="001466E0"/>
    <w:rsid w:val="00147E38"/>
    <w:rsid w:val="00150091"/>
    <w:rsid w:val="001506DE"/>
    <w:rsid w:val="00150756"/>
    <w:rsid w:val="00150D0C"/>
    <w:rsid w:val="0015100A"/>
    <w:rsid w:val="001517DF"/>
    <w:rsid w:val="00152036"/>
    <w:rsid w:val="001524A0"/>
    <w:rsid w:val="001526AA"/>
    <w:rsid w:val="0015417F"/>
    <w:rsid w:val="001543D9"/>
    <w:rsid w:val="00154541"/>
    <w:rsid w:val="00154A4B"/>
    <w:rsid w:val="00155A0D"/>
    <w:rsid w:val="00155D6A"/>
    <w:rsid w:val="00157C5B"/>
    <w:rsid w:val="00160035"/>
    <w:rsid w:val="00160821"/>
    <w:rsid w:val="00161413"/>
    <w:rsid w:val="00161AEC"/>
    <w:rsid w:val="00161CC1"/>
    <w:rsid w:val="00161ED9"/>
    <w:rsid w:val="001629CA"/>
    <w:rsid w:val="00162FB2"/>
    <w:rsid w:val="00163678"/>
    <w:rsid w:val="00163BB6"/>
    <w:rsid w:val="00165E97"/>
    <w:rsid w:val="001664A1"/>
    <w:rsid w:val="00166594"/>
    <w:rsid w:val="001669C2"/>
    <w:rsid w:val="00170A5D"/>
    <w:rsid w:val="00170BB5"/>
    <w:rsid w:val="00170F34"/>
    <w:rsid w:val="001717EF"/>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17"/>
    <w:rsid w:val="00183128"/>
    <w:rsid w:val="001839A1"/>
    <w:rsid w:val="00183C81"/>
    <w:rsid w:val="00183F22"/>
    <w:rsid w:val="001844C8"/>
    <w:rsid w:val="00184BDE"/>
    <w:rsid w:val="001852A3"/>
    <w:rsid w:val="0018568E"/>
    <w:rsid w:val="00185A94"/>
    <w:rsid w:val="00186543"/>
    <w:rsid w:val="00191020"/>
    <w:rsid w:val="0019226F"/>
    <w:rsid w:val="001925E4"/>
    <w:rsid w:val="00192A34"/>
    <w:rsid w:val="001942C7"/>
    <w:rsid w:val="00195712"/>
    <w:rsid w:val="00195AA8"/>
    <w:rsid w:val="00196330"/>
    <w:rsid w:val="00196879"/>
    <w:rsid w:val="00197416"/>
    <w:rsid w:val="0019790F"/>
    <w:rsid w:val="001A1296"/>
    <w:rsid w:val="001A1A6B"/>
    <w:rsid w:val="001A1E27"/>
    <w:rsid w:val="001A2108"/>
    <w:rsid w:val="001A2859"/>
    <w:rsid w:val="001A47E0"/>
    <w:rsid w:val="001A4D74"/>
    <w:rsid w:val="001A55CA"/>
    <w:rsid w:val="001A5C56"/>
    <w:rsid w:val="001A5CEB"/>
    <w:rsid w:val="001A6888"/>
    <w:rsid w:val="001A6894"/>
    <w:rsid w:val="001A6E99"/>
    <w:rsid w:val="001A72EF"/>
    <w:rsid w:val="001A7456"/>
    <w:rsid w:val="001A7A1E"/>
    <w:rsid w:val="001A7A73"/>
    <w:rsid w:val="001B05A4"/>
    <w:rsid w:val="001B1282"/>
    <w:rsid w:val="001B1611"/>
    <w:rsid w:val="001B1711"/>
    <w:rsid w:val="001B18B0"/>
    <w:rsid w:val="001B1A27"/>
    <w:rsid w:val="001B1DA6"/>
    <w:rsid w:val="001B1F2F"/>
    <w:rsid w:val="001B2462"/>
    <w:rsid w:val="001B2CCB"/>
    <w:rsid w:val="001B2CE5"/>
    <w:rsid w:val="001B2EC0"/>
    <w:rsid w:val="001B2F20"/>
    <w:rsid w:val="001B3554"/>
    <w:rsid w:val="001B3695"/>
    <w:rsid w:val="001B3CEE"/>
    <w:rsid w:val="001B465D"/>
    <w:rsid w:val="001B4D07"/>
    <w:rsid w:val="001B4DC5"/>
    <w:rsid w:val="001B540E"/>
    <w:rsid w:val="001B66C2"/>
    <w:rsid w:val="001B6C26"/>
    <w:rsid w:val="001B74BC"/>
    <w:rsid w:val="001B7787"/>
    <w:rsid w:val="001C00BA"/>
    <w:rsid w:val="001C1A1B"/>
    <w:rsid w:val="001C1E5A"/>
    <w:rsid w:val="001C2514"/>
    <w:rsid w:val="001C2964"/>
    <w:rsid w:val="001C2A9E"/>
    <w:rsid w:val="001C47C6"/>
    <w:rsid w:val="001C67B8"/>
    <w:rsid w:val="001C73FF"/>
    <w:rsid w:val="001C7A57"/>
    <w:rsid w:val="001C7F75"/>
    <w:rsid w:val="001D09DA"/>
    <w:rsid w:val="001D1808"/>
    <w:rsid w:val="001D1B22"/>
    <w:rsid w:val="001D2765"/>
    <w:rsid w:val="001D38F2"/>
    <w:rsid w:val="001D3BE6"/>
    <w:rsid w:val="001D408D"/>
    <w:rsid w:val="001D45AB"/>
    <w:rsid w:val="001D4894"/>
    <w:rsid w:val="001D4EAD"/>
    <w:rsid w:val="001D5A17"/>
    <w:rsid w:val="001D6FA3"/>
    <w:rsid w:val="001D7153"/>
    <w:rsid w:val="001D73D0"/>
    <w:rsid w:val="001D7B45"/>
    <w:rsid w:val="001D7BA2"/>
    <w:rsid w:val="001E0290"/>
    <w:rsid w:val="001E0324"/>
    <w:rsid w:val="001E0776"/>
    <w:rsid w:val="001E09A7"/>
    <w:rsid w:val="001E1C6A"/>
    <w:rsid w:val="001E20F4"/>
    <w:rsid w:val="001E2390"/>
    <w:rsid w:val="001E2962"/>
    <w:rsid w:val="001E2A9A"/>
    <w:rsid w:val="001E2D72"/>
    <w:rsid w:val="001E3223"/>
    <w:rsid w:val="001E3229"/>
    <w:rsid w:val="001E361F"/>
    <w:rsid w:val="001E37D8"/>
    <w:rsid w:val="001E4D1A"/>
    <w:rsid w:val="001E5E00"/>
    <w:rsid w:val="001E7711"/>
    <w:rsid w:val="001E7735"/>
    <w:rsid w:val="001E7D52"/>
    <w:rsid w:val="001F0875"/>
    <w:rsid w:val="001F194D"/>
    <w:rsid w:val="001F2179"/>
    <w:rsid w:val="001F3204"/>
    <w:rsid w:val="001F34CA"/>
    <w:rsid w:val="001F3931"/>
    <w:rsid w:val="001F4722"/>
    <w:rsid w:val="001F4C1C"/>
    <w:rsid w:val="001F6B1A"/>
    <w:rsid w:val="001F7077"/>
    <w:rsid w:val="001F7226"/>
    <w:rsid w:val="001F7463"/>
    <w:rsid w:val="001F79AA"/>
    <w:rsid w:val="001F7F57"/>
    <w:rsid w:val="00200024"/>
    <w:rsid w:val="002009A3"/>
    <w:rsid w:val="002012A5"/>
    <w:rsid w:val="0020144A"/>
    <w:rsid w:val="002016E9"/>
    <w:rsid w:val="0020198F"/>
    <w:rsid w:val="00201DB5"/>
    <w:rsid w:val="002023BD"/>
    <w:rsid w:val="0020329A"/>
    <w:rsid w:val="00203F7A"/>
    <w:rsid w:val="00204A5E"/>
    <w:rsid w:val="00205250"/>
    <w:rsid w:val="0020556D"/>
    <w:rsid w:val="00206447"/>
    <w:rsid w:val="00206BC5"/>
    <w:rsid w:val="002073A5"/>
    <w:rsid w:val="002079E0"/>
    <w:rsid w:val="0021079D"/>
    <w:rsid w:val="00210E61"/>
    <w:rsid w:val="002113F1"/>
    <w:rsid w:val="00211A3B"/>
    <w:rsid w:val="0021239C"/>
    <w:rsid w:val="00213595"/>
    <w:rsid w:val="002135FB"/>
    <w:rsid w:val="002148EB"/>
    <w:rsid w:val="00214ABE"/>
    <w:rsid w:val="00216D0C"/>
    <w:rsid w:val="00216D3D"/>
    <w:rsid w:val="00217543"/>
    <w:rsid w:val="00220FB9"/>
    <w:rsid w:val="00221FC5"/>
    <w:rsid w:val="00221FF5"/>
    <w:rsid w:val="0022287B"/>
    <w:rsid w:val="00223EDB"/>
    <w:rsid w:val="00224819"/>
    <w:rsid w:val="00224BFD"/>
    <w:rsid w:val="00224DD2"/>
    <w:rsid w:val="00226FA6"/>
    <w:rsid w:val="0022768B"/>
    <w:rsid w:val="002301A8"/>
    <w:rsid w:val="0023025A"/>
    <w:rsid w:val="002306A9"/>
    <w:rsid w:val="00231674"/>
    <w:rsid w:val="0023213C"/>
    <w:rsid w:val="00232A31"/>
    <w:rsid w:val="00234144"/>
    <w:rsid w:val="00240178"/>
    <w:rsid w:val="00240EB6"/>
    <w:rsid w:val="00241017"/>
    <w:rsid w:val="0024193F"/>
    <w:rsid w:val="00242627"/>
    <w:rsid w:val="002427B3"/>
    <w:rsid w:val="002439BF"/>
    <w:rsid w:val="0024420C"/>
    <w:rsid w:val="002449B0"/>
    <w:rsid w:val="00245848"/>
    <w:rsid w:val="00245DDE"/>
    <w:rsid w:val="002464FA"/>
    <w:rsid w:val="00246784"/>
    <w:rsid w:val="00246DCA"/>
    <w:rsid w:val="00247151"/>
    <w:rsid w:val="002473AD"/>
    <w:rsid w:val="00247BD9"/>
    <w:rsid w:val="00247F89"/>
    <w:rsid w:val="0025017E"/>
    <w:rsid w:val="00252520"/>
    <w:rsid w:val="0025442A"/>
    <w:rsid w:val="00255B12"/>
    <w:rsid w:val="002569A5"/>
    <w:rsid w:val="00256CC9"/>
    <w:rsid w:val="00257B02"/>
    <w:rsid w:val="00261442"/>
    <w:rsid w:val="00261B73"/>
    <w:rsid w:val="0026208D"/>
    <w:rsid w:val="00263E3A"/>
    <w:rsid w:val="00263E75"/>
    <w:rsid w:val="0026494A"/>
    <w:rsid w:val="00264B8E"/>
    <w:rsid w:val="00265C9D"/>
    <w:rsid w:val="00265D7A"/>
    <w:rsid w:val="0026630E"/>
    <w:rsid w:val="0027089E"/>
    <w:rsid w:val="00271016"/>
    <w:rsid w:val="00271058"/>
    <w:rsid w:val="00271DA7"/>
    <w:rsid w:val="00271DAC"/>
    <w:rsid w:val="002736F0"/>
    <w:rsid w:val="002738DE"/>
    <w:rsid w:val="00273E3A"/>
    <w:rsid w:val="00273FA7"/>
    <w:rsid w:val="00274531"/>
    <w:rsid w:val="002751B0"/>
    <w:rsid w:val="002753D1"/>
    <w:rsid w:val="00276219"/>
    <w:rsid w:val="0027649E"/>
    <w:rsid w:val="00276ABA"/>
    <w:rsid w:val="002771B4"/>
    <w:rsid w:val="00277606"/>
    <w:rsid w:val="00277841"/>
    <w:rsid w:val="00280398"/>
    <w:rsid w:val="0028081A"/>
    <w:rsid w:val="00280D32"/>
    <w:rsid w:val="00281144"/>
    <w:rsid w:val="00281B97"/>
    <w:rsid w:val="00281EC6"/>
    <w:rsid w:val="00282599"/>
    <w:rsid w:val="00282BE0"/>
    <w:rsid w:val="00282E87"/>
    <w:rsid w:val="002830DF"/>
    <w:rsid w:val="002832D9"/>
    <w:rsid w:val="00283459"/>
    <w:rsid w:val="0028352F"/>
    <w:rsid w:val="00283EBF"/>
    <w:rsid w:val="00284918"/>
    <w:rsid w:val="00284D68"/>
    <w:rsid w:val="00285EE3"/>
    <w:rsid w:val="0028722B"/>
    <w:rsid w:val="002873A8"/>
    <w:rsid w:val="002907B2"/>
    <w:rsid w:val="00290AD2"/>
    <w:rsid w:val="002914B5"/>
    <w:rsid w:val="0029156F"/>
    <w:rsid w:val="002922DE"/>
    <w:rsid w:val="00292444"/>
    <w:rsid w:val="002926AE"/>
    <w:rsid w:val="0029322F"/>
    <w:rsid w:val="00294742"/>
    <w:rsid w:val="002947BF"/>
    <w:rsid w:val="00296167"/>
    <w:rsid w:val="00296FE1"/>
    <w:rsid w:val="002A00CB"/>
    <w:rsid w:val="002A0F9A"/>
    <w:rsid w:val="002A1D58"/>
    <w:rsid w:val="002A314B"/>
    <w:rsid w:val="002A31A9"/>
    <w:rsid w:val="002A409E"/>
    <w:rsid w:val="002A4120"/>
    <w:rsid w:val="002A441F"/>
    <w:rsid w:val="002A5E09"/>
    <w:rsid w:val="002A6190"/>
    <w:rsid w:val="002A6214"/>
    <w:rsid w:val="002A62A3"/>
    <w:rsid w:val="002A7117"/>
    <w:rsid w:val="002A7E79"/>
    <w:rsid w:val="002B0D7B"/>
    <w:rsid w:val="002B127C"/>
    <w:rsid w:val="002B163F"/>
    <w:rsid w:val="002B1688"/>
    <w:rsid w:val="002B2351"/>
    <w:rsid w:val="002B30A7"/>
    <w:rsid w:val="002B3415"/>
    <w:rsid w:val="002B4413"/>
    <w:rsid w:val="002B5E6D"/>
    <w:rsid w:val="002B636D"/>
    <w:rsid w:val="002B69D4"/>
    <w:rsid w:val="002B755D"/>
    <w:rsid w:val="002B7B7F"/>
    <w:rsid w:val="002B7F63"/>
    <w:rsid w:val="002C05B6"/>
    <w:rsid w:val="002C0A8D"/>
    <w:rsid w:val="002C1EBF"/>
    <w:rsid w:val="002C3BAD"/>
    <w:rsid w:val="002C418B"/>
    <w:rsid w:val="002C433A"/>
    <w:rsid w:val="002C4687"/>
    <w:rsid w:val="002C477B"/>
    <w:rsid w:val="002C518E"/>
    <w:rsid w:val="002C56CB"/>
    <w:rsid w:val="002C5EB9"/>
    <w:rsid w:val="002C6158"/>
    <w:rsid w:val="002C64FC"/>
    <w:rsid w:val="002C6C32"/>
    <w:rsid w:val="002C6CDE"/>
    <w:rsid w:val="002C6EAA"/>
    <w:rsid w:val="002C7C9B"/>
    <w:rsid w:val="002D112C"/>
    <w:rsid w:val="002D120F"/>
    <w:rsid w:val="002D1366"/>
    <w:rsid w:val="002D13DE"/>
    <w:rsid w:val="002D1937"/>
    <w:rsid w:val="002D1A50"/>
    <w:rsid w:val="002D235C"/>
    <w:rsid w:val="002D23BB"/>
    <w:rsid w:val="002D44DA"/>
    <w:rsid w:val="002D554B"/>
    <w:rsid w:val="002D5677"/>
    <w:rsid w:val="002D56C7"/>
    <w:rsid w:val="002D5954"/>
    <w:rsid w:val="002E0F54"/>
    <w:rsid w:val="002E1BAA"/>
    <w:rsid w:val="002E1E59"/>
    <w:rsid w:val="002E1E5F"/>
    <w:rsid w:val="002E1F3F"/>
    <w:rsid w:val="002E21C1"/>
    <w:rsid w:val="002E22F2"/>
    <w:rsid w:val="002E24FA"/>
    <w:rsid w:val="002E2E9F"/>
    <w:rsid w:val="002E3180"/>
    <w:rsid w:val="002E38FA"/>
    <w:rsid w:val="002E3ED7"/>
    <w:rsid w:val="002E4C3C"/>
    <w:rsid w:val="002E59A5"/>
    <w:rsid w:val="002E5F61"/>
    <w:rsid w:val="002E5F66"/>
    <w:rsid w:val="002F00BA"/>
    <w:rsid w:val="002F00E4"/>
    <w:rsid w:val="002F0826"/>
    <w:rsid w:val="002F0A6F"/>
    <w:rsid w:val="002F0B38"/>
    <w:rsid w:val="002F1505"/>
    <w:rsid w:val="002F1D3C"/>
    <w:rsid w:val="002F24EC"/>
    <w:rsid w:val="002F2A59"/>
    <w:rsid w:val="002F2BEB"/>
    <w:rsid w:val="002F2ECB"/>
    <w:rsid w:val="002F3792"/>
    <w:rsid w:val="002F3806"/>
    <w:rsid w:val="002F39FA"/>
    <w:rsid w:val="002F3F78"/>
    <w:rsid w:val="002F4244"/>
    <w:rsid w:val="002F5033"/>
    <w:rsid w:val="002F61C7"/>
    <w:rsid w:val="002F7DF3"/>
    <w:rsid w:val="002F7EAA"/>
    <w:rsid w:val="00300FE3"/>
    <w:rsid w:val="00301FF5"/>
    <w:rsid w:val="003036E8"/>
    <w:rsid w:val="00303865"/>
    <w:rsid w:val="003042C1"/>
    <w:rsid w:val="0030514C"/>
    <w:rsid w:val="003067F6"/>
    <w:rsid w:val="00306AB3"/>
    <w:rsid w:val="00307B2D"/>
    <w:rsid w:val="00310985"/>
    <w:rsid w:val="00310DB2"/>
    <w:rsid w:val="00310EB5"/>
    <w:rsid w:val="003113BC"/>
    <w:rsid w:val="003113D5"/>
    <w:rsid w:val="00311546"/>
    <w:rsid w:val="00311E66"/>
    <w:rsid w:val="00312AF2"/>
    <w:rsid w:val="00312D85"/>
    <w:rsid w:val="00312F50"/>
    <w:rsid w:val="00313814"/>
    <w:rsid w:val="00313C47"/>
    <w:rsid w:val="00313C4A"/>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27AED"/>
    <w:rsid w:val="003305F6"/>
    <w:rsid w:val="00330670"/>
    <w:rsid w:val="00330CD9"/>
    <w:rsid w:val="00330FA4"/>
    <w:rsid w:val="003316EF"/>
    <w:rsid w:val="003322E6"/>
    <w:rsid w:val="003323E4"/>
    <w:rsid w:val="003332F9"/>
    <w:rsid w:val="0033338A"/>
    <w:rsid w:val="0033340E"/>
    <w:rsid w:val="0033386B"/>
    <w:rsid w:val="00333D25"/>
    <w:rsid w:val="00333E0E"/>
    <w:rsid w:val="00334356"/>
    <w:rsid w:val="003348B7"/>
    <w:rsid w:val="00334A41"/>
    <w:rsid w:val="003355F1"/>
    <w:rsid w:val="00335C73"/>
    <w:rsid w:val="0033744D"/>
    <w:rsid w:val="00337DE9"/>
    <w:rsid w:val="0034112C"/>
    <w:rsid w:val="003412FD"/>
    <w:rsid w:val="00342934"/>
    <w:rsid w:val="00342FA9"/>
    <w:rsid w:val="00343400"/>
    <w:rsid w:val="00343EB1"/>
    <w:rsid w:val="003440C8"/>
    <w:rsid w:val="00345426"/>
    <w:rsid w:val="003454A5"/>
    <w:rsid w:val="00345A85"/>
    <w:rsid w:val="00345CDE"/>
    <w:rsid w:val="00346CCB"/>
    <w:rsid w:val="003474E7"/>
    <w:rsid w:val="00347C82"/>
    <w:rsid w:val="00350807"/>
    <w:rsid w:val="00351493"/>
    <w:rsid w:val="00351AC6"/>
    <w:rsid w:val="00351AD6"/>
    <w:rsid w:val="0035218A"/>
    <w:rsid w:val="00353194"/>
    <w:rsid w:val="0035383F"/>
    <w:rsid w:val="00354027"/>
    <w:rsid w:val="003547B1"/>
    <w:rsid w:val="00355203"/>
    <w:rsid w:val="00356635"/>
    <w:rsid w:val="0035669A"/>
    <w:rsid w:val="00356C1C"/>
    <w:rsid w:val="00356D7C"/>
    <w:rsid w:val="00357F81"/>
    <w:rsid w:val="0036067C"/>
    <w:rsid w:val="00360A4B"/>
    <w:rsid w:val="00360ECB"/>
    <w:rsid w:val="00362C34"/>
    <w:rsid w:val="003631C6"/>
    <w:rsid w:val="00364035"/>
    <w:rsid w:val="00364117"/>
    <w:rsid w:val="0036564A"/>
    <w:rsid w:val="003657B5"/>
    <w:rsid w:val="00365E6B"/>
    <w:rsid w:val="00366569"/>
    <w:rsid w:val="00366D3F"/>
    <w:rsid w:val="003678CF"/>
    <w:rsid w:val="00370807"/>
    <w:rsid w:val="00371495"/>
    <w:rsid w:val="00371A54"/>
    <w:rsid w:val="0037240C"/>
    <w:rsid w:val="003725D1"/>
    <w:rsid w:val="003726DB"/>
    <w:rsid w:val="003742F0"/>
    <w:rsid w:val="003749CA"/>
    <w:rsid w:val="00375200"/>
    <w:rsid w:val="003758A7"/>
    <w:rsid w:val="00375AC5"/>
    <w:rsid w:val="00375FD1"/>
    <w:rsid w:val="00375FF5"/>
    <w:rsid w:val="003768E3"/>
    <w:rsid w:val="00376B21"/>
    <w:rsid w:val="00376FBB"/>
    <w:rsid w:val="0037705B"/>
    <w:rsid w:val="003779A4"/>
    <w:rsid w:val="00377B25"/>
    <w:rsid w:val="00377ECD"/>
    <w:rsid w:val="00377FAF"/>
    <w:rsid w:val="0038008F"/>
    <w:rsid w:val="00380F26"/>
    <w:rsid w:val="003812FB"/>
    <w:rsid w:val="00382684"/>
    <w:rsid w:val="003828DE"/>
    <w:rsid w:val="00382FC5"/>
    <w:rsid w:val="00382FF0"/>
    <w:rsid w:val="00383383"/>
    <w:rsid w:val="003838F7"/>
    <w:rsid w:val="00383B2A"/>
    <w:rsid w:val="00385CD2"/>
    <w:rsid w:val="0038656F"/>
    <w:rsid w:val="003865CE"/>
    <w:rsid w:val="0038674C"/>
    <w:rsid w:val="0038698E"/>
    <w:rsid w:val="00386B18"/>
    <w:rsid w:val="00387F93"/>
    <w:rsid w:val="0039028B"/>
    <w:rsid w:val="00390988"/>
    <w:rsid w:val="00390F23"/>
    <w:rsid w:val="00391645"/>
    <w:rsid w:val="003928C1"/>
    <w:rsid w:val="00392922"/>
    <w:rsid w:val="00392EF3"/>
    <w:rsid w:val="00392F3E"/>
    <w:rsid w:val="0039395B"/>
    <w:rsid w:val="00393F60"/>
    <w:rsid w:val="0039444D"/>
    <w:rsid w:val="00394BEC"/>
    <w:rsid w:val="003955BE"/>
    <w:rsid w:val="003964BD"/>
    <w:rsid w:val="00396990"/>
    <w:rsid w:val="003A0FC5"/>
    <w:rsid w:val="003A2087"/>
    <w:rsid w:val="003A2665"/>
    <w:rsid w:val="003A2819"/>
    <w:rsid w:val="003A2957"/>
    <w:rsid w:val="003A2FC9"/>
    <w:rsid w:val="003A4577"/>
    <w:rsid w:val="003A4797"/>
    <w:rsid w:val="003A49CE"/>
    <w:rsid w:val="003A5627"/>
    <w:rsid w:val="003A5D12"/>
    <w:rsid w:val="003A5E66"/>
    <w:rsid w:val="003A5FFF"/>
    <w:rsid w:val="003A7264"/>
    <w:rsid w:val="003A785A"/>
    <w:rsid w:val="003A7AAF"/>
    <w:rsid w:val="003B064B"/>
    <w:rsid w:val="003B11A3"/>
    <w:rsid w:val="003B1288"/>
    <w:rsid w:val="003B1AC8"/>
    <w:rsid w:val="003B1C69"/>
    <w:rsid w:val="003B1CB9"/>
    <w:rsid w:val="003B1FD9"/>
    <w:rsid w:val="003B2C63"/>
    <w:rsid w:val="003B2D12"/>
    <w:rsid w:val="003B3E2D"/>
    <w:rsid w:val="003B414F"/>
    <w:rsid w:val="003B4BF1"/>
    <w:rsid w:val="003B4E09"/>
    <w:rsid w:val="003B5063"/>
    <w:rsid w:val="003B54CD"/>
    <w:rsid w:val="003B54FD"/>
    <w:rsid w:val="003B5EC9"/>
    <w:rsid w:val="003B7205"/>
    <w:rsid w:val="003B7D40"/>
    <w:rsid w:val="003C013A"/>
    <w:rsid w:val="003C1233"/>
    <w:rsid w:val="003C19C3"/>
    <w:rsid w:val="003C2B1F"/>
    <w:rsid w:val="003C3347"/>
    <w:rsid w:val="003C3394"/>
    <w:rsid w:val="003C370B"/>
    <w:rsid w:val="003C3B65"/>
    <w:rsid w:val="003C4ECC"/>
    <w:rsid w:val="003C56AF"/>
    <w:rsid w:val="003C585A"/>
    <w:rsid w:val="003C5AE8"/>
    <w:rsid w:val="003C5E3E"/>
    <w:rsid w:val="003C622B"/>
    <w:rsid w:val="003C6BD4"/>
    <w:rsid w:val="003C71C4"/>
    <w:rsid w:val="003C76E1"/>
    <w:rsid w:val="003D0064"/>
    <w:rsid w:val="003D035F"/>
    <w:rsid w:val="003D0B6A"/>
    <w:rsid w:val="003D0EA9"/>
    <w:rsid w:val="003D1E92"/>
    <w:rsid w:val="003D22C0"/>
    <w:rsid w:val="003D255F"/>
    <w:rsid w:val="003D36AE"/>
    <w:rsid w:val="003D3992"/>
    <w:rsid w:val="003D4917"/>
    <w:rsid w:val="003D4B16"/>
    <w:rsid w:val="003D5065"/>
    <w:rsid w:val="003D59BB"/>
    <w:rsid w:val="003D619F"/>
    <w:rsid w:val="003D62F0"/>
    <w:rsid w:val="003D7791"/>
    <w:rsid w:val="003E0004"/>
    <w:rsid w:val="003E0C3A"/>
    <w:rsid w:val="003E1AE2"/>
    <w:rsid w:val="003E1AF0"/>
    <w:rsid w:val="003E1B05"/>
    <w:rsid w:val="003E20EA"/>
    <w:rsid w:val="003E5E21"/>
    <w:rsid w:val="003E5EC2"/>
    <w:rsid w:val="003E63D6"/>
    <w:rsid w:val="003E6423"/>
    <w:rsid w:val="003E6840"/>
    <w:rsid w:val="003E6D20"/>
    <w:rsid w:val="003E7A47"/>
    <w:rsid w:val="003F046E"/>
    <w:rsid w:val="003F1A30"/>
    <w:rsid w:val="003F4C17"/>
    <w:rsid w:val="003F5F9D"/>
    <w:rsid w:val="003F63F9"/>
    <w:rsid w:val="003F69A5"/>
    <w:rsid w:val="003F7FED"/>
    <w:rsid w:val="004001E2"/>
    <w:rsid w:val="00400534"/>
    <w:rsid w:val="004005D2"/>
    <w:rsid w:val="004008E6"/>
    <w:rsid w:val="00400E27"/>
    <w:rsid w:val="00400EB5"/>
    <w:rsid w:val="00401356"/>
    <w:rsid w:val="00401731"/>
    <w:rsid w:val="00401894"/>
    <w:rsid w:val="004019A6"/>
    <w:rsid w:val="00402750"/>
    <w:rsid w:val="00402DF0"/>
    <w:rsid w:val="00403030"/>
    <w:rsid w:val="00403D4B"/>
    <w:rsid w:val="00404248"/>
    <w:rsid w:val="00404633"/>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0F4F"/>
    <w:rsid w:val="0042100A"/>
    <w:rsid w:val="00421288"/>
    <w:rsid w:val="0042130B"/>
    <w:rsid w:val="004215D3"/>
    <w:rsid w:val="00423D98"/>
    <w:rsid w:val="00423FEF"/>
    <w:rsid w:val="004240F4"/>
    <w:rsid w:val="0042466D"/>
    <w:rsid w:val="004250CC"/>
    <w:rsid w:val="00425C74"/>
    <w:rsid w:val="00426802"/>
    <w:rsid w:val="00426C06"/>
    <w:rsid w:val="00426CFC"/>
    <w:rsid w:val="00427A5B"/>
    <w:rsid w:val="00427DAE"/>
    <w:rsid w:val="00430413"/>
    <w:rsid w:val="00430F33"/>
    <w:rsid w:val="00431644"/>
    <w:rsid w:val="00431821"/>
    <w:rsid w:val="00432539"/>
    <w:rsid w:val="00433448"/>
    <w:rsid w:val="004347D6"/>
    <w:rsid w:val="00435949"/>
    <w:rsid w:val="004359F5"/>
    <w:rsid w:val="0043623A"/>
    <w:rsid w:val="00436379"/>
    <w:rsid w:val="00436760"/>
    <w:rsid w:val="00437572"/>
    <w:rsid w:val="004376E7"/>
    <w:rsid w:val="00437DAB"/>
    <w:rsid w:val="004400C9"/>
    <w:rsid w:val="004415F7"/>
    <w:rsid w:val="00441F92"/>
    <w:rsid w:val="0044201C"/>
    <w:rsid w:val="004422A9"/>
    <w:rsid w:val="004422EB"/>
    <w:rsid w:val="00442726"/>
    <w:rsid w:val="00442B16"/>
    <w:rsid w:val="00442D3E"/>
    <w:rsid w:val="004431E9"/>
    <w:rsid w:val="00443550"/>
    <w:rsid w:val="00443A65"/>
    <w:rsid w:val="004442B4"/>
    <w:rsid w:val="0044507F"/>
    <w:rsid w:val="004459DF"/>
    <w:rsid w:val="00445C88"/>
    <w:rsid w:val="004460D3"/>
    <w:rsid w:val="004461A8"/>
    <w:rsid w:val="00446708"/>
    <w:rsid w:val="00447880"/>
    <w:rsid w:val="00450185"/>
    <w:rsid w:val="00450661"/>
    <w:rsid w:val="00450B98"/>
    <w:rsid w:val="004510ED"/>
    <w:rsid w:val="00451E3E"/>
    <w:rsid w:val="00452619"/>
    <w:rsid w:val="004528B1"/>
    <w:rsid w:val="00452D95"/>
    <w:rsid w:val="00453352"/>
    <w:rsid w:val="0045373C"/>
    <w:rsid w:val="00453979"/>
    <w:rsid w:val="004542CF"/>
    <w:rsid w:val="004543A3"/>
    <w:rsid w:val="0045457E"/>
    <w:rsid w:val="004546F8"/>
    <w:rsid w:val="004557DB"/>
    <w:rsid w:val="00455EF2"/>
    <w:rsid w:val="00456339"/>
    <w:rsid w:val="004569B3"/>
    <w:rsid w:val="00457179"/>
    <w:rsid w:val="004572D4"/>
    <w:rsid w:val="004575E8"/>
    <w:rsid w:val="004576F3"/>
    <w:rsid w:val="00457DD3"/>
    <w:rsid w:val="00457DF9"/>
    <w:rsid w:val="00457EE2"/>
    <w:rsid w:val="004604C1"/>
    <w:rsid w:val="00460613"/>
    <w:rsid w:val="00460B32"/>
    <w:rsid w:val="00461D7A"/>
    <w:rsid w:val="00461DA4"/>
    <w:rsid w:val="0046225A"/>
    <w:rsid w:val="00462C8C"/>
    <w:rsid w:val="004631AA"/>
    <w:rsid w:val="004633A9"/>
    <w:rsid w:val="004635B1"/>
    <w:rsid w:val="004645F1"/>
    <w:rsid w:val="004652A4"/>
    <w:rsid w:val="004656BE"/>
    <w:rsid w:val="0046585A"/>
    <w:rsid w:val="00466B9D"/>
    <w:rsid w:val="00466CD6"/>
    <w:rsid w:val="0046734F"/>
    <w:rsid w:val="004677ED"/>
    <w:rsid w:val="004705EF"/>
    <w:rsid w:val="00470868"/>
    <w:rsid w:val="00470A5E"/>
    <w:rsid w:val="004715BB"/>
    <w:rsid w:val="00471BE1"/>
    <w:rsid w:val="00471BED"/>
    <w:rsid w:val="004722CE"/>
    <w:rsid w:val="00472773"/>
    <w:rsid w:val="00472B3F"/>
    <w:rsid w:val="00472B82"/>
    <w:rsid w:val="00472C2A"/>
    <w:rsid w:val="00472E93"/>
    <w:rsid w:val="0047318F"/>
    <w:rsid w:val="004731AE"/>
    <w:rsid w:val="0047331B"/>
    <w:rsid w:val="0047385F"/>
    <w:rsid w:val="00475B60"/>
    <w:rsid w:val="00476739"/>
    <w:rsid w:val="00476E1B"/>
    <w:rsid w:val="00476E8E"/>
    <w:rsid w:val="0047756E"/>
    <w:rsid w:val="004775C1"/>
    <w:rsid w:val="00477861"/>
    <w:rsid w:val="004801F4"/>
    <w:rsid w:val="00480BF8"/>
    <w:rsid w:val="00481604"/>
    <w:rsid w:val="00481F6C"/>
    <w:rsid w:val="00482063"/>
    <w:rsid w:val="004821B2"/>
    <w:rsid w:val="00482686"/>
    <w:rsid w:val="0048370C"/>
    <w:rsid w:val="00483882"/>
    <w:rsid w:val="00483A3C"/>
    <w:rsid w:val="00484515"/>
    <w:rsid w:val="00484620"/>
    <w:rsid w:val="00484749"/>
    <w:rsid w:val="00485574"/>
    <w:rsid w:val="00486B12"/>
    <w:rsid w:val="00486C4D"/>
    <w:rsid w:val="00486EC9"/>
    <w:rsid w:val="0048758D"/>
    <w:rsid w:val="00487685"/>
    <w:rsid w:val="00491BE5"/>
    <w:rsid w:val="00491E12"/>
    <w:rsid w:val="0049203C"/>
    <w:rsid w:val="00492505"/>
    <w:rsid w:val="004929B8"/>
    <w:rsid w:val="00493667"/>
    <w:rsid w:val="004946C9"/>
    <w:rsid w:val="00494AA4"/>
    <w:rsid w:val="0049582F"/>
    <w:rsid w:val="0049608E"/>
    <w:rsid w:val="004960C6"/>
    <w:rsid w:val="0049616E"/>
    <w:rsid w:val="00496A12"/>
    <w:rsid w:val="00496DBD"/>
    <w:rsid w:val="004970AA"/>
    <w:rsid w:val="004A0189"/>
    <w:rsid w:val="004A1820"/>
    <w:rsid w:val="004A20DE"/>
    <w:rsid w:val="004A2CDC"/>
    <w:rsid w:val="004A2D57"/>
    <w:rsid w:val="004A4521"/>
    <w:rsid w:val="004A4E11"/>
    <w:rsid w:val="004A55B6"/>
    <w:rsid w:val="004A67AE"/>
    <w:rsid w:val="004A6FF8"/>
    <w:rsid w:val="004A7A68"/>
    <w:rsid w:val="004B0116"/>
    <w:rsid w:val="004B124C"/>
    <w:rsid w:val="004B128D"/>
    <w:rsid w:val="004B211F"/>
    <w:rsid w:val="004B25DC"/>
    <w:rsid w:val="004B44D1"/>
    <w:rsid w:val="004B50C4"/>
    <w:rsid w:val="004B5A70"/>
    <w:rsid w:val="004B632C"/>
    <w:rsid w:val="004B65D2"/>
    <w:rsid w:val="004B6818"/>
    <w:rsid w:val="004B6C6A"/>
    <w:rsid w:val="004B6E21"/>
    <w:rsid w:val="004B7177"/>
    <w:rsid w:val="004C1347"/>
    <w:rsid w:val="004C241C"/>
    <w:rsid w:val="004C26B2"/>
    <w:rsid w:val="004C2980"/>
    <w:rsid w:val="004C2C61"/>
    <w:rsid w:val="004C2E12"/>
    <w:rsid w:val="004C388C"/>
    <w:rsid w:val="004C3EF0"/>
    <w:rsid w:val="004C4FA9"/>
    <w:rsid w:val="004C5D69"/>
    <w:rsid w:val="004C612F"/>
    <w:rsid w:val="004C6F82"/>
    <w:rsid w:val="004C75D5"/>
    <w:rsid w:val="004C771A"/>
    <w:rsid w:val="004C7871"/>
    <w:rsid w:val="004D1081"/>
    <w:rsid w:val="004D1A6D"/>
    <w:rsid w:val="004D200B"/>
    <w:rsid w:val="004D22E1"/>
    <w:rsid w:val="004D2B0C"/>
    <w:rsid w:val="004D3281"/>
    <w:rsid w:val="004D446B"/>
    <w:rsid w:val="004D51F6"/>
    <w:rsid w:val="004D535C"/>
    <w:rsid w:val="004D5FB1"/>
    <w:rsid w:val="004D6443"/>
    <w:rsid w:val="004D6687"/>
    <w:rsid w:val="004D7809"/>
    <w:rsid w:val="004D7CC6"/>
    <w:rsid w:val="004D7EE5"/>
    <w:rsid w:val="004D7EFD"/>
    <w:rsid w:val="004D7F87"/>
    <w:rsid w:val="004E002B"/>
    <w:rsid w:val="004E06F3"/>
    <w:rsid w:val="004E0F39"/>
    <w:rsid w:val="004E1E35"/>
    <w:rsid w:val="004E2727"/>
    <w:rsid w:val="004E2A87"/>
    <w:rsid w:val="004E2D4C"/>
    <w:rsid w:val="004E337B"/>
    <w:rsid w:val="004E4111"/>
    <w:rsid w:val="004E41DC"/>
    <w:rsid w:val="004E4D8F"/>
    <w:rsid w:val="004E4E41"/>
    <w:rsid w:val="004E5522"/>
    <w:rsid w:val="004E55C9"/>
    <w:rsid w:val="004E5C41"/>
    <w:rsid w:val="004E6AE2"/>
    <w:rsid w:val="004E702D"/>
    <w:rsid w:val="004E771A"/>
    <w:rsid w:val="004E7B7E"/>
    <w:rsid w:val="004F0896"/>
    <w:rsid w:val="004F0A24"/>
    <w:rsid w:val="004F1858"/>
    <w:rsid w:val="004F1DEF"/>
    <w:rsid w:val="004F1E60"/>
    <w:rsid w:val="004F3D9F"/>
    <w:rsid w:val="004F4205"/>
    <w:rsid w:val="004F4F42"/>
    <w:rsid w:val="004F4FBB"/>
    <w:rsid w:val="004F5C7D"/>
    <w:rsid w:val="004F6123"/>
    <w:rsid w:val="004F62A9"/>
    <w:rsid w:val="004F671D"/>
    <w:rsid w:val="004F68A8"/>
    <w:rsid w:val="004F6906"/>
    <w:rsid w:val="004F7319"/>
    <w:rsid w:val="004F75E6"/>
    <w:rsid w:val="004F7763"/>
    <w:rsid w:val="00501082"/>
    <w:rsid w:val="00504ADF"/>
    <w:rsid w:val="00504E81"/>
    <w:rsid w:val="005079A7"/>
    <w:rsid w:val="00510F5D"/>
    <w:rsid w:val="00511B69"/>
    <w:rsid w:val="005120E2"/>
    <w:rsid w:val="0051365F"/>
    <w:rsid w:val="00514103"/>
    <w:rsid w:val="0051493E"/>
    <w:rsid w:val="005151CE"/>
    <w:rsid w:val="005161B4"/>
    <w:rsid w:val="005202A6"/>
    <w:rsid w:val="00520F46"/>
    <w:rsid w:val="005213FF"/>
    <w:rsid w:val="00521469"/>
    <w:rsid w:val="00523A8B"/>
    <w:rsid w:val="00523D7D"/>
    <w:rsid w:val="00523E3E"/>
    <w:rsid w:val="00524D1B"/>
    <w:rsid w:val="005259CD"/>
    <w:rsid w:val="00525B8E"/>
    <w:rsid w:val="00525C28"/>
    <w:rsid w:val="0052661E"/>
    <w:rsid w:val="00526C0D"/>
    <w:rsid w:val="0052725D"/>
    <w:rsid w:val="005311B2"/>
    <w:rsid w:val="005312EE"/>
    <w:rsid w:val="00531CE2"/>
    <w:rsid w:val="00534079"/>
    <w:rsid w:val="00534BEE"/>
    <w:rsid w:val="0053516A"/>
    <w:rsid w:val="0053587F"/>
    <w:rsid w:val="00535DE1"/>
    <w:rsid w:val="005361B0"/>
    <w:rsid w:val="00537269"/>
    <w:rsid w:val="00537473"/>
    <w:rsid w:val="00537817"/>
    <w:rsid w:val="00537B9A"/>
    <w:rsid w:val="00537F26"/>
    <w:rsid w:val="0054053B"/>
    <w:rsid w:val="00540629"/>
    <w:rsid w:val="00540794"/>
    <w:rsid w:val="00540BE4"/>
    <w:rsid w:val="00540F08"/>
    <w:rsid w:val="0054140E"/>
    <w:rsid w:val="005417C8"/>
    <w:rsid w:val="0054230C"/>
    <w:rsid w:val="005423E0"/>
    <w:rsid w:val="005436F6"/>
    <w:rsid w:val="00543D31"/>
    <w:rsid w:val="00544BF3"/>
    <w:rsid w:val="00545427"/>
    <w:rsid w:val="00545553"/>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5DEE"/>
    <w:rsid w:val="005566E1"/>
    <w:rsid w:val="00556EDC"/>
    <w:rsid w:val="00557D0A"/>
    <w:rsid w:val="005609C8"/>
    <w:rsid w:val="0056123F"/>
    <w:rsid w:val="0056136D"/>
    <w:rsid w:val="00562206"/>
    <w:rsid w:val="0056333E"/>
    <w:rsid w:val="00563417"/>
    <w:rsid w:val="00563E3A"/>
    <w:rsid w:val="00564BC0"/>
    <w:rsid w:val="00565979"/>
    <w:rsid w:val="00565D4B"/>
    <w:rsid w:val="00566611"/>
    <w:rsid w:val="00566E78"/>
    <w:rsid w:val="0056762E"/>
    <w:rsid w:val="00567AE1"/>
    <w:rsid w:val="00571B3B"/>
    <w:rsid w:val="005721CD"/>
    <w:rsid w:val="00572764"/>
    <w:rsid w:val="00572813"/>
    <w:rsid w:val="0057283E"/>
    <w:rsid w:val="00573020"/>
    <w:rsid w:val="0057352A"/>
    <w:rsid w:val="005736EE"/>
    <w:rsid w:val="00573B77"/>
    <w:rsid w:val="00573C42"/>
    <w:rsid w:val="0057415B"/>
    <w:rsid w:val="00575A11"/>
    <w:rsid w:val="00575ECF"/>
    <w:rsid w:val="005764BA"/>
    <w:rsid w:val="00577168"/>
    <w:rsid w:val="00577640"/>
    <w:rsid w:val="005779D9"/>
    <w:rsid w:val="00577D77"/>
    <w:rsid w:val="00580DB7"/>
    <w:rsid w:val="00581791"/>
    <w:rsid w:val="00581ABD"/>
    <w:rsid w:val="005830DE"/>
    <w:rsid w:val="00583652"/>
    <w:rsid w:val="00583B41"/>
    <w:rsid w:val="0058497C"/>
    <w:rsid w:val="00584CF1"/>
    <w:rsid w:val="00584DF1"/>
    <w:rsid w:val="00585B1A"/>
    <w:rsid w:val="00585EC4"/>
    <w:rsid w:val="00586164"/>
    <w:rsid w:val="00586619"/>
    <w:rsid w:val="00586829"/>
    <w:rsid w:val="0058714B"/>
    <w:rsid w:val="00587229"/>
    <w:rsid w:val="005909F3"/>
    <w:rsid w:val="00590AE0"/>
    <w:rsid w:val="00591689"/>
    <w:rsid w:val="005925C8"/>
    <w:rsid w:val="0059354A"/>
    <w:rsid w:val="005936AB"/>
    <w:rsid w:val="00593AFE"/>
    <w:rsid w:val="00594643"/>
    <w:rsid w:val="00595550"/>
    <w:rsid w:val="00595B97"/>
    <w:rsid w:val="00596160"/>
    <w:rsid w:val="0059784C"/>
    <w:rsid w:val="00597953"/>
    <w:rsid w:val="00597E63"/>
    <w:rsid w:val="005A092E"/>
    <w:rsid w:val="005A0BCE"/>
    <w:rsid w:val="005A1144"/>
    <w:rsid w:val="005A1AC7"/>
    <w:rsid w:val="005A1BB7"/>
    <w:rsid w:val="005A3544"/>
    <w:rsid w:val="005A3CB7"/>
    <w:rsid w:val="005A45A4"/>
    <w:rsid w:val="005A47CF"/>
    <w:rsid w:val="005A4944"/>
    <w:rsid w:val="005A4A0E"/>
    <w:rsid w:val="005A4E68"/>
    <w:rsid w:val="005A510A"/>
    <w:rsid w:val="005A5CEF"/>
    <w:rsid w:val="005A76CE"/>
    <w:rsid w:val="005B060E"/>
    <w:rsid w:val="005B0D1E"/>
    <w:rsid w:val="005B1A9D"/>
    <w:rsid w:val="005B1B73"/>
    <w:rsid w:val="005B2024"/>
    <w:rsid w:val="005B21B1"/>
    <w:rsid w:val="005B25F5"/>
    <w:rsid w:val="005B2BA6"/>
    <w:rsid w:val="005B3368"/>
    <w:rsid w:val="005B4273"/>
    <w:rsid w:val="005B4A16"/>
    <w:rsid w:val="005B4EDD"/>
    <w:rsid w:val="005B564B"/>
    <w:rsid w:val="005B5932"/>
    <w:rsid w:val="005B5FD8"/>
    <w:rsid w:val="005B61BE"/>
    <w:rsid w:val="005B6287"/>
    <w:rsid w:val="005B72BA"/>
    <w:rsid w:val="005B7343"/>
    <w:rsid w:val="005B75B6"/>
    <w:rsid w:val="005C09EF"/>
    <w:rsid w:val="005C1A97"/>
    <w:rsid w:val="005C2541"/>
    <w:rsid w:val="005C2763"/>
    <w:rsid w:val="005C2844"/>
    <w:rsid w:val="005C2A09"/>
    <w:rsid w:val="005C2C57"/>
    <w:rsid w:val="005C3142"/>
    <w:rsid w:val="005C3A1F"/>
    <w:rsid w:val="005C442B"/>
    <w:rsid w:val="005C473E"/>
    <w:rsid w:val="005C4CBF"/>
    <w:rsid w:val="005C4D7A"/>
    <w:rsid w:val="005C659E"/>
    <w:rsid w:val="005C6D24"/>
    <w:rsid w:val="005C7BE1"/>
    <w:rsid w:val="005D0B31"/>
    <w:rsid w:val="005D0DA0"/>
    <w:rsid w:val="005D185E"/>
    <w:rsid w:val="005D24E2"/>
    <w:rsid w:val="005D3043"/>
    <w:rsid w:val="005D3451"/>
    <w:rsid w:val="005D3506"/>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CCE"/>
    <w:rsid w:val="005E2D8A"/>
    <w:rsid w:val="005E2FAE"/>
    <w:rsid w:val="005E36E4"/>
    <w:rsid w:val="005E4513"/>
    <w:rsid w:val="005E48A2"/>
    <w:rsid w:val="005E4FB2"/>
    <w:rsid w:val="005E63F2"/>
    <w:rsid w:val="005E6F01"/>
    <w:rsid w:val="005E6F84"/>
    <w:rsid w:val="005E7CD3"/>
    <w:rsid w:val="005F1163"/>
    <w:rsid w:val="005F14E1"/>
    <w:rsid w:val="005F1543"/>
    <w:rsid w:val="005F33C6"/>
    <w:rsid w:val="005F38FF"/>
    <w:rsid w:val="005F3914"/>
    <w:rsid w:val="005F3A50"/>
    <w:rsid w:val="005F4307"/>
    <w:rsid w:val="005F5068"/>
    <w:rsid w:val="005F5C7A"/>
    <w:rsid w:val="005F5F6F"/>
    <w:rsid w:val="005F6C55"/>
    <w:rsid w:val="005F797A"/>
    <w:rsid w:val="00600783"/>
    <w:rsid w:val="00601135"/>
    <w:rsid w:val="00601185"/>
    <w:rsid w:val="00601E83"/>
    <w:rsid w:val="006033AF"/>
    <w:rsid w:val="00603D77"/>
    <w:rsid w:val="006043F5"/>
    <w:rsid w:val="00604B76"/>
    <w:rsid w:val="00606A5B"/>
    <w:rsid w:val="006078EF"/>
    <w:rsid w:val="00607E46"/>
    <w:rsid w:val="0061022C"/>
    <w:rsid w:val="00610EC5"/>
    <w:rsid w:val="006113FE"/>
    <w:rsid w:val="0061168C"/>
    <w:rsid w:val="00611B4E"/>
    <w:rsid w:val="00611FF4"/>
    <w:rsid w:val="00612192"/>
    <w:rsid w:val="00613E15"/>
    <w:rsid w:val="0061551A"/>
    <w:rsid w:val="00615871"/>
    <w:rsid w:val="00615F11"/>
    <w:rsid w:val="00616C95"/>
    <w:rsid w:val="00616EA0"/>
    <w:rsid w:val="0061722B"/>
    <w:rsid w:val="00617727"/>
    <w:rsid w:val="00617809"/>
    <w:rsid w:val="00617BAA"/>
    <w:rsid w:val="00617EC1"/>
    <w:rsid w:val="0062058B"/>
    <w:rsid w:val="00620BA8"/>
    <w:rsid w:val="00620F18"/>
    <w:rsid w:val="00622D36"/>
    <w:rsid w:val="00623514"/>
    <w:rsid w:val="00624367"/>
    <w:rsid w:val="00624DB9"/>
    <w:rsid w:val="006268CA"/>
    <w:rsid w:val="0062703A"/>
    <w:rsid w:val="0062706B"/>
    <w:rsid w:val="00627FBC"/>
    <w:rsid w:val="006305B3"/>
    <w:rsid w:val="00630853"/>
    <w:rsid w:val="00630C72"/>
    <w:rsid w:val="006322B5"/>
    <w:rsid w:val="006325B2"/>
    <w:rsid w:val="00633ED0"/>
    <w:rsid w:val="006342B2"/>
    <w:rsid w:val="0063461F"/>
    <w:rsid w:val="0063497D"/>
    <w:rsid w:val="00634AEC"/>
    <w:rsid w:val="0063559C"/>
    <w:rsid w:val="00635AF0"/>
    <w:rsid w:val="006362EB"/>
    <w:rsid w:val="00636B04"/>
    <w:rsid w:val="00640A66"/>
    <w:rsid w:val="00640CAE"/>
    <w:rsid w:val="00641B39"/>
    <w:rsid w:val="00641B77"/>
    <w:rsid w:val="006420A4"/>
    <w:rsid w:val="0064258F"/>
    <w:rsid w:val="006426AD"/>
    <w:rsid w:val="0064346E"/>
    <w:rsid w:val="00643502"/>
    <w:rsid w:val="0064528C"/>
    <w:rsid w:val="006452DB"/>
    <w:rsid w:val="00645979"/>
    <w:rsid w:val="00645AB0"/>
    <w:rsid w:val="0065024A"/>
    <w:rsid w:val="006505F7"/>
    <w:rsid w:val="00651215"/>
    <w:rsid w:val="00653012"/>
    <w:rsid w:val="00653405"/>
    <w:rsid w:val="006539C4"/>
    <w:rsid w:val="00653C6E"/>
    <w:rsid w:val="00654230"/>
    <w:rsid w:val="00654242"/>
    <w:rsid w:val="006544C7"/>
    <w:rsid w:val="00654685"/>
    <w:rsid w:val="006548BD"/>
    <w:rsid w:val="00655598"/>
    <w:rsid w:val="0065582F"/>
    <w:rsid w:val="00655FDF"/>
    <w:rsid w:val="00656462"/>
    <w:rsid w:val="006564BB"/>
    <w:rsid w:val="0065674E"/>
    <w:rsid w:val="00656D2A"/>
    <w:rsid w:val="00656F13"/>
    <w:rsid w:val="00656FFB"/>
    <w:rsid w:val="00657ACB"/>
    <w:rsid w:val="00660BC4"/>
    <w:rsid w:val="006610F7"/>
    <w:rsid w:val="00661214"/>
    <w:rsid w:val="00663652"/>
    <w:rsid w:val="00663E2F"/>
    <w:rsid w:val="00664192"/>
    <w:rsid w:val="00664504"/>
    <w:rsid w:val="00667138"/>
    <w:rsid w:val="00667944"/>
    <w:rsid w:val="00667CB3"/>
    <w:rsid w:val="00671030"/>
    <w:rsid w:val="00671458"/>
    <w:rsid w:val="0067175D"/>
    <w:rsid w:val="006717BB"/>
    <w:rsid w:val="006722CE"/>
    <w:rsid w:val="006728C1"/>
    <w:rsid w:val="0067364B"/>
    <w:rsid w:val="00673BB1"/>
    <w:rsid w:val="00673EB7"/>
    <w:rsid w:val="006746D2"/>
    <w:rsid w:val="00674BED"/>
    <w:rsid w:val="00675490"/>
    <w:rsid w:val="00675BDF"/>
    <w:rsid w:val="006768E9"/>
    <w:rsid w:val="00677CE3"/>
    <w:rsid w:val="00680EA7"/>
    <w:rsid w:val="00680FEE"/>
    <w:rsid w:val="006810ED"/>
    <w:rsid w:val="00681761"/>
    <w:rsid w:val="00681D54"/>
    <w:rsid w:val="00682369"/>
    <w:rsid w:val="00683401"/>
    <w:rsid w:val="00684F68"/>
    <w:rsid w:val="006859B7"/>
    <w:rsid w:val="006865AA"/>
    <w:rsid w:val="0068671D"/>
    <w:rsid w:val="00686E1A"/>
    <w:rsid w:val="006905FD"/>
    <w:rsid w:val="0069292E"/>
    <w:rsid w:val="006932F0"/>
    <w:rsid w:val="006938AD"/>
    <w:rsid w:val="00693A1B"/>
    <w:rsid w:val="00695015"/>
    <w:rsid w:val="006954D5"/>
    <w:rsid w:val="00695F34"/>
    <w:rsid w:val="00696271"/>
    <w:rsid w:val="0069691E"/>
    <w:rsid w:val="006969A9"/>
    <w:rsid w:val="006970B5"/>
    <w:rsid w:val="00697884"/>
    <w:rsid w:val="00697C91"/>
    <w:rsid w:val="00697C95"/>
    <w:rsid w:val="006A042E"/>
    <w:rsid w:val="006A08DE"/>
    <w:rsid w:val="006A0B33"/>
    <w:rsid w:val="006A15CD"/>
    <w:rsid w:val="006A2D11"/>
    <w:rsid w:val="006A37B0"/>
    <w:rsid w:val="006A3988"/>
    <w:rsid w:val="006A4B0B"/>
    <w:rsid w:val="006A5ADF"/>
    <w:rsid w:val="006A6BC8"/>
    <w:rsid w:val="006A7294"/>
    <w:rsid w:val="006A76D5"/>
    <w:rsid w:val="006A78D8"/>
    <w:rsid w:val="006B1130"/>
    <w:rsid w:val="006B1656"/>
    <w:rsid w:val="006B1ED7"/>
    <w:rsid w:val="006B2548"/>
    <w:rsid w:val="006B2783"/>
    <w:rsid w:val="006B2A89"/>
    <w:rsid w:val="006B352D"/>
    <w:rsid w:val="006B4922"/>
    <w:rsid w:val="006B4B37"/>
    <w:rsid w:val="006B50E2"/>
    <w:rsid w:val="006B58AD"/>
    <w:rsid w:val="006B6DBB"/>
    <w:rsid w:val="006B7BBB"/>
    <w:rsid w:val="006C03D7"/>
    <w:rsid w:val="006C1916"/>
    <w:rsid w:val="006C1A90"/>
    <w:rsid w:val="006C430C"/>
    <w:rsid w:val="006C4C03"/>
    <w:rsid w:val="006C527F"/>
    <w:rsid w:val="006C5480"/>
    <w:rsid w:val="006C581D"/>
    <w:rsid w:val="006C66C2"/>
    <w:rsid w:val="006C684F"/>
    <w:rsid w:val="006C6FB2"/>
    <w:rsid w:val="006C7513"/>
    <w:rsid w:val="006D0654"/>
    <w:rsid w:val="006D0BB5"/>
    <w:rsid w:val="006D0F72"/>
    <w:rsid w:val="006D13DE"/>
    <w:rsid w:val="006D2C60"/>
    <w:rsid w:val="006D37C5"/>
    <w:rsid w:val="006D3A69"/>
    <w:rsid w:val="006D417F"/>
    <w:rsid w:val="006D42FD"/>
    <w:rsid w:val="006D550E"/>
    <w:rsid w:val="006D5A28"/>
    <w:rsid w:val="006D5B56"/>
    <w:rsid w:val="006D5C21"/>
    <w:rsid w:val="006D5E91"/>
    <w:rsid w:val="006D60E9"/>
    <w:rsid w:val="006D6396"/>
    <w:rsid w:val="006D6AA5"/>
    <w:rsid w:val="006D7173"/>
    <w:rsid w:val="006D747E"/>
    <w:rsid w:val="006D7649"/>
    <w:rsid w:val="006D7FB0"/>
    <w:rsid w:val="006E0A3C"/>
    <w:rsid w:val="006E1010"/>
    <w:rsid w:val="006E14CD"/>
    <w:rsid w:val="006E3498"/>
    <w:rsid w:val="006E36FE"/>
    <w:rsid w:val="006E4019"/>
    <w:rsid w:val="006E410E"/>
    <w:rsid w:val="006E4177"/>
    <w:rsid w:val="006E648A"/>
    <w:rsid w:val="006E64C3"/>
    <w:rsid w:val="006E69C0"/>
    <w:rsid w:val="006E69E3"/>
    <w:rsid w:val="006E6FF8"/>
    <w:rsid w:val="006E7771"/>
    <w:rsid w:val="006E77C4"/>
    <w:rsid w:val="006F10C5"/>
    <w:rsid w:val="006F22C0"/>
    <w:rsid w:val="006F239A"/>
    <w:rsid w:val="006F37BF"/>
    <w:rsid w:val="006F38D9"/>
    <w:rsid w:val="006F4573"/>
    <w:rsid w:val="006F664E"/>
    <w:rsid w:val="006F7AAC"/>
    <w:rsid w:val="00700352"/>
    <w:rsid w:val="007018E8"/>
    <w:rsid w:val="00702688"/>
    <w:rsid w:val="00702FBB"/>
    <w:rsid w:val="00703476"/>
    <w:rsid w:val="00703577"/>
    <w:rsid w:val="00703AB0"/>
    <w:rsid w:val="007040AE"/>
    <w:rsid w:val="0070429B"/>
    <w:rsid w:val="007056F6"/>
    <w:rsid w:val="00705732"/>
    <w:rsid w:val="00705C5A"/>
    <w:rsid w:val="00706F1D"/>
    <w:rsid w:val="00707BE9"/>
    <w:rsid w:val="00707D1B"/>
    <w:rsid w:val="007116E4"/>
    <w:rsid w:val="0071179C"/>
    <w:rsid w:val="0071347A"/>
    <w:rsid w:val="007138ED"/>
    <w:rsid w:val="00713A86"/>
    <w:rsid w:val="007141E0"/>
    <w:rsid w:val="00714460"/>
    <w:rsid w:val="007148E0"/>
    <w:rsid w:val="00714EE2"/>
    <w:rsid w:val="00714F35"/>
    <w:rsid w:val="00715008"/>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A3C"/>
    <w:rsid w:val="00731C38"/>
    <w:rsid w:val="007327E0"/>
    <w:rsid w:val="00732CE9"/>
    <w:rsid w:val="00733196"/>
    <w:rsid w:val="007338DB"/>
    <w:rsid w:val="00735781"/>
    <w:rsid w:val="007373D2"/>
    <w:rsid w:val="007377E1"/>
    <w:rsid w:val="00737F57"/>
    <w:rsid w:val="00740C44"/>
    <w:rsid w:val="007422EC"/>
    <w:rsid w:val="007425CA"/>
    <w:rsid w:val="00742AB2"/>
    <w:rsid w:val="00742E90"/>
    <w:rsid w:val="00743A4B"/>
    <w:rsid w:val="00744396"/>
    <w:rsid w:val="007452E5"/>
    <w:rsid w:val="0074552D"/>
    <w:rsid w:val="00745CF2"/>
    <w:rsid w:val="00747F59"/>
    <w:rsid w:val="00750580"/>
    <w:rsid w:val="00750831"/>
    <w:rsid w:val="00751289"/>
    <w:rsid w:val="007513C1"/>
    <w:rsid w:val="00752318"/>
    <w:rsid w:val="0075253C"/>
    <w:rsid w:val="00752D88"/>
    <w:rsid w:val="0075563E"/>
    <w:rsid w:val="00755ED7"/>
    <w:rsid w:val="007562E5"/>
    <w:rsid w:val="00756619"/>
    <w:rsid w:val="00756DE4"/>
    <w:rsid w:val="007575B1"/>
    <w:rsid w:val="00757D35"/>
    <w:rsid w:val="0076049A"/>
    <w:rsid w:val="0076066A"/>
    <w:rsid w:val="007617E4"/>
    <w:rsid w:val="007622B6"/>
    <w:rsid w:val="00762633"/>
    <w:rsid w:val="0076297B"/>
    <w:rsid w:val="00762E5C"/>
    <w:rsid w:val="0076300C"/>
    <w:rsid w:val="00763684"/>
    <w:rsid w:val="00764FBF"/>
    <w:rsid w:val="0076609D"/>
    <w:rsid w:val="00766B5E"/>
    <w:rsid w:val="00766DC7"/>
    <w:rsid w:val="0077078A"/>
    <w:rsid w:val="00770F6A"/>
    <w:rsid w:val="00771184"/>
    <w:rsid w:val="00771750"/>
    <w:rsid w:val="00772D25"/>
    <w:rsid w:val="00772F9A"/>
    <w:rsid w:val="00773A95"/>
    <w:rsid w:val="00773B1C"/>
    <w:rsid w:val="007746F8"/>
    <w:rsid w:val="00774774"/>
    <w:rsid w:val="0077728D"/>
    <w:rsid w:val="007778DE"/>
    <w:rsid w:val="00777DB0"/>
    <w:rsid w:val="007802A3"/>
    <w:rsid w:val="0078035D"/>
    <w:rsid w:val="0078037D"/>
    <w:rsid w:val="0078099F"/>
    <w:rsid w:val="00780BE1"/>
    <w:rsid w:val="00781313"/>
    <w:rsid w:val="00781388"/>
    <w:rsid w:val="007816C5"/>
    <w:rsid w:val="00781A33"/>
    <w:rsid w:val="00782BC7"/>
    <w:rsid w:val="00782C48"/>
    <w:rsid w:val="0078384E"/>
    <w:rsid w:val="00783865"/>
    <w:rsid w:val="00783C58"/>
    <w:rsid w:val="00784204"/>
    <w:rsid w:val="00784EB8"/>
    <w:rsid w:val="007860B7"/>
    <w:rsid w:val="00786DBA"/>
    <w:rsid w:val="00786F49"/>
    <w:rsid w:val="00790694"/>
    <w:rsid w:val="0079148F"/>
    <w:rsid w:val="00792C90"/>
    <w:rsid w:val="00793233"/>
    <w:rsid w:val="007936F8"/>
    <w:rsid w:val="007942ED"/>
    <w:rsid w:val="0079470F"/>
    <w:rsid w:val="00794DE2"/>
    <w:rsid w:val="00795CAF"/>
    <w:rsid w:val="00796376"/>
    <w:rsid w:val="007967DC"/>
    <w:rsid w:val="00796E97"/>
    <w:rsid w:val="00797A20"/>
    <w:rsid w:val="00797B90"/>
    <w:rsid w:val="00797D19"/>
    <w:rsid w:val="007A09D1"/>
    <w:rsid w:val="007A3852"/>
    <w:rsid w:val="007A3C70"/>
    <w:rsid w:val="007A3F85"/>
    <w:rsid w:val="007A444D"/>
    <w:rsid w:val="007A4C22"/>
    <w:rsid w:val="007A58CA"/>
    <w:rsid w:val="007A5DFF"/>
    <w:rsid w:val="007A6544"/>
    <w:rsid w:val="007A77B7"/>
    <w:rsid w:val="007A7DE0"/>
    <w:rsid w:val="007B04F9"/>
    <w:rsid w:val="007B057E"/>
    <w:rsid w:val="007B0863"/>
    <w:rsid w:val="007B0A17"/>
    <w:rsid w:val="007B0E86"/>
    <w:rsid w:val="007B1215"/>
    <w:rsid w:val="007B12DC"/>
    <w:rsid w:val="007B1E19"/>
    <w:rsid w:val="007B27DC"/>
    <w:rsid w:val="007B3085"/>
    <w:rsid w:val="007B34CC"/>
    <w:rsid w:val="007B38F2"/>
    <w:rsid w:val="007B4600"/>
    <w:rsid w:val="007B5279"/>
    <w:rsid w:val="007B6688"/>
    <w:rsid w:val="007B6F6D"/>
    <w:rsid w:val="007B7CFF"/>
    <w:rsid w:val="007C0A54"/>
    <w:rsid w:val="007C146A"/>
    <w:rsid w:val="007C2611"/>
    <w:rsid w:val="007C2835"/>
    <w:rsid w:val="007C2A0E"/>
    <w:rsid w:val="007C2E43"/>
    <w:rsid w:val="007C2F59"/>
    <w:rsid w:val="007C3953"/>
    <w:rsid w:val="007C3EF3"/>
    <w:rsid w:val="007C4659"/>
    <w:rsid w:val="007C4660"/>
    <w:rsid w:val="007C4813"/>
    <w:rsid w:val="007C55EB"/>
    <w:rsid w:val="007C5692"/>
    <w:rsid w:val="007C5E56"/>
    <w:rsid w:val="007C6DD5"/>
    <w:rsid w:val="007C773B"/>
    <w:rsid w:val="007D0043"/>
    <w:rsid w:val="007D049C"/>
    <w:rsid w:val="007D0E88"/>
    <w:rsid w:val="007D2813"/>
    <w:rsid w:val="007D40A7"/>
    <w:rsid w:val="007D4AFE"/>
    <w:rsid w:val="007D5164"/>
    <w:rsid w:val="007D61CA"/>
    <w:rsid w:val="007D7BC6"/>
    <w:rsid w:val="007E0614"/>
    <w:rsid w:val="007E0E0A"/>
    <w:rsid w:val="007E1973"/>
    <w:rsid w:val="007E1C6C"/>
    <w:rsid w:val="007E1DDF"/>
    <w:rsid w:val="007E24F4"/>
    <w:rsid w:val="007E3128"/>
    <w:rsid w:val="007E33B0"/>
    <w:rsid w:val="007E380F"/>
    <w:rsid w:val="007E4126"/>
    <w:rsid w:val="007E5E57"/>
    <w:rsid w:val="007E5F2F"/>
    <w:rsid w:val="007E7FE8"/>
    <w:rsid w:val="007F094A"/>
    <w:rsid w:val="007F0AE9"/>
    <w:rsid w:val="007F1B26"/>
    <w:rsid w:val="007F1FF5"/>
    <w:rsid w:val="007F26E1"/>
    <w:rsid w:val="007F2D99"/>
    <w:rsid w:val="007F39A7"/>
    <w:rsid w:val="007F5045"/>
    <w:rsid w:val="007F5058"/>
    <w:rsid w:val="007F5BD5"/>
    <w:rsid w:val="007F62F1"/>
    <w:rsid w:val="007F6CED"/>
    <w:rsid w:val="008006D9"/>
    <w:rsid w:val="00800BE1"/>
    <w:rsid w:val="00800C8A"/>
    <w:rsid w:val="00800ED7"/>
    <w:rsid w:val="008014DB"/>
    <w:rsid w:val="00801B6B"/>
    <w:rsid w:val="008021D0"/>
    <w:rsid w:val="008021D5"/>
    <w:rsid w:val="008021F3"/>
    <w:rsid w:val="0080279E"/>
    <w:rsid w:val="008027C8"/>
    <w:rsid w:val="00802917"/>
    <w:rsid w:val="008032AC"/>
    <w:rsid w:val="0080342C"/>
    <w:rsid w:val="00803A56"/>
    <w:rsid w:val="00803BE6"/>
    <w:rsid w:val="00803D7D"/>
    <w:rsid w:val="008042DF"/>
    <w:rsid w:val="0080451D"/>
    <w:rsid w:val="00804DBA"/>
    <w:rsid w:val="008052A3"/>
    <w:rsid w:val="008053A6"/>
    <w:rsid w:val="008071A9"/>
    <w:rsid w:val="0080721D"/>
    <w:rsid w:val="0081038A"/>
    <w:rsid w:val="00810F48"/>
    <w:rsid w:val="008119D6"/>
    <w:rsid w:val="008127D5"/>
    <w:rsid w:val="00812CC6"/>
    <w:rsid w:val="008131E5"/>
    <w:rsid w:val="0081321A"/>
    <w:rsid w:val="00813F92"/>
    <w:rsid w:val="008145FC"/>
    <w:rsid w:val="008160AF"/>
    <w:rsid w:val="008175AB"/>
    <w:rsid w:val="008201CC"/>
    <w:rsid w:val="008210D2"/>
    <w:rsid w:val="00821E29"/>
    <w:rsid w:val="00822288"/>
    <w:rsid w:val="0082257C"/>
    <w:rsid w:val="00822BF4"/>
    <w:rsid w:val="00822D52"/>
    <w:rsid w:val="00822EDF"/>
    <w:rsid w:val="00822F1D"/>
    <w:rsid w:val="008231BF"/>
    <w:rsid w:val="008231CB"/>
    <w:rsid w:val="0082362D"/>
    <w:rsid w:val="00823F80"/>
    <w:rsid w:val="008251E0"/>
    <w:rsid w:val="00825706"/>
    <w:rsid w:val="00825C5A"/>
    <w:rsid w:val="00825DB7"/>
    <w:rsid w:val="00825ECE"/>
    <w:rsid w:val="00825FA0"/>
    <w:rsid w:val="00826374"/>
    <w:rsid w:val="008266FC"/>
    <w:rsid w:val="008268F0"/>
    <w:rsid w:val="00827CB2"/>
    <w:rsid w:val="00827CFE"/>
    <w:rsid w:val="00830712"/>
    <w:rsid w:val="0083149D"/>
    <w:rsid w:val="00831A07"/>
    <w:rsid w:val="00832425"/>
    <w:rsid w:val="008327B7"/>
    <w:rsid w:val="008329D7"/>
    <w:rsid w:val="00834E3A"/>
    <w:rsid w:val="008357C2"/>
    <w:rsid w:val="008360A8"/>
    <w:rsid w:val="008360BD"/>
    <w:rsid w:val="008368C8"/>
    <w:rsid w:val="008369F4"/>
    <w:rsid w:val="00836F53"/>
    <w:rsid w:val="008408D5"/>
    <w:rsid w:val="00840B38"/>
    <w:rsid w:val="00840FBC"/>
    <w:rsid w:val="0084132C"/>
    <w:rsid w:val="008414FF"/>
    <w:rsid w:val="00841A90"/>
    <w:rsid w:val="0084283E"/>
    <w:rsid w:val="00842F33"/>
    <w:rsid w:val="008430B6"/>
    <w:rsid w:val="00843165"/>
    <w:rsid w:val="008431E1"/>
    <w:rsid w:val="00843909"/>
    <w:rsid w:val="00845053"/>
    <w:rsid w:val="008456D5"/>
    <w:rsid w:val="008457DB"/>
    <w:rsid w:val="00845A25"/>
    <w:rsid w:val="0084778E"/>
    <w:rsid w:val="00847A36"/>
    <w:rsid w:val="00847ACA"/>
    <w:rsid w:val="00850028"/>
    <w:rsid w:val="008508CE"/>
    <w:rsid w:val="008511FC"/>
    <w:rsid w:val="008519C1"/>
    <w:rsid w:val="00851EEC"/>
    <w:rsid w:val="00851FB8"/>
    <w:rsid w:val="00852218"/>
    <w:rsid w:val="008526EE"/>
    <w:rsid w:val="00852A63"/>
    <w:rsid w:val="00852EA8"/>
    <w:rsid w:val="00853570"/>
    <w:rsid w:val="0085382A"/>
    <w:rsid w:val="00854782"/>
    <w:rsid w:val="00854ECE"/>
    <w:rsid w:val="008553E9"/>
    <w:rsid w:val="008553EE"/>
    <w:rsid w:val="00857164"/>
    <w:rsid w:val="008600EC"/>
    <w:rsid w:val="00860129"/>
    <w:rsid w:val="00860141"/>
    <w:rsid w:val="00860A07"/>
    <w:rsid w:val="008615A9"/>
    <w:rsid w:val="00861690"/>
    <w:rsid w:val="00861BB8"/>
    <w:rsid w:val="008629EE"/>
    <w:rsid w:val="008638FB"/>
    <w:rsid w:val="00863916"/>
    <w:rsid w:val="00863BD4"/>
    <w:rsid w:val="0086433B"/>
    <w:rsid w:val="008653C9"/>
    <w:rsid w:val="00866576"/>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1DF"/>
    <w:rsid w:val="00876768"/>
    <w:rsid w:val="008771D0"/>
    <w:rsid w:val="00877765"/>
    <w:rsid w:val="00881073"/>
    <w:rsid w:val="00881131"/>
    <w:rsid w:val="008815F1"/>
    <w:rsid w:val="00882216"/>
    <w:rsid w:val="008827F6"/>
    <w:rsid w:val="00882917"/>
    <w:rsid w:val="008830F8"/>
    <w:rsid w:val="00884025"/>
    <w:rsid w:val="008841C5"/>
    <w:rsid w:val="008844C5"/>
    <w:rsid w:val="008856C0"/>
    <w:rsid w:val="008862DB"/>
    <w:rsid w:val="00887B13"/>
    <w:rsid w:val="00890530"/>
    <w:rsid w:val="00890B4C"/>
    <w:rsid w:val="00890CDA"/>
    <w:rsid w:val="00890ED9"/>
    <w:rsid w:val="00890FB4"/>
    <w:rsid w:val="008911CD"/>
    <w:rsid w:val="00891A25"/>
    <w:rsid w:val="008921DC"/>
    <w:rsid w:val="00892DF2"/>
    <w:rsid w:val="008933BC"/>
    <w:rsid w:val="0089410E"/>
    <w:rsid w:val="00894156"/>
    <w:rsid w:val="008A055C"/>
    <w:rsid w:val="008A0D21"/>
    <w:rsid w:val="008A1B17"/>
    <w:rsid w:val="008A1F9F"/>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26FD"/>
    <w:rsid w:val="008B28D4"/>
    <w:rsid w:val="008B3E0A"/>
    <w:rsid w:val="008B4433"/>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2E21"/>
    <w:rsid w:val="008D364D"/>
    <w:rsid w:val="008D37E7"/>
    <w:rsid w:val="008D39F0"/>
    <w:rsid w:val="008D3C27"/>
    <w:rsid w:val="008D3C4A"/>
    <w:rsid w:val="008D4756"/>
    <w:rsid w:val="008D4A6F"/>
    <w:rsid w:val="008D4D97"/>
    <w:rsid w:val="008D571B"/>
    <w:rsid w:val="008D6275"/>
    <w:rsid w:val="008D6411"/>
    <w:rsid w:val="008D7B98"/>
    <w:rsid w:val="008D7D23"/>
    <w:rsid w:val="008E04D0"/>
    <w:rsid w:val="008E04EF"/>
    <w:rsid w:val="008E0E5A"/>
    <w:rsid w:val="008E11A3"/>
    <w:rsid w:val="008E132B"/>
    <w:rsid w:val="008E1333"/>
    <w:rsid w:val="008E21F5"/>
    <w:rsid w:val="008E266B"/>
    <w:rsid w:val="008E383C"/>
    <w:rsid w:val="008E3A91"/>
    <w:rsid w:val="008E478B"/>
    <w:rsid w:val="008E5549"/>
    <w:rsid w:val="008E5602"/>
    <w:rsid w:val="008E5B7E"/>
    <w:rsid w:val="008E6A81"/>
    <w:rsid w:val="008E6AC2"/>
    <w:rsid w:val="008E7229"/>
    <w:rsid w:val="008E74CD"/>
    <w:rsid w:val="008E7DCA"/>
    <w:rsid w:val="008E7E73"/>
    <w:rsid w:val="008E7EBB"/>
    <w:rsid w:val="008E7EF6"/>
    <w:rsid w:val="008F17AA"/>
    <w:rsid w:val="008F2B02"/>
    <w:rsid w:val="008F3307"/>
    <w:rsid w:val="008F3758"/>
    <w:rsid w:val="008F38DE"/>
    <w:rsid w:val="008F4191"/>
    <w:rsid w:val="008F4AA6"/>
    <w:rsid w:val="008F746F"/>
    <w:rsid w:val="008F7F5C"/>
    <w:rsid w:val="00900501"/>
    <w:rsid w:val="009005CD"/>
    <w:rsid w:val="009010A4"/>
    <w:rsid w:val="00901951"/>
    <w:rsid w:val="009019B2"/>
    <w:rsid w:val="0090219E"/>
    <w:rsid w:val="0090331A"/>
    <w:rsid w:val="00903E9A"/>
    <w:rsid w:val="009047BA"/>
    <w:rsid w:val="00904837"/>
    <w:rsid w:val="00904D28"/>
    <w:rsid w:val="00904D9E"/>
    <w:rsid w:val="009053C4"/>
    <w:rsid w:val="00905663"/>
    <w:rsid w:val="009059F9"/>
    <w:rsid w:val="009060AD"/>
    <w:rsid w:val="00907ABF"/>
    <w:rsid w:val="00907C06"/>
    <w:rsid w:val="00910036"/>
    <w:rsid w:val="0091025E"/>
    <w:rsid w:val="0091178D"/>
    <w:rsid w:val="009119C1"/>
    <w:rsid w:val="00911B71"/>
    <w:rsid w:val="00911D32"/>
    <w:rsid w:val="00911DD0"/>
    <w:rsid w:val="00912C9B"/>
    <w:rsid w:val="00913135"/>
    <w:rsid w:val="00913442"/>
    <w:rsid w:val="0091599B"/>
    <w:rsid w:val="009161A5"/>
    <w:rsid w:val="0091674C"/>
    <w:rsid w:val="00917569"/>
    <w:rsid w:val="00917671"/>
    <w:rsid w:val="00917FEE"/>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26E11"/>
    <w:rsid w:val="00931CFF"/>
    <w:rsid w:val="009322D7"/>
    <w:rsid w:val="0093337F"/>
    <w:rsid w:val="00933544"/>
    <w:rsid w:val="00933B81"/>
    <w:rsid w:val="00934DFF"/>
    <w:rsid w:val="00935622"/>
    <w:rsid w:val="009356E1"/>
    <w:rsid w:val="00935C6E"/>
    <w:rsid w:val="00936042"/>
    <w:rsid w:val="009369F9"/>
    <w:rsid w:val="00936B85"/>
    <w:rsid w:val="00937336"/>
    <w:rsid w:val="00937876"/>
    <w:rsid w:val="009379D4"/>
    <w:rsid w:val="009402B5"/>
    <w:rsid w:val="00941853"/>
    <w:rsid w:val="00941AE8"/>
    <w:rsid w:val="00941D99"/>
    <w:rsid w:val="009423BF"/>
    <w:rsid w:val="009427E7"/>
    <w:rsid w:val="009432E7"/>
    <w:rsid w:val="00943485"/>
    <w:rsid w:val="00943A46"/>
    <w:rsid w:val="00944667"/>
    <w:rsid w:val="0094483A"/>
    <w:rsid w:val="00944CEA"/>
    <w:rsid w:val="00944F6A"/>
    <w:rsid w:val="009458B1"/>
    <w:rsid w:val="00947601"/>
    <w:rsid w:val="009508EA"/>
    <w:rsid w:val="00951A58"/>
    <w:rsid w:val="00951F80"/>
    <w:rsid w:val="00953C08"/>
    <w:rsid w:val="009553F4"/>
    <w:rsid w:val="00955C8D"/>
    <w:rsid w:val="00955D5F"/>
    <w:rsid w:val="00956318"/>
    <w:rsid w:val="00956538"/>
    <w:rsid w:val="009568BE"/>
    <w:rsid w:val="00956BA9"/>
    <w:rsid w:val="00956F85"/>
    <w:rsid w:val="009573B0"/>
    <w:rsid w:val="00960710"/>
    <w:rsid w:val="00961326"/>
    <w:rsid w:val="009621AD"/>
    <w:rsid w:val="00962284"/>
    <w:rsid w:val="009622BE"/>
    <w:rsid w:val="009624A8"/>
    <w:rsid w:val="009626DF"/>
    <w:rsid w:val="009629C4"/>
    <w:rsid w:val="00962F92"/>
    <w:rsid w:val="00963678"/>
    <w:rsid w:val="0096431F"/>
    <w:rsid w:val="00964350"/>
    <w:rsid w:val="00964C92"/>
    <w:rsid w:val="009653C9"/>
    <w:rsid w:val="009657D0"/>
    <w:rsid w:val="00965C2C"/>
    <w:rsid w:val="00967032"/>
    <w:rsid w:val="009675E8"/>
    <w:rsid w:val="00967B5B"/>
    <w:rsid w:val="0097014A"/>
    <w:rsid w:val="00970CA1"/>
    <w:rsid w:val="00970F20"/>
    <w:rsid w:val="00971107"/>
    <w:rsid w:val="009719E6"/>
    <w:rsid w:val="00972505"/>
    <w:rsid w:val="00972B3D"/>
    <w:rsid w:val="00973A05"/>
    <w:rsid w:val="00973CE7"/>
    <w:rsid w:val="00975529"/>
    <w:rsid w:val="00975976"/>
    <w:rsid w:val="00975BD1"/>
    <w:rsid w:val="00975E06"/>
    <w:rsid w:val="00976146"/>
    <w:rsid w:val="00976464"/>
    <w:rsid w:val="00976698"/>
    <w:rsid w:val="009814BC"/>
    <w:rsid w:val="00982E8A"/>
    <w:rsid w:val="00982F28"/>
    <w:rsid w:val="0098300F"/>
    <w:rsid w:val="00983536"/>
    <w:rsid w:val="00983E99"/>
    <w:rsid w:val="009845B0"/>
    <w:rsid w:val="00985C73"/>
    <w:rsid w:val="00985D48"/>
    <w:rsid w:val="00985DCD"/>
    <w:rsid w:val="00985F8B"/>
    <w:rsid w:val="00986D97"/>
    <w:rsid w:val="00986F27"/>
    <w:rsid w:val="009878D0"/>
    <w:rsid w:val="00987F64"/>
    <w:rsid w:val="009902D9"/>
    <w:rsid w:val="009904AF"/>
    <w:rsid w:val="00990BFB"/>
    <w:rsid w:val="009911C2"/>
    <w:rsid w:val="009918E1"/>
    <w:rsid w:val="00991A6C"/>
    <w:rsid w:val="00991F0D"/>
    <w:rsid w:val="00992C0D"/>
    <w:rsid w:val="00992C7D"/>
    <w:rsid w:val="0099339E"/>
    <w:rsid w:val="009933B4"/>
    <w:rsid w:val="009938C3"/>
    <w:rsid w:val="009951C9"/>
    <w:rsid w:val="00995779"/>
    <w:rsid w:val="00996273"/>
    <w:rsid w:val="009964FB"/>
    <w:rsid w:val="00997025"/>
    <w:rsid w:val="00997DB0"/>
    <w:rsid w:val="009A09EF"/>
    <w:rsid w:val="009A0DCD"/>
    <w:rsid w:val="009A2CFA"/>
    <w:rsid w:val="009A2F9F"/>
    <w:rsid w:val="009A4853"/>
    <w:rsid w:val="009A4F7E"/>
    <w:rsid w:val="009A5740"/>
    <w:rsid w:val="009A78D0"/>
    <w:rsid w:val="009B0E1F"/>
    <w:rsid w:val="009B11CA"/>
    <w:rsid w:val="009B15DB"/>
    <w:rsid w:val="009B1FBB"/>
    <w:rsid w:val="009B22B7"/>
    <w:rsid w:val="009B2F75"/>
    <w:rsid w:val="009B3346"/>
    <w:rsid w:val="009B42E9"/>
    <w:rsid w:val="009B46FA"/>
    <w:rsid w:val="009B4807"/>
    <w:rsid w:val="009B4844"/>
    <w:rsid w:val="009B5B29"/>
    <w:rsid w:val="009B5B46"/>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DCD"/>
    <w:rsid w:val="009C4E85"/>
    <w:rsid w:val="009C5629"/>
    <w:rsid w:val="009C6286"/>
    <w:rsid w:val="009C6D39"/>
    <w:rsid w:val="009D0929"/>
    <w:rsid w:val="009D21C2"/>
    <w:rsid w:val="009D36E1"/>
    <w:rsid w:val="009D3E36"/>
    <w:rsid w:val="009D44E7"/>
    <w:rsid w:val="009D517F"/>
    <w:rsid w:val="009D56A7"/>
    <w:rsid w:val="009D583A"/>
    <w:rsid w:val="009D63F6"/>
    <w:rsid w:val="009D7EC2"/>
    <w:rsid w:val="009E1307"/>
    <w:rsid w:val="009E1320"/>
    <w:rsid w:val="009E4296"/>
    <w:rsid w:val="009E5A7E"/>
    <w:rsid w:val="009E5C21"/>
    <w:rsid w:val="009E626B"/>
    <w:rsid w:val="009E645E"/>
    <w:rsid w:val="009E7201"/>
    <w:rsid w:val="009E7558"/>
    <w:rsid w:val="009F00B4"/>
    <w:rsid w:val="009F02B4"/>
    <w:rsid w:val="009F1B95"/>
    <w:rsid w:val="009F2055"/>
    <w:rsid w:val="009F26AF"/>
    <w:rsid w:val="009F2A36"/>
    <w:rsid w:val="009F3C25"/>
    <w:rsid w:val="009F42BD"/>
    <w:rsid w:val="009F4894"/>
    <w:rsid w:val="009F48A9"/>
    <w:rsid w:val="009F48FC"/>
    <w:rsid w:val="009F510A"/>
    <w:rsid w:val="009F528A"/>
    <w:rsid w:val="009F55A0"/>
    <w:rsid w:val="009F62C2"/>
    <w:rsid w:val="009F64EC"/>
    <w:rsid w:val="009F66D6"/>
    <w:rsid w:val="009F6F99"/>
    <w:rsid w:val="009F7534"/>
    <w:rsid w:val="00A009C5"/>
    <w:rsid w:val="00A00D7E"/>
    <w:rsid w:val="00A04127"/>
    <w:rsid w:val="00A04CB8"/>
    <w:rsid w:val="00A04F05"/>
    <w:rsid w:val="00A053B5"/>
    <w:rsid w:val="00A059A6"/>
    <w:rsid w:val="00A05F89"/>
    <w:rsid w:val="00A05F92"/>
    <w:rsid w:val="00A064AF"/>
    <w:rsid w:val="00A07270"/>
    <w:rsid w:val="00A07A3F"/>
    <w:rsid w:val="00A107E3"/>
    <w:rsid w:val="00A10821"/>
    <w:rsid w:val="00A122BD"/>
    <w:rsid w:val="00A1262D"/>
    <w:rsid w:val="00A129C5"/>
    <w:rsid w:val="00A129EA"/>
    <w:rsid w:val="00A13206"/>
    <w:rsid w:val="00A1367B"/>
    <w:rsid w:val="00A1397A"/>
    <w:rsid w:val="00A13FF0"/>
    <w:rsid w:val="00A14CBC"/>
    <w:rsid w:val="00A15165"/>
    <w:rsid w:val="00A15970"/>
    <w:rsid w:val="00A16010"/>
    <w:rsid w:val="00A166C1"/>
    <w:rsid w:val="00A167E9"/>
    <w:rsid w:val="00A175BF"/>
    <w:rsid w:val="00A17D71"/>
    <w:rsid w:val="00A20022"/>
    <w:rsid w:val="00A206A3"/>
    <w:rsid w:val="00A21816"/>
    <w:rsid w:val="00A21D62"/>
    <w:rsid w:val="00A21DBE"/>
    <w:rsid w:val="00A21F85"/>
    <w:rsid w:val="00A2271F"/>
    <w:rsid w:val="00A2289B"/>
    <w:rsid w:val="00A22B05"/>
    <w:rsid w:val="00A2418A"/>
    <w:rsid w:val="00A251E6"/>
    <w:rsid w:val="00A25B08"/>
    <w:rsid w:val="00A27CA7"/>
    <w:rsid w:val="00A27D9B"/>
    <w:rsid w:val="00A312BB"/>
    <w:rsid w:val="00A318E2"/>
    <w:rsid w:val="00A32A78"/>
    <w:rsid w:val="00A32CE1"/>
    <w:rsid w:val="00A3351A"/>
    <w:rsid w:val="00A34F01"/>
    <w:rsid w:val="00A35F85"/>
    <w:rsid w:val="00A37D67"/>
    <w:rsid w:val="00A4018D"/>
    <w:rsid w:val="00A403DA"/>
    <w:rsid w:val="00A4080C"/>
    <w:rsid w:val="00A40B3D"/>
    <w:rsid w:val="00A43F4D"/>
    <w:rsid w:val="00A44456"/>
    <w:rsid w:val="00A45406"/>
    <w:rsid w:val="00A45447"/>
    <w:rsid w:val="00A461B1"/>
    <w:rsid w:val="00A46864"/>
    <w:rsid w:val="00A46E3B"/>
    <w:rsid w:val="00A47C64"/>
    <w:rsid w:val="00A50A96"/>
    <w:rsid w:val="00A50EC3"/>
    <w:rsid w:val="00A50FBD"/>
    <w:rsid w:val="00A51D46"/>
    <w:rsid w:val="00A52069"/>
    <w:rsid w:val="00A52802"/>
    <w:rsid w:val="00A5524C"/>
    <w:rsid w:val="00A56039"/>
    <w:rsid w:val="00A564BB"/>
    <w:rsid w:val="00A565C1"/>
    <w:rsid w:val="00A567CF"/>
    <w:rsid w:val="00A56C03"/>
    <w:rsid w:val="00A603E9"/>
    <w:rsid w:val="00A60567"/>
    <w:rsid w:val="00A60A28"/>
    <w:rsid w:val="00A611C8"/>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32E4"/>
    <w:rsid w:val="00A73BB0"/>
    <w:rsid w:val="00A7535F"/>
    <w:rsid w:val="00A759DA"/>
    <w:rsid w:val="00A75D64"/>
    <w:rsid w:val="00A766AD"/>
    <w:rsid w:val="00A766BA"/>
    <w:rsid w:val="00A77750"/>
    <w:rsid w:val="00A778F7"/>
    <w:rsid w:val="00A77B80"/>
    <w:rsid w:val="00A77E60"/>
    <w:rsid w:val="00A77F6C"/>
    <w:rsid w:val="00A81269"/>
    <w:rsid w:val="00A813E7"/>
    <w:rsid w:val="00A81653"/>
    <w:rsid w:val="00A81E5D"/>
    <w:rsid w:val="00A836E2"/>
    <w:rsid w:val="00A83958"/>
    <w:rsid w:val="00A83A6E"/>
    <w:rsid w:val="00A83DEB"/>
    <w:rsid w:val="00A84253"/>
    <w:rsid w:val="00A84E26"/>
    <w:rsid w:val="00A85611"/>
    <w:rsid w:val="00A858B4"/>
    <w:rsid w:val="00A85E8A"/>
    <w:rsid w:val="00A868E6"/>
    <w:rsid w:val="00A901D3"/>
    <w:rsid w:val="00A92557"/>
    <w:rsid w:val="00A92C27"/>
    <w:rsid w:val="00A92C48"/>
    <w:rsid w:val="00A930AD"/>
    <w:rsid w:val="00A93568"/>
    <w:rsid w:val="00A942C8"/>
    <w:rsid w:val="00A94892"/>
    <w:rsid w:val="00A94972"/>
    <w:rsid w:val="00A94D39"/>
    <w:rsid w:val="00A96576"/>
    <w:rsid w:val="00A96B03"/>
    <w:rsid w:val="00A972A7"/>
    <w:rsid w:val="00A97431"/>
    <w:rsid w:val="00A977FB"/>
    <w:rsid w:val="00A9796A"/>
    <w:rsid w:val="00AA0ACA"/>
    <w:rsid w:val="00AA1657"/>
    <w:rsid w:val="00AA17BC"/>
    <w:rsid w:val="00AA2298"/>
    <w:rsid w:val="00AA289C"/>
    <w:rsid w:val="00AA2B76"/>
    <w:rsid w:val="00AA2C56"/>
    <w:rsid w:val="00AA2D83"/>
    <w:rsid w:val="00AA308A"/>
    <w:rsid w:val="00AA336F"/>
    <w:rsid w:val="00AA39EB"/>
    <w:rsid w:val="00AA4139"/>
    <w:rsid w:val="00AA41AF"/>
    <w:rsid w:val="00AA4BEA"/>
    <w:rsid w:val="00AA513B"/>
    <w:rsid w:val="00AA5868"/>
    <w:rsid w:val="00AA59D0"/>
    <w:rsid w:val="00AA651C"/>
    <w:rsid w:val="00AA762B"/>
    <w:rsid w:val="00AB0200"/>
    <w:rsid w:val="00AB0706"/>
    <w:rsid w:val="00AB1AB6"/>
    <w:rsid w:val="00AB1BC2"/>
    <w:rsid w:val="00AB1CF4"/>
    <w:rsid w:val="00AB1F47"/>
    <w:rsid w:val="00AB29D5"/>
    <w:rsid w:val="00AB3688"/>
    <w:rsid w:val="00AB3FC1"/>
    <w:rsid w:val="00AB41BC"/>
    <w:rsid w:val="00AB42CE"/>
    <w:rsid w:val="00AB4CF6"/>
    <w:rsid w:val="00AB58E7"/>
    <w:rsid w:val="00AB6453"/>
    <w:rsid w:val="00AB65AC"/>
    <w:rsid w:val="00AB71F3"/>
    <w:rsid w:val="00AC0216"/>
    <w:rsid w:val="00AC0281"/>
    <w:rsid w:val="00AC0CCF"/>
    <w:rsid w:val="00AC0EA3"/>
    <w:rsid w:val="00AC210E"/>
    <w:rsid w:val="00AC2CDB"/>
    <w:rsid w:val="00AC419A"/>
    <w:rsid w:val="00AC4B06"/>
    <w:rsid w:val="00AC4C3C"/>
    <w:rsid w:val="00AC4F3F"/>
    <w:rsid w:val="00AC529F"/>
    <w:rsid w:val="00AC65A9"/>
    <w:rsid w:val="00AC6C64"/>
    <w:rsid w:val="00AC6EFA"/>
    <w:rsid w:val="00AC7512"/>
    <w:rsid w:val="00AC791E"/>
    <w:rsid w:val="00AD10E7"/>
    <w:rsid w:val="00AD1BDF"/>
    <w:rsid w:val="00AD1F11"/>
    <w:rsid w:val="00AD1FA2"/>
    <w:rsid w:val="00AD2FE9"/>
    <w:rsid w:val="00AD3325"/>
    <w:rsid w:val="00AD4135"/>
    <w:rsid w:val="00AD5072"/>
    <w:rsid w:val="00AD5156"/>
    <w:rsid w:val="00AD59FC"/>
    <w:rsid w:val="00AD5CAC"/>
    <w:rsid w:val="00AD7957"/>
    <w:rsid w:val="00AE010F"/>
    <w:rsid w:val="00AE079F"/>
    <w:rsid w:val="00AE09C1"/>
    <w:rsid w:val="00AE100F"/>
    <w:rsid w:val="00AE13D9"/>
    <w:rsid w:val="00AE1646"/>
    <w:rsid w:val="00AE1BD8"/>
    <w:rsid w:val="00AE1E34"/>
    <w:rsid w:val="00AE1FD6"/>
    <w:rsid w:val="00AE2C65"/>
    <w:rsid w:val="00AE359E"/>
    <w:rsid w:val="00AE4C87"/>
    <w:rsid w:val="00AE50F9"/>
    <w:rsid w:val="00AE6297"/>
    <w:rsid w:val="00AE6A20"/>
    <w:rsid w:val="00AE7144"/>
    <w:rsid w:val="00AE7F6C"/>
    <w:rsid w:val="00AF06A5"/>
    <w:rsid w:val="00AF0AE8"/>
    <w:rsid w:val="00AF18F5"/>
    <w:rsid w:val="00AF19F1"/>
    <w:rsid w:val="00AF2174"/>
    <w:rsid w:val="00AF26CA"/>
    <w:rsid w:val="00AF26CB"/>
    <w:rsid w:val="00AF2887"/>
    <w:rsid w:val="00AF2B34"/>
    <w:rsid w:val="00AF30BA"/>
    <w:rsid w:val="00AF3814"/>
    <w:rsid w:val="00AF455B"/>
    <w:rsid w:val="00AF4DEC"/>
    <w:rsid w:val="00AF4E9A"/>
    <w:rsid w:val="00AF56AB"/>
    <w:rsid w:val="00AF60B6"/>
    <w:rsid w:val="00AF6950"/>
    <w:rsid w:val="00AF6A6D"/>
    <w:rsid w:val="00AF6D43"/>
    <w:rsid w:val="00AF7227"/>
    <w:rsid w:val="00AF7296"/>
    <w:rsid w:val="00AF77CC"/>
    <w:rsid w:val="00AF7A1E"/>
    <w:rsid w:val="00AF7C78"/>
    <w:rsid w:val="00B01111"/>
    <w:rsid w:val="00B0142B"/>
    <w:rsid w:val="00B017B7"/>
    <w:rsid w:val="00B0300D"/>
    <w:rsid w:val="00B04541"/>
    <w:rsid w:val="00B04831"/>
    <w:rsid w:val="00B0586D"/>
    <w:rsid w:val="00B07144"/>
    <w:rsid w:val="00B07743"/>
    <w:rsid w:val="00B07F42"/>
    <w:rsid w:val="00B10ECC"/>
    <w:rsid w:val="00B10F4F"/>
    <w:rsid w:val="00B10FE9"/>
    <w:rsid w:val="00B11046"/>
    <w:rsid w:val="00B11F4D"/>
    <w:rsid w:val="00B12099"/>
    <w:rsid w:val="00B1260A"/>
    <w:rsid w:val="00B12CE7"/>
    <w:rsid w:val="00B13A33"/>
    <w:rsid w:val="00B13D86"/>
    <w:rsid w:val="00B15665"/>
    <w:rsid w:val="00B16EE5"/>
    <w:rsid w:val="00B17476"/>
    <w:rsid w:val="00B2060A"/>
    <w:rsid w:val="00B21590"/>
    <w:rsid w:val="00B21D64"/>
    <w:rsid w:val="00B21D76"/>
    <w:rsid w:val="00B224A6"/>
    <w:rsid w:val="00B234C3"/>
    <w:rsid w:val="00B27F3F"/>
    <w:rsid w:val="00B308BD"/>
    <w:rsid w:val="00B309EB"/>
    <w:rsid w:val="00B33B3C"/>
    <w:rsid w:val="00B34C82"/>
    <w:rsid w:val="00B35319"/>
    <w:rsid w:val="00B359B2"/>
    <w:rsid w:val="00B35BD8"/>
    <w:rsid w:val="00B35C1A"/>
    <w:rsid w:val="00B3680E"/>
    <w:rsid w:val="00B36837"/>
    <w:rsid w:val="00B36A81"/>
    <w:rsid w:val="00B36AE1"/>
    <w:rsid w:val="00B37C16"/>
    <w:rsid w:val="00B40657"/>
    <w:rsid w:val="00B41B7F"/>
    <w:rsid w:val="00B4318C"/>
    <w:rsid w:val="00B43387"/>
    <w:rsid w:val="00B447EB"/>
    <w:rsid w:val="00B44F91"/>
    <w:rsid w:val="00B450D3"/>
    <w:rsid w:val="00B45750"/>
    <w:rsid w:val="00B45A17"/>
    <w:rsid w:val="00B45FED"/>
    <w:rsid w:val="00B46630"/>
    <w:rsid w:val="00B46E79"/>
    <w:rsid w:val="00B46F01"/>
    <w:rsid w:val="00B470F4"/>
    <w:rsid w:val="00B479C8"/>
    <w:rsid w:val="00B5079C"/>
    <w:rsid w:val="00B519FA"/>
    <w:rsid w:val="00B51C34"/>
    <w:rsid w:val="00B51D22"/>
    <w:rsid w:val="00B522F9"/>
    <w:rsid w:val="00B52C9F"/>
    <w:rsid w:val="00B52DFF"/>
    <w:rsid w:val="00B53247"/>
    <w:rsid w:val="00B53FFC"/>
    <w:rsid w:val="00B54FC1"/>
    <w:rsid w:val="00B55C63"/>
    <w:rsid w:val="00B56542"/>
    <w:rsid w:val="00B56803"/>
    <w:rsid w:val="00B56E4B"/>
    <w:rsid w:val="00B57894"/>
    <w:rsid w:val="00B57D3D"/>
    <w:rsid w:val="00B606E3"/>
    <w:rsid w:val="00B6197B"/>
    <w:rsid w:val="00B61DD7"/>
    <w:rsid w:val="00B6278B"/>
    <w:rsid w:val="00B63601"/>
    <w:rsid w:val="00B6445F"/>
    <w:rsid w:val="00B65247"/>
    <w:rsid w:val="00B65714"/>
    <w:rsid w:val="00B66470"/>
    <w:rsid w:val="00B66701"/>
    <w:rsid w:val="00B67900"/>
    <w:rsid w:val="00B7026E"/>
    <w:rsid w:val="00B7091E"/>
    <w:rsid w:val="00B709F3"/>
    <w:rsid w:val="00B70DDF"/>
    <w:rsid w:val="00B70DE1"/>
    <w:rsid w:val="00B7314E"/>
    <w:rsid w:val="00B73265"/>
    <w:rsid w:val="00B737F2"/>
    <w:rsid w:val="00B73A92"/>
    <w:rsid w:val="00B73C1A"/>
    <w:rsid w:val="00B74BA4"/>
    <w:rsid w:val="00B74E7D"/>
    <w:rsid w:val="00B75E04"/>
    <w:rsid w:val="00B8074B"/>
    <w:rsid w:val="00B80BB8"/>
    <w:rsid w:val="00B81118"/>
    <w:rsid w:val="00B8227D"/>
    <w:rsid w:val="00B8368C"/>
    <w:rsid w:val="00B838F4"/>
    <w:rsid w:val="00B842B4"/>
    <w:rsid w:val="00B8581B"/>
    <w:rsid w:val="00B85832"/>
    <w:rsid w:val="00B86FDD"/>
    <w:rsid w:val="00B90295"/>
    <w:rsid w:val="00B90C35"/>
    <w:rsid w:val="00B90FBC"/>
    <w:rsid w:val="00B921BB"/>
    <w:rsid w:val="00B92284"/>
    <w:rsid w:val="00B92746"/>
    <w:rsid w:val="00B94D10"/>
    <w:rsid w:val="00B94E29"/>
    <w:rsid w:val="00B94E58"/>
    <w:rsid w:val="00B95614"/>
    <w:rsid w:val="00B95D10"/>
    <w:rsid w:val="00B97175"/>
    <w:rsid w:val="00BA0864"/>
    <w:rsid w:val="00BA1BB0"/>
    <w:rsid w:val="00BA2B72"/>
    <w:rsid w:val="00BA34DB"/>
    <w:rsid w:val="00BA3979"/>
    <w:rsid w:val="00BA3D44"/>
    <w:rsid w:val="00BA3F20"/>
    <w:rsid w:val="00BA4A71"/>
    <w:rsid w:val="00BA57E8"/>
    <w:rsid w:val="00BA62DB"/>
    <w:rsid w:val="00BA6831"/>
    <w:rsid w:val="00BA70B4"/>
    <w:rsid w:val="00BB0FAA"/>
    <w:rsid w:val="00BB1B17"/>
    <w:rsid w:val="00BB1C1A"/>
    <w:rsid w:val="00BB21DD"/>
    <w:rsid w:val="00BB5A44"/>
    <w:rsid w:val="00BB5A66"/>
    <w:rsid w:val="00BB6337"/>
    <w:rsid w:val="00BB6825"/>
    <w:rsid w:val="00BB720C"/>
    <w:rsid w:val="00BC05DF"/>
    <w:rsid w:val="00BC0A6D"/>
    <w:rsid w:val="00BC1607"/>
    <w:rsid w:val="00BC2037"/>
    <w:rsid w:val="00BC248D"/>
    <w:rsid w:val="00BC3235"/>
    <w:rsid w:val="00BC33DF"/>
    <w:rsid w:val="00BC3AC4"/>
    <w:rsid w:val="00BC3F40"/>
    <w:rsid w:val="00BC42D8"/>
    <w:rsid w:val="00BC451E"/>
    <w:rsid w:val="00BC51F5"/>
    <w:rsid w:val="00BC5DEB"/>
    <w:rsid w:val="00BC6A08"/>
    <w:rsid w:val="00BC6C57"/>
    <w:rsid w:val="00BC6C5D"/>
    <w:rsid w:val="00BC75DE"/>
    <w:rsid w:val="00BC7914"/>
    <w:rsid w:val="00BC7C5F"/>
    <w:rsid w:val="00BC7F4B"/>
    <w:rsid w:val="00BD28EE"/>
    <w:rsid w:val="00BD315C"/>
    <w:rsid w:val="00BD31BE"/>
    <w:rsid w:val="00BD3A21"/>
    <w:rsid w:val="00BD3D44"/>
    <w:rsid w:val="00BD4062"/>
    <w:rsid w:val="00BD40C0"/>
    <w:rsid w:val="00BD43D6"/>
    <w:rsid w:val="00BD66C6"/>
    <w:rsid w:val="00BD6ABB"/>
    <w:rsid w:val="00BD7207"/>
    <w:rsid w:val="00BD7287"/>
    <w:rsid w:val="00BD77AE"/>
    <w:rsid w:val="00BE1C02"/>
    <w:rsid w:val="00BE1C2F"/>
    <w:rsid w:val="00BE2472"/>
    <w:rsid w:val="00BE2EF9"/>
    <w:rsid w:val="00BE47F2"/>
    <w:rsid w:val="00BE6074"/>
    <w:rsid w:val="00BE60F7"/>
    <w:rsid w:val="00BE6AA3"/>
    <w:rsid w:val="00BE6C75"/>
    <w:rsid w:val="00BE7732"/>
    <w:rsid w:val="00BE7F72"/>
    <w:rsid w:val="00BF074A"/>
    <w:rsid w:val="00BF0B86"/>
    <w:rsid w:val="00BF1008"/>
    <w:rsid w:val="00BF1010"/>
    <w:rsid w:val="00BF1647"/>
    <w:rsid w:val="00BF1BA2"/>
    <w:rsid w:val="00BF1D3B"/>
    <w:rsid w:val="00BF242D"/>
    <w:rsid w:val="00BF3B47"/>
    <w:rsid w:val="00BF3BB1"/>
    <w:rsid w:val="00BF429F"/>
    <w:rsid w:val="00BF45CD"/>
    <w:rsid w:val="00BF4A1D"/>
    <w:rsid w:val="00BF5374"/>
    <w:rsid w:val="00BF54C3"/>
    <w:rsid w:val="00BF5ACE"/>
    <w:rsid w:val="00BF5C5C"/>
    <w:rsid w:val="00BF6206"/>
    <w:rsid w:val="00BF65DD"/>
    <w:rsid w:val="00BF6D20"/>
    <w:rsid w:val="00BF72E4"/>
    <w:rsid w:val="00BF72F1"/>
    <w:rsid w:val="00BF74DA"/>
    <w:rsid w:val="00BF7C93"/>
    <w:rsid w:val="00BF7D62"/>
    <w:rsid w:val="00C00194"/>
    <w:rsid w:val="00C00D82"/>
    <w:rsid w:val="00C015BD"/>
    <w:rsid w:val="00C018F2"/>
    <w:rsid w:val="00C02477"/>
    <w:rsid w:val="00C02681"/>
    <w:rsid w:val="00C03921"/>
    <w:rsid w:val="00C04B1E"/>
    <w:rsid w:val="00C04CF5"/>
    <w:rsid w:val="00C04E51"/>
    <w:rsid w:val="00C05653"/>
    <w:rsid w:val="00C0655F"/>
    <w:rsid w:val="00C06C47"/>
    <w:rsid w:val="00C07840"/>
    <w:rsid w:val="00C11041"/>
    <w:rsid w:val="00C11384"/>
    <w:rsid w:val="00C128CA"/>
    <w:rsid w:val="00C12D47"/>
    <w:rsid w:val="00C1568C"/>
    <w:rsid w:val="00C15DEE"/>
    <w:rsid w:val="00C1634F"/>
    <w:rsid w:val="00C16DD4"/>
    <w:rsid w:val="00C16E50"/>
    <w:rsid w:val="00C17484"/>
    <w:rsid w:val="00C17BBD"/>
    <w:rsid w:val="00C216FC"/>
    <w:rsid w:val="00C217F0"/>
    <w:rsid w:val="00C21B78"/>
    <w:rsid w:val="00C22736"/>
    <w:rsid w:val="00C241C0"/>
    <w:rsid w:val="00C242BD"/>
    <w:rsid w:val="00C2497E"/>
    <w:rsid w:val="00C24CD4"/>
    <w:rsid w:val="00C25D98"/>
    <w:rsid w:val="00C260DD"/>
    <w:rsid w:val="00C26F6E"/>
    <w:rsid w:val="00C2712C"/>
    <w:rsid w:val="00C27148"/>
    <w:rsid w:val="00C30BD2"/>
    <w:rsid w:val="00C315B8"/>
    <w:rsid w:val="00C31FB2"/>
    <w:rsid w:val="00C32073"/>
    <w:rsid w:val="00C32742"/>
    <w:rsid w:val="00C32B9A"/>
    <w:rsid w:val="00C330BC"/>
    <w:rsid w:val="00C33EBB"/>
    <w:rsid w:val="00C345BB"/>
    <w:rsid w:val="00C34AA5"/>
    <w:rsid w:val="00C35100"/>
    <w:rsid w:val="00C357C7"/>
    <w:rsid w:val="00C35B67"/>
    <w:rsid w:val="00C35C0F"/>
    <w:rsid w:val="00C365EA"/>
    <w:rsid w:val="00C367E5"/>
    <w:rsid w:val="00C3755B"/>
    <w:rsid w:val="00C376C3"/>
    <w:rsid w:val="00C37CCE"/>
    <w:rsid w:val="00C400CC"/>
    <w:rsid w:val="00C41228"/>
    <w:rsid w:val="00C41488"/>
    <w:rsid w:val="00C41542"/>
    <w:rsid w:val="00C41F75"/>
    <w:rsid w:val="00C42129"/>
    <w:rsid w:val="00C428CF"/>
    <w:rsid w:val="00C42C10"/>
    <w:rsid w:val="00C42FB8"/>
    <w:rsid w:val="00C43617"/>
    <w:rsid w:val="00C4379D"/>
    <w:rsid w:val="00C467BD"/>
    <w:rsid w:val="00C4686E"/>
    <w:rsid w:val="00C47B17"/>
    <w:rsid w:val="00C47C1E"/>
    <w:rsid w:val="00C508EA"/>
    <w:rsid w:val="00C5090E"/>
    <w:rsid w:val="00C51357"/>
    <w:rsid w:val="00C5140A"/>
    <w:rsid w:val="00C51493"/>
    <w:rsid w:val="00C522AF"/>
    <w:rsid w:val="00C525C5"/>
    <w:rsid w:val="00C53B0B"/>
    <w:rsid w:val="00C548C2"/>
    <w:rsid w:val="00C54F73"/>
    <w:rsid w:val="00C55268"/>
    <w:rsid w:val="00C55423"/>
    <w:rsid w:val="00C55632"/>
    <w:rsid w:val="00C55702"/>
    <w:rsid w:val="00C5584F"/>
    <w:rsid w:val="00C55A47"/>
    <w:rsid w:val="00C55F3D"/>
    <w:rsid w:val="00C56222"/>
    <w:rsid w:val="00C56743"/>
    <w:rsid w:val="00C571C8"/>
    <w:rsid w:val="00C57AB1"/>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3987"/>
    <w:rsid w:val="00C73C92"/>
    <w:rsid w:val="00C746B9"/>
    <w:rsid w:val="00C748D7"/>
    <w:rsid w:val="00C74F63"/>
    <w:rsid w:val="00C74FE0"/>
    <w:rsid w:val="00C7568F"/>
    <w:rsid w:val="00C75AD7"/>
    <w:rsid w:val="00C75FA4"/>
    <w:rsid w:val="00C76097"/>
    <w:rsid w:val="00C763BB"/>
    <w:rsid w:val="00C7644A"/>
    <w:rsid w:val="00C76A0B"/>
    <w:rsid w:val="00C76F04"/>
    <w:rsid w:val="00C7788D"/>
    <w:rsid w:val="00C810C0"/>
    <w:rsid w:val="00C811AE"/>
    <w:rsid w:val="00C8160B"/>
    <w:rsid w:val="00C8188F"/>
    <w:rsid w:val="00C81C51"/>
    <w:rsid w:val="00C81D4D"/>
    <w:rsid w:val="00C82009"/>
    <w:rsid w:val="00C8287E"/>
    <w:rsid w:val="00C8326A"/>
    <w:rsid w:val="00C833BF"/>
    <w:rsid w:val="00C84A4A"/>
    <w:rsid w:val="00C85C0B"/>
    <w:rsid w:val="00C85DDB"/>
    <w:rsid w:val="00C8731D"/>
    <w:rsid w:val="00C908DA"/>
    <w:rsid w:val="00C9195C"/>
    <w:rsid w:val="00C91B34"/>
    <w:rsid w:val="00C91B82"/>
    <w:rsid w:val="00C926C6"/>
    <w:rsid w:val="00C92A45"/>
    <w:rsid w:val="00C92FF8"/>
    <w:rsid w:val="00C934BD"/>
    <w:rsid w:val="00C9387D"/>
    <w:rsid w:val="00C93F1D"/>
    <w:rsid w:val="00C9404C"/>
    <w:rsid w:val="00C94965"/>
    <w:rsid w:val="00C94BCB"/>
    <w:rsid w:val="00C94C94"/>
    <w:rsid w:val="00C952FC"/>
    <w:rsid w:val="00C95493"/>
    <w:rsid w:val="00C96630"/>
    <w:rsid w:val="00C97087"/>
    <w:rsid w:val="00C973BE"/>
    <w:rsid w:val="00C97A09"/>
    <w:rsid w:val="00C97AAA"/>
    <w:rsid w:val="00CA312F"/>
    <w:rsid w:val="00CA33C8"/>
    <w:rsid w:val="00CA3E9F"/>
    <w:rsid w:val="00CA4518"/>
    <w:rsid w:val="00CA4CF8"/>
    <w:rsid w:val="00CA53DA"/>
    <w:rsid w:val="00CA5E59"/>
    <w:rsid w:val="00CA611B"/>
    <w:rsid w:val="00CA6F88"/>
    <w:rsid w:val="00CA7A6D"/>
    <w:rsid w:val="00CA7F02"/>
    <w:rsid w:val="00CB0629"/>
    <w:rsid w:val="00CB1D8F"/>
    <w:rsid w:val="00CB1E87"/>
    <w:rsid w:val="00CB23F4"/>
    <w:rsid w:val="00CB3610"/>
    <w:rsid w:val="00CB468D"/>
    <w:rsid w:val="00CB49D7"/>
    <w:rsid w:val="00CB4D7C"/>
    <w:rsid w:val="00CB6A80"/>
    <w:rsid w:val="00CB726E"/>
    <w:rsid w:val="00CB738C"/>
    <w:rsid w:val="00CB76F6"/>
    <w:rsid w:val="00CC066C"/>
    <w:rsid w:val="00CC07FE"/>
    <w:rsid w:val="00CC09B8"/>
    <w:rsid w:val="00CC15A1"/>
    <w:rsid w:val="00CC1E3E"/>
    <w:rsid w:val="00CC21DA"/>
    <w:rsid w:val="00CC2A0A"/>
    <w:rsid w:val="00CC2AB6"/>
    <w:rsid w:val="00CC2E1F"/>
    <w:rsid w:val="00CC2F3F"/>
    <w:rsid w:val="00CC3C35"/>
    <w:rsid w:val="00CC446F"/>
    <w:rsid w:val="00CC4542"/>
    <w:rsid w:val="00CC4678"/>
    <w:rsid w:val="00CC4E58"/>
    <w:rsid w:val="00CC599F"/>
    <w:rsid w:val="00CC5F56"/>
    <w:rsid w:val="00CC636D"/>
    <w:rsid w:val="00CC6D41"/>
    <w:rsid w:val="00CC74EA"/>
    <w:rsid w:val="00CC7A91"/>
    <w:rsid w:val="00CD099C"/>
    <w:rsid w:val="00CD103F"/>
    <w:rsid w:val="00CD118F"/>
    <w:rsid w:val="00CD15BB"/>
    <w:rsid w:val="00CD1AFF"/>
    <w:rsid w:val="00CD2428"/>
    <w:rsid w:val="00CD2629"/>
    <w:rsid w:val="00CD29B9"/>
    <w:rsid w:val="00CD2E83"/>
    <w:rsid w:val="00CD30D2"/>
    <w:rsid w:val="00CD3D7E"/>
    <w:rsid w:val="00CD466B"/>
    <w:rsid w:val="00CD4AF1"/>
    <w:rsid w:val="00CD53A0"/>
    <w:rsid w:val="00CD5D94"/>
    <w:rsid w:val="00CD61B5"/>
    <w:rsid w:val="00CD6B46"/>
    <w:rsid w:val="00CD7C09"/>
    <w:rsid w:val="00CE0202"/>
    <w:rsid w:val="00CE24B4"/>
    <w:rsid w:val="00CE2638"/>
    <w:rsid w:val="00CE2704"/>
    <w:rsid w:val="00CE3627"/>
    <w:rsid w:val="00CE3BFF"/>
    <w:rsid w:val="00CE3C3A"/>
    <w:rsid w:val="00CE3F6F"/>
    <w:rsid w:val="00CE40A4"/>
    <w:rsid w:val="00CE5A5A"/>
    <w:rsid w:val="00CE5B77"/>
    <w:rsid w:val="00CE6C0A"/>
    <w:rsid w:val="00CF04CB"/>
    <w:rsid w:val="00CF056E"/>
    <w:rsid w:val="00CF0A8D"/>
    <w:rsid w:val="00CF1077"/>
    <w:rsid w:val="00CF128E"/>
    <w:rsid w:val="00CF1EDE"/>
    <w:rsid w:val="00CF264A"/>
    <w:rsid w:val="00CF298F"/>
    <w:rsid w:val="00CF2CE2"/>
    <w:rsid w:val="00CF3072"/>
    <w:rsid w:val="00CF3F26"/>
    <w:rsid w:val="00CF5153"/>
    <w:rsid w:val="00CF5182"/>
    <w:rsid w:val="00CF54A0"/>
    <w:rsid w:val="00CF6904"/>
    <w:rsid w:val="00CF6E92"/>
    <w:rsid w:val="00CF7102"/>
    <w:rsid w:val="00CF7ACE"/>
    <w:rsid w:val="00D011E6"/>
    <w:rsid w:val="00D01D7C"/>
    <w:rsid w:val="00D01ED3"/>
    <w:rsid w:val="00D0208A"/>
    <w:rsid w:val="00D02986"/>
    <w:rsid w:val="00D02E03"/>
    <w:rsid w:val="00D04C59"/>
    <w:rsid w:val="00D04D53"/>
    <w:rsid w:val="00D05276"/>
    <w:rsid w:val="00D05A66"/>
    <w:rsid w:val="00D06B12"/>
    <w:rsid w:val="00D075B9"/>
    <w:rsid w:val="00D07E94"/>
    <w:rsid w:val="00D102B8"/>
    <w:rsid w:val="00D10743"/>
    <w:rsid w:val="00D1244A"/>
    <w:rsid w:val="00D12C0A"/>
    <w:rsid w:val="00D12CA9"/>
    <w:rsid w:val="00D1329D"/>
    <w:rsid w:val="00D132E4"/>
    <w:rsid w:val="00D15AD3"/>
    <w:rsid w:val="00D16017"/>
    <w:rsid w:val="00D16AC6"/>
    <w:rsid w:val="00D16C65"/>
    <w:rsid w:val="00D16E2A"/>
    <w:rsid w:val="00D16E8B"/>
    <w:rsid w:val="00D17357"/>
    <w:rsid w:val="00D17561"/>
    <w:rsid w:val="00D218F0"/>
    <w:rsid w:val="00D21992"/>
    <w:rsid w:val="00D224BD"/>
    <w:rsid w:val="00D238A7"/>
    <w:rsid w:val="00D240C1"/>
    <w:rsid w:val="00D24475"/>
    <w:rsid w:val="00D24CF0"/>
    <w:rsid w:val="00D25362"/>
    <w:rsid w:val="00D25690"/>
    <w:rsid w:val="00D25909"/>
    <w:rsid w:val="00D278B2"/>
    <w:rsid w:val="00D303FD"/>
    <w:rsid w:val="00D30615"/>
    <w:rsid w:val="00D3073A"/>
    <w:rsid w:val="00D31EBE"/>
    <w:rsid w:val="00D33285"/>
    <w:rsid w:val="00D333C7"/>
    <w:rsid w:val="00D33840"/>
    <w:rsid w:val="00D33BB1"/>
    <w:rsid w:val="00D35BD2"/>
    <w:rsid w:val="00D36964"/>
    <w:rsid w:val="00D37B46"/>
    <w:rsid w:val="00D37C00"/>
    <w:rsid w:val="00D407EB"/>
    <w:rsid w:val="00D4127E"/>
    <w:rsid w:val="00D41B58"/>
    <w:rsid w:val="00D4250B"/>
    <w:rsid w:val="00D42CD8"/>
    <w:rsid w:val="00D43665"/>
    <w:rsid w:val="00D4366A"/>
    <w:rsid w:val="00D43D24"/>
    <w:rsid w:val="00D44482"/>
    <w:rsid w:val="00D44B62"/>
    <w:rsid w:val="00D46038"/>
    <w:rsid w:val="00D474AC"/>
    <w:rsid w:val="00D47C38"/>
    <w:rsid w:val="00D47DC0"/>
    <w:rsid w:val="00D514D9"/>
    <w:rsid w:val="00D51D99"/>
    <w:rsid w:val="00D51FA0"/>
    <w:rsid w:val="00D54CD3"/>
    <w:rsid w:val="00D54E28"/>
    <w:rsid w:val="00D55788"/>
    <w:rsid w:val="00D569EB"/>
    <w:rsid w:val="00D57453"/>
    <w:rsid w:val="00D57CE6"/>
    <w:rsid w:val="00D6068E"/>
    <w:rsid w:val="00D60F87"/>
    <w:rsid w:val="00D6224B"/>
    <w:rsid w:val="00D62C0D"/>
    <w:rsid w:val="00D62DAE"/>
    <w:rsid w:val="00D632E4"/>
    <w:rsid w:val="00D636DF"/>
    <w:rsid w:val="00D64096"/>
    <w:rsid w:val="00D6433F"/>
    <w:rsid w:val="00D64596"/>
    <w:rsid w:val="00D64F0C"/>
    <w:rsid w:val="00D65197"/>
    <w:rsid w:val="00D65C80"/>
    <w:rsid w:val="00D65C82"/>
    <w:rsid w:val="00D66A14"/>
    <w:rsid w:val="00D66E1C"/>
    <w:rsid w:val="00D67630"/>
    <w:rsid w:val="00D677F4"/>
    <w:rsid w:val="00D7094F"/>
    <w:rsid w:val="00D71340"/>
    <w:rsid w:val="00D71EFC"/>
    <w:rsid w:val="00D7223B"/>
    <w:rsid w:val="00D722D1"/>
    <w:rsid w:val="00D7295D"/>
    <w:rsid w:val="00D72EA1"/>
    <w:rsid w:val="00D73264"/>
    <w:rsid w:val="00D736E9"/>
    <w:rsid w:val="00D73DA7"/>
    <w:rsid w:val="00D73E0B"/>
    <w:rsid w:val="00D73F8D"/>
    <w:rsid w:val="00D741FB"/>
    <w:rsid w:val="00D74AE8"/>
    <w:rsid w:val="00D750D8"/>
    <w:rsid w:val="00D75A05"/>
    <w:rsid w:val="00D75B1B"/>
    <w:rsid w:val="00D76135"/>
    <w:rsid w:val="00D76BC0"/>
    <w:rsid w:val="00D8037D"/>
    <w:rsid w:val="00D80517"/>
    <w:rsid w:val="00D80AE8"/>
    <w:rsid w:val="00D812C1"/>
    <w:rsid w:val="00D815EC"/>
    <w:rsid w:val="00D828CE"/>
    <w:rsid w:val="00D836E9"/>
    <w:rsid w:val="00D879B8"/>
    <w:rsid w:val="00D879EC"/>
    <w:rsid w:val="00D87C6D"/>
    <w:rsid w:val="00D9091D"/>
    <w:rsid w:val="00D91B26"/>
    <w:rsid w:val="00D92223"/>
    <w:rsid w:val="00D93187"/>
    <w:rsid w:val="00D9357D"/>
    <w:rsid w:val="00D9375D"/>
    <w:rsid w:val="00D93A00"/>
    <w:rsid w:val="00D9435F"/>
    <w:rsid w:val="00D946DC"/>
    <w:rsid w:val="00D94AD8"/>
    <w:rsid w:val="00D94E06"/>
    <w:rsid w:val="00D9547C"/>
    <w:rsid w:val="00D95B5E"/>
    <w:rsid w:val="00D95F0A"/>
    <w:rsid w:val="00D961BD"/>
    <w:rsid w:val="00D96265"/>
    <w:rsid w:val="00D96BF2"/>
    <w:rsid w:val="00D9760D"/>
    <w:rsid w:val="00DA0EAF"/>
    <w:rsid w:val="00DA20C3"/>
    <w:rsid w:val="00DA27A1"/>
    <w:rsid w:val="00DA2C5A"/>
    <w:rsid w:val="00DA3591"/>
    <w:rsid w:val="00DA45FD"/>
    <w:rsid w:val="00DA51CA"/>
    <w:rsid w:val="00DA5802"/>
    <w:rsid w:val="00DA6593"/>
    <w:rsid w:val="00DA6778"/>
    <w:rsid w:val="00DA73F3"/>
    <w:rsid w:val="00DA77D7"/>
    <w:rsid w:val="00DB0F1A"/>
    <w:rsid w:val="00DB19F3"/>
    <w:rsid w:val="00DB2528"/>
    <w:rsid w:val="00DB327A"/>
    <w:rsid w:val="00DB3484"/>
    <w:rsid w:val="00DB3F65"/>
    <w:rsid w:val="00DB41E0"/>
    <w:rsid w:val="00DB58D9"/>
    <w:rsid w:val="00DB5D9C"/>
    <w:rsid w:val="00DB693D"/>
    <w:rsid w:val="00DB6BA7"/>
    <w:rsid w:val="00DB71A4"/>
    <w:rsid w:val="00DB7E9E"/>
    <w:rsid w:val="00DC033B"/>
    <w:rsid w:val="00DC2766"/>
    <w:rsid w:val="00DC3159"/>
    <w:rsid w:val="00DC4528"/>
    <w:rsid w:val="00DC5AA2"/>
    <w:rsid w:val="00DC6014"/>
    <w:rsid w:val="00DC6841"/>
    <w:rsid w:val="00DC6846"/>
    <w:rsid w:val="00DC72FD"/>
    <w:rsid w:val="00DC76D3"/>
    <w:rsid w:val="00DC780E"/>
    <w:rsid w:val="00DC7FED"/>
    <w:rsid w:val="00DD1508"/>
    <w:rsid w:val="00DD2DDF"/>
    <w:rsid w:val="00DD42FB"/>
    <w:rsid w:val="00DD57A1"/>
    <w:rsid w:val="00DD6DD0"/>
    <w:rsid w:val="00DD751A"/>
    <w:rsid w:val="00DD75EF"/>
    <w:rsid w:val="00DD7601"/>
    <w:rsid w:val="00DD7975"/>
    <w:rsid w:val="00DD7D71"/>
    <w:rsid w:val="00DE0555"/>
    <w:rsid w:val="00DE119D"/>
    <w:rsid w:val="00DE137E"/>
    <w:rsid w:val="00DE1D60"/>
    <w:rsid w:val="00DE31B5"/>
    <w:rsid w:val="00DE3EC6"/>
    <w:rsid w:val="00DE4BEE"/>
    <w:rsid w:val="00DE4F8F"/>
    <w:rsid w:val="00DE561C"/>
    <w:rsid w:val="00DE5AC6"/>
    <w:rsid w:val="00DE66F4"/>
    <w:rsid w:val="00DE677F"/>
    <w:rsid w:val="00DE68AD"/>
    <w:rsid w:val="00DE6A39"/>
    <w:rsid w:val="00DE6A9B"/>
    <w:rsid w:val="00DE703C"/>
    <w:rsid w:val="00DE70A1"/>
    <w:rsid w:val="00DF0056"/>
    <w:rsid w:val="00DF091E"/>
    <w:rsid w:val="00DF0A5A"/>
    <w:rsid w:val="00DF0F9C"/>
    <w:rsid w:val="00DF0FF0"/>
    <w:rsid w:val="00DF184D"/>
    <w:rsid w:val="00DF26F8"/>
    <w:rsid w:val="00DF299C"/>
    <w:rsid w:val="00DF2A52"/>
    <w:rsid w:val="00DF441D"/>
    <w:rsid w:val="00DF45CC"/>
    <w:rsid w:val="00DF5D32"/>
    <w:rsid w:val="00DF5DB2"/>
    <w:rsid w:val="00DF5E78"/>
    <w:rsid w:val="00DF76E1"/>
    <w:rsid w:val="00DF7739"/>
    <w:rsid w:val="00E00111"/>
    <w:rsid w:val="00E0144A"/>
    <w:rsid w:val="00E01748"/>
    <w:rsid w:val="00E01851"/>
    <w:rsid w:val="00E0185E"/>
    <w:rsid w:val="00E01E05"/>
    <w:rsid w:val="00E01EA3"/>
    <w:rsid w:val="00E027E4"/>
    <w:rsid w:val="00E030E6"/>
    <w:rsid w:val="00E03B23"/>
    <w:rsid w:val="00E04755"/>
    <w:rsid w:val="00E0563A"/>
    <w:rsid w:val="00E0565E"/>
    <w:rsid w:val="00E05F20"/>
    <w:rsid w:val="00E06211"/>
    <w:rsid w:val="00E06280"/>
    <w:rsid w:val="00E06A07"/>
    <w:rsid w:val="00E06BA6"/>
    <w:rsid w:val="00E07474"/>
    <w:rsid w:val="00E078F5"/>
    <w:rsid w:val="00E07B52"/>
    <w:rsid w:val="00E07D47"/>
    <w:rsid w:val="00E10330"/>
    <w:rsid w:val="00E1198C"/>
    <w:rsid w:val="00E11EC4"/>
    <w:rsid w:val="00E121DB"/>
    <w:rsid w:val="00E12F14"/>
    <w:rsid w:val="00E13182"/>
    <w:rsid w:val="00E139B4"/>
    <w:rsid w:val="00E142E9"/>
    <w:rsid w:val="00E14AB4"/>
    <w:rsid w:val="00E16074"/>
    <w:rsid w:val="00E16610"/>
    <w:rsid w:val="00E16A29"/>
    <w:rsid w:val="00E16C4E"/>
    <w:rsid w:val="00E17254"/>
    <w:rsid w:val="00E218EE"/>
    <w:rsid w:val="00E21976"/>
    <w:rsid w:val="00E22ADA"/>
    <w:rsid w:val="00E22B13"/>
    <w:rsid w:val="00E22BE7"/>
    <w:rsid w:val="00E22DDF"/>
    <w:rsid w:val="00E2374D"/>
    <w:rsid w:val="00E2375E"/>
    <w:rsid w:val="00E2392E"/>
    <w:rsid w:val="00E25294"/>
    <w:rsid w:val="00E25392"/>
    <w:rsid w:val="00E25E80"/>
    <w:rsid w:val="00E26386"/>
    <w:rsid w:val="00E2753B"/>
    <w:rsid w:val="00E277D0"/>
    <w:rsid w:val="00E27E66"/>
    <w:rsid w:val="00E308B8"/>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07D1"/>
    <w:rsid w:val="00E41191"/>
    <w:rsid w:val="00E41534"/>
    <w:rsid w:val="00E41C9C"/>
    <w:rsid w:val="00E41CD8"/>
    <w:rsid w:val="00E42E61"/>
    <w:rsid w:val="00E43056"/>
    <w:rsid w:val="00E43206"/>
    <w:rsid w:val="00E43883"/>
    <w:rsid w:val="00E43FE6"/>
    <w:rsid w:val="00E445E4"/>
    <w:rsid w:val="00E44DCE"/>
    <w:rsid w:val="00E45333"/>
    <w:rsid w:val="00E45943"/>
    <w:rsid w:val="00E45B6A"/>
    <w:rsid w:val="00E45C89"/>
    <w:rsid w:val="00E510D6"/>
    <w:rsid w:val="00E51529"/>
    <w:rsid w:val="00E52171"/>
    <w:rsid w:val="00E52FB6"/>
    <w:rsid w:val="00E53A1A"/>
    <w:rsid w:val="00E54019"/>
    <w:rsid w:val="00E54668"/>
    <w:rsid w:val="00E54F1B"/>
    <w:rsid w:val="00E55BB9"/>
    <w:rsid w:val="00E55CBD"/>
    <w:rsid w:val="00E565CB"/>
    <w:rsid w:val="00E61775"/>
    <w:rsid w:val="00E617D5"/>
    <w:rsid w:val="00E61BA9"/>
    <w:rsid w:val="00E628A0"/>
    <w:rsid w:val="00E634AB"/>
    <w:rsid w:val="00E63922"/>
    <w:rsid w:val="00E63B1A"/>
    <w:rsid w:val="00E640AC"/>
    <w:rsid w:val="00E6420A"/>
    <w:rsid w:val="00E642B6"/>
    <w:rsid w:val="00E65389"/>
    <w:rsid w:val="00E66148"/>
    <w:rsid w:val="00E669F4"/>
    <w:rsid w:val="00E66ACC"/>
    <w:rsid w:val="00E6728A"/>
    <w:rsid w:val="00E67B2A"/>
    <w:rsid w:val="00E7038E"/>
    <w:rsid w:val="00E71939"/>
    <w:rsid w:val="00E71E20"/>
    <w:rsid w:val="00E72290"/>
    <w:rsid w:val="00E725EC"/>
    <w:rsid w:val="00E729D3"/>
    <w:rsid w:val="00E736F8"/>
    <w:rsid w:val="00E737EB"/>
    <w:rsid w:val="00E73F8C"/>
    <w:rsid w:val="00E75138"/>
    <w:rsid w:val="00E752BA"/>
    <w:rsid w:val="00E7649A"/>
    <w:rsid w:val="00E765C5"/>
    <w:rsid w:val="00E77249"/>
    <w:rsid w:val="00E77284"/>
    <w:rsid w:val="00E7748B"/>
    <w:rsid w:val="00E77E0B"/>
    <w:rsid w:val="00E80480"/>
    <w:rsid w:val="00E81828"/>
    <w:rsid w:val="00E82231"/>
    <w:rsid w:val="00E823BF"/>
    <w:rsid w:val="00E82CE3"/>
    <w:rsid w:val="00E8304B"/>
    <w:rsid w:val="00E832FE"/>
    <w:rsid w:val="00E8392D"/>
    <w:rsid w:val="00E84099"/>
    <w:rsid w:val="00E85B4A"/>
    <w:rsid w:val="00E85EB6"/>
    <w:rsid w:val="00E862A8"/>
    <w:rsid w:val="00E864C3"/>
    <w:rsid w:val="00E86D83"/>
    <w:rsid w:val="00E872F8"/>
    <w:rsid w:val="00E90629"/>
    <w:rsid w:val="00E9079E"/>
    <w:rsid w:val="00E908E7"/>
    <w:rsid w:val="00E90EE9"/>
    <w:rsid w:val="00E912FF"/>
    <w:rsid w:val="00E91691"/>
    <w:rsid w:val="00E91E3D"/>
    <w:rsid w:val="00E92CE2"/>
    <w:rsid w:val="00E9356F"/>
    <w:rsid w:val="00E947AF"/>
    <w:rsid w:val="00E94B3B"/>
    <w:rsid w:val="00E94F18"/>
    <w:rsid w:val="00E9576C"/>
    <w:rsid w:val="00E958E4"/>
    <w:rsid w:val="00E95FA2"/>
    <w:rsid w:val="00E96539"/>
    <w:rsid w:val="00E96670"/>
    <w:rsid w:val="00E96EAE"/>
    <w:rsid w:val="00EA02AD"/>
    <w:rsid w:val="00EA0807"/>
    <w:rsid w:val="00EA3169"/>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6BC"/>
    <w:rsid w:val="00EB47D8"/>
    <w:rsid w:val="00EB4EB8"/>
    <w:rsid w:val="00EB511A"/>
    <w:rsid w:val="00EB51CB"/>
    <w:rsid w:val="00EB5833"/>
    <w:rsid w:val="00EB6A8E"/>
    <w:rsid w:val="00EB71FB"/>
    <w:rsid w:val="00EB7253"/>
    <w:rsid w:val="00EB742B"/>
    <w:rsid w:val="00EB77E4"/>
    <w:rsid w:val="00EB7A6E"/>
    <w:rsid w:val="00EB7D34"/>
    <w:rsid w:val="00EB7FA2"/>
    <w:rsid w:val="00EC0487"/>
    <w:rsid w:val="00EC091C"/>
    <w:rsid w:val="00EC0EC0"/>
    <w:rsid w:val="00EC2845"/>
    <w:rsid w:val="00EC3029"/>
    <w:rsid w:val="00EC340F"/>
    <w:rsid w:val="00EC3899"/>
    <w:rsid w:val="00EC4343"/>
    <w:rsid w:val="00EC4DAB"/>
    <w:rsid w:val="00EC51D9"/>
    <w:rsid w:val="00EC5D8F"/>
    <w:rsid w:val="00EC5FBF"/>
    <w:rsid w:val="00EC629F"/>
    <w:rsid w:val="00EC6A86"/>
    <w:rsid w:val="00ED0AA2"/>
    <w:rsid w:val="00ED1ACF"/>
    <w:rsid w:val="00ED268E"/>
    <w:rsid w:val="00ED309E"/>
    <w:rsid w:val="00ED3547"/>
    <w:rsid w:val="00ED4B41"/>
    <w:rsid w:val="00ED4F84"/>
    <w:rsid w:val="00ED6248"/>
    <w:rsid w:val="00ED7D69"/>
    <w:rsid w:val="00EE01BA"/>
    <w:rsid w:val="00EE046B"/>
    <w:rsid w:val="00EE1134"/>
    <w:rsid w:val="00EE295B"/>
    <w:rsid w:val="00EE2A72"/>
    <w:rsid w:val="00EE38D0"/>
    <w:rsid w:val="00EE434C"/>
    <w:rsid w:val="00EE4BF6"/>
    <w:rsid w:val="00EE4D59"/>
    <w:rsid w:val="00EE50B8"/>
    <w:rsid w:val="00EE5A20"/>
    <w:rsid w:val="00EE74BC"/>
    <w:rsid w:val="00EE7A66"/>
    <w:rsid w:val="00EF034F"/>
    <w:rsid w:val="00EF0EE9"/>
    <w:rsid w:val="00EF11EB"/>
    <w:rsid w:val="00EF1C1B"/>
    <w:rsid w:val="00EF2520"/>
    <w:rsid w:val="00EF27AC"/>
    <w:rsid w:val="00EF2F05"/>
    <w:rsid w:val="00EF2FBD"/>
    <w:rsid w:val="00EF3724"/>
    <w:rsid w:val="00EF3FCE"/>
    <w:rsid w:val="00EF4219"/>
    <w:rsid w:val="00EF4717"/>
    <w:rsid w:val="00EF4D07"/>
    <w:rsid w:val="00EF56D9"/>
    <w:rsid w:val="00EF5BFB"/>
    <w:rsid w:val="00EF5FE9"/>
    <w:rsid w:val="00EF7717"/>
    <w:rsid w:val="00EF7736"/>
    <w:rsid w:val="00EF78EE"/>
    <w:rsid w:val="00EF7B23"/>
    <w:rsid w:val="00F01231"/>
    <w:rsid w:val="00F016C9"/>
    <w:rsid w:val="00F02129"/>
    <w:rsid w:val="00F02CC3"/>
    <w:rsid w:val="00F02DA2"/>
    <w:rsid w:val="00F030C4"/>
    <w:rsid w:val="00F03C9D"/>
    <w:rsid w:val="00F03DF0"/>
    <w:rsid w:val="00F040B4"/>
    <w:rsid w:val="00F04133"/>
    <w:rsid w:val="00F043E1"/>
    <w:rsid w:val="00F046E6"/>
    <w:rsid w:val="00F047A0"/>
    <w:rsid w:val="00F0529C"/>
    <w:rsid w:val="00F061FD"/>
    <w:rsid w:val="00F071D2"/>
    <w:rsid w:val="00F10282"/>
    <w:rsid w:val="00F10FFC"/>
    <w:rsid w:val="00F11650"/>
    <w:rsid w:val="00F12252"/>
    <w:rsid w:val="00F124BF"/>
    <w:rsid w:val="00F128FC"/>
    <w:rsid w:val="00F129DA"/>
    <w:rsid w:val="00F147AF"/>
    <w:rsid w:val="00F149C6"/>
    <w:rsid w:val="00F14B9F"/>
    <w:rsid w:val="00F14D38"/>
    <w:rsid w:val="00F150C1"/>
    <w:rsid w:val="00F16334"/>
    <w:rsid w:val="00F163E9"/>
    <w:rsid w:val="00F1688D"/>
    <w:rsid w:val="00F206F0"/>
    <w:rsid w:val="00F2072C"/>
    <w:rsid w:val="00F2093E"/>
    <w:rsid w:val="00F21C94"/>
    <w:rsid w:val="00F2281D"/>
    <w:rsid w:val="00F22B28"/>
    <w:rsid w:val="00F233BD"/>
    <w:rsid w:val="00F238BD"/>
    <w:rsid w:val="00F23C44"/>
    <w:rsid w:val="00F2444E"/>
    <w:rsid w:val="00F24821"/>
    <w:rsid w:val="00F24A2F"/>
    <w:rsid w:val="00F25351"/>
    <w:rsid w:val="00F2560D"/>
    <w:rsid w:val="00F257B4"/>
    <w:rsid w:val="00F25977"/>
    <w:rsid w:val="00F2614C"/>
    <w:rsid w:val="00F2629A"/>
    <w:rsid w:val="00F270EC"/>
    <w:rsid w:val="00F27713"/>
    <w:rsid w:val="00F278AC"/>
    <w:rsid w:val="00F27C0D"/>
    <w:rsid w:val="00F27D97"/>
    <w:rsid w:val="00F300A2"/>
    <w:rsid w:val="00F30441"/>
    <w:rsid w:val="00F30EE9"/>
    <w:rsid w:val="00F318A7"/>
    <w:rsid w:val="00F32365"/>
    <w:rsid w:val="00F323A0"/>
    <w:rsid w:val="00F3262F"/>
    <w:rsid w:val="00F333BA"/>
    <w:rsid w:val="00F339FD"/>
    <w:rsid w:val="00F33C28"/>
    <w:rsid w:val="00F342F0"/>
    <w:rsid w:val="00F34A00"/>
    <w:rsid w:val="00F35777"/>
    <w:rsid w:val="00F35F85"/>
    <w:rsid w:val="00F36545"/>
    <w:rsid w:val="00F36886"/>
    <w:rsid w:val="00F368DB"/>
    <w:rsid w:val="00F36959"/>
    <w:rsid w:val="00F36B2A"/>
    <w:rsid w:val="00F372CD"/>
    <w:rsid w:val="00F378DA"/>
    <w:rsid w:val="00F3798B"/>
    <w:rsid w:val="00F409FB"/>
    <w:rsid w:val="00F40E7D"/>
    <w:rsid w:val="00F41A2A"/>
    <w:rsid w:val="00F42C65"/>
    <w:rsid w:val="00F4324B"/>
    <w:rsid w:val="00F4367E"/>
    <w:rsid w:val="00F4465B"/>
    <w:rsid w:val="00F44D9B"/>
    <w:rsid w:val="00F4567F"/>
    <w:rsid w:val="00F46048"/>
    <w:rsid w:val="00F46B4F"/>
    <w:rsid w:val="00F46C1A"/>
    <w:rsid w:val="00F47C6B"/>
    <w:rsid w:val="00F50EFF"/>
    <w:rsid w:val="00F51316"/>
    <w:rsid w:val="00F516C2"/>
    <w:rsid w:val="00F517D8"/>
    <w:rsid w:val="00F53D75"/>
    <w:rsid w:val="00F55018"/>
    <w:rsid w:val="00F56E07"/>
    <w:rsid w:val="00F57191"/>
    <w:rsid w:val="00F60AE0"/>
    <w:rsid w:val="00F60C28"/>
    <w:rsid w:val="00F61966"/>
    <w:rsid w:val="00F623D8"/>
    <w:rsid w:val="00F6257A"/>
    <w:rsid w:val="00F6277C"/>
    <w:rsid w:val="00F6306D"/>
    <w:rsid w:val="00F631F4"/>
    <w:rsid w:val="00F63292"/>
    <w:rsid w:val="00F64B8F"/>
    <w:rsid w:val="00F65892"/>
    <w:rsid w:val="00F66465"/>
    <w:rsid w:val="00F66519"/>
    <w:rsid w:val="00F66C76"/>
    <w:rsid w:val="00F66E1D"/>
    <w:rsid w:val="00F67BEE"/>
    <w:rsid w:val="00F70F43"/>
    <w:rsid w:val="00F71623"/>
    <w:rsid w:val="00F72529"/>
    <w:rsid w:val="00F72E01"/>
    <w:rsid w:val="00F7319F"/>
    <w:rsid w:val="00F73347"/>
    <w:rsid w:val="00F7348B"/>
    <w:rsid w:val="00F738EB"/>
    <w:rsid w:val="00F73D96"/>
    <w:rsid w:val="00F74993"/>
    <w:rsid w:val="00F75BF3"/>
    <w:rsid w:val="00F75CC6"/>
    <w:rsid w:val="00F767D6"/>
    <w:rsid w:val="00F77B02"/>
    <w:rsid w:val="00F80BDD"/>
    <w:rsid w:val="00F81903"/>
    <w:rsid w:val="00F82C3F"/>
    <w:rsid w:val="00F8310A"/>
    <w:rsid w:val="00F83693"/>
    <w:rsid w:val="00F8432C"/>
    <w:rsid w:val="00F84863"/>
    <w:rsid w:val="00F84B7F"/>
    <w:rsid w:val="00F84EA0"/>
    <w:rsid w:val="00F85028"/>
    <w:rsid w:val="00F86124"/>
    <w:rsid w:val="00F86488"/>
    <w:rsid w:val="00F86884"/>
    <w:rsid w:val="00F86E58"/>
    <w:rsid w:val="00F8741E"/>
    <w:rsid w:val="00F87B24"/>
    <w:rsid w:val="00F87E46"/>
    <w:rsid w:val="00F90BDA"/>
    <w:rsid w:val="00F9130A"/>
    <w:rsid w:val="00F9142A"/>
    <w:rsid w:val="00F93670"/>
    <w:rsid w:val="00F949AE"/>
    <w:rsid w:val="00F94AB3"/>
    <w:rsid w:val="00F95B89"/>
    <w:rsid w:val="00F95D0C"/>
    <w:rsid w:val="00F97770"/>
    <w:rsid w:val="00FA1429"/>
    <w:rsid w:val="00FA165E"/>
    <w:rsid w:val="00FA219F"/>
    <w:rsid w:val="00FA2AAA"/>
    <w:rsid w:val="00FA2B4D"/>
    <w:rsid w:val="00FA32A7"/>
    <w:rsid w:val="00FA34BE"/>
    <w:rsid w:val="00FA3519"/>
    <w:rsid w:val="00FA366F"/>
    <w:rsid w:val="00FA38E7"/>
    <w:rsid w:val="00FA3C65"/>
    <w:rsid w:val="00FA4FCA"/>
    <w:rsid w:val="00FA571C"/>
    <w:rsid w:val="00FA5976"/>
    <w:rsid w:val="00FA5A0D"/>
    <w:rsid w:val="00FA5E32"/>
    <w:rsid w:val="00FA62AF"/>
    <w:rsid w:val="00FA6D26"/>
    <w:rsid w:val="00FA7001"/>
    <w:rsid w:val="00FA72E3"/>
    <w:rsid w:val="00FA7E92"/>
    <w:rsid w:val="00FA7EDA"/>
    <w:rsid w:val="00FB036C"/>
    <w:rsid w:val="00FB117D"/>
    <w:rsid w:val="00FB296E"/>
    <w:rsid w:val="00FB36D1"/>
    <w:rsid w:val="00FB387C"/>
    <w:rsid w:val="00FB3CA5"/>
    <w:rsid w:val="00FB44C8"/>
    <w:rsid w:val="00FB5EB1"/>
    <w:rsid w:val="00FB66FF"/>
    <w:rsid w:val="00FB73FF"/>
    <w:rsid w:val="00FB759A"/>
    <w:rsid w:val="00FB7A09"/>
    <w:rsid w:val="00FC1FB4"/>
    <w:rsid w:val="00FC209A"/>
    <w:rsid w:val="00FC22F5"/>
    <w:rsid w:val="00FC2844"/>
    <w:rsid w:val="00FC2DBE"/>
    <w:rsid w:val="00FC33E2"/>
    <w:rsid w:val="00FC3696"/>
    <w:rsid w:val="00FC5096"/>
    <w:rsid w:val="00FC522C"/>
    <w:rsid w:val="00FC5AE9"/>
    <w:rsid w:val="00FC5B38"/>
    <w:rsid w:val="00FC65CB"/>
    <w:rsid w:val="00FC7CDB"/>
    <w:rsid w:val="00FC7D99"/>
    <w:rsid w:val="00FD0F98"/>
    <w:rsid w:val="00FD14B8"/>
    <w:rsid w:val="00FD2FCE"/>
    <w:rsid w:val="00FD5174"/>
    <w:rsid w:val="00FD517C"/>
    <w:rsid w:val="00FD5658"/>
    <w:rsid w:val="00FD6339"/>
    <w:rsid w:val="00FD65AF"/>
    <w:rsid w:val="00FD6AD2"/>
    <w:rsid w:val="00FD7086"/>
    <w:rsid w:val="00FD72B2"/>
    <w:rsid w:val="00FD7A59"/>
    <w:rsid w:val="00FD7F62"/>
    <w:rsid w:val="00FE0868"/>
    <w:rsid w:val="00FE122C"/>
    <w:rsid w:val="00FE3D9C"/>
    <w:rsid w:val="00FE4BF4"/>
    <w:rsid w:val="00FE52A5"/>
    <w:rsid w:val="00FE5D5D"/>
    <w:rsid w:val="00FE6AED"/>
    <w:rsid w:val="00FE6B3D"/>
    <w:rsid w:val="00FE6D20"/>
    <w:rsid w:val="00FE70CC"/>
    <w:rsid w:val="00FE74A3"/>
    <w:rsid w:val="00FF13CB"/>
    <w:rsid w:val="00FF1ACE"/>
    <w:rsid w:val="00FF1D88"/>
    <w:rsid w:val="00FF272E"/>
    <w:rsid w:val="00FF2DA6"/>
    <w:rsid w:val="00FF2DB6"/>
    <w:rsid w:val="00FF33CC"/>
    <w:rsid w:val="00FF4742"/>
    <w:rsid w:val="00FF4F94"/>
    <w:rsid w:val="00FF525E"/>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F2980"/>
  <w15:chartTrackingRefBased/>
  <w15:docId w15:val="{639B7A18-F493-4F86-863C-F30705541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469"/>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2"/>
      </w:numPr>
    </w:pPr>
  </w:style>
  <w:style w:type="numbering" w:customStyle="1" w:styleId="PwCListBullets1">
    <w:name w:val="PwC List Bullets 1"/>
    <w:rsid w:val="0093337F"/>
    <w:pPr>
      <w:numPr>
        <w:numId w:val="1"/>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79588010">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57586044">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8156312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4503342">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 w:id="213929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34de-c9e4-4ec1-86c0-b14602521f53"/>
    <lcf76f155ced4ddcb4097134ff3c332f xmlns="2dba6645-16ae-4071-b0cd-9f0c0740f6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eb670e0fd9118ec6900f38871e0a561b">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4fa979897d5fed4e3a1e4b64cfd018"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FB4A3-9BD5-4860-B807-9C341B37F033}">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2.xml><?xml version="1.0" encoding="utf-8"?>
<ds:datastoreItem xmlns:ds="http://schemas.openxmlformats.org/officeDocument/2006/customXml" ds:itemID="{01D690FC-A5CF-4BF2-8449-CBE5DE79E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ba6645-16ae-4071-b0cd-9f0c0740f60f"/>
    <ds:schemaRef ds:uri="4f3534de-c9e4-4ec1-86c0-b1460252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4.xml><?xml version="1.0" encoding="utf-8"?>
<ds:datastoreItem xmlns:ds="http://schemas.openxmlformats.org/officeDocument/2006/customXml" ds:itemID="{9B2F4421-C873-4E46-9227-BAAD541277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3321</Words>
  <Characters>18930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5</cp:revision>
  <cp:lastPrinted>2026-05-07T08:09:00Z</cp:lastPrinted>
  <dcterms:created xsi:type="dcterms:W3CDTF">2026-08-07T09:06:00Z</dcterms:created>
  <dcterms:modified xsi:type="dcterms:W3CDTF">2026-08-11T10:17:00Z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