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0133FB" w:rsidRPr="008158D8" w14:paraId="53E28BFB" w14:textId="77777777" w:rsidTr="00AF2B40">
        <w:trPr>
          <w:trHeight w:val="2865"/>
        </w:trPr>
        <w:tc>
          <w:tcPr>
            <w:tcW w:w="2718" w:type="dxa"/>
          </w:tcPr>
          <w:p w14:paraId="3CE9208E" w14:textId="77777777" w:rsidR="000133FB" w:rsidRPr="007C2E87" w:rsidRDefault="000133FB" w:rsidP="00414D08">
            <w:pPr>
              <w:rPr>
                <w:rFonts w:ascii="Angsana New" w:hAnsi="Angsana New" w:cstheme="minorBidi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5692CDB6" w14:textId="77777777" w:rsidR="000133FB" w:rsidRPr="008158D8" w:rsidRDefault="0015767A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ไทยวิวัฒน์ โฮลดิ้งส์ จำกัด (มหาชน)</w:t>
            </w:r>
            <w:r w:rsidR="00940F9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940F9A" w:rsidRPr="00940F9A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8EAAF0F" w14:textId="77777777" w:rsidR="000133FB" w:rsidRPr="008158D8" w:rsidRDefault="000133F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3210C4" w:rsidRPr="008158D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8158D8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</w:t>
            </w:r>
            <w:r w:rsidR="00374AD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ข้อมูลทางการเงิน</w:t>
            </w:r>
            <w:r w:rsidR="004224A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เฉพาะกิจการ</w:t>
            </w:r>
          </w:p>
          <w:p w14:paraId="3E4ABA86" w14:textId="36BD3295" w:rsidR="000133FB" w:rsidRPr="008158D8" w:rsidRDefault="007D43AB" w:rsidP="00414D08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9C6025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B22FAE">
              <w:rPr>
                <w:rFonts w:ascii="Angsana New" w:hAnsi="Angsana New"/>
                <w:color w:val="7F7E82"/>
                <w:sz w:val="36"/>
                <w:szCs w:val="36"/>
              </w:rPr>
              <w:t>9</w:t>
            </w:r>
          </w:p>
        </w:tc>
      </w:tr>
    </w:tbl>
    <w:p w14:paraId="35210C34" w14:textId="77777777" w:rsidR="000133FB" w:rsidRPr="008158D8" w:rsidRDefault="000133FB" w:rsidP="00414D08">
      <w:pPr>
        <w:sectPr w:rsidR="000133FB" w:rsidRPr="008158D8" w:rsidSect="00B22FAE">
          <w:headerReference w:type="default" r:id="rId7"/>
          <w:footerReference w:type="even" r:id="rId8"/>
          <w:footerReference w:type="default" r:id="rId9"/>
          <w:pgSz w:w="11909" w:h="16834" w:code="9"/>
          <w:pgMar w:top="3456" w:right="1080" w:bottom="10080" w:left="360" w:header="720" w:footer="720" w:gutter="0"/>
          <w:cols w:space="720"/>
          <w:titlePg/>
          <w:docGrid w:linePitch="360"/>
        </w:sectPr>
      </w:pPr>
    </w:p>
    <w:p w14:paraId="4FDDEF92" w14:textId="77777777" w:rsidR="005D0EA7" w:rsidRPr="008158D8" w:rsidRDefault="005D0EA7" w:rsidP="00414D08">
      <w:pPr>
        <w:rPr>
          <w:rFonts w:ascii="Angsana New" w:hAnsi="Angsana New"/>
          <w:b/>
          <w:bCs/>
          <w:sz w:val="32"/>
          <w:szCs w:val="32"/>
        </w:rPr>
      </w:pPr>
      <w:r w:rsidRPr="008158D8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8158D8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8158D8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103C9539" w14:textId="77777777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15767A" w:rsidRPr="008158D8">
        <w:rPr>
          <w:rFonts w:ascii="Angsana New" w:hAnsi="Angsana New"/>
          <w:sz w:val="32"/>
          <w:szCs w:val="32"/>
          <w:cs/>
        </w:rPr>
        <w:t>บริษัท ไทยวิวัฒน์ โฮลดิ้งส์ จำกัด (มหาชน)</w:t>
      </w:r>
    </w:p>
    <w:p w14:paraId="7F3575BC" w14:textId="4DC0D04F" w:rsidR="005D0EA7" w:rsidRPr="008158D8" w:rsidRDefault="005D0EA7" w:rsidP="00414D08">
      <w:pPr>
        <w:spacing w:before="24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 w:hint="cs"/>
          <w:sz w:val="32"/>
          <w:szCs w:val="32"/>
          <w:cs/>
        </w:rPr>
        <w:t>ข้าพเจ้าได้สอบทาน</w:t>
      </w:r>
      <w:r w:rsidR="00B41B27">
        <w:rPr>
          <w:rFonts w:ascii="Angsana New" w:hAnsi="Angsana New" w:hint="cs"/>
          <w:sz w:val="32"/>
          <w:szCs w:val="32"/>
          <w:cs/>
        </w:rPr>
        <w:t>ข้อมูลทางการเงินรวมของ</w:t>
      </w:r>
      <w:r w:rsidR="00B41B27" w:rsidRPr="008158D8">
        <w:rPr>
          <w:rFonts w:ascii="Angsana New" w:hAnsi="Angsana New"/>
          <w:sz w:val="32"/>
          <w:szCs w:val="32"/>
          <w:cs/>
        </w:rPr>
        <w:t>บริษัท ไทยวิวัฒน์ โฮล</w:t>
      </w:r>
      <w:proofErr w:type="spellStart"/>
      <w:r w:rsidR="00B41B27" w:rsidRPr="008158D8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B41B27" w:rsidRPr="008158D8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B41B27">
        <w:rPr>
          <w:rFonts w:ascii="Angsana New" w:hAnsi="Angsana New" w:hint="cs"/>
          <w:sz w:val="32"/>
          <w:szCs w:val="32"/>
          <w:cs/>
        </w:rPr>
        <w:t xml:space="preserve"> และบริษัทย่อย                                                    ซึ่งประกอบไปด้วย</w:t>
      </w:r>
      <w:r w:rsidRPr="008158D8">
        <w:rPr>
          <w:rFonts w:ascii="Angsana New" w:hAnsi="Angsana New" w:hint="cs"/>
          <w:sz w:val="32"/>
          <w:szCs w:val="32"/>
          <w:cs/>
        </w:rPr>
        <w:t>งบฐานะการเงิน</w:t>
      </w:r>
      <w:r w:rsidR="00D567AB">
        <w:rPr>
          <w:rFonts w:ascii="Angsana New" w:hAnsi="Angsana New" w:hint="cs"/>
          <w:sz w:val="32"/>
          <w:szCs w:val="32"/>
          <w:cs/>
        </w:rPr>
        <w:t>รวม</w:t>
      </w:r>
      <w:r w:rsidR="0012076D" w:rsidRPr="008158D8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7D43AB">
        <w:rPr>
          <w:rFonts w:ascii="Angsana New" w:hAnsi="Angsana New"/>
          <w:sz w:val="32"/>
          <w:szCs w:val="32"/>
        </w:rPr>
        <w:t xml:space="preserve">30 </w:t>
      </w:r>
      <w:r w:rsidR="007D43AB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9C6025" w:rsidRPr="009C6025">
        <w:rPr>
          <w:rFonts w:ascii="Angsana New" w:hAnsi="Angsana New"/>
          <w:sz w:val="32"/>
          <w:szCs w:val="32"/>
        </w:rPr>
        <w:t>256</w:t>
      </w:r>
      <w:r w:rsidR="00B22FAE">
        <w:rPr>
          <w:rFonts w:ascii="Angsana New" w:hAnsi="Angsana New"/>
          <w:sz w:val="32"/>
          <w:szCs w:val="32"/>
        </w:rPr>
        <w:t>9</w:t>
      </w:r>
      <w:r w:rsidR="009C6025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งบกำไรขาดทุน</w:t>
      </w:r>
      <w:r w:rsidR="00057A80">
        <w:rPr>
          <w:rFonts w:ascii="Angsana New" w:hAnsi="Angsana New" w:hint="cs"/>
          <w:sz w:val="32"/>
          <w:szCs w:val="32"/>
          <w:cs/>
        </w:rPr>
        <w:t>เบ็ดเสร็จ</w:t>
      </w:r>
      <w:r w:rsidR="004D0FFA">
        <w:rPr>
          <w:rFonts w:ascii="Angsana New" w:hAnsi="Angsana New" w:hint="cs"/>
          <w:sz w:val="32"/>
          <w:szCs w:val="32"/>
          <w:cs/>
        </w:rPr>
        <w:t>รวม</w:t>
      </w:r>
      <w:r w:rsidR="00AE1AB6">
        <w:rPr>
          <w:rFonts w:ascii="Angsana New" w:hAnsi="Angsana New" w:hint="cs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="00AE1AB6">
        <w:rPr>
          <w:rFonts w:ascii="Angsana New" w:hAnsi="Angsana New"/>
          <w:sz w:val="32"/>
          <w:szCs w:val="32"/>
        </w:rPr>
        <w:t>30</w:t>
      </w:r>
      <w:r w:rsidR="00AE1AB6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="00AE1AB6">
        <w:rPr>
          <w:rFonts w:ascii="Angsana New" w:hAnsi="Angsana New"/>
          <w:sz w:val="32"/>
          <w:szCs w:val="32"/>
        </w:rPr>
        <w:t>2569</w:t>
      </w:r>
      <w:r w:rsidR="00AE1AB6">
        <w:rPr>
          <w:rFonts w:ascii="Angsana New" w:hAnsi="Angsana New" w:hint="cs"/>
          <w:sz w:val="32"/>
          <w:szCs w:val="32"/>
          <w:cs/>
        </w:rPr>
        <w:t xml:space="preserve"> </w:t>
      </w:r>
      <w:r w:rsidR="008158D8" w:rsidRPr="00EC468D">
        <w:rPr>
          <w:rFonts w:ascii="Angsana New" w:hAnsi="Angsana New"/>
          <w:spacing w:val="-6"/>
          <w:sz w:val="32"/>
          <w:szCs w:val="32"/>
          <w:cs/>
        </w:rPr>
        <w:t>งบการเปลี่ยนแปลงส่วนของ</w:t>
      </w:r>
      <w:r w:rsidR="007C2E87" w:rsidRPr="00EC468D">
        <w:rPr>
          <w:rFonts w:ascii="Angsana New" w:hAnsi="Angsana New" w:hint="cs"/>
          <w:spacing w:val="-6"/>
          <w:sz w:val="32"/>
          <w:szCs w:val="32"/>
          <w:cs/>
        </w:rPr>
        <w:t>ผู้ถือหุ้น</w:t>
      </w:r>
      <w:r w:rsidR="00D567AB" w:rsidRPr="00EC468D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Pr="00EC468D">
        <w:rPr>
          <w:rFonts w:ascii="Angsana New" w:hAnsi="Angsana New"/>
          <w:spacing w:val="-6"/>
          <w:sz w:val="32"/>
          <w:szCs w:val="32"/>
          <w:cs/>
        </w:rPr>
        <w:t>และงบกระแสเงินสด</w:t>
      </w:r>
      <w:r w:rsidR="00D567AB" w:rsidRPr="00EC468D">
        <w:rPr>
          <w:rFonts w:ascii="Angsana New" w:hAnsi="Angsana New" w:hint="cs"/>
          <w:spacing w:val="-6"/>
          <w:sz w:val="32"/>
          <w:szCs w:val="32"/>
          <w:cs/>
        </w:rPr>
        <w:t>รวม</w:t>
      </w:r>
      <w:r w:rsidR="008158D8" w:rsidRPr="00EC468D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A0181D" w:rsidRPr="00EC468D">
        <w:rPr>
          <w:rFonts w:ascii="Angsana New" w:hAnsi="Angsana New" w:hint="cs"/>
          <w:spacing w:val="-6"/>
          <w:sz w:val="32"/>
          <w:szCs w:val="32"/>
          <w:cs/>
        </w:rPr>
        <w:t>งวด</w:t>
      </w:r>
      <w:r w:rsidR="007D43AB">
        <w:rPr>
          <w:rFonts w:ascii="Angsana New" w:hAnsi="Angsana New" w:hint="cs"/>
          <w:sz w:val="32"/>
          <w:szCs w:val="32"/>
          <w:cs/>
        </w:rPr>
        <w:t xml:space="preserve">หกเดือนสิ้นสุดวันเดียวกัน </w:t>
      </w:r>
      <w:r w:rsidR="00D567AB" w:rsidRPr="00D567AB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</w:t>
      </w:r>
      <w:r w:rsidR="00012E63">
        <w:rPr>
          <w:rFonts w:ascii="Angsana New" w:hAnsi="Angsana New" w:hint="cs"/>
          <w:sz w:val="32"/>
          <w:szCs w:val="32"/>
          <w:cs/>
        </w:rPr>
        <w:t>กาล</w:t>
      </w:r>
      <w:r w:rsidR="00D567AB" w:rsidRPr="00D567AB">
        <w:rPr>
          <w:rFonts w:ascii="Angsana New" w:hAnsi="Angsana New"/>
          <w:sz w:val="32"/>
          <w:szCs w:val="32"/>
          <w:cs/>
        </w:rPr>
        <w:t>แบบย่อ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และได้สอบทานข้อมูลทางการเงินเฉพาะกิจการของบริษัท ไทยวิวัฒน์ โฮล</w:t>
      </w:r>
      <w:proofErr w:type="spellStart"/>
      <w:r w:rsidR="00D567AB" w:rsidRPr="00D567AB">
        <w:rPr>
          <w:rFonts w:ascii="Angsana New" w:hAnsi="Angsana New"/>
          <w:sz w:val="32"/>
          <w:szCs w:val="32"/>
          <w:cs/>
        </w:rPr>
        <w:t>ดิ้งส์</w:t>
      </w:r>
      <w:proofErr w:type="spellEnd"/>
      <w:r w:rsidR="00D567AB" w:rsidRPr="00D567AB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3C577D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>ด้วยเช่นกัน</w:t>
      </w:r>
      <w:r w:rsidR="00B41B27">
        <w:rPr>
          <w:rFonts w:ascii="Angsana New" w:hAnsi="Angsana New" w:hint="cs"/>
          <w:sz w:val="32"/>
          <w:szCs w:val="32"/>
          <w:cs/>
        </w:rPr>
        <w:t xml:space="preserve"> </w:t>
      </w:r>
      <w:r w:rsidR="00D567AB" w:rsidRPr="00D567AB">
        <w:rPr>
          <w:rFonts w:ascii="Angsana New" w:hAnsi="Angsana New"/>
          <w:sz w:val="32"/>
          <w:szCs w:val="32"/>
          <w:cs/>
        </w:rPr>
        <w:t xml:space="preserve">(รวมเรียกว่า </w:t>
      </w:r>
      <w:r w:rsidR="00AE1AB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567AB" w:rsidRPr="00D567AB">
        <w:rPr>
          <w:rFonts w:ascii="Angsana New" w:hAnsi="Angsana New"/>
          <w:sz w:val="32"/>
          <w:szCs w:val="32"/>
          <w:cs/>
        </w:rPr>
        <w:t>“ข้อมูลทางการเงินระหว่างกาล”)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ซึ่งผู้บริหารของกิจการเป็นผู้รับผิดชอบ</w:t>
      </w:r>
      <w:r w:rsidRPr="008158D8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</w:t>
      </w:r>
      <w:r w:rsidR="00AE1AB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158D8">
        <w:rPr>
          <w:rFonts w:ascii="Angsana New" w:hAnsi="Angsana New" w:hint="cs"/>
          <w:sz w:val="32"/>
          <w:szCs w:val="32"/>
          <w:cs/>
        </w:rPr>
        <w:t>ทางการเงิน</w:t>
      </w:r>
      <w:r w:rsidRPr="008158D8">
        <w:rPr>
          <w:rFonts w:ascii="Angsana New" w:hAnsi="Angsana New"/>
          <w:color w:val="000000"/>
          <w:sz w:val="32"/>
          <w:szCs w:val="32"/>
          <w:cs/>
        </w:rPr>
        <w:t>ระหว่างกาล</w:t>
      </w:r>
      <w:r w:rsidRPr="008158D8">
        <w:rPr>
          <w:rFonts w:ascii="Angsana New" w:hAnsi="Angsana New" w:hint="cs"/>
          <w:sz w:val="32"/>
          <w:szCs w:val="32"/>
          <w:cs/>
        </w:rPr>
        <w:t>เหล่านี้ตามมาตรฐานการบัญชี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0416A5" w:rsidRPr="008158D8">
        <w:rPr>
          <w:rFonts w:ascii="Angsana New" w:hAnsi="Angsana New"/>
          <w:sz w:val="32"/>
          <w:szCs w:val="32"/>
        </w:rPr>
        <w:t>34</w:t>
      </w:r>
      <w:r w:rsidR="00D567AB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="00CF6D76" w:rsidRPr="008158D8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8158D8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="00A01780">
        <w:rPr>
          <w:rFonts w:ascii="Angsana New" w:hAnsi="Angsana New" w:hint="cs"/>
          <w:sz w:val="32"/>
          <w:szCs w:val="32"/>
          <w:cs/>
        </w:rPr>
        <w:t xml:space="preserve"> </w:t>
      </w:r>
      <w:r w:rsidR="00AE1AB6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8158D8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</w:t>
      </w:r>
      <w:r w:rsidRPr="008158D8">
        <w:rPr>
          <w:rFonts w:ascii="Angsana New" w:hAnsi="Angsana New" w:hint="cs"/>
          <w:sz w:val="32"/>
          <w:szCs w:val="32"/>
          <w:cs/>
        </w:rPr>
        <w:t>ให้ข้อสรุปเกี่ยวกับข้อมูลทางการเงินระหว่างกาลดังกล่าว</w:t>
      </w:r>
      <w:r w:rsidRPr="008158D8">
        <w:rPr>
          <w:rFonts w:ascii="Angsana New" w:hAnsi="Angsana New"/>
          <w:sz w:val="32"/>
          <w:szCs w:val="32"/>
          <w:cs/>
        </w:rPr>
        <w:t>จากผลการสอบทานของข้าพเจ้า</w:t>
      </w:r>
      <w:r w:rsidRPr="008158D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40F298D2" w14:textId="77777777" w:rsidR="005D0EA7" w:rsidRPr="008158D8" w:rsidRDefault="005D0EA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35DD7CF1" w14:textId="790450A5" w:rsidR="005D0EA7" w:rsidRPr="008158D8" w:rsidRDefault="005D0EA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ข้าพเจ้าได้ปฏิบัติงานสอบทานตามมาตรฐาน</w:t>
      </w:r>
      <w:r w:rsidRPr="008158D8">
        <w:rPr>
          <w:rFonts w:ascii="Angsana New" w:hAnsi="Angsana New" w:hint="cs"/>
          <w:sz w:val="32"/>
          <w:szCs w:val="32"/>
          <w:cs/>
        </w:rPr>
        <w:t>งาน</w:t>
      </w:r>
      <w:r w:rsidRPr="008158D8">
        <w:rPr>
          <w:rFonts w:ascii="Angsana New" w:hAnsi="Angsana New"/>
          <w:sz w:val="32"/>
          <w:szCs w:val="32"/>
          <w:cs/>
        </w:rPr>
        <w:t>สอบท</w:t>
      </w:r>
      <w:r w:rsidRPr="008158D8">
        <w:rPr>
          <w:rFonts w:ascii="Angsana New" w:hAnsi="Angsana New" w:hint="cs"/>
          <w:sz w:val="32"/>
          <w:szCs w:val="32"/>
          <w:cs/>
        </w:rPr>
        <w:t>าน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 xml:space="preserve">รหัส </w:t>
      </w:r>
      <w:r w:rsidR="000416A5" w:rsidRPr="008158D8">
        <w:rPr>
          <w:rFonts w:ascii="Angsana New" w:hAnsi="Angsana New"/>
          <w:sz w:val="32"/>
          <w:szCs w:val="32"/>
        </w:rPr>
        <w:t>2410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การ</w:t>
      </w:r>
      <w:r w:rsidRPr="008158D8">
        <w:rPr>
          <w:rFonts w:ascii="Angsana New" w:hAnsi="Angsana New"/>
          <w:sz w:val="32"/>
          <w:szCs w:val="32"/>
          <w:cs/>
        </w:rPr>
        <w:t>ใช้วิธีการสอบถามบุคลากร</w:t>
      </w:r>
      <w:r w:rsidRPr="008158D8">
        <w:rPr>
          <w:rFonts w:ascii="Angsana New" w:hAnsi="Angsana New"/>
          <w:sz w:val="32"/>
          <w:szCs w:val="32"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AE1AB6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/>
          <w:sz w:val="32"/>
          <w:szCs w:val="32"/>
          <w:cs/>
        </w:rPr>
        <w:t>และการวิเคราะห์เปรียบเทียบ</w:t>
      </w:r>
      <w:r w:rsidRPr="008158D8">
        <w:rPr>
          <w:rFonts w:ascii="Angsana New" w:hAnsi="Angsana New" w:hint="cs"/>
          <w:sz w:val="32"/>
          <w:szCs w:val="32"/>
          <w:cs/>
        </w:rPr>
        <w:t xml:space="preserve">และวิธีการสอบทานอื่น </w:t>
      </w:r>
      <w:r w:rsidRPr="00411780">
        <w:rPr>
          <w:rFonts w:ascii="Angsana New" w:hAnsi="Angsana New" w:hint="cs"/>
          <w:spacing w:val="-2"/>
          <w:sz w:val="32"/>
          <w:szCs w:val="32"/>
          <w:cs/>
        </w:rPr>
        <w:t>การสอบทานนี้มีขอบเขตจำกัดกว่าการ</w:t>
      </w:r>
      <w:r w:rsidRPr="00411780">
        <w:rPr>
          <w:rFonts w:ascii="Angsana New" w:hAnsi="Angsana New"/>
          <w:spacing w:val="-2"/>
          <w:sz w:val="32"/>
          <w:szCs w:val="32"/>
          <w:cs/>
        </w:rPr>
        <w:t>ตรวจสอบตามมาตรฐาน</w:t>
      </w:r>
      <w:r w:rsidR="00411780" w:rsidRPr="00411780">
        <w:rPr>
          <w:rFonts w:ascii="Angsana New" w:hAnsi="Angsana New" w:hint="cs"/>
          <w:spacing w:val="-2"/>
          <w:sz w:val="32"/>
          <w:szCs w:val="32"/>
          <w:cs/>
        </w:rPr>
        <w:t>ที่เกี่ยวกับ</w:t>
      </w:r>
      <w:r w:rsidRPr="00411780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411780" w:rsidRPr="00411780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8158D8">
        <w:rPr>
          <w:rFonts w:ascii="Angsana New" w:hAnsi="Angsana New" w:hint="cs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</w:t>
      </w:r>
      <w:r w:rsidR="00411780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158D8">
        <w:rPr>
          <w:rFonts w:ascii="Angsana New" w:hAnsi="Angsana New" w:hint="cs"/>
          <w:sz w:val="32"/>
          <w:szCs w:val="32"/>
          <w:cs/>
        </w:rPr>
        <w:t>ดังนั้น</w:t>
      </w:r>
      <w:r w:rsidR="00B15F46">
        <w:rPr>
          <w:rFonts w:ascii="Angsana New" w:hAnsi="Angsana New" w:hint="cs"/>
          <w:sz w:val="32"/>
          <w:szCs w:val="32"/>
          <w:cs/>
        </w:rPr>
        <w:t xml:space="preserve"> </w:t>
      </w:r>
      <w:r w:rsidRPr="008158D8">
        <w:rPr>
          <w:rFonts w:ascii="Angsana New" w:hAnsi="Angsana New" w:hint="cs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D0EFC6D" w14:textId="77777777" w:rsidR="006A6C17" w:rsidRPr="008158D8" w:rsidRDefault="006A6C17" w:rsidP="00414D08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8158D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F69108" w14:textId="77777777" w:rsidR="006A6C17" w:rsidRDefault="006A6C17" w:rsidP="00414D08">
      <w:pPr>
        <w:spacing w:before="80" w:after="8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8158D8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8158D8">
        <w:rPr>
          <w:rFonts w:ascii="Angsana New" w:hAnsi="Angsana New"/>
          <w:sz w:val="32"/>
          <w:szCs w:val="32"/>
          <w:cs/>
        </w:rPr>
        <w:t>ดังกล่าวไม่</w:t>
      </w:r>
      <w:r w:rsidRPr="008158D8">
        <w:rPr>
          <w:rFonts w:ascii="Angsana New" w:hAnsi="Angsana New" w:hint="cs"/>
          <w:sz w:val="32"/>
          <w:szCs w:val="32"/>
          <w:cs/>
        </w:rPr>
        <w:t>ได้จัด</w:t>
      </w:r>
      <w:r w:rsidR="00457426" w:rsidRPr="008158D8">
        <w:rPr>
          <w:rFonts w:ascii="Angsana New" w:hAnsi="Angsana New" w:hint="cs"/>
          <w:sz w:val="32"/>
          <w:szCs w:val="32"/>
          <w:cs/>
        </w:rPr>
        <w:t>ทำ</w:t>
      </w:r>
      <w:r w:rsidRPr="008158D8">
        <w:rPr>
          <w:rFonts w:ascii="Angsana New" w:hAnsi="Angsana New" w:hint="cs"/>
          <w:sz w:val="32"/>
          <w:szCs w:val="32"/>
          <w:cs/>
        </w:rPr>
        <w:t xml:space="preserve">ขึ้นตามมาตรฐานการบัญชี ฉบับที่ </w:t>
      </w:r>
      <w:r w:rsidRPr="008158D8">
        <w:rPr>
          <w:rFonts w:ascii="Angsana New" w:hAnsi="Angsana New"/>
          <w:sz w:val="32"/>
          <w:szCs w:val="32"/>
        </w:rPr>
        <w:t>34</w:t>
      </w:r>
      <w:r w:rsidRPr="008158D8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 </w:t>
      </w:r>
      <w:r w:rsidRPr="008158D8">
        <w:rPr>
          <w:rFonts w:ascii="Angsana New" w:hAnsi="Angsana New"/>
          <w:sz w:val="32"/>
          <w:szCs w:val="32"/>
          <w:cs/>
        </w:rPr>
        <w:t>ในสาระสำคัญจากการสอบทานของข้าพเจ้า</w:t>
      </w:r>
    </w:p>
    <w:p w14:paraId="1826928F" w14:textId="77777777" w:rsidR="003C178A" w:rsidRDefault="003C178A" w:rsidP="00414D08">
      <w:pPr>
        <w:rPr>
          <w:sz w:val="32"/>
          <w:szCs w:val="32"/>
        </w:rPr>
      </w:pPr>
    </w:p>
    <w:p w14:paraId="1AD149B3" w14:textId="77777777" w:rsidR="008E138B" w:rsidRDefault="008E138B" w:rsidP="00414D08">
      <w:pPr>
        <w:rPr>
          <w:sz w:val="32"/>
          <w:szCs w:val="32"/>
        </w:rPr>
      </w:pPr>
    </w:p>
    <w:p w14:paraId="6A051205" w14:textId="6545DE30" w:rsidR="005D0EA7" w:rsidRPr="008158D8" w:rsidRDefault="00411780" w:rsidP="00414D08">
      <w:pPr>
        <w:rPr>
          <w:rFonts w:ascii="Angsana New" w:hAnsi="Angsana New"/>
          <w:sz w:val="32"/>
          <w:szCs w:val="32"/>
        </w:rPr>
      </w:pPr>
      <w:r>
        <w:rPr>
          <w:rFonts w:hint="cs"/>
          <w:sz w:val="32"/>
          <w:szCs w:val="32"/>
          <w:cs/>
        </w:rPr>
        <w:t>สมใจ คุณปสุต</w:t>
      </w:r>
    </w:p>
    <w:p w14:paraId="5F913A48" w14:textId="382EC4C6" w:rsidR="005D0EA7" w:rsidRPr="008158D8" w:rsidRDefault="005D0EA7" w:rsidP="00414D08">
      <w:pPr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411780">
        <w:rPr>
          <w:rFonts w:ascii="Angsana New" w:hAnsi="Angsana New"/>
          <w:sz w:val="32"/>
          <w:szCs w:val="32"/>
        </w:rPr>
        <w:t>4499</w:t>
      </w:r>
    </w:p>
    <w:p w14:paraId="6175CEA5" w14:textId="77777777" w:rsidR="0097460A" w:rsidRPr="008158D8" w:rsidRDefault="0097460A" w:rsidP="00414D08">
      <w:pPr>
        <w:spacing w:before="200"/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8158D8">
        <w:rPr>
          <w:rFonts w:ascii="Angsana New" w:hAnsi="Angsana New" w:hint="cs"/>
          <w:sz w:val="32"/>
          <w:szCs w:val="32"/>
          <w:cs/>
        </w:rPr>
        <w:t>อีวาย</w:t>
      </w:r>
      <w:r w:rsidRPr="008158D8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F857EC2" w14:textId="4B4D7ED4" w:rsidR="000133FB" w:rsidRPr="00CF6D76" w:rsidRDefault="005D0EA7" w:rsidP="00414D08">
      <w:pPr>
        <w:tabs>
          <w:tab w:val="center" w:pos="5220"/>
        </w:tabs>
        <w:rPr>
          <w:rFonts w:ascii="Angsana New" w:hAnsi="Angsana New"/>
          <w:sz w:val="32"/>
          <w:szCs w:val="32"/>
        </w:rPr>
      </w:pPr>
      <w:r w:rsidRPr="008158D8">
        <w:rPr>
          <w:rFonts w:ascii="Angsana New" w:hAnsi="Angsana New"/>
          <w:sz w:val="32"/>
          <w:szCs w:val="32"/>
          <w:cs/>
        </w:rPr>
        <w:t>กรุงเทพฯ</w:t>
      </w:r>
      <w:r w:rsidR="00711335" w:rsidRPr="008158D8">
        <w:rPr>
          <w:rFonts w:ascii="Angsana New" w:hAnsi="Angsana New"/>
          <w:sz w:val="32"/>
          <w:szCs w:val="32"/>
        </w:rPr>
        <w:t xml:space="preserve">: </w:t>
      </w:r>
      <w:r w:rsidR="00221767">
        <w:rPr>
          <w:rFonts w:ascii="Angsana New" w:hAnsi="Angsana New"/>
          <w:sz w:val="32"/>
          <w:szCs w:val="32"/>
        </w:rPr>
        <w:t>13</w:t>
      </w:r>
      <w:r w:rsidR="00221767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7D43AB">
        <w:rPr>
          <w:rFonts w:ascii="Angsana New" w:hAnsi="Angsana New" w:hint="cs"/>
          <w:sz w:val="32"/>
          <w:szCs w:val="32"/>
          <w:cs/>
        </w:rPr>
        <w:t xml:space="preserve"> </w:t>
      </w:r>
      <w:r w:rsidR="00392E78">
        <w:rPr>
          <w:rFonts w:ascii="Angsana New" w:hAnsi="Angsana New"/>
          <w:sz w:val="32"/>
          <w:szCs w:val="32"/>
        </w:rPr>
        <w:t>256</w:t>
      </w:r>
      <w:r w:rsidR="00B22FAE">
        <w:rPr>
          <w:rFonts w:ascii="Angsana New" w:hAnsi="Angsana New"/>
          <w:sz w:val="32"/>
          <w:szCs w:val="32"/>
        </w:rPr>
        <w:t>9</w:t>
      </w:r>
    </w:p>
    <w:sectPr w:rsidR="000133FB" w:rsidRPr="00CF6D76" w:rsidSect="00414D08">
      <w:footerReference w:type="first" r:id="rId10"/>
      <w:pgSz w:w="11909" w:h="16834" w:code="9"/>
      <w:pgMar w:top="2880" w:right="1080" w:bottom="1080" w:left="1296" w:header="706" w:footer="70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101DA9" w14:textId="77777777" w:rsidR="008312E8" w:rsidRDefault="008312E8">
      <w:r>
        <w:separator/>
      </w:r>
    </w:p>
  </w:endnote>
  <w:endnote w:type="continuationSeparator" w:id="0">
    <w:p w14:paraId="1ED570FB" w14:textId="77777777" w:rsidR="008312E8" w:rsidRDefault="00831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B2216" w14:textId="77777777" w:rsidR="00D6631A" w:rsidRDefault="00D6631A" w:rsidP="008170A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EC77EB5" w14:textId="77777777" w:rsidR="00D6631A" w:rsidRDefault="00D6631A" w:rsidP="008170A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2F7C1" w14:textId="77777777" w:rsidR="00D6631A" w:rsidRDefault="0050508C" w:rsidP="0050508C">
    <w:pPr>
      <w:pStyle w:val="Footer"/>
      <w:jc w:val="right"/>
    </w:pPr>
    <w:r w:rsidRPr="0050508C">
      <w:rPr>
        <w:rFonts w:ascii="Angsana New" w:hAnsi="Angsana New"/>
        <w:sz w:val="32"/>
        <w:szCs w:val="32"/>
      </w:rPr>
      <w:fldChar w:fldCharType="begin"/>
    </w:r>
    <w:r w:rsidRPr="0050508C">
      <w:rPr>
        <w:rFonts w:ascii="Angsana New" w:hAnsi="Angsana New"/>
        <w:sz w:val="32"/>
        <w:szCs w:val="32"/>
      </w:rPr>
      <w:instrText xml:space="preserve"> PAGE   \* MERGEFORMAT </w:instrText>
    </w:r>
    <w:r w:rsidRPr="0050508C">
      <w:rPr>
        <w:rFonts w:ascii="Angsana New" w:hAnsi="Angsana New"/>
        <w:sz w:val="32"/>
        <w:szCs w:val="32"/>
      </w:rPr>
      <w:fldChar w:fldCharType="separate"/>
    </w:r>
    <w:r w:rsidRPr="0050508C">
      <w:rPr>
        <w:rFonts w:ascii="Angsana New" w:hAnsi="Angsana New"/>
        <w:noProof/>
        <w:sz w:val="32"/>
        <w:szCs w:val="32"/>
      </w:rPr>
      <w:t>2</w:t>
    </w:r>
    <w:r w:rsidRPr="0050508C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D51BA" w14:textId="77777777" w:rsidR="008E138B" w:rsidRPr="001E0AD4" w:rsidRDefault="008E138B" w:rsidP="001E0A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31F5C" w14:textId="77777777" w:rsidR="008312E8" w:rsidRDefault="008312E8">
      <w:r>
        <w:separator/>
      </w:r>
    </w:p>
  </w:footnote>
  <w:footnote w:type="continuationSeparator" w:id="0">
    <w:p w14:paraId="3952EE80" w14:textId="77777777" w:rsidR="008312E8" w:rsidRDefault="00831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7AB2F" w14:textId="77777777" w:rsidR="00FB4485" w:rsidRDefault="00B961B2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5D8654A" wp14:editId="3D3FE020">
          <wp:simplePos x="0" y="0"/>
          <wp:positionH relativeFrom="column">
            <wp:posOffset>6990715</wp:posOffset>
          </wp:positionH>
          <wp:positionV relativeFrom="paragraph">
            <wp:posOffset>170180</wp:posOffset>
          </wp:positionV>
          <wp:extent cx="2171700" cy="888365"/>
          <wp:effectExtent l="0" t="0" r="0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888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67E"/>
    <w:rsid w:val="00004817"/>
    <w:rsid w:val="0001074F"/>
    <w:rsid w:val="00012E63"/>
    <w:rsid w:val="000133FB"/>
    <w:rsid w:val="000355E3"/>
    <w:rsid w:val="00037A5A"/>
    <w:rsid w:val="000416A5"/>
    <w:rsid w:val="000465BF"/>
    <w:rsid w:val="00051DD8"/>
    <w:rsid w:val="000542B6"/>
    <w:rsid w:val="00055464"/>
    <w:rsid w:val="00057192"/>
    <w:rsid w:val="00057A80"/>
    <w:rsid w:val="000659EE"/>
    <w:rsid w:val="00065DC0"/>
    <w:rsid w:val="00066147"/>
    <w:rsid w:val="000665DC"/>
    <w:rsid w:val="00066AFE"/>
    <w:rsid w:val="00066C66"/>
    <w:rsid w:val="000674E6"/>
    <w:rsid w:val="000707CC"/>
    <w:rsid w:val="000708ED"/>
    <w:rsid w:val="00083828"/>
    <w:rsid w:val="00084D94"/>
    <w:rsid w:val="00085308"/>
    <w:rsid w:val="0008556E"/>
    <w:rsid w:val="00092EE1"/>
    <w:rsid w:val="0009615E"/>
    <w:rsid w:val="00097C77"/>
    <w:rsid w:val="000A0C8A"/>
    <w:rsid w:val="000A0F20"/>
    <w:rsid w:val="000A3FBB"/>
    <w:rsid w:val="000B088F"/>
    <w:rsid w:val="000B2254"/>
    <w:rsid w:val="000B44C0"/>
    <w:rsid w:val="000B7ABE"/>
    <w:rsid w:val="000B7CD8"/>
    <w:rsid w:val="000C29EB"/>
    <w:rsid w:val="000D05DE"/>
    <w:rsid w:val="000D63A2"/>
    <w:rsid w:val="000E1726"/>
    <w:rsid w:val="000E3880"/>
    <w:rsid w:val="000E51E4"/>
    <w:rsid w:val="000F0A1B"/>
    <w:rsid w:val="000F643C"/>
    <w:rsid w:val="000F6899"/>
    <w:rsid w:val="0010212B"/>
    <w:rsid w:val="001063DF"/>
    <w:rsid w:val="00110A8D"/>
    <w:rsid w:val="001202D6"/>
    <w:rsid w:val="0012076D"/>
    <w:rsid w:val="00124070"/>
    <w:rsid w:val="0012781B"/>
    <w:rsid w:val="00130AD4"/>
    <w:rsid w:val="00135216"/>
    <w:rsid w:val="00140F17"/>
    <w:rsid w:val="001461D6"/>
    <w:rsid w:val="00147531"/>
    <w:rsid w:val="00150A48"/>
    <w:rsid w:val="00151416"/>
    <w:rsid w:val="0015167E"/>
    <w:rsid w:val="0015767A"/>
    <w:rsid w:val="0016244D"/>
    <w:rsid w:val="00162B41"/>
    <w:rsid w:val="00163AA2"/>
    <w:rsid w:val="001661E5"/>
    <w:rsid w:val="001702B1"/>
    <w:rsid w:val="0017132C"/>
    <w:rsid w:val="00174F31"/>
    <w:rsid w:val="001837E2"/>
    <w:rsid w:val="0018409E"/>
    <w:rsid w:val="00184764"/>
    <w:rsid w:val="00190276"/>
    <w:rsid w:val="001912FB"/>
    <w:rsid w:val="00194607"/>
    <w:rsid w:val="001948BF"/>
    <w:rsid w:val="00195904"/>
    <w:rsid w:val="0019636C"/>
    <w:rsid w:val="001A0DA2"/>
    <w:rsid w:val="001A258E"/>
    <w:rsid w:val="001A7F9C"/>
    <w:rsid w:val="001B076F"/>
    <w:rsid w:val="001B7520"/>
    <w:rsid w:val="001C2970"/>
    <w:rsid w:val="001C3298"/>
    <w:rsid w:val="001C7C5E"/>
    <w:rsid w:val="001E0AD4"/>
    <w:rsid w:val="001F10ED"/>
    <w:rsid w:val="001F180B"/>
    <w:rsid w:val="001F5E2B"/>
    <w:rsid w:val="00200159"/>
    <w:rsid w:val="00204818"/>
    <w:rsid w:val="002129E0"/>
    <w:rsid w:val="00215105"/>
    <w:rsid w:val="002163AC"/>
    <w:rsid w:val="00221767"/>
    <w:rsid w:val="00225F31"/>
    <w:rsid w:val="00227B33"/>
    <w:rsid w:val="002322F7"/>
    <w:rsid w:val="00232C25"/>
    <w:rsid w:val="00236E72"/>
    <w:rsid w:val="002371FF"/>
    <w:rsid w:val="00237538"/>
    <w:rsid w:val="0024130C"/>
    <w:rsid w:val="0024239A"/>
    <w:rsid w:val="00252305"/>
    <w:rsid w:val="0026103D"/>
    <w:rsid w:val="002650D6"/>
    <w:rsid w:val="0026599D"/>
    <w:rsid w:val="002664CA"/>
    <w:rsid w:val="00267D74"/>
    <w:rsid w:val="0027397F"/>
    <w:rsid w:val="00277BBF"/>
    <w:rsid w:val="00280A44"/>
    <w:rsid w:val="00280F77"/>
    <w:rsid w:val="002812E4"/>
    <w:rsid w:val="002839CE"/>
    <w:rsid w:val="002841DF"/>
    <w:rsid w:val="002841F2"/>
    <w:rsid w:val="00291259"/>
    <w:rsid w:val="00291895"/>
    <w:rsid w:val="00293D35"/>
    <w:rsid w:val="002943DC"/>
    <w:rsid w:val="0029622B"/>
    <w:rsid w:val="0029651A"/>
    <w:rsid w:val="002967E7"/>
    <w:rsid w:val="00297C9C"/>
    <w:rsid w:val="002A00AD"/>
    <w:rsid w:val="002A76B9"/>
    <w:rsid w:val="002B02B8"/>
    <w:rsid w:val="002B02F2"/>
    <w:rsid w:val="002B0AFD"/>
    <w:rsid w:val="002B1EDC"/>
    <w:rsid w:val="002B533C"/>
    <w:rsid w:val="002C1AA0"/>
    <w:rsid w:val="002C364B"/>
    <w:rsid w:val="002C3A2C"/>
    <w:rsid w:val="002D4B22"/>
    <w:rsid w:val="002D6211"/>
    <w:rsid w:val="002D7881"/>
    <w:rsid w:val="002E4458"/>
    <w:rsid w:val="002F149B"/>
    <w:rsid w:val="002F4B3A"/>
    <w:rsid w:val="002F54FB"/>
    <w:rsid w:val="002F7532"/>
    <w:rsid w:val="0030374D"/>
    <w:rsid w:val="0030386D"/>
    <w:rsid w:val="00303F5D"/>
    <w:rsid w:val="003058E8"/>
    <w:rsid w:val="003103B5"/>
    <w:rsid w:val="0031656C"/>
    <w:rsid w:val="0032049A"/>
    <w:rsid w:val="003210C4"/>
    <w:rsid w:val="0032114B"/>
    <w:rsid w:val="00321736"/>
    <w:rsid w:val="00323BA9"/>
    <w:rsid w:val="003256F0"/>
    <w:rsid w:val="003273DB"/>
    <w:rsid w:val="00330FAC"/>
    <w:rsid w:val="00343197"/>
    <w:rsid w:val="00343337"/>
    <w:rsid w:val="00350879"/>
    <w:rsid w:val="003511CA"/>
    <w:rsid w:val="00352720"/>
    <w:rsid w:val="00352EAF"/>
    <w:rsid w:val="0035355B"/>
    <w:rsid w:val="00354D88"/>
    <w:rsid w:val="00355671"/>
    <w:rsid w:val="00355724"/>
    <w:rsid w:val="00355827"/>
    <w:rsid w:val="00360A0C"/>
    <w:rsid w:val="00372C64"/>
    <w:rsid w:val="00374760"/>
    <w:rsid w:val="00374ADF"/>
    <w:rsid w:val="00380DB0"/>
    <w:rsid w:val="00392E78"/>
    <w:rsid w:val="00392ECA"/>
    <w:rsid w:val="00397E38"/>
    <w:rsid w:val="003A2CD1"/>
    <w:rsid w:val="003A4D77"/>
    <w:rsid w:val="003A508A"/>
    <w:rsid w:val="003B2D24"/>
    <w:rsid w:val="003B552B"/>
    <w:rsid w:val="003C178A"/>
    <w:rsid w:val="003C577D"/>
    <w:rsid w:val="003C7F55"/>
    <w:rsid w:val="003D137E"/>
    <w:rsid w:val="003D75CC"/>
    <w:rsid w:val="003E0C9C"/>
    <w:rsid w:val="003E7485"/>
    <w:rsid w:val="003E7A11"/>
    <w:rsid w:val="003F0AB9"/>
    <w:rsid w:val="003F1964"/>
    <w:rsid w:val="003F30C4"/>
    <w:rsid w:val="003F38FF"/>
    <w:rsid w:val="003F3DD4"/>
    <w:rsid w:val="003F3F8B"/>
    <w:rsid w:val="003F5D2F"/>
    <w:rsid w:val="00404DE2"/>
    <w:rsid w:val="00411780"/>
    <w:rsid w:val="00411D3C"/>
    <w:rsid w:val="00411DCB"/>
    <w:rsid w:val="004120F3"/>
    <w:rsid w:val="004126BC"/>
    <w:rsid w:val="00414D08"/>
    <w:rsid w:val="00421541"/>
    <w:rsid w:val="004224AD"/>
    <w:rsid w:val="004250BD"/>
    <w:rsid w:val="00425181"/>
    <w:rsid w:val="00427E7C"/>
    <w:rsid w:val="00433125"/>
    <w:rsid w:val="004336EE"/>
    <w:rsid w:val="0043490E"/>
    <w:rsid w:val="00440BC9"/>
    <w:rsid w:val="004415AD"/>
    <w:rsid w:val="004428D2"/>
    <w:rsid w:val="00442E01"/>
    <w:rsid w:val="00446458"/>
    <w:rsid w:val="0045060E"/>
    <w:rsid w:val="00454815"/>
    <w:rsid w:val="00456C81"/>
    <w:rsid w:val="00457426"/>
    <w:rsid w:val="00462295"/>
    <w:rsid w:val="00462866"/>
    <w:rsid w:val="00462B30"/>
    <w:rsid w:val="0046533A"/>
    <w:rsid w:val="00466247"/>
    <w:rsid w:val="0046713D"/>
    <w:rsid w:val="00474A1C"/>
    <w:rsid w:val="0047687F"/>
    <w:rsid w:val="00484262"/>
    <w:rsid w:val="00490272"/>
    <w:rsid w:val="004A2898"/>
    <w:rsid w:val="004A4F6E"/>
    <w:rsid w:val="004A7645"/>
    <w:rsid w:val="004B0D08"/>
    <w:rsid w:val="004B2816"/>
    <w:rsid w:val="004B5C19"/>
    <w:rsid w:val="004B7363"/>
    <w:rsid w:val="004C0345"/>
    <w:rsid w:val="004C7B28"/>
    <w:rsid w:val="004C7E7B"/>
    <w:rsid w:val="004D0E68"/>
    <w:rsid w:val="004D0FFA"/>
    <w:rsid w:val="004D202E"/>
    <w:rsid w:val="004D236E"/>
    <w:rsid w:val="004E4360"/>
    <w:rsid w:val="004E4702"/>
    <w:rsid w:val="004F01E2"/>
    <w:rsid w:val="004F2665"/>
    <w:rsid w:val="004F397F"/>
    <w:rsid w:val="004F3C63"/>
    <w:rsid w:val="004F41AA"/>
    <w:rsid w:val="004F5A0B"/>
    <w:rsid w:val="005024F9"/>
    <w:rsid w:val="0050508C"/>
    <w:rsid w:val="00505161"/>
    <w:rsid w:val="005074A9"/>
    <w:rsid w:val="00513A7E"/>
    <w:rsid w:val="00517614"/>
    <w:rsid w:val="00526311"/>
    <w:rsid w:val="0052690B"/>
    <w:rsid w:val="0053265B"/>
    <w:rsid w:val="005406B5"/>
    <w:rsid w:val="00540802"/>
    <w:rsid w:val="00551CC1"/>
    <w:rsid w:val="005525F0"/>
    <w:rsid w:val="00553E42"/>
    <w:rsid w:val="00575A27"/>
    <w:rsid w:val="00576C0C"/>
    <w:rsid w:val="005779F8"/>
    <w:rsid w:val="00581CB0"/>
    <w:rsid w:val="00583708"/>
    <w:rsid w:val="005840E3"/>
    <w:rsid w:val="005878EE"/>
    <w:rsid w:val="005927C1"/>
    <w:rsid w:val="00592D9B"/>
    <w:rsid w:val="00597C80"/>
    <w:rsid w:val="005A0C84"/>
    <w:rsid w:val="005A23A1"/>
    <w:rsid w:val="005A43BB"/>
    <w:rsid w:val="005B0A5D"/>
    <w:rsid w:val="005B2FEE"/>
    <w:rsid w:val="005B5629"/>
    <w:rsid w:val="005B607F"/>
    <w:rsid w:val="005B7F0C"/>
    <w:rsid w:val="005C23A5"/>
    <w:rsid w:val="005C59D6"/>
    <w:rsid w:val="005C6250"/>
    <w:rsid w:val="005C702B"/>
    <w:rsid w:val="005D0EA7"/>
    <w:rsid w:val="005D3333"/>
    <w:rsid w:val="005D609D"/>
    <w:rsid w:val="005E0010"/>
    <w:rsid w:val="005E0CFC"/>
    <w:rsid w:val="005E1727"/>
    <w:rsid w:val="005E658B"/>
    <w:rsid w:val="005F63A2"/>
    <w:rsid w:val="005F6FF2"/>
    <w:rsid w:val="006045FC"/>
    <w:rsid w:val="00604EC7"/>
    <w:rsid w:val="006068AA"/>
    <w:rsid w:val="00613104"/>
    <w:rsid w:val="006132EF"/>
    <w:rsid w:val="0061504A"/>
    <w:rsid w:val="0061687A"/>
    <w:rsid w:val="0062164B"/>
    <w:rsid w:val="00625753"/>
    <w:rsid w:val="00626C75"/>
    <w:rsid w:val="0063027D"/>
    <w:rsid w:val="00632769"/>
    <w:rsid w:val="006328F0"/>
    <w:rsid w:val="006342BD"/>
    <w:rsid w:val="0063477E"/>
    <w:rsid w:val="00635779"/>
    <w:rsid w:val="00635D56"/>
    <w:rsid w:val="00636077"/>
    <w:rsid w:val="00645036"/>
    <w:rsid w:val="00645517"/>
    <w:rsid w:val="00645550"/>
    <w:rsid w:val="00652730"/>
    <w:rsid w:val="00656A99"/>
    <w:rsid w:val="00664128"/>
    <w:rsid w:val="00665FBF"/>
    <w:rsid w:val="00666A06"/>
    <w:rsid w:val="006739F1"/>
    <w:rsid w:val="00676A0C"/>
    <w:rsid w:val="00683E30"/>
    <w:rsid w:val="00685868"/>
    <w:rsid w:val="00686592"/>
    <w:rsid w:val="00686754"/>
    <w:rsid w:val="00687AE2"/>
    <w:rsid w:val="006A0B92"/>
    <w:rsid w:val="006A19A5"/>
    <w:rsid w:val="006A6C17"/>
    <w:rsid w:val="006A6E35"/>
    <w:rsid w:val="006B0917"/>
    <w:rsid w:val="006B5250"/>
    <w:rsid w:val="006C22CB"/>
    <w:rsid w:val="006C3378"/>
    <w:rsid w:val="006C7A47"/>
    <w:rsid w:val="006D6484"/>
    <w:rsid w:val="006E15C8"/>
    <w:rsid w:val="006E3322"/>
    <w:rsid w:val="006E6082"/>
    <w:rsid w:val="006E680B"/>
    <w:rsid w:val="006F179F"/>
    <w:rsid w:val="0070121F"/>
    <w:rsid w:val="00701A29"/>
    <w:rsid w:val="0070249F"/>
    <w:rsid w:val="007042C9"/>
    <w:rsid w:val="00711335"/>
    <w:rsid w:val="007161D0"/>
    <w:rsid w:val="00721D6D"/>
    <w:rsid w:val="007240DB"/>
    <w:rsid w:val="00726308"/>
    <w:rsid w:val="00726924"/>
    <w:rsid w:val="00730EBF"/>
    <w:rsid w:val="00731D41"/>
    <w:rsid w:val="007375AC"/>
    <w:rsid w:val="00740442"/>
    <w:rsid w:val="00741A6D"/>
    <w:rsid w:val="00752650"/>
    <w:rsid w:val="0075393A"/>
    <w:rsid w:val="00753DCF"/>
    <w:rsid w:val="00754F91"/>
    <w:rsid w:val="00755592"/>
    <w:rsid w:val="0076405D"/>
    <w:rsid w:val="00766290"/>
    <w:rsid w:val="007663A3"/>
    <w:rsid w:val="0077474B"/>
    <w:rsid w:val="0077717F"/>
    <w:rsid w:val="00783225"/>
    <w:rsid w:val="00787ABA"/>
    <w:rsid w:val="00790F40"/>
    <w:rsid w:val="00791FE4"/>
    <w:rsid w:val="00792D1E"/>
    <w:rsid w:val="00794576"/>
    <w:rsid w:val="00795E6D"/>
    <w:rsid w:val="007A13E0"/>
    <w:rsid w:val="007A2EDD"/>
    <w:rsid w:val="007A60C8"/>
    <w:rsid w:val="007B0C64"/>
    <w:rsid w:val="007B168A"/>
    <w:rsid w:val="007B229A"/>
    <w:rsid w:val="007B5A03"/>
    <w:rsid w:val="007C2E87"/>
    <w:rsid w:val="007C7637"/>
    <w:rsid w:val="007D019B"/>
    <w:rsid w:val="007D0752"/>
    <w:rsid w:val="007D3798"/>
    <w:rsid w:val="007D43AB"/>
    <w:rsid w:val="007D4CC4"/>
    <w:rsid w:val="007D69E5"/>
    <w:rsid w:val="007E4D1A"/>
    <w:rsid w:val="007F3437"/>
    <w:rsid w:val="007F5365"/>
    <w:rsid w:val="007F61D1"/>
    <w:rsid w:val="008058CB"/>
    <w:rsid w:val="00812D65"/>
    <w:rsid w:val="008158D8"/>
    <w:rsid w:val="008170A4"/>
    <w:rsid w:val="00822353"/>
    <w:rsid w:val="008301C5"/>
    <w:rsid w:val="008312E8"/>
    <w:rsid w:val="00832203"/>
    <w:rsid w:val="00835118"/>
    <w:rsid w:val="00851112"/>
    <w:rsid w:val="00851CAF"/>
    <w:rsid w:val="0085408F"/>
    <w:rsid w:val="00854E42"/>
    <w:rsid w:val="00856662"/>
    <w:rsid w:val="00856C74"/>
    <w:rsid w:val="00857385"/>
    <w:rsid w:val="008604D2"/>
    <w:rsid w:val="00862EE8"/>
    <w:rsid w:val="0086542E"/>
    <w:rsid w:val="008655EE"/>
    <w:rsid w:val="0087007E"/>
    <w:rsid w:val="00874010"/>
    <w:rsid w:val="0087703F"/>
    <w:rsid w:val="0088341D"/>
    <w:rsid w:val="008A0CD6"/>
    <w:rsid w:val="008A2372"/>
    <w:rsid w:val="008A3E76"/>
    <w:rsid w:val="008A52B8"/>
    <w:rsid w:val="008A52E4"/>
    <w:rsid w:val="008B4D1F"/>
    <w:rsid w:val="008B59DD"/>
    <w:rsid w:val="008B6230"/>
    <w:rsid w:val="008C05AF"/>
    <w:rsid w:val="008C6D6C"/>
    <w:rsid w:val="008C7D61"/>
    <w:rsid w:val="008D0B49"/>
    <w:rsid w:val="008D2BE4"/>
    <w:rsid w:val="008D76B1"/>
    <w:rsid w:val="008E09D8"/>
    <w:rsid w:val="008E0F22"/>
    <w:rsid w:val="008E138B"/>
    <w:rsid w:val="008E23E7"/>
    <w:rsid w:val="008F1CBC"/>
    <w:rsid w:val="008F2413"/>
    <w:rsid w:val="008F3778"/>
    <w:rsid w:val="008F58AA"/>
    <w:rsid w:val="00900B09"/>
    <w:rsid w:val="009019D2"/>
    <w:rsid w:val="0090311D"/>
    <w:rsid w:val="009032E0"/>
    <w:rsid w:val="00910F60"/>
    <w:rsid w:val="00913A5A"/>
    <w:rsid w:val="00922275"/>
    <w:rsid w:val="00927D9D"/>
    <w:rsid w:val="00940F9A"/>
    <w:rsid w:val="00941EFE"/>
    <w:rsid w:val="00943E14"/>
    <w:rsid w:val="009445E0"/>
    <w:rsid w:val="009446D8"/>
    <w:rsid w:val="00947E92"/>
    <w:rsid w:val="00956F18"/>
    <w:rsid w:val="00964D1D"/>
    <w:rsid w:val="009656E2"/>
    <w:rsid w:val="0096646F"/>
    <w:rsid w:val="0097394E"/>
    <w:rsid w:val="0097460A"/>
    <w:rsid w:val="009753D2"/>
    <w:rsid w:val="0098193B"/>
    <w:rsid w:val="00982D20"/>
    <w:rsid w:val="00985429"/>
    <w:rsid w:val="00987473"/>
    <w:rsid w:val="0098776C"/>
    <w:rsid w:val="00990406"/>
    <w:rsid w:val="00991520"/>
    <w:rsid w:val="009917EA"/>
    <w:rsid w:val="00991B24"/>
    <w:rsid w:val="009A1EEF"/>
    <w:rsid w:val="009A47DD"/>
    <w:rsid w:val="009A52A8"/>
    <w:rsid w:val="009A5DA4"/>
    <w:rsid w:val="009B5020"/>
    <w:rsid w:val="009B5F08"/>
    <w:rsid w:val="009B7BE5"/>
    <w:rsid w:val="009C2568"/>
    <w:rsid w:val="009C3107"/>
    <w:rsid w:val="009C3563"/>
    <w:rsid w:val="009C6025"/>
    <w:rsid w:val="009D1176"/>
    <w:rsid w:val="009D1C31"/>
    <w:rsid w:val="009E1B2E"/>
    <w:rsid w:val="009E4FE1"/>
    <w:rsid w:val="009F090E"/>
    <w:rsid w:val="009F2570"/>
    <w:rsid w:val="009F3DDB"/>
    <w:rsid w:val="009F511C"/>
    <w:rsid w:val="009F5D42"/>
    <w:rsid w:val="00A01780"/>
    <w:rsid w:val="00A0181D"/>
    <w:rsid w:val="00A04F22"/>
    <w:rsid w:val="00A05073"/>
    <w:rsid w:val="00A07519"/>
    <w:rsid w:val="00A07AB2"/>
    <w:rsid w:val="00A10FBD"/>
    <w:rsid w:val="00A1158F"/>
    <w:rsid w:val="00A13E1A"/>
    <w:rsid w:val="00A16054"/>
    <w:rsid w:val="00A24138"/>
    <w:rsid w:val="00A27BE6"/>
    <w:rsid w:val="00A31DDB"/>
    <w:rsid w:val="00A3261C"/>
    <w:rsid w:val="00A32D7E"/>
    <w:rsid w:val="00A33E1E"/>
    <w:rsid w:val="00A33EF9"/>
    <w:rsid w:val="00A40DA9"/>
    <w:rsid w:val="00A40E5C"/>
    <w:rsid w:val="00A41179"/>
    <w:rsid w:val="00A42FA2"/>
    <w:rsid w:val="00A44B28"/>
    <w:rsid w:val="00A4749C"/>
    <w:rsid w:val="00A50294"/>
    <w:rsid w:val="00A52189"/>
    <w:rsid w:val="00A52461"/>
    <w:rsid w:val="00A52EFD"/>
    <w:rsid w:val="00A5359C"/>
    <w:rsid w:val="00A55146"/>
    <w:rsid w:val="00A55D26"/>
    <w:rsid w:val="00A60EBF"/>
    <w:rsid w:val="00A66A70"/>
    <w:rsid w:val="00A70AC6"/>
    <w:rsid w:val="00A72EB0"/>
    <w:rsid w:val="00A766A0"/>
    <w:rsid w:val="00A80201"/>
    <w:rsid w:val="00A81611"/>
    <w:rsid w:val="00A81D51"/>
    <w:rsid w:val="00A82F5A"/>
    <w:rsid w:val="00A873D2"/>
    <w:rsid w:val="00A94D73"/>
    <w:rsid w:val="00A965ED"/>
    <w:rsid w:val="00AA35B7"/>
    <w:rsid w:val="00AA7D56"/>
    <w:rsid w:val="00AB1300"/>
    <w:rsid w:val="00AC2A8F"/>
    <w:rsid w:val="00AC362D"/>
    <w:rsid w:val="00AC4D7E"/>
    <w:rsid w:val="00AC7A2F"/>
    <w:rsid w:val="00AD18EA"/>
    <w:rsid w:val="00AD54F0"/>
    <w:rsid w:val="00AD5A8D"/>
    <w:rsid w:val="00AE0545"/>
    <w:rsid w:val="00AE1AB6"/>
    <w:rsid w:val="00AE43A8"/>
    <w:rsid w:val="00AF27B7"/>
    <w:rsid w:val="00AF2992"/>
    <w:rsid w:val="00AF2B40"/>
    <w:rsid w:val="00AF52E1"/>
    <w:rsid w:val="00B01138"/>
    <w:rsid w:val="00B03B21"/>
    <w:rsid w:val="00B047C3"/>
    <w:rsid w:val="00B06B2B"/>
    <w:rsid w:val="00B06D3E"/>
    <w:rsid w:val="00B07540"/>
    <w:rsid w:val="00B100D1"/>
    <w:rsid w:val="00B12F9D"/>
    <w:rsid w:val="00B146AA"/>
    <w:rsid w:val="00B15F46"/>
    <w:rsid w:val="00B20509"/>
    <w:rsid w:val="00B22FAE"/>
    <w:rsid w:val="00B23E1B"/>
    <w:rsid w:val="00B27D31"/>
    <w:rsid w:val="00B30BCA"/>
    <w:rsid w:val="00B36477"/>
    <w:rsid w:val="00B369F5"/>
    <w:rsid w:val="00B41B27"/>
    <w:rsid w:val="00B44C77"/>
    <w:rsid w:val="00B50385"/>
    <w:rsid w:val="00B51E1A"/>
    <w:rsid w:val="00B52CAB"/>
    <w:rsid w:val="00B53166"/>
    <w:rsid w:val="00B54291"/>
    <w:rsid w:val="00B62D12"/>
    <w:rsid w:val="00B6328E"/>
    <w:rsid w:val="00B6777E"/>
    <w:rsid w:val="00B72992"/>
    <w:rsid w:val="00B73363"/>
    <w:rsid w:val="00B734F3"/>
    <w:rsid w:val="00B75B56"/>
    <w:rsid w:val="00B77BFB"/>
    <w:rsid w:val="00B84AE7"/>
    <w:rsid w:val="00B86C4C"/>
    <w:rsid w:val="00B9010B"/>
    <w:rsid w:val="00B90F28"/>
    <w:rsid w:val="00B92AFC"/>
    <w:rsid w:val="00B92F9A"/>
    <w:rsid w:val="00B94798"/>
    <w:rsid w:val="00B961B2"/>
    <w:rsid w:val="00BA7300"/>
    <w:rsid w:val="00BB204D"/>
    <w:rsid w:val="00BB3BA2"/>
    <w:rsid w:val="00BC3DDE"/>
    <w:rsid w:val="00BC7AE9"/>
    <w:rsid w:val="00BD0D09"/>
    <w:rsid w:val="00BE1620"/>
    <w:rsid w:val="00BE6E8C"/>
    <w:rsid w:val="00BF0EE4"/>
    <w:rsid w:val="00BF7D9A"/>
    <w:rsid w:val="00C12B13"/>
    <w:rsid w:val="00C13EF6"/>
    <w:rsid w:val="00C20B1D"/>
    <w:rsid w:val="00C25F1A"/>
    <w:rsid w:val="00C349D2"/>
    <w:rsid w:val="00C40F66"/>
    <w:rsid w:val="00C44CFD"/>
    <w:rsid w:val="00C45DC2"/>
    <w:rsid w:val="00C47864"/>
    <w:rsid w:val="00C51CEF"/>
    <w:rsid w:val="00C5306F"/>
    <w:rsid w:val="00C539F4"/>
    <w:rsid w:val="00C7330B"/>
    <w:rsid w:val="00C8284A"/>
    <w:rsid w:val="00C834B1"/>
    <w:rsid w:val="00C855AE"/>
    <w:rsid w:val="00C87032"/>
    <w:rsid w:val="00C87D1C"/>
    <w:rsid w:val="00C90D87"/>
    <w:rsid w:val="00C92016"/>
    <w:rsid w:val="00C97EC1"/>
    <w:rsid w:val="00CA03CC"/>
    <w:rsid w:val="00CA108B"/>
    <w:rsid w:val="00CA23C3"/>
    <w:rsid w:val="00CA2ECF"/>
    <w:rsid w:val="00CB18B7"/>
    <w:rsid w:val="00CB1DCB"/>
    <w:rsid w:val="00CC2F20"/>
    <w:rsid w:val="00CC3D0F"/>
    <w:rsid w:val="00CC4A53"/>
    <w:rsid w:val="00CD0215"/>
    <w:rsid w:val="00CD1391"/>
    <w:rsid w:val="00CD1BAE"/>
    <w:rsid w:val="00CD3666"/>
    <w:rsid w:val="00CD3AA5"/>
    <w:rsid w:val="00CF5C8D"/>
    <w:rsid w:val="00CF6D76"/>
    <w:rsid w:val="00D02A13"/>
    <w:rsid w:val="00D04386"/>
    <w:rsid w:val="00D101B5"/>
    <w:rsid w:val="00D120C0"/>
    <w:rsid w:val="00D12826"/>
    <w:rsid w:val="00D146A4"/>
    <w:rsid w:val="00D1546C"/>
    <w:rsid w:val="00D338BE"/>
    <w:rsid w:val="00D359F7"/>
    <w:rsid w:val="00D41679"/>
    <w:rsid w:val="00D4426B"/>
    <w:rsid w:val="00D44F82"/>
    <w:rsid w:val="00D464D3"/>
    <w:rsid w:val="00D510AE"/>
    <w:rsid w:val="00D52BFD"/>
    <w:rsid w:val="00D565ED"/>
    <w:rsid w:val="00D567AB"/>
    <w:rsid w:val="00D654CF"/>
    <w:rsid w:val="00D6631A"/>
    <w:rsid w:val="00D678F1"/>
    <w:rsid w:val="00D7335A"/>
    <w:rsid w:val="00D74925"/>
    <w:rsid w:val="00D7554F"/>
    <w:rsid w:val="00D75ADA"/>
    <w:rsid w:val="00D75AFC"/>
    <w:rsid w:val="00D7773C"/>
    <w:rsid w:val="00D81D4C"/>
    <w:rsid w:val="00D86462"/>
    <w:rsid w:val="00D92746"/>
    <w:rsid w:val="00D945CB"/>
    <w:rsid w:val="00DA0A21"/>
    <w:rsid w:val="00DA3895"/>
    <w:rsid w:val="00DA6640"/>
    <w:rsid w:val="00DB0715"/>
    <w:rsid w:val="00DB079A"/>
    <w:rsid w:val="00DB2C6F"/>
    <w:rsid w:val="00DB3C24"/>
    <w:rsid w:val="00DB52FB"/>
    <w:rsid w:val="00DB7F0C"/>
    <w:rsid w:val="00DC1B67"/>
    <w:rsid w:val="00DC5533"/>
    <w:rsid w:val="00DC5824"/>
    <w:rsid w:val="00DD31DA"/>
    <w:rsid w:val="00DE6CD6"/>
    <w:rsid w:val="00DF219C"/>
    <w:rsid w:val="00DF7929"/>
    <w:rsid w:val="00E00EC5"/>
    <w:rsid w:val="00E03326"/>
    <w:rsid w:val="00E04712"/>
    <w:rsid w:val="00E0597A"/>
    <w:rsid w:val="00E116F8"/>
    <w:rsid w:val="00E123A9"/>
    <w:rsid w:val="00E13467"/>
    <w:rsid w:val="00E14895"/>
    <w:rsid w:val="00E15A00"/>
    <w:rsid w:val="00E175F5"/>
    <w:rsid w:val="00E26B2B"/>
    <w:rsid w:val="00E34750"/>
    <w:rsid w:val="00E42789"/>
    <w:rsid w:val="00E51F8D"/>
    <w:rsid w:val="00E5791E"/>
    <w:rsid w:val="00E6088F"/>
    <w:rsid w:val="00E62105"/>
    <w:rsid w:val="00E6284D"/>
    <w:rsid w:val="00E642B2"/>
    <w:rsid w:val="00E676C1"/>
    <w:rsid w:val="00E714B8"/>
    <w:rsid w:val="00E7634B"/>
    <w:rsid w:val="00E77C8A"/>
    <w:rsid w:val="00E8126B"/>
    <w:rsid w:val="00E81559"/>
    <w:rsid w:val="00E83A21"/>
    <w:rsid w:val="00E92D9C"/>
    <w:rsid w:val="00E94B70"/>
    <w:rsid w:val="00E96252"/>
    <w:rsid w:val="00E96A66"/>
    <w:rsid w:val="00EA002F"/>
    <w:rsid w:val="00EA295D"/>
    <w:rsid w:val="00EA4E71"/>
    <w:rsid w:val="00EA5DF3"/>
    <w:rsid w:val="00EA5F3B"/>
    <w:rsid w:val="00EA69DD"/>
    <w:rsid w:val="00EB2D95"/>
    <w:rsid w:val="00EB5687"/>
    <w:rsid w:val="00EB5C83"/>
    <w:rsid w:val="00EB68AC"/>
    <w:rsid w:val="00EC2127"/>
    <w:rsid w:val="00EC23BE"/>
    <w:rsid w:val="00EC468D"/>
    <w:rsid w:val="00EC592A"/>
    <w:rsid w:val="00ED0462"/>
    <w:rsid w:val="00ED19E8"/>
    <w:rsid w:val="00ED31E9"/>
    <w:rsid w:val="00ED4E5A"/>
    <w:rsid w:val="00EF3261"/>
    <w:rsid w:val="00EF3493"/>
    <w:rsid w:val="00F014F4"/>
    <w:rsid w:val="00F02381"/>
    <w:rsid w:val="00F04193"/>
    <w:rsid w:val="00F04343"/>
    <w:rsid w:val="00F05645"/>
    <w:rsid w:val="00F05915"/>
    <w:rsid w:val="00F0691F"/>
    <w:rsid w:val="00F10116"/>
    <w:rsid w:val="00F128EF"/>
    <w:rsid w:val="00F133A9"/>
    <w:rsid w:val="00F15726"/>
    <w:rsid w:val="00F30E67"/>
    <w:rsid w:val="00F3221D"/>
    <w:rsid w:val="00F327E1"/>
    <w:rsid w:val="00F35736"/>
    <w:rsid w:val="00F36045"/>
    <w:rsid w:val="00F40791"/>
    <w:rsid w:val="00F4161E"/>
    <w:rsid w:val="00F42401"/>
    <w:rsid w:val="00F4508F"/>
    <w:rsid w:val="00F4557D"/>
    <w:rsid w:val="00F45B8B"/>
    <w:rsid w:val="00F45FB8"/>
    <w:rsid w:val="00F47E49"/>
    <w:rsid w:val="00F56DCD"/>
    <w:rsid w:val="00F66948"/>
    <w:rsid w:val="00F66C26"/>
    <w:rsid w:val="00F6716C"/>
    <w:rsid w:val="00F726CD"/>
    <w:rsid w:val="00F75DAB"/>
    <w:rsid w:val="00F819F4"/>
    <w:rsid w:val="00F8221F"/>
    <w:rsid w:val="00F82746"/>
    <w:rsid w:val="00F82B8A"/>
    <w:rsid w:val="00F876AC"/>
    <w:rsid w:val="00F87D58"/>
    <w:rsid w:val="00F954EA"/>
    <w:rsid w:val="00F977DB"/>
    <w:rsid w:val="00FA1087"/>
    <w:rsid w:val="00FA1CB9"/>
    <w:rsid w:val="00FA273D"/>
    <w:rsid w:val="00FB0558"/>
    <w:rsid w:val="00FB4485"/>
    <w:rsid w:val="00FB5B9E"/>
    <w:rsid w:val="00FC1C3C"/>
    <w:rsid w:val="00FC2875"/>
    <w:rsid w:val="00FC3D39"/>
    <w:rsid w:val="00FC42C2"/>
    <w:rsid w:val="00FD0BE7"/>
    <w:rsid w:val="00FD2DEB"/>
    <w:rsid w:val="00FD3377"/>
    <w:rsid w:val="00FD4E23"/>
    <w:rsid w:val="00FD7C2C"/>
    <w:rsid w:val="00FE0D99"/>
    <w:rsid w:val="00FE2DE3"/>
    <w:rsid w:val="00FF1940"/>
    <w:rsid w:val="00FF20ED"/>
    <w:rsid w:val="00FF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60C0AD"/>
  <w15:chartTrackingRefBased/>
  <w15:docId w15:val="{83C73B5E-92B9-4822-9CB1-36D9EBBF6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line="340" w:lineRule="exact"/>
      <w:ind w:right="-43"/>
      <w:jc w:val="both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spacing w:after="120"/>
      <w:ind w:right="-43"/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ind w:left="-2760" w:right="-43" w:firstLine="2760"/>
      <w:jc w:val="center"/>
      <w:outlineLvl w:val="2"/>
    </w:pPr>
    <w:rPr>
      <w:rFonts w:ascii="Angsana New" w:hAnsi="Angsana New"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ind w:right="-36"/>
      <w:outlineLvl w:val="3"/>
    </w:pPr>
    <w:rPr>
      <w:rFonts w:ascii="Angsana New" w:hAnsi="Angsana New"/>
      <w:b/>
      <w:bCs/>
      <w:sz w:val="20"/>
      <w:szCs w:val="20"/>
    </w:rPr>
  </w:style>
  <w:style w:type="paragraph" w:styleId="Heading5">
    <w:name w:val="heading 5"/>
    <w:basedOn w:val="Normal"/>
    <w:next w:val="Normal"/>
    <w:qFormat/>
    <w:pPr>
      <w:keepNext/>
      <w:spacing w:line="260" w:lineRule="exact"/>
      <w:ind w:right="-36"/>
      <w:jc w:val="thaiDistribute"/>
      <w:outlineLvl w:val="4"/>
    </w:pPr>
    <w:rPr>
      <w:rFonts w:ascii="Angsana New" w:hAnsi="Angsana New"/>
      <w:sz w:val="22"/>
      <w:szCs w:val="22"/>
    </w:rPr>
  </w:style>
  <w:style w:type="paragraph" w:styleId="Heading6">
    <w:name w:val="heading 6"/>
    <w:basedOn w:val="Normal"/>
    <w:next w:val="Normal"/>
    <w:qFormat/>
    <w:pPr>
      <w:keepNext/>
      <w:spacing w:line="360" w:lineRule="exact"/>
      <w:ind w:right="-36"/>
      <w:jc w:val="center"/>
      <w:outlineLvl w:val="5"/>
    </w:pPr>
    <w:rPr>
      <w:rFonts w:ascii="Angsana New" w:hAnsi="Angsana New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spacing w:line="360" w:lineRule="exact"/>
      <w:ind w:left="34"/>
      <w:jc w:val="center"/>
      <w:outlineLvl w:val="6"/>
    </w:pPr>
    <w:rPr>
      <w:rFonts w:ascii="Angsana New" w:hAnsi="Angsana New"/>
      <w:sz w:val="28"/>
      <w:szCs w:val="28"/>
    </w:rPr>
  </w:style>
  <w:style w:type="paragraph" w:styleId="Heading8">
    <w:name w:val="heading 8"/>
    <w:basedOn w:val="Normal"/>
    <w:next w:val="Normal"/>
    <w:qFormat/>
    <w:pPr>
      <w:keepNext/>
      <w:spacing w:line="360" w:lineRule="exact"/>
      <w:ind w:left="34" w:right="-108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ind w:right="-36"/>
      <w:jc w:val="both"/>
      <w:outlineLvl w:val="8"/>
    </w:pPr>
    <w:rPr>
      <w:rFonts w:ascii="Angsana New" w:hAnsi="Angsana New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Pr>
      <w:rFonts w:cs="Times New Roman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spacing w:before="120" w:after="120"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pPr>
      <w:tabs>
        <w:tab w:val="left" w:pos="360"/>
        <w:tab w:val="left" w:pos="1440"/>
        <w:tab w:val="left" w:pos="2880"/>
        <w:tab w:val="right" w:pos="7200"/>
        <w:tab w:val="right" w:pos="85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4"/>
      <w:szCs w:val="34"/>
    </w:rPr>
  </w:style>
  <w:style w:type="paragraph" w:styleId="BodyText">
    <w:name w:val="Body Text"/>
    <w:basedOn w:val="Normal"/>
    <w:pPr>
      <w:jc w:val="both"/>
    </w:pPr>
    <w:rPr>
      <w:rFonts w:hAnsi="CordiaUPC"/>
    </w:rPr>
  </w:style>
  <w:style w:type="paragraph" w:styleId="BodyTextIndent2">
    <w:name w:val="Body Text Indent 2"/>
    <w:basedOn w:val="Normal"/>
    <w:pPr>
      <w:spacing w:before="12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table" w:styleId="TableGrid">
    <w:name w:val="Table Grid"/>
    <w:basedOn w:val="TableNormal"/>
    <w:rsid w:val="00E00EC5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E92D9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7B168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">
    <w:name w:val="Char"/>
    <w:basedOn w:val="Normal"/>
    <w:rsid w:val="002F149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"/>
    <w:basedOn w:val="Normal"/>
    <w:rsid w:val="004F397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M2">
    <w:name w:val="CM2"/>
    <w:basedOn w:val="Normal"/>
    <w:next w:val="Normal"/>
    <w:uiPriority w:val="99"/>
    <w:rsid w:val="005D0EA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711335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711335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a0">
    <w:name w:val="เนื้อเรื่อง"/>
    <w:basedOn w:val="Normal"/>
    <w:rsid w:val="00862EE8"/>
    <w:pPr>
      <w:overflowPunct/>
      <w:autoSpaceDE/>
      <w:autoSpaceDN/>
      <w:adjustRightInd/>
      <w:ind w:right="386"/>
      <w:textAlignment w:val="auto"/>
    </w:pPr>
    <w:rPr>
      <w:rFonts w:ascii="Cordia New" w:hAnsi="Arial" w:cs="CordiaUPC"/>
      <w:sz w:val="28"/>
      <w:szCs w:val="28"/>
      <w:lang w:val="th-TH"/>
    </w:rPr>
  </w:style>
  <w:style w:type="paragraph" w:styleId="BalloonText">
    <w:name w:val="Balloon Text"/>
    <w:basedOn w:val="Normal"/>
    <w:link w:val="BalloonTextChar"/>
    <w:rsid w:val="00F4508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F4508F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rsid w:val="0063477E"/>
    <w:rPr>
      <w:rFonts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7672-9532-4068-9C2D-59A969EA4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310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อินเตอร์ไลฟ์ จอห์นแฮนคอค ประกันชีวิต จำกัด (มหาชน)</vt:lpstr>
    </vt:vector>
  </TitlesOfParts>
  <Company> </Company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อินเตอร์ไลฟ์ จอห์นแฮนคอค ประกันชีวิต จำกัด (มหาชน)</dc:title>
  <dc:subject/>
  <dc:creator>Audit</dc:creator>
  <cp:keywords/>
  <dc:description/>
  <cp:lastModifiedBy>Siranda Morosot</cp:lastModifiedBy>
  <cp:revision>20</cp:revision>
  <cp:lastPrinted>2026-07-30T11:06:00Z</cp:lastPrinted>
  <dcterms:created xsi:type="dcterms:W3CDTF">2025-05-10T16:52:00Z</dcterms:created>
  <dcterms:modified xsi:type="dcterms:W3CDTF">2026-08-13T07:16:00Z</dcterms:modified>
</cp:coreProperties>
</file>